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DB979" w14:textId="23BEF4E3" w:rsidR="00105FBD" w:rsidRPr="005E0B98" w:rsidRDefault="00D2504B" w:rsidP="008F5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0ECE" w:rsidRPr="005E0B98">
        <w:rPr>
          <w:rFonts w:ascii="Times New Roman" w:hAnsi="Times New Roman" w:cs="Times New Roman"/>
          <w:sz w:val="28"/>
          <w:szCs w:val="28"/>
        </w:rPr>
        <w:t>Протоко</w:t>
      </w:r>
      <w:r w:rsidR="00104AD4" w:rsidRPr="005E0B98">
        <w:rPr>
          <w:rFonts w:ascii="Times New Roman" w:hAnsi="Times New Roman" w:cs="Times New Roman"/>
          <w:sz w:val="28"/>
          <w:szCs w:val="28"/>
        </w:rPr>
        <w:t>л</w:t>
      </w:r>
      <w:r w:rsidR="004F0ECE" w:rsidRPr="005E0B98">
        <w:rPr>
          <w:rFonts w:ascii="Times New Roman" w:hAnsi="Times New Roman" w:cs="Times New Roman"/>
          <w:sz w:val="28"/>
          <w:szCs w:val="28"/>
        </w:rPr>
        <w:t xml:space="preserve"> № </w:t>
      </w:r>
      <w:r w:rsidR="00601998">
        <w:rPr>
          <w:rFonts w:ascii="Times New Roman" w:hAnsi="Times New Roman" w:cs="Times New Roman"/>
          <w:sz w:val="28"/>
          <w:szCs w:val="28"/>
        </w:rPr>
        <w:t>4</w:t>
      </w:r>
      <w:r w:rsidR="004F0ECE" w:rsidRPr="005E0B98">
        <w:rPr>
          <w:rFonts w:ascii="Times New Roman" w:hAnsi="Times New Roman" w:cs="Times New Roman"/>
          <w:sz w:val="28"/>
          <w:szCs w:val="28"/>
        </w:rPr>
        <w:t>__________</w:t>
      </w:r>
    </w:p>
    <w:p w14:paraId="4B2D3076" w14:textId="77777777" w:rsidR="007518BF" w:rsidRPr="005E0B98" w:rsidRDefault="007518BF" w:rsidP="00751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B98">
        <w:rPr>
          <w:rFonts w:ascii="Times New Roman" w:hAnsi="Times New Roman" w:cs="Times New Roman"/>
          <w:sz w:val="28"/>
          <w:szCs w:val="28"/>
        </w:rPr>
        <w:t>Заседания Общественного совета</w:t>
      </w:r>
    </w:p>
    <w:p w14:paraId="1FA906CC" w14:textId="77777777" w:rsidR="007518BF" w:rsidRPr="005E0B98" w:rsidRDefault="007518BF" w:rsidP="00751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B98">
        <w:rPr>
          <w:rFonts w:ascii="Times New Roman" w:hAnsi="Times New Roman" w:cs="Times New Roman"/>
          <w:sz w:val="28"/>
          <w:szCs w:val="28"/>
        </w:rPr>
        <w:t xml:space="preserve">по проведению независимой оценки качества условий осуществления образовательными учреждениями и учреждениями культуры образовательной деятельности </w:t>
      </w:r>
    </w:p>
    <w:p w14:paraId="707F663F" w14:textId="77777777" w:rsidR="00D96A5C" w:rsidRPr="005E0B98" w:rsidRDefault="00D96A5C" w:rsidP="008F5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D3989A" w14:textId="2AD852F2" w:rsidR="004F0ECE" w:rsidRPr="005E0B98" w:rsidRDefault="004F0ECE" w:rsidP="008F5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98">
        <w:rPr>
          <w:rFonts w:ascii="Times New Roman" w:hAnsi="Times New Roman" w:cs="Times New Roman"/>
          <w:sz w:val="28"/>
          <w:szCs w:val="28"/>
        </w:rPr>
        <w:t>Дата</w:t>
      </w:r>
      <w:r w:rsidR="004677D4">
        <w:rPr>
          <w:rFonts w:ascii="Times New Roman" w:hAnsi="Times New Roman" w:cs="Times New Roman"/>
          <w:sz w:val="28"/>
          <w:szCs w:val="28"/>
        </w:rPr>
        <w:t>:</w:t>
      </w:r>
      <w:r w:rsidR="00601998">
        <w:rPr>
          <w:rFonts w:ascii="Times New Roman" w:hAnsi="Times New Roman" w:cs="Times New Roman"/>
          <w:sz w:val="28"/>
          <w:szCs w:val="28"/>
        </w:rPr>
        <w:t xml:space="preserve"> 15.05.2023</w:t>
      </w:r>
      <w:r w:rsidR="004677D4">
        <w:rPr>
          <w:rFonts w:ascii="Times New Roman" w:hAnsi="Times New Roman" w:cs="Times New Roman"/>
          <w:sz w:val="28"/>
          <w:szCs w:val="28"/>
        </w:rPr>
        <w:t xml:space="preserve"> </w:t>
      </w:r>
      <w:r w:rsidR="00E35CF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A6E4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5E0B98">
        <w:rPr>
          <w:rFonts w:ascii="Times New Roman" w:hAnsi="Times New Roman" w:cs="Times New Roman"/>
          <w:sz w:val="28"/>
          <w:szCs w:val="28"/>
        </w:rPr>
        <w:t>г.</w:t>
      </w:r>
      <w:r w:rsidR="00140169" w:rsidRPr="005E0B98">
        <w:rPr>
          <w:rFonts w:ascii="Times New Roman" w:hAnsi="Times New Roman" w:cs="Times New Roman"/>
          <w:sz w:val="28"/>
          <w:szCs w:val="28"/>
        </w:rPr>
        <w:t xml:space="preserve"> </w:t>
      </w:r>
      <w:r w:rsidRPr="005E0B98">
        <w:rPr>
          <w:rFonts w:ascii="Times New Roman" w:hAnsi="Times New Roman" w:cs="Times New Roman"/>
          <w:sz w:val="28"/>
          <w:szCs w:val="28"/>
        </w:rPr>
        <w:t>Шарыпово</w:t>
      </w:r>
    </w:p>
    <w:p w14:paraId="69922D6D" w14:textId="77777777" w:rsidR="004F0ECE" w:rsidRPr="005E0B98" w:rsidRDefault="004F0ECE" w:rsidP="008F5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E59494" w14:textId="46AABF4D" w:rsidR="004F0ECE" w:rsidRPr="005E0B98" w:rsidRDefault="004F0ECE" w:rsidP="008F5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98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1F79C8E9" w14:textId="77777777" w:rsidR="007D41E3" w:rsidRPr="005E0B98" w:rsidRDefault="007D41E3" w:rsidP="008F5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643D7" w14:textId="77777777" w:rsidR="00A94D54" w:rsidRPr="005E0B98" w:rsidRDefault="0073674A" w:rsidP="008F5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98">
        <w:rPr>
          <w:rFonts w:ascii="Times New Roman" w:hAnsi="Times New Roman" w:cs="Times New Roman"/>
          <w:b/>
          <w:bCs/>
          <w:sz w:val="28"/>
          <w:szCs w:val="28"/>
        </w:rPr>
        <w:t>Председатель Общественного совета:</w:t>
      </w:r>
      <w:r w:rsidRPr="005E0B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D353B5" w14:textId="16056D4B" w:rsidR="0073674A" w:rsidRPr="005E0B98" w:rsidRDefault="0073674A" w:rsidP="008F5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98">
        <w:rPr>
          <w:rFonts w:ascii="Times New Roman" w:hAnsi="Times New Roman" w:cs="Times New Roman"/>
          <w:sz w:val="28"/>
          <w:szCs w:val="28"/>
        </w:rPr>
        <w:t>Любченко Ольга Александровна.</w:t>
      </w:r>
    </w:p>
    <w:p w14:paraId="0914115E" w14:textId="61EAEE15" w:rsidR="0073674A" w:rsidRPr="005E0B98" w:rsidRDefault="0073674A" w:rsidP="008F5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BC788B" w14:textId="48415627" w:rsidR="0073674A" w:rsidRPr="005E0B98" w:rsidRDefault="0073674A" w:rsidP="008F50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0B98">
        <w:rPr>
          <w:rFonts w:ascii="Times New Roman" w:hAnsi="Times New Roman" w:cs="Times New Roman"/>
          <w:b/>
          <w:bCs/>
          <w:sz w:val="28"/>
          <w:szCs w:val="28"/>
        </w:rPr>
        <w:t>Члены Общественного совета:</w:t>
      </w:r>
    </w:p>
    <w:p w14:paraId="524586B0" w14:textId="331D9678" w:rsidR="0000284B" w:rsidRPr="005E0B98" w:rsidRDefault="0073674A" w:rsidP="008F5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98">
        <w:rPr>
          <w:rFonts w:ascii="Times New Roman" w:hAnsi="Times New Roman" w:cs="Times New Roman"/>
          <w:sz w:val="28"/>
          <w:szCs w:val="28"/>
        </w:rPr>
        <w:t>1</w:t>
      </w:r>
      <w:r w:rsidR="0000284B" w:rsidRPr="005E0B98">
        <w:rPr>
          <w:rFonts w:ascii="Times New Roman" w:hAnsi="Times New Roman" w:cs="Times New Roman"/>
          <w:sz w:val="28"/>
          <w:szCs w:val="28"/>
        </w:rPr>
        <w:t>. Максимов Владимир Васильевич</w:t>
      </w:r>
      <w:r w:rsidRPr="005E0B98">
        <w:rPr>
          <w:rFonts w:ascii="Times New Roman" w:hAnsi="Times New Roman" w:cs="Times New Roman"/>
          <w:sz w:val="28"/>
          <w:szCs w:val="28"/>
        </w:rPr>
        <w:t>;</w:t>
      </w:r>
    </w:p>
    <w:p w14:paraId="73D8DF4C" w14:textId="11224640" w:rsidR="0000284B" w:rsidRPr="005E0B98" w:rsidRDefault="0073674A" w:rsidP="008F5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98">
        <w:rPr>
          <w:rFonts w:ascii="Times New Roman" w:hAnsi="Times New Roman" w:cs="Times New Roman"/>
          <w:sz w:val="28"/>
          <w:szCs w:val="28"/>
        </w:rPr>
        <w:t>2</w:t>
      </w:r>
      <w:r w:rsidR="0000284B" w:rsidRPr="005E0B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0284B" w:rsidRPr="005E0B98">
        <w:rPr>
          <w:rFonts w:ascii="Times New Roman" w:hAnsi="Times New Roman" w:cs="Times New Roman"/>
          <w:sz w:val="28"/>
          <w:szCs w:val="28"/>
        </w:rPr>
        <w:t>Семякина</w:t>
      </w:r>
      <w:proofErr w:type="spellEnd"/>
      <w:r w:rsidR="0000284B" w:rsidRPr="005E0B98">
        <w:rPr>
          <w:rFonts w:ascii="Times New Roman" w:hAnsi="Times New Roman" w:cs="Times New Roman"/>
          <w:sz w:val="28"/>
          <w:szCs w:val="28"/>
        </w:rPr>
        <w:t xml:space="preserve"> Евгения Геннадьевна</w:t>
      </w:r>
      <w:r w:rsidRPr="005E0B98">
        <w:rPr>
          <w:rFonts w:ascii="Times New Roman" w:hAnsi="Times New Roman" w:cs="Times New Roman"/>
          <w:sz w:val="28"/>
          <w:szCs w:val="28"/>
        </w:rPr>
        <w:t>;</w:t>
      </w:r>
    </w:p>
    <w:p w14:paraId="56FA44DB" w14:textId="0D277CB0" w:rsidR="0000284B" w:rsidRPr="005E0B98" w:rsidRDefault="0073674A" w:rsidP="008F5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98">
        <w:rPr>
          <w:rFonts w:ascii="Times New Roman" w:hAnsi="Times New Roman" w:cs="Times New Roman"/>
          <w:sz w:val="28"/>
          <w:szCs w:val="28"/>
        </w:rPr>
        <w:t>3</w:t>
      </w:r>
      <w:r w:rsidR="0000284B" w:rsidRPr="005E0B98">
        <w:rPr>
          <w:rFonts w:ascii="Times New Roman" w:hAnsi="Times New Roman" w:cs="Times New Roman"/>
          <w:sz w:val="28"/>
          <w:szCs w:val="28"/>
        </w:rPr>
        <w:t>. Васильева Надежда Сергеевна</w:t>
      </w:r>
      <w:r w:rsidR="004145E6">
        <w:rPr>
          <w:rFonts w:ascii="Times New Roman" w:hAnsi="Times New Roman" w:cs="Times New Roman"/>
          <w:sz w:val="28"/>
          <w:szCs w:val="28"/>
        </w:rPr>
        <w:t>.</w:t>
      </w:r>
      <w:r w:rsidR="0000284B" w:rsidRPr="005E0B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53CEBB" w14:textId="5A2EDED5" w:rsidR="0073674A" w:rsidRPr="005E0B98" w:rsidRDefault="0073674A" w:rsidP="008F5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058417" w14:textId="77777777" w:rsidR="00A94D54" w:rsidRPr="005E0B98" w:rsidRDefault="0073674A" w:rsidP="00736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98">
        <w:rPr>
          <w:rFonts w:ascii="Times New Roman" w:hAnsi="Times New Roman" w:cs="Times New Roman"/>
          <w:b/>
          <w:bCs/>
          <w:sz w:val="28"/>
          <w:szCs w:val="28"/>
        </w:rPr>
        <w:t>Секретарь Общественного совета:</w:t>
      </w:r>
      <w:r w:rsidRPr="005E0B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2BFF4A" w14:textId="21109A8B" w:rsidR="0073674A" w:rsidRPr="005E0B98" w:rsidRDefault="0073674A" w:rsidP="00736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98">
        <w:rPr>
          <w:rFonts w:ascii="Times New Roman" w:hAnsi="Times New Roman" w:cs="Times New Roman"/>
          <w:sz w:val="28"/>
          <w:szCs w:val="28"/>
        </w:rPr>
        <w:t>Белянина Ирина Николаевна.</w:t>
      </w:r>
    </w:p>
    <w:p w14:paraId="532777CE" w14:textId="77777777" w:rsidR="0073674A" w:rsidRPr="005E0B98" w:rsidRDefault="0073674A" w:rsidP="008F5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1BD861" w14:textId="74E437F6" w:rsidR="004F0ECE" w:rsidRPr="005E0B98" w:rsidRDefault="004F0ECE" w:rsidP="008F5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98">
        <w:rPr>
          <w:rFonts w:ascii="Times New Roman" w:hAnsi="Times New Roman" w:cs="Times New Roman"/>
          <w:b/>
          <w:sz w:val="28"/>
          <w:szCs w:val="28"/>
        </w:rPr>
        <w:t>Приг</w:t>
      </w:r>
      <w:r w:rsidR="00515619" w:rsidRPr="005E0B98">
        <w:rPr>
          <w:rFonts w:ascii="Times New Roman" w:hAnsi="Times New Roman" w:cs="Times New Roman"/>
          <w:b/>
          <w:sz w:val="28"/>
          <w:szCs w:val="28"/>
        </w:rPr>
        <w:t>л</w:t>
      </w:r>
      <w:r w:rsidRPr="005E0B98">
        <w:rPr>
          <w:rFonts w:ascii="Times New Roman" w:hAnsi="Times New Roman" w:cs="Times New Roman"/>
          <w:b/>
          <w:sz w:val="28"/>
          <w:szCs w:val="28"/>
        </w:rPr>
        <w:t>ашенные:</w:t>
      </w:r>
      <w:r w:rsidRPr="005E0B98">
        <w:rPr>
          <w:rFonts w:ascii="Times New Roman" w:hAnsi="Times New Roman" w:cs="Times New Roman"/>
          <w:sz w:val="28"/>
          <w:szCs w:val="28"/>
        </w:rPr>
        <w:t xml:space="preserve"> </w:t>
      </w:r>
      <w:r w:rsidR="00B24977" w:rsidRPr="005E0B98">
        <w:rPr>
          <w:rFonts w:ascii="Times New Roman" w:hAnsi="Times New Roman" w:cs="Times New Roman"/>
          <w:sz w:val="28"/>
          <w:szCs w:val="28"/>
        </w:rPr>
        <w:t>Гроза Светлана Николаевна</w:t>
      </w:r>
      <w:r w:rsidRPr="005E0B98">
        <w:rPr>
          <w:rFonts w:ascii="Times New Roman" w:hAnsi="Times New Roman" w:cs="Times New Roman"/>
          <w:sz w:val="28"/>
          <w:szCs w:val="28"/>
        </w:rPr>
        <w:t xml:space="preserve">, </w:t>
      </w:r>
      <w:r w:rsidR="00B24977" w:rsidRPr="005E0B98">
        <w:rPr>
          <w:rFonts w:ascii="Times New Roman" w:hAnsi="Times New Roman" w:cs="Times New Roman"/>
          <w:sz w:val="28"/>
          <w:szCs w:val="28"/>
        </w:rPr>
        <w:t>начальник Отдела культуры администрации города Шарыпово</w:t>
      </w:r>
      <w:r w:rsidRPr="005E0B98">
        <w:rPr>
          <w:rFonts w:ascii="Times New Roman" w:hAnsi="Times New Roman" w:cs="Times New Roman"/>
          <w:sz w:val="28"/>
          <w:szCs w:val="28"/>
        </w:rPr>
        <w:t xml:space="preserve">, </w:t>
      </w:r>
      <w:r w:rsidR="00375930" w:rsidRPr="005E0B98">
        <w:rPr>
          <w:rFonts w:ascii="Times New Roman" w:hAnsi="Times New Roman" w:cs="Times New Roman"/>
          <w:sz w:val="28"/>
          <w:szCs w:val="28"/>
        </w:rPr>
        <w:t xml:space="preserve">Служивая Елена Сергеевна, ведущий специалист Отдела культуры администрации города Шарыпово, </w:t>
      </w:r>
      <w:r w:rsidRPr="005E0B98">
        <w:rPr>
          <w:rFonts w:ascii="Times New Roman" w:hAnsi="Times New Roman" w:cs="Times New Roman"/>
          <w:sz w:val="28"/>
          <w:szCs w:val="28"/>
        </w:rPr>
        <w:t xml:space="preserve">ответственное лицо за проведение независимой оценки </w:t>
      </w:r>
      <w:r w:rsidR="00B24977" w:rsidRPr="005E0B98">
        <w:rPr>
          <w:rFonts w:ascii="Times New Roman" w:hAnsi="Times New Roman" w:cs="Times New Roman"/>
          <w:sz w:val="28"/>
          <w:szCs w:val="28"/>
        </w:rPr>
        <w:t xml:space="preserve">качества условий оказания услуг учреждениями культуры и образовательными учреждениями в области культуры </w:t>
      </w:r>
      <w:r w:rsidR="007F09F8" w:rsidRPr="005E0B98">
        <w:rPr>
          <w:rFonts w:ascii="Times New Roman" w:hAnsi="Times New Roman" w:cs="Times New Roman"/>
          <w:sz w:val="28"/>
          <w:szCs w:val="28"/>
        </w:rPr>
        <w:t>(далее- НОК)</w:t>
      </w:r>
      <w:r w:rsidR="00B24977" w:rsidRPr="005E0B98">
        <w:rPr>
          <w:rFonts w:ascii="Times New Roman" w:hAnsi="Times New Roman" w:cs="Times New Roman"/>
          <w:sz w:val="28"/>
          <w:szCs w:val="28"/>
        </w:rPr>
        <w:t>.</w:t>
      </w:r>
    </w:p>
    <w:p w14:paraId="360A1F39" w14:textId="77777777" w:rsidR="008F50BB" w:rsidRPr="005E0B98" w:rsidRDefault="008F50BB" w:rsidP="008F50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BF6FF6" w14:textId="52482D99" w:rsidR="00B55281" w:rsidRPr="005E0B98" w:rsidRDefault="004F0ECE" w:rsidP="008F50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B98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14:paraId="48EB7CB9" w14:textId="1CBB81DD" w:rsidR="00193A41" w:rsidRPr="005E0B98" w:rsidRDefault="006E68AF" w:rsidP="008F50BB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5E0B98">
        <w:rPr>
          <w:rFonts w:ascii="Times New Roman" w:hAnsi="Times New Roman"/>
          <w:color w:val="111111"/>
          <w:sz w:val="28"/>
          <w:szCs w:val="28"/>
        </w:rPr>
        <w:t>Утверждение</w:t>
      </w:r>
      <w:r w:rsidRPr="005E0B98">
        <w:rPr>
          <w:rFonts w:ascii="Times New Roman" w:hAnsi="Times New Roman"/>
          <w:color w:val="111111"/>
          <w:spacing w:val="1"/>
          <w:sz w:val="28"/>
          <w:szCs w:val="28"/>
        </w:rPr>
        <w:t xml:space="preserve"> </w:t>
      </w:r>
      <w:r w:rsidRPr="005E0B98">
        <w:rPr>
          <w:rFonts w:ascii="Times New Roman" w:hAnsi="Times New Roman"/>
          <w:color w:val="111111"/>
          <w:sz w:val="28"/>
          <w:szCs w:val="28"/>
        </w:rPr>
        <w:t>перечня</w:t>
      </w:r>
      <w:r w:rsidRPr="005E0B98">
        <w:rPr>
          <w:rFonts w:ascii="Times New Roman" w:hAnsi="Times New Roman"/>
          <w:color w:val="111111"/>
          <w:spacing w:val="1"/>
          <w:sz w:val="28"/>
          <w:szCs w:val="28"/>
        </w:rPr>
        <w:t xml:space="preserve"> </w:t>
      </w:r>
      <w:r w:rsidRPr="005E0B98">
        <w:rPr>
          <w:rFonts w:ascii="Times New Roman" w:hAnsi="Times New Roman"/>
          <w:sz w:val="28"/>
          <w:szCs w:val="28"/>
        </w:rPr>
        <w:t>организаций,</w:t>
      </w:r>
      <w:r w:rsidRPr="005E0B9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0B98">
        <w:rPr>
          <w:rFonts w:ascii="Times New Roman" w:hAnsi="Times New Roman"/>
          <w:color w:val="1F1F1F"/>
          <w:sz w:val="28"/>
          <w:szCs w:val="28"/>
        </w:rPr>
        <w:t>в</w:t>
      </w:r>
      <w:r w:rsidRPr="005E0B98">
        <w:rPr>
          <w:rFonts w:ascii="Times New Roman" w:hAnsi="Times New Roman"/>
          <w:color w:val="1F1F1F"/>
          <w:spacing w:val="1"/>
          <w:sz w:val="28"/>
          <w:szCs w:val="28"/>
        </w:rPr>
        <w:t xml:space="preserve"> </w:t>
      </w:r>
      <w:r w:rsidRPr="005E0B98">
        <w:rPr>
          <w:rFonts w:ascii="Times New Roman" w:hAnsi="Times New Roman"/>
          <w:sz w:val="28"/>
          <w:szCs w:val="28"/>
        </w:rPr>
        <w:t>отношении</w:t>
      </w:r>
      <w:r w:rsidRPr="005E0B9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0B98">
        <w:rPr>
          <w:rFonts w:ascii="Times New Roman" w:hAnsi="Times New Roman"/>
          <w:color w:val="131313"/>
          <w:sz w:val="28"/>
          <w:szCs w:val="28"/>
        </w:rPr>
        <w:t>которых</w:t>
      </w:r>
      <w:r w:rsidRPr="005E0B98">
        <w:rPr>
          <w:rFonts w:ascii="Times New Roman" w:hAnsi="Times New Roman"/>
          <w:color w:val="131313"/>
          <w:spacing w:val="1"/>
          <w:sz w:val="28"/>
          <w:szCs w:val="28"/>
        </w:rPr>
        <w:t xml:space="preserve"> </w:t>
      </w:r>
      <w:r w:rsidRPr="005E0B98">
        <w:rPr>
          <w:rFonts w:ascii="Times New Roman" w:hAnsi="Times New Roman"/>
          <w:color w:val="161616"/>
          <w:sz w:val="28"/>
          <w:szCs w:val="28"/>
        </w:rPr>
        <w:t>будет</w:t>
      </w:r>
      <w:r w:rsidRPr="005E0B98">
        <w:rPr>
          <w:rFonts w:ascii="Times New Roman" w:hAnsi="Times New Roman"/>
          <w:color w:val="161616"/>
          <w:spacing w:val="1"/>
          <w:sz w:val="28"/>
          <w:szCs w:val="28"/>
        </w:rPr>
        <w:t xml:space="preserve"> </w:t>
      </w:r>
      <w:r w:rsidRPr="005E0B98">
        <w:rPr>
          <w:rFonts w:ascii="Times New Roman" w:hAnsi="Times New Roman"/>
          <w:color w:val="1C1C1C"/>
          <w:sz w:val="28"/>
          <w:szCs w:val="28"/>
        </w:rPr>
        <w:t>проведена</w:t>
      </w:r>
      <w:r w:rsidRPr="005E0B98">
        <w:rPr>
          <w:rFonts w:ascii="Times New Roman" w:hAnsi="Times New Roman"/>
          <w:color w:val="1C1C1C"/>
          <w:spacing w:val="1"/>
          <w:sz w:val="28"/>
          <w:szCs w:val="28"/>
        </w:rPr>
        <w:t xml:space="preserve"> </w:t>
      </w:r>
      <w:r w:rsidR="00DE32AE" w:rsidRPr="005E0B98">
        <w:rPr>
          <w:rFonts w:ascii="Times New Roman" w:hAnsi="Times New Roman"/>
          <w:color w:val="111111"/>
          <w:sz w:val="28"/>
          <w:szCs w:val="28"/>
          <w:lang w:val="ru-RU"/>
        </w:rPr>
        <w:t>НОК</w:t>
      </w:r>
      <w:r w:rsidRPr="005E0B98">
        <w:rPr>
          <w:rFonts w:ascii="Times New Roman" w:hAnsi="Times New Roman"/>
          <w:sz w:val="28"/>
          <w:szCs w:val="28"/>
        </w:rPr>
        <w:t>;</w:t>
      </w:r>
    </w:p>
    <w:p w14:paraId="50A8A7BF" w14:textId="306368BD" w:rsidR="0042358F" w:rsidRPr="005E0B98" w:rsidRDefault="0042358F" w:rsidP="008F50BB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5E0B98">
        <w:rPr>
          <w:rFonts w:ascii="Times New Roman" w:hAnsi="Times New Roman"/>
          <w:color w:val="111111"/>
          <w:sz w:val="28"/>
          <w:szCs w:val="28"/>
          <w:lang w:val="ru-RU"/>
        </w:rPr>
        <w:t>Выбор оператора по проведению НОК;</w:t>
      </w:r>
    </w:p>
    <w:p w14:paraId="57D7EBDC" w14:textId="2DE728F1" w:rsidR="006E68AF" w:rsidRPr="005E0B98" w:rsidRDefault="006E68AF" w:rsidP="008F50BB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5E0B98">
        <w:rPr>
          <w:rFonts w:ascii="Times New Roman" w:hAnsi="Times New Roman"/>
          <w:sz w:val="28"/>
          <w:szCs w:val="28"/>
        </w:rPr>
        <w:t>Утверждение</w:t>
      </w:r>
      <w:r w:rsidRPr="005E0B9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0B98">
        <w:rPr>
          <w:rFonts w:ascii="Times New Roman" w:hAnsi="Times New Roman"/>
          <w:sz w:val="28"/>
          <w:szCs w:val="28"/>
        </w:rPr>
        <w:t>технического</w:t>
      </w:r>
      <w:r w:rsidRPr="005E0B9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0B98">
        <w:rPr>
          <w:rFonts w:ascii="Times New Roman" w:hAnsi="Times New Roman"/>
          <w:color w:val="111111"/>
          <w:sz w:val="28"/>
          <w:szCs w:val="28"/>
        </w:rPr>
        <w:t>задания</w:t>
      </w:r>
      <w:r w:rsidRPr="005E0B98">
        <w:rPr>
          <w:rFonts w:ascii="Times New Roman" w:hAnsi="Times New Roman"/>
          <w:color w:val="111111"/>
          <w:spacing w:val="1"/>
          <w:sz w:val="28"/>
          <w:szCs w:val="28"/>
        </w:rPr>
        <w:t xml:space="preserve"> </w:t>
      </w:r>
      <w:r w:rsidRPr="005E0B98">
        <w:rPr>
          <w:rFonts w:ascii="Times New Roman" w:hAnsi="Times New Roman"/>
          <w:color w:val="181818"/>
          <w:sz w:val="28"/>
          <w:szCs w:val="28"/>
        </w:rPr>
        <w:t>для</w:t>
      </w:r>
      <w:r w:rsidRPr="005E0B98">
        <w:rPr>
          <w:rFonts w:ascii="Times New Roman" w:hAnsi="Times New Roman"/>
          <w:color w:val="181818"/>
          <w:spacing w:val="1"/>
          <w:sz w:val="28"/>
          <w:szCs w:val="28"/>
        </w:rPr>
        <w:t xml:space="preserve"> </w:t>
      </w:r>
      <w:r w:rsidRPr="005E0B98">
        <w:rPr>
          <w:rFonts w:ascii="Times New Roman" w:hAnsi="Times New Roman"/>
          <w:color w:val="181818"/>
          <w:sz w:val="28"/>
          <w:szCs w:val="28"/>
        </w:rPr>
        <w:t>оператора</w:t>
      </w:r>
      <w:r w:rsidRPr="005E0B98">
        <w:rPr>
          <w:rFonts w:ascii="Times New Roman" w:hAnsi="Times New Roman"/>
          <w:color w:val="181818"/>
          <w:spacing w:val="1"/>
          <w:sz w:val="28"/>
          <w:szCs w:val="28"/>
        </w:rPr>
        <w:t xml:space="preserve"> </w:t>
      </w:r>
      <w:r w:rsidRPr="005E0B98">
        <w:rPr>
          <w:rFonts w:ascii="Times New Roman" w:hAnsi="Times New Roman"/>
          <w:color w:val="212121"/>
          <w:sz w:val="28"/>
          <w:szCs w:val="28"/>
        </w:rPr>
        <w:t>по</w:t>
      </w:r>
      <w:r w:rsidRPr="005E0B98">
        <w:rPr>
          <w:rFonts w:ascii="Times New Roman" w:hAnsi="Times New Roman"/>
          <w:color w:val="212121"/>
          <w:spacing w:val="65"/>
          <w:sz w:val="28"/>
          <w:szCs w:val="28"/>
        </w:rPr>
        <w:t xml:space="preserve"> </w:t>
      </w:r>
      <w:r w:rsidRPr="005E0B98">
        <w:rPr>
          <w:rFonts w:ascii="Times New Roman" w:hAnsi="Times New Roman"/>
          <w:color w:val="1C1C1C"/>
          <w:sz w:val="28"/>
          <w:szCs w:val="28"/>
        </w:rPr>
        <w:t>сбору,</w:t>
      </w:r>
      <w:r w:rsidRPr="005E0B98">
        <w:rPr>
          <w:rFonts w:ascii="Times New Roman" w:hAnsi="Times New Roman"/>
          <w:color w:val="1C1C1C"/>
          <w:spacing w:val="65"/>
          <w:sz w:val="28"/>
          <w:szCs w:val="28"/>
        </w:rPr>
        <w:t xml:space="preserve"> </w:t>
      </w:r>
      <w:r w:rsidRPr="005E0B98">
        <w:rPr>
          <w:rFonts w:ascii="Times New Roman" w:hAnsi="Times New Roman"/>
          <w:color w:val="1F1F1F"/>
          <w:sz w:val="28"/>
          <w:szCs w:val="28"/>
        </w:rPr>
        <w:t>обобщению</w:t>
      </w:r>
      <w:r w:rsidRPr="005E0B98">
        <w:rPr>
          <w:rFonts w:ascii="Times New Roman" w:hAnsi="Times New Roman"/>
          <w:color w:val="1F1F1F"/>
          <w:spacing w:val="66"/>
          <w:sz w:val="28"/>
          <w:szCs w:val="28"/>
        </w:rPr>
        <w:t xml:space="preserve"> </w:t>
      </w:r>
      <w:r w:rsidRPr="005E0B98">
        <w:rPr>
          <w:rFonts w:ascii="Times New Roman" w:hAnsi="Times New Roman"/>
          <w:color w:val="2A2A2A"/>
          <w:sz w:val="28"/>
          <w:szCs w:val="28"/>
        </w:rPr>
        <w:t>и</w:t>
      </w:r>
      <w:r w:rsidRPr="005E0B98">
        <w:rPr>
          <w:rFonts w:ascii="Times New Roman" w:hAnsi="Times New Roman"/>
          <w:color w:val="2A2A2A"/>
          <w:spacing w:val="1"/>
          <w:sz w:val="28"/>
          <w:szCs w:val="28"/>
        </w:rPr>
        <w:t xml:space="preserve"> </w:t>
      </w:r>
      <w:r w:rsidRPr="005E0B98">
        <w:rPr>
          <w:rFonts w:ascii="Times New Roman" w:hAnsi="Times New Roman"/>
          <w:sz w:val="28"/>
          <w:szCs w:val="28"/>
        </w:rPr>
        <w:t>анализу</w:t>
      </w:r>
      <w:r w:rsidRPr="005E0B9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0B98">
        <w:rPr>
          <w:rFonts w:ascii="Times New Roman" w:hAnsi="Times New Roman"/>
          <w:color w:val="0C0C0C"/>
          <w:sz w:val="28"/>
          <w:szCs w:val="28"/>
        </w:rPr>
        <w:t>информации</w:t>
      </w:r>
      <w:r w:rsidRPr="005E0B98">
        <w:rPr>
          <w:rFonts w:ascii="Times New Roman" w:hAnsi="Times New Roman"/>
          <w:color w:val="0C0C0C"/>
          <w:spacing w:val="1"/>
          <w:sz w:val="28"/>
          <w:szCs w:val="28"/>
        </w:rPr>
        <w:t xml:space="preserve"> </w:t>
      </w:r>
      <w:r w:rsidRPr="005E0B98">
        <w:rPr>
          <w:rFonts w:ascii="Times New Roman" w:hAnsi="Times New Roman"/>
          <w:sz w:val="28"/>
          <w:szCs w:val="28"/>
        </w:rPr>
        <w:t>о</w:t>
      </w:r>
      <w:r w:rsidRPr="005E0B9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00BA" w:rsidRPr="005E0B98">
        <w:rPr>
          <w:rFonts w:ascii="Times New Roman" w:hAnsi="Times New Roman"/>
          <w:sz w:val="28"/>
          <w:szCs w:val="28"/>
          <w:lang w:val="ru-RU"/>
        </w:rPr>
        <w:t>НОК</w:t>
      </w:r>
      <w:r w:rsidRPr="005E0B98">
        <w:rPr>
          <w:rFonts w:ascii="Times New Roman" w:hAnsi="Times New Roman"/>
          <w:color w:val="131313"/>
          <w:sz w:val="28"/>
          <w:szCs w:val="28"/>
        </w:rPr>
        <w:t>.</w:t>
      </w:r>
    </w:p>
    <w:p w14:paraId="70523924" w14:textId="77777777" w:rsidR="0056548F" w:rsidRPr="005E0B98" w:rsidRDefault="0056548F" w:rsidP="008F5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0931C1" w14:textId="08AF2A01" w:rsidR="007F09F8" w:rsidRPr="004145E6" w:rsidRDefault="0056548F" w:rsidP="008F50BB">
      <w:pPr>
        <w:spacing w:after="0" w:line="240" w:lineRule="auto"/>
        <w:jc w:val="both"/>
        <w:rPr>
          <w:sz w:val="28"/>
          <w:szCs w:val="28"/>
        </w:rPr>
      </w:pPr>
      <w:r w:rsidRPr="005E0B9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14E02" w:rsidRPr="004145E6">
        <w:rPr>
          <w:rFonts w:ascii="Times New Roman" w:hAnsi="Times New Roman" w:cs="Times New Roman"/>
          <w:b/>
          <w:sz w:val="28"/>
          <w:szCs w:val="28"/>
        </w:rPr>
        <w:t>первому</w:t>
      </w:r>
      <w:r w:rsidRPr="004145E6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  <w:r w:rsidRPr="004145E6">
        <w:rPr>
          <w:rFonts w:ascii="Times New Roman" w:hAnsi="Times New Roman" w:cs="Times New Roman"/>
          <w:sz w:val="28"/>
          <w:szCs w:val="28"/>
        </w:rPr>
        <w:t xml:space="preserve"> </w:t>
      </w:r>
      <w:r w:rsidR="007F09F8" w:rsidRPr="004145E6">
        <w:rPr>
          <w:rFonts w:ascii="Times New Roman" w:hAnsi="Times New Roman" w:cs="Times New Roman"/>
          <w:color w:val="0F0F0F"/>
          <w:sz w:val="28"/>
          <w:szCs w:val="28"/>
        </w:rPr>
        <w:t>«</w:t>
      </w:r>
      <w:r w:rsidR="00214E02" w:rsidRPr="004145E6">
        <w:rPr>
          <w:rFonts w:ascii="Times New Roman" w:hAnsi="Times New Roman"/>
          <w:color w:val="111111"/>
          <w:sz w:val="28"/>
          <w:szCs w:val="28"/>
        </w:rPr>
        <w:t>Утверждение</w:t>
      </w:r>
      <w:r w:rsidR="00214E02" w:rsidRPr="004145E6">
        <w:rPr>
          <w:rFonts w:ascii="Times New Roman" w:hAnsi="Times New Roman"/>
          <w:color w:val="111111"/>
          <w:spacing w:val="1"/>
          <w:sz w:val="28"/>
          <w:szCs w:val="28"/>
        </w:rPr>
        <w:t xml:space="preserve"> </w:t>
      </w:r>
      <w:r w:rsidR="00214E02" w:rsidRPr="004145E6">
        <w:rPr>
          <w:rFonts w:ascii="Times New Roman" w:hAnsi="Times New Roman"/>
          <w:color w:val="111111"/>
          <w:sz w:val="28"/>
          <w:szCs w:val="28"/>
        </w:rPr>
        <w:t>перечня</w:t>
      </w:r>
      <w:r w:rsidR="00214E02" w:rsidRPr="004145E6">
        <w:rPr>
          <w:rFonts w:ascii="Times New Roman" w:hAnsi="Times New Roman"/>
          <w:color w:val="111111"/>
          <w:spacing w:val="1"/>
          <w:sz w:val="28"/>
          <w:szCs w:val="28"/>
        </w:rPr>
        <w:t xml:space="preserve"> </w:t>
      </w:r>
      <w:r w:rsidR="00214E02" w:rsidRPr="004145E6">
        <w:rPr>
          <w:rFonts w:ascii="Times New Roman" w:hAnsi="Times New Roman"/>
          <w:sz w:val="28"/>
          <w:szCs w:val="28"/>
        </w:rPr>
        <w:t>организаций,</w:t>
      </w:r>
      <w:r w:rsidR="00214E02" w:rsidRPr="004145E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14E02" w:rsidRPr="004145E6">
        <w:rPr>
          <w:rFonts w:ascii="Times New Roman" w:hAnsi="Times New Roman"/>
          <w:color w:val="1F1F1F"/>
          <w:sz w:val="28"/>
          <w:szCs w:val="28"/>
        </w:rPr>
        <w:t>в</w:t>
      </w:r>
      <w:r w:rsidR="00214E02" w:rsidRPr="004145E6">
        <w:rPr>
          <w:rFonts w:ascii="Times New Roman" w:hAnsi="Times New Roman"/>
          <w:color w:val="1F1F1F"/>
          <w:spacing w:val="1"/>
          <w:sz w:val="28"/>
          <w:szCs w:val="28"/>
        </w:rPr>
        <w:t xml:space="preserve"> </w:t>
      </w:r>
      <w:r w:rsidR="00214E02" w:rsidRPr="004145E6">
        <w:rPr>
          <w:rFonts w:ascii="Times New Roman" w:hAnsi="Times New Roman"/>
          <w:sz w:val="28"/>
          <w:szCs w:val="28"/>
        </w:rPr>
        <w:t>отношении</w:t>
      </w:r>
      <w:r w:rsidR="00214E02" w:rsidRPr="004145E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14E02" w:rsidRPr="004145E6">
        <w:rPr>
          <w:rFonts w:ascii="Times New Roman" w:hAnsi="Times New Roman"/>
          <w:color w:val="131313"/>
          <w:sz w:val="28"/>
          <w:szCs w:val="28"/>
        </w:rPr>
        <w:t>которых</w:t>
      </w:r>
      <w:r w:rsidR="00214E02" w:rsidRPr="004145E6">
        <w:rPr>
          <w:rFonts w:ascii="Times New Roman" w:hAnsi="Times New Roman"/>
          <w:color w:val="131313"/>
          <w:spacing w:val="1"/>
          <w:sz w:val="28"/>
          <w:szCs w:val="28"/>
        </w:rPr>
        <w:t xml:space="preserve"> </w:t>
      </w:r>
      <w:r w:rsidR="00214E02" w:rsidRPr="004145E6">
        <w:rPr>
          <w:rFonts w:ascii="Times New Roman" w:hAnsi="Times New Roman"/>
          <w:color w:val="161616"/>
          <w:sz w:val="28"/>
          <w:szCs w:val="28"/>
        </w:rPr>
        <w:t>будет</w:t>
      </w:r>
      <w:r w:rsidR="00214E02" w:rsidRPr="004145E6">
        <w:rPr>
          <w:rFonts w:ascii="Times New Roman" w:hAnsi="Times New Roman"/>
          <w:color w:val="161616"/>
          <w:spacing w:val="1"/>
          <w:sz w:val="28"/>
          <w:szCs w:val="28"/>
        </w:rPr>
        <w:t xml:space="preserve"> </w:t>
      </w:r>
      <w:r w:rsidR="00214E02" w:rsidRPr="004145E6">
        <w:rPr>
          <w:rFonts w:ascii="Times New Roman" w:hAnsi="Times New Roman"/>
          <w:color w:val="1C1C1C"/>
          <w:sz w:val="28"/>
          <w:szCs w:val="28"/>
        </w:rPr>
        <w:t>проведена</w:t>
      </w:r>
      <w:r w:rsidR="00214E02" w:rsidRPr="004145E6">
        <w:rPr>
          <w:rFonts w:ascii="Times New Roman" w:hAnsi="Times New Roman"/>
          <w:color w:val="1C1C1C"/>
          <w:spacing w:val="1"/>
          <w:sz w:val="28"/>
          <w:szCs w:val="28"/>
        </w:rPr>
        <w:t xml:space="preserve"> </w:t>
      </w:r>
      <w:r w:rsidR="00DE32AE" w:rsidRPr="004145E6">
        <w:rPr>
          <w:rFonts w:ascii="Times New Roman" w:hAnsi="Times New Roman"/>
          <w:color w:val="111111"/>
          <w:sz w:val="28"/>
          <w:szCs w:val="28"/>
        </w:rPr>
        <w:t>НОК</w:t>
      </w:r>
      <w:r w:rsidR="006F3580" w:rsidRPr="004145E6">
        <w:rPr>
          <w:rFonts w:ascii="Times New Roman" w:hAnsi="Times New Roman" w:cs="Times New Roman"/>
          <w:sz w:val="28"/>
          <w:szCs w:val="28"/>
        </w:rPr>
        <w:t>:</w:t>
      </w:r>
    </w:p>
    <w:p w14:paraId="59FE592B" w14:textId="58DDB813" w:rsidR="007F09F8" w:rsidRPr="004145E6" w:rsidRDefault="007F09F8" w:rsidP="007246AA">
      <w:pPr>
        <w:pStyle w:val="a5"/>
        <w:spacing w:before="197"/>
        <w:ind w:right="-1"/>
        <w:jc w:val="both"/>
        <w:rPr>
          <w:sz w:val="28"/>
          <w:szCs w:val="28"/>
        </w:rPr>
      </w:pPr>
      <w:r w:rsidRPr="004145E6">
        <w:rPr>
          <w:b/>
          <w:color w:val="151515"/>
          <w:sz w:val="28"/>
          <w:szCs w:val="28"/>
        </w:rPr>
        <w:t>СЛУШАЛИ:</w:t>
      </w:r>
      <w:r w:rsidRPr="004145E6">
        <w:rPr>
          <w:b/>
          <w:color w:val="151515"/>
          <w:spacing w:val="1"/>
          <w:sz w:val="28"/>
          <w:szCs w:val="28"/>
        </w:rPr>
        <w:t xml:space="preserve"> </w:t>
      </w:r>
      <w:r w:rsidR="00214E02" w:rsidRPr="004145E6">
        <w:rPr>
          <w:color w:val="181818"/>
          <w:sz w:val="28"/>
          <w:szCs w:val="28"/>
        </w:rPr>
        <w:t>Гроза С.Н.</w:t>
      </w:r>
      <w:r w:rsidRPr="004145E6">
        <w:rPr>
          <w:color w:val="181818"/>
          <w:sz w:val="28"/>
          <w:szCs w:val="28"/>
        </w:rPr>
        <w:t>,</w:t>
      </w:r>
      <w:r w:rsidRPr="004145E6">
        <w:rPr>
          <w:color w:val="0F0F0F"/>
          <w:sz w:val="28"/>
          <w:szCs w:val="28"/>
        </w:rPr>
        <w:t xml:space="preserve"> </w:t>
      </w:r>
      <w:r w:rsidRPr="004145E6">
        <w:rPr>
          <w:color w:val="131313"/>
          <w:sz w:val="28"/>
          <w:szCs w:val="28"/>
        </w:rPr>
        <w:t>ответственное</w:t>
      </w:r>
      <w:r w:rsidRPr="004145E6">
        <w:rPr>
          <w:color w:val="131313"/>
          <w:spacing w:val="1"/>
          <w:sz w:val="28"/>
          <w:szCs w:val="28"/>
        </w:rPr>
        <w:t xml:space="preserve"> </w:t>
      </w:r>
      <w:r w:rsidRPr="004145E6">
        <w:rPr>
          <w:color w:val="161616"/>
          <w:sz w:val="28"/>
          <w:szCs w:val="28"/>
        </w:rPr>
        <w:t xml:space="preserve">лицо </w:t>
      </w:r>
      <w:r w:rsidRPr="004145E6">
        <w:rPr>
          <w:color w:val="181818"/>
          <w:sz w:val="28"/>
          <w:szCs w:val="28"/>
        </w:rPr>
        <w:t xml:space="preserve">за проведение </w:t>
      </w:r>
      <w:r w:rsidRPr="004145E6">
        <w:rPr>
          <w:sz w:val="28"/>
          <w:szCs w:val="28"/>
        </w:rPr>
        <w:t xml:space="preserve">независимой </w:t>
      </w:r>
      <w:r w:rsidRPr="004145E6">
        <w:rPr>
          <w:color w:val="161616"/>
          <w:sz w:val="28"/>
          <w:szCs w:val="28"/>
        </w:rPr>
        <w:t>оценки</w:t>
      </w:r>
      <w:r w:rsidRPr="004145E6">
        <w:rPr>
          <w:color w:val="161616"/>
          <w:spacing w:val="1"/>
          <w:sz w:val="28"/>
          <w:szCs w:val="28"/>
        </w:rPr>
        <w:t xml:space="preserve"> </w:t>
      </w:r>
      <w:r w:rsidR="00D1162D" w:rsidRPr="004145E6">
        <w:rPr>
          <w:sz w:val="28"/>
          <w:szCs w:val="28"/>
        </w:rPr>
        <w:t>качества</w:t>
      </w:r>
      <w:r w:rsidRPr="004145E6">
        <w:rPr>
          <w:color w:val="131313"/>
          <w:sz w:val="28"/>
          <w:szCs w:val="28"/>
        </w:rPr>
        <w:t>,</w:t>
      </w:r>
      <w:r w:rsidRPr="004145E6">
        <w:rPr>
          <w:color w:val="131313"/>
          <w:spacing w:val="1"/>
          <w:sz w:val="28"/>
          <w:szCs w:val="28"/>
        </w:rPr>
        <w:t xml:space="preserve"> </w:t>
      </w:r>
      <w:r w:rsidRPr="004145E6">
        <w:rPr>
          <w:color w:val="242424"/>
          <w:sz w:val="28"/>
          <w:szCs w:val="28"/>
        </w:rPr>
        <w:t>о</w:t>
      </w:r>
      <w:r w:rsidRPr="004145E6">
        <w:rPr>
          <w:color w:val="242424"/>
          <w:spacing w:val="1"/>
          <w:sz w:val="28"/>
          <w:szCs w:val="28"/>
        </w:rPr>
        <w:t xml:space="preserve"> </w:t>
      </w:r>
      <w:r w:rsidRPr="004145E6">
        <w:rPr>
          <w:color w:val="0E0E0E"/>
          <w:sz w:val="28"/>
          <w:szCs w:val="28"/>
        </w:rPr>
        <w:t>перечне</w:t>
      </w:r>
      <w:r w:rsidRPr="004145E6">
        <w:rPr>
          <w:color w:val="0E0E0E"/>
          <w:spacing w:val="1"/>
          <w:sz w:val="28"/>
          <w:szCs w:val="28"/>
        </w:rPr>
        <w:t xml:space="preserve"> </w:t>
      </w:r>
      <w:r w:rsidR="002D7682" w:rsidRPr="004145E6">
        <w:rPr>
          <w:sz w:val="28"/>
          <w:szCs w:val="28"/>
        </w:rPr>
        <w:t>учреждений культуры</w:t>
      </w:r>
      <w:r w:rsidRPr="004145E6">
        <w:rPr>
          <w:sz w:val="28"/>
          <w:szCs w:val="28"/>
        </w:rPr>
        <w:t>,</w:t>
      </w:r>
      <w:r w:rsidRPr="004145E6">
        <w:rPr>
          <w:spacing w:val="66"/>
          <w:sz w:val="28"/>
          <w:szCs w:val="28"/>
        </w:rPr>
        <w:t xml:space="preserve"> </w:t>
      </w:r>
      <w:r w:rsidRPr="004145E6">
        <w:rPr>
          <w:color w:val="2A2A2A"/>
          <w:sz w:val="28"/>
          <w:szCs w:val="28"/>
        </w:rPr>
        <w:t>в</w:t>
      </w:r>
      <w:r w:rsidRPr="004145E6">
        <w:rPr>
          <w:color w:val="2A2A2A"/>
          <w:spacing w:val="1"/>
          <w:sz w:val="28"/>
          <w:szCs w:val="28"/>
        </w:rPr>
        <w:t xml:space="preserve"> </w:t>
      </w:r>
      <w:r w:rsidRPr="004145E6">
        <w:rPr>
          <w:color w:val="1C1C1C"/>
          <w:sz w:val="28"/>
          <w:szCs w:val="28"/>
        </w:rPr>
        <w:t>отношении</w:t>
      </w:r>
      <w:r w:rsidRPr="004145E6">
        <w:rPr>
          <w:color w:val="1C1C1C"/>
          <w:spacing w:val="19"/>
          <w:sz w:val="28"/>
          <w:szCs w:val="28"/>
        </w:rPr>
        <w:t xml:space="preserve"> </w:t>
      </w:r>
      <w:r w:rsidRPr="004145E6">
        <w:rPr>
          <w:sz w:val="28"/>
          <w:szCs w:val="28"/>
        </w:rPr>
        <w:t>которых</w:t>
      </w:r>
      <w:r w:rsidRPr="004145E6">
        <w:rPr>
          <w:spacing w:val="18"/>
          <w:sz w:val="28"/>
          <w:szCs w:val="28"/>
        </w:rPr>
        <w:t xml:space="preserve"> </w:t>
      </w:r>
      <w:r w:rsidRPr="004145E6">
        <w:rPr>
          <w:color w:val="111111"/>
          <w:sz w:val="28"/>
          <w:szCs w:val="28"/>
        </w:rPr>
        <w:t>необходимо</w:t>
      </w:r>
      <w:r w:rsidRPr="004145E6">
        <w:rPr>
          <w:color w:val="111111"/>
          <w:spacing w:val="18"/>
          <w:sz w:val="28"/>
          <w:szCs w:val="28"/>
        </w:rPr>
        <w:t xml:space="preserve"> </w:t>
      </w:r>
      <w:r w:rsidRPr="004145E6">
        <w:rPr>
          <w:sz w:val="28"/>
          <w:szCs w:val="28"/>
        </w:rPr>
        <w:t>проведение</w:t>
      </w:r>
      <w:r w:rsidRPr="004145E6">
        <w:rPr>
          <w:spacing w:val="18"/>
          <w:sz w:val="28"/>
          <w:szCs w:val="28"/>
        </w:rPr>
        <w:t xml:space="preserve"> </w:t>
      </w:r>
      <w:r w:rsidRPr="004145E6">
        <w:rPr>
          <w:color w:val="161616"/>
          <w:sz w:val="28"/>
          <w:szCs w:val="28"/>
        </w:rPr>
        <w:t>HOK</w:t>
      </w:r>
      <w:r w:rsidRPr="004145E6">
        <w:rPr>
          <w:color w:val="181818"/>
          <w:spacing w:val="5"/>
          <w:sz w:val="28"/>
          <w:szCs w:val="28"/>
        </w:rPr>
        <w:t xml:space="preserve"> </w:t>
      </w:r>
      <w:r w:rsidRPr="004145E6">
        <w:rPr>
          <w:color w:val="131313"/>
          <w:sz w:val="28"/>
          <w:szCs w:val="28"/>
        </w:rPr>
        <w:t>в</w:t>
      </w:r>
      <w:r w:rsidRPr="004145E6">
        <w:rPr>
          <w:color w:val="131313"/>
          <w:spacing w:val="-4"/>
          <w:sz w:val="28"/>
          <w:szCs w:val="28"/>
        </w:rPr>
        <w:t xml:space="preserve"> </w:t>
      </w:r>
      <w:r w:rsidRPr="004145E6">
        <w:rPr>
          <w:color w:val="161616"/>
          <w:sz w:val="28"/>
          <w:szCs w:val="28"/>
        </w:rPr>
        <w:t>202</w:t>
      </w:r>
      <w:r w:rsidR="002D7682" w:rsidRPr="004145E6">
        <w:rPr>
          <w:color w:val="161616"/>
          <w:sz w:val="28"/>
          <w:szCs w:val="28"/>
        </w:rPr>
        <w:t>3</w:t>
      </w:r>
      <w:r w:rsidRPr="004145E6">
        <w:rPr>
          <w:color w:val="161616"/>
          <w:spacing w:val="7"/>
          <w:sz w:val="28"/>
          <w:szCs w:val="28"/>
        </w:rPr>
        <w:t xml:space="preserve"> </w:t>
      </w:r>
      <w:r w:rsidRPr="004145E6">
        <w:rPr>
          <w:color w:val="1A1A1A"/>
          <w:sz w:val="28"/>
          <w:szCs w:val="28"/>
        </w:rPr>
        <w:t>году:</w:t>
      </w:r>
    </w:p>
    <w:p w14:paraId="4BDF0AAB" w14:textId="74FC1F6D" w:rsidR="007F09F8" w:rsidRPr="004145E6" w:rsidRDefault="007F09F8" w:rsidP="008F50B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145E6">
        <w:rPr>
          <w:rFonts w:ascii="Times New Roman" w:hAnsi="Times New Roman"/>
          <w:sz w:val="28"/>
          <w:szCs w:val="28"/>
        </w:rPr>
        <w:t>Муниципальное бюджетное учреждение «</w:t>
      </w:r>
      <w:r w:rsidR="00E679B6" w:rsidRPr="004145E6">
        <w:rPr>
          <w:rFonts w:ascii="Times New Roman" w:hAnsi="Times New Roman"/>
          <w:sz w:val="28"/>
          <w:szCs w:val="28"/>
          <w:lang w:val="ru-RU"/>
        </w:rPr>
        <w:t>Краеведческий музей г. Шарыпово</w:t>
      </w:r>
      <w:r w:rsidRPr="004145E6">
        <w:rPr>
          <w:rFonts w:ascii="Times New Roman" w:hAnsi="Times New Roman"/>
          <w:sz w:val="28"/>
          <w:szCs w:val="28"/>
        </w:rPr>
        <w:t>»</w:t>
      </w:r>
      <w:r w:rsidR="00E679B6" w:rsidRPr="004145E6">
        <w:rPr>
          <w:rFonts w:ascii="Times New Roman" w:hAnsi="Times New Roman"/>
          <w:sz w:val="28"/>
          <w:szCs w:val="28"/>
          <w:lang w:val="ru-RU"/>
        </w:rPr>
        <w:t>;</w:t>
      </w:r>
    </w:p>
    <w:p w14:paraId="04C7C82E" w14:textId="77777777" w:rsidR="00E679B6" w:rsidRPr="005E0B98" w:rsidRDefault="007F09F8" w:rsidP="00E679B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145E6">
        <w:rPr>
          <w:rFonts w:ascii="Times New Roman" w:hAnsi="Times New Roman"/>
          <w:sz w:val="28"/>
          <w:szCs w:val="28"/>
        </w:rPr>
        <w:t>Муниципальное бюджетное</w:t>
      </w:r>
      <w:r w:rsidRPr="005E0B98">
        <w:rPr>
          <w:rFonts w:ascii="Times New Roman" w:hAnsi="Times New Roman"/>
          <w:sz w:val="28"/>
          <w:szCs w:val="28"/>
        </w:rPr>
        <w:t xml:space="preserve"> учреждение «</w:t>
      </w:r>
      <w:r w:rsidR="00E679B6" w:rsidRPr="005E0B98">
        <w:rPr>
          <w:rFonts w:ascii="Times New Roman" w:hAnsi="Times New Roman"/>
          <w:sz w:val="28"/>
          <w:szCs w:val="28"/>
          <w:lang w:val="ru-RU"/>
        </w:rPr>
        <w:t>Централизованная библиотечная система г. Шарыпово»;</w:t>
      </w:r>
    </w:p>
    <w:p w14:paraId="75BA6DA9" w14:textId="5D46DFA9" w:rsidR="00E679B6" w:rsidRPr="005E0B98" w:rsidRDefault="007F09F8" w:rsidP="00E679B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E0B98">
        <w:rPr>
          <w:rFonts w:ascii="Times New Roman" w:hAnsi="Times New Roman"/>
          <w:sz w:val="28"/>
          <w:szCs w:val="28"/>
        </w:rPr>
        <w:t>Муниципальное автономное учреждение «</w:t>
      </w:r>
      <w:r w:rsidR="00E679B6" w:rsidRPr="005E0B98">
        <w:rPr>
          <w:rFonts w:ascii="Times New Roman" w:hAnsi="Times New Roman"/>
          <w:sz w:val="28"/>
          <w:szCs w:val="28"/>
          <w:lang w:val="ru-RU"/>
        </w:rPr>
        <w:t>Городской драматический театр»;</w:t>
      </w:r>
    </w:p>
    <w:p w14:paraId="0C4E1CB6" w14:textId="246209EA" w:rsidR="00E679B6" w:rsidRPr="005E0B98" w:rsidRDefault="00E679B6" w:rsidP="00E679B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E0B98">
        <w:rPr>
          <w:rFonts w:ascii="Times New Roman" w:hAnsi="Times New Roman"/>
          <w:sz w:val="28"/>
          <w:szCs w:val="28"/>
        </w:rPr>
        <w:lastRenderedPageBreak/>
        <w:t>Муниципальное автономное учреждение</w:t>
      </w:r>
      <w:r w:rsidRPr="005E0B98">
        <w:rPr>
          <w:rFonts w:ascii="Times New Roman" w:hAnsi="Times New Roman"/>
          <w:sz w:val="28"/>
          <w:szCs w:val="28"/>
          <w:lang w:val="ru-RU"/>
        </w:rPr>
        <w:t xml:space="preserve"> «Центр культурного развития г. Шарыпово»;</w:t>
      </w:r>
    </w:p>
    <w:p w14:paraId="398E5ADF" w14:textId="77777777" w:rsidR="00E679B6" w:rsidRPr="005E0B98" w:rsidRDefault="007F09F8" w:rsidP="00E679B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E0B98">
        <w:rPr>
          <w:rFonts w:ascii="Times New Roman" w:hAnsi="Times New Roman"/>
          <w:sz w:val="28"/>
          <w:szCs w:val="28"/>
        </w:rPr>
        <w:t>Муниципальное бюджетное учреждение</w:t>
      </w:r>
      <w:r w:rsidR="00E679B6" w:rsidRPr="005E0B98">
        <w:rPr>
          <w:rFonts w:ascii="Times New Roman" w:hAnsi="Times New Roman"/>
          <w:sz w:val="28"/>
          <w:szCs w:val="28"/>
          <w:lang w:val="ru-RU"/>
        </w:rPr>
        <w:t xml:space="preserve"> дополнительного образования</w:t>
      </w:r>
      <w:r w:rsidRPr="005E0B98">
        <w:rPr>
          <w:rFonts w:ascii="Times New Roman" w:hAnsi="Times New Roman"/>
          <w:sz w:val="28"/>
          <w:szCs w:val="28"/>
        </w:rPr>
        <w:t xml:space="preserve"> «</w:t>
      </w:r>
      <w:r w:rsidR="00E679B6" w:rsidRPr="005E0B98">
        <w:rPr>
          <w:rFonts w:ascii="Times New Roman" w:hAnsi="Times New Roman"/>
          <w:sz w:val="28"/>
          <w:szCs w:val="28"/>
          <w:lang w:val="ru-RU"/>
        </w:rPr>
        <w:t>Детская школа искусств г. Шарыпово</w:t>
      </w:r>
      <w:r w:rsidRPr="005E0B98">
        <w:rPr>
          <w:rFonts w:ascii="Times New Roman" w:hAnsi="Times New Roman"/>
          <w:sz w:val="28"/>
          <w:szCs w:val="28"/>
        </w:rPr>
        <w:t>»</w:t>
      </w:r>
      <w:r w:rsidR="00E679B6" w:rsidRPr="005E0B98">
        <w:rPr>
          <w:rFonts w:ascii="Times New Roman" w:hAnsi="Times New Roman"/>
          <w:sz w:val="28"/>
          <w:szCs w:val="28"/>
          <w:lang w:val="ru-RU"/>
        </w:rPr>
        <w:t>;</w:t>
      </w:r>
      <w:r w:rsidR="00E679B6" w:rsidRPr="005E0B98">
        <w:rPr>
          <w:rFonts w:ascii="Times New Roman" w:hAnsi="Times New Roman"/>
          <w:sz w:val="28"/>
          <w:szCs w:val="28"/>
        </w:rPr>
        <w:t xml:space="preserve"> </w:t>
      </w:r>
    </w:p>
    <w:p w14:paraId="2A483D62" w14:textId="29FEC628" w:rsidR="00E679B6" w:rsidRPr="005E0B98" w:rsidRDefault="00E679B6" w:rsidP="00E679B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E0B98">
        <w:rPr>
          <w:rFonts w:ascii="Times New Roman" w:hAnsi="Times New Roman"/>
          <w:sz w:val="28"/>
          <w:szCs w:val="28"/>
        </w:rPr>
        <w:t>Муниципальное бюджетное учреждение</w:t>
      </w:r>
      <w:r w:rsidRPr="005E0B98">
        <w:rPr>
          <w:rFonts w:ascii="Times New Roman" w:hAnsi="Times New Roman"/>
          <w:sz w:val="28"/>
          <w:szCs w:val="28"/>
          <w:lang w:val="ru-RU"/>
        </w:rPr>
        <w:t xml:space="preserve"> дополнительного образования</w:t>
      </w:r>
      <w:r w:rsidRPr="005E0B98">
        <w:rPr>
          <w:rFonts w:ascii="Times New Roman" w:hAnsi="Times New Roman"/>
          <w:sz w:val="28"/>
          <w:szCs w:val="28"/>
        </w:rPr>
        <w:t xml:space="preserve"> «</w:t>
      </w:r>
      <w:r w:rsidRPr="005E0B98">
        <w:rPr>
          <w:rFonts w:ascii="Times New Roman" w:hAnsi="Times New Roman"/>
          <w:sz w:val="28"/>
          <w:szCs w:val="28"/>
          <w:lang w:val="ru-RU"/>
        </w:rPr>
        <w:t>Детская школа искусств п. Дубинино</w:t>
      </w:r>
      <w:r w:rsidRPr="005E0B98">
        <w:rPr>
          <w:rFonts w:ascii="Times New Roman" w:hAnsi="Times New Roman"/>
          <w:sz w:val="28"/>
          <w:szCs w:val="28"/>
        </w:rPr>
        <w:t>»</w:t>
      </w:r>
      <w:r w:rsidRPr="005E0B98">
        <w:rPr>
          <w:rFonts w:ascii="Times New Roman" w:hAnsi="Times New Roman"/>
          <w:sz w:val="28"/>
          <w:szCs w:val="28"/>
          <w:lang w:val="ru-RU"/>
        </w:rPr>
        <w:t>.</w:t>
      </w:r>
    </w:p>
    <w:p w14:paraId="3EDBDF12" w14:textId="7F0CB0AF" w:rsidR="00193A41" w:rsidRPr="005E0B98" w:rsidRDefault="007F09F8" w:rsidP="008F50BB">
      <w:pPr>
        <w:pStyle w:val="a5"/>
        <w:spacing w:before="199"/>
        <w:ind w:right="341"/>
        <w:jc w:val="both"/>
        <w:rPr>
          <w:color w:val="151515"/>
          <w:sz w:val="28"/>
          <w:szCs w:val="28"/>
        </w:rPr>
      </w:pPr>
      <w:r w:rsidRPr="005E0B98">
        <w:rPr>
          <w:color w:val="151515"/>
          <w:sz w:val="28"/>
          <w:szCs w:val="28"/>
        </w:rPr>
        <w:t>Председателем</w:t>
      </w:r>
      <w:r w:rsidRPr="005E0B98">
        <w:rPr>
          <w:color w:val="151515"/>
          <w:spacing w:val="1"/>
          <w:sz w:val="28"/>
          <w:szCs w:val="28"/>
        </w:rPr>
        <w:t xml:space="preserve"> </w:t>
      </w:r>
      <w:r w:rsidRPr="005E0B98">
        <w:rPr>
          <w:color w:val="111111"/>
          <w:sz w:val="28"/>
          <w:szCs w:val="28"/>
        </w:rPr>
        <w:t>поставлен</w:t>
      </w:r>
      <w:r w:rsidRPr="005E0B98">
        <w:rPr>
          <w:color w:val="111111"/>
          <w:spacing w:val="1"/>
          <w:sz w:val="28"/>
          <w:szCs w:val="28"/>
        </w:rPr>
        <w:t xml:space="preserve"> </w:t>
      </w:r>
      <w:r w:rsidRPr="005E0B98">
        <w:rPr>
          <w:color w:val="131313"/>
          <w:sz w:val="28"/>
          <w:szCs w:val="28"/>
        </w:rPr>
        <w:t>вопрос</w:t>
      </w:r>
      <w:r w:rsidRPr="005E0B98">
        <w:rPr>
          <w:color w:val="131313"/>
          <w:spacing w:val="1"/>
          <w:sz w:val="28"/>
          <w:szCs w:val="28"/>
        </w:rPr>
        <w:t xml:space="preserve"> </w:t>
      </w:r>
      <w:r w:rsidRPr="005E0B98">
        <w:rPr>
          <w:color w:val="1A1A1A"/>
          <w:sz w:val="28"/>
          <w:szCs w:val="28"/>
        </w:rPr>
        <w:t>об</w:t>
      </w:r>
      <w:r w:rsidRPr="005E0B98">
        <w:rPr>
          <w:color w:val="1A1A1A"/>
          <w:spacing w:val="1"/>
          <w:sz w:val="28"/>
          <w:szCs w:val="28"/>
        </w:rPr>
        <w:t xml:space="preserve"> </w:t>
      </w:r>
      <w:r w:rsidRPr="005E0B98">
        <w:rPr>
          <w:color w:val="161616"/>
          <w:sz w:val="28"/>
          <w:szCs w:val="28"/>
        </w:rPr>
        <w:t>утверждении</w:t>
      </w:r>
      <w:r w:rsidRPr="005E0B98">
        <w:rPr>
          <w:color w:val="161616"/>
          <w:spacing w:val="1"/>
          <w:sz w:val="28"/>
          <w:szCs w:val="28"/>
        </w:rPr>
        <w:t xml:space="preserve"> </w:t>
      </w:r>
      <w:r w:rsidRPr="005E0B98">
        <w:rPr>
          <w:color w:val="111111"/>
          <w:sz w:val="28"/>
          <w:szCs w:val="28"/>
        </w:rPr>
        <w:t>представленного</w:t>
      </w:r>
      <w:r w:rsidRPr="005E0B98">
        <w:rPr>
          <w:color w:val="111111"/>
          <w:spacing w:val="1"/>
          <w:sz w:val="28"/>
          <w:szCs w:val="28"/>
        </w:rPr>
        <w:t xml:space="preserve"> </w:t>
      </w:r>
      <w:r w:rsidRPr="005E0B98">
        <w:rPr>
          <w:color w:val="1C1C1C"/>
          <w:sz w:val="28"/>
          <w:szCs w:val="28"/>
        </w:rPr>
        <w:t>списка</w:t>
      </w:r>
      <w:r w:rsidR="00C15951">
        <w:rPr>
          <w:color w:val="1C1C1C"/>
          <w:spacing w:val="1"/>
          <w:sz w:val="28"/>
          <w:szCs w:val="28"/>
        </w:rPr>
        <w:t xml:space="preserve"> </w:t>
      </w:r>
      <w:r w:rsidRPr="005E0B98">
        <w:rPr>
          <w:color w:val="212121"/>
          <w:sz w:val="28"/>
          <w:szCs w:val="28"/>
        </w:rPr>
        <w:t>на</w:t>
      </w:r>
      <w:r w:rsidRPr="005E0B98">
        <w:rPr>
          <w:color w:val="212121"/>
          <w:spacing w:val="1"/>
          <w:sz w:val="28"/>
          <w:szCs w:val="28"/>
        </w:rPr>
        <w:t xml:space="preserve"> </w:t>
      </w:r>
      <w:r w:rsidRPr="005E0B98">
        <w:rPr>
          <w:color w:val="151515"/>
          <w:sz w:val="28"/>
          <w:szCs w:val="28"/>
        </w:rPr>
        <w:t>голосование.</w:t>
      </w:r>
    </w:p>
    <w:p w14:paraId="42DF2185" w14:textId="06F53D7A" w:rsidR="000B1051" w:rsidRPr="005E0B98" w:rsidRDefault="0056548F" w:rsidP="008F5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98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5E0B98">
        <w:rPr>
          <w:rFonts w:ascii="Times New Roman" w:hAnsi="Times New Roman" w:cs="Times New Roman"/>
          <w:sz w:val="28"/>
          <w:szCs w:val="28"/>
        </w:rPr>
        <w:t xml:space="preserve"> «За» - </w:t>
      </w:r>
      <w:r w:rsidR="008B071A">
        <w:rPr>
          <w:rFonts w:ascii="Times New Roman" w:hAnsi="Times New Roman" w:cs="Times New Roman"/>
          <w:sz w:val="28"/>
          <w:szCs w:val="28"/>
        </w:rPr>
        <w:t>5</w:t>
      </w:r>
      <w:r w:rsidRPr="005E0B98">
        <w:rPr>
          <w:rFonts w:ascii="Times New Roman" w:hAnsi="Times New Roman" w:cs="Times New Roman"/>
          <w:sz w:val="28"/>
          <w:szCs w:val="28"/>
        </w:rPr>
        <w:t>, «против» -</w:t>
      </w:r>
      <w:r w:rsidR="008B071A">
        <w:rPr>
          <w:rFonts w:ascii="Times New Roman" w:hAnsi="Times New Roman" w:cs="Times New Roman"/>
          <w:sz w:val="28"/>
          <w:szCs w:val="28"/>
        </w:rPr>
        <w:t xml:space="preserve"> </w:t>
      </w:r>
      <w:r w:rsidR="00414FE8" w:rsidRPr="005E0B98">
        <w:rPr>
          <w:rFonts w:ascii="Times New Roman" w:hAnsi="Times New Roman" w:cs="Times New Roman"/>
          <w:sz w:val="28"/>
          <w:szCs w:val="28"/>
        </w:rPr>
        <w:t>0</w:t>
      </w:r>
      <w:r w:rsidRPr="005E0B98">
        <w:rPr>
          <w:rFonts w:ascii="Times New Roman" w:hAnsi="Times New Roman" w:cs="Times New Roman"/>
          <w:sz w:val="28"/>
          <w:szCs w:val="28"/>
        </w:rPr>
        <w:t>, «воздержалось» -</w:t>
      </w:r>
      <w:r w:rsidR="00414FE8" w:rsidRPr="005E0B98">
        <w:rPr>
          <w:rFonts w:ascii="Times New Roman" w:hAnsi="Times New Roman" w:cs="Times New Roman"/>
          <w:sz w:val="28"/>
          <w:szCs w:val="28"/>
        </w:rPr>
        <w:t xml:space="preserve"> 0</w:t>
      </w:r>
      <w:r w:rsidRPr="005E0B9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67872C" w14:textId="6619AE00" w:rsidR="00104AD4" w:rsidRPr="005E0B98" w:rsidRDefault="0056548F" w:rsidP="008F5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98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5E0B98">
        <w:rPr>
          <w:rFonts w:ascii="Times New Roman" w:hAnsi="Times New Roman" w:cs="Times New Roman"/>
          <w:sz w:val="28"/>
          <w:szCs w:val="28"/>
        </w:rPr>
        <w:t xml:space="preserve"> </w:t>
      </w:r>
      <w:r w:rsidR="007F09F8" w:rsidRPr="005E0B98">
        <w:rPr>
          <w:rFonts w:ascii="Times New Roman" w:hAnsi="Times New Roman" w:cs="Times New Roman"/>
          <w:sz w:val="28"/>
          <w:szCs w:val="28"/>
        </w:rPr>
        <w:t xml:space="preserve">утвердить предлагаемый список </w:t>
      </w:r>
      <w:r w:rsidR="00DB4B75" w:rsidRPr="005E0B98">
        <w:rPr>
          <w:rFonts w:ascii="Times New Roman" w:hAnsi="Times New Roman" w:cs="Times New Roman"/>
          <w:sz w:val="28"/>
          <w:szCs w:val="28"/>
        </w:rPr>
        <w:t>учреждений культуры</w:t>
      </w:r>
      <w:r w:rsidR="007F09F8" w:rsidRPr="005E0B98">
        <w:rPr>
          <w:rFonts w:ascii="Times New Roman" w:hAnsi="Times New Roman" w:cs="Times New Roman"/>
          <w:sz w:val="28"/>
          <w:szCs w:val="28"/>
        </w:rPr>
        <w:t xml:space="preserve">, в отношении которых будет проводиться </w:t>
      </w:r>
      <w:r w:rsidR="002966FA" w:rsidRPr="005E0B98">
        <w:rPr>
          <w:rFonts w:ascii="Times New Roman" w:hAnsi="Times New Roman" w:cs="Times New Roman"/>
          <w:color w:val="111111"/>
          <w:sz w:val="28"/>
          <w:szCs w:val="28"/>
        </w:rPr>
        <w:t>независимая</w:t>
      </w:r>
      <w:r w:rsidR="002966FA" w:rsidRPr="005E0B98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="002966FA" w:rsidRPr="005E0B98">
        <w:rPr>
          <w:rFonts w:ascii="Times New Roman" w:hAnsi="Times New Roman" w:cs="Times New Roman"/>
          <w:color w:val="151515"/>
          <w:sz w:val="28"/>
          <w:szCs w:val="28"/>
        </w:rPr>
        <w:t>оценка</w:t>
      </w:r>
      <w:r w:rsidR="002966FA" w:rsidRPr="005E0B98">
        <w:rPr>
          <w:rFonts w:ascii="Times New Roman" w:hAnsi="Times New Roman" w:cs="Times New Roman"/>
          <w:color w:val="151515"/>
          <w:spacing w:val="1"/>
          <w:sz w:val="28"/>
          <w:szCs w:val="28"/>
        </w:rPr>
        <w:t xml:space="preserve"> </w:t>
      </w:r>
      <w:r w:rsidR="002966FA" w:rsidRPr="005E0B98">
        <w:rPr>
          <w:rFonts w:ascii="Times New Roman" w:hAnsi="Times New Roman" w:cs="Times New Roman"/>
          <w:sz w:val="28"/>
          <w:szCs w:val="28"/>
        </w:rPr>
        <w:t xml:space="preserve">качества условий оказания услуг </w:t>
      </w:r>
      <w:r w:rsidR="007F09F8" w:rsidRPr="005E0B98">
        <w:rPr>
          <w:rFonts w:ascii="Times New Roman" w:hAnsi="Times New Roman" w:cs="Times New Roman"/>
          <w:sz w:val="28"/>
          <w:szCs w:val="28"/>
        </w:rPr>
        <w:t>в 202</w:t>
      </w:r>
      <w:r w:rsidR="002966FA" w:rsidRPr="005E0B98">
        <w:rPr>
          <w:rFonts w:ascii="Times New Roman" w:hAnsi="Times New Roman" w:cs="Times New Roman"/>
          <w:sz w:val="28"/>
          <w:szCs w:val="28"/>
        </w:rPr>
        <w:t>3</w:t>
      </w:r>
      <w:r w:rsidR="007F09F8" w:rsidRPr="005E0B98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0FCB7296" w14:textId="77777777" w:rsidR="007F09F8" w:rsidRPr="005E0B98" w:rsidRDefault="007F09F8" w:rsidP="008F5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929145" w14:textId="42EB1000" w:rsidR="007F09F8" w:rsidRPr="005E0B98" w:rsidRDefault="007F09F8" w:rsidP="008F5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98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FC23C0" w:rsidRPr="005E0B98">
        <w:rPr>
          <w:rFonts w:ascii="Times New Roman" w:hAnsi="Times New Roman" w:cs="Times New Roman"/>
          <w:b/>
          <w:bCs/>
          <w:sz w:val="28"/>
          <w:szCs w:val="28"/>
        </w:rPr>
        <w:t>второму вопросу</w:t>
      </w:r>
      <w:r w:rsidRPr="005E0B9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E0B98">
        <w:rPr>
          <w:rFonts w:ascii="Times New Roman" w:hAnsi="Times New Roman" w:cs="Times New Roman"/>
          <w:sz w:val="28"/>
          <w:szCs w:val="28"/>
        </w:rPr>
        <w:t xml:space="preserve"> «</w:t>
      </w:r>
      <w:r w:rsidR="003746A3" w:rsidRPr="005E0B98">
        <w:rPr>
          <w:rFonts w:ascii="Times New Roman" w:hAnsi="Times New Roman" w:cs="Times New Roman"/>
          <w:color w:val="111111"/>
          <w:sz w:val="28"/>
          <w:szCs w:val="28"/>
        </w:rPr>
        <w:t>Выбор оператора по проведению НОК</w:t>
      </w:r>
      <w:r w:rsidRPr="005E0B98">
        <w:rPr>
          <w:rFonts w:ascii="Times New Roman" w:hAnsi="Times New Roman" w:cs="Times New Roman"/>
          <w:sz w:val="28"/>
          <w:szCs w:val="28"/>
        </w:rPr>
        <w:t>».</w:t>
      </w:r>
    </w:p>
    <w:p w14:paraId="59CB129A" w14:textId="3B87479D" w:rsidR="00F10ED3" w:rsidRPr="005E0B98" w:rsidRDefault="007F09F8" w:rsidP="008F5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98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Pr="005E0B98">
        <w:rPr>
          <w:rFonts w:ascii="Times New Roman" w:hAnsi="Times New Roman" w:cs="Times New Roman"/>
          <w:sz w:val="28"/>
          <w:szCs w:val="28"/>
        </w:rPr>
        <w:t xml:space="preserve"> </w:t>
      </w:r>
      <w:r w:rsidR="00F10ED3" w:rsidRPr="005E0B98">
        <w:rPr>
          <w:rFonts w:ascii="Times New Roman" w:hAnsi="Times New Roman" w:cs="Times New Roman"/>
          <w:sz w:val="28"/>
          <w:szCs w:val="28"/>
        </w:rPr>
        <w:t>Гроза С.Н.</w:t>
      </w:r>
      <w:r w:rsidRPr="005E0B98">
        <w:rPr>
          <w:rFonts w:ascii="Times New Roman" w:hAnsi="Times New Roman" w:cs="Times New Roman"/>
          <w:sz w:val="28"/>
          <w:szCs w:val="28"/>
        </w:rPr>
        <w:t xml:space="preserve">, </w:t>
      </w:r>
      <w:r w:rsidR="00B107D8">
        <w:rPr>
          <w:rFonts w:ascii="Times New Roman" w:hAnsi="Times New Roman" w:cs="Times New Roman"/>
          <w:sz w:val="28"/>
          <w:szCs w:val="28"/>
        </w:rPr>
        <w:t xml:space="preserve">Служивую Е.С. </w:t>
      </w:r>
      <w:r w:rsidR="007B314C" w:rsidRPr="005E0B98">
        <w:rPr>
          <w:rFonts w:ascii="Times New Roman" w:hAnsi="Times New Roman" w:cs="Times New Roman"/>
          <w:sz w:val="28"/>
          <w:szCs w:val="28"/>
        </w:rPr>
        <w:t>о</w:t>
      </w:r>
      <w:r w:rsidR="00B107D8">
        <w:rPr>
          <w:rFonts w:ascii="Times New Roman" w:hAnsi="Times New Roman" w:cs="Times New Roman"/>
          <w:sz w:val="28"/>
          <w:szCs w:val="28"/>
        </w:rPr>
        <w:t>б</w:t>
      </w:r>
      <w:r w:rsidR="007B314C" w:rsidRPr="005E0B98">
        <w:rPr>
          <w:rFonts w:ascii="Times New Roman" w:hAnsi="Times New Roman" w:cs="Times New Roman"/>
          <w:sz w:val="28"/>
          <w:szCs w:val="28"/>
        </w:rPr>
        <w:t xml:space="preserve"> операторах по проведению НОК, от которых были получены коммерческие предложения по проведению НОК.</w:t>
      </w:r>
    </w:p>
    <w:p w14:paraId="68B9AE04" w14:textId="5CF180AC" w:rsidR="007B314C" w:rsidRPr="00933A13" w:rsidRDefault="007B314C" w:rsidP="008F5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98"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 w:rsidRPr="005E0B98">
        <w:rPr>
          <w:rFonts w:ascii="Times New Roman" w:hAnsi="Times New Roman" w:cs="Times New Roman"/>
          <w:sz w:val="28"/>
          <w:szCs w:val="28"/>
        </w:rPr>
        <w:t xml:space="preserve"> утвердить в качестве оператора по проведению НОК учреждени</w:t>
      </w:r>
      <w:r w:rsidR="000B573C">
        <w:rPr>
          <w:rFonts w:ascii="Times New Roman" w:hAnsi="Times New Roman" w:cs="Times New Roman"/>
          <w:sz w:val="28"/>
          <w:szCs w:val="28"/>
        </w:rPr>
        <w:t>й</w:t>
      </w:r>
      <w:r w:rsidRPr="005E0B98">
        <w:rPr>
          <w:rFonts w:ascii="Times New Roman" w:hAnsi="Times New Roman" w:cs="Times New Roman"/>
          <w:sz w:val="28"/>
          <w:szCs w:val="28"/>
        </w:rPr>
        <w:t xml:space="preserve"> </w:t>
      </w:r>
      <w:r w:rsidRPr="00933A13">
        <w:rPr>
          <w:rFonts w:ascii="Times New Roman" w:hAnsi="Times New Roman" w:cs="Times New Roman"/>
          <w:sz w:val="28"/>
          <w:szCs w:val="28"/>
        </w:rPr>
        <w:t>культуры и образовательны</w:t>
      </w:r>
      <w:r w:rsidR="000B573C">
        <w:rPr>
          <w:rFonts w:ascii="Times New Roman" w:hAnsi="Times New Roman" w:cs="Times New Roman"/>
          <w:sz w:val="28"/>
          <w:szCs w:val="28"/>
        </w:rPr>
        <w:t>х</w:t>
      </w:r>
      <w:r w:rsidRPr="00933A1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B573C">
        <w:rPr>
          <w:rFonts w:ascii="Times New Roman" w:hAnsi="Times New Roman" w:cs="Times New Roman"/>
          <w:sz w:val="28"/>
          <w:szCs w:val="28"/>
        </w:rPr>
        <w:t>й</w:t>
      </w:r>
      <w:r w:rsidRPr="00933A13">
        <w:rPr>
          <w:rFonts w:ascii="Times New Roman" w:hAnsi="Times New Roman" w:cs="Times New Roman"/>
          <w:sz w:val="28"/>
          <w:szCs w:val="28"/>
        </w:rPr>
        <w:t xml:space="preserve"> в области культуры автономную некоммерческую профессиональную образовательную </w:t>
      </w:r>
      <w:r w:rsidR="00607CE4" w:rsidRPr="00933A13">
        <w:rPr>
          <w:rFonts w:ascii="Times New Roman" w:hAnsi="Times New Roman" w:cs="Times New Roman"/>
          <w:sz w:val="28"/>
          <w:szCs w:val="28"/>
        </w:rPr>
        <w:t>организацию</w:t>
      </w:r>
      <w:r w:rsidRPr="00933A13">
        <w:rPr>
          <w:rFonts w:ascii="Times New Roman" w:hAnsi="Times New Roman" w:cs="Times New Roman"/>
          <w:sz w:val="28"/>
          <w:szCs w:val="28"/>
        </w:rPr>
        <w:t xml:space="preserve"> «Многопрофильная Академия непрерывного образования»</w:t>
      </w:r>
      <w:r w:rsidR="00727AEB" w:rsidRPr="00933A13">
        <w:rPr>
          <w:rFonts w:ascii="Times New Roman" w:hAnsi="Times New Roman" w:cs="Times New Roman"/>
          <w:sz w:val="28"/>
          <w:szCs w:val="28"/>
        </w:rPr>
        <w:t xml:space="preserve"> (г. Омск)</w:t>
      </w:r>
      <w:r w:rsidRPr="00933A13">
        <w:rPr>
          <w:rFonts w:ascii="Times New Roman" w:hAnsi="Times New Roman" w:cs="Times New Roman"/>
          <w:sz w:val="28"/>
          <w:szCs w:val="28"/>
        </w:rPr>
        <w:t>.</w:t>
      </w:r>
    </w:p>
    <w:p w14:paraId="5ED3F7B4" w14:textId="00B25CBD" w:rsidR="0066238B" w:rsidRPr="005E0B98" w:rsidRDefault="0066238B" w:rsidP="00662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13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933A13">
        <w:rPr>
          <w:rFonts w:ascii="Times New Roman" w:hAnsi="Times New Roman" w:cs="Times New Roman"/>
          <w:sz w:val="28"/>
          <w:szCs w:val="28"/>
        </w:rPr>
        <w:t xml:space="preserve"> «За» - </w:t>
      </w:r>
      <w:r w:rsidR="00A86C87" w:rsidRPr="00933A13">
        <w:rPr>
          <w:rFonts w:ascii="Times New Roman" w:hAnsi="Times New Roman" w:cs="Times New Roman"/>
          <w:sz w:val="28"/>
          <w:szCs w:val="28"/>
        </w:rPr>
        <w:t>5</w:t>
      </w:r>
      <w:r w:rsidRPr="00933A13">
        <w:rPr>
          <w:rFonts w:ascii="Times New Roman" w:hAnsi="Times New Roman" w:cs="Times New Roman"/>
          <w:sz w:val="28"/>
          <w:szCs w:val="28"/>
        </w:rPr>
        <w:t>, «</w:t>
      </w:r>
      <w:r w:rsidRPr="005E0B98">
        <w:rPr>
          <w:rFonts w:ascii="Times New Roman" w:hAnsi="Times New Roman" w:cs="Times New Roman"/>
          <w:sz w:val="28"/>
          <w:szCs w:val="28"/>
        </w:rPr>
        <w:t xml:space="preserve">против» - 0, «воздержалось» - 0. </w:t>
      </w:r>
    </w:p>
    <w:p w14:paraId="4AC56D2E" w14:textId="77777777" w:rsidR="00F10ED3" w:rsidRPr="005E0B98" w:rsidRDefault="00F10ED3" w:rsidP="008F5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11817B" w14:textId="611820F8" w:rsidR="00F10ED3" w:rsidRPr="005E0B98" w:rsidRDefault="00946F77" w:rsidP="008F50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0B98">
        <w:rPr>
          <w:rFonts w:ascii="Times New Roman" w:hAnsi="Times New Roman" w:cs="Times New Roman"/>
          <w:b/>
          <w:bCs/>
          <w:sz w:val="28"/>
          <w:szCs w:val="28"/>
        </w:rPr>
        <w:t>По третьему вопросу: «</w:t>
      </w:r>
      <w:r w:rsidRPr="005E0B98">
        <w:rPr>
          <w:rFonts w:ascii="Times New Roman" w:hAnsi="Times New Roman"/>
          <w:sz w:val="28"/>
          <w:szCs w:val="28"/>
        </w:rPr>
        <w:t>Утверждение</w:t>
      </w:r>
      <w:r w:rsidRPr="005E0B9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0B98">
        <w:rPr>
          <w:rFonts w:ascii="Times New Roman" w:hAnsi="Times New Roman"/>
          <w:sz w:val="28"/>
          <w:szCs w:val="28"/>
        </w:rPr>
        <w:t>технического</w:t>
      </w:r>
      <w:r w:rsidRPr="005E0B9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0B98">
        <w:rPr>
          <w:rFonts w:ascii="Times New Roman" w:hAnsi="Times New Roman"/>
          <w:color w:val="111111"/>
          <w:sz w:val="28"/>
          <w:szCs w:val="28"/>
        </w:rPr>
        <w:t>задания</w:t>
      </w:r>
      <w:r w:rsidRPr="005E0B98">
        <w:rPr>
          <w:rFonts w:ascii="Times New Roman" w:hAnsi="Times New Roman"/>
          <w:color w:val="111111"/>
          <w:spacing w:val="1"/>
          <w:sz w:val="28"/>
          <w:szCs w:val="28"/>
        </w:rPr>
        <w:t xml:space="preserve"> </w:t>
      </w:r>
      <w:r w:rsidRPr="005E0B98">
        <w:rPr>
          <w:rFonts w:ascii="Times New Roman" w:hAnsi="Times New Roman"/>
          <w:color w:val="181818"/>
          <w:sz w:val="28"/>
          <w:szCs w:val="28"/>
        </w:rPr>
        <w:t>для</w:t>
      </w:r>
      <w:r w:rsidRPr="005E0B98">
        <w:rPr>
          <w:rFonts w:ascii="Times New Roman" w:hAnsi="Times New Roman"/>
          <w:color w:val="181818"/>
          <w:spacing w:val="1"/>
          <w:sz w:val="28"/>
          <w:szCs w:val="28"/>
        </w:rPr>
        <w:t xml:space="preserve"> </w:t>
      </w:r>
      <w:r w:rsidRPr="005E0B98">
        <w:rPr>
          <w:rFonts w:ascii="Times New Roman" w:hAnsi="Times New Roman"/>
          <w:color w:val="181818"/>
          <w:sz w:val="28"/>
          <w:szCs w:val="28"/>
        </w:rPr>
        <w:t>оператора</w:t>
      </w:r>
      <w:r w:rsidRPr="005E0B98">
        <w:rPr>
          <w:rFonts w:ascii="Times New Roman" w:hAnsi="Times New Roman"/>
          <w:color w:val="181818"/>
          <w:spacing w:val="1"/>
          <w:sz w:val="28"/>
          <w:szCs w:val="28"/>
        </w:rPr>
        <w:t xml:space="preserve"> </w:t>
      </w:r>
      <w:r w:rsidRPr="005E0B98">
        <w:rPr>
          <w:rFonts w:ascii="Times New Roman" w:hAnsi="Times New Roman"/>
          <w:color w:val="212121"/>
          <w:sz w:val="28"/>
          <w:szCs w:val="28"/>
        </w:rPr>
        <w:t>по</w:t>
      </w:r>
      <w:r w:rsidRPr="005E0B98">
        <w:rPr>
          <w:rFonts w:ascii="Times New Roman" w:hAnsi="Times New Roman"/>
          <w:color w:val="212121"/>
          <w:spacing w:val="65"/>
          <w:sz w:val="28"/>
          <w:szCs w:val="28"/>
        </w:rPr>
        <w:t xml:space="preserve"> </w:t>
      </w:r>
      <w:r w:rsidRPr="005E0B98">
        <w:rPr>
          <w:rFonts w:ascii="Times New Roman" w:hAnsi="Times New Roman"/>
          <w:color w:val="1C1C1C"/>
          <w:sz w:val="28"/>
          <w:szCs w:val="28"/>
        </w:rPr>
        <w:t>сбору,</w:t>
      </w:r>
      <w:r w:rsidRPr="005E0B98">
        <w:rPr>
          <w:rFonts w:ascii="Times New Roman" w:hAnsi="Times New Roman"/>
          <w:color w:val="1C1C1C"/>
          <w:spacing w:val="65"/>
          <w:sz w:val="28"/>
          <w:szCs w:val="28"/>
        </w:rPr>
        <w:t xml:space="preserve"> </w:t>
      </w:r>
      <w:r w:rsidRPr="005E0B98">
        <w:rPr>
          <w:rFonts w:ascii="Times New Roman" w:hAnsi="Times New Roman"/>
          <w:color w:val="1F1F1F"/>
          <w:sz w:val="28"/>
          <w:szCs w:val="28"/>
        </w:rPr>
        <w:t>обобщению</w:t>
      </w:r>
      <w:r w:rsidRPr="005E0B98">
        <w:rPr>
          <w:rFonts w:ascii="Times New Roman" w:hAnsi="Times New Roman"/>
          <w:color w:val="1F1F1F"/>
          <w:spacing w:val="66"/>
          <w:sz w:val="28"/>
          <w:szCs w:val="28"/>
        </w:rPr>
        <w:t xml:space="preserve"> </w:t>
      </w:r>
      <w:r w:rsidRPr="005E0B98">
        <w:rPr>
          <w:rFonts w:ascii="Times New Roman" w:hAnsi="Times New Roman"/>
          <w:color w:val="2A2A2A"/>
          <w:sz w:val="28"/>
          <w:szCs w:val="28"/>
        </w:rPr>
        <w:t>и</w:t>
      </w:r>
      <w:r w:rsidRPr="005E0B98">
        <w:rPr>
          <w:rFonts w:ascii="Times New Roman" w:hAnsi="Times New Roman"/>
          <w:color w:val="2A2A2A"/>
          <w:spacing w:val="1"/>
          <w:sz w:val="28"/>
          <w:szCs w:val="28"/>
        </w:rPr>
        <w:t xml:space="preserve"> </w:t>
      </w:r>
      <w:r w:rsidRPr="005E0B98">
        <w:rPr>
          <w:rFonts w:ascii="Times New Roman" w:hAnsi="Times New Roman"/>
          <w:sz w:val="28"/>
          <w:szCs w:val="28"/>
        </w:rPr>
        <w:t>анализу</w:t>
      </w:r>
      <w:r w:rsidRPr="005E0B9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0B98">
        <w:rPr>
          <w:rFonts w:ascii="Times New Roman" w:hAnsi="Times New Roman"/>
          <w:color w:val="0C0C0C"/>
          <w:sz w:val="28"/>
          <w:szCs w:val="28"/>
        </w:rPr>
        <w:t>информации</w:t>
      </w:r>
      <w:r w:rsidRPr="005E0B98">
        <w:rPr>
          <w:rFonts w:ascii="Times New Roman" w:hAnsi="Times New Roman"/>
          <w:color w:val="0C0C0C"/>
          <w:spacing w:val="1"/>
          <w:sz w:val="28"/>
          <w:szCs w:val="28"/>
        </w:rPr>
        <w:t xml:space="preserve"> </w:t>
      </w:r>
      <w:r w:rsidRPr="005E0B98">
        <w:rPr>
          <w:rFonts w:ascii="Times New Roman" w:hAnsi="Times New Roman"/>
          <w:sz w:val="28"/>
          <w:szCs w:val="28"/>
        </w:rPr>
        <w:t>о</w:t>
      </w:r>
      <w:r w:rsidRPr="005E0B9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0B98">
        <w:rPr>
          <w:rFonts w:ascii="Times New Roman" w:hAnsi="Times New Roman"/>
          <w:sz w:val="28"/>
          <w:szCs w:val="28"/>
        </w:rPr>
        <w:t>НОК</w:t>
      </w:r>
      <w:r w:rsidRPr="005E0B9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2383F" w:rsidRPr="005E0B9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BDA8DB6" w14:textId="716FA2AF" w:rsidR="007F09F8" w:rsidRPr="005E0B98" w:rsidRDefault="00A2383F" w:rsidP="008F5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98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Pr="005E0B98">
        <w:rPr>
          <w:rFonts w:ascii="Times New Roman" w:hAnsi="Times New Roman" w:cs="Times New Roman"/>
          <w:sz w:val="28"/>
          <w:szCs w:val="28"/>
        </w:rPr>
        <w:t xml:space="preserve"> Гроза С.Н., </w:t>
      </w:r>
      <w:r w:rsidR="007F09F8" w:rsidRPr="005E0B98">
        <w:rPr>
          <w:rFonts w:ascii="Times New Roman" w:hAnsi="Times New Roman" w:cs="Times New Roman"/>
          <w:sz w:val="28"/>
          <w:szCs w:val="28"/>
        </w:rPr>
        <w:t>представившую проект технического задания для организации оператора на оказание услуг по сбору, обобщению и анализу информации</w:t>
      </w:r>
      <w:r w:rsidR="00193A41" w:rsidRPr="005E0B98">
        <w:rPr>
          <w:rFonts w:ascii="Times New Roman" w:hAnsi="Times New Roman" w:cs="Times New Roman"/>
          <w:sz w:val="28"/>
          <w:szCs w:val="28"/>
        </w:rPr>
        <w:t xml:space="preserve"> </w:t>
      </w:r>
      <w:r w:rsidR="007F09F8" w:rsidRPr="005E0B98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Pr="005E0B98">
        <w:rPr>
          <w:rFonts w:ascii="Times New Roman" w:hAnsi="Times New Roman" w:cs="Times New Roman"/>
          <w:sz w:val="28"/>
          <w:szCs w:val="28"/>
        </w:rPr>
        <w:t>НОК</w:t>
      </w:r>
      <w:r w:rsidR="007F09F8" w:rsidRPr="005E0B98">
        <w:rPr>
          <w:rFonts w:ascii="Times New Roman" w:hAnsi="Times New Roman" w:cs="Times New Roman"/>
          <w:sz w:val="28"/>
          <w:szCs w:val="28"/>
        </w:rPr>
        <w:t>.</w:t>
      </w:r>
    </w:p>
    <w:p w14:paraId="2B004352" w14:textId="54943759" w:rsidR="008F50BB" w:rsidRPr="005E0B98" w:rsidRDefault="008F50BB" w:rsidP="008F5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98">
        <w:rPr>
          <w:rFonts w:ascii="Times New Roman" w:hAnsi="Times New Roman" w:cs="Times New Roman"/>
          <w:sz w:val="28"/>
          <w:szCs w:val="28"/>
        </w:rPr>
        <w:t>Прошло рассмотрение технического задания всеми членами Общественного совета. Замечаний, поправок в текст технического задания не возникло.</w:t>
      </w:r>
    </w:p>
    <w:p w14:paraId="34CFDD2A" w14:textId="77777777" w:rsidR="007F09F8" w:rsidRPr="005E0B98" w:rsidRDefault="007F09F8" w:rsidP="008F5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98">
        <w:rPr>
          <w:rFonts w:ascii="Times New Roman" w:hAnsi="Times New Roman" w:cs="Times New Roman"/>
          <w:sz w:val="28"/>
          <w:szCs w:val="28"/>
        </w:rPr>
        <w:t>Председателем поставлен вопрос об утверждении технического задания для организации оператора на голосование.</w:t>
      </w:r>
    </w:p>
    <w:p w14:paraId="4577B258" w14:textId="250CF10E" w:rsidR="007F09F8" w:rsidRPr="005E0B98" w:rsidRDefault="008F50BB" w:rsidP="008F5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98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5E0B98">
        <w:rPr>
          <w:rFonts w:ascii="Times New Roman" w:hAnsi="Times New Roman" w:cs="Times New Roman"/>
          <w:sz w:val="28"/>
          <w:szCs w:val="28"/>
        </w:rPr>
        <w:t xml:space="preserve"> «За» - </w:t>
      </w:r>
      <w:r w:rsidR="00A027A7">
        <w:rPr>
          <w:rFonts w:ascii="Times New Roman" w:hAnsi="Times New Roman" w:cs="Times New Roman"/>
          <w:sz w:val="28"/>
          <w:szCs w:val="28"/>
        </w:rPr>
        <w:t>5</w:t>
      </w:r>
      <w:r w:rsidRPr="005E0B98">
        <w:rPr>
          <w:rFonts w:ascii="Times New Roman" w:hAnsi="Times New Roman" w:cs="Times New Roman"/>
          <w:sz w:val="28"/>
          <w:szCs w:val="28"/>
        </w:rPr>
        <w:t>, «против» -</w:t>
      </w:r>
      <w:r w:rsidR="00E4658E" w:rsidRPr="005E0B98">
        <w:rPr>
          <w:rFonts w:ascii="Times New Roman" w:hAnsi="Times New Roman" w:cs="Times New Roman"/>
          <w:sz w:val="28"/>
          <w:szCs w:val="28"/>
        </w:rPr>
        <w:t xml:space="preserve"> 0</w:t>
      </w:r>
      <w:r w:rsidRPr="005E0B98">
        <w:rPr>
          <w:rFonts w:ascii="Times New Roman" w:hAnsi="Times New Roman" w:cs="Times New Roman"/>
          <w:sz w:val="28"/>
          <w:szCs w:val="28"/>
        </w:rPr>
        <w:t xml:space="preserve">, «воздержалось» - </w:t>
      </w:r>
      <w:r w:rsidR="00E4658E" w:rsidRPr="005E0B98">
        <w:rPr>
          <w:rFonts w:ascii="Times New Roman" w:hAnsi="Times New Roman" w:cs="Times New Roman"/>
          <w:sz w:val="28"/>
          <w:szCs w:val="28"/>
        </w:rPr>
        <w:t>0</w:t>
      </w:r>
      <w:r w:rsidRPr="005E0B9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01C4D2" w14:textId="172CB57B" w:rsidR="007F09F8" w:rsidRPr="005E0B98" w:rsidRDefault="007F09F8" w:rsidP="008F5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98">
        <w:rPr>
          <w:rFonts w:ascii="Times New Roman" w:hAnsi="Times New Roman" w:cs="Times New Roman"/>
          <w:b/>
          <w:bCs/>
          <w:sz w:val="28"/>
          <w:szCs w:val="28"/>
        </w:rPr>
        <w:t>РЕШИЛИ</w:t>
      </w:r>
      <w:r w:rsidRPr="005E0B98">
        <w:rPr>
          <w:rFonts w:ascii="Times New Roman" w:hAnsi="Times New Roman" w:cs="Times New Roman"/>
          <w:sz w:val="28"/>
          <w:szCs w:val="28"/>
        </w:rPr>
        <w:t xml:space="preserve">: утвердить техническое задание для организации оператора на оказание услуг по сбору, обобщению и анализу информации </w:t>
      </w:r>
      <w:r w:rsidR="00CB2BD6" w:rsidRPr="005E0B98">
        <w:rPr>
          <w:rFonts w:ascii="Times New Roman" w:hAnsi="Times New Roman" w:cs="Times New Roman"/>
          <w:sz w:val="28"/>
          <w:szCs w:val="28"/>
        </w:rPr>
        <w:t>для проведения НОК.</w:t>
      </w:r>
    </w:p>
    <w:p w14:paraId="6B70D43D" w14:textId="1A6585B4" w:rsidR="0056548F" w:rsidRPr="005E0B98" w:rsidRDefault="0056548F" w:rsidP="008F5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C70D60" w14:textId="4AA952A4" w:rsidR="008F50BB" w:rsidRPr="005E0B98" w:rsidRDefault="008F50BB" w:rsidP="008F5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473185" w14:textId="77777777" w:rsidR="002F27E1" w:rsidRPr="005E0B98" w:rsidRDefault="00104AD4" w:rsidP="008F5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98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3326F424" w14:textId="77777777" w:rsidR="002F27E1" w:rsidRPr="005E0B98" w:rsidRDefault="002F27E1" w:rsidP="008F5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B99BFF" w14:textId="00435BD7" w:rsidR="00104AD4" w:rsidRPr="005E0B98" w:rsidRDefault="00104AD4" w:rsidP="008F5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B9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628B0F09" w14:textId="11250563" w:rsidR="0056548F" w:rsidRPr="00D87F12" w:rsidRDefault="0056548F" w:rsidP="008F5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548F" w:rsidRPr="00D87F12" w:rsidSect="00C144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22CB"/>
    <w:multiLevelType w:val="hybridMultilevel"/>
    <w:tmpl w:val="0526CF46"/>
    <w:lvl w:ilvl="0" w:tplc="4A8086FE">
      <w:start w:val="1"/>
      <w:numFmt w:val="decimal"/>
      <w:lvlText w:val="%1."/>
      <w:lvlJc w:val="left"/>
      <w:pPr>
        <w:ind w:left="1724" w:hanging="368"/>
      </w:pPr>
      <w:rPr>
        <w:rFonts w:hint="default"/>
        <w:w w:val="94"/>
        <w:lang w:val="ru-RU" w:eastAsia="en-US" w:bidi="ar-SA"/>
      </w:rPr>
    </w:lvl>
    <w:lvl w:ilvl="1" w:tplc="44665C24">
      <w:numFmt w:val="bullet"/>
      <w:lvlText w:val="•"/>
      <w:lvlJc w:val="left"/>
      <w:pPr>
        <w:ind w:left="2668" w:hanging="368"/>
      </w:pPr>
      <w:rPr>
        <w:rFonts w:hint="default"/>
        <w:lang w:val="ru-RU" w:eastAsia="en-US" w:bidi="ar-SA"/>
      </w:rPr>
    </w:lvl>
    <w:lvl w:ilvl="2" w:tplc="46268F6E">
      <w:numFmt w:val="bullet"/>
      <w:lvlText w:val="•"/>
      <w:lvlJc w:val="left"/>
      <w:pPr>
        <w:ind w:left="3616" w:hanging="368"/>
      </w:pPr>
      <w:rPr>
        <w:rFonts w:hint="default"/>
        <w:lang w:val="ru-RU" w:eastAsia="en-US" w:bidi="ar-SA"/>
      </w:rPr>
    </w:lvl>
    <w:lvl w:ilvl="3" w:tplc="F558C176">
      <w:numFmt w:val="bullet"/>
      <w:lvlText w:val="•"/>
      <w:lvlJc w:val="left"/>
      <w:pPr>
        <w:ind w:left="4564" w:hanging="368"/>
      </w:pPr>
      <w:rPr>
        <w:rFonts w:hint="default"/>
        <w:lang w:val="ru-RU" w:eastAsia="en-US" w:bidi="ar-SA"/>
      </w:rPr>
    </w:lvl>
    <w:lvl w:ilvl="4" w:tplc="61FA4EA2">
      <w:numFmt w:val="bullet"/>
      <w:lvlText w:val="•"/>
      <w:lvlJc w:val="left"/>
      <w:pPr>
        <w:ind w:left="5512" w:hanging="368"/>
      </w:pPr>
      <w:rPr>
        <w:rFonts w:hint="default"/>
        <w:lang w:val="ru-RU" w:eastAsia="en-US" w:bidi="ar-SA"/>
      </w:rPr>
    </w:lvl>
    <w:lvl w:ilvl="5" w:tplc="26A29B7C">
      <w:numFmt w:val="bullet"/>
      <w:lvlText w:val="•"/>
      <w:lvlJc w:val="left"/>
      <w:pPr>
        <w:ind w:left="6460" w:hanging="368"/>
      </w:pPr>
      <w:rPr>
        <w:rFonts w:hint="default"/>
        <w:lang w:val="ru-RU" w:eastAsia="en-US" w:bidi="ar-SA"/>
      </w:rPr>
    </w:lvl>
    <w:lvl w:ilvl="6" w:tplc="605E93B2">
      <w:numFmt w:val="bullet"/>
      <w:lvlText w:val="•"/>
      <w:lvlJc w:val="left"/>
      <w:pPr>
        <w:ind w:left="7408" w:hanging="368"/>
      </w:pPr>
      <w:rPr>
        <w:rFonts w:hint="default"/>
        <w:lang w:val="ru-RU" w:eastAsia="en-US" w:bidi="ar-SA"/>
      </w:rPr>
    </w:lvl>
    <w:lvl w:ilvl="7" w:tplc="9988A29A">
      <w:numFmt w:val="bullet"/>
      <w:lvlText w:val="•"/>
      <w:lvlJc w:val="left"/>
      <w:pPr>
        <w:ind w:left="8356" w:hanging="368"/>
      </w:pPr>
      <w:rPr>
        <w:rFonts w:hint="default"/>
        <w:lang w:val="ru-RU" w:eastAsia="en-US" w:bidi="ar-SA"/>
      </w:rPr>
    </w:lvl>
    <w:lvl w:ilvl="8" w:tplc="8752B9A4">
      <w:numFmt w:val="bullet"/>
      <w:lvlText w:val="•"/>
      <w:lvlJc w:val="left"/>
      <w:pPr>
        <w:ind w:left="9304" w:hanging="368"/>
      </w:pPr>
      <w:rPr>
        <w:rFonts w:hint="default"/>
        <w:lang w:val="ru-RU" w:eastAsia="en-US" w:bidi="ar-SA"/>
      </w:rPr>
    </w:lvl>
  </w:abstractNum>
  <w:abstractNum w:abstractNumId="1" w15:restartNumberingAfterBreak="0">
    <w:nsid w:val="455C0C6D"/>
    <w:multiLevelType w:val="hybridMultilevel"/>
    <w:tmpl w:val="0F2C5E40"/>
    <w:lvl w:ilvl="0" w:tplc="4DD688B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C7A86"/>
    <w:multiLevelType w:val="hybridMultilevel"/>
    <w:tmpl w:val="A9360830"/>
    <w:lvl w:ilvl="0" w:tplc="EEE44208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9A51FC1"/>
    <w:multiLevelType w:val="hybridMultilevel"/>
    <w:tmpl w:val="735C2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ECE"/>
    <w:rsid w:val="0000284B"/>
    <w:rsid w:val="00036648"/>
    <w:rsid w:val="00047B55"/>
    <w:rsid w:val="000B1051"/>
    <w:rsid w:val="000B573C"/>
    <w:rsid w:val="00104AD4"/>
    <w:rsid w:val="00140169"/>
    <w:rsid w:val="00193A41"/>
    <w:rsid w:val="00214E02"/>
    <w:rsid w:val="00215B13"/>
    <w:rsid w:val="00230485"/>
    <w:rsid w:val="002966FA"/>
    <w:rsid w:val="002C3487"/>
    <w:rsid w:val="002D7682"/>
    <w:rsid w:val="002F27E1"/>
    <w:rsid w:val="003746A3"/>
    <w:rsid w:val="00375930"/>
    <w:rsid w:val="0039790B"/>
    <w:rsid w:val="003C73AB"/>
    <w:rsid w:val="004145E6"/>
    <w:rsid w:val="00414FE8"/>
    <w:rsid w:val="0042358F"/>
    <w:rsid w:val="004677D4"/>
    <w:rsid w:val="004A6E44"/>
    <w:rsid w:val="004F0ECE"/>
    <w:rsid w:val="00515619"/>
    <w:rsid w:val="00531098"/>
    <w:rsid w:val="0056548F"/>
    <w:rsid w:val="005A388F"/>
    <w:rsid w:val="005E0B98"/>
    <w:rsid w:val="00601998"/>
    <w:rsid w:val="00607CE4"/>
    <w:rsid w:val="00612991"/>
    <w:rsid w:val="00617C1E"/>
    <w:rsid w:val="0066238B"/>
    <w:rsid w:val="006626CF"/>
    <w:rsid w:val="006E68AF"/>
    <w:rsid w:val="006E7FF7"/>
    <w:rsid w:val="006F3580"/>
    <w:rsid w:val="00701554"/>
    <w:rsid w:val="007246AA"/>
    <w:rsid w:val="00727AEB"/>
    <w:rsid w:val="0073674A"/>
    <w:rsid w:val="007475F8"/>
    <w:rsid w:val="007518BF"/>
    <w:rsid w:val="007B314C"/>
    <w:rsid w:val="007C29C8"/>
    <w:rsid w:val="007D41E3"/>
    <w:rsid w:val="007F09F8"/>
    <w:rsid w:val="00810878"/>
    <w:rsid w:val="008B071A"/>
    <w:rsid w:val="008F50BB"/>
    <w:rsid w:val="00933A13"/>
    <w:rsid w:val="00946F77"/>
    <w:rsid w:val="009A05E4"/>
    <w:rsid w:val="009F5193"/>
    <w:rsid w:val="00A027A7"/>
    <w:rsid w:val="00A2383F"/>
    <w:rsid w:val="00A86C87"/>
    <w:rsid w:val="00A94D54"/>
    <w:rsid w:val="00AA7833"/>
    <w:rsid w:val="00AD2BD6"/>
    <w:rsid w:val="00B107D8"/>
    <w:rsid w:val="00B24977"/>
    <w:rsid w:val="00B31888"/>
    <w:rsid w:val="00B55281"/>
    <w:rsid w:val="00B90B9A"/>
    <w:rsid w:val="00BC1E7D"/>
    <w:rsid w:val="00C06E4A"/>
    <w:rsid w:val="00C144E1"/>
    <w:rsid w:val="00C15951"/>
    <w:rsid w:val="00C74F52"/>
    <w:rsid w:val="00C800BA"/>
    <w:rsid w:val="00CB2BD6"/>
    <w:rsid w:val="00CD3E8E"/>
    <w:rsid w:val="00CD40A9"/>
    <w:rsid w:val="00D1162D"/>
    <w:rsid w:val="00D2504B"/>
    <w:rsid w:val="00D62F43"/>
    <w:rsid w:val="00D87F12"/>
    <w:rsid w:val="00D96A5C"/>
    <w:rsid w:val="00DA501E"/>
    <w:rsid w:val="00DB4B75"/>
    <w:rsid w:val="00DC4F48"/>
    <w:rsid w:val="00DE32AE"/>
    <w:rsid w:val="00E0656E"/>
    <w:rsid w:val="00E35CF2"/>
    <w:rsid w:val="00E4658E"/>
    <w:rsid w:val="00E679B6"/>
    <w:rsid w:val="00E772AE"/>
    <w:rsid w:val="00EF2C27"/>
    <w:rsid w:val="00F02151"/>
    <w:rsid w:val="00F10ED3"/>
    <w:rsid w:val="00F401C5"/>
    <w:rsid w:val="00FC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47EE"/>
  <w15:docId w15:val="{5CF12413-ED87-4BF9-8CA8-E32F9357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4"/>
    <w:uiPriority w:val="1"/>
    <w:qFormat/>
    <w:rsid w:val="00C144E1"/>
    <w:pPr>
      <w:suppressAutoHyphens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x-none" w:eastAsia="ar-SA"/>
    </w:rPr>
  </w:style>
  <w:style w:type="character" w:customStyle="1" w:styleId="a4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3"/>
    <w:locked/>
    <w:rsid w:val="00C144E1"/>
    <w:rPr>
      <w:rFonts w:ascii="Calibri" w:eastAsia="Times New Roman" w:hAnsi="Calibri" w:cs="Times New Roman"/>
      <w:sz w:val="24"/>
      <w:szCs w:val="24"/>
      <w:lang w:val="x-none" w:eastAsia="ar-SA"/>
    </w:rPr>
  </w:style>
  <w:style w:type="paragraph" w:styleId="a5">
    <w:name w:val="Body Text"/>
    <w:basedOn w:val="a"/>
    <w:link w:val="a6"/>
    <w:uiPriority w:val="1"/>
    <w:qFormat/>
    <w:rsid w:val="006E68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6E68AF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 Ансаров</dc:creator>
  <cp:lastModifiedBy>Specialist</cp:lastModifiedBy>
  <cp:revision>73</cp:revision>
  <cp:lastPrinted>2023-08-28T06:49:00Z</cp:lastPrinted>
  <dcterms:created xsi:type="dcterms:W3CDTF">2023-02-03T07:47:00Z</dcterms:created>
  <dcterms:modified xsi:type="dcterms:W3CDTF">2023-08-28T07:13:00Z</dcterms:modified>
</cp:coreProperties>
</file>