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ОТДЕЛ КУЛЬТУРЫ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ГОРОДА ШАРЫПОВО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25.08.2023                                              г. Шарыпово                                                  № 129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приказ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09.01.2023 № 7 «Об утверждении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задания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МБУ «ЦБС г. Шарыпово» на 2023 год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и плановый период 2024 и 2025 годов»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Title"/>
        <w:tabs>
          <w:tab w:val="clear" w:pos="708"/>
          <w:tab w:val="left" w:pos="851" w:leader="none"/>
        </w:tabs>
        <w:ind w:firstLine="709"/>
        <w:jc w:val="both"/>
        <w:rPr>
          <w:b w:val="false"/>
          <w:sz w:val="26"/>
          <w:szCs w:val="26"/>
        </w:rPr>
      </w:pPr>
      <w:r>
        <w:rPr>
          <w:sz w:val="26"/>
          <w:szCs w:val="26"/>
        </w:rPr>
        <w:tab/>
      </w:r>
      <w:r>
        <w:rPr>
          <w:b w:val="false"/>
          <w:sz w:val="26"/>
          <w:szCs w:val="26"/>
        </w:rPr>
        <w:t>Во исполнение постановления Администрации города Шарыпово от 23.10.2015г.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 (в ред. от 18.12.2017г., 11.11.2020 № 247),</w:t>
      </w:r>
      <w:r>
        <w:rPr>
          <w:sz w:val="26"/>
          <w:szCs w:val="26"/>
        </w:rPr>
        <w:t xml:space="preserve"> </w:t>
      </w:r>
      <w:r>
        <w:rPr>
          <w:b w:val="false"/>
          <w:sz w:val="26"/>
          <w:szCs w:val="26"/>
        </w:rPr>
        <w:t>положения об Отделе культуры администрации города Шарыпово, утвержденного постановлением Администрации города Шарыпово от 03.06.2016 г. № 95, ПРИКАЗЫВАЮ:</w:t>
      </w:r>
    </w:p>
    <w:p>
      <w:pPr>
        <w:pStyle w:val="ConsPlusTitle"/>
        <w:tabs>
          <w:tab w:val="clear" w:pos="708"/>
          <w:tab w:val="left" w:pos="851" w:leader="none"/>
        </w:tabs>
        <w:ind w:firstLine="709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Normal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Внести в приказ от 09.01.2023 № 7 «Об утверждении муниципального задания МБУ «ЦБС г. Шарыпово» на 2023 год и плановый период 2024 и 2025 годов» следующие изменения:</w:t>
      </w:r>
    </w:p>
    <w:p>
      <w:pPr>
        <w:pStyle w:val="Normal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 </w:t>
      </w:r>
      <w:r>
        <w:rPr>
          <w:sz w:val="26"/>
          <w:szCs w:val="26"/>
        </w:rPr>
        <w:t>в приложении к приказу «Муниципальное задание на 2023 год и плановый период 2024 и 2025 годов»:</w:t>
      </w:r>
    </w:p>
    <w:p>
      <w:pPr>
        <w:pStyle w:val="Normal"/>
        <w:ind w:firstLine="709"/>
        <w:jc w:val="both"/>
        <w:rPr/>
      </w:pPr>
      <w:r>
        <w:rPr>
          <w:bCs/>
          <w:sz w:val="26"/>
          <w:szCs w:val="26"/>
        </w:rPr>
        <w:t>1.1.1. в части 1 «Сведения об оказываемых муниципальных услугах»:</w:t>
      </w:r>
    </w:p>
    <w:p>
      <w:pPr>
        <w:pStyle w:val="Normal"/>
        <w:ind w:firstLine="709"/>
        <w:jc w:val="both"/>
        <w:rPr/>
      </w:pPr>
      <w:r>
        <w:rPr>
          <w:bCs/>
          <w:sz w:val="26"/>
          <w:szCs w:val="26"/>
        </w:rPr>
        <w:t>1.1.1.1. в таблице пункта 3.1 «Показатели, характеризующие качество муниципальной услуги» в столбце 10 цифры «108,5%»; «137%» заменить на цифры «104,6%»; «114,9%» соответственно;</w:t>
      </w:r>
    </w:p>
    <w:p>
      <w:pPr>
        <w:pStyle w:val="Normal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1.1.1.2. в таблице пункта 3.2 «Показатели, характеризующие объем муниципальной услуги» в столбце 10 цифры «167658»; «47102» заменить на цифры «175265»; «39495» соответственно.</w:t>
      </w:r>
    </w:p>
    <w:p>
      <w:pPr>
        <w:pStyle w:val="Normal"/>
        <w:tabs>
          <w:tab w:val="clear" w:pos="708"/>
          <w:tab w:val="left" w:pos="1080" w:leader="none"/>
        </w:tabs>
        <w:ind w:firstLine="709"/>
        <w:jc w:val="both"/>
        <w:rPr/>
      </w:pPr>
      <w:r>
        <w:rPr>
          <w:bCs/>
          <w:sz w:val="26"/>
          <w:szCs w:val="26"/>
        </w:rPr>
        <w:t xml:space="preserve">2. </w:t>
      </w:r>
      <w:r>
        <w:rPr>
          <w:sz w:val="26"/>
          <w:szCs w:val="26"/>
        </w:rPr>
        <w:t>Контроль за исполнением настоящего приказа возложить на директора МБУ «ЦБС г. Шарыпово» Арутюнян И.Г.</w:t>
      </w:r>
    </w:p>
    <w:p>
      <w:pPr>
        <w:pStyle w:val="Normal"/>
        <w:tabs>
          <w:tab w:val="clear" w:pos="708"/>
          <w:tab w:val="left" w:pos="1080" w:leader="none"/>
        </w:tabs>
        <w:ind w:firstLine="709"/>
        <w:jc w:val="both"/>
        <w:rPr/>
      </w:pPr>
      <w:r>
        <w:rPr>
          <w:sz w:val="26"/>
          <w:szCs w:val="26"/>
        </w:rPr>
        <w:t xml:space="preserve">3. Приказ вступает в силу со дня его подписания, распространяется на правоотношения, возникающие с 01.01.2023 и </w:t>
      </w:r>
      <w:r>
        <w:rPr>
          <w:sz w:val="26"/>
          <w:szCs w:val="26"/>
          <w:lang w:bidi="ru-RU"/>
        </w:rPr>
        <w:t>подлежит размещению на официальном сайте муниципального образования города Шарыпово Красноярского края (</w:t>
      </w:r>
      <w:r>
        <w:rPr>
          <w:sz w:val="26"/>
          <w:szCs w:val="26"/>
          <w:u w:val="single"/>
        </w:rPr>
        <w:t>https://sharypovo-r04.gosweb.gosuslugi.ru</w:t>
      </w:r>
      <w:r>
        <w:rPr>
          <w:sz w:val="26"/>
          <w:szCs w:val="26"/>
          <w:lang w:bidi="ru-RU"/>
        </w:rPr>
        <w:t xml:space="preserve">) </w:t>
      </w:r>
      <w:r>
        <w:rPr>
          <w:sz w:val="26"/>
          <w:szCs w:val="26"/>
        </w:rPr>
        <w:t xml:space="preserve">и на сайте </w:t>
      </w:r>
      <w:r>
        <w:rPr>
          <w:sz w:val="26"/>
          <w:szCs w:val="26"/>
          <w:lang w:val="en-US"/>
        </w:rPr>
        <w:t>bus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gov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.</w:t>
      </w:r>
    </w:p>
    <w:p>
      <w:pPr>
        <w:pStyle w:val="Normal"/>
        <w:tabs>
          <w:tab w:val="clear" w:pos="708"/>
          <w:tab w:val="left" w:pos="1080" w:leader="none"/>
        </w:tabs>
        <w:ind w:left="56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культуры</w:t>
      </w:r>
    </w:p>
    <w:p>
      <w:pPr>
        <w:pStyle w:val="Normal"/>
        <w:jc w:val="both"/>
        <w:rPr/>
      </w:pPr>
      <w:r>
        <w:rPr>
          <w:sz w:val="26"/>
          <w:szCs w:val="26"/>
        </w:rPr>
        <w:t>администрации города Шарыпово                                                                        С.Н. Гроза</w:t>
      </w:r>
    </w:p>
    <w:sectPr>
      <w:type w:val="nextPage"/>
      <w:pgSz w:w="12240" w:h="15840"/>
      <w:pgMar w:left="1701" w:right="851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-">
    <w:name w:val="Hyperlink"/>
    <w:rPr>
      <w:color w:val="0000FF"/>
      <w:u w:val="single"/>
    </w:rPr>
  </w:style>
  <w:style w:type="character" w:styleId="Style15">
    <w:name w:val="Неразрешенное упоминание"/>
    <w:qFormat/>
    <w:rPr>
      <w:color w:val="605E5C"/>
      <w:shd w:fill="E1DFDD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1">
    <w:name w:val=" Знак1"/>
    <w:basedOn w:val="Normal"/>
    <w:qFormat/>
    <w:pPr>
      <w:spacing w:lineRule="exact" w:line="240" w:before="0" w:after="160"/>
      <w:jc w:val="both"/>
    </w:pPr>
    <w:rPr>
      <w:rFonts w:ascii="Verdana" w:hAnsi="Verdana" w:cs="Arial"/>
      <w:lang w:val="en-US"/>
    </w:rPr>
  </w:style>
  <w:style w:type="paragraph" w:styleId="ConsPlusTitle">
    <w:name w:val="ConsPlusTitle"/>
    <w:qFormat/>
    <w:pPr>
      <w:widowControl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LibreOffice/7.5.5.2$Windows_X86_64 LibreOffice_project/ca8fe7424262805f223b9a2334bc7181abbcbf5e</Application>
  <AppVersion>15.0000</AppVersion>
  <Pages>1</Pages>
  <Words>244</Words>
  <Characters>1584</Characters>
  <CharactersWithSpaces>1979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2023-07-26T15:49:00Z</dcterms:created>
  <dc:creator>User</dc:creator>
  <dc:description/>
  <cp:keywords/>
  <dc:language>ru-RU</dc:language>
  <cp:lastModifiedBy>Specialist</cp:lastModifiedBy>
  <cp:lastPrinted>2020-12-25T13:53:00Z</cp:lastPrinted>
  <dcterms:modified xsi:type="dcterms:W3CDTF">2023-08-28T10:35:00Z</dcterms:modified>
  <cp:revision>7</cp:revision>
  <dc:subject/>
  <dc:title/>
</cp:coreProperties>
</file>