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260E" w14:textId="346F0E59" w:rsidR="00B40967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E56199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E56199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14:paraId="00D2F35B" w14:textId="77777777" w:rsidR="00B40967" w:rsidRDefault="00BF360C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7CE9EBC" w14:textId="77777777" w:rsidR="00B40967" w:rsidRDefault="00B40967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B40967" w14:paraId="1E72865E" w14:textId="77777777">
        <w:trPr>
          <w:tblHeader/>
        </w:trPr>
        <w:tc>
          <w:tcPr>
            <w:tcW w:w="675" w:type="dxa"/>
            <w:vAlign w:val="center"/>
          </w:tcPr>
          <w:p w14:paraId="0CAC6060" w14:textId="77777777"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4BFA0C28" w14:textId="77777777"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52B126BC" w14:textId="77777777"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7127C9B8" w14:textId="77777777"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B40967" w14:paraId="5C1C0BF8" w14:textId="77777777">
        <w:tc>
          <w:tcPr>
            <w:tcW w:w="10273" w:type="dxa"/>
            <w:gridSpan w:val="4"/>
          </w:tcPr>
          <w:p w14:paraId="2A9974A1" w14:textId="77777777"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A47B05" w14:paraId="70E3B0B1" w14:textId="77777777" w:rsidTr="00966D27">
        <w:tc>
          <w:tcPr>
            <w:tcW w:w="675" w:type="dxa"/>
          </w:tcPr>
          <w:p w14:paraId="3B040DDF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2595099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19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гп.Дубинино, ул.Труда, д.2</w:t>
            </w:r>
          </w:p>
        </w:tc>
        <w:tc>
          <w:tcPr>
            <w:tcW w:w="1596" w:type="dxa"/>
          </w:tcPr>
          <w:p w14:paraId="200EBFE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5EB148DC" w14:textId="77777777" w:rsidTr="00966D27">
        <w:tc>
          <w:tcPr>
            <w:tcW w:w="675" w:type="dxa"/>
          </w:tcPr>
          <w:p w14:paraId="69FE589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D9A1822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AC8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</w:p>
        </w:tc>
        <w:tc>
          <w:tcPr>
            <w:tcW w:w="1596" w:type="dxa"/>
          </w:tcPr>
          <w:p w14:paraId="491C5337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1BD85AE3" w14:textId="77777777" w:rsidTr="00966D27">
        <w:tc>
          <w:tcPr>
            <w:tcW w:w="675" w:type="dxa"/>
          </w:tcPr>
          <w:p w14:paraId="5244FEA1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BE9571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0E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2ABFD197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546A4213" w14:textId="77777777" w:rsidTr="00966D27">
        <w:tc>
          <w:tcPr>
            <w:tcW w:w="675" w:type="dxa"/>
          </w:tcPr>
          <w:p w14:paraId="56237674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9841EA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BD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«Березовская ГРЭС» ПАО «Юнипро»</w:t>
            </w:r>
          </w:p>
        </w:tc>
        <w:tc>
          <w:tcPr>
            <w:tcW w:w="1596" w:type="dxa"/>
          </w:tcPr>
          <w:p w14:paraId="740DE72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610F397B" w14:textId="77777777" w:rsidTr="00966D27">
        <w:tc>
          <w:tcPr>
            <w:tcW w:w="675" w:type="dxa"/>
          </w:tcPr>
          <w:p w14:paraId="0B75AAA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3C204A51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F1E" w14:textId="11C1412E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6" w:type="dxa"/>
          </w:tcPr>
          <w:p w14:paraId="6AAF45A2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01C42024" w14:textId="77777777" w:rsidTr="00966D27">
        <w:tc>
          <w:tcPr>
            <w:tcW w:w="675" w:type="dxa"/>
          </w:tcPr>
          <w:p w14:paraId="201D178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171C427A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125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2B19594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4B6ED482" w14:textId="77777777" w:rsidTr="00966D27">
        <w:tc>
          <w:tcPr>
            <w:tcW w:w="675" w:type="dxa"/>
          </w:tcPr>
          <w:p w14:paraId="5C11C298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30631FEF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EB7" w14:textId="76BA8143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7D2339D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445CDCC3" w14:textId="77777777" w:rsidTr="00966D27">
        <w:tc>
          <w:tcPr>
            <w:tcW w:w="675" w:type="dxa"/>
          </w:tcPr>
          <w:p w14:paraId="75DB4C2D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79064917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32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ж\б панели</w:t>
            </w:r>
          </w:p>
        </w:tc>
        <w:tc>
          <w:tcPr>
            <w:tcW w:w="1596" w:type="dxa"/>
          </w:tcPr>
          <w:p w14:paraId="7ECE1DD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56DE3108" w14:textId="77777777" w:rsidTr="00966D27">
        <w:tc>
          <w:tcPr>
            <w:tcW w:w="675" w:type="dxa"/>
          </w:tcPr>
          <w:p w14:paraId="398E07AC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18C91B5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C5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596" w:type="dxa"/>
          </w:tcPr>
          <w:p w14:paraId="021ABD5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0D3106F0" w14:textId="77777777" w:rsidTr="00966D27">
        <w:tc>
          <w:tcPr>
            <w:tcW w:w="675" w:type="dxa"/>
          </w:tcPr>
          <w:p w14:paraId="250BE0DE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53BE70C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AC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35B57407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3E7706D9" w14:textId="77777777">
        <w:tc>
          <w:tcPr>
            <w:tcW w:w="10273" w:type="dxa"/>
            <w:gridSpan w:val="4"/>
          </w:tcPr>
          <w:p w14:paraId="2CE3E939" w14:textId="77777777" w:rsidR="00A47B05" w:rsidRDefault="00A47B05" w:rsidP="00A4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A47B05" w14:paraId="659F9CDF" w14:textId="77777777">
        <w:tc>
          <w:tcPr>
            <w:tcW w:w="675" w:type="dxa"/>
          </w:tcPr>
          <w:p w14:paraId="774E962F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1CE483BC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059E841D" w14:textId="0480AA14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14:paraId="2D3F0495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007D41F7" w14:textId="77777777">
        <w:tc>
          <w:tcPr>
            <w:tcW w:w="675" w:type="dxa"/>
          </w:tcPr>
          <w:p w14:paraId="37520190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6012B007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47F7D7A8" w14:textId="57096CF3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0A191D14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038CC66A" w14:textId="77777777">
        <w:tc>
          <w:tcPr>
            <w:tcW w:w="675" w:type="dxa"/>
          </w:tcPr>
          <w:p w14:paraId="60584EF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36DA0FF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6A3E29A" w14:textId="4A5BA6C4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6487,9м2</w:t>
            </w:r>
          </w:p>
        </w:tc>
        <w:tc>
          <w:tcPr>
            <w:tcW w:w="1596" w:type="dxa"/>
          </w:tcPr>
          <w:p w14:paraId="383926A8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4C8A5A83" w14:textId="77777777">
        <w:tc>
          <w:tcPr>
            <w:tcW w:w="675" w:type="dxa"/>
          </w:tcPr>
          <w:p w14:paraId="4AA479A5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22DB7E11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98024D2" w14:textId="57CE24F1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3768,5м2</w:t>
            </w:r>
          </w:p>
        </w:tc>
        <w:tc>
          <w:tcPr>
            <w:tcW w:w="1596" w:type="dxa"/>
          </w:tcPr>
          <w:p w14:paraId="2411738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2D6E9702" w14:textId="77777777">
        <w:tc>
          <w:tcPr>
            <w:tcW w:w="675" w:type="dxa"/>
          </w:tcPr>
          <w:p w14:paraId="72BF2436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29DD168B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1B68DC4" w14:textId="39198924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36965AD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53C01934" w14:textId="77777777">
        <w:tc>
          <w:tcPr>
            <w:tcW w:w="675" w:type="dxa"/>
          </w:tcPr>
          <w:p w14:paraId="06A3F6A1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B393C3A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3DC870AF" w14:textId="67EB903A" w:rsidR="00A47B05" w:rsidRDefault="00E56199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11446м3</w:t>
            </w:r>
          </w:p>
        </w:tc>
        <w:tc>
          <w:tcPr>
            <w:tcW w:w="1596" w:type="dxa"/>
          </w:tcPr>
          <w:p w14:paraId="4D97CDD4" w14:textId="77777777" w:rsidR="00A47B05" w:rsidRDefault="00A47B05" w:rsidP="00A4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5" w14:paraId="3D9C68DB" w14:textId="77777777">
        <w:tc>
          <w:tcPr>
            <w:tcW w:w="10273" w:type="dxa"/>
            <w:gridSpan w:val="4"/>
          </w:tcPr>
          <w:p w14:paraId="0B93BBE8" w14:textId="77777777" w:rsidR="00A47B05" w:rsidRDefault="00A47B05" w:rsidP="00A4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2255E" w14:paraId="34A5B5AB" w14:textId="77777777">
        <w:tc>
          <w:tcPr>
            <w:tcW w:w="675" w:type="dxa"/>
          </w:tcPr>
          <w:p w14:paraId="346F6E8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31F00A2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6DFB3665" w14:textId="77777777" w:rsidR="00B2255E" w:rsidRPr="00A10E01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 - 1</w:t>
            </w:r>
          </w:p>
          <w:p w14:paraId="7D33CF69" w14:textId="5962A984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7A8DFF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24C44DC8" w14:textId="77777777">
        <w:tc>
          <w:tcPr>
            <w:tcW w:w="675" w:type="dxa"/>
          </w:tcPr>
          <w:p w14:paraId="543722E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62430A8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6AD3E3A8" w14:textId="16C0AC95" w:rsidR="00B2255E" w:rsidRPr="00A10E01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 - 3</w:t>
            </w:r>
          </w:p>
          <w:p w14:paraId="1F630152" w14:textId="5DD192B3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34365E1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6260040F" w14:textId="77777777">
        <w:tc>
          <w:tcPr>
            <w:tcW w:w="675" w:type="dxa"/>
          </w:tcPr>
          <w:p w14:paraId="19E8B8B1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1002194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2E18E171" w14:textId="77777777" w:rsidR="00B2255E" w:rsidRPr="00A10E01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10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ткрытая</w:t>
            </w:r>
          </w:p>
          <w:p w14:paraId="288ECA30" w14:textId="0B8D6B38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08EF60C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03933F13" w14:textId="77777777">
        <w:tc>
          <w:tcPr>
            <w:tcW w:w="675" w:type="dxa"/>
          </w:tcPr>
          <w:p w14:paraId="1888B0E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4EF6842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62FCBFD0" w14:textId="77777777" w:rsidR="00B2255E" w:rsidRPr="008E21C7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8E21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ависимая</w:t>
            </w:r>
          </w:p>
          <w:p w14:paraId="09D09E5D" w14:textId="155770DF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23580A6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2D6FBEC0" w14:textId="77777777">
        <w:tc>
          <w:tcPr>
            <w:tcW w:w="675" w:type="dxa"/>
          </w:tcPr>
          <w:p w14:paraId="42E77DD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45D374F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34774E64" w14:textId="77777777" w:rsidR="00B2255E" w:rsidRPr="008E21C7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1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Смешанная</w:t>
            </w:r>
          </w:p>
          <w:p w14:paraId="4931A7A1" w14:textId="60072486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10F8A21C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7BB89D9A" w14:textId="77777777">
        <w:tc>
          <w:tcPr>
            <w:tcW w:w="675" w:type="dxa"/>
          </w:tcPr>
          <w:p w14:paraId="32F5968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129C9D8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6218C8C9" w14:textId="77777777" w:rsidR="00B2255E" w:rsidRPr="00A10E01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10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сть</w:t>
            </w:r>
          </w:p>
          <w:p w14:paraId="36E176CB" w14:textId="6BDBBBC1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029726D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51009107" w14:textId="77777777">
        <w:tc>
          <w:tcPr>
            <w:tcW w:w="675" w:type="dxa"/>
          </w:tcPr>
          <w:p w14:paraId="748304F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6161AD5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7B433B44" w14:textId="67BEDB2A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A10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меется</w:t>
            </w:r>
          </w:p>
        </w:tc>
        <w:tc>
          <w:tcPr>
            <w:tcW w:w="1596" w:type="dxa"/>
          </w:tcPr>
          <w:p w14:paraId="5D45920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50D46CF9" w14:textId="77777777">
        <w:tc>
          <w:tcPr>
            <w:tcW w:w="675" w:type="dxa"/>
          </w:tcPr>
          <w:p w14:paraId="1DC89C0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3415796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0C7E9890" w14:textId="77777777" w:rsidR="00B2255E" w:rsidRPr="00003930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Сталь </w:t>
            </w:r>
            <w:r w:rsidRPr="00003930">
              <w:rPr>
                <w:rFonts w:ascii="Times New Roman" w:hAnsi="Times New Roman" w:cs="Times New Roman"/>
                <w:i/>
                <w:iCs/>
                <w:u w:val="single"/>
              </w:rPr>
              <w:t>ВГП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</w:p>
          <w:p w14:paraId="2B4AB3D5" w14:textId="6FAF95AA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6BE1CF2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62143BEA" w14:textId="77777777">
        <w:tc>
          <w:tcPr>
            <w:tcW w:w="675" w:type="dxa"/>
          </w:tcPr>
          <w:p w14:paraId="00655EA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4BED1079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29FECCB3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-1</w:t>
            </w:r>
          </w:p>
          <w:p w14:paraId="204FB4CA" w14:textId="2EFFC57F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2CD77E4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04C09E9F" w14:textId="77777777">
        <w:tc>
          <w:tcPr>
            <w:tcW w:w="675" w:type="dxa"/>
          </w:tcPr>
          <w:p w14:paraId="3D4B5CD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0F35A65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183AD8E2" w14:textId="25486424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B31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меется</w:t>
            </w:r>
          </w:p>
        </w:tc>
        <w:tc>
          <w:tcPr>
            <w:tcW w:w="1596" w:type="dxa"/>
          </w:tcPr>
          <w:p w14:paraId="249F0CF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21FE584B" w14:textId="77777777">
        <w:tc>
          <w:tcPr>
            <w:tcW w:w="675" w:type="dxa"/>
          </w:tcPr>
          <w:p w14:paraId="6C91F32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362A249E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78A97ECF" w14:textId="77777777" w:rsidR="00B2255E" w:rsidRPr="00426BE5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Сталь </w:t>
            </w:r>
            <w:r w:rsidRPr="00426BE5">
              <w:rPr>
                <w:rFonts w:ascii="Times New Roman" w:hAnsi="Times New Roman" w:cs="Times New Roman"/>
                <w:i/>
                <w:iCs/>
                <w:u w:val="single"/>
              </w:rPr>
              <w:t>ВГП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.</w:t>
            </w:r>
          </w:p>
          <w:p w14:paraId="603525AE" w14:textId="1972C25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71F3688A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1E5D8BE1" w14:textId="77777777">
        <w:tc>
          <w:tcPr>
            <w:tcW w:w="675" w:type="dxa"/>
          </w:tcPr>
          <w:p w14:paraId="358DE6E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E0D5FC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F7DEDC1" w14:textId="62962FE3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6D16CA5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7C525AE9" w14:textId="77777777">
        <w:tc>
          <w:tcPr>
            <w:tcW w:w="675" w:type="dxa"/>
          </w:tcPr>
          <w:p w14:paraId="05CBFE99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7DF2EE79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6BB38F51" w14:textId="36B7FEB8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628DFDE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1E459F17" w14:textId="77777777">
        <w:tc>
          <w:tcPr>
            <w:tcW w:w="675" w:type="dxa"/>
          </w:tcPr>
          <w:p w14:paraId="7E768E3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253B7BB9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43D5A38B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C416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14:paraId="68C49C2B" w14:textId="75EFF66A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59A807F1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446D34C0" w14:textId="77777777">
        <w:tc>
          <w:tcPr>
            <w:tcW w:w="675" w:type="dxa"/>
          </w:tcPr>
          <w:p w14:paraId="6FF4F67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23A02D8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52FEE536" w14:textId="11CD486E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17AC34A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4F1CDB34" w14:textId="77777777">
        <w:tc>
          <w:tcPr>
            <w:tcW w:w="675" w:type="dxa"/>
          </w:tcPr>
          <w:p w14:paraId="2C8D7F2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4B54712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0185F1E3" w14:textId="0B606A9F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14:paraId="0A9D499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64856899" w14:textId="77777777">
        <w:tc>
          <w:tcPr>
            <w:tcW w:w="675" w:type="dxa"/>
          </w:tcPr>
          <w:p w14:paraId="21124BD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55F3851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A44A57A" w14:textId="0CE71441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368D446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4B8B789E" w14:textId="77777777">
        <w:tc>
          <w:tcPr>
            <w:tcW w:w="10273" w:type="dxa"/>
            <w:gridSpan w:val="4"/>
          </w:tcPr>
          <w:p w14:paraId="6D0A9F3A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B2255E" w14:paraId="36620EF3" w14:textId="77777777">
        <w:tc>
          <w:tcPr>
            <w:tcW w:w="675" w:type="dxa"/>
          </w:tcPr>
          <w:p w14:paraId="409F2BA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55B635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28738174" w14:textId="70FEA4B1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72">
              <w:rPr>
                <w:rFonts w:ascii="Times New Roman" w:hAnsi="Times New Roman" w:cs="Times New Roman"/>
                <w:u w:val="single"/>
              </w:rPr>
              <w:t xml:space="preserve">централизованная </w:t>
            </w: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23A01C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7886E93C" w14:textId="77777777">
        <w:tc>
          <w:tcPr>
            <w:tcW w:w="675" w:type="dxa"/>
          </w:tcPr>
          <w:p w14:paraId="6AE43ED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514BB1A5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5148241F" w14:textId="6A260FD0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72">
              <w:rPr>
                <w:rFonts w:ascii="Times New Roman" w:hAnsi="Times New Roman" w:cs="Times New Roman"/>
                <w:u w:val="single"/>
              </w:rPr>
              <w:t xml:space="preserve">централизованная </w:t>
            </w: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579E8CA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7FB40484" w14:textId="77777777">
        <w:tc>
          <w:tcPr>
            <w:tcW w:w="675" w:type="dxa"/>
          </w:tcPr>
          <w:p w14:paraId="6AAEABB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9FD79BF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20C92C04" w14:textId="29C91FAC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72">
              <w:rPr>
                <w:rFonts w:ascii="Times New Roman" w:hAnsi="Times New Roman" w:cs="Times New Roman"/>
                <w:u w:val="single"/>
              </w:rPr>
              <w:t xml:space="preserve">централизованная </w:t>
            </w: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0AA48B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720916D4" w14:textId="77777777">
        <w:tc>
          <w:tcPr>
            <w:tcW w:w="675" w:type="dxa"/>
          </w:tcPr>
          <w:p w14:paraId="381E481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7CBFA7C9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6BAE4C8D" w14:textId="1B9D27A5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72">
              <w:rPr>
                <w:rFonts w:ascii="Times New Roman" w:hAnsi="Times New Roman" w:cs="Times New Roman"/>
                <w:u w:val="single"/>
              </w:rPr>
              <w:t xml:space="preserve">централизованная </w:t>
            </w: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8BBA72D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6A86EB3B" w14:textId="77777777">
        <w:tc>
          <w:tcPr>
            <w:tcW w:w="675" w:type="dxa"/>
          </w:tcPr>
          <w:p w14:paraId="61BDA6A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43AFDE7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525A1AD2" w14:textId="77777777" w:rsidR="00B2255E" w:rsidRPr="00C41672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  <w:p w14:paraId="7A874238" w14:textId="65C3BF08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3204503C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41949D9B" w14:textId="77777777">
        <w:tc>
          <w:tcPr>
            <w:tcW w:w="10273" w:type="dxa"/>
            <w:gridSpan w:val="4"/>
          </w:tcPr>
          <w:p w14:paraId="54FB23AE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B2255E" w14:paraId="7552A67D" w14:textId="77777777">
        <w:tc>
          <w:tcPr>
            <w:tcW w:w="675" w:type="dxa"/>
          </w:tcPr>
          <w:p w14:paraId="7D6F2383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2BB2617C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B2255E" w14:paraId="40860331" w14:textId="77777777">
        <w:tc>
          <w:tcPr>
            <w:tcW w:w="675" w:type="dxa"/>
          </w:tcPr>
          <w:p w14:paraId="7EC9FE7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6335121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9BC2041" w14:textId="197E2ABE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13.09.2021г.</w:t>
            </w:r>
          </w:p>
        </w:tc>
        <w:tc>
          <w:tcPr>
            <w:tcW w:w="1596" w:type="dxa"/>
          </w:tcPr>
          <w:p w14:paraId="612E191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2C1B1DE9" w14:textId="77777777">
        <w:tc>
          <w:tcPr>
            <w:tcW w:w="675" w:type="dxa"/>
          </w:tcPr>
          <w:p w14:paraId="7035353B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480EBF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1B6A8809" w14:textId="1731D935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13.09.2022г.</w:t>
            </w:r>
          </w:p>
        </w:tc>
        <w:tc>
          <w:tcPr>
            <w:tcW w:w="1596" w:type="dxa"/>
          </w:tcPr>
          <w:p w14:paraId="60F1822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3CFFFA9F" w14:textId="77777777">
        <w:tc>
          <w:tcPr>
            <w:tcW w:w="675" w:type="dxa"/>
          </w:tcPr>
          <w:p w14:paraId="27574445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9E2CFA0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D440EAE" w14:textId="2914CCA0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18.09.2023г.</w:t>
            </w:r>
          </w:p>
        </w:tc>
        <w:tc>
          <w:tcPr>
            <w:tcW w:w="1596" w:type="dxa"/>
          </w:tcPr>
          <w:p w14:paraId="66F4161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11C7073E" w14:textId="77777777">
        <w:tc>
          <w:tcPr>
            <w:tcW w:w="675" w:type="dxa"/>
          </w:tcPr>
          <w:p w14:paraId="433E7B2E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4F08703F" w14:textId="77777777" w:rsidR="00B2255E" w:rsidRDefault="00B2255E" w:rsidP="00B2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B2255E" w14:paraId="51D45093" w14:textId="77777777">
        <w:tc>
          <w:tcPr>
            <w:tcW w:w="675" w:type="dxa"/>
          </w:tcPr>
          <w:p w14:paraId="1B6D8DA6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DFCEA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907C319" w14:textId="4BE4FDEB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</w:tc>
        <w:tc>
          <w:tcPr>
            <w:tcW w:w="1596" w:type="dxa"/>
          </w:tcPr>
          <w:p w14:paraId="29D4552C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6E2DBF26" w14:textId="77777777">
        <w:tc>
          <w:tcPr>
            <w:tcW w:w="675" w:type="dxa"/>
          </w:tcPr>
          <w:p w14:paraId="5923FE3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DBF2D2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14FF4BA4" w14:textId="05DB8459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25.05.2023г.</w:t>
            </w:r>
          </w:p>
        </w:tc>
        <w:tc>
          <w:tcPr>
            <w:tcW w:w="1596" w:type="dxa"/>
          </w:tcPr>
          <w:p w14:paraId="210594E4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5E" w14:paraId="5330B829" w14:textId="77777777">
        <w:tc>
          <w:tcPr>
            <w:tcW w:w="675" w:type="dxa"/>
          </w:tcPr>
          <w:p w14:paraId="6C0B0A37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E93D21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07EFD523" w14:textId="73F16075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13.05.2024г.</w:t>
            </w:r>
          </w:p>
        </w:tc>
        <w:tc>
          <w:tcPr>
            <w:tcW w:w="1596" w:type="dxa"/>
          </w:tcPr>
          <w:p w14:paraId="16D06148" w14:textId="77777777" w:rsidR="00B2255E" w:rsidRDefault="00B2255E" w:rsidP="00B22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A" w14:paraId="069F1A14" w14:textId="77777777">
        <w:tc>
          <w:tcPr>
            <w:tcW w:w="675" w:type="dxa"/>
          </w:tcPr>
          <w:p w14:paraId="0F15CEC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52AB09AD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E77A6A" w14:paraId="25B276AF" w14:textId="77777777">
        <w:tc>
          <w:tcPr>
            <w:tcW w:w="675" w:type="dxa"/>
          </w:tcPr>
          <w:p w14:paraId="20B817C8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1751511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3B61CF9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4C82303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98134FB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CDA4A17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D592414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C9F74B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3220E4E5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32F9E75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82D5072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3D73FCB5" w14:textId="0EBD7309" w:rsidR="00E77A6A" w:rsidRDefault="001D0933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Данные отсутствуют</w:t>
            </w:r>
          </w:p>
        </w:tc>
      </w:tr>
      <w:tr w:rsidR="00E77A6A" w14:paraId="682334B0" w14:textId="77777777">
        <w:tc>
          <w:tcPr>
            <w:tcW w:w="675" w:type="dxa"/>
          </w:tcPr>
          <w:p w14:paraId="4A7FE3A0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74C58F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6FE3F38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52CC1D5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8F4057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41A4355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539F9F53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DB026FE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59D4B111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F99CE5D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A8EA2EB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2D0D091C" w14:textId="0BBE5A4D" w:rsidR="00E77A6A" w:rsidRDefault="001D0933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Данные отсутствуют</w:t>
            </w:r>
          </w:p>
        </w:tc>
      </w:tr>
      <w:tr w:rsidR="00E77A6A" w14:paraId="0E9BAAE4" w14:textId="77777777">
        <w:tc>
          <w:tcPr>
            <w:tcW w:w="675" w:type="dxa"/>
          </w:tcPr>
          <w:p w14:paraId="29A922A6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3048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00F2BC04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7B23A5A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1975E27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4703B2B1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73EB16CD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CD6A2E5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133FEB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72C06070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940A97D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20B3038B" w14:textId="32694147" w:rsidR="00E77A6A" w:rsidRDefault="001D0933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Данные отсутствуют</w:t>
            </w:r>
          </w:p>
        </w:tc>
      </w:tr>
      <w:tr w:rsidR="00E77A6A" w14:paraId="730AAEB3" w14:textId="77777777">
        <w:tc>
          <w:tcPr>
            <w:tcW w:w="675" w:type="dxa"/>
          </w:tcPr>
          <w:p w14:paraId="04F79392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28E4F7FF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E77A6A" w14:paraId="6E2E9B52" w14:textId="77777777">
        <w:tc>
          <w:tcPr>
            <w:tcW w:w="675" w:type="dxa"/>
          </w:tcPr>
          <w:p w14:paraId="7BDD0AA6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9EE8BC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F75F6E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45">
              <w:rPr>
                <w:rFonts w:ascii="Times New Roman" w:hAnsi="Times New Roman" w:cs="Times New Roman"/>
                <w:sz w:val="24"/>
                <w:szCs w:val="24"/>
              </w:rPr>
              <w:t>1032,8712</w:t>
            </w:r>
          </w:p>
        </w:tc>
        <w:tc>
          <w:tcPr>
            <w:tcW w:w="1596" w:type="dxa"/>
          </w:tcPr>
          <w:p w14:paraId="6B8F2941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A" w14:paraId="1B23316C" w14:textId="77777777">
        <w:tc>
          <w:tcPr>
            <w:tcW w:w="675" w:type="dxa"/>
          </w:tcPr>
          <w:p w14:paraId="0D098A9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21732D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F06A72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45">
              <w:rPr>
                <w:rFonts w:ascii="Times New Roman" w:hAnsi="Times New Roman" w:cs="Times New Roman"/>
                <w:sz w:val="24"/>
                <w:szCs w:val="24"/>
              </w:rPr>
              <w:t>1028,4488</w:t>
            </w:r>
          </w:p>
        </w:tc>
        <w:tc>
          <w:tcPr>
            <w:tcW w:w="1596" w:type="dxa"/>
          </w:tcPr>
          <w:p w14:paraId="0D47EB86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A" w14:paraId="51926338" w14:textId="77777777">
        <w:tc>
          <w:tcPr>
            <w:tcW w:w="675" w:type="dxa"/>
          </w:tcPr>
          <w:p w14:paraId="302BC97D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ADD7E4E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E432B29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45">
              <w:rPr>
                <w:rFonts w:ascii="Times New Roman" w:hAnsi="Times New Roman" w:cs="Times New Roman"/>
                <w:sz w:val="24"/>
                <w:szCs w:val="24"/>
              </w:rPr>
              <w:t>975,82711</w:t>
            </w:r>
          </w:p>
        </w:tc>
        <w:tc>
          <w:tcPr>
            <w:tcW w:w="1596" w:type="dxa"/>
          </w:tcPr>
          <w:p w14:paraId="31DB9FE8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A" w14:paraId="26CF1EF6" w14:textId="77777777">
        <w:tc>
          <w:tcPr>
            <w:tcW w:w="675" w:type="dxa"/>
          </w:tcPr>
          <w:p w14:paraId="77F5304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144B4628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E77A6A" w14:paraId="66A05176" w14:textId="77777777" w:rsidTr="003F7670">
        <w:tc>
          <w:tcPr>
            <w:tcW w:w="675" w:type="dxa"/>
          </w:tcPr>
          <w:p w14:paraId="72E38035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CBA5DF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34B408E0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79C55708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2A8D00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142968E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296ADE3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999B14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7834075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F0AF7D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62D3AFF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  <w:vAlign w:val="center"/>
          </w:tcPr>
          <w:p w14:paraId="6E12E9CD" w14:textId="6704B00D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 отсутствуют</w:t>
            </w:r>
          </w:p>
        </w:tc>
      </w:tr>
      <w:tr w:rsidR="00E77A6A" w14:paraId="08A194F9" w14:textId="77777777" w:rsidTr="00333A6F">
        <w:tc>
          <w:tcPr>
            <w:tcW w:w="675" w:type="dxa"/>
          </w:tcPr>
          <w:p w14:paraId="2F61FC9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D246687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87E26ED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7AA842C9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417206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643650A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02880502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734BF12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7D92E8D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C302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70D098FE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  <w:vAlign w:val="center"/>
          </w:tcPr>
          <w:p w14:paraId="0D8A2B08" w14:textId="7B46AAD5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Данные отсутствуют</w:t>
            </w:r>
          </w:p>
        </w:tc>
      </w:tr>
      <w:tr w:rsidR="00E77A6A" w14:paraId="5C14360E" w14:textId="77777777" w:rsidTr="005F7345">
        <w:tc>
          <w:tcPr>
            <w:tcW w:w="675" w:type="dxa"/>
          </w:tcPr>
          <w:p w14:paraId="39DCB760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373AA13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5090B0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18CB9E76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568AC545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4BECEF2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715DC73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CB70D02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57AC86B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267574F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618D5281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  <w:vAlign w:val="center"/>
          </w:tcPr>
          <w:p w14:paraId="05A312C8" w14:textId="64E4CDC5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 отсутствуют</w:t>
            </w:r>
          </w:p>
        </w:tc>
      </w:tr>
      <w:tr w:rsidR="00E77A6A" w14:paraId="1F968A10" w14:textId="77777777">
        <w:tc>
          <w:tcPr>
            <w:tcW w:w="675" w:type="dxa"/>
          </w:tcPr>
          <w:p w14:paraId="0E6AA828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2CC1BDAE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54FD" w14:paraId="5DACB66C" w14:textId="77777777">
        <w:tc>
          <w:tcPr>
            <w:tcW w:w="675" w:type="dxa"/>
          </w:tcPr>
          <w:p w14:paraId="6D3B5716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888C794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C27DD2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05C48DC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  <w:p w14:paraId="3F63E707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76A2DFD7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61723550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757421C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03413986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72F7B167" w14:textId="784875F6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235DB9C6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FD" w14:paraId="07732EEF" w14:textId="77777777">
        <w:tc>
          <w:tcPr>
            <w:tcW w:w="675" w:type="dxa"/>
          </w:tcPr>
          <w:p w14:paraId="45DF30BD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E5DA4E5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81ACFF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7A97055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  <w:p w14:paraId="0A471D70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6540F9C6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08BB0197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0938BD7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60C9869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17670A7D" w14:textId="2E3D8BE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670A0BC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FD" w14:paraId="5D5B4D12" w14:textId="77777777">
        <w:tc>
          <w:tcPr>
            <w:tcW w:w="675" w:type="dxa"/>
          </w:tcPr>
          <w:p w14:paraId="68DC458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5649A3E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CAB4DFF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02DC3217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  <w:p w14:paraId="547A58F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74B42046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3D4709C7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694EE3F1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  <w:p w14:paraId="128B8DC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71D5397" w14:textId="0ECB2DD1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0B1C7258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6A" w14:paraId="19EF3DD1" w14:textId="77777777">
        <w:tc>
          <w:tcPr>
            <w:tcW w:w="675" w:type="dxa"/>
          </w:tcPr>
          <w:p w14:paraId="12A880BC" w14:textId="77777777" w:rsidR="00E77A6A" w:rsidRDefault="00E77A6A" w:rsidP="00E7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655F73ED" w14:textId="77777777" w:rsidR="00E77A6A" w:rsidRDefault="00E77A6A" w:rsidP="00E7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1D0933" w14:paraId="110D9CE8" w14:textId="77777777">
        <w:tc>
          <w:tcPr>
            <w:tcW w:w="675" w:type="dxa"/>
          </w:tcPr>
          <w:p w14:paraId="0A2331E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33F110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8096ABB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тупиковое/попутное движение теплоносителя: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попутное</w:t>
            </w:r>
          </w:p>
          <w:p w14:paraId="3C5054D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магистрали/с нижней разводкой обеих магистралей: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70F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скрытая/открытая прокладка труб в помещениях: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4F040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неизолированные</w:t>
            </w:r>
          </w:p>
          <w:p w14:paraId="73C1A16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66594082" w14:textId="77777777" w:rsidR="001D0933" w:rsidRPr="00EE48CA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15мм до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100мм</w:t>
            </w:r>
          </w:p>
          <w:p w14:paraId="090CAAA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-отопительные приборы (радиаторы, конвекторы, ребристые трубы):</w:t>
            </w:r>
          </w:p>
          <w:p w14:paraId="45FB599A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радиаторы, 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944BB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одностороннее/разностороннее подключение отопительных приборов: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одностороннее</w:t>
            </w:r>
          </w:p>
          <w:p w14:paraId="36BEA754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водоподогреватели, теплообменники):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циркуляционные насосы</w:t>
            </w:r>
          </w:p>
          <w:p w14:paraId="4B2622D9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ТРЖ):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автоматические (погодозависимые) регуляторы, насосы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ТРЖ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67F58" w14:textId="1113B6CD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ГВС с циркуляцией /тупиковое ГВС: 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циркуляцией</w:t>
            </w:r>
          </w:p>
        </w:tc>
        <w:tc>
          <w:tcPr>
            <w:tcW w:w="1596" w:type="dxa"/>
          </w:tcPr>
          <w:p w14:paraId="2FB01475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6686FF10" w14:textId="77777777">
        <w:tc>
          <w:tcPr>
            <w:tcW w:w="675" w:type="dxa"/>
          </w:tcPr>
          <w:p w14:paraId="52491FE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5B01BE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9210D2E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тупиковое/попутное движение теплоносителя: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попутное</w:t>
            </w:r>
          </w:p>
          <w:p w14:paraId="6403847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магистрали/с нижней разводкой обеих магистралей: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C97A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скрытая/открытая прокладка труб в помещениях: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2A8C6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неизолированные</w:t>
            </w:r>
          </w:p>
          <w:p w14:paraId="5C219C4E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1076373A" w14:textId="77777777" w:rsidR="001D0933" w:rsidRPr="00EE48CA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15мм до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100мм</w:t>
            </w:r>
          </w:p>
          <w:p w14:paraId="22316C3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-отопительные приборы (радиаторы, конвекторы, ребристые трубы):</w:t>
            </w:r>
          </w:p>
          <w:p w14:paraId="5D1119AC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радиаторы, 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2D551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одностороннее/разностороннее подключение отопительных приборов: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одностороннее</w:t>
            </w:r>
          </w:p>
          <w:p w14:paraId="118E6B9B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водоподогреватели, теплообменники):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циркуляционные насосы</w:t>
            </w:r>
          </w:p>
          <w:p w14:paraId="1FC2D16F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ТРЖ):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автоматические (погодозависимые) регуляторы, насосы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ТРЖ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EE300" w14:textId="0FE944AD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ГВС с циркуляцией /тупиковое ГВС: 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циркуляцией</w:t>
            </w:r>
          </w:p>
        </w:tc>
        <w:tc>
          <w:tcPr>
            <w:tcW w:w="1596" w:type="dxa"/>
          </w:tcPr>
          <w:p w14:paraId="47B7857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5B0C3126" w14:textId="77777777">
        <w:tc>
          <w:tcPr>
            <w:tcW w:w="675" w:type="dxa"/>
          </w:tcPr>
          <w:p w14:paraId="63F3FFC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2A9200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3D9DE90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тупиковое/попутное движение теплоносителя: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попутное</w:t>
            </w:r>
          </w:p>
          <w:p w14:paraId="283BFCA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магистрали/с нижней разводкой обеих магистралей: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7567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скрытая/открытая прокладка труб в помещениях: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C48D3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неизолированные</w:t>
            </w:r>
          </w:p>
          <w:p w14:paraId="73A2B8B1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49449AC" w14:textId="77777777" w:rsidR="001D0933" w:rsidRPr="00EE48CA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15мм до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100мм</w:t>
            </w:r>
          </w:p>
          <w:p w14:paraId="07DB3091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-отопительные приборы (радиаторы, конвекторы, ребристые трубы):</w:t>
            </w:r>
          </w:p>
          <w:p w14:paraId="7EE2DF6C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радиаторы, 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22DA4" w14:textId="77777777" w:rsidR="001D0933" w:rsidRPr="00EE48CA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одностороннее/разностороннее подключение отопительных приборов: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одностороннее</w:t>
            </w:r>
          </w:p>
          <w:p w14:paraId="48BDCCB6" w14:textId="77777777" w:rsidR="001D0933" w:rsidRPr="00EE48CA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водоподогреватели, теплообменники):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циркуляционные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насосы</w:t>
            </w:r>
          </w:p>
          <w:p w14:paraId="34633DAE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ТРЖ):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автоматические (погодозависимые) регуляторы, насосы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ТРЖ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54F70" w14:textId="5E4214B3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ГВС с циркуляцией /тупиковое ГВС:  </w:t>
            </w:r>
            <w:r w:rsidRPr="00EE48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циркуляцией</w:t>
            </w:r>
          </w:p>
        </w:tc>
        <w:tc>
          <w:tcPr>
            <w:tcW w:w="1596" w:type="dxa"/>
          </w:tcPr>
          <w:p w14:paraId="4205293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6FAB6E15" w14:textId="77777777">
        <w:tc>
          <w:tcPr>
            <w:tcW w:w="675" w:type="dxa"/>
          </w:tcPr>
          <w:p w14:paraId="7DC661C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3EA233D6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1D0933" w14:paraId="72BF1070" w14:textId="77777777">
        <w:tc>
          <w:tcPr>
            <w:tcW w:w="675" w:type="dxa"/>
          </w:tcPr>
          <w:p w14:paraId="1EAB179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B3B39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CFCD417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2A6126F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6C2166F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5877EE4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0BFC8D22" w14:textId="606B347D" w:rsidR="001D0933" w:rsidRPr="008B54FD" w:rsidRDefault="008B54FD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Данных нет</w:t>
            </w:r>
          </w:p>
        </w:tc>
      </w:tr>
      <w:tr w:rsidR="001D0933" w14:paraId="550DEFF8" w14:textId="77777777">
        <w:tc>
          <w:tcPr>
            <w:tcW w:w="675" w:type="dxa"/>
          </w:tcPr>
          <w:p w14:paraId="26E696A5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72DF87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9A1630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7F615BDB" w14:textId="4B711B98" w:rsidR="001D0933" w:rsidRDefault="008B54FD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Данных нет</w:t>
            </w:r>
          </w:p>
        </w:tc>
      </w:tr>
      <w:tr w:rsidR="001D0933" w14:paraId="0A26FA48" w14:textId="77777777">
        <w:tc>
          <w:tcPr>
            <w:tcW w:w="675" w:type="dxa"/>
          </w:tcPr>
          <w:p w14:paraId="12BBF06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F02B48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5D4645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301AAB36" w14:textId="4D3C7228" w:rsidR="001D0933" w:rsidRDefault="008B54FD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Данных нет</w:t>
            </w:r>
          </w:p>
        </w:tc>
      </w:tr>
      <w:tr w:rsidR="001D0933" w14:paraId="49FE39DE" w14:textId="77777777">
        <w:tc>
          <w:tcPr>
            <w:tcW w:w="675" w:type="dxa"/>
          </w:tcPr>
          <w:p w14:paraId="145C507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34876A1A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D0933" w14:paraId="7EC221D8" w14:textId="77777777">
        <w:tc>
          <w:tcPr>
            <w:tcW w:w="675" w:type="dxa"/>
          </w:tcPr>
          <w:p w14:paraId="38FECBF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1E4C10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FCD85F3" w14:textId="38B6D901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6A98B0C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4C3FFB77" w14:textId="77777777">
        <w:tc>
          <w:tcPr>
            <w:tcW w:w="675" w:type="dxa"/>
          </w:tcPr>
          <w:p w14:paraId="78996915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61302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1B814D2B" w14:textId="59AFDE6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4A7A2DE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2B4BA947" w14:textId="77777777">
        <w:tc>
          <w:tcPr>
            <w:tcW w:w="675" w:type="dxa"/>
          </w:tcPr>
          <w:p w14:paraId="4D9EEA6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49474D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E5472F8" w14:textId="4AF48DA8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8CB536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0A9A6733" w14:textId="77777777">
        <w:tc>
          <w:tcPr>
            <w:tcW w:w="675" w:type="dxa"/>
          </w:tcPr>
          <w:p w14:paraId="10A9E33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607F317D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1D0933" w14:paraId="6B570A8F" w14:textId="77777777">
        <w:tc>
          <w:tcPr>
            <w:tcW w:w="675" w:type="dxa"/>
          </w:tcPr>
          <w:p w14:paraId="6075BA62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F7C3DE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5DCB4E" w14:textId="73D90DE7" w:rsidR="001D0933" w:rsidRDefault="001D0933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8B5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FD"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404D2A2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FD" w14:paraId="68A6222C" w14:textId="77777777">
        <w:tc>
          <w:tcPr>
            <w:tcW w:w="675" w:type="dxa"/>
          </w:tcPr>
          <w:p w14:paraId="053CFB7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881D9D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921F64A" w14:textId="27087FC0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протечки запорной арматуры, трубопроводов и т.п.: </w:t>
            </w:r>
            <w:r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16F24DFA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FD" w14:paraId="10FEF85B" w14:textId="77777777">
        <w:tc>
          <w:tcPr>
            <w:tcW w:w="675" w:type="dxa"/>
          </w:tcPr>
          <w:p w14:paraId="4879CE39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3E92B31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43E1536" w14:textId="0201EEA5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протечки запорной арматуры, трубопроводов и т.п.: </w:t>
            </w:r>
            <w:r w:rsidRPr="008B5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14:paraId="4CC086C4" w14:textId="77777777" w:rsidR="008B54FD" w:rsidRDefault="008B54FD" w:rsidP="008B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3B95B5A8" w14:textId="77777777">
        <w:tc>
          <w:tcPr>
            <w:tcW w:w="675" w:type="dxa"/>
          </w:tcPr>
          <w:p w14:paraId="208A64C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7849A040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D0933" w14:paraId="382240AA" w14:textId="77777777">
        <w:tc>
          <w:tcPr>
            <w:tcW w:w="675" w:type="dxa"/>
          </w:tcPr>
          <w:p w14:paraId="7966B1F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C72D72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3B27560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1C9F9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588FE27B" w14:textId="77777777">
        <w:tc>
          <w:tcPr>
            <w:tcW w:w="675" w:type="dxa"/>
          </w:tcPr>
          <w:p w14:paraId="15177C3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054E9B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3A5571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790BE652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6859C14B" w14:textId="77777777">
        <w:tc>
          <w:tcPr>
            <w:tcW w:w="675" w:type="dxa"/>
          </w:tcPr>
          <w:p w14:paraId="22F06AEB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4271D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C1729D7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FACEF01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3957E8D6" w14:textId="77777777">
        <w:tc>
          <w:tcPr>
            <w:tcW w:w="10273" w:type="dxa"/>
            <w:gridSpan w:val="4"/>
          </w:tcPr>
          <w:p w14:paraId="56594278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E0B30" w14:paraId="0B696F72" w14:textId="77777777">
        <w:tc>
          <w:tcPr>
            <w:tcW w:w="675" w:type="dxa"/>
          </w:tcPr>
          <w:p w14:paraId="7C8C1B27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25FA96F7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55480A0F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7B6C062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01.06.2025г. </w:t>
            </w:r>
          </w:p>
          <w:p w14:paraId="7BD91C0C" w14:textId="48FF4EC3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5315EE72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58DF768F" w14:textId="77777777">
        <w:tc>
          <w:tcPr>
            <w:tcW w:w="675" w:type="dxa"/>
          </w:tcPr>
          <w:p w14:paraId="66E52EB2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013D4B0B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355401D6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D73133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01.06.2025г. </w:t>
            </w:r>
          </w:p>
          <w:p w14:paraId="1DCC04F6" w14:textId="4487762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36E70CB6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369D510A" w14:textId="77777777">
        <w:tc>
          <w:tcPr>
            <w:tcW w:w="675" w:type="dxa"/>
          </w:tcPr>
          <w:p w14:paraId="0FD440FE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5CCDF91C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0EE90EFE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DF0DC00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15.04.2025г.</w:t>
            </w:r>
          </w:p>
          <w:p w14:paraId="5C0CD18E" w14:textId="3C34A88B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</w:tcPr>
          <w:p w14:paraId="72D0280C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720FCDD4" w14:textId="77777777">
        <w:tc>
          <w:tcPr>
            <w:tcW w:w="675" w:type="dxa"/>
          </w:tcPr>
          <w:p w14:paraId="4C3AD010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074CD114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перечня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7230E26E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586B9184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15.04.2025г.</w:t>
            </w:r>
          </w:p>
          <w:p w14:paraId="3636B5B7" w14:textId="31BA6306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6BE6030C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1E76D179" w14:textId="77777777">
        <w:tc>
          <w:tcPr>
            <w:tcW w:w="675" w:type="dxa"/>
          </w:tcPr>
          <w:p w14:paraId="63584290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4BFE7497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7C00F7BC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C2CF450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01.05.2025г.</w:t>
            </w:r>
          </w:p>
          <w:p w14:paraId="6324BE18" w14:textId="73A57534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01.07.2025г.</w:t>
            </w:r>
          </w:p>
        </w:tc>
        <w:tc>
          <w:tcPr>
            <w:tcW w:w="1596" w:type="dxa"/>
          </w:tcPr>
          <w:p w14:paraId="139D8EAA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6F900CCA" w14:textId="77777777">
        <w:tc>
          <w:tcPr>
            <w:tcW w:w="675" w:type="dxa"/>
          </w:tcPr>
          <w:p w14:paraId="4F4ECDE5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1D3DBA36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46F027B4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6300A72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35C6BC6" w14:textId="7C0D7A06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B9F7674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30" w14:paraId="22BEDFA4" w14:textId="77777777">
        <w:tc>
          <w:tcPr>
            <w:tcW w:w="675" w:type="dxa"/>
          </w:tcPr>
          <w:p w14:paraId="04479A9F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4A037557" w14:textId="77777777" w:rsidR="008E0B30" w:rsidRDefault="008E0B30" w:rsidP="008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5BF35BCD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215BB04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01.06.2025г.</w:t>
            </w:r>
          </w:p>
          <w:p w14:paraId="1CBCF741" w14:textId="36B43F60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15.08.2025г.</w:t>
            </w:r>
          </w:p>
        </w:tc>
        <w:tc>
          <w:tcPr>
            <w:tcW w:w="1596" w:type="dxa"/>
          </w:tcPr>
          <w:p w14:paraId="18662C51" w14:textId="77777777" w:rsidR="008E0B30" w:rsidRDefault="008E0B30" w:rsidP="008E0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8" w14:paraId="4FDC022C" w14:textId="77777777">
        <w:tc>
          <w:tcPr>
            <w:tcW w:w="675" w:type="dxa"/>
          </w:tcPr>
          <w:p w14:paraId="0F96639C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177800A9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4BC1DE63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77D5D12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01.08.2025г. </w:t>
            </w:r>
          </w:p>
          <w:p w14:paraId="3ED14708" w14:textId="4F6864F6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7D9ECAEE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8" w14:paraId="4FB42C79" w14:textId="77777777">
        <w:tc>
          <w:tcPr>
            <w:tcW w:w="675" w:type="dxa"/>
          </w:tcPr>
          <w:p w14:paraId="464C399C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754AF786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675D3C4A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EDED8BE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9A3A6BA" w14:textId="462DE683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3FFC05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8" w14:paraId="6934E477" w14:textId="77777777">
        <w:tc>
          <w:tcPr>
            <w:tcW w:w="675" w:type="dxa"/>
          </w:tcPr>
          <w:p w14:paraId="4E1B03EF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7D72C9D4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5DEF9F0C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CB574BD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01.06.2025г. </w:t>
            </w:r>
          </w:p>
          <w:p w14:paraId="6F56D9E4" w14:textId="684C4748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15.08.2025г.</w:t>
            </w:r>
          </w:p>
        </w:tc>
        <w:tc>
          <w:tcPr>
            <w:tcW w:w="1596" w:type="dxa"/>
          </w:tcPr>
          <w:p w14:paraId="71F1ED98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8" w14:paraId="1EEB2445" w14:textId="77777777">
        <w:tc>
          <w:tcPr>
            <w:tcW w:w="675" w:type="dxa"/>
          </w:tcPr>
          <w:p w14:paraId="2D2D9A00" w14:textId="34B38E8F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70" w:type="dxa"/>
          </w:tcPr>
          <w:p w14:paraId="4979B3A3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24D960D3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2644529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01.06.2025г.</w:t>
            </w:r>
          </w:p>
          <w:p w14:paraId="59B9FD4E" w14:textId="1BBE0CD0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15.08.2025г.</w:t>
            </w:r>
          </w:p>
        </w:tc>
        <w:tc>
          <w:tcPr>
            <w:tcW w:w="1596" w:type="dxa"/>
          </w:tcPr>
          <w:p w14:paraId="4F377E0A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8" w14:paraId="535B5469" w14:textId="77777777">
        <w:tc>
          <w:tcPr>
            <w:tcW w:w="675" w:type="dxa"/>
          </w:tcPr>
          <w:p w14:paraId="3DDB2E5A" w14:textId="6C30ABA3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70" w:type="dxa"/>
          </w:tcPr>
          <w:p w14:paraId="1C8E10E2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0C3691C0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482325E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EF3AE09" w14:textId="31D2FBCB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56874F2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D0933" w14:paraId="3E82A92F" w14:textId="77777777">
        <w:tc>
          <w:tcPr>
            <w:tcW w:w="10273" w:type="dxa"/>
            <w:gridSpan w:val="4"/>
          </w:tcPr>
          <w:p w14:paraId="71C21A95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467458" w14:paraId="04B66A9B" w14:textId="77777777">
        <w:tc>
          <w:tcPr>
            <w:tcW w:w="675" w:type="dxa"/>
          </w:tcPr>
          <w:p w14:paraId="35A14F02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0860DEE4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0A4CF9D2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618A350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01.07.2025г.</w:t>
            </w:r>
          </w:p>
          <w:p w14:paraId="32B801D4" w14:textId="3A3E0C7B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582B0046" w14:textId="13F02653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67458" w14:paraId="571FE74D" w14:textId="77777777">
        <w:tc>
          <w:tcPr>
            <w:tcW w:w="675" w:type="dxa"/>
          </w:tcPr>
          <w:p w14:paraId="6524625F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3FDEBAD7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7F0B5D04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1FC5491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01.07.2025г.</w:t>
            </w:r>
          </w:p>
          <w:p w14:paraId="6F36D9BE" w14:textId="7845311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15.08.2025г.</w:t>
            </w:r>
          </w:p>
        </w:tc>
        <w:tc>
          <w:tcPr>
            <w:tcW w:w="1596" w:type="dxa"/>
          </w:tcPr>
          <w:p w14:paraId="264C45D6" w14:textId="6FE4CC98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67458" w14:paraId="473EE1D6" w14:textId="77777777">
        <w:tc>
          <w:tcPr>
            <w:tcW w:w="675" w:type="dxa"/>
          </w:tcPr>
          <w:p w14:paraId="7DF95687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617965E9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3FC119BD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E0537D5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01.06.2025г.</w:t>
            </w:r>
          </w:p>
          <w:p w14:paraId="22906769" w14:textId="593BCDDB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15.08.2025г.</w:t>
            </w:r>
          </w:p>
        </w:tc>
        <w:tc>
          <w:tcPr>
            <w:tcW w:w="1596" w:type="dxa"/>
          </w:tcPr>
          <w:p w14:paraId="18DBE723" w14:textId="6A81F8D0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467458" w14:paraId="37A652A9" w14:textId="77777777">
        <w:tc>
          <w:tcPr>
            <w:tcW w:w="675" w:type="dxa"/>
          </w:tcPr>
          <w:p w14:paraId="526AAA74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611A0A91" w14:textId="77777777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211831C7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383A7131" w14:textId="77777777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10EB91" w14:textId="35152CBC" w:rsidR="00467458" w:rsidRDefault="00467458" w:rsidP="00467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A29FB9B" w14:textId="0861EA2A" w:rsidR="00467458" w:rsidRDefault="00467458" w:rsidP="0046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6CED550D" w14:textId="77777777">
        <w:tc>
          <w:tcPr>
            <w:tcW w:w="675" w:type="dxa"/>
          </w:tcPr>
          <w:p w14:paraId="02BDDFD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4941B2D1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875E91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7C478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D047E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164390C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D0933" w14:paraId="420801E5" w14:textId="77777777">
        <w:tc>
          <w:tcPr>
            <w:tcW w:w="675" w:type="dxa"/>
          </w:tcPr>
          <w:p w14:paraId="67E4CFC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5004E3E2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66A72AF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6284C1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2FB68E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1F3D390" w14:textId="59375D66" w:rsidR="001D0933" w:rsidRDefault="00467458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3E30C090" w14:textId="77777777">
        <w:tc>
          <w:tcPr>
            <w:tcW w:w="675" w:type="dxa"/>
          </w:tcPr>
          <w:p w14:paraId="483D8C1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7C33A597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6464994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2580EC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3BE30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F814B41" w14:textId="70A00158" w:rsidR="001D0933" w:rsidRDefault="00467458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3072173C" w14:textId="77777777">
        <w:tc>
          <w:tcPr>
            <w:tcW w:w="675" w:type="dxa"/>
          </w:tcPr>
          <w:p w14:paraId="6F583B9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26F358AA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02E2830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6C8E24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9B0D85F" w14:textId="239DB5F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69A880" w14:textId="6A393315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</w:tr>
      <w:tr w:rsidR="001D0933" w14:paraId="1A788278" w14:textId="77777777">
        <w:tc>
          <w:tcPr>
            <w:tcW w:w="675" w:type="dxa"/>
          </w:tcPr>
          <w:p w14:paraId="23F21F62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AAAAA20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023B0E8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EA8D74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15.05.2025г.г. </w:t>
            </w:r>
          </w:p>
          <w:p w14:paraId="31D704F1" w14:textId="1E57021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20E55EF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5676AC06" w14:textId="77777777">
        <w:tc>
          <w:tcPr>
            <w:tcW w:w="675" w:type="dxa"/>
          </w:tcPr>
          <w:p w14:paraId="1C32088B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467E72E5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7C067805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F375BD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4FB2B5E" w14:textId="29CB230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2BBB75F" w14:textId="710C31F6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504D5F9D" w14:textId="77777777">
        <w:tc>
          <w:tcPr>
            <w:tcW w:w="10273" w:type="dxa"/>
            <w:gridSpan w:val="4"/>
          </w:tcPr>
          <w:p w14:paraId="21B24D54" w14:textId="77777777" w:rsidR="001D0933" w:rsidRDefault="001D0933" w:rsidP="001D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D0933" w14:paraId="7CEFB745" w14:textId="77777777">
        <w:tc>
          <w:tcPr>
            <w:tcW w:w="675" w:type="dxa"/>
          </w:tcPr>
          <w:p w14:paraId="4359EA8B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6B87AE89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F3FA80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81D912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157182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54681D7" w14:textId="7A46008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1922B6E9" w14:textId="77777777">
        <w:tc>
          <w:tcPr>
            <w:tcW w:w="675" w:type="dxa"/>
          </w:tcPr>
          <w:p w14:paraId="1356D72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05898C61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010336E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5F1FC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01.08.2025г. </w:t>
            </w:r>
          </w:p>
          <w:p w14:paraId="4A00F281" w14:textId="2351FA0B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30.08.2025г.</w:t>
            </w:r>
          </w:p>
        </w:tc>
        <w:tc>
          <w:tcPr>
            <w:tcW w:w="1596" w:type="dxa"/>
          </w:tcPr>
          <w:p w14:paraId="21641FBF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3" w14:paraId="37868EA0" w14:textId="77777777">
        <w:tc>
          <w:tcPr>
            <w:tcW w:w="675" w:type="dxa"/>
          </w:tcPr>
          <w:p w14:paraId="63CFB7EC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32CFCA2D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688BFA5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D0F94D9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9CE405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873EF2" w14:textId="55E8E93C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7D0618CF" w14:textId="77777777">
        <w:tc>
          <w:tcPr>
            <w:tcW w:w="675" w:type="dxa"/>
          </w:tcPr>
          <w:p w14:paraId="401A5941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4DDEF73E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7DBFDD3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4956835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CB972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720A68" w14:textId="0AF25F36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7EADE63F" w14:textId="77777777">
        <w:tc>
          <w:tcPr>
            <w:tcW w:w="675" w:type="dxa"/>
          </w:tcPr>
          <w:p w14:paraId="6DF2C60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15A37B5F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3BC09EF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7A02194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5352A86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3ACFE8A" w14:textId="43B17196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55862219" w14:textId="77777777">
        <w:tc>
          <w:tcPr>
            <w:tcW w:w="675" w:type="dxa"/>
          </w:tcPr>
          <w:p w14:paraId="7066F13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8411F1A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35530AF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DD8ED30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6103883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754A68D" w14:textId="486557DD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0933" w14:paraId="6EA8DBB4" w14:textId="77777777">
        <w:tc>
          <w:tcPr>
            <w:tcW w:w="675" w:type="dxa"/>
          </w:tcPr>
          <w:p w14:paraId="15D6FFBD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741DA34A" w14:textId="77777777" w:rsidR="001D0933" w:rsidRDefault="001D0933" w:rsidP="001D0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300E3F7A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DA5ECE2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17D7178" w14:textId="77777777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476DA7D" w14:textId="594DAB46" w:rsidR="001D0933" w:rsidRDefault="001D0933" w:rsidP="001D0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5F01709D" w14:textId="77777777" w:rsidR="00B40967" w:rsidRDefault="00B40967">
      <w:pPr>
        <w:jc w:val="both"/>
        <w:rPr>
          <w:rFonts w:ascii="Times New Roman" w:hAnsi="Times New Roman" w:cs="Times New Roman"/>
        </w:rPr>
      </w:pPr>
    </w:p>
    <w:p w14:paraId="554A2A59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95266359"/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 ООО «ДРЭУ»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9478714" w14:textId="77777777" w:rsidR="00E6342F" w:rsidRDefault="00E6342F" w:rsidP="00E6342F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14:paraId="6815CF92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C914EB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Директор</w:t>
      </w:r>
      <w:r>
        <w:rPr>
          <w:rFonts w:ascii="Times New Roman" w:hAnsi="Times New Roman" w:cs="Times New Roman"/>
          <w:sz w:val="22"/>
          <w:szCs w:val="22"/>
        </w:rPr>
        <w:t xml:space="preserve">___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В.П. Лигус</w:t>
      </w:r>
      <w:r>
        <w:rPr>
          <w:rFonts w:ascii="Times New Roman" w:hAnsi="Times New Roman" w:cs="Times New Roman"/>
          <w:sz w:val="22"/>
          <w:szCs w:val="22"/>
        </w:rPr>
        <w:t>______           ___________________</w:t>
      </w:r>
    </w:p>
    <w:p w14:paraId="68343F07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14:paraId="3762F092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9B3E2A2" w14:textId="77777777" w:rsidR="00E6342F" w:rsidRDefault="00E6342F" w:rsidP="00E6342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2025 года</w:t>
      </w:r>
      <w:bookmarkEnd w:id="0"/>
    </w:p>
    <w:p w14:paraId="350A59A3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91D948F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ED923B1" w14:textId="77777777"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14:paraId="5B3B0CCC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366E39A" w14:textId="77777777"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14:paraId="1D36373B" w14:textId="77777777"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14:paraId="43F19352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AD962B" w14:textId="77777777"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14:paraId="0F66C03F" w14:textId="77777777"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14:paraId="73E9F571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79F7F8" w14:textId="77777777"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14:paraId="6F2AD21D" w14:textId="77777777"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58CB8776" w14:textId="77777777"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318AD7C" w14:textId="77777777"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14:paraId="34C42BF0" w14:textId="77777777"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64D67160" w14:textId="77777777" w:rsidR="00B40967" w:rsidRPr="006022A6" w:rsidRDefault="00B40967" w:rsidP="006022A6">
      <w:pPr>
        <w:rPr>
          <w:rFonts w:ascii="Times New Roman" w:hAnsi="Times New Roman" w:cs="Times New Roman"/>
          <w:sz w:val="18"/>
          <w:szCs w:val="18"/>
        </w:rPr>
      </w:pPr>
    </w:p>
    <w:sectPr w:rsidR="00B40967" w:rsidRPr="006022A6" w:rsidSect="00B40967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83CD" w14:textId="77777777" w:rsidR="00BF360C" w:rsidRDefault="00BF360C">
      <w:pPr>
        <w:spacing w:line="240" w:lineRule="auto"/>
      </w:pPr>
      <w:r>
        <w:separator/>
      </w:r>
    </w:p>
  </w:endnote>
  <w:endnote w:type="continuationSeparator" w:id="0">
    <w:p w14:paraId="35B3AF99" w14:textId="77777777" w:rsidR="00BF360C" w:rsidRDefault="00BF3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90A7" w14:textId="77777777" w:rsidR="00B40967" w:rsidRDefault="00467458">
    <w:pPr>
      <w:pStyle w:val="a4"/>
    </w:pPr>
    <w:r>
      <w:pict w14:anchorId="1AA216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14:paraId="5732DE82" w14:textId="77777777" w:rsidR="00B40967" w:rsidRDefault="00DD0F0C">
                <w:pPr>
                  <w:pStyle w:val="a4"/>
                </w:pPr>
                <w:r>
                  <w:fldChar w:fldCharType="begin"/>
                </w:r>
                <w:r w:rsidR="00BF360C">
                  <w:instrText xml:space="preserve"> PAGE  \* MERGEFORMAT </w:instrText>
                </w:r>
                <w:r>
                  <w:fldChar w:fldCharType="separate"/>
                </w:r>
                <w:r w:rsidR="00E9584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4BE4" w14:textId="77777777" w:rsidR="00BF360C" w:rsidRDefault="00BF360C">
      <w:pPr>
        <w:spacing w:after="0"/>
      </w:pPr>
      <w:r>
        <w:separator/>
      </w:r>
    </w:p>
  </w:footnote>
  <w:footnote w:type="continuationSeparator" w:id="0">
    <w:p w14:paraId="3B058763" w14:textId="77777777" w:rsidR="00BF360C" w:rsidRDefault="00BF36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9E5"/>
    <w:rsid w:val="001D0933"/>
    <w:rsid w:val="002C39E5"/>
    <w:rsid w:val="00467458"/>
    <w:rsid w:val="006022A6"/>
    <w:rsid w:val="006A0DDD"/>
    <w:rsid w:val="008B54FD"/>
    <w:rsid w:val="008E0B30"/>
    <w:rsid w:val="00A47B05"/>
    <w:rsid w:val="00B2255E"/>
    <w:rsid w:val="00B40967"/>
    <w:rsid w:val="00BF360C"/>
    <w:rsid w:val="00DD0F0C"/>
    <w:rsid w:val="00E56199"/>
    <w:rsid w:val="00E6342F"/>
    <w:rsid w:val="00E77A6A"/>
    <w:rsid w:val="00E95845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8E611"/>
  <w15:docId w15:val="{1925CFCC-7B27-43E0-A232-2ADCF42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2270</Words>
  <Characters>12942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2025-03-18T13:25:00Z</dcterms:created>
  <dcterms:modified xsi:type="dcterms:W3CDTF">2025-04-22T08:22:00Z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