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footer6.xml" ContentType="application/vnd.openxmlformats-officedocument.wordprocessingml.footer+xml"/>
  <Override PartName="/word/header5.xml" ContentType="application/vnd.openxmlformats-officedocument.wordprocessingml.header+xml"/>
  <Override PartName="/word/footer7.xml" ContentType="application/vnd.openxmlformats-officedocument.wordprocessingml.foot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drawings/drawing2.xml" ContentType="application/vnd.openxmlformats-officedocument.drawingml.chartshapes+xml"/>
  <Override PartName="/word/header6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7.xml" ContentType="application/vnd.openxmlformats-officedocument.wordprocessingml.header+xml"/>
  <Override PartName="/word/footer10.xml" ContentType="application/vnd.openxmlformats-officedocument.wordprocessingml.footer+xml"/>
  <Override PartName="/word/header8.xml" ContentType="application/vnd.openxmlformats-officedocument.wordprocessingml.header+xml"/>
  <Override PartName="/word/footer11.xml" ContentType="application/vnd.openxmlformats-officedocument.wordprocessingml.footer+xml"/>
  <Override PartName="/word/header9.xml" ContentType="application/vnd.openxmlformats-officedocument.wordprocessingml.header+xml"/>
  <Override PartName="/word/footer12.xml" ContentType="application/vnd.openxmlformats-officedocument.wordprocessingml.footer+xml"/>
  <Override PartName="/word/header10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sdt>
      <w:sdtPr>
        <w:rPr>
          <w:rFonts w:ascii="Trebuchet MS" w:hAnsi="Trebuchet MS"/>
          <w:sz w:val="22"/>
          <w:szCs w:val="22"/>
        </w:rPr>
        <w:id w:val="1611388648"/>
        <w:docPartObj>
          <w:docPartGallery w:val="Cover Pages"/>
          <w:docPartUnique/>
        </w:docPartObj>
      </w:sdtPr>
      <w:sdtEndPr>
        <w:rPr>
          <w:rFonts w:ascii="Arial" w:eastAsia="Calibri" w:hAnsi="Arial" w:cs="Arial"/>
        </w:rPr>
      </w:sdtEndPr>
      <w:sdtContent>
        <w:p w14:paraId="2DE7FF04" w14:textId="3F349AA8" w:rsidR="0041090A" w:rsidRDefault="0041090A" w:rsidP="000827FC">
          <w:pPr>
            <w:spacing w:line="276" w:lineRule="auto"/>
            <w:ind w:left="6237"/>
            <w:rPr>
              <w:rFonts w:ascii="Trebuchet MS" w:hAnsi="Trebuchet MS"/>
              <w:sz w:val="22"/>
              <w:szCs w:val="22"/>
            </w:rPr>
          </w:pPr>
        </w:p>
        <w:p w14:paraId="7709E9E4" w14:textId="77777777" w:rsidR="000827FC" w:rsidRDefault="000827FC" w:rsidP="000827FC">
          <w:pPr>
            <w:spacing w:line="276" w:lineRule="auto"/>
            <w:ind w:left="6237"/>
            <w:rPr>
              <w:rFonts w:ascii="Trebuchet MS" w:hAnsi="Trebuchet MS"/>
              <w:sz w:val="22"/>
              <w:szCs w:val="22"/>
            </w:rPr>
          </w:pPr>
        </w:p>
        <w:p w14:paraId="181AEEC8" w14:textId="77777777" w:rsidR="000827FC" w:rsidRDefault="000827FC" w:rsidP="000827FC">
          <w:pPr>
            <w:spacing w:line="276" w:lineRule="auto"/>
            <w:ind w:left="6237"/>
            <w:rPr>
              <w:rFonts w:ascii="Trebuchet MS" w:hAnsi="Trebuchet MS"/>
              <w:sz w:val="22"/>
              <w:szCs w:val="22"/>
            </w:rPr>
          </w:pPr>
        </w:p>
        <w:p w14:paraId="2F34ACB1" w14:textId="77777777" w:rsidR="000827FC" w:rsidRDefault="000827FC" w:rsidP="000827FC">
          <w:pPr>
            <w:spacing w:line="276" w:lineRule="auto"/>
            <w:ind w:left="6237"/>
            <w:rPr>
              <w:rFonts w:ascii="Trebuchet MS" w:hAnsi="Trebuchet MS"/>
              <w:sz w:val="22"/>
              <w:szCs w:val="22"/>
            </w:rPr>
          </w:pPr>
        </w:p>
        <w:p w14:paraId="134878AF" w14:textId="77777777" w:rsidR="000827FC" w:rsidRPr="00630FAC" w:rsidRDefault="000827FC" w:rsidP="000827FC">
          <w:pPr>
            <w:spacing w:line="276" w:lineRule="auto"/>
            <w:ind w:left="6237"/>
            <w:rPr>
              <w:rFonts w:eastAsiaTheme="minorHAnsi"/>
              <w:lang w:eastAsia="en-US"/>
            </w:rPr>
          </w:pPr>
        </w:p>
        <w:p w14:paraId="4A2C78D0" w14:textId="382F044F" w:rsidR="00E16DA6" w:rsidRPr="00193804" w:rsidRDefault="00E16DA6">
          <w:pPr>
            <w:rPr>
              <w:rFonts w:ascii="Trebuchet MS" w:hAnsi="Trebuchet MS"/>
              <w:sz w:val="22"/>
              <w:szCs w:val="22"/>
            </w:rPr>
          </w:pPr>
        </w:p>
        <w:p w14:paraId="1E45D3FA" w14:textId="77777777" w:rsidR="00E16DA6" w:rsidRPr="00193804" w:rsidRDefault="00E16DA6" w:rsidP="00E16DA6">
          <w:pPr>
            <w:jc w:val="center"/>
            <w:rPr>
              <w:rFonts w:ascii="Trebuchet MS" w:hAnsi="Trebuchet MS"/>
              <w:sz w:val="22"/>
              <w:szCs w:val="22"/>
            </w:rPr>
          </w:pPr>
        </w:p>
        <w:p w14:paraId="77E1E90C" w14:textId="77777777" w:rsidR="00E16DA6" w:rsidRPr="00193804" w:rsidRDefault="00E16DA6" w:rsidP="00E16DA6">
          <w:pPr>
            <w:jc w:val="center"/>
            <w:rPr>
              <w:rFonts w:ascii="Trebuchet MS" w:hAnsi="Trebuchet MS"/>
              <w:sz w:val="22"/>
              <w:szCs w:val="22"/>
            </w:rPr>
          </w:pPr>
        </w:p>
        <w:p w14:paraId="30B65949" w14:textId="77777777" w:rsidR="00E16DA6" w:rsidRPr="00193804" w:rsidRDefault="00E16DA6" w:rsidP="00E16DA6">
          <w:pPr>
            <w:jc w:val="center"/>
            <w:rPr>
              <w:rFonts w:ascii="Trebuchet MS" w:hAnsi="Trebuchet MS"/>
              <w:sz w:val="22"/>
              <w:szCs w:val="22"/>
            </w:rPr>
          </w:pPr>
        </w:p>
        <w:p w14:paraId="5E8C1CF6" w14:textId="77777777" w:rsidR="00E16DA6" w:rsidRPr="00193804" w:rsidRDefault="00E16DA6" w:rsidP="00E16DA6">
          <w:pPr>
            <w:jc w:val="center"/>
            <w:rPr>
              <w:rFonts w:ascii="Trebuchet MS" w:hAnsi="Trebuchet MS"/>
              <w:sz w:val="22"/>
              <w:szCs w:val="22"/>
            </w:rPr>
          </w:pPr>
        </w:p>
        <w:p w14:paraId="403FE23C" w14:textId="77777777" w:rsidR="00E16DA6" w:rsidRPr="00193804" w:rsidRDefault="00E16DA6" w:rsidP="00E16DA6">
          <w:pPr>
            <w:jc w:val="center"/>
            <w:rPr>
              <w:rFonts w:ascii="Trebuchet MS" w:hAnsi="Trebuchet MS"/>
              <w:sz w:val="22"/>
              <w:szCs w:val="22"/>
            </w:rPr>
          </w:pPr>
        </w:p>
        <w:p w14:paraId="6DD6DB9B" w14:textId="64272E0B" w:rsidR="00E16DA6" w:rsidRPr="00193804" w:rsidRDefault="009B4E77" w:rsidP="00E16DA6">
          <w:pPr>
            <w:jc w:val="center"/>
            <w:rPr>
              <w:rFonts w:ascii="Trebuchet MS" w:hAnsi="Trebuchet MS"/>
              <w:sz w:val="22"/>
              <w:szCs w:val="22"/>
            </w:rPr>
          </w:pPr>
          <w:r>
            <w:rPr>
              <w:noProof/>
            </w:rPr>
            <w:drawing>
              <wp:inline distT="0" distB="0" distL="0" distR="0" wp14:anchorId="27AC8DEB" wp14:editId="0B90454A">
                <wp:extent cx="1514475" cy="2545955"/>
                <wp:effectExtent l="0" t="0" r="0" b="6985"/>
                <wp:docPr id="1293013840" name="Рисунок 1" descr="Герб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Герб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520276" cy="25557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66B3B1E8" w14:textId="77777777" w:rsidR="00E16DA6" w:rsidRPr="00193804" w:rsidRDefault="00E16DA6" w:rsidP="00E16DA6">
          <w:pPr>
            <w:jc w:val="center"/>
            <w:rPr>
              <w:rFonts w:ascii="Trebuchet MS" w:hAnsi="Trebuchet MS"/>
              <w:sz w:val="22"/>
              <w:szCs w:val="22"/>
            </w:rPr>
          </w:pPr>
        </w:p>
        <w:p w14:paraId="6BDC302B" w14:textId="42A7B933" w:rsidR="0027317D" w:rsidRPr="00193804" w:rsidRDefault="00FE190C" w:rsidP="00E16DA6">
          <w:pPr>
            <w:jc w:val="center"/>
            <w:rPr>
              <w:rFonts w:ascii="Arial" w:hAnsi="Arial" w:cs="Arial"/>
              <w:b/>
              <w:sz w:val="32"/>
              <w:szCs w:val="32"/>
            </w:rPr>
          </w:pPr>
          <w:r>
            <w:rPr>
              <w:rFonts w:ascii="Arial" w:hAnsi="Arial" w:cs="Arial"/>
              <w:b/>
              <w:sz w:val="32"/>
              <w:szCs w:val="32"/>
            </w:rPr>
            <w:t>СХЕМА</w:t>
          </w:r>
          <w:r w:rsidR="00E16DA6" w:rsidRPr="00193804">
            <w:rPr>
              <w:rFonts w:ascii="Arial" w:hAnsi="Arial" w:cs="Arial"/>
              <w:b/>
              <w:sz w:val="32"/>
              <w:szCs w:val="32"/>
            </w:rPr>
            <w:t xml:space="preserve"> ТЕПЛОСНАБЖЕНИЯ </w:t>
          </w:r>
        </w:p>
        <w:p w14:paraId="6D4ED1F2" w14:textId="77777777" w:rsidR="00DA4BAC" w:rsidRPr="00193804" w:rsidRDefault="00DA4BAC" w:rsidP="00DA4BAC">
          <w:pPr>
            <w:jc w:val="center"/>
            <w:rPr>
              <w:rFonts w:ascii="Arial" w:hAnsi="Arial" w:cs="Arial"/>
              <w:b/>
              <w:sz w:val="32"/>
              <w:szCs w:val="32"/>
            </w:rPr>
          </w:pPr>
          <w:bookmarkStart w:id="0" w:name="_Hlk70115071"/>
          <w:r w:rsidRPr="00193804">
            <w:rPr>
              <w:rFonts w:ascii="Arial" w:hAnsi="Arial" w:cs="Arial"/>
              <w:b/>
              <w:sz w:val="32"/>
              <w:szCs w:val="32"/>
            </w:rPr>
            <w:t>МУНИЦИПАЛЬНОГО ОБРАЗОВАНИЯ</w:t>
          </w:r>
        </w:p>
        <w:p w14:paraId="4F88A400" w14:textId="77777777" w:rsidR="009B4E77" w:rsidRDefault="009B4E77" w:rsidP="00DA4BAC">
          <w:pPr>
            <w:jc w:val="center"/>
            <w:rPr>
              <w:rFonts w:ascii="Arial" w:hAnsi="Arial" w:cs="Arial"/>
              <w:b/>
              <w:sz w:val="32"/>
              <w:szCs w:val="32"/>
            </w:rPr>
          </w:pPr>
          <w:r>
            <w:rPr>
              <w:rFonts w:ascii="Arial" w:hAnsi="Arial" w:cs="Arial"/>
              <w:b/>
              <w:sz w:val="32"/>
              <w:szCs w:val="32"/>
            </w:rPr>
            <w:t>ГОРОДСКОЙ ОКРУГ ГОРОД ШАРЫПОВО</w:t>
          </w:r>
          <w:r w:rsidR="00DA4BAC" w:rsidRPr="00193804">
            <w:rPr>
              <w:rFonts w:ascii="Arial" w:hAnsi="Arial" w:cs="Arial"/>
              <w:b/>
              <w:sz w:val="32"/>
              <w:szCs w:val="32"/>
            </w:rPr>
            <w:t xml:space="preserve"> </w:t>
          </w:r>
        </w:p>
        <w:p w14:paraId="60C954E9" w14:textId="4D451183" w:rsidR="00A12176" w:rsidRPr="00193804" w:rsidRDefault="009B4E77" w:rsidP="00DA4BAC">
          <w:pPr>
            <w:jc w:val="center"/>
            <w:rPr>
              <w:rFonts w:ascii="Arial" w:hAnsi="Arial" w:cs="Arial"/>
              <w:b/>
              <w:sz w:val="32"/>
              <w:szCs w:val="32"/>
            </w:rPr>
          </w:pPr>
          <w:r>
            <w:rPr>
              <w:rFonts w:ascii="Arial" w:hAnsi="Arial" w:cs="Arial"/>
              <w:b/>
              <w:sz w:val="32"/>
              <w:szCs w:val="32"/>
            </w:rPr>
            <w:t>КРАСНОЯРСКОГО КРАЯ</w:t>
          </w:r>
          <w:r w:rsidR="00DA4BAC" w:rsidRPr="00193804">
            <w:rPr>
              <w:rFonts w:ascii="Arial" w:hAnsi="Arial" w:cs="Arial"/>
              <w:b/>
              <w:sz w:val="32"/>
              <w:szCs w:val="32"/>
            </w:rPr>
            <w:t xml:space="preserve"> </w:t>
          </w:r>
          <w:r>
            <w:rPr>
              <w:rFonts w:ascii="Arial" w:hAnsi="Arial" w:cs="Arial"/>
              <w:b/>
              <w:sz w:val="32"/>
              <w:szCs w:val="32"/>
            </w:rPr>
            <w:t>НА ПЕРИОД ДО 2038 ГОДА</w:t>
          </w:r>
        </w:p>
        <w:bookmarkEnd w:id="0"/>
        <w:p w14:paraId="38AFDD87" w14:textId="6DBDBC0F" w:rsidR="00FE190C" w:rsidRDefault="00FE190C" w:rsidP="00FE190C">
          <w:pPr>
            <w:jc w:val="center"/>
            <w:rPr>
              <w:rFonts w:ascii="Arial" w:hAnsi="Arial" w:cs="Arial"/>
              <w:b/>
              <w:sz w:val="32"/>
              <w:szCs w:val="36"/>
            </w:rPr>
          </w:pPr>
        </w:p>
        <w:p w14:paraId="31396099" w14:textId="77777777" w:rsidR="009B4E77" w:rsidRDefault="009B4E77" w:rsidP="00FE190C">
          <w:pPr>
            <w:jc w:val="center"/>
            <w:rPr>
              <w:rFonts w:ascii="Arial" w:hAnsi="Arial" w:cs="Arial"/>
              <w:b/>
              <w:sz w:val="32"/>
              <w:szCs w:val="36"/>
            </w:rPr>
          </w:pPr>
        </w:p>
        <w:p w14:paraId="4DD24322" w14:textId="088CAF73" w:rsidR="00FE190C" w:rsidRDefault="0041090A" w:rsidP="00FE190C">
          <w:pPr>
            <w:jc w:val="center"/>
            <w:rPr>
              <w:rFonts w:ascii="Arial" w:hAnsi="Arial" w:cs="Arial"/>
              <w:b/>
              <w:sz w:val="32"/>
              <w:szCs w:val="32"/>
            </w:rPr>
          </w:pPr>
          <w:bookmarkStart w:id="1" w:name="_Hlk197773470"/>
          <w:r>
            <w:rPr>
              <w:rFonts w:ascii="Arial" w:hAnsi="Arial" w:cs="Arial"/>
              <w:b/>
              <w:sz w:val="32"/>
              <w:szCs w:val="32"/>
            </w:rPr>
            <w:t>(АКТУАЛИЗАЦИЯ НА 2026 ГОД)</w:t>
          </w:r>
          <w:bookmarkEnd w:id="1"/>
        </w:p>
        <w:p w14:paraId="0BF5C69E" w14:textId="77777777" w:rsidR="0041090A" w:rsidRDefault="0041090A" w:rsidP="00FE190C">
          <w:pPr>
            <w:jc w:val="center"/>
            <w:rPr>
              <w:rFonts w:ascii="Arial" w:hAnsi="Arial" w:cs="Arial"/>
              <w:b/>
              <w:sz w:val="32"/>
              <w:szCs w:val="32"/>
            </w:rPr>
          </w:pPr>
        </w:p>
        <w:p w14:paraId="6E3EDF62" w14:textId="77777777" w:rsidR="0041090A" w:rsidRPr="00764D27" w:rsidRDefault="0041090A" w:rsidP="00FE190C">
          <w:pPr>
            <w:jc w:val="center"/>
            <w:rPr>
              <w:rFonts w:ascii="Arial" w:hAnsi="Arial" w:cs="Arial"/>
              <w:b/>
              <w:sz w:val="32"/>
              <w:szCs w:val="36"/>
            </w:rPr>
          </w:pPr>
        </w:p>
        <w:p w14:paraId="6CBC725A" w14:textId="77777777" w:rsidR="00FE190C" w:rsidRDefault="00FE190C" w:rsidP="00FE190C">
          <w:pPr>
            <w:jc w:val="center"/>
            <w:rPr>
              <w:rFonts w:ascii="Arial" w:hAnsi="Arial" w:cs="Arial"/>
              <w:b/>
              <w:sz w:val="32"/>
              <w:szCs w:val="36"/>
            </w:rPr>
          </w:pPr>
        </w:p>
        <w:p w14:paraId="147BC8A1" w14:textId="77777777" w:rsidR="00FE190C" w:rsidRPr="00764D27" w:rsidRDefault="00FE190C" w:rsidP="00FE190C">
          <w:pPr>
            <w:jc w:val="center"/>
            <w:rPr>
              <w:rFonts w:ascii="Arial" w:hAnsi="Arial" w:cs="Arial"/>
              <w:b/>
              <w:sz w:val="32"/>
              <w:szCs w:val="36"/>
            </w:rPr>
          </w:pPr>
          <w:r w:rsidRPr="00764D27">
            <w:rPr>
              <w:rFonts w:ascii="Arial" w:hAnsi="Arial" w:cs="Arial"/>
              <w:b/>
              <w:sz w:val="32"/>
              <w:szCs w:val="36"/>
            </w:rPr>
            <w:t>ТОМ 2</w:t>
          </w:r>
          <w:r>
            <w:rPr>
              <w:rFonts w:ascii="Arial" w:hAnsi="Arial" w:cs="Arial"/>
              <w:b/>
              <w:sz w:val="32"/>
              <w:szCs w:val="36"/>
            </w:rPr>
            <w:t>. ОБОСНОВЫВАЮЩИЕ МАТЕРИАЛЫ</w:t>
          </w:r>
        </w:p>
        <w:p w14:paraId="0F02BD01" w14:textId="382055B2" w:rsidR="006333D1" w:rsidRDefault="006333D1" w:rsidP="00193804">
          <w:pPr>
            <w:spacing w:line="259" w:lineRule="auto"/>
            <w:jc w:val="center"/>
            <w:rPr>
              <w:rFonts w:ascii="Arial" w:eastAsiaTheme="minorHAnsi" w:hAnsi="Arial" w:cs="Arial"/>
              <w:sz w:val="28"/>
              <w:szCs w:val="28"/>
              <w:lang w:eastAsia="en-US"/>
            </w:rPr>
          </w:pPr>
        </w:p>
        <w:p w14:paraId="7E908E54" w14:textId="77777777" w:rsidR="00FE190C" w:rsidRPr="00193804" w:rsidRDefault="00FE190C" w:rsidP="00193804">
          <w:pPr>
            <w:spacing w:line="259" w:lineRule="auto"/>
            <w:jc w:val="center"/>
            <w:rPr>
              <w:rFonts w:ascii="Arial" w:eastAsiaTheme="minorHAnsi" w:hAnsi="Arial" w:cs="Arial"/>
              <w:sz w:val="28"/>
              <w:szCs w:val="28"/>
              <w:lang w:eastAsia="en-US"/>
            </w:rPr>
          </w:pPr>
        </w:p>
        <w:p w14:paraId="31B27A66" w14:textId="2D0E7B01" w:rsidR="00DA4BAC" w:rsidRDefault="00DA4BAC" w:rsidP="00193804">
          <w:pPr>
            <w:spacing w:line="259" w:lineRule="auto"/>
            <w:jc w:val="center"/>
            <w:rPr>
              <w:rFonts w:ascii="Arial" w:eastAsiaTheme="minorHAnsi" w:hAnsi="Arial" w:cs="Arial"/>
              <w:sz w:val="28"/>
              <w:szCs w:val="28"/>
              <w:lang w:eastAsia="en-US"/>
            </w:rPr>
          </w:pPr>
        </w:p>
        <w:p w14:paraId="55FB09AA" w14:textId="1AAE9EF8" w:rsidR="00193804" w:rsidRDefault="00193804" w:rsidP="00193804">
          <w:pPr>
            <w:spacing w:line="259" w:lineRule="auto"/>
            <w:jc w:val="center"/>
            <w:rPr>
              <w:rFonts w:ascii="Arial" w:eastAsiaTheme="minorHAnsi" w:hAnsi="Arial" w:cs="Arial"/>
              <w:sz w:val="28"/>
              <w:szCs w:val="28"/>
              <w:lang w:eastAsia="en-US"/>
            </w:rPr>
          </w:pPr>
        </w:p>
        <w:p w14:paraId="38154C43" w14:textId="77777777" w:rsidR="00193804" w:rsidRPr="00193804" w:rsidRDefault="00193804" w:rsidP="00193804">
          <w:pPr>
            <w:spacing w:line="259" w:lineRule="auto"/>
            <w:jc w:val="center"/>
            <w:rPr>
              <w:rFonts w:ascii="Arial" w:eastAsiaTheme="minorHAnsi" w:hAnsi="Arial" w:cs="Arial"/>
              <w:sz w:val="28"/>
              <w:szCs w:val="28"/>
              <w:lang w:eastAsia="en-US"/>
            </w:rPr>
          </w:pPr>
        </w:p>
        <w:p w14:paraId="2621585D" w14:textId="68479D5B" w:rsidR="00BB3975" w:rsidRPr="00193804" w:rsidRDefault="00BB3975" w:rsidP="00193804">
          <w:pPr>
            <w:spacing w:line="259" w:lineRule="auto"/>
            <w:jc w:val="center"/>
            <w:rPr>
              <w:rFonts w:ascii="Arial" w:eastAsiaTheme="minorHAnsi" w:hAnsi="Arial" w:cs="Arial"/>
              <w:sz w:val="28"/>
              <w:szCs w:val="28"/>
              <w:lang w:eastAsia="en-US"/>
            </w:rPr>
          </w:pPr>
        </w:p>
        <w:p w14:paraId="0ADE7C6F" w14:textId="77777777" w:rsidR="00E16DA6" w:rsidRDefault="00E16DA6" w:rsidP="00193804">
          <w:pPr>
            <w:spacing w:line="259" w:lineRule="auto"/>
            <w:jc w:val="center"/>
            <w:rPr>
              <w:rFonts w:ascii="Arial" w:eastAsiaTheme="minorHAnsi" w:hAnsi="Arial" w:cs="Arial"/>
              <w:sz w:val="28"/>
              <w:szCs w:val="28"/>
              <w:lang w:eastAsia="en-US"/>
            </w:rPr>
          </w:pPr>
        </w:p>
        <w:p w14:paraId="47E0BFF1" w14:textId="77777777" w:rsidR="00654133" w:rsidRPr="00193804" w:rsidRDefault="00654133" w:rsidP="00193804">
          <w:pPr>
            <w:spacing w:line="259" w:lineRule="auto"/>
            <w:jc w:val="center"/>
            <w:rPr>
              <w:rFonts w:ascii="Arial" w:eastAsiaTheme="minorHAnsi" w:hAnsi="Arial" w:cs="Arial"/>
              <w:sz w:val="28"/>
              <w:szCs w:val="28"/>
              <w:lang w:eastAsia="en-US"/>
            </w:rPr>
          </w:pPr>
        </w:p>
        <w:p w14:paraId="0067C842" w14:textId="173A288E" w:rsidR="00E16DA6" w:rsidRPr="00193804" w:rsidRDefault="009B4E77" w:rsidP="00193804">
          <w:pPr>
            <w:spacing w:line="259" w:lineRule="auto"/>
            <w:jc w:val="center"/>
            <w:rPr>
              <w:rFonts w:ascii="Arial" w:hAnsi="Arial" w:cs="Arial"/>
              <w:sz w:val="22"/>
              <w:szCs w:val="22"/>
            </w:rPr>
          </w:pPr>
          <w:bookmarkStart w:id="2" w:name="_Hlk70115088"/>
          <w:r>
            <w:rPr>
              <w:rFonts w:ascii="Arial" w:eastAsiaTheme="minorHAnsi" w:hAnsi="Arial" w:cs="Arial"/>
              <w:sz w:val="28"/>
              <w:szCs w:val="28"/>
              <w:lang w:eastAsia="en-US"/>
            </w:rPr>
            <w:t>г. Шарыпово</w:t>
          </w:r>
          <w:r w:rsidR="00E16DA6" w:rsidRPr="00193804">
            <w:rPr>
              <w:rFonts w:ascii="Arial" w:eastAsiaTheme="minorHAnsi" w:hAnsi="Arial" w:cs="Arial"/>
              <w:sz w:val="28"/>
              <w:szCs w:val="28"/>
              <w:lang w:eastAsia="en-US"/>
            </w:rPr>
            <w:t>,</w:t>
          </w:r>
          <w:bookmarkEnd w:id="2"/>
          <w:r w:rsidR="00E16DA6" w:rsidRPr="00193804">
            <w:rPr>
              <w:rFonts w:ascii="Arial" w:eastAsiaTheme="minorHAnsi" w:hAnsi="Arial" w:cs="Arial"/>
              <w:sz w:val="28"/>
              <w:szCs w:val="28"/>
              <w:lang w:eastAsia="en-US"/>
            </w:rPr>
            <w:t xml:space="preserve"> </w:t>
          </w:r>
          <w:r w:rsidR="003D66BF" w:rsidRPr="00193804">
            <w:rPr>
              <w:rFonts w:ascii="Arial" w:eastAsiaTheme="minorHAnsi" w:hAnsi="Arial" w:cs="Arial"/>
              <w:sz w:val="28"/>
              <w:szCs w:val="28"/>
              <w:lang w:eastAsia="en-US"/>
            </w:rPr>
            <w:t>202</w:t>
          </w:r>
          <w:r w:rsidR="0041090A">
            <w:rPr>
              <w:rFonts w:ascii="Arial" w:eastAsiaTheme="minorHAnsi" w:hAnsi="Arial" w:cs="Arial"/>
              <w:sz w:val="28"/>
              <w:szCs w:val="28"/>
              <w:lang w:eastAsia="en-US"/>
            </w:rPr>
            <w:t>5</w:t>
          </w:r>
          <w:r w:rsidR="00E16DA6" w:rsidRPr="00193804">
            <w:rPr>
              <w:rFonts w:ascii="Arial" w:eastAsiaTheme="minorHAnsi" w:hAnsi="Arial" w:cs="Arial"/>
              <w:sz w:val="28"/>
              <w:szCs w:val="28"/>
              <w:lang w:eastAsia="en-US"/>
            </w:rPr>
            <w:t xml:space="preserve"> г.</w:t>
          </w:r>
          <w:r w:rsidR="00E16DA6" w:rsidRPr="00193804">
            <w:rPr>
              <w:rFonts w:ascii="Arial" w:eastAsia="Calibri" w:hAnsi="Arial" w:cs="Arial"/>
              <w:sz w:val="22"/>
              <w:szCs w:val="22"/>
            </w:rPr>
            <w:br w:type="page"/>
          </w:r>
        </w:p>
      </w:sdtContent>
    </w:sdt>
    <w:sdt>
      <w:sdtPr>
        <w:rPr>
          <w:rFonts w:ascii="Trebuchet MS" w:eastAsia="Calibri" w:hAnsi="Trebuchet MS"/>
          <w:b/>
          <w:bCs/>
          <w:noProof/>
          <w:kern w:val="32"/>
          <w:sz w:val="22"/>
          <w:szCs w:val="22"/>
        </w:rPr>
        <w:id w:val="1888296348"/>
        <w:docPartObj>
          <w:docPartGallery w:val="Table of Contents"/>
          <w:docPartUnique/>
        </w:docPartObj>
      </w:sdtPr>
      <w:sdtEndPr>
        <w:rPr>
          <w:rFonts w:eastAsia="Times New Roman"/>
          <w:bCs w:val="0"/>
          <w:sz w:val="20"/>
          <w:szCs w:val="20"/>
        </w:rPr>
      </w:sdtEndPr>
      <w:sdtContent>
        <w:p w14:paraId="287A46F2" w14:textId="77777777" w:rsidR="00A020AA" w:rsidRPr="003D2F61" w:rsidRDefault="00A020AA" w:rsidP="003F0675">
          <w:pPr>
            <w:keepNext/>
            <w:keepLines/>
            <w:spacing w:line="360" w:lineRule="auto"/>
            <w:jc w:val="center"/>
            <w:rPr>
              <w:rFonts w:ascii="Trebuchet MS" w:hAnsi="Trebuchet MS"/>
              <w:bCs/>
              <w:sz w:val="26"/>
              <w:szCs w:val="26"/>
            </w:rPr>
          </w:pPr>
          <w:r w:rsidRPr="003D2F61">
            <w:rPr>
              <w:rFonts w:ascii="Trebuchet MS" w:hAnsi="Trebuchet MS"/>
              <w:b/>
              <w:bCs/>
              <w:sz w:val="26"/>
              <w:szCs w:val="26"/>
            </w:rPr>
            <w:t>Оглавление</w:t>
          </w:r>
        </w:p>
        <w:p w14:paraId="48AF4B27" w14:textId="269C23A8" w:rsidR="001B5C1C" w:rsidRPr="001B5C1C" w:rsidRDefault="00261740" w:rsidP="001B5C1C">
          <w:pPr>
            <w:pStyle w:val="1d"/>
            <w:rPr>
              <w:rFonts w:eastAsiaTheme="minorEastAsia" w:cstheme="minorBidi"/>
              <w:kern w:val="2"/>
              <w14:ligatures w14:val="standardContextual"/>
            </w:rPr>
          </w:pPr>
          <w:r w:rsidRPr="00475638">
            <w:fldChar w:fldCharType="begin"/>
          </w:r>
          <w:r w:rsidR="00A020AA" w:rsidRPr="00475638">
            <w:instrText xml:space="preserve"> TOC \o "1-3" \h \z \u </w:instrText>
          </w:r>
          <w:r w:rsidRPr="00475638">
            <w:fldChar w:fldCharType="separate"/>
          </w:r>
          <w:hyperlink w:anchor="_Toc197773094" w:history="1">
            <w:r w:rsidR="001B5C1C" w:rsidRPr="001B5C1C">
              <w:rPr>
                <w:rStyle w:val="aa"/>
              </w:rPr>
              <w:t>Характеристика городского округа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_Toc197773094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9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07E2F369" w14:textId="6EC7CA1D" w:rsidR="001B5C1C" w:rsidRPr="001B5C1C" w:rsidRDefault="00A862B1" w:rsidP="001B5C1C">
          <w:pPr>
            <w:pStyle w:val="1d"/>
            <w:rPr>
              <w:rFonts w:eastAsiaTheme="minorEastAsia" w:cstheme="minorBidi"/>
              <w:kern w:val="2"/>
              <w14:ligatures w14:val="standardContextual"/>
            </w:rPr>
          </w:pPr>
          <w:hyperlink w:anchor="_Toc197773095" w:history="1">
            <w:r w:rsidR="001B5C1C" w:rsidRPr="001B5C1C">
              <w:rPr>
                <w:rStyle w:val="aa"/>
              </w:rPr>
              <w:t>Глава 1. Существующее положение в сфере производства, передачи и потребления тепловой энергии для целей теплоснабжения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_Toc197773095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10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28A0A743" w14:textId="6C4293F6" w:rsidR="001B5C1C" w:rsidRPr="001B5C1C" w:rsidRDefault="00A862B1" w:rsidP="001B5C1C">
          <w:pPr>
            <w:pStyle w:val="1d"/>
            <w:rPr>
              <w:rFonts w:eastAsiaTheme="minorEastAsia" w:cstheme="minorBidi"/>
              <w:kern w:val="2"/>
              <w14:ligatures w14:val="standardContextual"/>
            </w:rPr>
          </w:pPr>
          <w:hyperlink w:anchor="_Toc197773096" w:history="1">
            <w:r w:rsidR="001B5C1C" w:rsidRPr="001B5C1C">
              <w:rPr>
                <w:rStyle w:val="aa"/>
              </w:rPr>
              <w:t>1.1 Функциональная структура теплоснабжения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_Toc197773096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10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363D7DF2" w14:textId="6D570C88" w:rsidR="001B5C1C" w:rsidRPr="001B5C1C" w:rsidRDefault="00A862B1" w:rsidP="001B5C1C">
          <w:pPr>
            <w:pStyle w:val="1d"/>
            <w:rPr>
              <w:rFonts w:eastAsiaTheme="minorEastAsia" w:cstheme="minorBidi"/>
              <w:bCs/>
              <w:kern w:val="2"/>
              <w14:ligatures w14:val="standardContextual"/>
            </w:rPr>
          </w:pPr>
          <w:hyperlink w:anchor="_Toc197773097" w:history="1">
            <w:r w:rsidR="001B5C1C" w:rsidRPr="001B5C1C">
              <w:rPr>
                <w:rStyle w:val="aa"/>
              </w:rPr>
              <w:t>1.2 Источники тепловой энергии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_Toc197773097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15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70158720" w14:textId="2BDA8AEA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098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1.2.1 Структура и технические характеристики основного оборудования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_Toc197773098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15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4EDCB24" w14:textId="66A0DABB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099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1.2.2 Параметры установленной тепловой мощности источника тепловой энергии, в том числе теплофикационного оборудования и теплофикационной установки. Ограничения тепловой мощности и параметров располагаемой тепловой мощности. Объ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м потребления тепловой энергии (мощности) на собственные и хозяйственные нужды теплоснабжающей организации в отношении источников тепловой энергии и параметры тепловой мощности нетто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_Toc197773099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19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196E8F0" w14:textId="62E9A5B8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00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1.2.3 Сроки ввода в эксплуатацию основного оборудования, год последнего освидетельствования при допуске к эксплуатации после ремонта, год продления ресурса и мероприятия по продлению ресурса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_Toc197773100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20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5731642" w14:textId="6D7C8409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01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1.2.4 Схемы выдачи тепловой мощности, структура теплофикационных установок (для источников тепловой энергии, функционирующих в режиме комбинированной выработки электрической и тепловой энергии)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_Toc197773101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21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B299800" w14:textId="59DA390A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02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1.2.5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_Toc197773102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22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5B9106A" w14:textId="0758DF74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03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1.2.6 Среднегодовая загрузка оборудования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_Toc197773103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24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7B7993C" w14:textId="6049C9BE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04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1.2.7 Способы уч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та тепла, отпущенного в тепловые сети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_Toc197773104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24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97E6DD6" w14:textId="16FDEF45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05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1.2.8 Статистика отказов и восстановлений оборудования источников тепловой энергии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_Toc197773105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25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24878D1" w14:textId="52DE958B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06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1.2.9. Предписания надзорных органов по запрещению дальнейшей эксплуатации источников тепловой энергии.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_Toc197773106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25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14FCE1A" w14:textId="5FE64146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07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1.2.10 Перечень источников тепловой энергии и (или) оборудования (турбоагрегатов), входящего в их состав (для источников тепловой энергии, функционирующих в режиме комбинированной выработки электрической и тепловой энергии), которые отнесены к объектам, электрическая мощность которых поставляется в вынужденном режиме в целях обеспечения над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жного теплоснабжения потребителей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_Toc197773107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25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DA2B608" w14:textId="303EE5C7" w:rsidR="001B5C1C" w:rsidRPr="001B5C1C" w:rsidRDefault="00A862B1" w:rsidP="001B5C1C">
          <w:pPr>
            <w:pStyle w:val="1d"/>
            <w:rPr>
              <w:rFonts w:eastAsiaTheme="minorEastAsia" w:cstheme="minorBidi"/>
              <w:kern w:val="2"/>
              <w14:ligatures w14:val="standardContextual"/>
            </w:rPr>
          </w:pPr>
          <w:hyperlink w:anchor="_Toc197773108" w:history="1">
            <w:r w:rsidR="001B5C1C" w:rsidRPr="001B5C1C">
              <w:rPr>
                <w:rStyle w:val="aa"/>
              </w:rPr>
              <w:t>1.3 Тепловые сети, сооружения на них и тепловые пункты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_Toc197773108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26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062E0AAE" w14:textId="1C53E6D1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09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1.3.1 Описание структуры тепловых сетей от каждого источника тепловой энергии, от магистральных выводов до центральных тепловых пунктов (если таковые имеются) или до ввода в жилой квартал или промышленный объект с выделением сетей горячего водоснабжения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_Toc197773109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26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F5C6A69" w14:textId="72B298AF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10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1.3.2 Схемы тепловых сетей в зонах действия источников тепловой энергии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_Toc197773110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26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76B16A3" w14:textId="5127C106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11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1.3.3 Параметры тепловых сетей, включая год начала эксплуатации, тип изоляции, тип компенсирующих устройств, тип прокладки, краткую характеристику грунтов в местах прокладки с выделением наименее над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жных участков, определением их материальной характеристики и тепловой нагрузки потребителей, подключенных к таким участкам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_Toc197773111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31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250328C" w14:textId="40F5E8D4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12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1.3.4 Описание типов и количества секционирующей и регулирующей арматуры на тепловых сетях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_Toc197773112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34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9AFFBB3" w14:textId="3E5A4C1C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13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1.3.5 Описание типов и строительных особенностей тепловых пунктов, тепловых камер и павильонов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_Toc197773113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34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F57EFDE" w14:textId="71E88C35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14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1.3.6 Описание графиков регулирования отпуска тепла в тепловые сети с анализом их обоснованности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_Toc197773114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41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B9A22CA" w14:textId="76674809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15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1.3.7 Фактические температурные режимы отпуска тепла в тепловые сети и их соответствие утвержд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нным графикам регулирования отпуска тепла в тепловые сети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_Toc197773115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41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3358510" w14:textId="1A540FAB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16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1.3.8 Гидравлические режимы тепловых сетей и пьезометрические графики тепловых сетей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_Toc197773116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41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73E7D06" w14:textId="29C064AF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17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1.3.9 Статистика отказов (аварий, инцидентов) и восстановлений (аварийно-восстановительных ремонтов) тепловых сетей и среднее время, затраченное на восстановление работоспособности тепловых сетей, за последние 5 лет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_Toc197773117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44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34F0A3A" w14:textId="77877C03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18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1.3.10 Описание процедур диагностики состояния тепловых сетей и планирования капитальных (текущих) ремонтов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_Toc197773118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45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A480BA5" w14:textId="16026419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19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1.3.11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тепловых сетей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_Toc197773119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46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8F371BE" w14:textId="1E1B29BE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20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1.3.12 Описание нормативов технологических потерь при передаче тепловой энергии (мощности), теплоносителя, включаемых в расч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 отпущенных тепловой энергии (мощности) и теплоносителя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_Toc197773120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46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E5F445A" w14:textId="271217F8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21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1.3.13 Оценка фактических потерь тепловой энергии и теплоносителя при передаче тепловой энергии и теплоносителя по тепловым сетям за последние 3 года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_Toc197773121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46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7CE2670" w14:textId="2D3712CE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22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1.3.14 Предписания надзорных органов по запрещению дальнейшей эксплуатации участков тепловой сети и результаты их исполнения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_Toc197773122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46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AA55F4B" w14:textId="0A750048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23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1.3.15 Описание наиболее распростран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нных типов присоединений теплопотребляющих установок потребителей к тепловым сетям, определяющих выбор и обоснование графика регулирования отпуска тепловой энергии потребителям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_Toc197773123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47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5459A76" w14:textId="14773135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24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1.3.16 Сведения о наличии коммерческого приборного уч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та тепловой энергии, отпущенной из тепловых сетей потребителям и анализ планов по установке приборов уч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та тепловой энергии и теплоносителя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_Toc197773124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47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A436F04" w14:textId="37B29F5D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25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1.3.17 Анализ работы диспетчерских служб теплоснабжающих (теплосетевых) организаций и используемых средств автоматизации, телемеханизации и связи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_Toc197773125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48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806D79B" w14:textId="19CEC94F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26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1.3.18 Уровень автоматизации и обслуживания центральных тепловых пунктов, насосных станций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_Toc197773126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49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989FF32" w14:textId="3E6B5C38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27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1.3.19 Сведения о наличии защиты тепловых сетей от превышения давления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_Toc197773127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49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E0FE940" w14:textId="6B9FBBFE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28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1.3.20 Перечень выявленных бесхозяйных тепловых сетей и обоснование выбора организации, уполномоченной на их эксплуатацию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_Toc197773128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49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373E5B0" w14:textId="5FF57953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29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1.3.21 Данные энергетических характеристик тепловых сетей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_Toc197773129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53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03F5592" w14:textId="14549A82" w:rsidR="001B5C1C" w:rsidRPr="001B5C1C" w:rsidRDefault="00A862B1" w:rsidP="001B5C1C">
          <w:pPr>
            <w:pStyle w:val="1d"/>
            <w:rPr>
              <w:rFonts w:eastAsiaTheme="minorEastAsia" w:cstheme="minorBidi"/>
              <w:kern w:val="2"/>
              <w14:ligatures w14:val="standardContextual"/>
            </w:rPr>
          </w:pPr>
          <w:hyperlink w:anchor="_Toc197773130" w:history="1">
            <w:r w:rsidR="001B5C1C" w:rsidRPr="001B5C1C">
              <w:rPr>
                <w:rStyle w:val="aa"/>
              </w:rPr>
              <w:t>1.4 Зоны действия источников тепловой энергии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_Toc197773130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54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78C2AA90" w14:textId="79AB6067" w:rsidR="001B5C1C" w:rsidRPr="001B5C1C" w:rsidRDefault="00A862B1" w:rsidP="001B5C1C">
          <w:pPr>
            <w:pStyle w:val="1d"/>
            <w:rPr>
              <w:rFonts w:eastAsiaTheme="minorEastAsia" w:cstheme="minorBidi"/>
              <w:kern w:val="2"/>
              <w14:ligatures w14:val="standardContextual"/>
            </w:rPr>
          </w:pPr>
          <w:hyperlink w:anchor="_Toc197773131" w:history="1">
            <w:r w:rsidR="001B5C1C" w:rsidRPr="001B5C1C">
              <w:rPr>
                <w:rStyle w:val="aa"/>
              </w:rPr>
              <w:t>1.5 Тепловые нагрузки потребителей тепловой энергии, групп потребителей тепловой энергии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_Toc197773131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55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5F163F10" w14:textId="3D20534D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32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1.5.1 Описание значений спроса на тепловую мощность в расч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тных элементах территориального деления.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_Toc197773132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55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37E2040" w14:textId="3D6731AF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33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1.5.2 Описание значений расч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тных тепловых нагрузок на коллекторах источников тепловой энергии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_Toc197773133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56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8A8367A" w14:textId="0DF01D66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34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1.5.3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_Toc197773134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75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83ED0A4" w14:textId="17F72B7B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35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1.5.4 Описание величины потребления тепловой энергии в расч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тных элементах территориального деления за отопительный период и за год в целом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_Toc197773135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75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CD71A1E" w14:textId="08409D7D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36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1.5.5 Существующие нормативы потребления тепловой энергии для населения на отопление и горячее водоснабжение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_Toc197773136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75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311B22A" w14:textId="5DA9F8A4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37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1.5.6 Описание сравнения величины договорной и расч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тной тепловой нагрузки по зоне действия каждого источника тепловой энергии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_Toc197773137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77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8ECB0C0" w14:textId="78BCF2CC" w:rsidR="001B5C1C" w:rsidRPr="001B5C1C" w:rsidRDefault="00A862B1" w:rsidP="001B5C1C">
          <w:pPr>
            <w:pStyle w:val="1d"/>
            <w:rPr>
              <w:rFonts w:eastAsiaTheme="minorEastAsia" w:cstheme="minorBidi"/>
              <w:kern w:val="2"/>
              <w14:ligatures w14:val="standardContextual"/>
            </w:rPr>
          </w:pPr>
          <w:hyperlink w:anchor="_Toc197773138" w:history="1">
            <w:r w:rsidR="001B5C1C" w:rsidRPr="001B5C1C">
              <w:rPr>
                <w:rStyle w:val="aa"/>
              </w:rPr>
              <w:t>1.6 Балансы тепловой мощности и тепловой нагрузки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_Toc197773138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78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0B459823" w14:textId="5D27BD6B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39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1.6.1. Балансы установленной, располагаемой тепловой мощности и тепловой мощности нетто, потерь тепловой мощности в тепловых сетях и присоедин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нной тепловой нагрузки по каждому источнику тепловой энергии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_Toc197773139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78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7EA2DCA" w14:textId="23F73F5B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40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1.6.2 Описание гидравлических режимов, обеспечивающих передачу тепловой энергии от источника тепловой энергии до самого удал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нного потребителя и характеризующих существующие возможности (резервы и дефициты по пропускной способности) передачи тепловой энергии от источника тепловой энергии к потребителю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_Toc197773140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78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DEB6544" w14:textId="29D5A694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41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1.6.3 Причины возникновения дефицитов тепловой мощности и последствия влияния дефицитов на качество теплоснабжения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_Toc197773141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82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A98B51A" w14:textId="3A721231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42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1.6.4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_Toc197773142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82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F68604B" w14:textId="75885C91" w:rsidR="001B5C1C" w:rsidRPr="001B5C1C" w:rsidRDefault="00A862B1" w:rsidP="001B5C1C">
          <w:pPr>
            <w:pStyle w:val="1d"/>
            <w:rPr>
              <w:rFonts w:eastAsiaTheme="minorEastAsia" w:cstheme="minorBidi"/>
              <w:kern w:val="2"/>
              <w14:ligatures w14:val="standardContextual"/>
            </w:rPr>
          </w:pPr>
          <w:hyperlink w:anchor="_Toc197773143" w:history="1">
            <w:r w:rsidR="001B5C1C" w:rsidRPr="001B5C1C">
              <w:rPr>
                <w:rStyle w:val="aa"/>
              </w:rPr>
              <w:t>1.7 Балансы теплоносителя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_Toc197773143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83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0242D96B" w14:textId="2B576D74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44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1.7.1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энергии, в том числе работающих на единую тепловую сеть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_Toc197773144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83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99B8BE0" w14:textId="2FAF71F1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45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1.7.2 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_Toc197773145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84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F51FE73" w14:textId="1A5E7DF1" w:rsidR="001B5C1C" w:rsidRPr="001B5C1C" w:rsidRDefault="00A862B1" w:rsidP="001B5C1C">
          <w:pPr>
            <w:pStyle w:val="1d"/>
            <w:rPr>
              <w:rFonts w:eastAsiaTheme="minorEastAsia" w:cstheme="minorBidi"/>
              <w:kern w:val="2"/>
              <w14:ligatures w14:val="standardContextual"/>
            </w:rPr>
          </w:pPr>
          <w:hyperlink w:anchor="_Toc197773146" w:history="1">
            <w:r w:rsidR="001B5C1C" w:rsidRPr="001B5C1C">
              <w:rPr>
                <w:rStyle w:val="aa"/>
              </w:rPr>
              <w:t>1.8 Топливные балансы источников тепловой энергии и система обеспечения топливом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_Toc197773146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85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479B45BD" w14:textId="2DA9730C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47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1.8.1 Описание видов и количества используемого основного топлива для каждого источника тепловой энергии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_Toc197773147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85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ACF33D6" w14:textId="1EF5EF21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48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1.8.2 Описание видов резервного и аварийного топлива и возможности их обеспечения в соответствии с нормативными требованиями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_Toc197773148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86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A0459DA" w14:textId="4F679EFA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49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1.8.3 Описание особенностей характеристик видов топлива в зависимости от мест поставки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_Toc197773149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86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3F7FA7A" w14:textId="2B40E2A3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50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1.8.4 Описание использования местных видов топлива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_Toc197773150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86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B5104F2" w14:textId="3F990836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51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1.8.5 Описание видов топлива, их доли и значения низшей теплоты сгорания топлива, используемых для производства тепловой энергии по каждой системе теплоснабжения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_Toc197773151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86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E377D9A" w14:textId="0BB24062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52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1.8.6 Описание преобладающего в городском округе вида топлива, определяемого по совокупности всех систем теплоснабжения, находящихся в соответствующем городском округе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_Toc197773152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86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1DA2D94" w14:textId="071DC148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53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1.8.7 Описание приоритетного направления развития топливного баланса городского округа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_Toc197773153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87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A1335D2" w14:textId="5CC2AAA9" w:rsidR="001B5C1C" w:rsidRPr="001B5C1C" w:rsidRDefault="00A862B1" w:rsidP="001B5C1C">
          <w:pPr>
            <w:pStyle w:val="1d"/>
            <w:rPr>
              <w:rFonts w:eastAsiaTheme="minorEastAsia" w:cstheme="minorBidi"/>
              <w:kern w:val="2"/>
              <w14:ligatures w14:val="standardContextual"/>
            </w:rPr>
          </w:pPr>
          <w:hyperlink w:anchor="_Toc197773154" w:history="1">
            <w:r w:rsidR="001B5C1C" w:rsidRPr="001B5C1C">
              <w:rPr>
                <w:rStyle w:val="aa"/>
              </w:rPr>
              <w:t>1.9 Над</w:t>
            </w:r>
            <w:r w:rsidR="00EA30B5">
              <w:rPr>
                <w:rStyle w:val="aa"/>
              </w:rPr>
              <w:t>е</w:t>
            </w:r>
            <w:r w:rsidR="001B5C1C" w:rsidRPr="001B5C1C">
              <w:rPr>
                <w:rStyle w:val="aa"/>
              </w:rPr>
              <w:t>жность теплоснабжения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_Toc197773154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88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3E0495D4" w14:textId="4D843A13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55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1.9.1 Описание показателей, определяющих уровень над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жности и качества при производстве и передаче тепловой энергии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_Toc197773155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88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0F4BD02" w14:textId="26EA332F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56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1.9.2 Частота отключений потребителей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_Toc197773156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88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803CB25" w14:textId="0EC4D0C7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57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1.9.3 Поток (частота) и время восстановления теплоснабжения потребителей после отключений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_Toc197773157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88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49526FB" w14:textId="6A223270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58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1.9.4 Графические материалы (карты-схемы тепловых сетей и зон ненормативной над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жности)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_Toc197773158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90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9052B2D" w14:textId="676BC8F2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59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 xml:space="preserve">1.9.5 Результаты анализа аварийных ситуаций при теплоснабжении, расследование причин которых осуществляется федеральным органом исполнительной власти, уполномоченным на осуществление федерального государственного энергетического надзора, в соответствии с Правилами расследования 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lastRenderedPageBreak/>
              <w:t>причин аварийных ситуаций при теплоснабжении, утвержденными постановлением Правительства Российской Федерации от 02 июня 2022 г. N 1014 «О расследовании причин аварийных ситуаций в сфере теплоснабжения»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_Toc197773159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90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6561579" w14:textId="6D9344DD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60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1.9.6 Результаты анализа времени восстановления теплоснабжения потребителей, отключенных в результате аварийных ситуаций при теплоснабжении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_Toc197773160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90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F82784E" w14:textId="3F7AF54A" w:rsidR="001B5C1C" w:rsidRPr="001B5C1C" w:rsidRDefault="00A862B1" w:rsidP="001B5C1C">
          <w:pPr>
            <w:pStyle w:val="1d"/>
            <w:rPr>
              <w:rFonts w:eastAsiaTheme="minorEastAsia" w:cstheme="minorBidi"/>
              <w:kern w:val="2"/>
              <w14:ligatures w14:val="standardContextual"/>
            </w:rPr>
          </w:pPr>
          <w:hyperlink w:anchor="_Toc197773161" w:history="1">
            <w:r w:rsidR="001B5C1C" w:rsidRPr="001B5C1C">
              <w:rPr>
                <w:rStyle w:val="aa"/>
              </w:rPr>
              <w:t>1.10 Технико-экономические показатели теплоснабжающих и теплосетевых организаций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_Toc197773161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94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5B4E2EC3" w14:textId="49247861" w:rsidR="001B5C1C" w:rsidRPr="001B5C1C" w:rsidRDefault="00A862B1" w:rsidP="001B5C1C">
          <w:pPr>
            <w:pStyle w:val="1d"/>
            <w:rPr>
              <w:rFonts w:eastAsiaTheme="minorEastAsia" w:cstheme="minorBidi"/>
              <w:kern w:val="2"/>
              <w14:ligatures w14:val="standardContextual"/>
            </w:rPr>
          </w:pPr>
          <w:hyperlink w:anchor="_Toc197773162" w:history="1">
            <w:r w:rsidR="001B5C1C" w:rsidRPr="001B5C1C">
              <w:rPr>
                <w:rStyle w:val="aa"/>
              </w:rPr>
              <w:t>1.11 Цены (тарифы) в сфере теплоснабжения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_Toc197773162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96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6164D44B" w14:textId="4F851C19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63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1.11.1 Описание динамики утвержденных цен (тарифов), устанавливаемых исполнительными органами субъекта Российской Федерации в области государственного регулирования цен (тарифов) по каждому из регулируемых видов деятельности и по каждой теплосетевой и теплоснабжающей организации с учетом последних 3 лет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_Toc197773163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96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43118D6" w14:textId="49DCFABC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64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1.11.2 Структура цен (тарифов) теплоснабжающих организаций, установленных на момент разработки схемы теплоснабжения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_Toc197773164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97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A92B08C" w14:textId="16BDE3D3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65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1.11.3 Плата за подключение к системе теплоснабжения и поступлений денежных средств от осуществления указанной деятельности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_Toc197773165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98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88BA66E" w14:textId="678C6D48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66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1.11.4 Плата за услуги по поддержанию резервной тепловой мощности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_Toc197773166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99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07C8CF2" w14:textId="7F552A46" w:rsidR="001B5C1C" w:rsidRPr="001B5C1C" w:rsidRDefault="00A862B1" w:rsidP="001B5C1C">
          <w:pPr>
            <w:pStyle w:val="1d"/>
            <w:rPr>
              <w:rFonts w:eastAsiaTheme="minorEastAsia" w:cstheme="minorBidi"/>
              <w:kern w:val="2"/>
              <w14:ligatures w14:val="standardContextual"/>
            </w:rPr>
          </w:pPr>
          <w:hyperlink w:anchor="_Toc197773167" w:history="1">
            <w:r w:rsidR="001B5C1C" w:rsidRPr="001B5C1C">
              <w:rPr>
                <w:rStyle w:val="aa"/>
              </w:rPr>
              <w:t>1.12 Описание существующих технических и технологических проблем в системах теплоснабжения городского округа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_Toc197773167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100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75380896" w14:textId="715F0560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68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1.12.1 Описание существующих проблем организации качественного теплоснабжения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_Toc197773168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100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1AE5942" w14:textId="556F368C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69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1.12.2 Описание существующих проблем организации над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 xml:space="preserve">жного и безопасного теплоснабжения 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kern w:val="32"/>
                <w:sz w:val="20"/>
                <w:szCs w:val="20"/>
              </w:rPr>
              <w:t>городского округа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_Toc197773169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100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8A2E8B5" w14:textId="3BD9380C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70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1.12.3 Описание существующих проблем развития систем теплоснабжения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_Toc197773170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100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CC63648" w14:textId="54F2E140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71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1.12.4 Описание существующих проблем над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жного и эффективного снабжения топливом действующих систем теплоснабжения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_Toc197773171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100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B1D406D" w14:textId="18225534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72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1.12.5 Анализ предписаний надзорных органов об устранении нарушений, влияющих на безопасность и над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жность системы теплоснабжения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_Toc197773172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100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C3D4806" w14:textId="6E2614EE" w:rsidR="001B5C1C" w:rsidRPr="001B5C1C" w:rsidRDefault="00A862B1" w:rsidP="001B5C1C">
          <w:pPr>
            <w:pStyle w:val="1d"/>
            <w:rPr>
              <w:rFonts w:eastAsiaTheme="minorEastAsia" w:cstheme="minorBidi"/>
              <w:kern w:val="2"/>
              <w14:ligatures w14:val="standardContextual"/>
            </w:rPr>
          </w:pPr>
          <w:hyperlink w:anchor="_Toc197773173" w:history="1">
            <w:r w:rsidR="001B5C1C" w:rsidRPr="001B5C1C">
              <w:rPr>
                <w:rStyle w:val="aa"/>
              </w:rPr>
              <w:t>Глава 2. Существующее и перспективное потребление тепловой энергии на цели теплоснабжения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_Toc197773173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101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6600F162" w14:textId="36E8A6EC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74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2.1 Данные базового уровня потребления тепла на цели теплоснабжения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_Toc197773174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101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D392952" w14:textId="38F2FC6E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75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2.2 Прогнозы приростов площади строительных фондов по расч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тным элементам территориального деления и по зонам действия источников тепловой энергии с разделением объектов строительства на многоквартирные дома, индивидуальные жилые дома, общественные здания, производственные здания промышленных предприятий, на каждом этапе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_Toc197773175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101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4F31E22" w14:textId="6F005DC4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76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2.3 Прогнозы перспективных удельных расходов тепловой энергии на отопление, вентиляцию и горячее водоснабжение, согласованных с требованиями к энергетической эффективности объектов теплопотребления, устанавливаемых в соответствии с законодательством Российской Федерации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_Toc197773176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105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DD7D50C" w14:textId="2EE2B93B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77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2.4 Прогнозы приростов объ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мов потребления тепловой энергии (мощности) и теплоносителя с разделением по видам теплопотребления в каждом расч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_Toc197773177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105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C14E6E7" w14:textId="379A4261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78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2.5 Прогнозы приростов объ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мов потребления тепловой энергии (мощности) и теплоносителя с разделением по видам теплопотребления в расч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тных элементах территориального деления и в зонах действия индивидуального теплоснабжения на каждом этапе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_Toc197773178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106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8EB18F0" w14:textId="3F2ED8AD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79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2.6 Прогнозы приростов объ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мов потребления тепловой энергии (мощности) и теплоносителя объектами, расположенными в производственных зонах, при условии возможных изменений производственных зон и их перепрофилирования и приростов объ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мов потребления тепловой энергии (мощности) производственными объектами с разделением по видам теплопотребления и по видам теплоносителя (горячая вода и пар) в зоне действия каждого из существующих или предлагаемых для строительства источников тепловой энергии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_Toc197773179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107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E28941D" w14:textId="6F1AC952" w:rsidR="001B5C1C" w:rsidRPr="001B5C1C" w:rsidRDefault="00A862B1" w:rsidP="001B5C1C">
          <w:pPr>
            <w:pStyle w:val="1d"/>
            <w:rPr>
              <w:rFonts w:eastAsiaTheme="minorEastAsia" w:cstheme="minorBidi"/>
              <w:kern w:val="2"/>
              <w14:ligatures w14:val="standardContextual"/>
            </w:rPr>
          </w:pPr>
          <w:hyperlink w:anchor="_Toc197773180" w:history="1">
            <w:r w:rsidR="001B5C1C" w:rsidRPr="001B5C1C">
              <w:rPr>
                <w:rStyle w:val="aa"/>
              </w:rPr>
              <w:t>Глава 3. Электронная модель системы теплоснабжения городского округа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_Toc197773180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109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75C71012" w14:textId="691E0ED8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81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3.1 Графическое представление объектов системы теплоснабжения с привязкой к топографической основе городского округа и с полным топологическим описанием связности объектов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_Toc197773181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109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0C08656" w14:textId="20D33C11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82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3.2 Паспортизация объектов системы теплоснабжения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_Toc197773182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109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4EE7E91" w14:textId="5481DC21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83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3.3 Паспортизация и описание расч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тных единиц территориального деления, включая административное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_Toc197773183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111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C7A34C0" w14:textId="490907E7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84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3.4 Гидравлический расч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 тепловых сетей любой степени закольцованности, в том числе гидравлический расч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 при совместной работе нескольких источников тепловой энергии на единую тепловую сеть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_Toc197773184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114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7468CCF" w14:textId="2699A50A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85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3.5 Моделирование всех видов переключений, осуществляемых в тепловых сетях, в том числе переключений тепловых нагрузок между источниками тепловой энергии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_Toc197773185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114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89499C5" w14:textId="1D2912B2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86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3.6 Расч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 балансов тепловой энергии по источникам тепловой энергии и по территориальному признаку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_Toc197773186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114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7DBF9B9" w14:textId="447B1068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87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3.7 Расч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 потерь тепловой энергии через изоляцию и с утечками теплоносителя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_Toc197773187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114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D082246" w14:textId="49646729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88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3.8 Расч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 показателей над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жности теплоснабжения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_Toc197773188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117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C1798C5" w14:textId="57ED5672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89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3.9 Групповые изменения характеристик объектов (участков тепловых сетей, потребителей) по заданным критериям с целью моделирования различных перспективных вариантов схем теплоснабжения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_Toc197773189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117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04C8008" w14:textId="13E45DD6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90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3.10 Сравнительные пьезометрические графики для разработки и анализа сценариев перспективного развития тепловых сетей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_Toc197773190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117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1D86ACE" w14:textId="39736184" w:rsidR="001B5C1C" w:rsidRPr="001B5C1C" w:rsidRDefault="00A862B1" w:rsidP="001B5C1C">
          <w:pPr>
            <w:pStyle w:val="1d"/>
            <w:rPr>
              <w:rFonts w:eastAsiaTheme="minorEastAsia" w:cstheme="minorBidi"/>
              <w:kern w:val="2"/>
              <w14:ligatures w14:val="standardContextual"/>
            </w:rPr>
          </w:pPr>
          <w:hyperlink w:anchor="_Toc197773191" w:history="1">
            <w:r w:rsidR="001B5C1C" w:rsidRPr="001B5C1C">
              <w:rPr>
                <w:rStyle w:val="aa"/>
              </w:rPr>
              <w:t>Глава 4. Существующие и перспективные балансы тепловой мощности источников тепловой энергии и тепловой нагрузки потребителей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_Toc197773191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118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568627A4" w14:textId="10DDCC64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92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4.1 Балансы существующей на базовый период схемы теплоснабжения (актуализации схемы теплоснабжения) тепловой мощности и перспективной тепловой нагрузки в каждой из зон действия источников тепловой энергии с определением резервов (дефицитов) существующей располагаемой тепловой мощности источников тепловой энергии, устанавливаемых на основании величины расч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тной тепловой нагрузки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_Toc197773192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118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3ABB15E" w14:textId="3655793E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93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4.2 Гидравлический расч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 передачи теплоносителя для каждого магистрального вывода с целью определения возможности (невозможности) обеспечения тепловой энергией существующих и перспективных потребителей, присоедин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нных к тепловой сети от каждого источника тепловой энергии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_Toc197773193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118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CC0477B" w14:textId="5508E261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94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4.3 Выводы о резервах (дефицитах) существующей системы теплоснабжения при обеспечении перспективной тепловой нагрузки потребителей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_Toc197773194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120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782F58E" w14:textId="02A63B43" w:rsidR="001B5C1C" w:rsidRPr="001B5C1C" w:rsidRDefault="00A862B1" w:rsidP="001B5C1C">
          <w:pPr>
            <w:pStyle w:val="1d"/>
            <w:rPr>
              <w:rFonts w:eastAsiaTheme="minorEastAsia" w:cstheme="minorBidi"/>
              <w:kern w:val="2"/>
              <w14:ligatures w14:val="standardContextual"/>
            </w:rPr>
          </w:pPr>
          <w:hyperlink w:anchor="_Toc197773195" w:history="1">
            <w:r w:rsidR="001B5C1C" w:rsidRPr="001B5C1C">
              <w:rPr>
                <w:rStyle w:val="aa"/>
              </w:rPr>
              <w:t>Глава 5. Мастер-план развития систем теплоснабжения городского округа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_Toc197773195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121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16130116" w14:textId="60653454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96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5.1. Описание вариантов перспективного развития систем теплоснабжения городского округа (в случае их изменения относительно ранее принятого варианта развития систем теплоснабжения).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_Toc197773196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121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21D5AD1" w14:textId="1406019A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97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5.2 Технико-экономическое сравнение вариантов перспективного развития систем теплоснабжения городского округа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_Toc197773197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121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B31FC1C" w14:textId="5978C403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198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5.3 Обоснование выбора приоритетного варианта перспективного развития систем теплоснабжения городского округа на основе анализа ценовых (тарифных) последствий для потребителей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_Toc197773198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121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7A1A57F" w14:textId="030E6020" w:rsidR="001B5C1C" w:rsidRPr="001B5C1C" w:rsidRDefault="00A862B1" w:rsidP="001B5C1C">
          <w:pPr>
            <w:pStyle w:val="1d"/>
            <w:rPr>
              <w:rFonts w:eastAsiaTheme="minorEastAsia" w:cstheme="minorBidi"/>
              <w:kern w:val="2"/>
              <w14:ligatures w14:val="standardContextual"/>
            </w:rPr>
          </w:pPr>
          <w:hyperlink w:anchor="_Toc197773199" w:history="1">
            <w:r w:rsidR="001B5C1C" w:rsidRPr="001B5C1C">
              <w:rPr>
                <w:rStyle w:val="aa"/>
              </w:rPr>
              <w:t>Глава 6.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потребителей, в том числе в аварийных режимах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_Toc197773199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124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0F56E590" w14:textId="6FD47200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00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6.1 Расч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тная величина нормативных потерь теплоносителя в тепловых сетях в зонах действия источников тепловой энергии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_Toc197773200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124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3B1727F" w14:textId="59AAB4DB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01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6.2 Максимальный и среднечасовой расход теплоносителя (расход сетевой воды) на горячее водоснабжение потребителей с использованием открытой системы теплоснабжения в зоне действия каждого источника тепловой энергии, рассчитываемый с уч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том прогнозных сроков перевода потребителей, подключенных к открытой системе теплоснабжения (горячего водоснабжения), отдельным участкам такой системы, на закрытую систему горячего водоснабжения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_Toc197773201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124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98239EC" w14:textId="6DD78735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02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6.3 Сведения о наличии баков-аккумуляторов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_Toc197773202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124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3F4C6A9" w14:textId="589AC971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03" w:history="1">
            <w:r w:rsidR="001B5C1C" w:rsidRPr="001B5C1C">
              <w:rPr>
                <w:rStyle w:val="aa"/>
                <w:rFonts w:ascii="Trebuchet MS" w:eastAsiaTheme="minorHAnsi" w:hAnsi="Trebuchet MS"/>
                <w:bCs/>
                <w:noProof/>
                <w:sz w:val="20"/>
                <w:szCs w:val="20"/>
                <w:lang w:eastAsia="en-US"/>
              </w:rPr>
              <w:t>6.4 Нормативный и фактический (для эксплуатационного и аварийного режимов) часовой расход подпиточной воды в зоне действия источников тепловой энергии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_Toc197773203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124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0761683" w14:textId="4135C18D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04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6.5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_Toc197773204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125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D4A869D" w14:textId="559F9794" w:rsidR="001B5C1C" w:rsidRPr="001B5C1C" w:rsidRDefault="00A862B1" w:rsidP="001B5C1C">
          <w:pPr>
            <w:pStyle w:val="1d"/>
            <w:rPr>
              <w:rFonts w:eastAsiaTheme="minorEastAsia" w:cstheme="minorBidi"/>
              <w:kern w:val="2"/>
              <w14:ligatures w14:val="standardContextual"/>
            </w:rPr>
          </w:pPr>
          <w:hyperlink w:anchor="_Toc197773205" w:history="1">
            <w:r w:rsidR="001B5C1C" w:rsidRPr="001B5C1C">
              <w:rPr>
                <w:rStyle w:val="aa"/>
              </w:rPr>
              <w:t>Глава 7. Предложения по строительству, реконструкции, техническому перевооружению и (или) модернизации источников тепловой энергии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_Toc197773205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126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0F1B2BE0" w14:textId="1316EC77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06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7.1 Описание условий организации централизованного теплоснабжения, индивидуального теплоснабжения, а также поквартирного отопления, которое должно содержать в том числе определение целесообразности или нецелесообразности подключения (технологического присоединения)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теплоснабжения, расч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 которых выполняется в порядке, установленном методическими указаниями по разработке схем теплоснабжения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_Toc197773206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126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06EE700" w14:textId="2C553A70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07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7.2 Описание текущей ситуации, связанной с ранее принятыми в соответствии с законодательством Российской Федерации об электроэнергетике решениями об отнесении генерирующих объектов к генерирующим объектам, мощность которых поставляется в вынужденном режиме в целях обеспечения над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жного теплоснабжения потребителей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_Toc197773207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126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9A0AE6F" w14:textId="69BA88C7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08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7.3 Анализ над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жности и качества теплоснабжения для случаев отнесения генерирующего объекта к объектам, вывод которых из эксплуатации может привести к нарушению над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жности теплоснабжения (при отнесении такого генерирующего объекта к объектам, электрическая мощность которых поставляется в вынужденном режиме в целях обеспечения над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жного теплоснабжения потребителей, в соответствующем году долгосрочного конкурентного отбора мощности на оптовом рынке электрической энергии (мощности) на соответствующий период), в соответствии с методическими указаниями по разработке схем теплоснабжения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_Toc197773208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127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450C473" w14:textId="2E75312B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09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7.4 Обоснование предлагаемых для строительства источников тепловой энергии, функционирующих в режиме комбинированной выработки электрической и тепловой энергии, для обеспечения перспективных тепловых нагрузок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_Toc197773209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127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98D2760" w14:textId="690CD683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10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7.5 Обоснование предлагаемых для реконструкции и (или) модернизации действующих источников тепловой энергии, функционирующих в режиме комбинированной выработки электрической и тепловой энергии, для обеспечения перспективных приростов тепловых нагрузок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_Toc197773210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127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72C5F2D" w14:textId="2B099FDB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11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7.6 Обоснование предложений по переоборудованию котельных в источники тепловой энергии, функционирующие в режиме комбинированной выработки электрической и тепловой энергии, с выработкой электроэнергии на собственные нужды теплоснабжающей организации в отношении источника тепловой энергии, на базе существующих и перспективных тепловых нагрузок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_Toc197773211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130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C4BF7E5" w14:textId="6288725B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12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7.7 Обоснование предлагаемых для реконструкции и (или) модернизации котельных с увеличением зоны их действия пут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м включения в не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 xml:space="preserve"> зон действия существующих источников тепловой энергии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_Toc197773212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130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971EF06" w14:textId="3F944B4F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13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7.8 Обоснование предлагаемых для перевода в пиковый режим работы котельных по отношению к источникам тепловой энергии, функционирующим в режиме комбинированной выработки электрической и тепловой энергии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_Toc197773213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130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2EB8322" w14:textId="254EBA21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14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7.9 Обоснование предложений по расширению зон действия действующих источников тепловой энергии, функционирующих в режиме комбинированной выработки электрической и тепловой энергии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_Toc197773214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130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01293E9" w14:textId="15117A59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15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7.10 Обоснование предлагаемых для вывода в резерв и (или) вывода из эксплуатации котельных при передаче тепловых нагрузок на другие источники тепловой энергии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_Toc197773215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130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3C0FBFA" w14:textId="6D1F7DD4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16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7.11 Обоснование организации индивидуального теплоснабжения в зонах застройки городского округа малоэтажными жилыми зданиями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_Toc197773216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130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D8F97B6" w14:textId="55922C74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17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7.12 Обоснование перспективных балансов производства и потребления тепловой мощности источников тепловой энергии и теплоносителя и присоедин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нной тепловой нагрузки в каждой из систем теплоснабжения городского округа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_Toc197773217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131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8BC0C32" w14:textId="6439430F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18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7.13 Анализ целесообразности ввода новых и реконструкции и (или) модернизации существующих источников тепловой энергии с использованием возобновляемых источников энергии, а также местных видов топлива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_Toc197773218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131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12C7D02" w14:textId="61424EED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19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7.14 Обоснование организации теплоснабжения в производственных зонах на территории городского округа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_Toc197773219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131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2C47AF7" w14:textId="052F04F8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20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7.15 Результаты расч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тов радиуса эффективного теплоснабжения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_Toc197773220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131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6AE02EA" w14:textId="5A24A9AE" w:rsidR="001B5C1C" w:rsidRPr="001B5C1C" w:rsidRDefault="00A862B1" w:rsidP="001B5C1C">
          <w:pPr>
            <w:pStyle w:val="1d"/>
            <w:rPr>
              <w:rFonts w:eastAsiaTheme="minorEastAsia" w:cstheme="minorBidi"/>
              <w:kern w:val="2"/>
              <w14:ligatures w14:val="standardContextual"/>
            </w:rPr>
          </w:pPr>
          <w:hyperlink w:anchor="_Toc197773221" w:history="1">
            <w:r w:rsidR="001B5C1C" w:rsidRPr="001B5C1C">
              <w:rPr>
                <w:rStyle w:val="aa"/>
              </w:rPr>
              <w:t>Глава 8. Предложения по строительству, реконструкции и (или) модернизации тепловых сетей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_Toc197773221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134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2CB292CA" w14:textId="681B0FBC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22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8.1 Предложения по реконструкции и (или) модернизации, строительству тепловых сетей, обеспечивающих перераспределение тепловой нагрузки из зон с дефицитом тепловой мощности в зоны с избытком тепловой мощности (использование существующих резервов)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_Toc197773222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134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9B629AC" w14:textId="347F16A2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23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8.2 Предложения по строительству тепловых сетей для обеспечения перспективных приростов тепловой нагрузки под жилищную, комплексную или производственную застройку во вновь осваиваемых районах городского округа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_Toc197773223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134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C69809A" w14:textId="17E3A1ED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24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8.3 Предложения по строительству тепловых сетей, обеспечивающих условия, при наличии которых существует возможность поставок тепловой энергии потребителям от различных источников тепловой энергии при сохранении над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жности теплоснабжения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_Toc197773224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136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6777AF9" w14:textId="07CEEAC0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25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8.4 Предложения по строительству, реконструкции и (или) модернизации тепловых сетей для повышения эффективности функционирования системы теплоснабжения, в том числе за сч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 перевода котельных в пиковый режим работы или ликвидации котельных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_Toc197773225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136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0B572EF" w14:textId="4BF47B16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26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8.5 Предложения по строительству тепловых сетей для обеспечения нормативной над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жности теплоснабжения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_Toc197773226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136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C06F172" w14:textId="2C0B770B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27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8.6 Предложения по реконструкции и (или) модернизации тепловых сетей с увеличением диаметра трубопроводов для обеспечения перспективных приростов тепловой нагрузки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_Toc197773227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137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1698C36" w14:textId="1CE92BAA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28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8.7 Предложения по реконструкции и (или) модернизации тепловых сетей, подлежащих замене в связи с исчерпанием эксплуатационного ресурса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_Toc197773228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137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934DFBE" w14:textId="5BAE8D6A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29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8.8 Предложения по строительству, реконструкции и (или) модернизации насосных станций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_Toc197773229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138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C78339E" w14:textId="08859EA3" w:rsidR="001B5C1C" w:rsidRPr="001B5C1C" w:rsidRDefault="00A862B1" w:rsidP="001B5C1C">
          <w:pPr>
            <w:pStyle w:val="1d"/>
            <w:rPr>
              <w:rFonts w:eastAsiaTheme="minorEastAsia" w:cstheme="minorBidi"/>
              <w:kern w:val="2"/>
              <w14:ligatures w14:val="standardContextual"/>
            </w:rPr>
          </w:pPr>
          <w:hyperlink w:anchor="_Toc197773230" w:history="1">
            <w:r w:rsidR="001B5C1C" w:rsidRPr="001B5C1C">
              <w:rPr>
                <w:rStyle w:val="aa"/>
              </w:rPr>
              <w:t>Глава 9. Предложения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_Toc197773230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139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5A612C0F" w14:textId="6FE94241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31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9.1 Технико-экономическое обоснование предложений по типам присоединений теплопотребляющих установок потребителей (или присоединений абонентских вводов) к тепловым сетям, обеспечивающим перевод потребителей, подключенных к открытой системе теплоснабжения (горячего водоснабжения), на закрытую систему горячего водоснабжения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_Toc197773231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139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CE4186F" w14:textId="690287BE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32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9.2 Выбор и обоснование метода регулирования отпуска тепловой энергии от источников тепловой энергии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_Toc197773232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139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58A4420" w14:textId="20F9DBC7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33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9.3 Предложения по реконструкции тепловых сетей в открытых системах теплоснабжения (горячего водоснабжения), на отдельных участках таких систем, обеспечивающих передачу тепловой энергии к потребителям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_Toc197773233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139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4644563" w14:textId="0896E563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34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9.4 Расч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 потребности инвестиций для перевода открытой системы теплоснабжения (горячего водоснабжения) в закрытую систему горячего водоснабжения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_Toc197773234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139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5C69E8F" w14:textId="321FC5CD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35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9.5 Оценка экономической эффективности мероприятий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_Toc197773235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139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FBDCB9D" w14:textId="7473F35E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36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9.6 Расч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 ценовых (тарифных) последствий для потребителей в случае реализации мероприятий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_Toc197773236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140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F38FC94" w14:textId="0CE14394" w:rsidR="001B5C1C" w:rsidRPr="001B5C1C" w:rsidRDefault="00A862B1" w:rsidP="001B5C1C">
          <w:pPr>
            <w:pStyle w:val="1d"/>
            <w:rPr>
              <w:rFonts w:eastAsiaTheme="minorEastAsia" w:cstheme="minorBidi"/>
              <w:kern w:val="2"/>
              <w14:ligatures w14:val="standardContextual"/>
            </w:rPr>
          </w:pPr>
          <w:hyperlink w:anchor="_Toc197773237" w:history="1">
            <w:r w:rsidR="001B5C1C" w:rsidRPr="001B5C1C">
              <w:rPr>
                <w:rStyle w:val="aa"/>
              </w:rPr>
              <w:t>Глава 10. Перспективные топливные балансы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_Toc197773237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141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483EC2F6" w14:textId="35171504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38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10.1 Расч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ты по каждому источнику тепловой энергии перспективных максимальных часовых и годовых расходов основного вида топлива для зимнего и летнего периодов, необходимого для обеспечения нормативного функционирования источников тепловой энергии на территории городского округа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_Toc197773238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141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ACA2153" w14:textId="2491996B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39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10.2 Результаты расч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тов по каждому источнику тепловой энергии нормативных запасов топлива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_Toc197773239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141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76D2B58" w14:textId="23F74B22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40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10.3 Вид топлива, потребляемый источником тепловой энергии, в том числе с использованием возобновляемых источников энергии и местных видов топлива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_Toc197773240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143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2249FAB" w14:textId="6D1988DF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41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10.4 Виды топлива, их долю и значение низшей теплоты сгорания топлива, используемые для производства тепловой энергии по каждой системе теплоснабжения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_Toc197773241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143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20E2EA5" w14:textId="5DEBDAF4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42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10.5 Преобладающий в городском округе вид топлива, определяемый по совокупности всех систем теплоснабжения, находящихся в соответствующем городском округе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_Toc197773242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143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52073BE" w14:textId="26816E3A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43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10.6 Приоритетное направление развития топливного баланса городского округа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_Toc197773243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143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90506FA" w14:textId="35CD96CF" w:rsidR="001B5C1C" w:rsidRPr="001B5C1C" w:rsidRDefault="00A862B1" w:rsidP="001B5C1C">
          <w:pPr>
            <w:pStyle w:val="1d"/>
            <w:rPr>
              <w:rFonts w:eastAsiaTheme="minorEastAsia" w:cstheme="minorBidi"/>
              <w:kern w:val="2"/>
              <w14:ligatures w14:val="standardContextual"/>
            </w:rPr>
          </w:pPr>
          <w:hyperlink w:anchor="_Toc197773244" w:history="1">
            <w:r w:rsidR="001B5C1C" w:rsidRPr="001B5C1C">
              <w:rPr>
                <w:rStyle w:val="aa"/>
              </w:rPr>
              <w:t>Глава 11. Оценка над</w:t>
            </w:r>
            <w:r w:rsidR="00EA30B5">
              <w:rPr>
                <w:rStyle w:val="aa"/>
              </w:rPr>
              <w:t>е</w:t>
            </w:r>
            <w:r w:rsidR="001B5C1C" w:rsidRPr="001B5C1C">
              <w:rPr>
                <w:rStyle w:val="aa"/>
              </w:rPr>
              <w:t>жности теплоснабжения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_Toc197773244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144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00E9A58D" w14:textId="00C32819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45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11.1 Метод и результаты обработки данных по отказам участков тепловых сетей (аварийным ситуациям), средней частоты отказов участков тепловых сетей (аварийных ситуаций) в каждой системе теплоснабжения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_Toc197773245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144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E80C7F3" w14:textId="2327BE90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46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11.2 Метод и результаты обработки данных по восстановлениям отказавших участков тепловых сетей (участков тепловых сетей, на которых произошли аварийные ситуации), среднего времени восстановления отказавших участков тепловых сетей в каждой системе теплоснабжения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_Toc197773246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144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D8371D2" w14:textId="2D944EFB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47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11.3 Результаты оценки вероятности отказа (аварийной ситуации) и безотказной (безаварийной) работы системы теплоснабжения по отношению к потребителям, присоединенным к магистральным и распределительным теплопроводам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_Toc197773247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144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6B261A3" w14:textId="4187E4A5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48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11.4 Результаты оценки коэффициентов готовности теплопроводов к несению тепловой нагрузки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_Toc197773248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145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458925D" w14:textId="0364F17F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49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11.5 Результаты оценки недоотпуска тепловой энергии по причине отказов (аварийных ситуаций) и простоев тепловых сетей и источников тепловой энергии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_Toc197773249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145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4F3E60F" w14:textId="44280832" w:rsidR="001B5C1C" w:rsidRPr="001B5C1C" w:rsidRDefault="00A862B1" w:rsidP="001B5C1C">
          <w:pPr>
            <w:pStyle w:val="1d"/>
            <w:rPr>
              <w:rFonts w:eastAsiaTheme="minorEastAsia" w:cstheme="minorBidi"/>
              <w:kern w:val="2"/>
              <w14:ligatures w14:val="standardContextual"/>
            </w:rPr>
          </w:pPr>
          <w:hyperlink w:anchor="_Toc197773250" w:history="1">
            <w:r w:rsidR="001B5C1C" w:rsidRPr="001B5C1C">
              <w:rPr>
                <w:rStyle w:val="aa"/>
              </w:rPr>
              <w:t>Глава 12. Обоснование инвестиций в строительство, реконструкцию, техническое перевооружение и (или) модернизацию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_Toc197773250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146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6BCD92FB" w14:textId="30A454AD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51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12.1 Оценка финансовых потребностей для осуществления строительства, реконструкции, технического перевооружения и (или) модернизации источников тепловой энергии и тепловых сетей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_Toc197773251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146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88C969A" w14:textId="2EB00534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52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12.2 Обоснованные предложения по источникам инвестиций, обеспечивающих финансовые потребности для осуществления строительства, реконструкции, технического перевооружения и (или) модернизации источников тепловой энергии и тепловых сетей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_Toc197773252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146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47A6FAE" w14:textId="63599D02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53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12.3 Расч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ты экономической эффективности инвестиций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_Toc197773253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148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81B48F7" w14:textId="2EED7BB8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54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12.4 Расч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ты ценовых (тарифных) последствий для потребителей при реализации программ строительства, реконструкции, технического перевооружения и (или) модернизации систем теплоснабжения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_Toc197773254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148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9CB1501" w14:textId="1F3A791E" w:rsidR="001B5C1C" w:rsidRPr="001B5C1C" w:rsidRDefault="00A862B1" w:rsidP="001B5C1C">
          <w:pPr>
            <w:pStyle w:val="1d"/>
            <w:rPr>
              <w:rFonts w:eastAsiaTheme="minorEastAsia" w:cstheme="minorBidi"/>
              <w:kern w:val="2"/>
              <w14:ligatures w14:val="standardContextual"/>
            </w:rPr>
          </w:pPr>
          <w:hyperlink w:anchor="_Toc197773255" w:history="1">
            <w:r w:rsidR="001B5C1C" w:rsidRPr="001B5C1C">
              <w:rPr>
                <w:rStyle w:val="aa"/>
              </w:rPr>
              <w:t>Глава 13. Индикаторы развития систем теплоснабжения городского округа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_Toc197773255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149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0EF1A926" w14:textId="3BE1243D" w:rsidR="001B5C1C" w:rsidRPr="001B5C1C" w:rsidRDefault="00A862B1" w:rsidP="001B5C1C">
          <w:pPr>
            <w:pStyle w:val="1d"/>
            <w:rPr>
              <w:rFonts w:eastAsiaTheme="minorEastAsia" w:cstheme="minorBidi"/>
              <w:kern w:val="2"/>
              <w14:ligatures w14:val="standardContextual"/>
            </w:rPr>
          </w:pPr>
          <w:hyperlink w:anchor="_Toc197773256" w:history="1">
            <w:r w:rsidR="001B5C1C" w:rsidRPr="001B5C1C">
              <w:rPr>
                <w:rStyle w:val="aa"/>
              </w:rPr>
              <w:t>Глава 14. Ценовые (тарифные) последствия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_Toc197773256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151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67F2CBDA" w14:textId="1D2AC21E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57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14.1 Тарифно-балансовые расчетные модели теплоснабжения потребителей по каждой системе теплоснабжения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_Toc197773257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151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8835B1C" w14:textId="2F6071DD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58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14.2 Тарифно-балансовые расч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тные модели теплоснабжения потребителей по каждой единой теплоснабжающей организации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_Toc197773258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151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24B371D" w14:textId="7B5516D4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59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14.3 Результаты оценки ценовых (тарифных) последствий реализации проектов схемы теплоснабжения на основании разработанных тарифно-балансовых моделей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_Toc197773259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153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A8E0343" w14:textId="79B81BA1" w:rsidR="001B5C1C" w:rsidRPr="001B5C1C" w:rsidRDefault="00A862B1" w:rsidP="001B5C1C">
          <w:pPr>
            <w:pStyle w:val="1d"/>
            <w:rPr>
              <w:rFonts w:eastAsiaTheme="minorEastAsia" w:cstheme="minorBidi"/>
              <w:kern w:val="2"/>
              <w14:ligatures w14:val="standardContextual"/>
            </w:rPr>
          </w:pPr>
          <w:hyperlink w:anchor="_Toc197773260" w:history="1">
            <w:r w:rsidR="001B5C1C" w:rsidRPr="001B5C1C">
              <w:rPr>
                <w:rStyle w:val="aa"/>
              </w:rPr>
              <w:t>Глава 15. Реестр единых теплоснабжающих организаций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_Toc197773260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154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6520163A" w14:textId="6DC9C2FF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61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15.1 Реестр систем теплоснабжения, содержащий перечень теплоснабжающих организаций, действующих в каждой системе теплоснабжения, расположенных в границах городского округа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_Toc197773261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154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B0196B3" w14:textId="511B42C9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62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15.2 Реестр единых теплоснабжающих организаций, содержащий перечень систем теплоснабжения, входящих в состав единой теплоснабжающей организации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_Toc197773262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155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6FF0C86" w14:textId="6B821B89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63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15.3 Основания, в том числе критерии, в соответствии с которыми теплоснабжающей организации присвоен статус единой теплоснабжающей организации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_Toc197773263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156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1902CB3" w14:textId="53FA756A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64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15.4 Заявки теплоснабжающих организаций, поданные в рамках разработки проекта схемы теплоснабжения (при их наличии), на присвоение статуса единой теплоснабжающей организации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_Toc197773264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156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30F9576" w14:textId="3D3BA6F7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65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15.5 Описание границ зон деятельности единой теплоснабжающей организации (организаций)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_Toc197773265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156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7E59FD0" w14:textId="3A2C1067" w:rsidR="001B5C1C" w:rsidRPr="001B5C1C" w:rsidRDefault="00A862B1" w:rsidP="001B5C1C">
          <w:pPr>
            <w:pStyle w:val="1d"/>
            <w:rPr>
              <w:rFonts w:eastAsiaTheme="minorEastAsia" w:cstheme="minorBidi"/>
              <w:kern w:val="2"/>
              <w14:ligatures w14:val="standardContextual"/>
            </w:rPr>
          </w:pPr>
          <w:hyperlink w:anchor="_Toc197773266" w:history="1">
            <w:r w:rsidR="001B5C1C" w:rsidRPr="001B5C1C">
              <w:rPr>
                <w:rStyle w:val="aa"/>
              </w:rPr>
              <w:t>Глава 16. Реестр проектов схемы теплоснабжения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_Toc197773266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159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3F30E77F" w14:textId="0549483C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67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16.1 Перечень мероприятий по строительству, реконструкции, техническому перевооружению и (или) модернизации источников тепловой энергии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_Toc197773267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160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22DD392" w14:textId="27E97C96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68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16.2 Перечень мероприятий по строительству, реконструкции, техническому перевооружению и (или) модернизации тепловых сетей и сооружений на них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_Toc197773268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161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31A591D" w14:textId="7338054C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69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16.3 Перечень мероприятий, обеспечивающих перевод открытых систем теплоснабжения (горячего водоснабжения), отдельных участков таких систем на закрытые системы горячего водоснабжения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_Toc197773269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162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4D9758A" w14:textId="085440AF" w:rsidR="001B5C1C" w:rsidRPr="001B5C1C" w:rsidRDefault="00A862B1" w:rsidP="001B5C1C">
          <w:pPr>
            <w:pStyle w:val="1d"/>
            <w:rPr>
              <w:rFonts w:eastAsiaTheme="minorEastAsia" w:cstheme="minorBidi"/>
              <w:kern w:val="2"/>
              <w14:ligatures w14:val="standardContextual"/>
            </w:rPr>
          </w:pPr>
          <w:hyperlink w:anchor="_Toc197773270" w:history="1">
            <w:r w:rsidR="001B5C1C" w:rsidRPr="001B5C1C">
              <w:rPr>
                <w:rStyle w:val="aa"/>
              </w:rPr>
              <w:t>Глава 17. Замечания и предложения к проекту схемы теплоснабжения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_Toc197773270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163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057F1E55" w14:textId="6E47C4D0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71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17.1 Перечень всех замечаний и предложений, поступивших при разработке, утверждении и актуализации схемы теплоснабжения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_Toc197773271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163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8BB4545" w14:textId="605E9283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72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17.2 Ответы разработчиков проекта схемы теплоснабжения на замечания и предложения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_Toc197773272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163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35D5038" w14:textId="09F18D42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73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17.3 Перечень учт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нных замечаний и предложений, а также реестр изменений, внес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нных в разделы схемы теплоснабжения и главы обосновывающих материалов к схеме теплоснабжения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_Toc197773273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163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DDB3A66" w14:textId="23270BE5" w:rsidR="001B5C1C" w:rsidRPr="001B5C1C" w:rsidRDefault="00A862B1" w:rsidP="001B5C1C">
          <w:pPr>
            <w:pStyle w:val="1d"/>
            <w:rPr>
              <w:rFonts w:eastAsiaTheme="minorEastAsia" w:cstheme="minorBidi"/>
              <w:kern w:val="2"/>
              <w14:ligatures w14:val="standardContextual"/>
            </w:rPr>
          </w:pPr>
          <w:hyperlink w:anchor="_Toc197773274" w:history="1">
            <w:r w:rsidR="001B5C1C" w:rsidRPr="001B5C1C">
              <w:rPr>
                <w:rStyle w:val="aa"/>
              </w:rPr>
              <w:t>Глава 18. Сводный том изменений, выполненных в доработанной и (или) актуализированной схеме теплоснабжения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_Toc197773274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164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0E5C54E4" w14:textId="009BB8AC" w:rsidR="001B5C1C" w:rsidRPr="001B5C1C" w:rsidRDefault="00A862B1" w:rsidP="001B5C1C">
          <w:pPr>
            <w:pStyle w:val="1d"/>
            <w:rPr>
              <w:rFonts w:eastAsiaTheme="minorEastAsia" w:cstheme="minorBidi"/>
              <w:kern w:val="2"/>
              <w14:ligatures w14:val="standardContextual"/>
            </w:rPr>
          </w:pPr>
          <w:hyperlink w:anchor="_Toc197773275" w:history="1">
            <w:r w:rsidR="001B5C1C" w:rsidRPr="001B5C1C">
              <w:rPr>
                <w:rStyle w:val="aa"/>
              </w:rPr>
              <w:t>Глава 19. Оценка экологической безопасности теплоснабжения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_Toc197773275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171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07316FCB" w14:textId="52488424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76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19.1 Описание фоновых и/или сводных расч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тов концентраций вредных (загрязняющих) веществ на территории городского округа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_Toc197773276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171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E9A84BC" w14:textId="1910351B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77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19.2 Прогнозные расч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ты максимальных разовых концентраций вредных (загрязняющих) веществ в приземном слое атмосферного воздуха от сохраняемых, модернизируемых и планируемых к строительству объектов теплоснабжения, с уч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том плана реализации мер по уменьшению загрязнения атмосферного воздуха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_Toc197773277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171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8E2C66F" w14:textId="6189C84E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78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19.3 Прогнозные расч</w:t>
            </w:r>
            <w:r w:rsidR="00EA30B5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е</w:t>
            </w:r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ты вкладов выбросов от объектов теплоснабжения, в фоновые (сводные) концентрации загрязняющих веществ на территории городского округа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_Toc197773278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172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EE37BA0" w14:textId="74684303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79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19.4 Прогнозы удельных выбросов загрязняющих веществ на выработку тепловой и электрической энергии, согласованных с требованиями к обеспечению экологической безопасности объектов теплоэнергетики, устанавливаемых в соответствии с законодательством Российской Федерации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_Toc197773279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172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80A60CC" w14:textId="1A76E800" w:rsidR="001B5C1C" w:rsidRPr="001B5C1C" w:rsidRDefault="00A862B1" w:rsidP="001B5C1C">
          <w:pPr>
            <w:pStyle w:val="25"/>
            <w:spacing w:line="22" w:lineRule="atLeast"/>
            <w:jc w:val="both"/>
            <w:rPr>
              <w:rFonts w:ascii="Trebuchet MS" w:eastAsiaTheme="minorEastAsia" w:hAnsi="Trebuchet MS" w:cstheme="minorBidi"/>
              <w:bCs/>
              <w:noProof/>
              <w:kern w:val="2"/>
              <w:sz w:val="20"/>
              <w:szCs w:val="20"/>
              <w14:ligatures w14:val="standardContextual"/>
            </w:rPr>
          </w:pPr>
          <w:hyperlink w:anchor="_Toc197773280" w:history="1">
            <w:r w:rsidR="001B5C1C" w:rsidRPr="001B5C1C">
              <w:rPr>
                <w:rStyle w:val="aa"/>
                <w:rFonts w:ascii="Trebuchet MS" w:hAnsi="Trebuchet MS"/>
                <w:bCs/>
                <w:noProof/>
                <w:sz w:val="20"/>
                <w:szCs w:val="20"/>
              </w:rPr>
              <w:t>19.5 Прогнозы образования и размещения отходов сжигания топлива на сохраняемых, модернизируемых и планируемых к строительству объектах теплоснабжения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ab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begin"/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instrText xml:space="preserve"> PAGEREF _Toc197773280 \h </w:instrTex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separate"/>
            </w:r>
            <w:r w:rsidR="00B8171F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t>173</w:t>
            </w:r>
            <w:r w:rsidR="001B5C1C" w:rsidRPr="001B5C1C">
              <w:rPr>
                <w:rFonts w:ascii="Trebuchet MS" w:hAnsi="Trebuchet MS"/>
                <w:bCs/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1304A60" w14:textId="1E3B8887" w:rsidR="001B5C1C" w:rsidRPr="001B5C1C" w:rsidRDefault="00A862B1" w:rsidP="001B5C1C">
          <w:pPr>
            <w:pStyle w:val="1d"/>
            <w:rPr>
              <w:rFonts w:asciiTheme="minorHAnsi" w:eastAsiaTheme="minorEastAsia" w:hAnsiTheme="minorHAnsi" w:cstheme="minorBidi"/>
              <w:kern w:val="2"/>
              <w:sz w:val="24"/>
              <w:szCs w:val="24"/>
              <w14:ligatures w14:val="standardContextual"/>
            </w:rPr>
          </w:pPr>
          <w:hyperlink w:anchor="_Toc197773281" w:history="1">
            <w:r w:rsidR="001B5C1C" w:rsidRPr="001B5C1C">
              <w:rPr>
                <w:rStyle w:val="aa"/>
              </w:rPr>
              <w:t>Глава 20. Исследование над</w:t>
            </w:r>
            <w:r w:rsidR="00EA30B5">
              <w:rPr>
                <w:rStyle w:val="aa"/>
              </w:rPr>
              <w:t>е</w:t>
            </w:r>
            <w:r w:rsidR="001B5C1C" w:rsidRPr="001B5C1C">
              <w:rPr>
                <w:rStyle w:val="aa"/>
              </w:rPr>
              <w:t>жности систем теплоснабжения и теплопотребления городского округа Шарыпово при расч</w:t>
            </w:r>
            <w:r w:rsidR="00EA30B5">
              <w:rPr>
                <w:rStyle w:val="aa"/>
              </w:rPr>
              <w:t>е</w:t>
            </w:r>
            <w:r w:rsidR="001B5C1C" w:rsidRPr="001B5C1C">
              <w:rPr>
                <w:rStyle w:val="aa"/>
              </w:rPr>
              <w:t>тных и нерасч</w:t>
            </w:r>
            <w:r w:rsidR="00EA30B5">
              <w:rPr>
                <w:rStyle w:val="aa"/>
              </w:rPr>
              <w:t>е</w:t>
            </w:r>
            <w:r w:rsidR="001B5C1C" w:rsidRPr="001B5C1C">
              <w:rPr>
                <w:rStyle w:val="aa"/>
              </w:rPr>
              <w:t>тных похолоданиях</w:t>
            </w:r>
            <w:r w:rsidR="001B5C1C" w:rsidRPr="001B5C1C">
              <w:rPr>
                <w:webHidden/>
              </w:rPr>
              <w:tab/>
            </w:r>
            <w:r w:rsidR="001B5C1C" w:rsidRPr="001B5C1C">
              <w:rPr>
                <w:webHidden/>
              </w:rPr>
              <w:fldChar w:fldCharType="begin"/>
            </w:r>
            <w:r w:rsidR="001B5C1C" w:rsidRPr="001B5C1C">
              <w:rPr>
                <w:webHidden/>
              </w:rPr>
              <w:instrText xml:space="preserve"> PAGEREF _Toc197773281 \h </w:instrText>
            </w:r>
            <w:r w:rsidR="001B5C1C" w:rsidRPr="001B5C1C">
              <w:rPr>
                <w:webHidden/>
              </w:rPr>
            </w:r>
            <w:r w:rsidR="001B5C1C" w:rsidRPr="001B5C1C">
              <w:rPr>
                <w:webHidden/>
              </w:rPr>
              <w:fldChar w:fldCharType="separate"/>
            </w:r>
            <w:r w:rsidR="00B8171F">
              <w:rPr>
                <w:webHidden/>
              </w:rPr>
              <w:t>174</w:t>
            </w:r>
            <w:r w:rsidR="001B5C1C" w:rsidRPr="001B5C1C">
              <w:rPr>
                <w:webHidden/>
              </w:rPr>
              <w:fldChar w:fldCharType="end"/>
            </w:r>
          </w:hyperlink>
        </w:p>
        <w:p w14:paraId="2257C7EC" w14:textId="44A21DAA" w:rsidR="00A020AA" w:rsidRPr="00475638" w:rsidRDefault="00261740" w:rsidP="001B5C1C">
          <w:pPr>
            <w:pStyle w:val="1d"/>
          </w:pPr>
          <w:r w:rsidRPr="00475638">
            <w:fldChar w:fldCharType="end"/>
          </w:r>
        </w:p>
      </w:sdtContent>
    </w:sdt>
    <w:p w14:paraId="1C9D6069" w14:textId="77777777" w:rsidR="00A020AA" w:rsidRPr="00193804" w:rsidRDefault="00A020AA" w:rsidP="00A020AA">
      <w:pPr>
        <w:spacing w:after="200" w:line="276" w:lineRule="auto"/>
        <w:rPr>
          <w:rFonts w:ascii="Trebuchet MS" w:hAnsi="Trebuchet MS"/>
          <w:sz w:val="22"/>
          <w:szCs w:val="22"/>
        </w:rPr>
      </w:pPr>
    </w:p>
    <w:p w14:paraId="5C884E0C" w14:textId="77777777" w:rsidR="001F598F" w:rsidRPr="00193804" w:rsidRDefault="001F598F" w:rsidP="00A020AA">
      <w:pPr>
        <w:spacing w:after="200" w:line="276" w:lineRule="auto"/>
        <w:rPr>
          <w:rFonts w:ascii="Trebuchet MS" w:hAnsi="Trebuchet MS"/>
          <w:sz w:val="22"/>
          <w:szCs w:val="22"/>
        </w:rPr>
        <w:sectPr w:rsidR="001F598F" w:rsidRPr="00193804" w:rsidSect="00FE190C"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1134" w:right="851" w:bottom="1134" w:left="992" w:header="454" w:footer="454" w:gutter="0"/>
          <w:pgNumType w:start="1"/>
          <w:cols w:space="708"/>
          <w:titlePg/>
          <w:docGrid w:linePitch="360"/>
        </w:sectPr>
      </w:pPr>
    </w:p>
    <w:p w14:paraId="174D6145" w14:textId="4CD57FDD" w:rsidR="00786D91" w:rsidRPr="00333B2D" w:rsidRDefault="00786D91" w:rsidP="00786D91">
      <w:pPr>
        <w:keepNext/>
        <w:spacing w:line="276" w:lineRule="auto"/>
        <w:jc w:val="both"/>
        <w:outlineLvl w:val="0"/>
        <w:rPr>
          <w:rFonts w:ascii="Trebuchet MS" w:hAnsi="Trebuchet MS"/>
          <w:b/>
          <w:bCs/>
          <w:color w:val="0070C0"/>
          <w:kern w:val="32"/>
        </w:rPr>
      </w:pPr>
      <w:bookmarkStart w:id="5" w:name="_Toc197773094"/>
      <w:r>
        <w:rPr>
          <w:rFonts w:ascii="Trebuchet MS" w:hAnsi="Trebuchet MS"/>
          <w:b/>
          <w:bCs/>
          <w:color w:val="0070C0"/>
          <w:kern w:val="32"/>
        </w:rPr>
        <w:lastRenderedPageBreak/>
        <w:t xml:space="preserve">Характеристика </w:t>
      </w:r>
      <w:r w:rsidR="00D4422B">
        <w:rPr>
          <w:rFonts w:ascii="Trebuchet MS" w:hAnsi="Trebuchet MS"/>
          <w:b/>
          <w:bCs/>
          <w:color w:val="0070C0"/>
          <w:kern w:val="32"/>
        </w:rPr>
        <w:t>городского округа</w:t>
      </w:r>
      <w:bookmarkEnd w:id="5"/>
    </w:p>
    <w:p w14:paraId="5F251524" w14:textId="19ED0566" w:rsidR="00786D91" w:rsidRDefault="00786D91" w:rsidP="00786D91">
      <w:pPr>
        <w:spacing w:line="276" w:lineRule="auto"/>
        <w:ind w:firstLine="720"/>
        <w:jc w:val="both"/>
        <w:rPr>
          <w:rFonts w:ascii="Trebuchet MS" w:hAnsi="Trebuchet MS"/>
          <w:sz w:val="22"/>
          <w:szCs w:val="22"/>
        </w:rPr>
      </w:pPr>
      <w:r w:rsidRPr="001B0B9C">
        <w:rPr>
          <w:rFonts w:ascii="Trebuchet MS" w:hAnsi="Trebuchet MS"/>
          <w:sz w:val="22"/>
          <w:szCs w:val="22"/>
        </w:rPr>
        <w:t>Статусом городского округа</w:t>
      </w:r>
      <w:r>
        <w:rPr>
          <w:rFonts w:ascii="Trebuchet MS" w:hAnsi="Trebuchet MS"/>
          <w:sz w:val="22"/>
          <w:szCs w:val="22"/>
        </w:rPr>
        <w:t xml:space="preserve"> административное образование </w:t>
      </w:r>
      <w:r w:rsidRPr="001B0B9C">
        <w:rPr>
          <w:rFonts w:ascii="Trebuchet MS" w:hAnsi="Trebuchet MS"/>
          <w:sz w:val="22"/>
          <w:szCs w:val="22"/>
        </w:rPr>
        <w:t>наделен</w:t>
      </w:r>
      <w:r>
        <w:rPr>
          <w:rFonts w:ascii="Trebuchet MS" w:hAnsi="Trebuchet MS"/>
          <w:sz w:val="22"/>
          <w:szCs w:val="22"/>
        </w:rPr>
        <w:t>о в соответствии с</w:t>
      </w:r>
      <w:r w:rsidRPr="001B0B9C">
        <w:rPr>
          <w:rFonts w:ascii="Trebuchet MS" w:hAnsi="Trebuchet MS"/>
          <w:sz w:val="22"/>
          <w:szCs w:val="22"/>
        </w:rPr>
        <w:t xml:space="preserve"> Законом Красноярского края от 25.02.2005 №13-3131 «Об наделении муниципального образования город Шарыпово статусом городского округа».</w:t>
      </w:r>
    </w:p>
    <w:p w14:paraId="2CA8F3B3" w14:textId="59BC0EA2" w:rsidR="00786D91" w:rsidRPr="00A1062A" w:rsidRDefault="00786D91" w:rsidP="00786D91">
      <w:pPr>
        <w:spacing w:line="276" w:lineRule="auto"/>
        <w:ind w:firstLine="720"/>
        <w:jc w:val="both"/>
        <w:rPr>
          <w:rFonts w:ascii="Trebuchet MS" w:hAnsi="Trebuchet MS"/>
          <w:sz w:val="22"/>
          <w:szCs w:val="22"/>
        </w:rPr>
      </w:pPr>
      <w:r w:rsidRPr="00A1062A">
        <w:rPr>
          <w:rFonts w:ascii="Trebuchet MS" w:hAnsi="Trebuchet MS"/>
          <w:sz w:val="22"/>
          <w:szCs w:val="22"/>
        </w:rPr>
        <w:t>В состав городского округа город Шарыпово Красноярского края</w:t>
      </w:r>
      <w:r w:rsidR="0095714F">
        <w:rPr>
          <w:rFonts w:ascii="Trebuchet MS" w:hAnsi="Trebuchet MS"/>
          <w:sz w:val="22"/>
          <w:szCs w:val="22"/>
        </w:rPr>
        <w:t xml:space="preserve"> (далее – ГО г. Шарыпово)</w:t>
      </w:r>
      <w:r w:rsidRPr="00A1062A">
        <w:rPr>
          <w:rFonts w:ascii="Trebuchet MS" w:hAnsi="Trebuchet MS"/>
          <w:sz w:val="22"/>
          <w:szCs w:val="22"/>
        </w:rPr>
        <w:t xml:space="preserve"> входит три</w:t>
      </w:r>
      <w:r>
        <w:rPr>
          <w:rFonts w:ascii="Trebuchet MS" w:hAnsi="Trebuchet MS"/>
          <w:sz w:val="22"/>
          <w:szCs w:val="22"/>
        </w:rPr>
        <w:t xml:space="preserve"> </w:t>
      </w:r>
      <w:r w:rsidRPr="00A1062A">
        <w:rPr>
          <w:rFonts w:ascii="Trebuchet MS" w:hAnsi="Trebuchet MS"/>
          <w:sz w:val="22"/>
          <w:szCs w:val="22"/>
        </w:rPr>
        <w:t>насел</w:t>
      </w:r>
      <w:r w:rsidR="00EA30B5">
        <w:rPr>
          <w:rFonts w:ascii="Trebuchet MS" w:hAnsi="Trebuchet MS"/>
          <w:sz w:val="22"/>
          <w:szCs w:val="22"/>
        </w:rPr>
        <w:t>е</w:t>
      </w:r>
      <w:r w:rsidRPr="00A1062A">
        <w:rPr>
          <w:rFonts w:ascii="Trebuchet MS" w:hAnsi="Trebuchet MS"/>
          <w:sz w:val="22"/>
          <w:szCs w:val="22"/>
        </w:rPr>
        <w:t>нных пункта:</w:t>
      </w:r>
    </w:p>
    <w:p w14:paraId="6899E9E6" w14:textId="77777777" w:rsidR="00786D91" w:rsidRPr="00A1062A" w:rsidRDefault="00786D91" w:rsidP="00786D91">
      <w:pPr>
        <w:spacing w:line="276" w:lineRule="auto"/>
        <w:ind w:firstLine="720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 xml:space="preserve">- </w:t>
      </w:r>
      <w:r w:rsidRPr="00A1062A">
        <w:rPr>
          <w:rFonts w:ascii="Trebuchet MS" w:hAnsi="Trebuchet MS"/>
          <w:sz w:val="22"/>
          <w:szCs w:val="22"/>
        </w:rPr>
        <w:t>город Шарыпово;</w:t>
      </w:r>
    </w:p>
    <w:p w14:paraId="73AF0E85" w14:textId="36895FAC" w:rsidR="00786D91" w:rsidRPr="00A1062A" w:rsidRDefault="00786D91" w:rsidP="00786D91">
      <w:pPr>
        <w:spacing w:line="276" w:lineRule="auto"/>
        <w:ind w:firstLine="720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 xml:space="preserve">- </w:t>
      </w:r>
      <w:r w:rsidRPr="00A1062A">
        <w:rPr>
          <w:rFonts w:ascii="Trebuchet MS" w:hAnsi="Trebuchet MS"/>
          <w:sz w:val="22"/>
          <w:szCs w:val="22"/>
        </w:rPr>
        <w:t>городской пос</w:t>
      </w:r>
      <w:r w:rsidR="00EA30B5">
        <w:rPr>
          <w:rFonts w:ascii="Trebuchet MS" w:hAnsi="Trebuchet MS"/>
          <w:sz w:val="22"/>
          <w:szCs w:val="22"/>
        </w:rPr>
        <w:t>е</w:t>
      </w:r>
      <w:r w:rsidRPr="00A1062A">
        <w:rPr>
          <w:rFonts w:ascii="Trebuchet MS" w:hAnsi="Trebuchet MS"/>
          <w:sz w:val="22"/>
          <w:szCs w:val="22"/>
        </w:rPr>
        <w:t>лок Дубинино;</w:t>
      </w:r>
    </w:p>
    <w:p w14:paraId="1DCCE8B9" w14:textId="522215D9" w:rsidR="00786D91" w:rsidRDefault="00786D91" w:rsidP="00786D91">
      <w:pPr>
        <w:spacing w:line="276" w:lineRule="auto"/>
        <w:ind w:firstLine="720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 xml:space="preserve">- </w:t>
      </w:r>
      <w:r w:rsidRPr="00A1062A">
        <w:rPr>
          <w:rFonts w:ascii="Trebuchet MS" w:hAnsi="Trebuchet MS"/>
          <w:sz w:val="22"/>
          <w:szCs w:val="22"/>
        </w:rPr>
        <w:t>городской пос</w:t>
      </w:r>
      <w:r w:rsidR="00EA30B5">
        <w:rPr>
          <w:rFonts w:ascii="Trebuchet MS" w:hAnsi="Trebuchet MS"/>
          <w:sz w:val="22"/>
          <w:szCs w:val="22"/>
        </w:rPr>
        <w:t>е</w:t>
      </w:r>
      <w:r w:rsidRPr="00A1062A">
        <w:rPr>
          <w:rFonts w:ascii="Trebuchet MS" w:hAnsi="Trebuchet MS"/>
          <w:sz w:val="22"/>
          <w:szCs w:val="22"/>
        </w:rPr>
        <w:t>лок Горячегорск.</w:t>
      </w:r>
    </w:p>
    <w:p w14:paraId="5908C3F8" w14:textId="77777777" w:rsidR="00786D91" w:rsidRDefault="00786D91" w:rsidP="00786D91">
      <w:pPr>
        <w:spacing w:line="276" w:lineRule="auto"/>
        <w:ind w:firstLine="720"/>
        <w:jc w:val="both"/>
        <w:rPr>
          <w:rFonts w:ascii="Trebuchet MS" w:hAnsi="Trebuchet MS"/>
          <w:sz w:val="22"/>
          <w:szCs w:val="22"/>
        </w:rPr>
      </w:pPr>
      <w:r w:rsidRPr="001B0B9C">
        <w:rPr>
          <w:rFonts w:ascii="Trebuchet MS" w:hAnsi="Trebuchet MS"/>
          <w:sz w:val="22"/>
          <w:szCs w:val="22"/>
        </w:rPr>
        <w:t xml:space="preserve">Площадь территории </w:t>
      </w:r>
      <w:r>
        <w:rPr>
          <w:rFonts w:ascii="Trebuchet MS" w:hAnsi="Trebuchet MS"/>
          <w:sz w:val="22"/>
          <w:szCs w:val="22"/>
        </w:rPr>
        <w:t>муниципального образования</w:t>
      </w:r>
      <w:r w:rsidRPr="001B0B9C">
        <w:rPr>
          <w:rFonts w:ascii="Trebuchet MS" w:hAnsi="Trebuchet MS"/>
          <w:sz w:val="22"/>
          <w:szCs w:val="22"/>
        </w:rPr>
        <w:t xml:space="preserve"> составляет </w:t>
      </w:r>
      <w:r>
        <w:rPr>
          <w:rFonts w:ascii="Trebuchet MS" w:hAnsi="Trebuchet MS"/>
          <w:sz w:val="22"/>
          <w:szCs w:val="22"/>
        </w:rPr>
        <w:t>28,97 кв.км</w:t>
      </w:r>
      <w:r w:rsidRPr="001B0B9C">
        <w:rPr>
          <w:rFonts w:ascii="Trebuchet MS" w:hAnsi="Trebuchet MS"/>
          <w:sz w:val="22"/>
          <w:szCs w:val="22"/>
        </w:rPr>
        <w:t>.</w:t>
      </w:r>
    </w:p>
    <w:p w14:paraId="4052D4DD" w14:textId="0AD2F8E3" w:rsidR="00786D91" w:rsidRPr="00193804" w:rsidRDefault="00013378" w:rsidP="00786D91">
      <w:pPr>
        <w:spacing w:line="276" w:lineRule="auto"/>
        <w:ind w:firstLine="720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Среднегодовая ч</w:t>
      </w:r>
      <w:r w:rsidR="00786D91" w:rsidRPr="00193804">
        <w:rPr>
          <w:rFonts w:ascii="Trebuchet MS" w:hAnsi="Trebuchet MS"/>
          <w:sz w:val="22"/>
          <w:szCs w:val="22"/>
        </w:rPr>
        <w:t xml:space="preserve">исленность населения </w:t>
      </w:r>
      <w:r w:rsidR="00786D91" w:rsidRPr="001B0B9C">
        <w:rPr>
          <w:rFonts w:ascii="Trebuchet MS" w:hAnsi="Trebuchet MS"/>
          <w:sz w:val="22"/>
          <w:szCs w:val="22"/>
        </w:rPr>
        <w:t>городского округа город Шарыпово</w:t>
      </w:r>
      <w:r w:rsidR="00786D91" w:rsidRPr="00193804">
        <w:rPr>
          <w:rFonts w:ascii="Trebuchet MS" w:hAnsi="Trebuchet MS"/>
          <w:sz w:val="22"/>
          <w:szCs w:val="22"/>
        </w:rPr>
        <w:t xml:space="preserve"> </w:t>
      </w:r>
      <w:r>
        <w:rPr>
          <w:rFonts w:ascii="Trebuchet MS" w:hAnsi="Trebuchet MS"/>
          <w:sz w:val="22"/>
          <w:szCs w:val="22"/>
        </w:rPr>
        <w:t xml:space="preserve">по итогам 2024 </w:t>
      </w:r>
      <w:r w:rsidRPr="00013378">
        <w:rPr>
          <w:rFonts w:ascii="Trebuchet MS" w:hAnsi="Trebuchet MS"/>
          <w:sz w:val="22"/>
          <w:szCs w:val="22"/>
        </w:rPr>
        <w:t>года</w:t>
      </w:r>
      <w:r w:rsidR="00786D91" w:rsidRPr="00013378">
        <w:rPr>
          <w:rFonts w:ascii="Trebuchet MS" w:hAnsi="Trebuchet MS"/>
          <w:sz w:val="22"/>
          <w:szCs w:val="22"/>
        </w:rPr>
        <w:t xml:space="preserve"> составляет </w:t>
      </w:r>
      <w:r w:rsidR="00E4708B" w:rsidRPr="00013378">
        <w:rPr>
          <w:rFonts w:ascii="Trebuchet MS" w:hAnsi="Trebuchet MS"/>
          <w:sz w:val="22"/>
          <w:szCs w:val="22"/>
        </w:rPr>
        <w:t xml:space="preserve">40 </w:t>
      </w:r>
      <w:r w:rsidRPr="00013378">
        <w:rPr>
          <w:rFonts w:ascii="Trebuchet MS" w:hAnsi="Trebuchet MS"/>
          <w:sz w:val="22"/>
          <w:szCs w:val="22"/>
        </w:rPr>
        <w:t>511</w:t>
      </w:r>
      <w:r w:rsidR="00786D91" w:rsidRPr="00013378">
        <w:rPr>
          <w:rFonts w:ascii="Trebuchet MS" w:hAnsi="Trebuchet MS"/>
          <w:sz w:val="22"/>
          <w:szCs w:val="22"/>
        </w:rPr>
        <w:t xml:space="preserve"> человека</w:t>
      </w:r>
      <w:r w:rsidRPr="00013378">
        <w:rPr>
          <w:rFonts w:ascii="Trebuchet MS" w:hAnsi="Trebuchet MS"/>
          <w:sz w:val="22"/>
          <w:szCs w:val="22"/>
        </w:rPr>
        <w:t xml:space="preserve"> или </w:t>
      </w:r>
      <w:r w:rsidR="00786D91" w:rsidRPr="00013378">
        <w:rPr>
          <w:rFonts w:ascii="Trebuchet MS" w:hAnsi="Trebuchet MS"/>
          <w:sz w:val="22"/>
          <w:szCs w:val="22"/>
        </w:rPr>
        <w:t>1</w:t>
      </w:r>
      <w:r w:rsidRPr="00013378">
        <w:rPr>
          <w:rFonts w:ascii="Trebuchet MS" w:hAnsi="Trebuchet MS"/>
          <w:sz w:val="22"/>
          <w:szCs w:val="22"/>
        </w:rPr>
        <w:t>39</w:t>
      </w:r>
      <w:r w:rsidR="00786D91" w:rsidRPr="00013378">
        <w:rPr>
          <w:rFonts w:ascii="Trebuchet MS" w:hAnsi="Trebuchet MS"/>
          <w:sz w:val="22"/>
          <w:szCs w:val="22"/>
        </w:rPr>
        <w:t>8 человека на квадратный километр.</w:t>
      </w:r>
      <w:r w:rsidR="00786D91" w:rsidRPr="005D2068">
        <w:rPr>
          <w:rFonts w:ascii="Trebuchet MS" w:hAnsi="Trebuchet MS"/>
          <w:sz w:val="22"/>
          <w:szCs w:val="22"/>
        </w:rPr>
        <w:t xml:space="preserve"> Вместе с тем территория </w:t>
      </w:r>
      <w:r w:rsidR="00786D91">
        <w:rPr>
          <w:rFonts w:ascii="Trebuchet MS" w:hAnsi="Trebuchet MS"/>
          <w:sz w:val="22"/>
          <w:szCs w:val="22"/>
        </w:rPr>
        <w:t>городского округа</w:t>
      </w:r>
      <w:r w:rsidR="00786D91" w:rsidRPr="005D2068">
        <w:rPr>
          <w:rFonts w:ascii="Trebuchet MS" w:hAnsi="Trebuchet MS"/>
          <w:sz w:val="22"/>
          <w:szCs w:val="22"/>
        </w:rPr>
        <w:t xml:space="preserve"> заселена</w:t>
      </w:r>
      <w:r w:rsidR="00786D91">
        <w:rPr>
          <w:rFonts w:ascii="Trebuchet MS" w:hAnsi="Trebuchet MS"/>
          <w:sz w:val="22"/>
          <w:szCs w:val="22"/>
        </w:rPr>
        <w:t xml:space="preserve"> </w:t>
      </w:r>
      <w:r w:rsidR="00786D91" w:rsidRPr="005D2068">
        <w:rPr>
          <w:rFonts w:ascii="Trebuchet MS" w:hAnsi="Trebuchet MS"/>
          <w:sz w:val="22"/>
          <w:szCs w:val="22"/>
        </w:rPr>
        <w:t>неравномерно. Наиболее плотно засел</w:t>
      </w:r>
      <w:r w:rsidR="00EA30B5">
        <w:rPr>
          <w:rFonts w:ascii="Trebuchet MS" w:hAnsi="Trebuchet MS"/>
          <w:sz w:val="22"/>
          <w:szCs w:val="22"/>
        </w:rPr>
        <w:t>е</w:t>
      </w:r>
      <w:r w:rsidR="00786D91" w:rsidRPr="005D2068">
        <w:rPr>
          <w:rFonts w:ascii="Trebuchet MS" w:hAnsi="Trebuchet MS"/>
          <w:sz w:val="22"/>
          <w:szCs w:val="22"/>
        </w:rPr>
        <w:t xml:space="preserve">н </w:t>
      </w:r>
      <w:r w:rsidR="00786D91">
        <w:rPr>
          <w:rFonts w:ascii="Trebuchet MS" w:hAnsi="Trebuchet MS"/>
          <w:sz w:val="22"/>
          <w:szCs w:val="22"/>
        </w:rPr>
        <w:t>г. Шарыпово</w:t>
      </w:r>
      <w:r w:rsidR="00786D91" w:rsidRPr="005D2068">
        <w:rPr>
          <w:rFonts w:ascii="Trebuchet MS" w:hAnsi="Trebuchet MS"/>
          <w:sz w:val="22"/>
          <w:szCs w:val="22"/>
        </w:rPr>
        <w:t xml:space="preserve"> (</w:t>
      </w:r>
      <w:r w:rsidR="00062048">
        <w:rPr>
          <w:rFonts w:ascii="Trebuchet MS" w:hAnsi="Trebuchet MS"/>
          <w:sz w:val="22"/>
          <w:szCs w:val="22"/>
        </w:rPr>
        <w:t>1798</w:t>
      </w:r>
      <w:r w:rsidR="00786D91" w:rsidRPr="005D2068">
        <w:rPr>
          <w:rFonts w:ascii="Trebuchet MS" w:hAnsi="Trebuchet MS"/>
          <w:sz w:val="22"/>
          <w:szCs w:val="22"/>
        </w:rPr>
        <w:t xml:space="preserve"> человек</w:t>
      </w:r>
      <w:r w:rsidR="00786D91">
        <w:rPr>
          <w:rFonts w:ascii="Trebuchet MS" w:hAnsi="Trebuchet MS"/>
          <w:sz w:val="22"/>
          <w:szCs w:val="22"/>
        </w:rPr>
        <w:t xml:space="preserve">а </w:t>
      </w:r>
      <w:r w:rsidR="00786D91" w:rsidRPr="005D2068">
        <w:rPr>
          <w:rFonts w:ascii="Trebuchet MS" w:hAnsi="Trebuchet MS"/>
          <w:sz w:val="22"/>
          <w:szCs w:val="22"/>
        </w:rPr>
        <w:t xml:space="preserve">на квадратный километр), а наименее плотно п. Горячегорск (порядка </w:t>
      </w:r>
      <w:r w:rsidR="00062048">
        <w:rPr>
          <w:rFonts w:ascii="Trebuchet MS" w:hAnsi="Trebuchet MS"/>
          <w:sz w:val="22"/>
          <w:szCs w:val="22"/>
        </w:rPr>
        <w:t>7</w:t>
      </w:r>
      <w:r w:rsidR="00786D91">
        <w:rPr>
          <w:rFonts w:ascii="Trebuchet MS" w:hAnsi="Trebuchet MS"/>
          <w:sz w:val="22"/>
          <w:szCs w:val="22"/>
        </w:rPr>
        <w:t xml:space="preserve">7 </w:t>
      </w:r>
      <w:r w:rsidR="00786D91" w:rsidRPr="005D2068">
        <w:rPr>
          <w:rFonts w:ascii="Trebuchet MS" w:hAnsi="Trebuchet MS"/>
          <w:sz w:val="22"/>
          <w:szCs w:val="22"/>
        </w:rPr>
        <w:t>человек на квадратный километр), значительную часть территории которого</w:t>
      </w:r>
      <w:r w:rsidR="00786D91">
        <w:rPr>
          <w:rFonts w:ascii="Trebuchet MS" w:hAnsi="Trebuchet MS"/>
          <w:sz w:val="22"/>
          <w:szCs w:val="22"/>
        </w:rPr>
        <w:t xml:space="preserve"> </w:t>
      </w:r>
      <w:r w:rsidR="00786D91" w:rsidRPr="005D2068">
        <w:rPr>
          <w:rFonts w:ascii="Trebuchet MS" w:hAnsi="Trebuchet MS"/>
          <w:sz w:val="22"/>
          <w:szCs w:val="22"/>
        </w:rPr>
        <w:t>занимают земли сельскохозяйственного использования.</w:t>
      </w:r>
    </w:p>
    <w:p w14:paraId="44BCFEF9" w14:textId="360FAB32" w:rsidR="00786D91" w:rsidRPr="00193804" w:rsidRDefault="00786D91" w:rsidP="00786D91">
      <w:pPr>
        <w:spacing w:line="276" w:lineRule="auto"/>
        <w:jc w:val="both"/>
        <w:rPr>
          <w:rFonts w:ascii="Trebuchet MS" w:hAnsi="Trebuchet MS"/>
          <w:b/>
          <w:bCs/>
          <w:sz w:val="22"/>
          <w:szCs w:val="22"/>
        </w:rPr>
      </w:pPr>
      <w:r>
        <w:rPr>
          <w:rFonts w:ascii="Trebuchet MS" w:hAnsi="Trebuchet MS"/>
          <w:b/>
          <w:bCs/>
          <w:sz w:val="22"/>
          <w:szCs w:val="22"/>
        </w:rPr>
        <w:t xml:space="preserve">Таблица </w:t>
      </w:r>
      <w:r w:rsidRPr="00193804">
        <w:rPr>
          <w:rFonts w:ascii="Trebuchet MS" w:hAnsi="Trebuchet MS"/>
          <w:b/>
          <w:bCs/>
          <w:sz w:val="22"/>
          <w:szCs w:val="22"/>
        </w:rPr>
        <w:t xml:space="preserve">1 – </w:t>
      </w:r>
      <w:r>
        <w:rPr>
          <w:rFonts w:ascii="Trebuchet MS" w:hAnsi="Trebuchet MS"/>
          <w:b/>
          <w:bCs/>
          <w:sz w:val="22"/>
          <w:szCs w:val="22"/>
        </w:rPr>
        <w:t>Характеристики насел</w:t>
      </w:r>
      <w:r w:rsidR="00EA30B5">
        <w:rPr>
          <w:rFonts w:ascii="Trebuchet MS" w:hAnsi="Trebuchet MS"/>
          <w:b/>
          <w:bCs/>
          <w:sz w:val="22"/>
          <w:szCs w:val="22"/>
        </w:rPr>
        <w:t>е</w:t>
      </w:r>
      <w:r>
        <w:rPr>
          <w:rFonts w:ascii="Trebuchet MS" w:hAnsi="Trebuchet MS"/>
          <w:b/>
          <w:bCs/>
          <w:sz w:val="22"/>
          <w:szCs w:val="22"/>
        </w:rPr>
        <w:t>нных пунктов городского округа город Шарыпово Красноярского края</w:t>
      </w:r>
      <w:r w:rsidRPr="00193804">
        <w:rPr>
          <w:rFonts w:ascii="Trebuchet MS" w:hAnsi="Trebuchet MS"/>
          <w:b/>
          <w:bCs/>
          <w:sz w:val="22"/>
          <w:szCs w:val="22"/>
        </w:rPr>
        <w:t xml:space="preserve"> </w:t>
      </w:r>
    </w:p>
    <w:tbl>
      <w:tblPr>
        <w:tblStyle w:val="af9"/>
        <w:tblW w:w="0" w:type="auto"/>
        <w:tblLook w:val="04A0" w:firstRow="1" w:lastRow="0" w:firstColumn="1" w:lastColumn="0" w:noHBand="0" w:noVBand="1"/>
      </w:tblPr>
      <w:tblGrid>
        <w:gridCol w:w="3803"/>
        <w:gridCol w:w="2122"/>
        <w:gridCol w:w="1276"/>
        <w:gridCol w:w="1415"/>
        <w:gridCol w:w="1295"/>
      </w:tblGrid>
      <w:tr w:rsidR="00786D91" w:rsidRPr="009E136F" w14:paraId="64E5502D" w14:textId="77777777" w:rsidTr="00255613">
        <w:trPr>
          <w:trHeight w:val="398"/>
        </w:trPr>
        <w:tc>
          <w:tcPr>
            <w:tcW w:w="3803" w:type="dxa"/>
            <w:shd w:val="clear" w:color="auto" w:fill="CCFF99"/>
            <w:vAlign w:val="center"/>
          </w:tcPr>
          <w:p w14:paraId="218E6462" w14:textId="0D44279A" w:rsidR="00786D91" w:rsidRPr="009E136F" w:rsidRDefault="00786D91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9E136F">
              <w:rPr>
                <w:rFonts w:ascii="Trebuchet MS" w:hAnsi="Trebuchet MS"/>
                <w:b/>
                <w:bCs/>
                <w:sz w:val="20"/>
                <w:szCs w:val="20"/>
              </w:rPr>
              <w:t>Насел</w:t>
            </w:r>
            <w:r w:rsidR="00EA30B5">
              <w:rPr>
                <w:rFonts w:ascii="Trebuchet MS" w:hAnsi="Trebuchet MS"/>
                <w:b/>
                <w:bCs/>
                <w:sz w:val="20"/>
                <w:szCs w:val="20"/>
              </w:rPr>
              <w:t>е</w:t>
            </w:r>
            <w:r w:rsidRPr="009E136F">
              <w:rPr>
                <w:rFonts w:ascii="Trebuchet MS" w:hAnsi="Trebuchet MS"/>
                <w:b/>
                <w:bCs/>
                <w:sz w:val="20"/>
                <w:szCs w:val="20"/>
              </w:rPr>
              <w:t>нный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 </w:t>
            </w:r>
            <w:r w:rsidRPr="009E136F">
              <w:rPr>
                <w:rFonts w:ascii="Trebuchet MS" w:hAnsi="Trebuchet MS"/>
                <w:b/>
                <w:bCs/>
                <w:sz w:val="20"/>
                <w:szCs w:val="20"/>
              </w:rPr>
              <w:t>пункт</w:t>
            </w:r>
          </w:p>
        </w:tc>
        <w:tc>
          <w:tcPr>
            <w:tcW w:w="2122" w:type="dxa"/>
            <w:shd w:val="clear" w:color="auto" w:fill="CCFF99"/>
            <w:vAlign w:val="center"/>
          </w:tcPr>
          <w:p w14:paraId="6EADD9D7" w14:textId="77777777" w:rsidR="00786D91" w:rsidRPr="009E136F" w:rsidRDefault="00786D91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9E136F">
              <w:rPr>
                <w:rFonts w:ascii="Trebuchet MS" w:hAnsi="Trebuchet MS"/>
                <w:b/>
                <w:bCs/>
                <w:sz w:val="20"/>
                <w:szCs w:val="20"/>
              </w:rPr>
              <w:t>Население,</w:t>
            </w:r>
          </w:p>
          <w:p w14:paraId="1E8B0FEF" w14:textId="77777777" w:rsidR="00786D91" w:rsidRPr="009E136F" w:rsidRDefault="00786D91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9E136F">
              <w:rPr>
                <w:rFonts w:ascii="Trebuchet MS" w:hAnsi="Trebuchet MS"/>
                <w:b/>
                <w:bCs/>
                <w:sz w:val="20"/>
                <w:szCs w:val="20"/>
              </w:rPr>
              <w:t>среднегодовое</w:t>
            </w:r>
          </w:p>
          <w:p w14:paraId="57EEFCFE" w14:textId="21F701E8" w:rsidR="00786D91" w:rsidRPr="009E136F" w:rsidRDefault="00786D91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9E136F">
              <w:rPr>
                <w:rFonts w:ascii="Trebuchet MS" w:hAnsi="Trebuchet MS"/>
                <w:b/>
                <w:bCs/>
                <w:sz w:val="20"/>
                <w:szCs w:val="20"/>
              </w:rPr>
              <w:t>(202</w:t>
            </w:r>
            <w:r w:rsidR="00062048">
              <w:rPr>
                <w:rFonts w:ascii="Trebuchet MS" w:hAnsi="Trebuchet MS"/>
                <w:b/>
                <w:bCs/>
                <w:sz w:val="20"/>
                <w:szCs w:val="20"/>
              </w:rPr>
              <w:t>4</w:t>
            </w:r>
            <w:r w:rsidRPr="009E136F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 г.), тыс. чел.</w:t>
            </w:r>
          </w:p>
        </w:tc>
        <w:tc>
          <w:tcPr>
            <w:tcW w:w="1276" w:type="dxa"/>
            <w:shd w:val="clear" w:color="auto" w:fill="CCFF99"/>
            <w:vAlign w:val="center"/>
          </w:tcPr>
          <w:p w14:paraId="066C8CD2" w14:textId="77777777" w:rsidR="00786D91" w:rsidRPr="009E136F" w:rsidRDefault="00786D91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9E136F">
              <w:rPr>
                <w:rFonts w:ascii="Trebuchet MS" w:hAnsi="Trebuchet MS"/>
                <w:b/>
                <w:bCs/>
                <w:sz w:val="20"/>
                <w:szCs w:val="20"/>
              </w:rPr>
              <w:t>Доля населения</w:t>
            </w:r>
          </w:p>
        </w:tc>
        <w:tc>
          <w:tcPr>
            <w:tcW w:w="1415" w:type="dxa"/>
            <w:shd w:val="clear" w:color="auto" w:fill="CCFF99"/>
            <w:vAlign w:val="center"/>
          </w:tcPr>
          <w:p w14:paraId="0D630106" w14:textId="77777777" w:rsidR="00786D91" w:rsidRPr="009E136F" w:rsidRDefault="00786D91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9E136F">
              <w:rPr>
                <w:rFonts w:ascii="Trebuchet MS" w:hAnsi="Trebuchet MS"/>
                <w:b/>
                <w:bCs/>
                <w:sz w:val="20"/>
                <w:szCs w:val="20"/>
              </w:rPr>
              <w:t>Площадь, кв. км</w:t>
            </w:r>
          </w:p>
        </w:tc>
        <w:tc>
          <w:tcPr>
            <w:tcW w:w="1295" w:type="dxa"/>
            <w:shd w:val="clear" w:color="auto" w:fill="CCFF99"/>
            <w:vAlign w:val="center"/>
          </w:tcPr>
          <w:p w14:paraId="2A2B0784" w14:textId="77777777" w:rsidR="00786D91" w:rsidRPr="009E136F" w:rsidRDefault="00786D91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9E136F">
              <w:rPr>
                <w:rFonts w:ascii="Trebuchet MS" w:hAnsi="Trebuchet MS"/>
                <w:b/>
                <w:bCs/>
                <w:sz w:val="20"/>
                <w:szCs w:val="20"/>
              </w:rPr>
              <w:t>Плотность,</w:t>
            </w:r>
          </w:p>
          <w:p w14:paraId="4FCC1F9B" w14:textId="77777777" w:rsidR="00786D91" w:rsidRPr="009E136F" w:rsidRDefault="00786D91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9E136F">
              <w:rPr>
                <w:rFonts w:ascii="Trebuchet MS" w:hAnsi="Trebuchet MS"/>
                <w:b/>
                <w:bCs/>
                <w:sz w:val="20"/>
                <w:szCs w:val="20"/>
              </w:rPr>
              <w:t>чел./кв.км</w:t>
            </w:r>
          </w:p>
        </w:tc>
      </w:tr>
      <w:tr w:rsidR="00786D91" w:rsidRPr="009E136F" w14:paraId="353B9C98" w14:textId="77777777" w:rsidTr="00255613">
        <w:tc>
          <w:tcPr>
            <w:tcW w:w="3803" w:type="dxa"/>
          </w:tcPr>
          <w:p w14:paraId="4C41CA81" w14:textId="77777777" w:rsidR="00786D91" w:rsidRPr="009E136F" w:rsidRDefault="00786D91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E136F">
              <w:rPr>
                <w:rFonts w:ascii="Trebuchet MS" w:hAnsi="Trebuchet MS"/>
                <w:sz w:val="20"/>
                <w:szCs w:val="20"/>
              </w:rPr>
              <w:t>г. Шарыпово</w:t>
            </w:r>
          </w:p>
        </w:tc>
        <w:tc>
          <w:tcPr>
            <w:tcW w:w="2122" w:type="dxa"/>
          </w:tcPr>
          <w:p w14:paraId="13028FE2" w14:textId="6DA0B003" w:rsidR="00786D91" w:rsidRPr="009E136F" w:rsidRDefault="00062048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32 287</w:t>
            </w:r>
          </w:p>
        </w:tc>
        <w:tc>
          <w:tcPr>
            <w:tcW w:w="1276" w:type="dxa"/>
            <w:vAlign w:val="center"/>
          </w:tcPr>
          <w:p w14:paraId="64567C7C" w14:textId="77777777" w:rsidR="00786D91" w:rsidRPr="009E136F" w:rsidRDefault="00786D91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79,7</w:t>
            </w:r>
          </w:p>
        </w:tc>
        <w:tc>
          <w:tcPr>
            <w:tcW w:w="1415" w:type="dxa"/>
          </w:tcPr>
          <w:p w14:paraId="64F28167" w14:textId="77777777" w:rsidR="00786D91" w:rsidRPr="009E136F" w:rsidRDefault="00786D91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17,96</w:t>
            </w:r>
          </w:p>
        </w:tc>
        <w:tc>
          <w:tcPr>
            <w:tcW w:w="1295" w:type="dxa"/>
            <w:vAlign w:val="bottom"/>
          </w:tcPr>
          <w:p w14:paraId="465B3CE3" w14:textId="5E910F71" w:rsidR="00786D91" w:rsidRPr="009E136F" w:rsidRDefault="00062048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1 797,7</w:t>
            </w:r>
          </w:p>
        </w:tc>
      </w:tr>
      <w:tr w:rsidR="00786D91" w:rsidRPr="009E136F" w14:paraId="6DFD177C" w14:textId="77777777" w:rsidTr="00255613">
        <w:tc>
          <w:tcPr>
            <w:tcW w:w="3803" w:type="dxa"/>
          </w:tcPr>
          <w:p w14:paraId="4AF33BAD" w14:textId="77777777" w:rsidR="00786D91" w:rsidRPr="009E136F" w:rsidRDefault="00786D91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E136F">
              <w:rPr>
                <w:rFonts w:ascii="Trebuchet MS" w:hAnsi="Trebuchet MS"/>
                <w:sz w:val="20"/>
                <w:szCs w:val="20"/>
              </w:rPr>
              <w:t>п. Дубинино</w:t>
            </w:r>
          </w:p>
        </w:tc>
        <w:tc>
          <w:tcPr>
            <w:tcW w:w="2122" w:type="dxa"/>
          </w:tcPr>
          <w:p w14:paraId="7045281F" w14:textId="4B5CD878" w:rsidR="00786D91" w:rsidRPr="009E136F" w:rsidRDefault="00062048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7 738</w:t>
            </w:r>
          </w:p>
        </w:tc>
        <w:tc>
          <w:tcPr>
            <w:tcW w:w="1276" w:type="dxa"/>
            <w:vAlign w:val="center"/>
          </w:tcPr>
          <w:p w14:paraId="28212A05" w14:textId="77777777" w:rsidR="00786D91" w:rsidRPr="009E136F" w:rsidRDefault="00786D91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19,1</w:t>
            </w:r>
          </w:p>
        </w:tc>
        <w:tc>
          <w:tcPr>
            <w:tcW w:w="1415" w:type="dxa"/>
          </w:tcPr>
          <w:p w14:paraId="1B55C5EE" w14:textId="77777777" w:rsidR="00786D91" w:rsidRPr="009E136F" w:rsidRDefault="00786D91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4,72</w:t>
            </w:r>
          </w:p>
        </w:tc>
        <w:tc>
          <w:tcPr>
            <w:tcW w:w="1295" w:type="dxa"/>
            <w:vAlign w:val="bottom"/>
          </w:tcPr>
          <w:p w14:paraId="4496F335" w14:textId="39912237" w:rsidR="00786D91" w:rsidRPr="009E136F" w:rsidRDefault="00062048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1 639,3</w:t>
            </w:r>
          </w:p>
        </w:tc>
      </w:tr>
      <w:tr w:rsidR="00786D91" w:rsidRPr="009E136F" w14:paraId="39CD0673" w14:textId="77777777" w:rsidTr="00255613">
        <w:tc>
          <w:tcPr>
            <w:tcW w:w="3803" w:type="dxa"/>
          </w:tcPr>
          <w:p w14:paraId="217AEB15" w14:textId="77777777" w:rsidR="00786D91" w:rsidRPr="009E136F" w:rsidRDefault="00786D91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E136F">
              <w:rPr>
                <w:rFonts w:ascii="Trebuchet MS" w:hAnsi="Trebuchet MS"/>
                <w:sz w:val="20"/>
                <w:szCs w:val="20"/>
              </w:rPr>
              <w:t>п. Горячегорск</w:t>
            </w:r>
          </w:p>
        </w:tc>
        <w:tc>
          <w:tcPr>
            <w:tcW w:w="2122" w:type="dxa"/>
          </w:tcPr>
          <w:p w14:paraId="03994200" w14:textId="25FCA926" w:rsidR="00786D91" w:rsidRPr="009E136F" w:rsidRDefault="00062048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486</w:t>
            </w:r>
          </w:p>
        </w:tc>
        <w:tc>
          <w:tcPr>
            <w:tcW w:w="1276" w:type="dxa"/>
            <w:vAlign w:val="center"/>
          </w:tcPr>
          <w:p w14:paraId="2985A469" w14:textId="77777777" w:rsidR="00786D91" w:rsidRPr="009E136F" w:rsidRDefault="00786D91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1,2</w:t>
            </w:r>
          </w:p>
        </w:tc>
        <w:tc>
          <w:tcPr>
            <w:tcW w:w="1415" w:type="dxa"/>
          </w:tcPr>
          <w:p w14:paraId="070122A5" w14:textId="77777777" w:rsidR="00786D91" w:rsidRPr="009E136F" w:rsidRDefault="00786D91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6,29</w:t>
            </w:r>
          </w:p>
        </w:tc>
        <w:tc>
          <w:tcPr>
            <w:tcW w:w="1295" w:type="dxa"/>
            <w:vAlign w:val="bottom"/>
          </w:tcPr>
          <w:p w14:paraId="519AC6E4" w14:textId="78AA9DC0" w:rsidR="00786D91" w:rsidRPr="009E136F" w:rsidRDefault="00062048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77,3</w:t>
            </w:r>
          </w:p>
        </w:tc>
      </w:tr>
      <w:tr w:rsidR="00786D91" w:rsidRPr="009E136F" w14:paraId="1A3EEABA" w14:textId="77777777" w:rsidTr="00255613">
        <w:tc>
          <w:tcPr>
            <w:tcW w:w="3803" w:type="dxa"/>
          </w:tcPr>
          <w:p w14:paraId="097D39A8" w14:textId="77777777" w:rsidR="00786D91" w:rsidRPr="009E136F" w:rsidRDefault="00786D91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9E136F">
              <w:rPr>
                <w:rFonts w:ascii="Trebuchet MS" w:hAnsi="Trebuchet MS"/>
                <w:b/>
                <w:bCs/>
                <w:sz w:val="20"/>
                <w:szCs w:val="20"/>
              </w:rPr>
              <w:t>ИТОГО</w:t>
            </w:r>
          </w:p>
        </w:tc>
        <w:tc>
          <w:tcPr>
            <w:tcW w:w="2122" w:type="dxa"/>
          </w:tcPr>
          <w:p w14:paraId="24198746" w14:textId="6E28475D" w:rsidR="00786D91" w:rsidRPr="009E136F" w:rsidRDefault="00062048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40 511</w:t>
            </w:r>
          </w:p>
        </w:tc>
        <w:tc>
          <w:tcPr>
            <w:tcW w:w="1276" w:type="dxa"/>
            <w:vAlign w:val="center"/>
          </w:tcPr>
          <w:p w14:paraId="02674679" w14:textId="77777777" w:rsidR="00786D91" w:rsidRPr="00964146" w:rsidRDefault="00786D91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964146">
              <w:rPr>
                <w:rFonts w:ascii="Trebuchet MS" w:hAnsi="Trebuchet MS"/>
                <w:b/>
                <w:bCs/>
                <w:sz w:val="20"/>
                <w:szCs w:val="20"/>
              </w:rPr>
              <w:t>100,0</w:t>
            </w:r>
          </w:p>
        </w:tc>
        <w:tc>
          <w:tcPr>
            <w:tcW w:w="1415" w:type="dxa"/>
          </w:tcPr>
          <w:p w14:paraId="4F0752B8" w14:textId="77777777" w:rsidR="00786D91" w:rsidRPr="009E136F" w:rsidRDefault="00786D91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9E136F">
              <w:rPr>
                <w:rFonts w:ascii="Trebuchet MS" w:hAnsi="Trebuchet MS"/>
                <w:b/>
                <w:bCs/>
                <w:sz w:val="20"/>
                <w:szCs w:val="20"/>
              </w:rPr>
              <w:t>28,97</w:t>
            </w:r>
          </w:p>
        </w:tc>
        <w:tc>
          <w:tcPr>
            <w:tcW w:w="1295" w:type="dxa"/>
            <w:vAlign w:val="bottom"/>
          </w:tcPr>
          <w:p w14:paraId="66FD309D" w14:textId="6ABC3414" w:rsidR="00786D91" w:rsidRPr="00964146" w:rsidRDefault="00062048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1 398,4</w:t>
            </w:r>
          </w:p>
        </w:tc>
      </w:tr>
    </w:tbl>
    <w:p w14:paraId="2560A108" w14:textId="77777777" w:rsidR="00786D91" w:rsidRDefault="00786D91" w:rsidP="00062048">
      <w:pPr>
        <w:spacing w:before="120" w:line="276" w:lineRule="auto"/>
        <w:ind w:firstLine="720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 xml:space="preserve">Характеристика климата городского округа были приняты по данным </w:t>
      </w:r>
      <w:r w:rsidRPr="00FE190C">
        <w:rPr>
          <w:rFonts w:ascii="Trebuchet MS" w:hAnsi="Trebuchet MS"/>
          <w:sz w:val="22"/>
          <w:szCs w:val="22"/>
        </w:rPr>
        <w:t>СП 131.13330.2020</w:t>
      </w:r>
      <w:r w:rsidRPr="00193804">
        <w:rPr>
          <w:rFonts w:ascii="Trebuchet MS" w:hAnsi="Trebuchet MS"/>
          <w:sz w:val="22"/>
          <w:szCs w:val="22"/>
        </w:rPr>
        <w:t xml:space="preserve"> «Строительная климатология»</w:t>
      </w:r>
      <w:r>
        <w:rPr>
          <w:rFonts w:ascii="Trebuchet MS" w:hAnsi="Trebuchet MS"/>
          <w:sz w:val="22"/>
          <w:szCs w:val="22"/>
        </w:rPr>
        <w:t xml:space="preserve"> по метеостанции г. Ачинск.</w:t>
      </w:r>
    </w:p>
    <w:p w14:paraId="070E6615" w14:textId="77777777" w:rsidR="00786D91" w:rsidRDefault="00786D91" w:rsidP="00786D91">
      <w:pPr>
        <w:spacing w:line="276" w:lineRule="auto"/>
        <w:ind w:firstLine="720"/>
        <w:jc w:val="both"/>
        <w:rPr>
          <w:rFonts w:ascii="Trebuchet MS" w:hAnsi="Trebuchet MS"/>
          <w:sz w:val="22"/>
          <w:szCs w:val="22"/>
        </w:rPr>
      </w:pPr>
      <w:r w:rsidRPr="00EE1BBC">
        <w:rPr>
          <w:rFonts w:ascii="Trebuchet MS" w:hAnsi="Trebuchet MS"/>
          <w:sz w:val="22"/>
          <w:szCs w:val="22"/>
        </w:rPr>
        <w:t>Климат г. Шарыпово - резко континентальный с продолжительной</w:t>
      </w:r>
      <w:r>
        <w:rPr>
          <w:rFonts w:ascii="Trebuchet MS" w:hAnsi="Trebuchet MS"/>
          <w:sz w:val="22"/>
          <w:szCs w:val="22"/>
        </w:rPr>
        <w:t xml:space="preserve"> </w:t>
      </w:r>
      <w:r w:rsidRPr="00EE1BBC">
        <w:rPr>
          <w:rFonts w:ascii="Trebuchet MS" w:hAnsi="Trebuchet MS"/>
          <w:sz w:val="22"/>
          <w:szCs w:val="22"/>
        </w:rPr>
        <w:t>зимой и коротким сравнительно жарким летом и относится к I</w:t>
      </w:r>
      <w:r>
        <w:rPr>
          <w:rFonts w:ascii="Trebuchet MS" w:hAnsi="Trebuchet MS"/>
          <w:sz w:val="22"/>
          <w:szCs w:val="22"/>
        </w:rPr>
        <w:t xml:space="preserve"> </w:t>
      </w:r>
      <w:r w:rsidRPr="00EE1BBC">
        <w:rPr>
          <w:rFonts w:ascii="Trebuchet MS" w:hAnsi="Trebuchet MS"/>
          <w:sz w:val="22"/>
          <w:szCs w:val="22"/>
        </w:rPr>
        <w:t>климатическому району, подрайон I В. Преобладают ветры юго-западного</w:t>
      </w:r>
      <w:r>
        <w:rPr>
          <w:rFonts w:ascii="Trebuchet MS" w:hAnsi="Trebuchet MS"/>
          <w:sz w:val="22"/>
          <w:szCs w:val="22"/>
        </w:rPr>
        <w:t xml:space="preserve"> </w:t>
      </w:r>
      <w:r w:rsidRPr="00EE1BBC">
        <w:rPr>
          <w:rFonts w:ascii="Trebuchet MS" w:hAnsi="Trebuchet MS"/>
          <w:sz w:val="22"/>
          <w:szCs w:val="22"/>
        </w:rPr>
        <w:t>направления.</w:t>
      </w:r>
    </w:p>
    <w:p w14:paraId="4E6EF39E" w14:textId="3FE79B26" w:rsidR="00786D91" w:rsidRPr="00193804" w:rsidRDefault="00786D91" w:rsidP="00786D91">
      <w:pPr>
        <w:spacing w:line="276" w:lineRule="auto"/>
        <w:jc w:val="both"/>
        <w:rPr>
          <w:rFonts w:ascii="Trebuchet MS" w:hAnsi="Trebuchet MS"/>
          <w:b/>
          <w:bCs/>
          <w:sz w:val="22"/>
          <w:szCs w:val="22"/>
        </w:rPr>
      </w:pPr>
      <w:r>
        <w:rPr>
          <w:rFonts w:ascii="Trebuchet MS" w:hAnsi="Trebuchet MS"/>
          <w:b/>
          <w:bCs/>
          <w:sz w:val="22"/>
          <w:szCs w:val="22"/>
        </w:rPr>
        <w:t>Таблица 2</w:t>
      </w:r>
      <w:r w:rsidRPr="00193804">
        <w:rPr>
          <w:rFonts w:ascii="Trebuchet MS" w:hAnsi="Trebuchet MS"/>
          <w:b/>
          <w:bCs/>
          <w:sz w:val="22"/>
          <w:szCs w:val="22"/>
        </w:rPr>
        <w:t xml:space="preserve"> – </w:t>
      </w:r>
      <w:r>
        <w:rPr>
          <w:rFonts w:ascii="Trebuchet MS" w:hAnsi="Trebuchet MS"/>
          <w:b/>
          <w:bCs/>
          <w:sz w:val="22"/>
          <w:szCs w:val="22"/>
        </w:rPr>
        <w:t>Климатические показатели городского округа город Шарыпово Красноярского края</w:t>
      </w:r>
      <w:r w:rsidRPr="00193804">
        <w:rPr>
          <w:rFonts w:ascii="Trebuchet MS" w:hAnsi="Trebuchet MS"/>
          <w:b/>
          <w:bCs/>
          <w:sz w:val="22"/>
          <w:szCs w:val="22"/>
        </w:rPr>
        <w:t xml:space="preserve"> </w:t>
      </w:r>
    </w:p>
    <w:tbl>
      <w:tblPr>
        <w:tblStyle w:val="af9"/>
        <w:tblW w:w="0" w:type="auto"/>
        <w:tblLook w:val="04A0" w:firstRow="1" w:lastRow="0" w:firstColumn="1" w:lastColumn="0" w:noHBand="0" w:noVBand="1"/>
      </w:tblPr>
      <w:tblGrid>
        <w:gridCol w:w="5665"/>
        <w:gridCol w:w="4246"/>
      </w:tblGrid>
      <w:tr w:rsidR="00786D91" w:rsidRPr="00EE1BBC" w14:paraId="68EE28FD" w14:textId="77777777" w:rsidTr="0095714F">
        <w:tc>
          <w:tcPr>
            <w:tcW w:w="5665" w:type="dxa"/>
            <w:shd w:val="clear" w:color="auto" w:fill="CCFF99"/>
            <w:vAlign w:val="center"/>
          </w:tcPr>
          <w:p w14:paraId="1184D2E3" w14:textId="77777777" w:rsidR="00786D91" w:rsidRPr="00EE1BBC" w:rsidRDefault="00786D91" w:rsidP="0095714F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EE1BBC">
              <w:rPr>
                <w:rFonts w:ascii="Trebuchet MS" w:hAnsi="Trebuchet MS"/>
                <w:b/>
                <w:bCs/>
                <w:sz w:val="20"/>
                <w:szCs w:val="20"/>
              </w:rPr>
              <w:t>Климатический показатель</w:t>
            </w:r>
          </w:p>
        </w:tc>
        <w:tc>
          <w:tcPr>
            <w:tcW w:w="4246" w:type="dxa"/>
            <w:shd w:val="clear" w:color="auto" w:fill="CCFF99"/>
          </w:tcPr>
          <w:p w14:paraId="3A052F8A" w14:textId="77777777" w:rsidR="00786D91" w:rsidRDefault="00786D91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EE1BBC">
              <w:rPr>
                <w:rFonts w:ascii="Trebuchet MS" w:hAnsi="Trebuchet MS"/>
                <w:b/>
                <w:bCs/>
                <w:sz w:val="20"/>
                <w:szCs w:val="20"/>
              </w:rPr>
              <w:t>Значение по данным СП 131.13330.2020</w:t>
            </w:r>
          </w:p>
          <w:p w14:paraId="2F9B03D1" w14:textId="73FD9D4B" w:rsidR="005F695A" w:rsidRPr="00EE1BBC" w:rsidRDefault="005F695A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95714F">
              <w:rPr>
                <w:rFonts w:ascii="Trebuchet MS" w:hAnsi="Trebuchet MS"/>
                <w:b/>
                <w:bCs/>
                <w:sz w:val="20"/>
                <w:szCs w:val="20"/>
              </w:rPr>
              <w:t>«Строительная климатология»</w:t>
            </w:r>
          </w:p>
        </w:tc>
      </w:tr>
      <w:tr w:rsidR="00786D91" w:rsidRPr="00EE1BBC" w14:paraId="4FFDE3AD" w14:textId="77777777" w:rsidTr="00255613">
        <w:tc>
          <w:tcPr>
            <w:tcW w:w="5665" w:type="dxa"/>
          </w:tcPr>
          <w:p w14:paraId="13A7575E" w14:textId="77777777" w:rsidR="00786D91" w:rsidRPr="00EE1BBC" w:rsidRDefault="00786D91" w:rsidP="00255613">
            <w:pPr>
              <w:jc w:val="both"/>
              <w:rPr>
                <w:rFonts w:ascii="Trebuchet MS" w:hAnsi="Trebuchet MS"/>
                <w:sz w:val="20"/>
                <w:szCs w:val="20"/>
              </w:rPr>
            </w:pPr>
            <w:r w:rsidRPr="00EE1BBC">
              <w:rPr>
                <w:rFonts w:ascii="Trebuchet MS" w:hAnsi="Trebuchet MS"/>
                <w:sz w:val="20"/>
                <w:szCs w:val="20"/>
              </w:rPr>
              <w:t xml:space="preserve">Средняя годовая температура воздуха, </w:t>
            </w:r>
            <w:r>
              <w:rPr>
                <w:rFonts w:ascii="Trebuchet MS" w:hAnsi="Trebuchet MS"/>
                <w:sz w:val="20"/>
                <w:szCs w:val="20"/>
              </w:rPr>
              <w:t>º</w:t>
            </w:r>
            <w:r w:rsidRPr="00EE1BBC">
              <w:rPr>
                <w:rFonts w:ascii="Trebuchet MS" w:hAnsi="Trebuchet MS"/>
                <w:sz w:val="20"/>
                <w:szCs w:val="20"/>
              </w:rPr>
              <w:t>С</w:t>
            </w:r>
          </w:p>
        </w:tc>
        <w:tc>
          <w:tcPr>
            <w:tcW w:w="4246" w:type="dxa"/>
            <w:vAlign w:val="center"/>
          </w:tcPr>
          <w:p w14:paraId="15CF6261" w14:textId="77777777" w:rsidR="00786D91" w:rsidRPr="00EE1BBC" w:rsidRDefault="00786D91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1,2</w:t>
            </w:r>
          </w:p>
        </w:tc>
      </w:tr>
      <w:tr w:rsidR="00786D91" w:rsidRPr="00EE1BBC" w14:paraId="7D489840" w14:textId="77777777" w:rsidTr="00255613">
        <w:tc>
          <w:tcPr>
            <w:tcW w:w="5665" w:type="dxa"/>
          </w:tcPr>
          <w:p w14:paraId="5A1445C7" w14:textId="77777777" w:rsidR="00786D91" w:rsidRPr="00EE1BBC" w:rsidRDefault="00786D91" w:rsidP="00255613">
            <w:pPr>
              <w:jc w:val="both"/>
              <w:rPr>
                <w:rFonts w:ascii="Trebuchet MS" w:hAnsi="Trebuchet MS"/>
                <w:sz w:val="20"/>
                <w:szCs w:val="20"/>
              </w:rPr>
            </w:pPr>
            <w:r w:rsidRPr="00EE1BBC">
              <w:rPr>
                <w:rFonts w:ascii="Trebuchet MS" w:hAnsi="Trebuchet MS"/>
                <w:sz w:val="20"/>
                <w:szCs w:val="20"/>
              </w:rPr>
              <w:t xml:space="preserve">Средняя температура в январе, </w:t>
            </w:r>
            <w:r>
              <w:rPr>
                <w:rFonts w:ascii="Trebuchet MS" w:hAnsi="Trebuchet MS"/>
                <w:sz w:val="20"/>
                <w:szCs w:val="20"/>
              </w:rPr>
              <w:t>º</w:t>
            </w:r>
            <w:r w:rsidRPr="00EE1BBC">
              <w:rPr>
                <w:rFonts w:ascii="Trebuchet MS" w:hAnsi="Trebuchet MS"/>
                <w:sz w:val="20"/>
                <w:szCs w:val="20"/>
              </w:rPr>
              <w:t>С</w:t>
            </w:r>
          </w:p>
        </w:tc>
        <w:tc>
          <w:tcPr>
            <w:tcW w:w="4246" w:type="dxa"/>
            <w:vAlign w:val="center"/>
          </w:tcPr>
          <w:p w14:paraId="56C5CCA4" w14:textId="77777777" w:rsidR="00786D91" w:rsidRPr="00EE1BBC" w:rsidRDefault="00786D91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-16,1</w:t>
            </w:r>
          </w:p>
        </w:tc>
      </w:tr>
      <w:tr w:rsidR="00786D91" w:rsidRPr="00EE1BBC" w14:paraId="482A8AD6" w14:textId="77777777" w:rsidTr="00255613">
        <w:tc>
          <w:tcPr>
            <w:tcW w:w="5665" w:type="dxa"/>
          </w:tcPr>
          <w:p w14:paraId="6505C5EF" w14:textId="77777777" w:rsidR="00786D91" w:rsidRPr="00EE1BBC" w:rsidRDefault="00786D91" w:rsidP="00255613">
            <w:pPr>
              <w:jc w:val="both"/>
              <w:rPr>
                <w:rFonts w:ascii="Trebuchet MS" w:hAnsi="Trebuchet MS"/>
                <w:sz w:val="20"/>
                <w:szCs w:val="20"/>
              </w:rPr>
            </w:pPr>
            <w:r w:rsidRPr="00EE1BBC">
              <w:rPr>
                <w:rFonts w:ascii="Trebuchet MS" w:hAnsi="Trebuchet MS"/>
                <w:sz w:val="20"/>
                <w:szCs w:val="20"/>
              </w:rPr>
              <w:t xml:space="preserve">Средняя температура в июле, </w:t>
            </w:r>
            <w:r>
              <w:rPr>
                <w:rFonts w:ascii="Trebuchet MS" w:hAnsi="Trebuchet MS"/>
                <w:sz w:val="20"/>
                <w:szCs w:val="20"/>
              </w:rPr>
              <w:t>º</w:t>
            </w:r>
            <w:r w:rsidRPr="00EE1BBC">
              <w:rPr>
                <w:rFonts w:ascii="Trebuchet MS" w:hAnsi="Trebuchet MS"/>
                <w:sz w:val="20"/>
                <w:szCs w:val="20"/>
              </w:rPr>
              <w:t>С</w:t>
            </w:r>
          </w:p>
        </w:tc>
        <w:tc>
          <w:tcPr>
            <w:tcW w:w="4246" w:type="dxa"/>
            <w:vAlign w:val="center"/>
          </w:tcPr>
          <w:p w14:paraId="2987573D" w14:textId="77777777" w:rsidR="00786D91" w:rsidRPr="00EE1BBC" w:rsidRDefault="00786D91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18,7</w:t>
            </w:r>
          </w:p>
        </w:tc>
      </w:tr>
      <w:tr w:rsidR="00786D91" w:rsidRPr="00EE1BBC" w14:paraId="32330247" w14:textId="77777777" w:rsidTr="00255613">
        <w:tc>
          <w:tcPr>
            <w:tcW w:w="5665" w:type="dxa"/>
          </w:tcPr>
          <w:p w14:paraId="231D1F1E" w14:textId="77777777" w:rsidR="00786D91" w:rsidRPr="00EE1BBC" w:rsidRDefault="00786D91" w:rsidP="00255613">
            <w:pPr>
              <w:jc w:val="both"/>
              <w:rPr>
                <w:rFonts w:ascii="Trebuchet MS" w:hAnsi="Trebuchet MS"/>
                <w:sz w:val="20"/>
                <w:szCs w:val="20"/>
              </w:rPr>
            </w:pPr>
            <w:r w:rsidRPr="00EE1BBC">
              <w:rPr>
                <w:rFonts w:ascii="Trebuchet MS" w:hAnsi="Trebuchet MS"/>
                <w:sz w:val="20"/>
                <w:szCs w:val="20"/>
              </w:rPr>
              <w:t>Средняя суточная амплитуда температуры</w:t>
            </w:r>
            <w:r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Pr="00EE1BBC">
              <w:rPr>
                <w:rFonts w:ascii="Trebuchet MS" w:hAnsi="Trebuchet MS"/>
                <w:sz w:val="20"/>
                <w:szCs w:val="20"/>
              </w:rPr>
              <w:t xml:space="preserve">воздуха наиболее холодного месяца, </w:t>
            </w:r>
            <w:r>
              <w:rPr>
                <w:rFonts w:ascii="Trebuchet MS" w:hAnsi="Trebuchet MS"/>
                <w:sz w:val="20"/>
                <w:szCs w:val="20"/>
              </w:rPr>
              <w:t>º</w:t>
            </w:r>
            <w:r w:rsidRPr="00EE1BBC">
              <w:rPr>
                <w:rFonts w:ascii="Trebuchet MS" w:hAnsi="Trebuchet MS"/>
                <w:sz w:val="20"/>
                <w:szCs w:val="20"/>
              </w:rPr>
              <w:t>С</w:t>
            </w:r>
          </w:p>
        </w:tc>
        <w:tc>
          <w:tcPr>
            <w:tcW w:w="4246" w:type="dxa"/>
            <w:vAlign w:val="center"/>
          </w:tcPr>
          <w:p w14:paraId="2F3F808A" w14:textId="77777777" w:rsidR="00786D91" w:rsidRPr="00EE1BBC" w:rsidRDefault="00786D91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7,7</w:t>
            </w:r>
          </w:p>
        </w:tc>
      </w:tr>
      <w:tr w:rsidR="00786D91" w:rsidRPr="00EE1BBC" w14:paraId="0F7FF3B3" w14:textId="77777777" w:rsidTr="00255613">
        <w:tc>
          <w:tcPr>
            <w:tcW w:w="5665" w:type="dxa"/>
          </w:tcPr>
          <w:p w14:paraId="00130FF2" w14:textId="77777777" w:rsidR="00786D91" w:rsidRPr="00EE1BBC" w:rsidRDefault="00786D91" w:rsidP="00255613">
            <w:pPr>
              <w:jc w:val="both"/>
              <w:rPr>
                <w:rFonts w:ascii="Trebuchet MS" w:hAnsi="Trebuchet MS"/>
                <w:sz w:val="20"/>
                <w:szCs w:val="20"/>
              </w:rPr>
            </w:pPr>
            <w:r w:rsidRPr="00EE1BBC">
              <w:rPr>
                <w:rFonts w:ascii="Trebuchet MS" w:hAnsi="Trebuchet MS"/>
                <w:sz w:val="20"/>
                <w:szCs w:val="20"/>
              </w:rPr>
              <w:t xml:space="preserve">Абсолютный минимум температур, </w:t>
            </w:r>
            <w:r>
              <w:rPr>
                <w:rFonts w:ascii="Trebuchet MS" w:hAnsi="Trebuchet MS"/>
                <w:sz w:val="20"/>
                <w:szCs w:val="20"/>
              </w:rPr>
              <w:t>º</w:t>
            </w:r>
            <w:r w:rsidRPr="00EE1BBC">
              <w:rPr>
                <w:rFonts w:ascii="Trebuchet MS" w:hAnsi="Trebuchet MS"/>
                <w:sz w:val="20"/>
                <w:szCs w:val="20"/>
              </w:rPr>
              <w:t>С</w:t>
            </w:r>
          </w:p>
        </w:tc>
        <w:tc>
          <w:tcPr>
            <w:tcW w:w="4246" w:type="dxa"/>
            <w:vAlign w:val="center"/>
          </w:tcPr>
          <w:p w14:paraId="765755B5" w14:textId="77777777" w:rsidR="00786D91" w:rsidRPr="00EE1BBC" w:rsidRDefault="00786D91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-60</w:t>
            </w:r>
          </w:p>
        </w:tc>
      </w:tr>
      <w:tr w:rsidR="00786D91" w:rsidRPr="00EE1BBC" w14:paraId="65345060" w14:textId="77777777" w:rsidTr="00255613">
        <w:tc>
          <w:tcPr>
            <w:tcW w:w="5665" w:type="dxa"/>
          </w:tcPr>
          <w:p w14:paraId="3AB4CD5B" w14:textId="77777777" w:rsidR="00786D91" w:rsidRPr="00EE1BBC" w:rsidRDefault="00786D91" w:rsidP="00255613">
            <w:pPr>
              <w:jc w:val="both"/>
              <w:rPr>
                <w:rFonts w:ascii="Trebuchet MS" w:hAnsi="Trebuchet MS"/>
                <w:sz w:val="20"/>
                <w:szCs w:val="20"/>
              </w:rPr>
            </w:pPr>
            <w:r w:rsidRPr="00EE1BBC">
              <w:rPr>
                <w:rFonts w:ascii="Trebuchet MS" w:hAnsi="Trebuchet MS"/>
                <w:sz w:val="20"/>
                <w:szCs w:val="20"/>
              </w:rPr>
              <w:t>Температура воздуха наиболее холодной</w:t>
            </w:r>
            <w:r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Pr="00EE1BBC">
              <w:rPr>
                <w:rFonts w:ascii="Trebuchet MS" w:hAnsi="Trebuchet MS"/>
                <w:sz w:val="20"/>
                <w:szCs w:val="20"/>
              </w:rPr>
              <w:t xml:space="preserve">пятидневки обеспеченностью 0,92, </w:t>
            </w:r>
            <w:r>
              <w:rPr>
                <w:rFonts w:ascii="Trebuchet MS" w:hAnsi="Trebuchet MS"/>
                <w:sz w:val="20"/>
                <w:szCs w:val="20"/>
              </w:rPr>
              <w:t>º</w:t>
            </w:r>
            <w:r w:rsidRPr="00EE1BBC">
              <w:rPr>
                <w:rFonts w:ascii="Trebuchet MS" w:hAnsi="Trebuchet MS"/>
                <w:sz w:val="20"/>
                <w:szCs w:val="20"/>
              </w:rPr>
              <w:t>С</w:t>
            </w:r>
          </w:p>
        </w:tc>
        <w:tc>
          <w:tcPr>
            <w:tcW w:w="4246" w:type="dxa"/>
            <w:vAlign w:val="center"/>
          </w:tcPr>
          <w:p w14:paraId="4536DFCB" w14:textId="77777777" w:rsidR="00786D91" w:rsidRPr="00EE1BBC" w:rsidRDefault="00786D91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-40</w:t>
            </w:r>
          </w:p>
        </w:tc>
      </w:tr>
      <w:tr w:rsidR="00C53A6F" w:rsidRPr="00EE1BBC" w14:paraId="4AFC53AA" w14:textId="77777777" w:rsidTr="00255613">
        <w:tc>
          <w:tcPr>
            <w:tcW w:w="5665" w:type="dxa"/>
          </w:tcPr>
          <w:p w14:paraId="11F64D73" w14:textId="5EC1068F" w:rsidR="00C53A6F" w:rsidRPr="00EE1BBC" w:rsidRDefault="00C53A6F" w:rsidP="00255613">
            <w:pPr>
              <w:jc w:val="both"/>
              <w:rPr>
                <w:rFonts w:ascii="Trebuchet MS" w:hAnsi="Trebuchet MS"/>
                <w:sz w:val="20"/>
                <w:szCs w:val="20"/>
              </w:rPr>
            </w:pPr>
            <w:r w:rsidRPr="00EE1BBC">
              <w:rPr>
                <w:rFonts w:ascii="Trebuchet MS" w:hAnsi="Trebuchet MS"/>
                <w:sz w:val="20"/>
                <w:szCs w:val="20"/>
              </w:rPr>
              <w:t>Продолжительность отопительного периода при</w:t>
            </w:r>
            <w:r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Pr="00EE1BBC">
              <w:rPr>
                <w:rFonts w:ascii="Trebuchet MS" w:hAnsi="Trebuchet MS"/>
                <w:sz w:val="20"/>
                <w:szCs w:val="20"/>
              </w:rPr>
              <w:t xml:space="preserve">среднесуточной температуре воздуха ниже </w:t>
            </w:r>
            <w:r>
              <w:rPr>
                <w:rFonts w:ascii="Trebuchet MS" w:hAnsi="Trebuchet MS"/>
                <w:sz w:val="20"/>
                <w:szCs w:val="20"/>
              </w:rPr>
              <w:t>8 º</w:t>
            </w:r>
            <w:r w:rsidRPr="00EE1BBC">
              <w:rPr>
                <w:rFonts w:ascii="Trebuchet MS" w:hAnsi="Trebuchet MS"/>
                <w:sz w:val="20"/>
                <w:szCs w:val="20"/>
              </w:rPr>
              <w:t>С,</w:t>
            </w:r>
            <w:r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Pr="00EE1BBC">
              <w:rPr>
                <w:rFonts w:ascii="Trebuchet MS" w:hAnsi="Trebuchet MS"/>
                <w:sz w:val="20"/>
                <w:szCs w:val="20"/>
              </w:rPr>
              <w:t>день</w:t>
            </w:r>
          </w:p>
        </w:tc>
        <w:tc>
          <w:tcPr>
            <w:tcW w:w="4246" w:type="dxa"/>
            <w:vAlign w:val="center"/>
          </w:tcPr>
          <w:p w14:paraId="3105EA5A" w14:textId="08329BDC" w:rsidR="00C53A6F" w:rsidRDefault="00C53A6F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234</w:t>
            </w:r>
          </w:p>
        </w:tc>
      </w:tr>
      <w:tr w:rsidR="00E9652A" w:rsidRPr="00EE1BBC" w14:paraId="370E06A7" w14:textId="77777777" w:rsidTr="00255613">
        <w:tc>
          <w:tcPr>
            <w:tcW w:w="5665" w:type="dxa"/>
          </w:tcPr>
          <w:p w14:paraId="22F9CF02" w14:textId="0DA86DDA" w:rsidR="00E9652A" w:rsidRPr="00EE1BBC" w:rsidRDefault="00E9652A" w:rsidP="00E9652A">
            <w:pPr>
              <w:jc w:val="both"/>
              <w:rPr>
                <w:rFonts w:ascii="Trebuchet MS" w:hAnsi="Trebuchet MS"/>
                <w:sz w:val="20"/>
                <w:szCs w:val="20"/>
              </w:rPr>
            </w:pPr>
            <w:r w:rsidRPr="00EE1BBC">
              <w:rPr>
                <w:rFonts w:ascii="Trebuchet MS" w:hAnsi="Trebuchet MS"/>
                <w:sz w:val="20"/>
                <w:szCs w:val="20"/>
              </w:rPr>
              <w:t>Средняя температура отопительного периода</w:t>
            </w:r>
            <w:r>
              <w:rPr>
                <w:rFonts w:ascii="Trebuchet MS" w:hAnsi="Trebuchet MS"/>
                <w:sz w:val="20"/>
                <w:szCs w:val="20"/>
              </w:rPr>
              <w:t xml:space="preserve"> со среднесуточной температурой </w:t>
            </w:r>
            <w:r w:rsidRPr="00EE1BBC">
              <w:rPr>
                <w:rFonts w:ascii="Trebuchet MS" w:hAnsi="Trebuchet MS"/>
                <w:sz w:val="20"/>
                <w:szCs w:val="20"/>
              </w:rPr>
              <w:t xml:space="preserve">ниже </w:t>
            </w:r>
            <w:r>
              <w:rPr>
                <w:rFonts w:ascii="Trebuchet MS" w:hAnsi="Trebuchet MS"/>
                <w:sz w:val="20"/>
                <w:szCs w:val="20"/>
              </w:rPr>
              <w:t>8 º</w:t>
            </w:r>
            <w:r w:rsidRPr="00EE1BBC">
              <w:rPr>
                <w:rFonts w:ascii="Trebuchet MS" w:hAnsi="Trebuchet MS"/>
                <w:sz w:val="20"/>
                <w:szCs w:val="20"/>
              </w:rPr>
              <w:t xml:space="preserve">С, </w:t>
            </w:r>
            <w:r>
              <w:rPr>
                <w:rFonts w:ascii="Trebuchet MS" w:hAnsi="Trebuchet MS"/>
                <w:sz w:val="20"/>
                <w:szCs w:val="20"/>
              </w:rPr>
              <w:t>º</w:t>
            </w:r>
            <w:r w:rsidRPr="00EE1BBC">
              <w:rPr>
                <w:rFonts w:ascii="Trebuchet MS" w:hAnsi="Trebuchet MS"/>
                <w:sz w:val="20"/>
                <w:szCs w:val="20"/>
              </w:rPr>
              <w:t>С</w:t>
            </w:r>
          </w:p>
        </w:tc>
        <w:tc>
          <w:tcPr>
            <w:tcW w:w="4246" w:type="dxa"/>
            <w:vAlign w:val="center"/>
          </w:tcPr>
          <w:p w14:paraId="6487567E" w14:textId="05CA4174" w:rsidR="00E9652A" w:rsidRDefault="00E9652A" w:rsidP="00E9652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-6,7</w:t>
            </w:r>
          </w:p>
        </w:tc>
      </w:tr>
      <w:tr w:rsidR="00786D91" w:rsidRPr="00EE1BBC" w14:paraId="5B8A6B9E" w14:textId="77777777" w:rsidTr="00255613">
        <w:tc>
          <w:tcPr>
            <w:tcW w:w="5665" w:type="dxa"/>
          </w:tcPr>
          <w:p w14:paraId="22FC66B7" w14:textId="77777777" w:rsidR="00786D91" w:rsidRPr="00EE1BBC" w:rsidRDefault="00786D91" w:rsidP="00255613">
            <w:pPr>
              <w:jc w:val="both"/>
              <w:rPr>
                <w:rFonts w:ascii="Trebuchet MS" w:hAnsi="Trebuchet MS"/>
                <w:sz w:val="20"/>
                <w:szCs w:val="20"/>
              </w:rPr>
            </w:pPr>
            <w:r w:rsidRPr="00EE1BBC">
              <w:rPr>
                <w:rFonts w:ascii="Trebuchet MS" w:hAnsi="Trebuchet MS"/>
                <w:sz w:val="20"/>
                <w:szCs w:val="20"/>
              </w:rPr>
              <w:t>Продолжительность отопительного периода при</w:t>
            </w:r>
            <w:r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Pr="00EE1BBC">
              <w:rPr>
                <w:rFonts w:ascii="Trebuchet MS" w:hAnsi="Trebuchet MS"/>
                <w:sz w:val="20"/>
                <w:szCs w:val="20"/>
              </w:rPr>
              <w:t>среднесуточной температуре воздуха ниже 10</w:t>
            </w:r>
            <w:r>
              <w:rPr>
                <w:rFonts w:ascii="Trebuchet MS" w:hAnsi="Trebuchet MS"/>
                <w:sz w:val="20"/>
                <w:szCs w:val="20"/>
              </w:rPr>
              <w:t xml:space="preserve"> º</w:t>
            </w:r>
            <w:r w:rsidRPr="00EE1BBC">
              <w:rPr>
                <w:rFonts w:ascii="Trebuchet MS" w:hAnsi="Trebuchet MS"/>
                <w:sz w:val="20"/>
                <w:szCs w:val="20"/>
              </w:rPr>
              <w:t>С,</w:t>
            </w:r>
            <w:r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Pr="00EE1BBC">
              <w:rPr>
                <w:rFonts w:ascii="Trebuchet MS" w:hAnsi="Trebuchet MS"/>
                <w:sz w:val="20"/>
                <w:szCs w:val="20"/>
              </w:rPr>
              <w:t>день</w:t>
            </w:r>
          </w:p>
        </w:tc>
        <w:tc>
          <w:tcPr>
            <w:tcW w:w="4246" w:type="dxa"/>
            <w:vAlign w:val="center"/>
          </w:tcPr>
          <w:p w14:paraId="47FD4D47" w14:textId="77777777" w:rsidR="00786D91" w:rsidRPr="00EE1BBC" w:rsidRDefault="00786D91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250</w:t>
            </w:r>
          </w:p>
        </w:tc>
      </w:tr>
      <w:tr w:rsidR="00E9652A" w:rsidRPr="00EE1BBC" w14:paraId="53D2D112" w14:textId="77777777" w:rsidTr="00255613">
        <w:tc>
          <w:tcPr>
            <w:tcW w:w="5665" w:type="dxa"/>
          </w:tcPr>
          <w:p w14:paraId="2ABB46F3" w14:textId="4F282DE9" w:rsidR="00E9652A" w:rsidRPr="00EE1BBC" w:rsidRDefault="00E9652A" w:rsidP="00E9652A">
            <w:pPr>
              <w:jc w:val="both"/>
              <w:rPr>
                <w:rFonts w:ascii="Trebuchet MS" w:hAnsi="Trebuchet MS"/>
                <w:sz w:val="20"/>
                <w:szCs w:val="20"/>
              </w:rPr>
            </w:pPr>
            <w:r w:rsidRPr="00EE1BBC">
              <w:rPr>
                <w:rFonts w:ascii="Trebuchet MS" w:hAnsi="Trebuchet MS"/>
                <w:sz w:val="20"/>
                <w:szCs w:val="20"/>
              </w:rPr>
              <w:t>Средняя температура отопительного периода</w:t>
            </w:r>
            <w:r>
              <w:rPr>
                <w:rFonts w:ascii="Trebuchet MS" w:hAnsi="Trebuchet MS"/>
                <w:sz w:val="20"/>
                <w:szCs w:val="20"/>
              </w:rPr>
              <w:t xml:space="preserve"> со среднесуточной температурой </w:t>
            </w:r>
            <w:r w:rsidRPr="00EE1BBC">
              <w:rPr>
                <w:rFonts w:ascii="Trebuchet MS" w:hAnsi="Trebuchet MS"/>
                <w:sz w:val="20"/>
                <w:szCs w:val="20"/>
              </w:rPr>
              <w:t>ниже 10</w:t>
            </w:r>
            <w:r>
              <w:rPr>
                <w:rFonts w:ascii="Trebuchet MS" w:hAnsi="Trebuchet MS"/>
                <w:sz w:val="20"/>
                <w:szCs w:val="20"/>
              </w:rPr>
              <w:t xml:space="preserve"> º</w:t>
            </w:r>
            <w:r w:rsidRPr="00EE1BBC">
              <w:rPr>
                <w:rFonts w:ascii="Trebuchet MS" w:hAnsi="Trebuchet MS"/>
                <w:sz w:val="20"/>
                <w:szCs w:val="20"/>
              </w:rPr>
              <w:t xml:space="preserve">С, </w:t>
            </w:r>
            <w:r>
              <w:rPr>
                <w:rFonts w:ascii="Trebuchet MS" w:hAnsi="Trebuchet MS"/>
                <w:sz w:val="20"/>
                <w:szCs w:val="20"/>
              </w:rPr>
              <w:t>º</w:t>
            </w:r>
            <w:r w:rsidRPr="00EE1BBC">
              <w:rPr>
                <w:rFonts w:ascii="Trebuchet MS" w:hAnsi="Trebuchet MS"/>
                <w:sz w:val="20"/>
                <w:szCs w:val="20"/>
              </w:rPr>
              <w:t>С</w:t>
            </w:r>
          </w:p>
        </w:tc>
        <w:tc>
          <w:tcPr>
            <w:tcW w:w="4246" w:type="dxa"/>
            <w:vAlign w:val="center"/>
          </w:tcPr>
          <w:p w14:paraId="6D9DA514" w14:textId="57BFE2BE" w:rsidR="00E9652A" w:rsidRDefault="00E9652A" w:rsidP="00E9652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-5,7</w:t>
            </w:r>
          </w:p>
        </w:tc>
      </w:tr>
    </w:tbl>
    <w:p w14:paraId="684F6988" w14:textId="77777777" w:rsidR="00786D91" w:rsidRDefault="00786D91" w:rsidP="00786D91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451C9833" w14:textId="77777777" w:rsidR="00786D91" w:rsidRPr="00786D91" w:rsidRDefault="00786D91" w:rsidP="00786D91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467B6855" w14:textId="77777777" w:rsidR="00786D91" w:rsidRPr="00786D91" w:rsidRDefault="00786D91" w:rsidP="00786D91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7426FB26" w14:textId="075E71E7" w:rsidR="00A020AA" w:rsidRPr="00333B2D" w:rsidRDefault="00A020AA" w:rsidP="00EE2410">
      <w:pPr>
        <w:keepNext/>
        <w:spacing w:line="276" w:lineRule="auto"/>
        <w:jc w:val="both"/>
        <w:outlineLvl w:val="0"/>
        <w:rPr>
          <w:rFonts w:ascii="Trebuchet MS" w:hAnsi="Trebuchet MS"/>
          <w:b/>
          <w:bCs/>
          <w:color w:val="0070C0"/>
          <w:kern w:val="32"/>
        </w:rPr>
      </w:pPr>
      <w:bookmarkStart w:id="6" w:name="_Toc197773095"/>
      <w:r w:rsidRPr="00333B2D">
        <w:rPr>
          <w:rFonts w:ascii="Trebuchet MS" w:hAnsi="Trebuchet MS"/>
          <w:b/>
          <w:bCs/>
          <w:color w:val="0070C0"/>
          <w:kern w:val="32"/>
        </w:rPr>
        <w:lastRenderedPageBreak/>
        <w:t>Глава 1</w:t>
      </w:r>
      <w:r w:rsidR="00437C76" w:rsidRPr="00333B2D">
        <w:rPr>
          <w:rFonts w:ascii="Trebuchet MS" w:hAnsi="Trebuchet MS"/>
          <w:b/>
          <w:bCs/>
          <w:color w:val="0070C0"/>
          <w:kern w:val="32"/>
        </w:rPr>
        <w:t>.</w:t>
      </w:r>
      <w:r w:rsidRPr="00333B2D">
        <w:rPr>
          <w:rFonts w:ascii="Trebuchet MS" w:hAnsi="Trebuchet MS"/>
          <w:b/>
          <w:bCs/>
          <w:color w:val="0070C0"/>
          <w:kern w:val="32"/>
        </w:rPr>
        <w:t xml:space="preserve"> Существующее положение в сфере производства, передачи и потребления тепловой энергии для целей теплоснабжения</w:t>
      </w:r>
      <w:bookmarkEnd w:id="6"/>
    </w:p>
    <w:p w14:paraId="167DC403" w14:textId="1D57BBEB" w:rsidR="00A020AA" w:rsidRPr="00925F8F" w:rsidRDefault="001D5D59" w:rsidP="004F642B">
      <w:pPr>
        <w:spacing w:line="276" w:lineRule="auto"/>
        <w:outlineLvl w:val="0"/>
        <w:rPr>
          <w:rFonts w:ascii="Trebuchet MS" w:hAnsi="Trebuchet MS"/>
          <w:b/>
          <w:sz w:val="22"/>
          <w:szCs w:val="22"/>
        </w:rPr>
      </w:pPr>
      <w:bookmarkStart w:id="7" w:name="_Toc197773096"/>
      <w:r w:rsidRPr="00925F8F">
        <w:rPr>
          <w:rFonts w:ascii="Trebuchet MS" w:hAnsi="Trebuchet MS"/>
          <w:b/>
          <w:sz w:val="22"/>
          <w:szCs w:val="22"/>
        </w:rPr>
        <w:t xml:space="preserve">1.1 </w:t>
      </w:r>
      <w:r w:rsidR="00A020AA" w:rsidRPr="00925F8F">
        <w:rPr>
          <w:rFonts w:ascii="Trebuchet MS" w:hAnsi="Trebuchet MS"/>
          <w:b/>
          <w:sz w:val="22"/>
          <w:szCs w:val="22"/>
        </w:rPr>
        <w:t>Функциональная структура теплоснабжения</w:t>
      </w:r>
      <w:bookmarkEnd w:id="7"/>
    </w:p>
    <w:p w14:paraId="30E7D737" w14:textId="78EB146A" w:rsidR="0030027C" w:rsidRPr="00193804" w:rsidRDefault="0030027C" w:rsidP="00786D91">
      <w:pPr>
        <w:spacing w:line="276" w:lineRule="auto"/>
        <w:jc w:val="both"/>
        <w:rPr>
          <w:rFonts w:ascii="Trebuchet MS" w:hAnsi="Trebuchet MS"/>
          <w:b/>
          <w:sz w:val="22"/>
          <w:szCs w:val="22"/>
        </w:rPr>
      </w:pPr>
      <w:r w:rsidRPr="00193804">
        <w:rPr>
          <w:rFonts w:ascii="Trebuchet MS" w:hAnsi="Trebuchet MS"/>
          <w:b/>
          <w:sz w:val="22"/>
          <w:szCs w:val="22"/>
        </w:rPr>
        <w:t>1.1.</w:t>
      </w:r>
      <w:r w:rsidR="00256464" w:rsidRPr="00193804">
        <w:rPr>
          <w:rFonts w:ascii="Trebuchet MS" w:hAnsi="Trebuchet MS"/>
          <w:b/>
          <w:sz w:val="22"/>
          <w:szCs w:val="22"/>
        </w:rPr>
        <w:t>1</w:t>
      </w:r>
      <w:r w:rsidR="00D07542" w:rsidRPr="00193804">
        <w:rPr>
          <w:rFonts w:ascii="Trebuchet MS" w:hAnsi="Trebuchet MS"/>
          <w:b/>
          <w:sz w:val="22"/>
          <w:szCs w:val="22"/>
        </w:rPr>
        <w:t xml:space="preserve"> </w:t>
      </w:r>
      <w:r w:rsidR="00786D91" w:rsidRPr="00786D91">
        <w:rPr>
          <w:rFonts w:ascii="Trebuchet MS" w:hAnsi="Trebuchet MS"/>
          <w:b/>
          <w:sz w:val="22"/>
          <w:szCs w:val="22"/>
        </w:rPr>
        <w:t>Описание зон деятельности (эксплуатационной ответственности) теплоснабжающих</w:t>
      </w:r>
      <w:r w:rsidR="00786D91">
        <w:rPr>
          <w:rFonts w:ascii="Trebuchet MS" w:hAnsi="Trebuchet MS"/>
          <w:b/>
          <w:sz w:val="22"/>
          <w:szCs w:val="22"/>
        </w:rPr>
        <w:t xml:space="preserve"> </w:t>
      </w:r>
      <w:r w:rsidR="00786D91" w:rsidRPr="00786D91">
        <w:rPr>
          <w:rFonts w:ascii="Trebuchet MS" w:hAnsi="Trebuchet MS"/>
          <w:b/>
          <w:sz w:val="22"/>
          <w:szCs w:val="22"/>
        </w:rPr>
        <w:t>и теплосетевых организаций и описание структуры договорных отношений между ними</w:t>
      </w:r>
    </w:p>
    <w:p w14:paraId="5F938E3D" w14:textId="2CF75855" w:rsidR="00BB6AB6" w:rsidRDefault="00BB6AB6" w:rsidP="00426AF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На территории ГО г. Шарыпово по состоянию на 202</w:t>
      </w:r>
      <w:r w:rsidR="00D4422B">
        <w:rPr>
          <w:rFonts w:ascii="Trebuchet MS" w:hAnsi="Trebuchet MS"/>
          <w:sz w:val="22"/>
          <w:szCs w:val="22"/>
        </w:rPr>
        <w:t>5</w:t>
      </w:r>
      <w:r>
        <w:rPr>
          <w:rFonts w:ascii="Trebuchet MS" w:hAnsi="Trebuchet MS"/>
          <w:sz w:val="22"/>
          <w:szCs w:val="22"/>
        </w:rPr>
        <w:t xml:space="preserve"> год действует 1 единая теплоснабжающая организация, иные теплоснабжающие и теплосетевые организации на территории муниципального образования отсутствуют.</w:t>
      </w:r>
    </w:p>
    <w:p w14:paraId="24010391" w14:textId="763FAD18" w:rsidR="00BB6AB6" w:rsidRDefault="00BB6AB6" w:rsidP="00426AF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Единые теплоснабжающие организации:</w:t>
      </w:r>
    </w:p>
    <w:p w14:paraId="4E28A49E" w14:textId="1B588662" w:rsidR="00BB6AB6" w:rsidRDefault="00BB6AB6" w:rsidP="00426AF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 xml:space="preserve">- </w:t>
      </w:r>
      <w:bookmarkStart w:id="8" w:name="_Hlk144208785"/>
      <w:r>
        <w:rPr>
          <w:rFonts w:ascii="Trebuchet MS" w:hAnsi="Trebuchet MS"/>
          <w:sz w:val="22"/>
          <w:szCs w:val="22"/>
        </w:rPr>
        <w:t>ф</w:t>
      </w:r>
      <w:r w:rsidRPr="00BB6AB6">
        <w:rPr>
          <w:rFonts w:ascii="Trebuchet MS" w:hAnsi="Trebuchet MS"/>
          <w:sz w:val="22"/>
          <w:szCs w:val="22"/>
        </w:rPr>
        <w:t>илиал «</w:t>
      </w:r>
      <w:r w:rsidR="0082359A">
        <w:rPr>
          <w:rFonts w:ascii="Trebuchet MS" w:hAnsi="Trebuchet MS"/>
          <w:sz w:val="22"/>
          <w:szCs w:val="22"/>
        </w:rPr>
        <w:t>Бер</w:t>
      </w:r>
      <w:r w:rsidR="00EA30B5">
        <w:rPr>
          <w:rFonts w:ascii="Trebuchet MS" w:hAnsi="Trebuchet MS"/>
          <w:sz w:val="22"/>
          <w:szCs w:val="22"/>
        </w:rPr>
        <w:t>е</w:t>
      </w:r>
      <w:r w:rsidR="0082359A">
        <w:rPr>
          <w:rFonts w:ascii="Trebuchet MS" w:hAnsi="Trebuchet MS"/>
          <w:sz w:val="22"/>
          <w:szCs w:val="22"/>
        </w:rPr>
        <w:t>зовская</w:t>
      </w:r>
      <w:r w:rsidRPr="00BB6AB6">
        <w:rPr>
          <w:rFonts w:ascii="Trebuchet MS" w:hAnsi="Trebuchet MS"/>
          <w:sz w:val="22"/>
          <w:szCs w:val="22"/>
        </w:rPr>
        <w:t xml:space="preserve"> ГРЭС» публичного акционерного общества «Юнипро»</w:t>
      </w:r>
      <w:bookmarkEnd w:id="8"/>
      <w:r>
        <w:rPr>
          <w:rFonts w:ascii="Trebuchet MS" w:hAnsi="Trebuchet MS"/>
          <w:sz w:val="22"/>
          <w:szCs w:val="22"/>
        </w:rPr>
        <w:t>.</w:t>
      </w:r>
    </w:p>
    <w:p w14:paraId="67CE7CD5" w14:textId="53744ECE" w:rsidR="00BB6AB6" w:rsidRDefault="00BB6AB6" w:rsidP="00BB6AB6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Функциональная структура системы централизованного теплоснабжения включает в себя производство тепловой энергии и е</w:t>
      </w:r>
      <w:r w:rsidR="00EA30B5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 xml:space="preserve"> транспорт до потребител</w:t>
      </w:r>
      <w:r>
        <w:rPr>
          <w:rFonts w:ascii="Trebuchet MS" w:hAnsi="Trebuchet MS"/>
          <w:sz w:val="22"/>
          <w:szCs w:val="22"/>
        </w:rPr>
        <w:t>ей</w:t>
      </w:r>
      <w:r w:rsidRPr="00193804">
        <w:rPr>
          <w:rFonts w:ascii="Trebuchet MS" w:hAnsi="Trebuchet MS"/>
          <w:sz w:val="22"/>
          <w:szCs w:val="22"/>
        </w:rPr>
        <w:t xml:space="preserve"> вышеуказанной теплоснабжающей организацией и представлена на рисунке 1.1.1.</w:t>
      </w:r>
    </w:p>
    <w:p w14:paraId="63A47186" w14:textId="77777777" w:rsidR="00C6639D" w:rsidRDefault="00C6639D" w:rsidP="00C6639D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0F6A0BB1" w14:textId="0F1E11E7" w:rsidR="00C6639D" w:rsidRDefault="00C6639D" w:rsidP="00C6639D">
      <w:pPr>
        <w:spacing w:line="276" w:lineRule="auto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noProof/>
          <w:sz w:val="22"/>
          <w:szCs w:val="22"/>
        </w:rPr>
        <w:drawing>
          <wp:inline distT="0" distB="0" distL="0" distR="0" wp14:anchorId="0FA18C09" wp14:editId="0B280270">
            <wp:extent cx="6184570" cy="3200400"/>
            <wp:effectExtent l="0" t="0" r="0" b="19050"/>
            <wp:docPr id="1409365796" name="Схема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" r:lo="rId15" r:qs="rId16" r:cs="rId17"/>
              </a:graphicData>
            </a:graphic>
          </wp:inline>
        </w:drawing>
      </w:r>
    </w:p>
    <w:p w14:paraId="636D4588" w14:textId="77777777" w:rsidR="00C6639D" w:rsidRDefault="00C6639D" w:rsidP="00C6639D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5921573B" w14:textId="77777777" w:rsidR="00BB6AB6" w:rsidRPr="00193804" w:rsidRDefault="00BB6AB6" w:rsidP="00BB6AB6">
      <w:pPr>
        <w:spacing w:line="276" w:lineRule="auto"/>
        <w:ind w:firstLine="567"/>
        <w:jc w:val="center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b/>
          <w:bCs/>
          <w:sz w:val="22"/>
          <w:szCs w:val="22"/>
        </w:rPr>
        <w:t>Рисунок 1.1.1 – Функциональн</w:t>
      </w:r>
      <w:r>
        <w:rPr>
          <w:rFonts w:ascii="Trebuchet MS" w:hAnsi="Trebuchet MS"/>
          <w:b/>
          <w:bCs/>
          <w:sz w:val="22"/>
          <w:szCs w:val="22"/>
        </w:rPr>
        <w:t>ая структура теплоснабжения</w:t>
      </w:r>
      <w:r w:rsidRPr="00193804">
        <w:rPr>
          <w:rFonts w:ascii="Trebuchet MS" w:hAnsi="Trebuchet MS"/>
          <w:b/>
          <w:bCs/>
          <w:sz w:val="22"/>
          <w:szCs w:val="22"/>
        </w:rPr>
        <w:t xml:space="preserve"> </w:t>
      </w:r>
    </w:p>
    <w:p w14:paraId="5F615D84" w14:textId="77777777" w:rsidR="00BB6AB6" w:rsidRDefault="00BB6AB6" w:rsidP="00BB6AB6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18CD0534" w14:textId="0FA9D8B8" w:rsidR="00BB6AB6" w:rsidRPr="00193804" w:rsidRDefault="00BB6AB6" w:rsidP="00BB6AB6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BB6AB6">
        <w:rPr>
          <w:rFonts w:ascii="Trebuchet MS" w:hAnsi="Trebuchet MS"/>
          <w:sz w:val="22"/>
          <w:szCs w:val="22"/>
        </w:rPr>
        <w:t>В централизованной системе теплоснабжения г. Шарыпово и п.</w:t>
      </w:r>
      <w:r>
        <w:rPr>
          <w:rFonts w:ascii="Trebuchet MS" w:hAnsi="Trebuchet MS"/>
          <w:sz w:val="22"/>
          <w:szCs w:val="22"/>
        </w:rPr>
        <w:t xml:space="preserve"> </w:t>
      </w:r>
      <w:r w:rsidRPr="00BB6AB6">
        <w:rPr>
          <w:rFonts w:ascii="Trebuchet MS" w:hAnsi="Trebuchet MS"/>
          <w:sz w:val="22"/>
          <w:szCs w:val="22"/>
        </w:rPr>
        <w:t xml:space="preserve">Дубинино производством тепловой энергии занимается </w:t>
      </w:r>
      <w:r w:rsidR="0082359A">
        <w:rPr>
          <w:rFonts w:ascii="Trebuchet MS" w:hAnsi="Trebuchet MS"/>
          <w:sz w:val="22"/>
          <w:szCs w:val="22"/>
        </w:rPr>
        <w:t>Бер</w:t>
      </w:r>
      <w:r w:rsidR="00EA30B5">
        <w:rPr>
          <w:rFonts w:ascii="Trebuchet MS" w:hAnsi="Trebuchet MS"/>
          <w:sz w:val="22"/>
          <w:szCs w:val="22"/>
        </w:rPr>
        <w:t>е</w:t>
      </w:r>
      <w:r w:rsidR="0082359A">
        <w:rPr>
          <w:rFonts w:ascii="Trebuchet MS" w:hAnsi="Trebuchet MS"/>
          <w:sz w:val="22"/>
          <w:szCs w:val="22"/>
        </w:rPr>
        <w:t>зовская</w:t>
      </w:r>
      <w:r w:rsidRPr="00BB6AB6">
        <w:rPr>
          <w:rFonts w:ascii="Trebuchet MS" w:hAnsi="Trebuchet MS"/>
          <w:sz w:val="22"/>
          <w:szCs w:val="22"/>
        </w:rPr>
        <w:t xml:space="preserve"> ГРЭС,</w:t>
      </w:r>
      <w:r>
        <w:rPr>
          <w:rFonts w:ascii="Trebuchet MS" w:hAnsi="Trebuchet MS"/>
          <w:sz w:val="22"/>
          <w:szCs w:val="22"/>
        </w:rPr>
        <w:t xml:space="preserve"> </w:t>
      </w:r>
      <w:r w:rsidRPr="00BB6AB6">
        <w:rPr>
          <w:rFonts w:ascii="Trebuchet MS" w:hAnsi="Trebuchet MS"/>
          <w:sz w:val="22"/>
          <w:szCs w:val="22"/>
        </w:rPr>
        <w:t xml:space="preserve">которая входит в состав компании </w:t>
      </w:r>
      <w:r>
        <w:rPr>
          <w:rFonts w:ascii="Trebuchet MS" w:hAnsi="Trebuchet MS"/>
          <w:sz w:val="22"/>
          <w:szCs w:val="22"/>
        </w:rPr>
        <w:t>ПАО «Юнипро»</w:t>
      </w:r>
      <w:r w:rsidRPr="00BB6AB6">
        <w:rPr>
          <w:rFonts w:ascii="Trebuchet MS" w:hAnsi="Trebuchet MS"/>
          <w:sz w:val="22"/>
          <w:szCs w:val="22"/>
        </w:rPr>
        <w:t xml:space="preserve">. </w:t>
      </w:r>
    </w:p>
    <w:p w14:paraId="77DB4A56" w14:textId="4B530893" w:rsidR="00BB6AB6" w:rsidRDefault="00BB6AB6" w:rsidP="00BB6AB6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BB6AB6">
        <w:rPr>
          <w:rFonts w:ascii="Trebuchet MS" w:hAnsi="Trebuchet MS"/>
          <w:sz w:val="22"/>
          <w:szCs w:val="22"/>
        </w:rPr>
        <w:t>От Бер</w:t>
      </w:r>
      <w:r w:rsidR="00EA30B5">
        <w:rPr>
          <w:rFonts w:ascii="Trebuchet MS" w:hAnsi="Trebuchet MS"/>
          <w:sz w:val="22"/>
          <w:szCs w:val="22"/>
        </w:rPr>
        <w:t>е</w:t>
      </w:r>
      <w:r w:rsidRPr="00BB6AB6">
        <w:rPr>
          <w:rFonts w:ascii="Trebuchet MS" w:hAnsi="Trebuchet MS"/>
          <w:sz w:val="22"/>
          <w:szCs w:val="22"/>
        </w:rPr>
        <w:t>зовской ГРЭС проложена двухтрубная система транспорта</w:t>
      </w:r>
      <w:r>
        <w:rPr>
          <w:rFonts w:ascii="Trebuchet MS" w:hAnsi="Trebuchet MS"/>
          <w:sz w:val="22"/>
          <w:szCs w:val="22"/>
        </w:rPr>
        <w:t xml:space="preserve"> </w:t>
      </w:r>
      <w:r w:rsidRPr="00BB6AB6">
        <w:rPr>
          <w:rFonts w:ascii="Trebuchet MS" w:hAnsi="Trebuchet MS"/>
          <w:sz w:val="22"/>
          <w:szCs w:val="22"/>
        </w:rPr>
        <w:t>тепла до городских распределительных тепловых сетей. Распределительные</w:t>
      </w:r>
      <w:r>
        <w:rPr>
          <w:rFonts w:ascii="Trebuchet MS" w:hAnsi="Trebuchet MS"/>
          <w:sz w:val="22"/>
          <w:szCs w:val="22"/>
        </w:rPr>
        <w:t xml:space="preserve"> </w:t>
      </w:r>
      <w:r w:rsidRPr="00BB6AB6">
        <w:rPr>
          <w:rFonts w:ascii="Trebuchet MS" w:hAnsi="Trebuchet MS"/>
          <w:sz w:val="22"/>
          <w:szCs w:val="22"/>
        </w:rPr>
        <w:t>тепловые сети – двухтрубные, подающие теплоноситель на отопление и</w:t>
      </w:r>
      <w:r>
        <w:rPr>
          <w:rFonts w:ascii="Trebuchet MS" w:hAnsi="Trebuchet MS"/>
          <w:sz w:val="22"/>
          <w:szCs w:val="22"/>
        </w:rPr>
        <w:t xml:space="preserve"> </w:t>
      </w:r>
      <w:r w:rsidRPr="00BB6AB6">
        <w:rPr>
          <w:rFonts w:ascii="Trebuchet MS" w:hAnsi="Trebuchet MS"/>
          <w:sz w:val="22"/>
          <w:szCs w:val="22"/>
        </w:rPr>
        <w:t>горячее водоснабжение (ГВС). Теплоноситель вода с параметрами 130-70</w:t>
      </w:r>
      <w:r>
        <w:rPr>
          <w:rFonts w:ascii="Trebuchet MS" w:hAnsi="Trebuchet MS"/>
          <w:sz w:val="22"/>
          <w:szCs w:val="22"/>
        </w:rPr>
        <w:t xml:space="preserve"> º</w:t>
      </w:r>
      <w:r w:rsidRPr="00BB6AB6">
        <w:rPr>
          <w:rFonts w:ascii="Trebuchet MS" w:hAnsi="Trebuchet MS"/>
          <w:sz w:val="22"/>
          <w:szCs w:val="22"/>
        </w:rPr>
        <w:t>С</w:t>
      </w:r>
      <w:r>
        <w:rPr>
          <w:rFonts w:ascii="Trebuchet MS" w:hAnsi="Trebuchet MS"/>
          <w:sz w:val="22"/>
          <w:szCs w:val="22"/>
        </w:rPr>
        <w:t>.</w:t>
      </w:r>
    </w:p>
    <w:p w14:paraId="09304113" w14:textId="0CA8DF0E" w:rsidR="00BB6AB6" w:rsidRPr="00193804" w:rsidRDefault="00BB6AB6" w:rsidP="00BB6AB6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Актуальные (существующие) границы зон действия систем</w:t>
      </w:r>
      <w:r>
        <w:rPr>
          <w:rFonts w:ascii="Trebuchet MS" w:hAnsi="Trebuchet MS"/>
          <w:sz w:val="22"/>
          <w:szCs w:val="22"/>
        </w:rPr>
        <w:t>ы</w:t>
      </w:r>
      <w:r w:rsidRPr="00193804">
        <w:rPr>
          <w:rFonts w:ascii="Trebuchet MS" w:hAnsi="Trebuchet MS"/>
          <w:sz w:val="22"/>
          <w:szCs w:val="22"/>
        </w:rPr>
        <w:t xml:space="preserve"> теплоснабжения определены точками присоединения самых удал</w:t>
      </w:r>
      <w:r w:rsidR="00EA30B5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нных потребителей к тепловым сетям и представлена на рисунк</w:t>
      </w:r>
      <w:r w:rsidR="00B74608">
        <w:rPr>
          <w:rFonts w:ascii="Trebuchet MS" w:hAnsi="Trebuchet MS"/>
          <w:sz w:val="22"/>
          <w:szCs w:val="22"/>
        </w:rPr>
        <w:t>ах</w:t>
      </w:r>
      <w:r w:rsidRPr="00193804">
        <w:rPr>
          <w:rFonts w:ascii="Trebuchet MS" w:hAnsi="Trebuchet MS"/>
          <w:sz w:val="22"/>
          <w:szCs w:val="22"/>
        </w:rPr>
        <w:t xml:space="preserve"> 1.1.</w:t>
      </w:r>
      <w:r w:rsidR="00B74608">
        <w:rPr>
          <w:rFonts w:ascii="Trebuchet MS" w:hAnsi="Trebuchet MS"/>
          <w:sz w:val="22"/>
          <w:szCs w:val="22"/>
        </w:rPr>
        <w:t>2 – 1.1.4</w:t>
      </w:r>
      <w:r w:rsidRPr="00193804">
        <w:rPr>
          <w:rFonts w:ascii="Trebuchet MS" w:hAnsi="Trebuchet MS"/>
          <w:sz w:val="22"/>
          <w:szCs w:val="22"/>
        </w:rPr>
        <w:t>.</w:t>
      </w:r>
    </w:p>
    <w:p w14:paraId="49DECC51" w14:textId="77777777" w:rsidR="00426AFE" w:rsidRPr="00342069" w:rsidRDefault="00426AFE" w:rsidP="00426AF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59D85F0C" w14:textId="77777777" w:rsidR="00426AFE" w:rsidRDefault="00426AFE" w:rsidP="00A12176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4632D9A6" w14:textId="77777777" w:rsidR="00426AFE" w:rsidRPr="00193804" w:rsidRDefault="00426AFE" w:rsidP="00A12176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5228B6AB" w14:textId="77777777" w:rsidR="00BF7693" w:rsidRPr="00193804" w:rsidRDefault="00BF7693" w:rsidP="00C44E57">
      <w:pPr>
        <w:pStyle w:val="a7"/>
        <w:tabs>
          <w:tab w:val="left" w:pos="0"/>
        </w:tabs>
        <w:spacing w:before="0" w:after="0" w:line="23" w:lineRule="atLeast"/>
        <w:ind w:firstLine="851"/>
        <w:rPr>
          <w:rFonts w:ascii="Trebuchet MS" w:hAnsi="Trebuchet MS"/>
          <w:sz w:val="22"/>
        </w:rPr>
      </w:pPr>
    </w:p>
    <w:p w14:paraId="7EEAE7B3" w14:textId="4391690B" w:rsidR="00A020AA" w:rsidRPr="00193804" w:rsidRDefault="0030027C" w:rsidP="00925F8F">
      <w:pPr>
        <w:spacing w:line="276" w:lineRule="auto"/>
        <w:rPr>
          <w:rFonts w:ascii="Trebuchet MS" w:hAnsi="Trebuchet MS"/>
          <w:b/>
          <w:sz w:val="22"/>
          <w:szCs w:val="22"/>
        </w:rPr>
      </w:pPr>
      <w:r w:rsidRPr="00193804">
        <w:rPr>
          <w:rFonts w:ascii="Trebuchet MS" w:hAnsi="Trebuchet MS"/>
          <w:b/>
          <w:sz w:val="22"/>
          <w:szCs w:val="22"/>
        </w:rPr>
        <w:lastRenderedPageBreak/>
        <w:t xml:space="preserve">1.1.2 </w:t>
      </w:r>
      <w:r w:rsidR="00786D91" w:rsidRPr="00786D91">
        <w:rPr>
          <w:rFonts w:ascii="Trebuchet MS" w:hAnsi="Trebuchet MS"/>
          <w:b/>
          <w:sz w:val="22"/>
          <w:szCs w:val="22"/>
        </w:rPr>
        <w:t>Описание зон деятельности (эксплуатационной ответственности) теплоснабжающих и теплосетевых организаций и описание структуры договорных отношений между ними в зонах действия производственных котельных</w:t>
      </w:r>
    </w:p>
    <w:p w14:paraId="4D15B1DE" w14:textId="77777777" w:rsidR="00D4422B" w:rsidRDefault="00426AFE" w:rsidP="00426AF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 xml:space="preserve">На территории </w:t>
      </w:r>
      <w:r>
        <w:rPr>
          <w:rFonts w:ascii="Trebuchet MS" w:hAnsi="Trebuchet MS"/>
          <w:sz w:val="22"/>
          <w:szCs w:val="22"/>
        </w:rPr>
        <w:t xml:space="preserve">ГО г. Шарыпово </w:t>
      </w:r>
      <w:r w:rsidRPr="00426AFE">
        <w:rPr>
          <w:rFonts w:ascii="Trebuchet MS" w:hAnsi="Trebuchet MS"/>
          <w:sz w:val="22"/>
          <w:szCs w:val="22"/>
        </w:rPr>
        <w:t>действуют производственные котельные, осуществляющие теплоснабжение соответствующих предприятий и организаций</w:t>
      </w:r>
      <w:r>
        <w:rPr>
          <w:rFonts w:ascii="Trebuchet MS" w:hAnsi="Trebuchet MS"/>
          <w:sz w:val="22"/>
          <w:szCs w:val="22"/>
        </w:rPr>
        <w:t xml:space="preserve"> </w:t>
      </w:r>
      <w:r w:rsidRPr="00426AFE">
        <w:rPr>
          <w:rFonts w:ascii="Trebuchet MS" w:hAnsi="Trebuchet MS"/>
          <w:sz w:val="22"/>
          <w:szCs w:val="22"/>
        </w:rPr>
        <w:t>по собственным тепловым сетям</w:t>
      </w:r>
      <w:r>
        <w:rPr>
          <w:rFonts w:ascii="Trebuchet MS" w:hAnsi="Trebuchet MS"/>
          <w:sz w:val="22"/>
          <w:szCs w:val="22"/>
        </w:rPr>
        <w:t xml:space="preserve">. </w:t>
      </w:r>
    </w:p>
    <w:p w14:paraId="5BD42BD9" w14:textId="28046EA7" w:rsidR="00426AFE" w:rsidRDefault="00426AFE" w:rsidP="00426AF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Отпуск тепловой энергии сторонним потребителям (населению) от производственных котельных на территории муниципального образования не осуществляется.</w:t>
      </w:r>
    </w:p>
    <w:p w14:paraId="4FAA40E6" w14:textId="77777777" w:rsidR="00426AFE" w:rsidRPr="00193804" w:rsidRDefault="00426AFE" w:rsidP="00527827">
      <w:pPr>
        <w:spacing w:line="276" w:lineRule="auto"/>
        <w:ind w:firstLine="720"/>
        <w:jc w:val="both"/>
        <w:rPr>
          <w:rFonts w:ascii="Trebuchet MS" w:hAnsi="Trebuchet MS"/>
          <w:sz w:val="22"/>
          <w:szCs w:val="22"/>
        </w:rPr>
      </w:pPr>
    </w:p>
    <w:p w14:paraId="58F8DCC7" w14:textId="546210C6" w:rsidR="0030027C" w:rsidRPr="00193804" w:rsidRDefault="0030027C" w:rsidP="00925F8F">
      <w:pPr>
        <w:spacing w:line="276" w:lineRule="auto"/>
        <w:rPr>
          <w:rFonts w:ascii="Trebuchet MS" w:hAnsi="Trebuchet MS"/>
          <w:b/>
          <w:sz w:val="22"/>
          <w:szCs w:val="22"/>
        </w:rPr>
      </w:pPr>
      <w:r w:rsidRPr="00193804">
        <w:rPr>
          <w:rFonts w:ascii="Trebuchet MS" w:hAnsi="Trebuchet MS"/>
          <w:b/>
          <w:sz w:val="22"/>
          <w:szCs w:val="22"/>
        </w:rPr>
        <w:t xml:space="preserve">1.1.3 </w:t>
      </w:r>
      <w:r w:rsidR="00426AFE" w:rsidRPr="00426AFE">
        <w:rPr>
          <w:rFonts w:ascii="Trebuchet MS" w:hAnsi="Trebuchet MS"/>
          <w:b/>
          <w:sz w:val="22"/>
          <w:szCs w:val="22"/>
        </w:rPr>
        <w:t>Описание зон деятельности (эксплуатационной ответственности) теплоснабжающих и теплосетевых организаций и описание структуры договорных отношений между ними в зонах действия индивидуального теплоснабжения</w:t>
      </w:r>
    </w:p>
    <w:p w14:paraId="7D639723" w14:textId="2293FB80" w:rsidR="00426AFE" w:rsidRDefault="00426AFE" w:rsidP="00D35DD7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426AFE">
        <w:rPr>
          <w:rFonts w:ascii="Trebuchet MS" w:hAnsi="Trebuchet MS"/>
          <w:sz w:val="22"/>
          <w:szCs w:val="22"/>
        </w:rPr>
        <w:t>Зоны действия индивидуального теплоснабжения</w:t>
      </w:r>
      <w:r>
        <w:rPr>
          <w:rFonts w:ascii="Trebuchet MS" w:hAnsi="Trebuchet MS"/>
          <w:sz w:val="22"/>
          <w:szCs w:val="22"/>
        </w:rPr>
        <w:t xml:space="preserve"> на территории муниципального образования </w:t>
      </w:r>
      <w:r w:rsidRPr="00426AFE">
        <w:rPr>
          <w:rFonts w:ascii="Trebuchet MS" w:hAnsi="Trebuchet MS"/>
          <w:sz w:val="22"/>
          <w:szCs w:val="22"/>
        </w:rPr>
        <w:t>сформированы в микрорайонах с коттеджной и усадебной застройкой, которые не попадают в зон</w:t>
      </w:r>
      <w:r>
        <w:rPr>
          <w:rFonts w:ascii="Trebuchet MS" w:hAnsi="Trebuchet MS"/>
          <w:sz w:val="22"/>
          <w:szCs w:val="22"/>
        </w:rPr>
        <w:t>у</w:t>
      </w:r>
      <w:r w:rsidRPr="00426AFE">
        <w:rPr>
          <w:rFonts w:ascii="Trebuchet MS" w:hAnsi="Trebuchet MS"/>
          <w:sz w:val="22"/>
          <w:szCs w:val="22"/>
        </w:rPr>
        <w:t xml:space="preserve"> действия централизованного теплоснабжения</w:t>
      </w:r>
      <w:r>
        <w:rPr>
          <w:rFonts w:ascii="Trebuchet MS" w:hAnsi="Trebuchet MS"/>
          <w:sz w:val="22"/>
          <w:szCs w:val="22"/>
        </w:rPr>
        <w:t xml:space="preserve"> Бер</w:t>
      </w:r>
      <w:r w:rsidR="00EA30B5">
        <w:rPr>
          <w:rFonts w:ascii="Trebuchet MS" w:hAnsi="Trebuchet MS"/>
          <w:sz w:val="22"/>
          <w:szCs w:val="22"/>
        </w:rPr>
        <w:t>е</w:t>
      </w:r>
      <w:r>
        <w:rPr>
          <w:rFonts w:ascii="Trebuchet MS" w:hAnsi="Trebuchet MS"/>
          <w:sz w:val="22"/>
          <w:szCs w:val="22"/>
        </w:rPr>
        <w:t>зовской ГРЭС.</w:t>
      </w:r>
    </w:p>
    <w:p w14:paraId="52E6422A" w14:textId="5F8637A4" w:rsidR="00426AFE" w:rsidRDefault="00426AFE" w:rsidP="00D35DD7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426AFE">
        <w:rPr>
          <w:rFonts w:ascii="Trebuchet MS" w:hAnsi="Trebuchet MS"/>
          <w:sz w:val="22"/>
          <w:szCs w:val="22"/>
        </w:rPr>
        <w:t xml:space="preserve">На территории </w:t>
      </w:r>
      <w:r>
        <w:rPr>
          <w:rFonts w:ascii="Trebuchet MS" w:hAnsi="Trebuchet MS"/>
          <w:sz w:val="22"/>
          <w:szCs w:val="22"/>
        </w:rPr>
        <w:t>городского</w:t>
      </w:r>
      <w:r w:rsidRPr="00426AFE">
        <w:rPr>
          <w:rFonts w:ascii="Trebuchet MS" w:hAnsi="Trebuchet MS"/>
          <w:sz w:val="22"/>
          <w:szCs w:val="22"/>
        </w:rPr>
        <w:t xml:space="preserve"> пос</w:t>
      </w:r>
      <w:r w:rsidR="00EA30B5">
        <w:rPr>
          <w:rFonts w:ascii="Trebuchet MS" w:hAnsi="Trebuchet MS"/>
          <w:sz w:val="22"/>
          <w:szCs w:val="22"/>
        </w:rPr>
        <w:t>е</w:t>
      </w:r>
      <w:r w:rsidRPr="00426AFE">
        <w:rPr>
          <w:rFonts w:ascii="Trebuchet MS" w:hAnsi="Trebuchet MS"/>
          <w:sz w:val="22"/>
          <w:szCs w:val="22"/>
        </w:rPr>
        <w:t>лка Горячегорск, который также входит в</w:t>
      </w:r>
      <w:r>
        <w:rPr>
          <w:rFonts w:ascii="Trebuchet MS" w:hAnsi="Trebuchet MS"/>
          <w:sz w:val="22"/>
          <w:szCs w:val="22"/>
        </w:rPr>
        <w:t xml:space="preserve"> </w:t>
      </w:r>
      <w:r w:rsidRPr="00426AFE">
        <w:rPr>
          <w:rFonts w:ascii="Trebuchet MS" w:hAnsi="Trebuchet MS"/>
          <w:sz w:val="22"/>
          <w:szCs w:val="22"/>
        </w:rPr>
        <w:t>состав городского округа г. Шарыпово, теплоснабжение потребителей</w:t>
      </w:r>
      <w:r>
        <w:rPr>
          <w:rFonts w:ascii="Trebuchet MS" w:hAnsi="Trebuchet MS"/>
          <w:sz w:val="22"/>
          <w:szCs w:val="22"/>
        </w:rPr>
        <w:t xml:space="preserve"> </w:t>
      </w:r>
      <w:r w:rsidRPr="00426AFE">
        <w:rPr>
          <w:rFonts w:ascii="Trebuchet MS" w:hAnsi="Trebuchet MS"/>
          <w:sz w:val="22"/>
          <w:szCs w:val="22"/>
        </w:rPr>
        <w:t>осуществляется печным отоплением и в перспективе каких-либо решений по</w:t>
      </w:r>
      <w:r>
        <w:rPr>
          <w:rFonts w:ascii="Trebuchet MS" w:hAnsi="Trebuchet MS"/>
          <w:sz w:val="22"/>
          <w:szCs w:val="22"/>
        </w:rPr>
        <w:t xml:space="preserve"> </w:t>
      </w:r>
      <w:r w:rsidRPr="00426AFE">
        <w:rPr>
          <w:rFonts w:ascii="Trebuchet MS" w:hAnsi="Trebuchet MS"/>
          <w:sz w:val="22"/>
          <w:szCs w:val="22"/>
        </w:rPr>
        <w:t>модернизации и развитию системы теплоснабжения поселка не планируется.</w:t>
      </w:r>
    </w:p>
    <w:p w14:paraId="60F82EED" w14:textId="77777777" w:rsidR="00426AFE" w:rsidRDefault="00426AFE" w:rsidP="00726DB8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6E2A467D" w14:textId="66DF160E" w:rsidR="009D0AA9" w:rsidRPr="00193804" w:rsidRDefault="009D0AA9" w:rsidP="00726DB8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209A31C7" w14:textId="7F1B3887" w:rsidR="009D0A53" w:rsidRPr="00193804" w:rsidRDefault="009D0A53" w:rsidP="009D0A53">
      <w:pPr>
        <w:spacing w:line="23" w:lineRule="atLeast"/>
        <w:jc w:val="both"/>
        <w:rPr>
          <w:rFonts w:ascii="Trebuchet MS" w:hAnsi="Trebuchet MS"/>
          <w:sz w:val="22"/>
          <w:szCs w:val="22"/>
        </w:rPr>
        <w:sectPr w:rsidR="009D0A53" w:rsidRPr="00193804" w:rsidSect="00193804">
          <w:footerReference w:type="default" r:id="rId19"/>
          <w:headerReference w:type="first" r:id="rId20"/>
          <w:footerReference w:type="first" r:id="rId21"/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18F37B5C" w14:textId="34411812" w:rsidR="00A66D0F" w:rsidRPr="00193804" w:rsidRDefault="00B8171F" w:rsidP="00DF26F1">
      <w:pPr>
        <w:jc w:val="center"/>
        <w:rPr>
          <w:rFonts w:ascii="Trebuchet MS" w:hAnsi="Trebuchet MS"/>
          <w:sz w:val="22"/>
          <w:szCs w:val="22"/>
        </w:rPr>
      </w:pPr>
      <w:bookmarkStart w:id="9" w:name="_Hlk145598946"/>
      <w:r>
        <w:rPr>
          <w:noProof/>
        </w:rPr>
        <w:lastRenderedPageBreak/>
        <w:drawing>
          <wp:inline distT="0" distB="0" distL="0" distR="0" wp14:anchorId="3ABD7633" wp14:editId="4F9E66FA">
            <wp:extent cx="8338662" cy="5902036"/>
            <wp:effectExtent l="0" t="0" r="5715" b="3810"/>
            <wp:docPr id="1113263069" name="Рисунок 1" descr="Изображение выглядит как карта, текст, диаграмма, атлас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263069" name="Рисунок 1" descr="Изображение выглядит как карта, текст, диаграмма, атлас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8499" cy="5908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A0933" w14:textId="77777777" w:rsidR="00B74608" w:rsidRPr="00193804" w:rsidRDefault="00A66D0F" w:rsidP="00B74608">
      <w:pPr>
        <w:jc w:val="center"/>
        <w:rPr>
          <w:rFonts w:ascii="Trebuchet MS" w:hAnsi="Trebuchet MS"/>
          <w:sz w:val="22"/>
          <w:szCs w:val="22"/>
        </w:rPr>
      </w:pPr>
      <w:r w:rsidRPr="004A505D">
        <w:rPr>
          <w:rFonts w:ascii="Trebuchet MS" w:hAnsi="Trebuchet MS"/>
          <w:b/>
          <w:bCs/>
          <w:sz w:val="22"/>
          <w:szCs w:val="22"/>
        </w:rPr>
        <w:t>Рисунок 1.1.</w:t>
      </w:r>
      <w:r w:rsidR="009D0A53" w:rsidRPr="004A505D">
        <w:rPr>
          <w:rFonts w:ascii="Trebuchet MS" w:hAnsi="Trebuchet MS"/>
          <w:b/>
          <w:bCs/>
          <w:sz w:val="22"/>
          <w:szCs w:val="22"/>
        </w:rPr>
        <w:t>2</w:t>
      </w:r>
      <w:r w:rsidRPr="004A505D">
        <w:rPr>
          <w:rFonts w:ascii="Trebuchet MS" w:hAnsi="Trebuchet MS"/>
          <w:b/>
          <w:bCs/>
          <w:sz w:val="22"/>
          <w:szCs w:val="22"/>
        </w:rPr>
        <w:t xml:space="preserve"> – Зоны действия </w:t>
      </w:r>
      <w:r w:rsidR="0054361E" w:rsidRPr="004A505D">
        <w:rPr>
          <w:rFonts w:ascii="Trebuchet MS" w:hAnsi="Trebuchet MS"/>
          <w:b/>
          <w:bCs/>
          <w:sz w:val="22"/>
          <w:szCs w:val="22"/>
        </w:rPr>
        <w:t>типов систем теплоснабжения</w:t>
      </w:r>
      <w:r w:rsidR="00ED722B" w:rsidRPr="004A505D">
        <w:rPr>
          <w:rFonts w:ascii="Trebuchet MS" w:hAnsi="Trebuchet MS"/>
          <w:b/>
          <w:bCs/>
          <w:sz w:val="22"/>
          <w:szCs w:val="22"/>
        </w:rPr>
        <w:t xml:space="preserve"> на территории </w:t>
      </w:r>
      <w:r w:rsidR="009B4E77" w:rsidRPr="004A505D">
        <w:rPr>
          <w:rFonts w:ascii="Trebuchet MS" w:hAnsi="Trebuchet MS"/>
          <w:b/>
          <w:bCs/>
          <w:sz w:val="22"/>
          <w:szCs w:val="22"/>
        </w:rPr>
        <w:t>город</w:t>
      </w:r>
      <w:r w:rsidR="00B74608" w:rsidRPr="004A505D">
        <w:rPr>
          <w:rFonts w:ascii="Trebuchet MS" w:hAnsi="Trebuchet MS"/>
          <w:b/>
          <w:bCs/>
          <w:sz w:val="22"/>
          <w:szCs w:val="22"/>
        </w:rPr>
        <w:t>а</w:t>
      </w:r>
      <w:r w:rsidR="009B4E77" w:rsidRPr="004A505D">
        <w:rPr>
          <w:rFonts w:ascii="Trebuchet MS" w:hAnsi="Trebuchet MS"/>
          <w:b/>
          <w:bCs/>
          <w:sz w:val="22"/>
          <w:szCs w:val="22"/>
        </w:rPr>
        <w:t xml:space="preserve"> Шарыпово</w:t>
      </w:r>
    </w:p>
    <w:p w14:paraId="54348B07" w14:textId="22FFC3A0" w:rsidR="00B74608" w:rsidRDefault="00B8171F" w:rsidP="00B74608">
      <w:pPr>
        <w:jc w:val="center"/>
        <w:rPr>
          <w:rFonts w:ascii="Trebuchet MS" w:hAnsi="Trebuchet MS"/>
          <w:b/>
          <w:bCs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2A4FE839" wp14:editId="4B427564">
            <wp:extent cx="8405774" cy="5949537"/>
            <wp:effectExtent l="0" t="0" r="0" b="0"/>
            <wp:docPr id="498242270" name="Рисунок 2" descr="Изображение выглядит как карта, текст, атлас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242270" name="Рисунок 2" descr="Изображение выглядит как карта, текст, атлас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3093" cy="5954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85897" w14:textId="29EA73FD" w:rsidR="00DF26F1" w:rsidRDefault="00B74608" w:rsidP="00B74608">
      <w:pPr>
        <w:jc w:val="center"/>
        <w:rPr>
          <w:rFonts w:ascii="Trebuchet MS" w:hAnsi="Trebuchet MS"/>
          <w:b/>
          <w:bCs/>
          <w:sz w:val="22"/>
          <w:szCs w:val="22"/>
        </w:rPr>
      </w:pPr>
      <w:r w:rsidRPr="00193804">
        <w:rPr>
          <w:rFonts w:ascii="Trebuchet MS" w:hAnsi="Trebuchet MS"/>
          <w:b/>
          <w:bCs/>
          <w:sz w:val="22"/>
          <w:szCs w:val="22"/>
        </w:rPr>
        <w:t>Рисунок 1.1.</w:t>
      </w:r>
      <w:r>
        <w:rPr>
          <w:rFonts w:ascii="Trebuchet MS" w:hAnsi="Trebuchet MS"/>
          <w:b/>
          <w:bCs/>
          <w:sz w:val="22"/>
          <w:szCs w:val="22"/>
        </w:rPr>
        <w:t>3</w:t>
      </w:r>
      <w:r w:rsidRPr="00193804">
        <w:rPr>
          <w:rFonts w:ascii="Trebuchet MS" w:hAnsi="Trebuchet MS"/>
          <w:b/>
          <w:bCs/>
          <w:sz w:val="22"/>
          <w:szCs w:val="22"/>
        </w:rPr>
        <w:t xml:space="preserve"> – Зоны действия </w:t>
      </w:r>
      <w:r>
        <w:rPr>
          <w:rFonts w:ascii="Trebuchet MS" w:hAnsi="Trebuchet MS"/>
          <w:b/>
          <w:bCs/>
          <w:sz w:val="22"/>
          <w:szCs w:val="22"/>
        </w:rPr>
        <w:t>типов систем теплоснабжения</w:t>
      </w:r>
      <w:r w:rsidRPr="00193804">
        <w:rPr>
          <w:rFonts w:ascii="Trebuchet MS" w:hAnsi="Trebuchet MS"/>
          <w:b/>
          <w:bCs/>
          <w:sz w:val="22"/>
          <w:szCs w:val="22"/>
        </w:rPr>
        <w:t xml:space="preserve"> на территории </w:t>
      </w:r>
      <w:r>
        <w:rPr>
          <w:rFonts w:ascii="Trebuchet MS" w:hAnsi="Trebuchet MS"/>
          <w:b/>
          <w:bCs/>
          <w:sz w:val="22"/>
          <w:szCs w:val="22"/>
        </w:rPr>
        <w:t>пос</w:t>
      </w:r>
      <w:r w:rsidR="00EA30B5">
        <w:rPr>
          <w:rFonts w:ascii="Trebuchet MS" w:hAnsi="Trebuchet MS"/>
          <w:b/>
          <w:bCs/>
          <w:sz w:val="22"/>
          <w:szCs w:val="22"/>
        </w:rPr>
        <w:t>е</w:t>
      </w:r>
      <w:r>
        <w:rPr>
          <w:rFonts w:ascii="Trebuchet MS" w:hAnsi="Trebuchet MS"/>
          <w:b/>
          <w:bCs/>
          <w:sz w:val="22"/>
          <w:szCs w:val="22"/>
        </w:rPr>
        <w:t>лка Дубинино</w:t>
      </w:r>
    </w:p>
    <w:p w14:paraId="3C8FDCBC" w14:textId="12B52245" w:rsidR="00B74608" w:rsidRPr="00193804" w:rsidRDefault="004A505D" w:rsidP="00B74608">
      <w:pPr>
        <w:jc w:val="center"/>
        <w:rPr>
          <w:rFonts w:ascii="Trebuchet MS" w:hAnsi="Trebuchet MS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25E66108" wp14:editId="4CF0C1AA">
            <wp:extent cx="8400415" cy="5944871"/>
            <wp:effectExtent l="0" t="0" r="635" b="0"/>
            <wp:docPr id="1550606710" name="Рисунок 3" descr="Изображение выглядит как карта, текст, диаграмм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606710" name="Рисунок 3" descr="Изображение выглядит как карта, текст, диаграмма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6837" cy="5949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76524" w14:textId="4E99A6AF" w:rsidR="00B74608" w:rsidRPr="00193804" w:rsidRDefault="00B74608" w:rsidP="00B74608">
      <w:pPr>
        <w:jc w:val="center"/>
        <w:rPr>
          <w:rFonts w:ascii="Trebuchet MS" w:hAnsi="Trebuchet MS"/>
          <w:b/>
          <w:bCs/>
          <w:sz w:val="22"/>
          <w:szCs w:val="22"/>
        </w:rPr>
      </w:pPr>
      <w:r w:rsidRPr="00193804">
        <w:rPr>
          <w:rFonts w:ascii="Trebuchet MS" w:hAnsi="Trebuchet MS"/>
          <w:b/>
          <w:bCs/>
          <w:sz w:val="22"/>
          <w:szCs w:val="22"/>
        </w:rPr>
        <w:t>Рисунок 1.1.</w:t>
      </w:r>
      <w:r>
        <w:rPr>
          <w:rFonts w:ascii="Trebuchet MS" w:hAnsi="Trebuchet MS"/>
          <w:b/>
          <w:bCs/>
          <w:sz w:val="22"/>
          <w:szCs w:val="22"/>
        </w:rPr>
        <w:t>4</w:t>
      </w:r>
      <w:r w:rsidRPr="00193804">
        <w:rPr>
          <w:rFonts w:ascii="Trebuchet MS" w:hAnsi="Trebuchet MS"/>
          <w:b/>
          <w:bCs/>
          <w:sz w:val="22"/>
          <w:szCs w:val="22"/>
        </w:rPr>
        <w:t xml:space="preserve"> – Зоны действия </w:t>
      </w:r>
      <w:r>
        <w:rPr>
          <w:rFonts w:ascii="Trebuchet MS" w:hAnsi="Trebuchet MS"/>
          <w:b/>
          <w:bCs/>
          <w:sz w:val="22"/>
          <w:szCs w:val="22"/>
        </w:rPr>
        <w:t>типов систем теплоснабжения</w:t>
      </w:r>
      <w:r w:rsidRPr="00193804">
        <w:rPr>
          <w:rFonts w:ascii="Trebuchet MS" w:hAnsi="Trebuchet MS"/>
          <w:b/>
          <w:bCs/>
          <w:sz w:val="22"/>
          <w:szCs w:val="22"/>
        </w:rPr>
        <w:t xml:space="preserve"> на территории </w:t>
      </w:r>
      <w:r>
        <w:rPr>
          <w:rFonts w:ascii="Trebuchet MS" w:hAnsi="Trebuchet MS"/>
          <w:b/>
          <w:bCs/>
          <w:sz w:val="22"/>
          <w:szCs w:val="22"/>
        </w:rPr>
        <w:t>пос</w:t>
      </w:r>
      <w:r w:rsidR="00EA30B5">
        <w:rPr>
          <w:rFonts w:ascii="Trebuchet MS" w:hAnsi="Trebuchet MS"/>
          <w:b/>
          <w:bCs/>
          <w:sz w:val="22"/>
          <w:szCs w:val="22"/>
        </w:rPr>
        <w:t>е</w:t>
      </w:r>
      <w:r>
        <w:rPr>
          <w:rFonts w:ascii="Trebuchet MS" w:hAnsi="Trebuchet MS"/>
          <w:b/>
          <w:bCs/>
          <w:sz w:val="22"/>
          <w:szCs w:val="22"/>
        </w:rPr>
        <w:t>лка Горячегорск</w:t>
      </w:r>
    </w:p>
    <w:bookmarkEnd w:id="9"/>
    <w:p w14:paraId="0A1167E4" w14:textId="77777777" w:rsidR="00DF26F1" w:rsidRPr="00193804" w:rsidRDefault="00DF26F1" w:rsidP="00ED0F87">
      <w:pPr>
        <w:ind w:firstLine="567"/>
        <w:jc w:val="center"/>
        <w:rPr>
          <w:rFonts w:ascii="Trebuchet MS" w:hAnsi="Trebuchet MS"/>
          <w:b/>
          <w:bCs/>
          <w:sz w:val="22"/>
          <w:szCs w:val="22"/>
        </w:rPr>
        <w:sectPr w:rsidR="00DF26F1" w:rsidRPr="00193804" w:rsidSect="00925F8F">
          <w:pgSz w:w="16838" w:h="11906" w:orient="landscape"/>
          <w:pgMar w:top="1134" w:right="851" w:bottom="1134" w:left="1191" w:header="454" w:footer="454" w:gutter="0"/>
          <w:cols w:space="720"/>
          <w:titlePg/>
          <w:docGrid w:linePitch="326"/>
        </w:sectPr>
      </w:pPr>
    </w:p>
    <w:p w14:paraId="2AB9B453" w14:textId="0E5DB3D6" w:rsidR="00A020AA" w:rsidRPr="00193804" w:rsidRDefault="00F316F7" w:rsidP="00F316F7">
      <w:pPr>
        <w:keepNext/>
        <w:spacing w:line="360" w:lineRule="auto"/>
        <w:jc w:val="both"/>
        <w:outlineLvl w:val="0"/>
        <w:rPr>
          <w:rFonts w:ascii="Trebuchet MS" w:hAnsi="Trebuchet MS"/>
          <w:b/>
          <w:bCs/>
          <w:kern w:val="32"/>
          <w:sz w:val="22"/>
          <w:szCs w:val="22"/>
        </w:rPr>
      </w:pPr>
      <w:bookmarkStart w:id="10" w:name="_Toc197773097"/>
      <w:r w:rsidRPr="00193804">
        <w:rPr>
          <w:rFonts w:ascii="Trebuchet MS" w:hAnsi="Trebuchet MS"/>
          <w:b/>
          <w:bCs/>
          <w:kern w:val="32"/>
          <w:sz w:val="22"/>
          <w:szCs w:val="22"/>
        </w:rPr>
        <w:lastRenderedPageBreak/>
        <w:t>1.</w:t>
      </w:r>
      <w:r w:rsidR="00A0041A" w:rsidRPr="00193804">
        <w:rPr>
          <w:rFonts w:ascii="Trebuchet MS" w:hAnsi="Trebuchet MS"/>
          <w:b/>
          <w:bCs/>
          <w:kern w:val="32"/>
          <w:sz w:val="22"/>
          <w:szCs w:val="22"/>
        </w:rPr>
        <w:t>2 Источники</w:t>
      </w:r>
      <w:r w:rsidR="00A020AA" w:rsidRPr="00193804">
        <w:rPr>
          <w:rFonts w:ascii="Trebuchet MS" w:hAnsi="Trebuchet MS"/>
          <w:b/>
          <w:bCs/>
          <w:kern w:val="32"/>
          <w:sz w:val="22"/>
          <w:szCs w:val="22"/>
        </w:rPr>
        <w:t xml:space="preserve"> тепловой энергии</w:t>
      </w:r>
      <w:bookmarkEnd w:id="10"/>
    </w:p>
    <w:p w14:paraId="3147A24E" w14:textId="22E77FA7" w:rsidR="00A020AA" w:rsidRPr="00193804" w:rsidRDefault="00A020AA" w:rsidP="00F316F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360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1" w:name="_Toc197773098"/>
      <w:r w:rsidRPr="00193804">
        <w:rPr>
          <w:rFonts w:ascii="Trebuchet MS" w:hAnsi="Trebuchet MS"/>
          <w:b/>
          <w:sz w:val="22"/>
          <w:szCs w:val="22"/>
        </w:rPr>
        <w:t xml:space="preserve">1.2.1 </w:t>
      </w:r>
      <w:r w:rsidR="00B647D6" w:rsidRPr="00193804">
        <w:rPr>
          <w:rFonts w:ascii="Trebuchet MS" w:hAnsi="Trebuchet MS"/>
          <w:b/>
          <w:sz w:val="22"/>
          <w:szCs w:val="22"/>
        </w:rPr>
        <w:t>Структура и технические характеристики основного оборудования</w:t>
      </w:r>
      <w:bookmarkEnd w:id="11"/>
    </w:p>
    <w:p w14:paraId="53A43BCB" w14:textId="48B04A62" w:rsidR="000B185C" w:rsidRPr="000B185C" w:rsidRDefault="000B185C" w:rsidP="000B185C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0B185C">
        <w:rPr>
          <w:rFonts w:ascii="Trebuchet MS" w:hAnsi="Trebuchet MS"/>
          <w:sz w:val="22"/>
          <w:szCs w:val="22"/>
        </w:rPr>
        <w:t xml:space="preserve">В настоящее время в системе централизованного теплоснабжения </w:t>
      </w:r>
      <w:r>
        <w:rPr>
          <w:rFonts w:ascii="Trebuchet MS" w:hAnsi="Trebuchet MS"/>
          <w:sz w:val="22"/>
          <w:szCs w:val="22"/>
        </w:rPr>
        <w:t>ГО</w:t>
      </w:r>
      <w:r w:rsidRPr="000B185C">
        <w:rPr>
          <w:rFonts w:ascii="Trebuchet MS" w:hAnsi="Trebuchet MS"/>
          <w:sz w:val="22"/>
          <w:szCs w:val="22"/>
        </w:rPr>
        <w:t xml:space="preserve"> г.</w:t>
      </w:r>
      <w:r>
        <w:rPr>
          <w:rFonts w:ascii="Trebuchet MS" w:hAnsi="Trebuchet MS"/>
          <w:sz w:val="22"/>
          <w:szCs w:val="22"/>
        </w:rPr>
        <w:t xml:space="preserve"> </w:t>
      </w:r>
      <w:r w:rsidRPr="000B185C">
        <w:rPr>
          <w:rFonts w:ascii="Trebuchet MS" w:hAnsi="Trebuchet MS"/>
          <w:sz w:val="22"/>
          <w:szCs w:val="22"/>
        </w:rPr>
        <w:t>Шарыпово функционирует один источник тепловой энергии - «</w:t>
      </w:r>
      <w:r w:rsidR="0082359A">
        <w:rPr>
          <w:rFonts w:ascii="Trebuchet MS" w:hAnsi="Trebuchet MS"/>
          <w:sz w:val="22"/>
          <w:szCs w:val="22"/>
        </w:rPr>
        <w:t>Бер</w:t>
      </w:r>
      <w:r w:rsidR="00EA30B5">
        <w:rPr>
          <w:rFonts w:ascii="Trebuchet MS" w:hAnsi="Trebuchet MS"/>
          <w:sz w:val="22"/>
          <w:szCs w:val="22"/>
        </w:rPr>
        <w:t>е</w:t>
      </w:r>
      <w:r w:rsidR="0082359A">
        <w:rPr>
          <w:rFonts w:ascii="Trebuchet MS" w:hAnsi="Trebuchet MS"/>
          <w:sz w:val="22"/>
          <w:szCs w:val="22"/>
        </w:rPr>
        <w:t>зовская</w:t>
      </w:r>
      <w:r w:rsidRPr="000B185C">
        <w:rPr>
          <w:rFonts w:ascii="Trebuchet MS" w:hAnsi="Trebuchet MS"/>
          <w:sz w:val="22"/>
          <w:szCs w:val="22"/>
        </w:rPr>
        <w:t xml:space="preserve"> ГРЭС</w:t>
      </w:r>
      <w:r>
        <w:rPr>
          <w:rFonts w:ascii="Trebuchet MS" w:hAnsi="Trebuchet MS"/>
          <w:sz w:val="22"/>
          <w:szCs w:val="22"/>
        </w:rPr>
        <w:t>» филиал ПАО «Юнипро»</w:t>
      </w:r>
      <w:r w:rsidRPr="000B185C">
        <w:rPr>
          <w:rFonts w:ascii="Trebuchet MS" w:hAnsi="Trebuchet MS"/>
          <w:sz w:val="22"/>
          <w:szCs w:val="22"/>
        </w:rPr>
        <w:t>, который находится по адресу</w:t>
      </w:r>
      <w:r>
        <w:rPr>
          <w:rFonts w:ascii="Trebuchet MS" w:hAnsi="Trebuchet MS"/>
          <w:sz w:val="22"/>
          <w:szCs w:val="22"/>
        </w:rPr>
        <w:t xml:space="preserve"> </w:t>
      </w:r>
      <w:r w:rsidRPr="000B185C">
        <w:rPr>
          <w:rFonts w:ascii="Trebuchet MS" w:hAnsi="Trebuchet MS"/>
          <w:sz w:val="22"/>
          <w:szCs w:val="22"/>
        </w:rPr>
        <w:t xml:space="preserve">Красноярский край, Шарыповский </w:t>
      </w:r>
      <w:r>
        <w:rPr>
          <w:rFonts w:ascii="Trebuchet MS" w:hAnsi="Trebuchet MS"/>
          <w:sz w:val="22"/>
          <w:szCs w:val="22"/>
        </w:rPr>
        <w:t>муниципальный округ</w:t>
      </w:r>
      <w:r w:rsidRPr="000B185C">
        <w:rPr>
          <w:rFonts w:ascii="Trebuchet MS" w:hAnsi="Trebuchet MS"/>
          <w:sz w:val="22"/>
          <w:szCs w:val="22"/>
        </w:rPr>
        <w:t xml:space="preserve">, промбаза «Энергетиков», </w:t>
      </w:r>
      <w:r>
        <w:rPr>
          <w:rFonts w:ascii="Trebuchet MS" w:hAnsi="Trebuchet MS"/>
          <w:sz w:val="22"/>
          <w:szCs w:val="22"/>
        </w:rPr>
        <w:t>ст.</w:t>
      </w:r>
      <w:r w:rsidRPr="000B185C">
        <w:rPr>
          <w:rFonts w:ascii="Trebuchet MS" w:hAnsi="Trebuchet MS"/>
          <w:sz w:val="22"/>
          <w:szCs w:val="22"/>
        </w:rPr>
        <w:t xml:space="preserve"> 1/15.</w:t>
      </w:r>
    </w:p>
    <w:p w14:paraId="3DE369B6" w14:textId="7827AF3D" w:rsidR="000B185C" w:rsidRDefault="000B185C" w:rsidP="000B185C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0B185C">
        <w:rPr>
          <w:rFonts w:ascii="Trebuchet MS" w:hAnsi="Trebuchet MS"/>
          <w:sz w:val="22"/>
          <w:szCs w:val="22"/>
        </w:rPr>
        <w:t>Территориально ГРЭС вынесена за черту города по ряду экономических</w:t>
      </w:r>
      <w:r>
        <w:rPr>
          <w:rFonts w:ascii="Trebuchet MS" w:hAnsi="Trebuchet MS"/>
          <w:sz w:val="22"/>
          <w:szCs w:val="22"/>
        </w:rPr>
        <w:t xml:space="preserve"> </w:t>
      </w:r>
      <w:r w:rsidRPr="000B185C">
        <w:rPr>
          <w:rFonts w:ascii="Trebuchet MS" w:hAnsi="Trebuchet MS"/>
          <w:sz w:val="22"/>
          <w:szCs w:val="22"/>
        </w:rPr>
        <w:t>соображений и санитарных требований охраны среды. Помимо потребителей</w:t>
      </w:r>
      <w:r>
        <w:rPr>
          <w:rFonts w:ascii="Trebuchet MS" w:hAnsi="Trebuchet MS"/>
          <w:sz w:val="22"/>
          <w:szCs w:val="22"/>
        </w:rPr>
        <w:t xml:space="preserve"> </w:t>
      </w:r>
      <w:r w:rsidRPr="000B185C">
        <w:rPr>
          <w:rFonts w:ascii="Trebuchet MS" w:hAnsi="Trebuchet MS"/>
          <w:sz w:val="22"/>
          <w:szCs w:val="22"/>
        </w:rPr>
        <w:t>города Шарыпово</w:t>
      </w:r>
      <w:r>
        <w:rPr>
          <w:rFonts w:ascii="Trebuchet MS" w:hAnsi="Trebuchet MS"/>
          <w:sz w:val="22"/>
          <w:szCs w:val="22"/>
        </w:rPr>
        <w:t xml:space="preserve"> и городского пос</w:t>
      </w:r>
      <w:r w:rsidR="00EA30B5">
        <w:rPr>
          <w:rFonts w:ascii="Trebuchet MS" w:hAnsi="Trebuchet MS"/>
          <w:sz w:val="22"/>
          <w:szCs w:val="22"/>
        </w:rPr>
        <w:t>е</w:t>
      </w:r>
      <w:r>
        <w:rPr>
          <w:rFonts w:ascii="Trebuchet MS" w:hAnsi="Trebuchet MS"/>
          <w:sz w:val="22"/>
          <w:szCs w:val="22"/>
        </w:rPr>
        <w:t>лка Дубинино</w:t>
      </w:r>
      <w:r w:rsidRPr="000B185C">
        <w:rPr>
          <w:rFonts w:ascii="Trebuchet MS" w:hAnsi="Trebuchet MS"/>
          <w:sz w:val="22"/>
          <w:szCs w:val="22"/>
        </w:rPr>
        <w:t xml:space="preserve"> станция обеспечивает отопление и горячее водоснабжение</w:t>
      </w:r>
      <w:r>
        <w:rPr>
          <w:rFonts w:ascii="Trebuchet MS" w:hAnsi="Trebuchet MS"/>
          <w:sz w:val="22"/>
          <w:szCs w:val="22"/>
        </w:rPr>
        <w:t xml:space="preserve"> </w:t>
      </w:r>
      <w:r w:rsidRPr="000B185C">
        <w:rPr>
          <w:rFonts w:ascii="Trebuchet MS" w:hAnsi="Trebuchet MS"/>
          <w:sz w:val="22"/>
          <w:szCs w:val="22"/>
        </w:rPr>
        <w:t xml:space="preserve">с. Холмогорское и </w:t>
      </w:r>
      <w:r>
        <w:rPr>
          <w:rFonts w:ascii="Trebuchet MS" w:hAnsi="Trebuchet MS"/>
          <w:sz w:val="22"/>
          <w:szCs w:val="22"/>
        </w:rPr>
        <w:t>с</w:t>
      </w:r>
      <w:r w:rsidRPr="000B185C">
        <w:rPr>
          <w:rFonts w:ascii="Trebuchet MS" w:hAnsi="Trebuchet MS"/>
          <w:sz w:val="22"/>
          <w:szCs w:val="22"/>
        </w:rPr>
        <w:t xml:space="preserve">. </w:t>
      </w:r>
      <w:r>
        <w:rPr>
          <w:rFonts w:ascii="Trebuchet MS" w:hAnsi="Trebuchet MS"/>
          <w:sz w:val="22"/>
          <w:szCs w:val="22"/>
        </w:rPr>
        <w:t>Береш, расположенных на территории Шарыповского муниципального округа</w:t>
      </w:r>
      <w:r w:rsidRPr="000B185C">
        <w:rPr>
          <w:rFonts w:ascii="Trebuchet MS" w:hAnsi="Trebuchet MS"/>
          <w:sz w:val="22"/>
          <w:szCs w:val="22"/>
        </w:rPr>
        <w:t xml:space="preserve">. </w:t>
      </w:r>
    </w:p>
    <w:p w14:paraId="0375884E" w14:textId="77DD1539" w:rsidR="000B185C" w:rsidRPr="00B43221" w:rsidRDefault="000B185C" w:rsidP="000B185C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0B185C">
        <w:rPr>
          <w:rFonts w:ascii="Trebuchet MS" w:hAnsi="Trebuchet MS"/>
          <w:sz w:val="22"/>
          <w:szCs w:val="22"/>
        </w:rPr>
        <w:t>Расположение источника тепловой энергии</w:t>
      </w:r>
      <w:r>
        <w:rPr>
          <w:rFonts w:ascii="Trebuchet MS" w:hAnsi="Trebuchet MS"/>
          <w:sz w:val="22"/>
          <w:szCs w:val="22"/>
        </w:rPr>
        <w:t xml:space="preserve"> </w:t>
      </w:r>
      <w:r w:rsidRPr="000B185C">
        <w:rPr>
          <w:rFonts w:ascii="Trebuchet MS" w:hAnsi="Trebuchet MS"/>
          <w:sz w:val="22"/>
          <w:szCs w:val="22"/>
        </w:rPr>
        <w:t>указано на рисунке 1</w:t>
      </w:r>
      <w:r>
        <w:rPr>
          <w:rFonts w:ascii="Trebuchet MS" w:hAnsi="Trebuchet MS"/>
          <w:sz w:val="22"/>
          <w:szCs w:val="22"/>
        </w:rPr>
        <w:t>.2.1</w:t>
      </w:r>
      <w:r w:rsidRPr="000B185C">
        <w:rPr>
          <w:rFonts w:ascii="Trebuchet MS" w:hAnsi="Trebuchet MS"/>
          <w:sz w:val="22"/>
          <w:szCs w:val="22"/>
        </w:rPr>
        <w:t>.</w:t>
      </w:r>
      <w:r w:rsidR="00B43221" w:rsidRPr="00B43221">
        <w:rPr>
          <w:rFonts w:ascii="Trebuchet MS" w:hAnsi="Trebuchet MS"/>
          <w:sz w:val="22"/>
          <w:szCs w:val="22"/>
        </w:rPr>
        <w:t>1</w:t>
      </w:r>
      <w:r w:rsidR="00B43221">
        <w:rPr>
          <w:rFonts w:ascii="Trebuchet MS" w:hAnsi="Trebuchet MS"/>
          <w:sz w:val="22"/>
          <w:szCs w:val="22"/>
        </w:rPr>
        <w:t>.</w:t>
      </w:r>
    </w:p>
    <w:p w14:paraId="1FDDA464" w14:textId="6F27048C" w:rsidR="00184B57" w:rsidRDefault="00184B57" w:rsidP="00184B57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Ф</w:t>
      </w:r>
      <w:r w:rsidRPr="00184B57">
        <w:rPr>
          <w:rFonts w:ascii="Trebuchet MS" w:hAnsi="Trebuchet MS"/>
          <w:sz w:val="22"/>
          <w:szCs w:val="22"/>
        </w:rPr>
        <w:t>илиал «</w:t>
      </w:r>
      <w:r w:rsidR="0082359A">
        <w:rPr>
          <w:rFonts w:ascii="Trebuchet MS" w:hAnsi="Trebuchet MS"/>
          <w:sz w:val="22"/>
          <w:szCs w:val="22"/>
        </w:rPr>
        <w:t>Бер</w:t>
      </w:r>
      <w:r w:rsidR="00EA30B5">
        <w:rPr>
          <w:rFonts w:ascii="Trebuchet MS" w:hAnsi="Trebuchet MS"/>
          <w:sz w:val="22"/>
          <w:szCs w:val="22"/>
        </w:rPr>
        <w:t>е</w:t>
      </w:r>
      <w:r w:rsidR="0082359A">
        <w:rPr>
          <w:rFonts w:ascii="Trebuchet MS" w:hAnsi="Trebuchet MS"/>
          <w:sz w:val="22"/>
          <w:szCs w:val="22"/>
        </w:rPr>
        <w:t>зовская</w:t>
      </w:r>
      <w:r w:rsidRPr="00184B57">
        <w:rPr>
          <w:rFonts w:ascii="Trebuchet MS" w:hAnsi="Trebuchet MS"/>
          <w:sz w:val="22"/>
          <w:szCs w:val="22"/>
        </w:rPr>
        <w:t xml:space="preserve"> ГРЭС» </w:t>
      </w:r>
      <w:r>
        <w:rPr>
          <w:rFonts w:ascii="Trebuchet MS" w:hAnsi="Trebuchet MS"/>
          <w:sz w:val="22"/>
          <w:szCs w:val="22"/>
        </w:rPr>
        <w:t>ПАО</w:t>
      </w:r>
      <w:r w:rsidRPr="00184B57">
        <w:rPr>
          <w:rFonts w:ascii="Trebuchet MS" w:hAnsi="Trebuchet MS"/>
          <w:sz w:val="22"/>
          <w:szCs w:val="22"/>
        </w:rPr>
        <w:t xml:space="preserve"> «Юнипро»</w:t>
      </w:r>
      <w:r w:rsidRPr="00184B57">
        <w:t xml:space="preserve"> </w:t>
      </w:r>
      <w:r w:rsidRPr="00184B57">
        <w:rPr>
          <w:rFonts w:ascii="Trebuchet MS" w:hAnsi="Trebuchet MS"/>
          <w:sz w:val="22"/>
          <w:szCs w:val="22"/>
        </w:rPr>
        <w:t>осуществляет</w:t>
      </w:r>
      <w:r>
        <w:rPr>
          <w:rFonts w:ascii="Trebuchet MS" w:hAnsi="Trebuchet MS"/>
          <w:sz w:val="22"/>
          <w:szCs w:val="22"/>
        </w:rPr>
        <w:t xml:space="preserve"> </w:t>
      </w:r>
      <w:r w:rsidRPr="00184B57">
        <w:rPr>
          <w:rFonts w:ascii="Trebuchet MS" w:hAnsi="Trebuchet MS"/>
          <w:sz w:val="22"/>
          <w:szCs w:val="22"/>
        </w:rPr>
        <w:t xml:space="preserve">комбинированную выработку тепловой и электрической энергии. </w:t>
      </w:r>
    </w:p>
    <w:p w14:paraId="5D760CE3" w14:textId="104575BD" w:rsidR="00184B57" w:rsidRDefault="00184B57" w:rsidP="00184B57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84B57">
        <w:rPr>
          <w:rFonts w:ascii="Trebuchet MS" w:hAnsi="Trebuchet MS"/>
          <w:sz w:val="22"/>
          <w:szCs w:val="22"/>
        </w:rPr>
        <w:t>Тепловая</w:t>
      </w:r>
      <w:r>
        <w:rPr>
          <w:rFonts w:ascii="Trebuchet MS" w:hAnsi="Trebuchet MS"/>
          <w:sz w:val="22"/>
          <w:szCs w:val="22"/>
        </w:rPr>
        <w:t xml:space="preserve"> </w:t>
      </w:r>
      <w:r w:rsidRPr="00184B57">
        <w:rPr>
          <w:rFonts w:ascii="Trebuchet MS" w:hAnsi="Trebuchet MS"/>
          <w:sz w:val="22"/>
          <w:szCs w:val="22"/>
        </w:rPr>
        <w:t xml:space="preserve">схема станции блочная, в настоящее время введено в работу </w:t>
      </w:r>
      <w:r>
        <w:rPr>
          <w:rFonts w:ascii="Trebuchet MS" w:hAnsi="Trebuchet MS"/>
          <w:sz w:val="22"/>
          <w:szCs w:val="22"/>
        </w:rPr>
        <w:t>три</w:t>
      </w:r>
      <w:r w:rsidRPr="00184B57">
        <w:rPr>
          <w:rFonts w:ascii="Trebuchet MS" w:hAnsi="Trebuchet MS"/>
          <w:sz w:val="22"/>
          <w:szCs w:val="22"/>
        </w:rPr>
        <w:t xml:space="preserve"> энергоблока,</w:t>
      </w:r>
      <w:r w:rsidR="00832A5D">
        <w:rPr>
          <w:rFonts w:ascii="Trebuchet MS" w:hAnsi="Trebuchet MS"/>
          <w:sz w:val="22"/>
          <w:szCs w:val="22"/>
        </w:rPr>
        <w:t xml:space="preserve"> </w:t>
      </w:r>
      <w:r w:rsidRPr="00184B57">
        <w:rPr>
          <w:rFonts w:ascii="Trebuchet MS" w:hAnsi="Trebuchet MS"/>
          <w:sz w:val="22"/>
          <w:szCs w:val="22"/>
        </w:rPr>
        <w:t>каждый из которых оснащ</w:t>
      </w:r>
      <w:r w:rsidR="00EA30B5">
        <w:rPr>
          <w:rFonts w:ascii="Trebuchet MS" w:hAnsi="Trebuchet MS"/>
          <w:sz w:val="22"/>
          <w:szCs w:val="22"/>
        </w:rPr>
        <w:t>е</w:t>
      </w:r>
      <w:r w:rsidRPr="00184B57">
        <w:rPr>
          <w:rFonts w:ascii="Trebuchet MS" w:hAnsi="Trebuchet MS"/>
          <w:sz w:val="22"/>
          <w:szCs w:val="22"/>
        </w:rPr>
        <w:t>н котельным агрегатом П-67 в паре с</w:t>
      </w:r>
      <w:r>
        <w:rPr>
          <w:rFonts w:ascii="Trebuchet MS" w:hAnsi="Trebuchet MS"/>
          <w:sz w:val="22"/>
          <w:szCs w:val="22"/>
        </w:rPr>
        <w:t xml:space="preserve"> </w:t>
      </w:r>
      <w:r w:rsidRPr="00184B57">
        <w:rPr>
          <w:rFonts w:ascii="Trebuchet MS" w:hAnsi="Trebuchet MS"/>
          <w:sz w:val="22"/>
          <w:szCs w:val="22"/>
        </w:rPr>
        <w:t>конденсационной турбиной</w:t>
      </w:r>
      <w:r w:rsidR="00C12927" w:rsidRPr="00C12927">
        <w:rPr>
          <w:rFonts w:ascii="Trebuchet MS" w:hAnsi="Trebuchet MS"/>
          <w:sz w:val="22"/>
          <w:szCs w:val="22"/>
        </w:rPr>
        <w:t xml:space="preserve">        </w:t>
      </w:r>
      <w:r w:rsidRPr="00184B57">
        <w:rPr>
          <w:rFonts w:ascii="Trebuchet MS" w:hAnsi="Trebuchet MS"/>
          <w:sz w:val="22"/>
          <w:szCs w:val="22"/>
        </w:rPr>
        <w:t xml:space="preserve"> К-800-240-5. </w:t>
      </w:r>
    </w:p>
    <w:p w14:paraId="70A386E0" w14:textId="54A8439E" w:rsidR="00184B57" w:rsidRPr="000B185C" w:rsidRDefault="00184B57" w:rsidP="00184B57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84B57">
        <w:rPr>
          <w:rFonts w:ascii="Trebuchet MS" w:hAnsi="Trebuchet MS"/>
          <w:sz w:val="22"/>
          <w:szCs w:val="22"/>
        </w:rPr>
        <w:t>На пуско</w:t>
      </w:r>
      <w:r w:rsidR="00D919C7">
        <w:rPr>
          <w:rFonts w:ascii="Trebuchet MS" w:hAnsi="Trebuchet MS"/>
          <w:sz w:val="22"/>
          <w:szCs w:val="22"/>
        </w:rPr>
        <w:t>-</w:t>
      </w:r>
      <w:r w:rsidRPr="00184B57">
        <w:rPr>
          <w:rFonts w:ascii="Trebuchet MS" w:hAnsi="Trebuchet MS"/>
          <w:sz w:val="22"/>
          <w:szCs w:val="22"/>
        </w:rPr>
        <w:t xml:space="preserve">отопительной </w:t>
      </w:r>
      <w:r w:rsidRPr="00A826CA">
        <w:rPr>
          <w:rFonts w:ascii="Trebuchet MS" w:hAnsi="Trebuchet MS"/>
          <w:sz w:val="22"/>
          <w:szCs w:val="22"/>
        </w:rPr>
        <w:t xml:space="preserve">котельной (ПОК), которая служит для пуска одного из блоков, если </w:t>
      </w:r>
      <w:r w:rsidR="00E7756B">
        <w:rPr>
          <w:rFonts w:ascii="Trebuchet MS" w:hAnsi="Trebuchet MS"/>
          <w:sz w:val="22"/>
          <w:szCs w:val="22"/>
        </w:rPr>
        <w:t>три</w:t>
      </w:r>
      <w:r w:rsidRPr="00A826CA">
        <w:rPr>
          <w:rFonts w:ascii="Trebuchet MS" w:hAnsi="Trebuchet MS"/>
          <w:sz w:val="22"/>
          <w:szCs w:val="22"/>
        </w:rPr>
        <w:t xml:space="preserve"> стоят,</w:t>
      </w:r>
      <w:r w:rsidR="009616EC">
        <w:rPr>
          <w:rFonts w:ascii="Trebuchet MS" w:hAnsi="Trebuchet MS"/>
          <w:sz w:val="22"/>
          <w:szCs w:val="22"/>
        </w:rPr>
        <w:t xml:space="preserve"> а также для отпуска тепловой энергии на собственные нужды ГРЭС и города</w:t>
      </w:r>
      <w:r w:rsidRPr="00A826CA">
        <w:rPr>
          <w:rFonts w:ascii="Trebuchet MS" w:hAnsi="Trebuchet MS"/>
          <w:sz w:val="22"/>
          <w:szCs w:val="22"/>
        </w:rPr>
        <w:t xml:space="preserve"> </w:t>
      </w:r>
      <w:r w:rsidRPr="00E7756B">
        <w:rPr>
          <w:rFonts w:ascii="Trebuchet MS" w:hAnsi="Trebuchet MS"/>
          <w:sz w:val="22"/>
          <w:szCs w:val="22"/>
        </w:rPr>
        <w:t xml:space="preserve">установлено </w:t>
      </w:r>
      <w:r w:rsidR="0030591F">
        <w:rPr>
          <w:rFonts w:ascii="Trebuchet MS" w:hAnsi="Trebuchet MS"/>
          <w:sz w:val="22"/>
          <w:szCs w:val="22"/>
        </w:rPr>
        <w:t>шест</w:t>
      </w:r>
      <w:r w:rsidR="00C12927">
        <w:rPr>
          <w:rFonts w:ascii="Trebuchet MS" w:hAnsi="Trebuchet MS"/>
          <w:sz w:val="22"/>
          <w:szCs w:val="22"/>
        </w:rPr>
        <w:t>ь</w:t>
      </w:r>
      <w:r w:rsidR="00E7756B" w:rsidRPr="00E7756B">
        <w:rPr>
          <w:rFonts w:ascii="Trebuchet MS" w:hAnsi="Trebuchet MS"/>
          <w:sz w:val="22"/>
          <w:szCs w:val="22"/>
        </w:rPr>
        <w:t xml:space="preserve"> паровых котлов ГМ-50, </w:t>
      </w:r>
      <w:r w:rsidRPr="00E7756B">
        <w:rPr>
          <w:rFonts w:ascii="Trebuchet MS" w:hAnsi="Trebuchet MS"/>
          <w:sz w:val="22"/>
          <w:szCs w:val="22"/>
        </w:rPr>
        <w:t>два водогрейных</w:t>
      </w:r>
      <w:r w:rsidR="001E3D2F" w:rsidRPr="00A826CA">
        <w:rPr>
          <w:rFonts w:ascii="Trebuchet MS" w:hAnsi="Trebuchet MS"/>
          <w:sz w:val="22"/>
          <w:szCs w:val="22"/>
        </w:rPr>
        <w:t xml:space="preserve"> котла</w:t>
      </w:r>
      <w:r w:rsidRPr="00A826CA">
        <w:rPr>
          <w:rFonts w:ascii="Trebuchet MS" w:hAnsi="Trebuchet MS"/>
          <w:sz w:val="22"/>
          <w:szCs w:val="22"/>
        </w:rPr>
        <w:t xml:space="preserve"> КВГМ-100</w:t>
      </w:r>
      <w:r w:rsidR="00832A5D" w:rsidRPr="00A826CA">
        <w:rPr>
          <w:rFonts w:ascii="Trebuchet MS" w:hAnsi="Trebuchet MS"/>
          <w:sz w:val="22"/>
          <w:szCs w:val="22"/>
        </w:rPr>
        <w:t xml:space="preserve"> и бойлерные установки ПОК ПСВ-500-14-23 (2 шт.)</w:t>
      </w:r>
      <w:r w:rsidRPr="00A826CA">
        <w:rPr>
          <w:rFonts w:ascii="Trebuchet MS" w:hAnsi="Trebuchet MS"/>
          <w:sz w:val="22"/>
          <w:szCs w:val="22"/>
        </w:rPr>
        <w:t>.</w:t>
      </w:r>
    </w:p>
    <w:p w14:paraId="05B1C484" w14:textId="6AB2A545" w:rsidR="000B185C" w:rsidRDefault="00184B57" w:rsidP="00726DB8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84B57">
        <w:rPr>
          <w:rFonts w:ascii="Trebuchet MS" w:hAnsi="Trebuchet MS"/>
          <w:sz w:val="22"/>
          <w:szCs w:val="22"/>
        </w:rPr>
        <w:t xml:space="preserve">Характеристики основного оборудования </w:t>
      </w:r>
      <w:r>
        <w:rPr>
          <w:rFonts w:ascii="Trebuchet MS" w:hAnsi="Trebuchet MS"/>
          <w:sz w:val="22"/>
          <w:szCs w:val="22"/>
        </w:rPr>
        <w:t>«</w:t>
      </w:r>
      <w:r w:rsidR="0082359A">
        <w:rPr>
          <w:rFonts w:ascii="Trebuchet MS" w:hAnsi="Trebuchet MS"/>
          <w:sz w:val="22"/>
          <w:szCs w:val="22"/>
        </w:rPr>
        <w:t>Бер</w:t>
      </w:r>
      <w:r w:rsidR="00EA30B5">
        <w:rPr>
          <w:rFonts w:ascii="Trebuchet MS" w:hAnsi="Trebuchet MS"/>
          <w:sz w:val="22"/>
          <w:szCs w:val="22"/>
        </w:rPr>
        <w:t>е</w:t>
      </w:r>
      <w:r w:rsidR="0082359A">
        <w:rPr>
          <w:rFonts w:ascii="Trebuchet MS" w:hAnsi="Trebuchet MS"/>
          <w:sz w:val="22"/>
          <w:szCs w:val="22"/>
        </w:rPr>
        <w:t>зовская</w:t>
      </w:r>
      <w:r>
        <w:rPr>
          <w:rFonts w:ascii="Trebuchet MS" w:hAnsi="Trebuchet MS"/>
          <w:sz w:val="22"/>
          <w:szCs w:val="22"/>
        </w:rPr>
        <w:t xml:space="preserve"> ГРЭС»</w:t>
      </w:r>
      <w:r w:rsidRPr="00184B57">
        <w:rPr>
          <w:rFonts w:ascii="Trebuchet MS" w:hAnsi="Trebuchet MS"/>
          <w:sz w:val="22"/>
          <w:szCs w:val="22"/>
        </w:rPr>
        <w:t xml:space="preserve"> приведены в таблицах </w:t>
      </w:r>
      <w:r>
        <w:rPr>
          <w:rFonts w:ascii="Trebuchet MS" w:hAnsi="Trebuchet MS"/>
          <w:sz w:val="22"/>
          <w:szCs w:val="22"/>
        </w:rPr>
        <w:t>1.2.</w:t>
      </w:r>
      <w:r w:rsidR="00B43221">
        <w:rPr>
          <w:rFonts w:ascii="Trebuchet MS" w:hAnsi="Trebuchet MS"/>
          <w:sz w:val="22"/>
          <w:szCs w:val="22"/>
        </w:rPr>
        <w:t>1.</w:t>
      </w:r>
      <w:r>
        <w:rPr>
          <w:rFonts w:ascii="Trebuchet MS" w:hAnsi="Trebuchet MS"/>
          <w:sz w:val="22"/>
          <w:szCs w:val="22"/>
        </w:rPr>
        <w:t xml:space="preserve">1 </w:t>
      </w:r>
      <w:r w:rsidR="0064072D">
        <w:rPr>
          <w:rFonts w:ascii="Trebuchet MS" w:hAnsi="Trebuchet MS"/>
          <w:sz w:val="22"/>
          <w:szCs w:val="22"/>
        </w:rPr>
        <w:t>-</w:t>
      </w:r>
      <w:r>
        <w:rPr>
          <w:rFonts w:ascii="Trebuchet MS" w:hAnsi="Trebuchet MS"/>
          <w:sz w:val="22"/>
          <w:szCs w:val="22"/>
        </w:rPr>
        <w:t xml:space="preserve"> 1.2.</w:t>
      </w:r>
      <w:r w:rsidR="00B43221">
        <w:rPr>
          <w:rFonts w:ascii="Trebuchet MS" w:hAnsi="Trebuchet MS"/>
          <w:sz w:val="22"/>
          <w:szCs w:val="22"/>
        </w:rPr>
        <w:t>1.</w:t>
      </w:r>
      <w:r w:rsidR="001B1FC0">
        <w:rPr>
          <w:rFonts w:ascii="Trebuchet MS" w:hAnsi="Trebuchet MS"/>
          <w:sz w:val="22"/>
          <w:szCs w:val="22"/>
        </w:rPr>
        <w:t>4</w:t>
      </w:r>
      <w:r w:rsidRPr="00184B57">
        <w:rPr>
          <w:rFonts w:ascii="Trebuchet MS" w:hAnsi="Trebuchet MS"/>
          <w:sz w:val="22"/>
          <w:szCs w:val="22"/>
        </w:rPr>
        <w:t>.</w:t>
      </w:r>
    </w:p>
    <w:p w14:paraId="5EC3A0F9" w14:textId="5CC97568" w:rsidR="00511DD1" w:rsidRDefault="00511DD1" w:rsidP="00511DD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832A5D">
        <w:rPr>
          <w:rFonts w:ascii="Trebuchet MS" w:hAnsi="Trebuchet MS"/>
          <w:sz w:val="22"/>
          <w:szCs w:val="22"/>
        </w:rPr>
        <w:t>Основным</w:t>
      </w:r>
      <w:r>
        <w:rPr>
          <w:rFonts w:ascii="Trebuchet MS" w:hAnsi="Trebuchet MS"/>
          <w:sz w:val="22"/>
          <w:szCs w:val="22"/>
        </w:rPr>
        <w:t xml:space="preserve"> </w:t>
      </w:r>
      <w:r w:rsidRPr="00832A5D">
        <w:rPr>
          <w:rFonts w:ascii="Trebuchet MS" w:hAnsi="Trebuchet MS"/>
          <w:sz w:val="22"/>
          <w:szCs w:val="22"/>
        </w:rPr>
        <w:t>топливом</w:t>
      </w:r>
      <w:r>
        <w:rPr>
          <w:rFonts w:ascii="Trebuchet MS" w:hAnsi="Trebuchet MS"/>
          <w:sz w:val="22"/>
          <w:szCs w:val="22"/>
        </w:rPr>
        <w:t xml:space="preserve"> энергетических котлоагрегатов</w:t>
      </w:r>
      <w:r w:rsidRPr="00832A5D">
        <w:rPr>
          <w:rFonts w:ascii="Trebuchet MS" w:hAnsi="Trebuchet MS"/>
          <w:sz w:val="22"/>
          <w:szCs w:val="22"/>
        </w:rPr>
        <w:t xml:space="preserve"> является бурый уголь</w:t>
      </w:r>
      <w:r>
        <w:rPr>
          <w:rFonts w:ascii="Trebuchet MS" w:hAnsi="Trebuchet MS"/>
          <w:sz w:val="22"/>
          <w:szCs w:val="22"/>
        </w:rPr>
        <w:t xml:space="preserve">. </w:t>
      </w:r>
      <w:r w:rsidRPr="00832A5D">
        <w:rPr>
          <w:rFonts w:ascii="Trebuchet MS" w:hAnsi="Trebuchet MS"/>
          <w:sz w:val="22"/>
          <w:szCs w:val="22"/>
        </w:rPr>
        <w:t>Основной</w:t>
      </w:r>
      <w:r>
        <w:rPr>
          <w:rFonts w:ascii="Trebuchet MS" w:hAnsi="Trebuchet MS"/>
          <w:sz w:val="22"/>
          <w:szCs w:val="22"/>
        </w:rPr>
        <w:t xml:space="preserve"> </w:t>
      </w:r>
      <w:r w:rsidRPr="00832A5D">
        <w:rPr>
          <w:rFonts w:ascii="Trebuchet MS" w:hAnsi="Trebuchet MS"/>
          <w:sz w:val="22"/>
          <w:szCs w:val="22"/>
        </w:rPr>
        <w:t>объ</w:t>
      </w:r>
      <w:r w:rsidR="00EA30B5">
        <w:rPr>
          <w:rFonts w:ascii="Trebuchet MS" w:hAnsi="Trebuchet MS"/>
          <w:sz w:val="22"/>
          <w:szCs w:val="22"/>
        </w:rPr>
        <w:t>е</w:t>
      </w:r>
      <w:r w:rsidRPr="00832A5D">
        <w:rPr>
          <w:rFonts w:ascii="Trebuchet MS" w:hAnsi="Trebuchet MS"/>
          <w:sz w:val="22"/>
          <w:szCs w:val="22"/>
        </w:rPr>
        <w:t>м угля поступает на станцию непосредственно с Бер</w:t>
      </w:r>
      <w:r w:rsidR="00EA30B5">
        <w:rPr>
          <w:rFonts w:ascii="Trebuchet MS" w:hAnsi="Trebuchet MS"/>
          <w:sz w:val="22"/>
          <w:szCs w:val="22"/>
        </w:rPr>
        <w:t>е</w:t>
      </w:r>
      <w:r w:rsidRPr="00832A5D">
        <w:rPr>
          <w:rFonts w:ascii="Trebuchet MS" w:hAnsi="Trebuchet MS"/>
          <w:sz w:val="22"/>
          <w:szCs w:val="22"/>
        </w:rPr>
        <w:t>зовского</w:t>
      </w:r>
      <w:r>
        <w:rPr>
          <w:rFonts w:ascii="Trebuchet MS" w:hAnsi="Trebuchet MS"/>
          <w:sz w:val="22"/>
          <w:szCs w:val="22"/>
        </w:rPr>
        <w:t xml:space="preserve"> </w:t>
      </w:r>
      <w:r w:rsidRPr="00832A5D">
        <w:rPr>
          <w:rFonts w:ascii="Trebuchet MS" w:hAnsi="Trebuchet MS"/>
          <w:sz w:val="22"/>
          <w:szCs w:val="22"/>
        </w:rPr>
        <w:t>месторождения Канско-Ачинского бассейна двумя 14-километровыми</w:t>
      </w:r>
      <w:r>
        <w:rPr>
          <w:rFonts w:ascii="Trebuchet MS" w:hAnsi="Trebuchet MS"/>
          <w:sz w:val="22"/>
          <w:szCs w:val="22"/>
        </w:rPr>
        <w:t xml:space="preserve"> </w:t>
      </w:r>
      <w:r w:rsidRPr="00832A5D">
        <w:rPr>
          <w:rFonts w:ascii="Trebuchet MS" w:hAnsi="Trebuchet MS"/>
          <w:sz w:val="22"/>
          <w:szCs w:val="22"/>
        </w:rPr>
        <w:t>открытыми конвейерами</w:t>
      </w:r>
      <w:r>
        <w:rPr>
          <w:rFonts w:ascii="Trebuchet MS" w:hAnsi="Trebuchet MS"/>
          <w:sz w:val="22"/>
          <w:szCs w:val="22"/>
        </w:rPr>
        <w:t>.</w:t>
      </w:r>
    </w:p>
    <w:p w14:paraId="12034C79" w14:textId="77777777" w:rsidR="00511DD1" w:rsidRDefault="00511DD1" w:rsidP="00511DD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 xml:space="preserve">Топливом для котлов, расположенных в ПОК-1,2 </w:t>
      </w:r>
      <w:r w:rsidRPr="00F17972">
        <w:rPr>
          <w:rFonts w:ascii="Trebuchet MS" w:hAnsi="Trebuchet MS"/>
          <w:sz w:val="22"/>
          <w:szCs w:val="22"/>
        </w:rPr>
        <w:t>служит сернистый мазут М100 с зольностью 0,05%, содержанием серы на рабочую массу 2,0 %, низшей теплотой сгорания</w:t>
      </w:r>
      <w:r>
        <w:rPr>
          <w:rFonts w:ascii="Trebuchet MS" w:hAnsi="Trebuchet MS"/>
          <w:sz w:val="22"/>
          <w:szCs w:val="22"/>
        </w:rPr>
        <w:t xml:space="preserve"> </w:t>
      </w:r>
      <w:r w:rsidRPr="00F17972">
        <w:rPr>
          <w:rFonts w:ascii="Trebuchet MS" w:hAnsi="Trebuchet MS"/>
          <w:sz w:val="22"/>
          <w:szCs w:val="22"/>
        </w:rPr>
        <w:t>топлива 40,55 МДж/кг.</w:t>
      </w:r>
    </w:p>
    <w:p w14:paraId="23997388" w14:textId="7EADCC3B" w:rsidR="00511DD1" w:rsidRDefault="00511DD1" w:rsidP="00511DD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F17972">
        <w:rPr>
          <w:rFonts w:ascii="Trebuchet MS" w:hAnsi="Trebuchet MS"/>
          <w:sz w:val="22"/>
          <w:szCs w:val="22"/>
        </w:rPr>
        <w:t xml:space="preserve">Характеристики и расход </w:t>
      </w:r>
      <w:r>
        <w:rPr>
          <w:rFonts w:ascii="Trebuchet MS" w:hAnsi="Trebuchet MS"/>
          <w:sz w:val="22"/>
          <w:szCs w:val="22"/>
        </w:rPr>
        <w:t>угля</w:t>
      </w:r>
      <w:r w:rsidRPr="00F17972">
        <w:rPr>
          <w:rFonts w:ascii="Trebuchet MS" w:hAnsi="Trebuchet MS"/>
          <w:sz w:val="22"/>
          <w:szCs w:val="22"/>
        </w:rPr>
        <w:t xml:space="preserve"> приведены в таблице </w:t>
      </w:r>
      <w:r>
        <w:rPr>
          <w:rFonts w:ascii="Trebuchet MS" w:hAnsi="Trebuchet MS"/>
          <w:sz w:val="22"/>
          <w:szCs w:val="22"/>
        </w:rPr>
        <w:t>1.2.1.</w:t>
      </w:r>
      <w:r w:rsidR="001B1FC0">
        <w:rPr>
          <w:rFonts w:ascii="Trebuchet MS" w:hAnsi="Trebuchet MS"/>
          <w:sz w:val="22"/>
          <w:szCs w:val="22"/>
        </w:rPr>
        <w:t>5</w:t>
      </w:r>
      <w:r w:rsidRPr="00F17972">
        <w:rPr>
          <w:rFonts w:ascii="Trebuchet MS" w:hAnsi="Trebuchet MS"/>
          <w:sz w:val="22"/>
          <w:szCs w:val="22"/>
        </w:rPr>
        <w:t xml:space="preserve">, характеристики и расход мазута приведены в таблице </w:t>
      </w:r>
      <w:r>
        <w:rPr>
          <w:rFonts w:ascii="Trebuchet MS" w:hAnsi="Trebuchet MS"/>
          <w:sz w:val="22"/>
          <w:szCs w:val="22"/>
        </w:rPr>
        <w:t>1.2.1.</w:t>
      </w:r>
      <w:r w:rsidR="001B1FC0">
        <w:rPr>
          <w:rFonts w:ascii="Trebuchet MS" w:hAnsi="Trebuchet MS"/>
          <w:sz w:val="22"/>
          <w:szCs w:val="22"/>
        </w:rPr>
        <w:t>6</w:t>
      </w:r>
      <w:r w:rsidRPr="00F17972">
        <w:rPr>
          <w:rFonts w:ascii="Trebuchet MS" w:hAnsi="Trebuchet MS"/>
          <w:sz w:val="22"/>
          <w:szCs w:val="22"/>
        </w:rPr>
        <w:t>.</w:t>
      </w:r>
    </w:p>
    <w:p w14:paraId="53CDA6A9" w14:textId="77777777" w:rsidR="00511DD1" w:rsidRDefault="00511DD1" w:rsidP="00726DB8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1752CE5E" w14:textId="77777777" w:rsidR="00511DD1" w:rsidRPr="000B185C" w:rsidRDefault="00511DD1" w:rsidP="00726DB8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39A9A9B0" w14:textId="77777777" w:rsidR="000B185C" w:rsidRDefault="000B185C" w:rsidP="00184B57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02051B08" w14:textId="59AB6642" w:rsidR="00184B57" w:rsidRDefault="004A505D" w:rsidP="0017352A">
      <w:pPr>
        <w:spacing w:line="276" w:lineRule="auto"/>
        <w:jc w:val="center"/>
        <w:rPr>
          <w:rFonts w:ascii="Trebuchet MS" w:hAnsi="Trebuchet MS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4A51D9EC" wp14:editId="6B08D56E">
            <wp:extent cx="6268828" cy="8858250"/>
            <wp:effectExtent l="0" t="0" r="0" b="0"/>
            <wp:docPr id="1090421974" name="Рисунок 4" descr="Изображение выглядит как карта, текст, атлас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421974" name="Рисунок 4" descr="Изображение выглядит как карта, текст, атлас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2534" cy="8863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37126" w14:textId="10947200" w:rsidR="00022F97" w:rsidRPr="00193804" w:rsidRDefault="00184B57" w:rsidP="00184B57">
      <w:pPr>
        <w:spacing w:line="276" w:lineRule="auto"/>
        <w:jc w:val="center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b/>
          <w:bCs/>
          <w:sz w:val="22"/>
          <w:szCs w:val="22"/>
        </w:rPr>
        <w:t>Рисунок 1.</w:t>
      </w:r>
      <w:r w:rsidRPr="00184B57">
        <w:rPr>
          <w:rFonts w:ascii="Trebuchet MS" w:hAnsi="Trebuchet MS"/>
          <w:b/>
          <w:bCs/>
          <w:sz w:val="22"/>
          <w:szCs w:val="22"/>
        </w:rPr>
        <w:t>2</w:t>
      </w:r>
      <w:r w:rsidRPr="00193804">
        <w:rPr>
          <w:rFonts w:ascii="Trebuchet MS" w:hAnsi="Trebuchet MS"/>
          <w:b/>
          <w:bCs/>
          <w:sz w:val="22"/>
          <w:szCs w:val="22"/>
        </w:rPr>
        <w:t>.</w:t>
      </w:r>
      <w:r w:rsidR="00B43221">
        <w:rPr>
          <w:rFonts w:ascii="Trebuchet MS" w:hAnsi="Trebuchet MS"/>
          <w:b/>
          <w:bCs/>
          <w:sz w:val="22"/>
          <w:szCs w:val="22"/>
        </w:rPr>
        <w:t>1.</w:t>
      </w:r>
      <w:r w:rsidRPr="00184B57">
        <w:rPr>
          <w:rFonts w:ascii="Trebuchet MS" w:hAnsi="Trebuchet MS"/>
          <w:b/>
          <w:bCs/>
          <w:sz w:val="22"/>
          <w:szCs w:val="22"/>
        </w:rPr>
        <w:t>1</w:t>
      </w:r>
      <w:r w:rsidRPr="00193804">
        <w:rPr>
          <w:rFonts w:ascii="Trebuchet MS" w:hAnsi="Trebuchet MS"/>
          <w:b/>
          <w:bCs/>
          <w:sz w:val="22"/>
          <w:szCs w:val="22"/>
        </w:rPr>
        <w:t xml:space="preserve"> – Зоны действия </w:t>
      </w:r>
      <w:r>
        <w:rPr>
          <w:rFonts w:ascii="Trebuchet MS" w:hAnsi="Trebuchet MS"/>
          <w:b/>
          <w:bCs/>
          <w:sz w:val="22"/>
          <w:szCs w:val="22"/>
        </w:rPr>
        <w:t xml:space="preserve">системы централизованного теплоснабжения </w:t>
      </w:r>
      <w:r w:rsidR="007E6F80">
        <w:rPr>
          <w:rFonts w:ascii="Trebuchet MS" w:hAnsi="Trebuchet MS"/>
          <w:b/>
          <w:bCs/>
          <w:sz w:val="22"/>
          <w:szCs w:val="22"/>
        </w:rPr>
        <w:t>ф</w:t>
      </w:r>
      <w:r w:rsidRPr="00184B57">
        <w:rPr>
          <w:rFonts w:ascii="Trebuchet MS" w:hAnsi="Trebuchet MS"/>
          <w:b/>
          <w:bCs/>
          <w:sz w:val="22"/>
          <w:szCs w:val="22"/>
        </w:rPr>
        <w:t>илиал «</w:t>
      </w:r>
      <w:r w:rsidR="0082359A">
        <w:rPr>
          <w:rFonts w:ascii="Trebuchet MS" w:hAnsi="Trebuchet MS"/>
          <w:b/>
          <w:bCs/>
          <w:sz w:val="22"/>
          <w:szCs w:val="22"/>
        </w:rPr>
        <w:t>Бер</w:t>
      </w:r>
      <w:r w:rsidR="00EA30B5">
        <w:rPr>
          <w:rFonts w:ascii="Trebuchet MS" w:hAnsi="Trebuchet MS"/>
          <w:b/>
          <w:bCs/>
          <w:sz w:val="22"/>
          <w:szCs w:val="22"/>
        </w:rPr>
        <w:t>е</w:t>
      </w:r>
      <w:r w:rsidR="0082359A">
        <w:rPr>
          <w:rFonts w:ascii="Trebuchet MS" w:hAnsi="Trebuchet MS"/>
          <w:b/>
          <w:bCs/>
          <w:sz w:val="22"/>
          <w:szCs w:val="22"/>
        </w:rPr>
        <w:t>зовская</w:t>
      </w:r>
      <w:r w:rsidRPr="00184B57">
        <w:rPr>
          <w:rFonts w:ascii="Trebuchet MS" w:hAnsi="Trebuchet MS"/>
          <w:b/>
          <w:bCs/>
          <w:sz w:val="22"/>
          <w:szCs w:val="22"/>
        </w:rPr>
        <w:t xml:space="preserve"> ГРЭС» ПАО «Юнипро»</w:t>
      </w:r>
    </w:p>
    <w:p w14:paraId="0B4813D7" w14:textId="179C86FE" w:rsidR="00022F97" w:rsidRPr="00193804" w:rsidRDefault="00022F97" w:rsidP="00022F97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  <w:sectPr w:rsidR="00022F97" w:rsidRPr="00193804" w:rsidSect="00925F8F"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5C29CB5D" w14:textId="51659622" w:rsidR="001A0CD8" w:rsidRPr="00963AD6" w:rsidRDefault="001A0CD8" w:rsidP="001A0CD8">
      <w:pPr>
        <w:spacing w:line="276" w:lineRule="auto"/>
        <w:jc w:val="both"/>
        <w:rPr>
          <w:rFonts w:ascii="Trebuchet MS" w:hAnsi="Trebuchet MS"/>
          <w:b/>
          <w:iCs/>
          <w:sz w:val="22"/>
          <w:szCs w:val="22"/>
        </w:rPr>
      </w:pPr>
      <w:r w:rsidRPr="00963AD6">
        <w:rPr>
          <w:rFonts w:ascii="Trebuchet MS" w:hAnsi="Trebuchet MS"/>
          <w:b/>
          <w:iCs/>
          <w:sz w:val="22"/>
          <w:szCs w:val="22"/>
        </w:rPr>
        <w:lastRenderedPageBreak/>
        <w:t>Таблица 1.2.</w:t>
      </w:r>
      <w:r w:rsidR="00B43221" w:rsidRPr="00963AD6">
        <w:rPr>
          <w:rFonts w:ascii="Trebuchet MS" w:hAnsi="Trebuchet MS"/>
          <w:b/>
          <w:iCs/>
          <w:sz w:val="22"/>
          <w:szCs w:val="22"/>
        </w:rPr>
        <w:t>1.</w:t>
      </w:r>
      <w:r w:rsidR="0064072D" w:rsidRPr="00963AD6">
        <w:rPr>
          <w:rFonts w:ascii="Trebuchet MS" w:hAnsi="Trebuchet MS"/>
          <w:b/>
          <w:iCs/>
          <w:sz w:val="22"/>
          <w:szCs w:val="22"/>
        </w:rPr>
        <w:t>1</w:t>
      </w:r>
      <w:r w:rsidRPr="00963AD6">
        <w:rPr>
          <w:rFonts w:ascii="Trebuchet MS" w:hAnsi="Trebuchet MS"/>
          <w:b/>
          <w:iCs/>
          <w:sz w:val="22"/>
          <w:szCs w:val="22"/>
        </w:rPr>
        <w:t xml:space="preserve"> – </w:t>
      </w:r>
      <w:r w:rsidR="001B1FC0" w:rsidRPr="00963AD6">
        <w:rPr>
          <w:rFonts w:ascii="Trebuchet MS" w:hAnsi="Trebuchet MS"/>
          <w:b/>
          <w:iCs/>
          <w:sz w:val="22"/>
          <w:szCs w:val="22"/>
        </w:rPr>
        <w:t>Т</w:t>
      </w:r>
      <w:r w:rsidRPr="00963AD6">
        <w:rPr>
          <w:rFonts w:ascii="Trebuchet MS" w:hAnsi="Trebuchet MS"/>
          <w:b/>
          <w:iCs/>
          <w:sz w:val="22"/>
          <w:szCs w:val="22"/>
        </w:rPr>
        <w:t xml:space="preserve">ехнические характеристики </w:t>
      </w:r>
      <w:r w:rsidR="0064072D" w:rsidRPr="00963AD6">
        <w:rPr>
          <w:rFonts w:ascii="Trebuchet MS" w:hAnsi="Trebuchet MS"/>
          <w:b/>
          <w:iCs/>
          <w:sz w:val="22"/>
          <w:szCs w:val="22"/>
        </w:rPr>
        <w:t>теплофикационных турбоагрегатов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31"/>
        <w:gridCol w:w="668"/>
        <w:gridCol w:w="1521"/>
        <w:gridCol w:w="1094"/>
        <w:gridCol w:w="1845"/>
        <w:gridCol w:w="1700"/>
        <w:gridCol w:w="1842"/>
        <w:gridCol w:w="1925"/>
        <w:gridCol w:w="1168"/>
        <w:gridCol w:w="1492"/>
      </w:tblGrid>
      <w:tr w:rsidR="00081E2F" w:rsidRPr="00963AD6" w14:paraId="655964F4" w14:textId="77777777" w:rsidTr="00081E2F">
        <w:trPr>
          <w:trHeight w:val="20"/>
        </w:trPr>
        <w:tc>
          <w:tcPr>
            <w:tcW w:w="518" w:type="pct"/>
            <w:vMerge w:val="restart"/>
            <w:shd w:val="clear" w:color="000000" w:fill="CCFF99"/>
            <w:vAlign w:val="center"/>
            <w:hideMark/>
          </w:tcPr>
          <w:p w14:paraId="2E1BC754" w14:textId="77777777" w:rsidR="00081E2F" w:rsidRPr="00963AD6" w:rsidRDefault="00081E2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bookmarkStart w:id="12" w:name="_Hlk147936242"/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Турбоагрегат</w:t>
            </w:r>
          </w:p>
        </w:tc>
        <w:tc>
          <w:tcPr>
            <w:tcW w:w="226" w:type="pct"/>
            <w:vMerge w:val="restart"/>
            <w:shd w:val="clear" w:color="000000" w:fill="CCFF99"/>
            <w:vAlign w:val="center"/>
            <w:hideMark/>
          </w:tcPr>
          <w:p w14:paraId="7ABA9A88" w14:textId="77777777" w:rsidR="00081E2F" w:rsidRPr="00963AD6" w:rsidRDefault="00081E2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Ст. N</w:t>
            </w:r>
          </w:p>
        </w:tc>
        <w:tc>
          <w:tcPr>
            <w:tcW w:w="514" w:type="pct"/>
            <w:vMerge w:val="restart"/>
            <w:shd w:val="clear" w:color="000000" w:fill="CCFF99"/>
            <w:vAlign w:val="center"/>
            <w:hideMark/>
          </w:tcPr>
          <w:p w14:paraId="63C75C60" w14:textId="77777777" w:rsidR="00081E2F" w:rsidRPr="00963AD6" w:rsidRDefault="00081E2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Завод изготовитель</w:t>
            </w:r>
          </w:p>
        </w:tc>
        <w:tc>
          <w:tcPr>
            <w:tcW w:w="370" w:type="pct"/>
            <w:vMerge w:val="restart"/>
            <w:shd w:val="clear" w:color="000000" w:fill="CCFF99"/>
            <w:vAlign w:val="center"/>
            <w:hideMark/>
          </w:tcPr>
          <w:p w14:paraId="722FAA36" w14:textId="77777777" w:rsidR="00081E2F" w:rsidRPr="00963AD6" w:rsidRDefault="00081E2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Год ввода</w:t>
            </w:r>
          </w:p>
        </w:tc>
        <w:tc>
          <w:tcPr>
            <w:tcW w:w="624" w:type="pct"/>
            <w:vMerge w:val="restart"/>
            <w:shd w:val="clear" w:color="000000" w:fill="CCFF99"/>
            <w:vAlign w:val="center"/>
            <w:hideMark/>
          </w:tcPr>
          <w:p w14:paraId="29A1C391" w14:textId="77777777" w:rsidR="00081E2F" w:rsidRPr="00963AD6" w:rsidRDefault="00081E2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Установленная электрическая мощность (УЭМ), МВт</w:t>
            </w:r>
          </w:p>
        </w:tc>
        <w:tc>
          <w:tcPr>
            <w:tcW w:w="1849" w:type="pct"/>
            <w:gridSpan w:val="3"/>
            <w:shd w:val="clear" w:color="000000" w:fill="CCFF99"/>
            <w:vAlign w:val="center"/>
            <w:hideMark/>
          </w:tcPr>
          <w:p w14:paraId="3DD86585" w14:textId="77777777" w:rsidR="00081E2F" w:rsidRPr="00963AD6" w:rsidRDefault="00081E2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Установленная тепловая мощность (УТМ), Гкал/ч</w:t>
            </w:r>
          </w:p>
        </w:tc>
        <w:tc>
          <w:tcPr>
            <w:tcW w:w="395" w:type="pct"/>
            <w:vMerge w:val="restart"/>
            <w:shd w:val="clear" w:color="000000" w:fill="CCFF99"/>
            <w:vAlign w:val="center"/>
            <w:hideMark/>
          </w:tcPr>
          <w:p w14:paraId="31BB82F9" w14:textId="77777777" w:rsidR="00081E2F" w:rsidRPr="00963AD6" w:rsidRDefault="00081E2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Давление острого пара, кгм/см</w:t>
            </w: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505" w:type="pct"/>
            <w:vMerge w:val="restart"/>
            <w:shd w:val="clear" w:color="000000" w:fill="CCFF99"/>
            <w:vAlign w:val="center"/>
            <w:hideMark/>
          </w:tcPr>
          <w:p w14:paraId="019C5444" w14:textId="77777777" w:rsidR="00081E2F" w:rsidRPr="00963AD6" w:rsidRDefault="00081E2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Температура острого пара, град. °С</w:t>
            </w:r>
          </w:p>
        </w:tc>
      </w:tr>
      <w:tr w:rsidR="00081E2F" w:rsidRPr="00963AD6" w14:paraId="4AC1382B" w14:textId="77777777" w:rsidTr="00081E2F">
        <w:trPr>
          <w:trHeight w:val="20"/>
        </w:trPr>
        <w:tc>
          <w:tcPr>
            <w:tcW w:w="518" w:type="pct"/>
            <w:vMerge/>
            <w:vAlign w:val="center"/>
            <w:hideMark/>
          </w:tcPr>
          <w:p w14:paraId="3182E3F2" w14:textId="77777777" w:rsidR="00081E2F" w:rsidRPr="00963AD6" w:rsidRDefault="00081E2F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26" w:type="pct"/>
            <w:vMerge/>
            <w:vAlign w:val="center"/>
            <w:hideMark/>
          </w:tcPr>
          <w:p w14:paraId="056F9129" w14:textId="77777777" w:rsidR="00081E2F" w:rsidRPr="00963AD6" w:rsidRDefault="00081E2F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14" w:type="pct"/>
            <w:vMerge/>
            <w:vAlign w:val="center"/>
            <w:hideMark/>
          </w:tcPr>
          <w:p w14:paraId="242087FF" w14:textId="77777777" w:rsidR="00081E2F" w:rsidRPr="00963AD6" w:rsidRDefault="00081E2F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70" w:type="pct"/>
            <w:vMerge/>
            <w:vAlign w:val="center"/>
            <w:hideMark/>
          </w:tcPr>
          <w:p w14:paraId="0F0DFAA9" w14:textId="77777777" w:rsidR="00081E2F" w:rsidRPr="00963AD6" w:rsidRDefault="00081E2F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624" w:type="pct"/>
            <w:vMerge/>
            <w:vAlign w:val="center"/>
            <w:hideMark/>
          </w:tcPr>
          <w:p w14:paraId="2655E1A4" w14:textId="77777777" w:rsidR="00081E2F" w:rsidRPr="00963AD6" w:rsidRDefault="00081E2F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75" w:type="pct"/>
            <w:shd w:val="clear" w:color="000000" w:fill="CCFF99"/>
            <w:vAlign w:val="center"/>
            <w:hideMark/>
          </w:tcPr>
          <w:p w14:paraId="47BE058D" w14:textId="77777777" w:rsidR="00081E2F" w:rsidRPr="00963AD6" w:rsidRDefault="00081E2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УТМ всего, Гкал/час</w:t>
            </w:r>
          </w:p>
        </w:tc>
        <w:tc>
          <w:tcPr>
            <w:tcW w:w="623" w:type="pct"/>
            <w:shd w:val="clear" w:color="000000" w:fill="CCFF99"/>
            <w:vAlign w:val="center"/>
            <w:hideMark/>
          </w:tcPr>
          <w:p w14:paraId="5FE7DC2B" w14:textId="77777777" w:rsidR="00081E2F" w:rsidRPr="00963AD6" w:rsidRDefault="00081E2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Отопительных отборов</w:t>
            </w:r>
          </w:p>
        </w:tc>
        <w:tc>
          <w:tcPr>
            <w:tcW w:w="651" w:type="pct"/>
            <w:shd w:val="clear" w:color="000000" w:fill="CCFF99"/>
            <w:vAlign w:val="center"/>
            <w:hideMark/>
          </w:tcPr>
          <w:p w14:paraId="5CF657AE" w14:textId="77777777" w:rsidR="00081E2F" w:rsidRPr="00963AD6" w:rsidRDefault="00081E2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Промышленных отборов</w:t>
            </w:r>
          </w:p>
        </w:tc>
        <w:tc>
          <w:tcPr>
            <w:tcW w:w="395" w:type="pct"/>
            <w:vMerge/>
            <w:vAlign w:val="center"/>
            <w:hideMark/>
          </w:tcPr>
          <w:p w14:paraId="718E83ED" w14:textId="77777777" w:rsidR="00081E2F" w:rsidRPr="00963AD6" w:rsidRDefault="00081E2F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05" w:type="pct"/>
            <w:vMerge/>
            <w:vAlign w:val="center"/>
            <w:hideMark/>
          </w:tcPr>
          <w:p w14:paraId="03681383" w14:textId="77777777" w:rsidR="00081E2F" w:rsidRPr="00963AD6" w:rsidRDefault="00081E2F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081E2F" w:rsidRPr="00963AD6" w14:paraId="2159C308" w14:textId="77777777" w:rsidTr="00081E2F">
        <w:trPr>
          <w:trHeight w:val="20"/>
        </w:trPr>
        <w:tc>
          <w:tcPr>
            <w:tcW w:w="518" w:type="pct"/>
            <w:shd w:val="clear" w:color="auto" w:fill="auto"/>
            <w:vAlign w:val="center"/>
            <w:hideMark/>
          </w:tcPr>
          <w:p w14:paraId="7194B092" w14:textId="77777777" w:rsidR="00081E2F" w:rsidRPr="00963AD6" w:rsidRDefault="00081E2F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К-800-240-5</w:t>
            </w:r>
          </w:p>
        </w:tc>
        <w:tc>
          <w:tcPr>
            <w:tcW w:w="226" w:type="pct"/>
            <w:shd w:val="clear" w:color="auto" w:fill="auto"/>
            <w:vAlign w:val="center"/>
            <w:hideMark/>
          </w:tcPr>
          <w:p w14:paraId="7046C0E8" w14:textId="77777777" w:rsidR="00081E2F" w:rsidRPr="00963AD6" w:rsidRDefault="00081E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514" w:type="pct"/>
            <w:shd w:val="clear" w:color="auto" w:fill="auto"/>
            <w:vAlign w:val="center"/>
            <w:hideMark/>
          </w:tcPr>
          <w:p w14:paraId="65636576" w14:textId="77777777" w:rsidR="00081E2F" w:rsidRPr="00963AD6" w:rsidRDefault="00081E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ЛМЗ</w:t>
            </w:r>
          </w:p>
        </w:tc>
        <w:tc>
          <w:tcPr>
            <w:tcW w:w="370" w:type="pct"/>
            <w:shd w:val="clear" w:color="auto" w:fill="auto"/>
            <w:vAlign w:val="center"/>
            <w:hideMark/>
          </w:tcPr>
          <w:p w14:paraId="31385056" w14:textId="77777777" w:rsidR="00081E2F" w:rsidRPr="00963AD6" w:rsidRDefault="00081E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1988</w:t>
            </w:r>
          </w:p>
        </w:tc>
        <w:tc>
          <w:tcPr>
            <w:tcW w:w="624" w:type="pct"/>
            <w:shd w:val="clear" w:color="auto" w:fill="auto"/>
            <w:vAlign w:val="center"/>
            <w:hideMark/>
          </w:tcPr>
          <w:p w14:paraId="586EBF5E" w14:textId="77777777" w:rsidR="00081E2F" w:rsidRPr="00963AD6" w:rsidRDefault="00081E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575" w:type="pct"/>
            <w:shd w:val="clear" w:color="auto" w:fill="auto"/>
            <w:vAlign w:val="center"/>
            <w:hideMark/>
          </w:tcPr>
          <w:p w14:paraId="2BB067F8" w14:textId="77777777" w:rsidR="00081E2F" w:rsidRPr="00963AD6" w:rsidRDefault="00081E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623" w:type="pct"/>
            <w:shd w:val="clear" w:color="auto" w:fill="auto"/>
            <w:vAlign w:val="center"/>
            <w:hideMark/>
          </w:tcPr>
          <w:p w14:paraId="2991615F" w14:textId="77777777" w:rsidR="00081E2F" w:rsidRPr="00963AD6" w:rsidRDefault="00081E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651" w:type="pct"/>
            <w:shd w:val="clear" w:color="auto" w:fill="auto"/>
            <w:vAlign w:val="center"/>
            <w:hideMark/>
          </w:tcPr>
          <w:p w14:paraId="49514FE7" w14:textId="77777777" w:rsidR="00081E2F" w:rsidRPr="00963AD6" w:rsidRDefault="00081E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395" w:type="pct"/>
            <w:shd w:val="clear" w:color="auto" w:fill="auto"/>
            <w:vAlign w:val="center"/>
            <w:hideMark/>
          </w:tcPr>
          <w:p w14:paraId="4F733B51" w14:textId="77777777" w:rsidR="00081E2F" w:rsidRPr="00963AD6" w:rsidRDefault="00081E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240</w:t>
            </w:r>
          </w:p>
        </w:tc>
        <w:tc>
          <w:tcPr>
            <w:tcW w:w="505" w:type="pct"/>
            <w:shd w:val="clear" w:color="auto" w:fill="auto"/>
            <w:vAlign w:val="center"/>
            <w:hideMark/>
          </w:tcPr>
          <w:p w14:paraId="12B76992" w14:textId="77777777" w:rsidR="00081E2F" w:rsidRPr="00963AD6" w:rsidRDefault="00081E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540</w:t>
            </w:r>
          </w:p>
        </w:tc>
      </w:tr>
      <w:tr w:rsidR="00081E2F" w:rsidRPr="00963AD6" w14:paraId="3FA85D89" w14:textId="77777777" w:rsidTr="00081E2F">
        <w:trPr>
          <w:trHeight w:val="20"/>
        </w:trPr>
        <w:tc>
          <w:tcPr>
            <w:tcW w:w="518" w:type="pct"/>
            <w:shd w:val="clear" w:color="auto" w:fill="auto"/>
            <w:vAlign w:val="center"/>
            <w:hideMark/>
          </w:tcPr>
          <w:p w14:paraId="0B9BDE34" w14:textId="77777777" w:rsidR="00081E2F" w:rsidRPr="00963AD6" w:rsidRDefault="00081E2F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К-800-240-5</w:t>
            </w:r>
          </w:p>
        </w:tc>
        <w:tc>
          <w:tcPr>
            <w:tcW w:w="226" w:type="pct"/>
            <w:shd w:val="clear" w:color="auto" w:fill="auto"/>
            <w:vAlign w:val="center"/>
            <w:hideMark/>
          </w:tcPr>
          <w:p w14:paraId="75A831A0" w14:textId="77777777" w:rsidR="00081E2F" w:rsidRPr="00963AD6" w:rsidRDefault="00081E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514" w:type="pct"/>
            <w:shd w:val="clear" w:color="auto" w:fill="auto"/>
            <w:vAlign w:val="center"/>
            <w:hideMark/>
          </w:tcPr>
          <w:p w14:paraId="5084C4EE" w14:textId="77777777" w:rsidR="00081E2F" w:rsidRPr="00963AD6" w:rsidRDefault="00081E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ЛМЗ</w:t>
            </w:r>
          </w:p>
        </w:tc>
        <w:tc>
          <w:tcPr>
            <w:tcW w:w="370" w:type="pct"/>
            <w:shd w:val="clear" w:color="auto" w:fill="auto"/>
            <w:vAlign w:val="center"/>
            <w:hideMark/>
          </w:tcPr>
          <w:p w14:paraId="1083B767" w14:textId="77777777" w:rsidR="00081E2F" w:rsidRPr="00963AD6" w:rsidRDefault="00081E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1991</w:t>
            </w:r>
          </w:p>
        </w:tc>
        <w:tc>
          <w:tcPr>
            <w:tcW w:w="624" w:type="pct"/>
            <w:shd w:val="clear" w:color="auto" w:fill="auto"/>
            <w:vAlign w:val="center"/>
            <w:hideMark/>
          </w:tcPr>
          <w:p w14:paraId="281FB533" w14:textId="77777777" w:rsidR="00081E2F" w:rsidRPr="00963AD6" w:rsidRDefault="00081E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575" w:type="pct"/>
            <w:shd w:val="clear" w:color="auto" w:fill="auto"/>
            <w:vAlign w:val="center"/>
            <w:hideMark/>
          </w:tcPr>
          <w:p w14:paraId="637723A4" w14:textId="77777777" w:rsidR="00081E2F" w:rsidRPr="00963AD6" w:rsidRDefault="00081E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623" w:type="pct"/>
            <w:shd w:val="clear" w:color="auto" w:fill="auto"/>
            <w:vAlign w:val="center"/>
            <w:hideMark/>
          </w:tcPr>
          <w:p w14:paraId="6C9F3AAB" w14:textId="77777777" w:rsidR="00081E2F" w:rsidRPr="00963AD6" w:rsidRDefault="00081E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651" w:type="pct"/>
            <w:shd w:val="clear" w:color="auto" w:fill="auto"/>
            <w:vAlign w:val="center"/>
            <w:hideMark/>
          </w:tcPr>
          <w:p w14:paraId="339AA822" w14:textId="77777777" w:rsidR="00081E2F" w:rsidRPr="00963AD6" w:rsidRDefault="00081E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395" w:type="pct"/>
            <w:shd w:val="clear" w:color="auto" w:fill="auto"/>
            <w:vAlign w:val="center"/>
            <w:hideMark/>
          </w:tcPr>
          <w:p w14:paraId="4F30FD7D" w14:textId="77777777" w:rsidR="00081E2F" w:rsidRPr="00963AD6" w:rsidRDefault="00081E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240</w:t>
            </w:r>
          </w:p>
        </w:tc>
        <w:tc>
          <w:tcPr>
            <w:tcW w:w="505" w:type="pct"/>
            <w:shd w:val="clear" w:color="auto" w:fill="auto"/>
            <w:vAlign w:val="center"/>
            <w:hideMark/>
          </w:tcPr>
          <w:p w14:paraId="257975C9" w14:textId="77777777" w:rsidR="00081E2F" w:rsidRPr="00963AD6" w:rsidRDefault="00081E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540</w:t>
            </w:r>
          </w:p>
        </w:tc>
      </w:tr>
      <w:tr w:rsidR="00081E2F" w:rsidRPr="00963AD6" w14:paraId="7011724B" w14:textId="77777777" w:rsidTr="00081E2F">
        <w:trPr>
          <w:trHeight w:val="20"/>
        </w:trPr>
        <w:tc>
          <w:tcPr>
            <w:tcW w:w="518" w:type="pct"/>
            <w:shd w:val="clear" w:color="auto" w:fill="auto"/>
            <w:vAlign w:val="center"/>
            <w:hideMark/>
          </w:tcPr>
          <w:p w14:paraId="39192F7B" w14:textId="50FA762B" w:rsidR="00081E2F" w:rsidRPr="00963AD6" w:rsidRDefault="00081E2F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К-8</w:t>
            </w:r>
            <w:r w:rsidR="00510853"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0</w:t>
            </w: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0-240-5м</w:t>
            </w:r>
          </w:p>
        </w:tc>
        <w:tc>
          <w:tcPr>
            <w:tcW w:w="226" w:type="pct"/>
            <w:shd w:val="clear" w:color="auto" w:fill="auto"/>
            <w:vAlign w:val="center"/>
            <w:hideMark/>
          </w:tcPr>
          <w:p w14:paraId="163F4BF1" w14:textId="77777777" w:rsidR="00081E2F" w:rsidRPr="00963AD6" w:rsidRDefault="00081E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514" w:type="pct"/>
            <w:shd w:val="clear" w:color="auto" w:fill="auto"/>
            <w:vAlign w:val="center"/>
            <w:hideMark/>
          </w:tcPr>
          <w:p w14:paraId="15511041" w14:textId="77777777" w:rsidR="00081E2F" w:rsidRPr="00963AD6" w:rsidRDefault="00081E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ЛМЗ</w:t>
            </w:r>
          </w:p>
        </w:tc>
        <w:tc>
          <w:tcPr>
            <w:tcW w:w="370" w:type="pct"/>
            <w:shd w:val="clear" w:color="auto" w:fill="auto"/>
            <w:vAlign w:val="center"/>
            <w:hideMark/>
          </w:tcPr>
          <w:p w14:paraId="61E94DD3" w14:textId="77777777" w:rsidR="00081E2F" w:rsidRPr="00963AD6" w:rsidRDefault="00081E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2015</w:t>
            </w:r>
          </w:p>
        </w:tc>
        <w:tc>
          <w:tcPr>
            <w:tcW w:w="624" w:type="pct"/>
            <w:shd w:val="clear" w:color="auto" w:fill="auto"/>
            <w:vAlign w:val="center"/>
            <w:hideMark/>
          </w:tcPr>
          <w:p w14:paraId="4E5B8B0B" w14:textId="336AF070" w:rsidR="00081E2F" w:rsidRPr="00963AD6" w:rsidRDefault="00081E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8</w:t>
            </w:r>
            <w:r w:rsidR="00510853"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575" w:type="pct"/>
            <w:shd w:val="clear" w:color="auto" w:fill="auto"/>
            <w:vAlign w:val="center"/>
            <w:hideMark/>
          </w:tcPr>
          <w:p w14:paraId="28F1F459" w14:textId="77777777" w:rsidR="00081E2F" w:rsidRPr="00963AD6" w:rsidRDefault="00081E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130</w:t>
            </w:r>
          </w:p>
        </w:tc>
        <w:tc>
          <w:tcPr>
            <w:tcW w:w="623" w:type="pct"/>
            <w:shd w:val="clear" w:color="auto" w:fill="auto"/>
            <w:vAlign w:val="center"/>
            <w:hideMark/>
          </w:tcPr>
          <w:p w14:paraId="6537BB85" w14:textId="77777777" w:rsidR="00081E2F" w:rsidRPr="00963AD6" w:rsidRDefault="00081E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130</w:t>
            </w:r>
          </w:p>
        </w:tc>
        <w:tc>
          <w:tcPr>
            <w:tcW w:w="651" w:type="pct"/>
            <w:shd w:val="clear" w:color="auto" w:fill="auto"/>
            <w:vAlign w:val="center"/>
            <w:hideMark/>
          </w:tcPr>
          <w:p w14:paraId="2621B835" w14:textId="77777777" w:rsidR="00081E2F" w:rsidRPr="00963AD6" w:rsidRDefault="00081E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395" w:type="pct"/>
            <w:shd w:val="clear" w:color="auto" w:fill="auto"/>
            <w:vAlign w:val="center"/>
            <w:hideMark/>
          </w:tcPr>
          <w:p w14:paraId="76A48964" w14:textId="77777777" w:rsidR="00081E2F" w:rsidRPr="00963AD6" w:rsidRDefault="00081E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240</w:t>
            </w:r>
          </w:p>
        </w:tc>
        <w:tc>
          <w:tcPr>
            <w:tcW w:w="505" w:type="pct"/>
            <w:shd w:val="clear" w:color="auto" w:fill="auto"/>
            <w:vAlign w:val="center"/>
            <w:hideMark/>
          </w:tcPr>
          <w:p w14:paraId="2137ADC0" w14:textId="77777777" w:rsidR="00081E2F" w:rsidRPr="00963AD6" w:rsidRDefault="00081E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540</w:t>
            </w:r>
          </w:p>
        </w:tc>
      </w:tr>
      <w:tr w:rsidR="00081E2F" w:rsidRPr="00963AD6" w14:paraId="03463A6C" w14:textId="77777777" w:rsidTr="00081E2F">
        <w:trPr>
          <w:trHeight w:val="20"/>
        </w:trPr>
        <w:tc>
          <w:tcPr>
            <w:tcW w:w="1628" w:type="pct"/>
            <w:gridSpan w:val="4"/>
            <w:shd w:val="clear" w:color="auto" w:fill="auto"/>
            <w:vAlign w:val="center"/>
          </w:tcPr>
          <w:p w14:paraId="3B4F479B" w14:textId="2ED3ABF4" w:rsidR="00081E2F" w:rsidRPr="00963AD6" w:rsidRDefault="00081E2F" w:rsidP="00081E2F">
            <w:pPr>
              <w:jc w:val="right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ИТОГО</w:t>
            </w:r>
          </w:p>
        </w:tc>
        <w:tc>
          <w:tcPr>
            <w:tcW w:w="624" w:type="pct"/>
            <w:shd w:val="clear" w:color="auto" w:fill="auto"/>
            <w:vAlign w:val="center"/>
          </w:tcPr>
          <w:p w14:paraId="6B7AE18B" w14:textId="39A1FE8C" w:rsidR="00081E2F" w:rsidRPr="00963AD6" w:rsidRDefault="00081E2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24</w:t>
            </w:r>
            <w:r w:rsidR="00510853"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</w:t>
            </w: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575" w:type="pct"/>
            <w:shd w:val="clear" w:color="auto" w:fill="auto"/>
            <w:vAlign w:val="center"/>
          </w:tcPr>
          <w:p w14:paraId="642B8256" w14:textId="2195AC7D" w:rsidR="00081E2F" w:rsidRPr="00963AD6" w:rsidRDefault="00081E2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410</w:t>
            </w:r>
          </w:p>
        </w:tc>
        <w:tc>
          <w:tcPr>
            <w:tcW w:w="623" w:type="pct"/>
            <w:shd w:val="clear" w:color="auto" w:fill="auto"/>
            <w:vAlign w:val="center"/>
          </w:tcPr>
          <w:p w14:paraId="74340C5C" w14:textId="6859CC8D" w:rsidR="00081E2F" w:rsidRPr="00963AD6" w:rsidRDefault="00081E2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410</w:t>
            </w:r>
          </w:p>
        </w:tc>
        <w:tc>
          <w:tcPr>
            <w:tcW w:w="651" w:type="pct"/>
            <w:shd w:val="clear" w:color="auto" w:fill="auto"/>
            <w:vAlign w:val="center"/>
          </w:tcPr>
          <w:p w14:paraId="0BCB0D93" w14:textId="58091D21" w:rsidR="00081E2F" w:rsidRPr="00963AD6" w:rsidRDefault="00081E2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395" w:type="pct"/>
            <w:shd w:val="clear" w:color="auto" w:fill="auto"/>
            <w:vAlign w:val="center"/>
          </w:tcPr>
          <w:p w14:paraId="07D48677" w14:textId="70AF6802" w:rsidR="00081E2F" w:rsidRPr="00963AD6" w:rsidRDefault="00081E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―</w:t>
            </w:r>
          </w:p>
        </w:tc>
        <w:tc>
          <w:tcPr>
            <w:tcW w:w="505" w:type="pct"/>
            <w:shd w:val="clear" w:color="auto" w:fill="auto"/>
            <w:vAlign w:val="center"/>
          </w:tcPr>
          <w:p w14:paraId="7F373055" w14:textId="75B48F7C" w:rsidR="00081E2F" w:rsidRPr="00963AD6" w:rsidRDefault="00081E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―</w:t>
            </w:r>
          </w:p>
        </w:tc>
      </w:tr>
      <w:bookmarkEnd w:id="12"/>
    </w:tbl>
    <w:p w14:paraId="0F28A474" w14:textId="77777777" w:rsidR="001A0CD8" w:rsidRPr="00963AD6" w:rsidRDefault="001A0CD8" w:rsidP="0064072D">
      <w:pPr>
        <w:widowControl w:val="0"/>
        <w:autoSpaceDE w:val="0"/>
        <w:autoSpaceDN w:val="0"/>
        <w:adjustRightInd w:val="0"/>
        <w:jc w:val="both"/>
        <w:rPr>
          <w:rFonts w:ascii="Trebuchet MS" w:hAnsi="Trebuchet MS"/>
          <w:bCs/>
          <w:sz w:val="22"/>
          <w:szCs w:val="22"/>
        </w:rPr>
      </w:pPr>
    </w:p>
    <w:p w14:paraId="5C4D78F6" w14:textId="706432AC" w:rsidR="0064072D" w:rsidRPr="00963AD6" w:rsidRDefault="0064072D" w:rsidP="0064072D">
      <w:pPr>
        <w:spacing w:line="276" w:lineRule="auto"/>
        <w:jc w:val="both"/>
        <w:rPr>
          <w:rFonts w:ascii="Trebuchet MS" w:hAnsi="Trebuchet MS"/>
          <w:b/>
          <w:iCs/>
          <w:sz w:val="22"/>
          <w:szCs w:val="22"/>
        </w:rPr>
      </w:pPr>
      <w:r w:rsidRPr="00963AD6">
        <w:rPr>
          <w:rFonts w:ascii="Trebuchet MS" w:hAnsi="Trebuchet MS"/>
          <w:b/>
          <w:iCs/>
          <w:sz w:val="22"/>
          <w:szCs w:val="22"/>
        </w:rPr>
        <w:t xml:space="preserve">Таблица 1.2.1.2 – </w:t>
      </w:r>
      <w:r w:rsidR="001B1FC0" w:rsidRPr="00963AD6">
        <w:rPr>
          <w:rFonts w:ascii="Trebuchet MS" w:hAnsi="Trebuchet MS"/>
          <w:b/>
          <w:iCs/>
          <w:sz w:val="22"/>
          <w:szCs w:val="22"/>
        </w:rPr>
        <w:t>Т</w:t>
      </w:r>
      <w:r w:rsidRPr="00963AD6">
        <w:rPr>
          <w:rFonts w:ascii="Trebuchet MS" w:hAnsi="Trebuchet MS"/>
          <w:b/>
          <w:iCs/>
          <w:sz w:val="22"/>
          <w:szCs w:val="22"/>
        </w:rPr>
        <w:t xml:space="preserve">ехнические характеристики энергетических котлоагрегатов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05"/>
        <w:gridCol w:w="2075"/>
        <w:gridCol w:w="1606"/>
        <w:gridCol w:w="2321"/>
        <w:gridCol w:w="1863"/>
        <w:gridCol w:w="1533"/>
        <w:gridCol w:w="1940"/>
        <w:gridCol w:w="1343"/>
      </w:tblGrid>
      <w:tr w:rsidR="0064072D" w:rsidRPr="00963AD6" w14:paraId="051539F2" w14:textId="77777777" w:rsidTr="0038584F">
        <w:trPr>
          <w:trHeight w:val="20"/>
        </w:trPr>
        <w:tc>
          <w:tcPr>
            <w:tcW w:w="712" w:type="pct"/>
            <w:vMerge w:val="restart"/>
            <w:shd w:val="clear" w:color="000000" w:fill="CCFF99"/>
            <w:vAlign w:val="center"/>
            <w:hideMark/>
          </w:tcPr>
          <w:p w14:paraId="232660B4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Марка котла</w:t>
            </w:r>
          </w:p>
        </w:tc>
        <w:tc>
          <w:tcPr>
            <w:tcW w:w="702" w:type="pct"/>
            <w:vMerge w:val="restart"/>
            <w:shd w:val="clear" w:color="000000" w:fill="CCFF99"/>
            <w:vAlign w:val="center"/>
            <w:hideMark/>
          </w:tcPr>
          <w:p w14:paraId="1258A7C5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Ст. N</w:t>
            </w:r>
          </w:p>
        </w:tc>
        <w:tc>
          <w:tcPr>
            <w:tcW w:w="543" w:type="pct"/>
            <w:vMerge w:val="restart"/>
            <w:shd w:val="clear" w:color="000000" w:fill="CCFF99"/>
            <w:vAlign w:val="center"/>
            <w:hideMark/>
          </w:tcPr>
          <w:p w14:paraId="6E28E3E4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Год ввода</w:t>
            </w:r>
          </w:p>
        </w:tc>
        <w:tc>
          <w:tcPr>
            <w:tcW w:w="785" w:type="pct"/>
            <w:vMerge w:val="restart"/>
            <w:shd w:val="clear" w:color="000000" w:fill="CCFF99"/>
            <w:vAlign w:val="center"/>
            <w:hideMark/>
          </w:tcPr>
          <w:p w14:paraId="31BB8BEE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Производительность, т/ч</w:t>
            </w:r>
          </w:p>
        </w:tc>
        <w:tc>
          <w:tcPr>
            <w:tcW w:w="1148" w:type="pct"/>
            <w:gridSpan w:val="2"/>
            <w:shd w:val="clear" w:color="000000" w:fill="CCFF99"/>
            <w:vAlign w:val="center"/>
            <w:hideMark/>
          </w:tcPr>
          <w:p w14:paraId="02F3E4BC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Параметры острого пара</w:t>
            </w:r>
          </w:p>
        </w:tc>
        <w:tc>
          <w:tcPr>
            <w:tcW w:w="1110" w:type="pct"/>
            <w:gridSpan w:val="2"/>
            <w:shd w:val="clear" w:color="000000" w:fill="CCFF99"/>
            <w:vAlign w:val="center"/>
            <w:hideMark/>
          </w:tcPr>
          <w:p w14:paraId="619AA768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Вид сжигаемого топлива</w:t>
            </w:r>
          </w:p>
        </w:tc>
      </w:tr>
      <w:tr w:rsidR="0064072D" w:rsidRPr="00963AD6" w14:paraId="47A2493E" w14:textId="77777777" w:rsidTr="0038584F">
        <w:trPr>
          <w:trHeight w:val="20"/>
        </w:trPr>
        <w:tc>
          <w:tcPr>
            <w:tcW w:w="712" w:type="pct"/>
            <w:vMerge/>
            <w:vAlign w:val="center"/>
            <w:hideMark/>
          </w:tcPr>
          <w:p w14:paraId="1A5CB862" w14:textId="77777777" w:rsidR="0064072D" w:rsidRPr="00963AD6" w:rsidRDefault="0064072D" w:rsidP="00C35B97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02" w:type="pct"/>
            <w:vMerge/>
            <w:vAlign w:val="center"/>
            <w:hideMark/>
          </w:tcPr>
          <w:p w14:paraId="721A354E" w14:textId="77777777" w:rsidR="0064072D" w:rsidRPr="00963AD6" w:rsidRDefault="0064072D" w:rsidP="00C35B97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43" w:type="pct"/>
            <w:vMerge/>
            <w:vAlign w:val="center"/>
            <w:hideMark/>
          </w:tcPr>
          <w:p w14:paraId="727BE9E5" w14:textId="77777777" w:rsidR="0064072D" w:rsidRPr="00963AD6" w:rsidRDefault="0064072D" w:rsidP="00C35B97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85" w:type="pct"/>
            <w:vMerge/>
            <w:vAlign w:val="center"/>
            <w:hideMark/>
          </w:tcPr>
          <w:p w14:paraId="16C8DA13" w14:textId="77777777" w:rsidR="0064072D" w:rsidRPr="00963AD6" w:rsidRDefault="0064072D" w:rsidP="00C35B97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630" w:type="pct"/>
            <w:shd w:val="clear" w:color="000000" w:fill="CCFF99"/>
            <w:vAlign w:val="center"/>
            <w:hideMark/>
          </w:tcPr>
          <w:p w14:paraId="3262C353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давление, кгм/см</w:t>
            </w: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518" w:type="pct"/>
            <w:shd w:val="clear" w:color="000000" w:fill="CCFF99"/>
            <w:vAlign w:val="center"/>
            <w:hideMark/>
          </w:tcPr>
          <w:p w14:paraId="11EC1861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температура, °С</w:t>
            </w:r>
          </w:p>
        </w:tc>
        <w:tc>
          <w:tcPr>
            <w:tcW w:w="656" w:type="pct"/>
            <w:shd w:val="clear" w:color="000000" w:fill="CCFF99"/>
            <w:vAlign w:val="center"/>
            <w:hideMark/>
          </w:tcPr>
          <w:p w14:paraId="296FF0D2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основное</w:t>
            </w:r>
          </w:p>
        </w:tc>
        <w:tc>
          <w:tcPr>
            <w:tcW w:w="454" w:type="pct"/>
            <w:shd w:val="clear" w:color="000000" w:fill="CCFF99"/>
            <w:vAlign w:val="center"/>
            <w:hideMark/>
          </w:tcPr>
          <w:p w14:paraId="467668E1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резервное</w:t>
            </w:r>
          </w:p>
        </w:tc>
      </w:tr>
      <w:tr w:rsidR="0064072D" w:rsidRPr="00963AD6" w14:paraId="00C3D24E" w14:textId="77777777" w:rsidTr="0038584F">
        <w:trPr>
          <w:trHeight w:val="20"/>
        </w:trPr>
        <w:tc>
          <w:tcPr>
            <w:tcW w:w="712" w:type="pct"/>
            <w:shd w:val="clear" w:color="auto" w:fill="auto"/>
            <w:vAlign w:val="center"/>
            <w:hideMark/>
          </w:tcPr>
          <w:p w14:paraId="37E0B0A2" w14:textId="77777777" w:rsidR="0064072D" w:rsidRPr="00963AD6" w:rsidRDefault="0064072D" w:rsidP="00C35B9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П-67</w:t>
            </w:r>
          </w:p>
        </w:tc>
        <w:tc>
          <w:tcPr>
            <w:tcW w:w="702" w:type="pct"/>
            <w:shd w:val="clear" w:color="auto" w:fill="auto"/>
            <w:vAlign w:val="center"/>
            <w:hideMark/>
          </w:tcPr>
          <w:p w14:paraId="41E4F9EA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543" w:type="pct"/>
            <w:shd w:val="clear" w:color="auto" w:fill="auto"/>
            <w:vAlign w:val="center"/>
            <w:hideMark/>
          </w:tcPr>
          <w:p w14:paraId="08544F4B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1988</w:t>
            </w:r>
          </w:p>
        </w:tc>
        <w:tc>
          <w:tcPr>
            <w:tcW w:w="785" w:type="pct"/>
            <w:shd w:val="clear" w:color="auto" w:fill="auto"/>
            <w:vAlign w:val="center"/>
            <w:hideMark/>
          </w:tcPr>
          <w:p w14:paraId="25729616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2650</w:t>
            </w:r>
          </w:p>
        </w:tc>
        <w:tc>
          <w:tcPr>
            <w:tcW w:w="630" w:type="pct"/>
            <w:shd w:val="clear" w:color="auto" w:fill="auto"/>
            <w:vAlign w:val="center"/>
          </w:tcPr>
          <w:p w14:paraId="37F4996B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255</w:t>
            </w:r>
          </w:p>
        </w:tc>
        <w:tc>
          <w:tcPr>
            <w:tcW w:w="518" w:type="pct"/>
            <w:shd w:val="clear" w:color="auto" w:fill="auto"/>
            <w:vAlign w:val="center"/>
            <w:hideMark/>
          </w:tcPr>
          <w:p w14:paraId="3DAE6607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545</w:t>
            </w:r>
          </w:p>
        </w:tc>
        <w:tc>
          <w:tcPr>
            <w:tcW w:w="656" w:type="pct"/>
            <w:shd w:val="clear" w:color="auto" w:fill="auto"/>
            <w:vAlign w:val="center"/>
            <w:hideMark/>
          </w:tcPr>
          <w:p w14:paraId="668CF14F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уголь 2Бр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48124A93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нет</w:t>
            </w:r>
          </w:p>
        </w:tc>
      </w:tr>
      <w:tr w:rsidR="0064072D" w:rsidRPr="00963AD6" w14:paraId="52874A17" w14:textId="77777777" w:rsidTr="0038584F">
        <w:trPr>
          <w:trHeight w:val="20"/>
        </w:trPr>
        <w:tc>
          <w:tcPr>
            <w:tcW w:w="712" w:type="pct"/>
            <w:shd w:val="clear" w:color="auto" w:fill="auto"/>
            <w:vAlign w:val="center"/>
            <w:hideMark/>
          </w:tcPr>
          <w:p w14:paraId="7367B933" w14:textId="77777777" w:rsidR="0064072D" w:rsidRPr="00963AD6" w:rsidRDefault="0064072D" w:rsidP="00C35B9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П-67</w:t>
            </w:r>
          </w:p>
        </w:tc>
        <w:tc>
          <w:tcPr>
            <w:tcW w:w="702" w:type="pct"/>
            <w:shd w:val="clear" w:color="auto" w:fill="auto"/>
            <w:vAlign w:val="center"/>
            <w:hideMark/>
          </w:tcPr>
          <w:p w14:paraId="6D38C293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543" w:type="pct"/>
            <w:shd w:val="clear" w:color="auto" w:fill="auto"/>
            <w:vAlign w:val="center"/>
            <w:hideMark/>
          </w:tcPr>
          <w:p w14:paraId="358D801B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1990</w:t>
            </w:r>
          </w:p>
        </w:tc>
        <w:tc>
          <w:tcPr>
            <w:tcW w:w="785" w:type="pct"/>
            <w:shd w:val="clear" w:color="auto" w:fill="auto"/>
            <w:vAlign w:val="center"/>
            <w:hideMark/>
          </w:tcPr>
          <w:p w14:paraId="10786BA5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2650</w:t>
            </w:r>
          </w:p>
        </w:tc>
        <w:tc>
          <w:tcPr>
            <w:tcW w:w="630" w:type="pct"/>
            <w:shd w:val="clear" w:color="auto" w:fill="auto"/>
            <w:vAlign w:val="center"/>
          </w:tcPr>
          <w:p w14:paraId="76C658A1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255</w:t>
            </w:r>
          </w:p>
        </w:tc>
        <w:tc>
          <w:tcPr>
            <w:tcW w:w="518" w:type="pct"/>
            <w:shd w:val="clear" w:color="auto" w:fill="auto"/>
            <w:vAlign w:val="center"/>
            <w:hideMark/>
          </w:tcPr>
          <w:p w14:paraId="32430177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545</w:t>
            </w:r>
          </w:p>
        </w:tc>
        <w:tc>
          <w:tcPr>
            <w:tcW w:w="656" w:type="pct"/>
            <w:shd w:val="clear" w:color="auto" w:fill="auto"/>
            <w:vAlign w:val="center"/>
            <w:hideMark/>
          </w:tcPr>
          <w:p w14:paraId="4F9BF823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уголь 2Бр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2D8B429D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нет</w:t>
            </w:r>
          </w:p>
        </w:tc>
      </w:tr>
      <w:tr w:rsidR="0064072D" w:rsidRPr="00963AD6" w14:paraId="5C56D3DB" w14:textId="77777777" w:rsidTr="0038584F">
        <w:trPr>
          <w:trHeight w:val="20"/>
        </w:trPr>
        <w:tc>
          <w:tcPr>
            <w:tcW w:w="712" w:type="pct"/>
            <w:shd w:val="clear" w:color="auto" w:fill="auto"/>
            <w:vAlign w:val="center"/>
            <w:hideMark/>
          </w:tcPr>
          <w:p w14:paraId="2B323204" w14:textId="77777777" w:rsidR="0064072D" w:rsidRPr="00963AD6" w:rsidRDefault="0064072D" w:rsidP="00C35B9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П-67</w:t>
            </w:r>
          </w:p>
        </w:tc>
        <w:tc>
          <w:tcPr>
            <w:tcW w:w="702" w:type="pct"/>
            <w:shd w:val="clear" w:color="auto" w:fill="auto"/>
            <w:vAlign w:val="center"/>
            <w:hideMark/>
          </w:tcPr>
          <w:p w14:paraId="3FB59F3E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543" w:type="pct"/>
            <w:shd w:val="clear" w:color="auto" w:fill="auto"/>
            <w:vAlign w:val="center"/>
            <w:hideMark/>
          </w:tcPr>
          <w:p w14:paraId="35AAD48E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2015</w:t>
            </w:r>
          </w:p>
        </w:tc>
        <w:tc>
          <w:tcPr>
            <w:tcW w:w="785" w:type="pct"/>
            <w:shd w:val="clear" w:color="auto" w:fill="auto"/>
            <w:vAlign w:val="center"/>
            <w:hideMark/>
          </w:tcPr>
          <w:p w14:paraId="75A92CEA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2650</w:t>
            </w:r>
          </w:p>
        </w:tc>
        <w:tc>
          <w:tcPr>
            <w:tcW w:w="630" w:type="pct"/>
            <w:shd w:val="clear" w:color="auto" w:fill="auto"/>
            <w:vAlign w:val="center"/>
          </w:tcPr>
          <w:p w14:paraId="762D0B55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255</w:t>
            </w:r>
          </w:p>
        </w:tc>
        <w:tc>
          <w:tcPr>
            <w:tcW w:w="518" w:type="pct"/>
            <w:shd w:val="clear" w:color="auto" w:fill="auto"/>
            <w:vAlign w:val="center"/>
            <w:hideMark/>
          </w:tcPr>
          <w:p w14:paraId="3918C5AC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545</w:t>
            </w:r>
          </w:p>
        </w:tc>
        <w:tc>
          <w:tcPr>
            <w:tcW w:w="656" w:type="pct"/>
            <w:shd w:val="clear" w:color="auto" w:fill="auto"/>
            <w:vAlign w:val="center"/>
            <w:hideMark/>
          </w:tcPr>
          <w:p w14:paraId="066432D3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уголь 2Бр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4CFE8C3D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нет</w:t>
            </w:r>
          </w:p>
        </w:tc>
      </w:tr>
      <w:tr w:rsidR="0038584F" w:rsidRPr="00963AD6" w14:paraId="378F47B1" w14:textId="77777777" w:rsidTr="0038584F">
        <w:trPr>
          <w:trHeight w:val="20"/>
        </w:trPr>
        <w:tc>
          <w:tcPr>
            <w:tcW w:w="712" w:type="pct"/>
            <w:shd w:val="clear" w:color="auto" w:fill="auto"/>
            <w:vAlign w:val="center"/>
          </w:tcPr>
          <w:p w14:paraId="0A0A4E48" w14:textId="77777777" w:rsidR="0038584F" w:rsidRPr="00963AD6" w:rsidRDefault="0038584F" w:rsidP="0038584F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ГМ-50</w:t>
            </w:r>
          </w:p>
        </w:tc>
        <w:tc>
          <w:tcPr>
            <w:tcW w:w="702" w:type="pct"/>
            <w:shd w:val="clear" w:color="auto" w:fill="auto"/>
            <w:vAlign w:val="center"/>
          </w:tcPr>
          <w:p w14:paraId="4869CBD7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1DBDCCFA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1983</w:t>
            </w:r>
          </w:p>
        </w:tc>
        <w:tc>
          <w:tcPr>
            <w:tcW w:w="785" w:type="pct"/>
            <w:shd w:val="clear" w:color="auto" w:fill="auto"/>
            <w:vAlign w:val="center"/>
          </w:tcPr>
          <w:p w14:paraId="156D4C71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630" w:type="pct"/>
            <w:shd w:val="clear" w:color="auto" w:fill="auto"/>
            <w:vAlign w:val="center"/>
          </w:tcPr>
          <w:p w14:paraId="1D1A58AE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39</w:t>
            </w:r>
          </w:p>
        </w:tc>
        <w:tc>
          <w:tcPr>
            <w:tcW w:w="518" w:type="pct"/>
            <w:shd w:val="clear" w:color="auto" w:fill="auto"/>
            <w:vAlign w:val="center"/>
          </w:tcPr>
          <w:p w14:paraId="16C8C595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440</w:t>
            </w:r>
          </w:p>
        </w:tc>
        <w:tc>
          <w:tcPr>
            <w:tcW w:w="656" w:type="pct"/>
            <w:shd w:val="clear" w:color="auto" w:fill="auto"/>
            <w:vAlign w:val="center"/>
          </w:tcPr>
          <w:p w14:paraId="2F50ABB6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мазут М100</w:t>
            </w:r>
          </w:p>
        </w:tc>
        <w:tc>
          <w:tcPr>
            <w:tcW w:w="454" w:type="pct"/>
            <w:shd w:val="clear" w:color="auto" w:fill="auto"/>
            <w:vAlign w:val="center"/>
          </w:tcPr>
          <w:p w14:paraId="44D84301" w14:textId="63C058EC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нет</w:t>
            </w:r>
          </w:p>
        </w:tc>
      </w:tr>
      <w:tr w:rsidR="0038584F" w:rsidRPr="00963AD6" w14:paraId="02F14671" w14:textId="77777777" w:rsidTr="0038584F">
        <w:trPr>
          <w:trHeight w:val="20"/>
        </w:trPr>
        <w:tc>
          <w:tcPr>
            <w:tcW w:w="712" w:type="pct"/>
            <w:shd w:val="clear" w:color="auto" w:fill="auto"/>
            <w:vAlign w:val="center"/>
          </w:tcPr>
          <w:p w14:paraId="0EBE3256" w14:textId="77777777" w:rsidR="0038584F" w:rsidRPr="00963AD6" w:rsidRDefault="0038584F" w:rsidP="0038584F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ГМ-50</w:t>
            </w:r>
          </w:p>
        </w:tc>
        <w:tc>
          <w:tcPr>
            <w:tcW w:w="702" w:type="pct"/>
            <w:shd w:val="clear" w:color="auto" w:fill="auto"/>
            <w:vAlign w:val="center"/>
          </w:tcPr>
          <w:p w14:paraId="319DC956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0D41B5A6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1984</w:t>
            </w:r>
          </w:p>
        </w:tc>
        <w:tc>
          <w:tcPr>
            <w:tcW w:w="785" w:type="pct"/>
            <w:shd w:val="clear" w:color="auto" w:fill="auto"/>
            <w:vAlign w:val="center"/>
          </w:tcPr>
          <w:p w14:paraId="2CE246C5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630" w:type="pct"/>
            <w:shd w:val="clear" w:color="auto" w:fill="auto"/>
            <w:vAlign w:val="center"/>
          </w:tcPr>
          <w:p w14:paraId="7FC1C682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39</w:t>
            </w:r>
          </w:p>
        </w:tc>
        <w:tc>
          <w:tcPr>
            <w:tcW w:w="518" w:type="pct"/>
            <w:shd w:val="clear" w:color="auto" w:fill="auto"/>
            <w:vAlign w:val="center"/>
          </w:tcPr>
          <w:p w14:paraId="47E96C5A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440</w:t>
            </w:r>
          </w:p>
        </w:tc>
        <w:tc>
          <w:tcPr>
            <w:tcW w:w="656" w:type="pct"/>
            <w:shd w:val="clear" w:color="auto" w:fill="auto"/>
            <w:vAlign w:val="center"/>
          </w:tcPr>
          <w:p w14:paraId="60EE8DBD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мазут М100</w:t>
            </w:r>
          </w:p>
        </w:tc>
        <w:tc>
          <w:tcPr>
            <w:tcW w:w="454" w:type="pct"/>
            <w:shd w:val="clear" w:color="auto" w:fill="auto"/>
            <w:vAlign w:val="center"/>
          </w:tcPr>
          <w:p w14:paraId="3AC06BB8" w14:textId="1ECE0314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нет</w:t>
            </w:r>
          </w:p>
        </w:tc>
      </w:tr>
      <w:tr w:rsidR="0038584F" w:rsidRPr="00963AD6" w14:paraId="296DB744" w14:textId="77777777" w:rsidTr="0038584F">
        <w:trPr>
          <w:trHeight w:val="20"/>
        </w:trPr>
        <w:tc>
          <w:tcPr>
            <w:tcW w:w="712" w:type="pct"/>
            <w:shd w:val="clear" w:color="auto" w:fill="auto"/>
            <w:vAlign w:val="center"/>
          </w:tcPr>
          <w:p w14:paraId="7D28134C" w14:textId="77777777" w:rsidR="0038584F" w:rsidRPr="00963AD6" w:rsidRDefault="0038584F" w:rsidP="0038584F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ГМ-50</w:t>
            </w:r>
          </w:p>
        </w:tc>
        <w:tc>
          <w:tcPr>
            <w:tcW w:w="702" w:type="pct"/>
            <w:shd w:val="clear" w:color="auto" w:fill="auto"/>
            <w:vAlign w:val="center"/>
          </w:tcPr>
          <w:p w14:paraId="057937F0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166396D5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1984</w:t>
            </w:r>
          </w:p>
        </w:tc>
        <w:tc>
          <w:tcPr>
            <w:tcW w:w="785" w:type="pct"/>
            <w:shd w:val="clear" w:color="auto" w:fill="auto"/>
            <w:vAlign w:val="center"/>
          </w:tcPr>
          <w:p w14:paraId="059E160A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630" w:type="pct"/>
            <w:shd w:val="clear" w:color="auto" w:fill="auto"/>
            <w:vAlign w:val="center"/>
          </w:tcPr>
          <w:p w14:paraId="1CC03B00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39</w:t>
            </w:r>
          </w:p>
        </w:tc>
        <w:tc>
          <w:tcPr>
            <w:tcW w:w="518" w:type="pct"/>
            <w:shd w:val="clear" w:color="auto" w:fill="auto"/>
            <w:vAlign w:val="center"/>
          </w:tcPr>
          <w:p w14:paraId="15A43FC7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440</w:t>
            </w:r>
          </w:p>
        </w:tc>
        <w:tc>
          <w:tcPr>
            <w:tcW w:w="656" w:type="pct"/>
            <w:shd w:val="clear" w:color="auto" w:fill="auto"/>
            <w:vAlign w:val="center"/>
          </w:tcPr>
          <w:p w14:paraId="592F616D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мазут М100</w:t>
            </w:r>
          </w:p>
        </w:tc>
        <w:tc>
          <w:tcPr>
            <w:tcW w:w="454" w:type="pct"/>
            <w:shd w:val="clear" w:color="auto" w:fill="auto"/>
            <w:vAlign w:val="center"/>
          </w:tcPr>
          <w:p w14:paraId="09B96BEA" w14:textId="4D92FDE8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нет</w:t>
            </w:r>
          </w:p>
        </w:tc>
      </w:tr>
      <w:tr w:rsidR="0038584F" w:rsidRPr="00963AD6" w14:paraId="6D7912AE" w14:textId="77777777" w:rsidTr="0038584F">
        <w:trPr>
          <w:trHeight w:val="20"/>
        </w:trPr>
        <w:tc>
          <w:tcPr>
            <w:tcW w:w="712" w:type="pct"/>
            <w:shd w:val="clear" w:color="auto" w:fill="auto"/>
            <w:vAlign w:val="center"/>
          </w:tcPr>
          <w:p w14:paraId="711C7B93" w14:textId="77777777" w:rsidR="0038584F" w:rsidRPr="00963AD6" w:rsidRDefault="0038584F" w:rsidP="0038584F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ГМ-50</w:t>
            </w:r>
          </w:p>
        </w:tc>
        <w:tc>
          <w:tcPr>
            <w:tcW w:w="702" w:type="pct"/>
            <w:shd w:val="clear" w:color="auto" w:fill="auto"/>
            <w:vAlign w:val="center"/>
          </w:tcPr>
          <w:p w14:paraId="6CBDA85E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42F102A1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1986</w:t>
            </w:r>
          </w:p>
        </w:tc>
        <w:tc>
          <w:tcPr>
            <w:tcW w:w="785" w:type="pct"/>
            <w:shd w:val="clear" w:color="auto" w:fill="auto"/>
            <w:vAlign w:val="center"/>
          </w:tcPr>
          <w:p w14:paraId="32FEA44B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630" w:type="pct"/>
            <w:shd w:val="clear" w:color="auto" w:fill="auto"/>
            <w:vAlign w:val="center"/>
          </w:tcPr>
          <w:p w14:paraId="6DF1A7DC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39</w:t>
            </w:r>
          </w:p>
        </w:tc>
        <w:tc>
          <w:tcPr>
            <w:tcW w:w="518" w:type="pct"/>
            <w:shd w:val="clear" w:color="auto" w:fill="auto"/>
            <w:vAlign w:val="center"/>
          </w:tcPr>
          <w:p w14:paraId="6AC1A239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440</w:t>
            </w:r>
          </w:p>
        </w:tc>
        <w:tc>
          <w:tcPr>
            <w:tcW w:w="656" w:type="pct"/>
            <w:shd w:val="clear" w:color="auto" w:fill="auto"/>
            <w:vAlign w:val="center"/>
          </w:tcPr>
          <w:p w14:paraId="217955ED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мазут М100</w:t>
            </w:r>
          </w:p>
        </w:tc>
        <w:tc>
          <w:tcPr>
            <w:tcW w:w="454" w:type="pct"/>
            <w:shd w:val="clear" w:color="auto" w:fill="auto"/>
            <w:vAlign w:val="center"/>
          </w:tcPr>
          <w:p w14:paraId="46E22A2E" w14:textId="3AE43A60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нет</w:t>
            </w:r>
          </w:p>
        </w:tc>
      </w:tr>
      <w:tr w:rsidR="0038584F" w:rsidRPr="00963AD6" w14:paraId="351D9CA6" w14:textId="77777777" w:rsidTr="0038584F">
        <w:trPr>
          <w:trHeight w:val="20"/>
        </w:trPr>
        <w:tc>
          <w:tcPr>
            <w:tcW w:w="712" w:type="pct"/>
            <w:shd w:val="clear" w:color="auto" w:fill="auto"/>
            <w:vAlign w:val="center"/>
          </w:tcPr>
          <w:p w14:paraId="58CE9399" w14:textId="77777777" w:rsidR="0038584F" w:rsidRPr="00963AD6" w:rsidRDefault="0038584F" w:rsidP="0038584F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ГМ-50</w:t>
            </w:r>
          </w:p>
        </w:tc>
        <w:tc>
          <w:tcPr>
            <w:tcW w:w="702" w:type="pct"/>
            <w:shd w:val="clear" w:color="auto" w:fill="auto"/>
            <w:vAlign w:val="center"/>
          </w:tcPr>
          <w:p w14:paraId="08012E20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3053376D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1986</w:t>
            </w:r>
          </w:p>
        </w:tc>
        <w:tc>
          <w:tcPr>
            <w:tcW w:w="785" w:type="pct"/>
            <w:shd w:val="clear" w:color="auto" w:fill="auto"/>
            <w:vAlign w:val="center"/>
          </w:tcPr>
          <w:p w14:paraId="0382141D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630" w:type="pct"/>
            <w:shd w:val="clear" w:color="auto" w:fill="auto"/>
            <w:vAlign w:val="center"/>
          </w:tcPr>
          <w:p w14:paraId="304A42E6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39</w:t>
            </w:r>
          </w:p>
        </w:tc>
        <w:tc>
          <w:tcPr>
            <w:tcW w:w="518" w:type="pct"/>
            <w:shd w:val="clear" w:color="auto" w:fill="auto"/>
            <w:vAlign w:val="center"/>
          </w:tcPr>
          <w:p w14:paraId="2BF54B65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440</w:t>
            </w:r>
          </w:p>
        </w:tc>
        <w:tc>
          <w:tcPr>
            <w:tcW w:w="656" w:type="pct"/>
            <w:shd w:val="clear" w:color="auto" w:fill="auto"/>
            <w:vAlign w:val="center"/>
          </w:tcPr>
          <w:p w14:paraId="7C5A335C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мазут М100</w:t>
            </w:r>
          </w:p>
        </w:tc>
        <w:tc>
          <w:tcPr>
            <w:tcW w:w="454" w:type="pct"/>
            <w:shd w:val="clear" w:color="auto" w:fill="auto"/>
            <w:vAlign w:val="center"/>
          </w:tcPr>
          <w:p w14:paraId="2B71502D" w14:textId="02A4E0E3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нет</w:t>
            </w:r>
          </w:p>
        </w:tc>
      </w:tr>
      <w:tr w:rsidR="0038584F" w:rsidRPr="00963AD6" w14:paraId="3BEDCA6B" w14:textId="77777777" w:rsidTr="0038584F">
        <w:trPr>
          <w:trHeight w:val="20"/>
        </w:trPr>
        <w:tc>
          <w:tcPr>
            <w:tcW w:w="712" w:type="pct"/>
            <w:shd w:val="clear" w:color="auto" w:fill="auto"/>
            <w:vAlign w:val="center"/>
          </w:tcPr>
          <w:p w14:paraId="4C0F5F06" w14:textId="77777777" w:rsidR="0038584F" w:rsidRPr="00963AD6" w:rsidRDefault="0038584F" w:rsidP="0038584F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ГМ-50</w:t>
            </w:r>
          </w:p>
        </w:tc>
        <w:tc>
          <w:tcPr>
            <w:tcW w:w="702" w:type="pct"/>
            <w:shd w:val="clear" w:color="auto" w:fill="auto"/>
            <w:vAlign w:val="center"/>
          </w:tcPr>
          <w:p w14:paraId="04BD5767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543" w:type="pct"/>
            <w:shd w:val="clear" w:color="auto" w:fill="auto"/>
            <w:vAlign w:val="center"/>
          </w:tcPr>
          <w:p w14:paraId="6ECEC54F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1987</w:t>
            </w:r>
          </w:p>
        </w:tc>
        <w:tc>
          <w:tcPr>
            <w:tcW w:w="785" w:type="pct"/>
            <w:shd w:val="clear" w:color="auto" w:fill="auto"/>
            <w:vAlign w:val="center"/>
          </w:tcPr>
          <w:p w14:paraId="0D745F10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630" w:type="pct"/>
            <w:shd w:val="clear" w:color="auto" w:fill="auto"/>
            <w:vAlign w:val="center"/>
          </w:tcPr>
          <w:p w14:paraId="446FA9ED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39</w:t>
            </w:r>
          </w:p>
        </w:tc>
        <w:tc>
          <w:tcPr>
            <w:tcW w:w="518" w:type="pct"/>
            <w:shd w:val="clear" w:color="auto" w:fill="auto"/>
            <w:vAlign w:val="center"/>
          </w:tcPr>
          <w:p w14:paraId="0AD6BD05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440</w:t>
            </w:r>
          </w:p>
        </w:tc>
        <w:tc>
          <w:tcPr>
            <w:tcW w:w="656" w:type="pct"/>
            <w:shd w:val="clear" w:color="auto" w:fill="auto"/>
            <w:vAlign w:val="center"/>
          </w:tcPr>
          <w:p w14:paraId="6B1E2D13" w14:textId="77777777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мазут М100</w:t>
            </w:r>
          </w:p>
        </w:tc>
        <w:tc>
          <w:tcPr>
            <w:tcW w:w="454" w:type="pct"/>
            <w:shd w:val="clear" w:color="auto" w:fill="auto"/>
            <w:vAlign w:val="center"/>
          </w:tcPr>
          <w:p w14:paraId="7FB41DF2" w14:textId="570D6B63" w:rsidR="0038584F" w:rsidRPr="00963AD6" w:rsidRDefault="0038584F" w:rsidP="0038584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нет</w:t>
            </w:r>
          </w:p>
        </w:tc>
      </w:tr>
      <w:tr w:rsidR="0064072D" w:rsidRPr="00963AD6" w14:paraId="709EB1C9" w14:textId="77777777" w:rsidTr="00C35B97">
        <w:trPr>
          <w:trHeight w:val="20"/>
        </w:trPr>
        <w:tc>
          <w:tcPr>
            <w:tcW w:w="1957" w:type="pct"/>
            <w:gridSpan w:val="3"/>
            <w:shd w:val="clear" w:color="auto" w:fill="auto"/>
            <w:vAlign w:val="center"/>
          </w:tcPr>
          <w:p w14:paraId="2C7B4E4D" w14:textId="77777777" w:rsidR="0064072D" w:rsidRPr="00963AD6" w:rsidRDefault="0064072D" w:rsidP="00C35B97">
            <w:pPr>
              <w:jc w:val="right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ИТОГО</w:t>
            </w:r>
          </w:p>
        </w:tc>
        <w:tc>
          <w:tcPr>
            <w:tcW w:w="785" w:type="pct"/>
            <w:shd w:val="clear" w:color="auto" w:fill="auto"/>
            <w:vAlign w:val="center"/>
          </w:tcPr>
          <w:p w14:paraId="1177BB3D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8250</w:t>
            </w:r>
          </w:p>
        </w:tc>
        <w:tc>
          <w:tcPr>
            <w:tcW w:w="630" w:type="pct"/>
            <w:shd w:val="clear" w:color="auto" w:fill="auto"/>
            <w:vAlign w:val="center"/>
          </w:tcPr>
          <w:p w14:paraId="3956CFC7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―</w:t>
            </w:r>
          </w:p>
        </w:tc>
        <w:tc>
          <w:tcPr>
            <w:tcW w:w="518" w:type="pct"/>
            <w:shd w:val="clear" w:color="auto" w:fill="auto"/>
            <w:vAlign w:val="center"/>
          </w:tcPr>
          <w:p w14:paraId="526DDD1C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―</w:t>
            </w:r>
          </w:p>
        </w:tc>
        <w:tc>
          <w:tcPr>
            <w:tcW w:w="656" w:type="pct"/>
            <w:shd w:val="clear" w:color="auto" w:fill="auto"/>
            <w:vAlign w:val="center"/>
          </w:tcPr>
          <w:p w14:paraId="5BC85084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―</w:t>
            </w:r>
          </w:p>
        </w:tc>
        <w:tc>
          <w:tcPr>
            <w:tcW w:w="454" w:type="pct"/>
            <w:shd w:val="clear" w:color="auto" w:fill="auto"/>
            <w:vAlign w:val="center"/>
          </w:tcPr>
          <w:p w14:paraId="2EC5AD86" w14:textId="77777777" w:rsidR="0064072D" w:rsidRPr="00963AD6" w:rsidRDefault="0064072D" w:rsidP="00C35B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―</w:t>
            </w:r>
          </w:p>
        </w:tc>
      </w:tr>
    </w:tbl>
    <w:p w14:paraId="196BEC1B" w14:textId="77777777" w:rsidR="0064072D" w:rsidRPr="00963AD6" w:rsidRDefault="0064072D" w:rsidP="001B1FC0">
      <w:pPr>
        <w:widowControl w:val="0"/>
        <w:autoSpaceDE w:val="0"/>
        <w:autoSpaceDN w:val="0"/>
        <w:adjustRightInd w:val="0"/>
        <w:jc w:val="both"/>
        <w:rPr>
          <w:rFonts w:ascii="Trebuchet MS" w:hAnsi="Trebuchet MS"/>
          <w:bCs/>
          <w:sz w:val="22"/>
          <w:szCs w:val="22"/>
        </w:rPr>
      </w:pPr>
    </w:p>
    <w:p w14:paraId="0E59AFC1" w14:textId="05936353" w:rsidR="0064072D" w:rsidRPr="00963AD6" w:rsidRDefault="0064072D" w:rsidP="0064072D">
      <w:pPr>
        <w:spacing w:line="276" w:lineRule="auto"/>
        <w:jc w:val="both"/>
        <w:rPr>
          <w:rFonts w:ascii="Trebuchet MS" w:hAnsi="Trebuchet MS"/>
          <w:b/>
          <w:iCs/>
          <w:sz w:val="22"/>
          <w:szCs w:val="22"/>
        </w:rPr>
      </w:pPr>
      <w:r w:rsidRPr="00963AD6">
        <w:rPr>
          <w:rFonts w:ascii="Trebuchet MS" w:hAnsi="Trebuchet MS"/>
          <w:b/>
          <w:iCs/>
          <w:sz w:val="22"/>
          <w:szCs w:val="22"/>
        </w:rPr>
        <w:t>Таблица 1.2.1.</w:t>
      </w:r>
      <w:r w:rsidR="00511DD1" w:rsidRPr="00963AD6">
        <w:rPr>
          <w:rFonts w:ascii="Trebuchet MS" w:hAnsi="Trebuchet MS"/>
          <w:b/>
          <w:iCs/>
          <w:sz w:val="22"/>
          <w:szCs w:val="22"/>
        </w:rPr>
        <w:t>3</w:t>
      </w:r>
      <w:r w:rsidRPr="00963AD6">
        <w:rPr>
          <w:rFonts w:ascii="Trebuchet MS" w:hAnsi="Trebuchet MS"/>
          <w:b/>
          <w:iCs/>
          <w:sz w:val="22"/>
          <w:szCs w:val="22"/>
        </w:rPr>
        <w:t xml:space="preserve"> –</w:t>
      </w:r>
      <w:r w:rsidR="001B1FC0" w:rsidRPr="00963AD6">
        <w:rPr>
          <w:rFonts w:ascii="Trebuchet MS" w:hAnsi="Trebuchet MS"/>
          <w:b/>
          <w:iCs/>
          <w:sz w:val="22"/>
          <w:szCs w:val="22"/>
        </w:rPr>
        <w:t>Т</w:t>
      </w:r>
      <w:r w:rsidRPr="00963AD6">
        <w:rPr>
          <w:rFonts w:ascii="Trebuchet MS" w:hAnsi="Trebuchet MS"/>
          <w:b/>
          <w:iCs/>
          <w:sz w:val="22"/>
          <w:szCs w:val="22"/>
        </w:rPr>
        <w:t xml:space="preserve">ехнические характеристики </w:t>
      </w:r>
      <w:r w:rsidR="00511DD1" w:rsidRPr="00963AD6">
        <w:rPr>
          <w:rFonts w:ascii="Trebuchet MS" w:hAnsi="Trebuchet MS"/>
          <w:b/>
          <w:iCs/>
          <w:sz w:val="22"/>
          <w:szCs w:val="22"/>
        </w:rPr>
        <w:t>пиковых водогрейных</w:t>
      </w:r>
      <w:r w:rsidRPr="00963AD6">
        <w:rPr>
          <w:rFonts w:ascii="Trebuchet MS" w:hAnsi="Trebuchet MS"/>
          <w:b/>
          <w:iCs/>
          <w:sz w:val="22"/>
          <w:szCs w:val="22"/>
        </w:rPr>
        <w:t xml:space="preserve"> котлоагрегатов 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061"/>
        <w:gridCol w:w="1035"/>
        <w:gridCol w:w="1692"/>
        <w:gridCol w:w="2321"/>
        <w:gridCol w:w="1958"/>
        <w:gridCol w:w="2525"/>
        <w:gridCol w:w="1896"/>
        <w:gridCol w:w="1298"/>
      </w:tblGrid>
      <w:tr w:rsidR="00511DD1" w:rsidRPr="00963AD6" w14:paraId="0F192557" w14:textId="77777777" w:rsidTr="00511DD1">
        <w:trPr>
          <w:trHeight w:val="20"/>
        </w:trPr>
        <w:tc>
          <w:tcPr>
            <w:tcW w:w="69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2FBDCFA6" w14:textId="77777777" w:rsidR="00511DD1" w:rsidRPr="00963AD6" w:rsidRDefault="00511DD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Марка котла</w:t>
            </w:r>
          </w:p>
        </w:tc>
        <w:tc>
          <w:tcPr>
            <w:tcW w:w="35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1FD3DFE2" w14:textId="77777777" w:rsidR="00511DD1" w:rsidRPr="00963AD6" w:rsidRDefault="00511DD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Ст. N</w:t>
            </w:r>
          </w:p>
        </w:tc>
        <w:tc>
          <w:tcPr>
            <w:tcW w:w="57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1E40AD02" w14:textId="77777777" w:rsidR="00511DD1" w:rsidRPr="00963AD6" w:rsidRDefault="00511DD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Год ввода</w:t>
            </w:r>
          </w:p>
        </w:tc>
        <w:tc>
          <w:tcPr>
            <w:tcW w:w="78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3239D947" w14:textId="77777777" w:rsidR="00511DD1" w:rsidRPr="00963AD6" w:rsidRDefault="00511DD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Производительность, Гкал/ч</w:t>
            </w:r>
          </w:p>
        </w:tc>
        <w:tc>
          <w:tcPr>
            <w:tcW w:w="66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7051516E" w14:textId="77777777" w:rsidR="00511DD1" w:rsidRPr="00963AD6" w:rsidRDefault="00511DD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Номинальная температура теплоносителя, °С, на входе в КА</w:t>
            </w:r>
          </w:p>
        </w:tc>
        <w:tc>
          <w:tcPr>
            <w:tcW w:w="8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7AADE497" w14:textId="77777777" w:rsidR="00511DD1" w:rsidRPr="00963AD6" w:rsidRDefault="00511DD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Номинальная температура теплоносителя, °С, на выходе из КА</w:t>
            </w:r>
          </w:p>
        </w:tc>
        <w:tc>
          <w:tcPr>
            <w:tcW w:w="108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7C2769F7" w14:textId="77777777" w:rsidR="00511DD1" w:rsidRPr="00963AD6" w:rsidRDefault="00511DD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Вид сжигаемого топлива</w:t>
            </w:r>
          </w:p>
        </w:tc>
      </w:tr>
      <w:tr w:rsidR="00511DD1" w:rsidRPr="00963AD6" w14:paraId="0960DF5B" w14:textId="77777777" w:rsidTr="00511DD1">
        <w:trPr>
          <w:trHeight w:val="20"/>
        </w:trPr>
        <w:tc>
          <w:tcPr>
            <w:tcW w:w="69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BA30C7" w14:textId="77777777" w:rsidR="00511DD1" w:rsidRPr="00963AD6" w:rsidRDefault="00511DD1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5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EE28A5" w14:textId="77777777" w:rsidR="00511DD1" w:rsidRPr="00963AD6" w:rsidRDefault="00511DD1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7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9A206E" w14:textId="77777777" w:rsidR="00511DD1" w:rsidRPr="00963AD6" w:rsidRDefault="00511DD1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DAD14F" w14:textId="77777777" w:rsidR="00511DD1" w:rsidRPr="00963AD6" w:rsidRDefault="00511DD1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66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9CAA20" w14:textId="77777777" w:rsidR="00511DD1" w:rsidRPr="00963AD6" w:rsidRDefault="00511DD1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377315" w14:textId="77777777" w:rsidR="00511DD1" w:rsidRPr="00963AD6" w:rsidRDefault="00511DD1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6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01469DDC" w14:textId="77777777" w:rsidR="00511DD1" w:rsidRPr="00963AD6" w:rsidRDefault="00511DD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основное</w:t>
            </w:r>
          </w:p>
        </w:tc>
        <w:tc>
          <w:tcPr>
            <w:tcW w:w="4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0D22C15E" w14:textId="77777777" w:rsidR="00511DD1" w:rsidRPr="00963AD6" w:rsidRDefault="00511DD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резервное</w:t>
            </w:r>
          </w:p>
        </w:tc>
      </w:tr>
      <w:tr w:rsidR="00511DD1" w:rsidRPr="00963AD6" w14:paraId="104EEE58" w14:textId="77777777" w:rsidTr="00511DD1">
        <w:trPr>
          <w:trHeight w:val="20"/>
        </w:trPr>
        <w:tc>
          <w:tcPr>
            <w:tcW w:w="6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54CDA" w14:textId="77777777" w:rsidR="00511DD1" w:rsidRPr="00963AD6" w:rsidRDefault="00511DD1">
            <w:pPr>
              <w:jc w:val="both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КВГМ-100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422C55" w14:textId="77777777" w:rsidR="00511DD1" w:rsidRPr="00963AD6" w:rsidRDefault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5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AB7C78" w14:textId="77777777" w:rsidR="00511DD1" w:rsidRPr="00963AD6" w:rsidRDefault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1983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2B4EC" w14:textId="77777777" w:rsidR="00511DD1" w:rsidRPr="00963AD6" w:rsidRDefault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73BDD1" w14:textId="77777777" w:rsidR="00511DD1" w:rsidRPr="00963AD6" w:rsidRDefault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70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45CCF8" w14:textId="77777777" w:rsidR="00511DD1" w:rsidRPr="00963AD6" w:rsidRDefault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6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D54253" w14:textId="77777777" w:rsidR="00511DD1" w:rsidRPr="00963AD6" w:rsidRDefault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мазут М100</w:t>
            </w:r>
          </w:p>
        </w:tc>
        <w:tc>
          <w:tcPr>
            <w:tcW w:w="4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E4A22" w14:textId="77777777" w:rsidR="00511DD1" w:rsidRPr="00963AD6" w:rsidRDefault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газ</w:t>
            </w:r>
          </w:p>
        </w:tc>
      </w:tr>
      <w:tr w:rsidR="00511DD1" w:rsidRPr="00963AD6" w14:paraId="5020E4CB" w14:textId="77777777" w:rsidTr="00511DD1">
        <w:trPr>
          <w:trHeight w:val="20"/>
        </w:trPr>
        <w:tc>
          <w:tcPr>
            <w:tcW w:w="6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1A6057" w14:textId="77777777" w:rsidR="00511DD1" w:rsidRPr="00963AD6" w:rsidRDefault="00511DD1">
            <w:pPr>
              <w:jc w:val="both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КВГМ-100</w:t>
            </w:r>
          </w:p>
        </w:tc>
        <w:tc>
          <w:tcPr>
            <w:tcW w:w="35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EB02F" w14:textId="77777777" w:rsidR="00511DD1" w:rsidRPr="00963AD6" w:rsidRDefault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5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E9FF52" w14:textId="77777777" w:rsidR="00511DD1" w:rsidRPr="00963AD6" w:rsidRDefault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1988</w:t>
            </w:r>
          </w:p>
        </w:tc>
        <w:tc>
          <w:tcPr>
            <w:tcW w:w="7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F4DD8E" w14:textId="77777777" w:rsidR="00511DD1" w:rsidRPr="00963AD6" w:rsidRDefault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E478AA" w14:textId="77777777" w:rsidR="00511DD1" w:rsidRPr="00963AD6" w:rsidRDefault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70</w:t>
            </w:r>
          </w:p>
        </w:tc>
        <w:tc>
          <w:tcPr>
            <w:tcW w:w="8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5D0B2" w14:textId="77777777" w:rsidR="00511DD1" w:rsidRPr="00963AD6" w:rsidRDefault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6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42CAF" w14:textId="77777777" w:rsidR="00511DD1" w:rsidRPr="00963AD6" w:rsidRDefault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мазут М100</w:t>
            </w:r>
          </w:p>
        </w:tc>
        <w:tc>
          <w:tcPr>
            <w:tcW w:w="4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2FE42" w14:textId="77777777" w:rsidR="00511DD1" w:rsidRPr="00963AD6" w:rsidRDefault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газ</w:t>
            </w:r>
          </w:p>
        </w:tc>
      </w:tr>
    </w:tbl>
    <w:p w14:paraId="48943163" w14:textId="77777777" w:rsidR="00511DD1" w:rsidRPr="00963AD6" w:rsidRDefault="00511DD1" w:rsidP="0064072D">
      <w:pPr>
        <w:spacing w:line="276" w:lineRule="auto"/>
        <w:jc w:val="both"/>
        <w:rPr>
          <w:rFonts w:ascii="Trebuchet MS" w:hAnsi="Trebuchet MS"/>
          <w:b/>
          <w:iCs/>
          <w:sz w:val="22"/>
          <w:szCs w:val="22"/>
        </w:rPr>
      </w:pPr>
    </w:p>
    <w:p w14:paraId="36D76152" w14:textId="578D910C" w:rsidR="001B1FC0" w:rsidRPr="00963AD6" w:rsidRDefault="001B1FC0" w:rsidP="001B1FC0">
      <w:pPr>
        <w:spacing w:line="276" w:lineRule="auto"/>
        <w:jc w:val="both"/>
        <w:rPr>
          <w:rFonts w:ascii="Trebuchet MS" w:hAnsi="Trebuchet MS"/>
          <w:b/>
          <w:iCs/>
          <w:sz w:val="22"/>
          <w:szCs w:val="22"/>
        </w:rPr>
      </w:pPr>
      <w:r w:rsidRPr="00963AD6">
        <w:rPr>
          <w:rFonts w:ascii="Trebuchet MS" w:hAnsi="Trebuchet MS"/>
          <w:b/>
          <w:iCs/>
          <w:sz w:val="22"/>
          <w:szCs w:val="22"/>
        </w:rPr>
        <w:t>Таблица 1.2.1.4 –</w:t>
      </w:r>
      <w:r w:rsidRPr="00963AD6">
        <w:t xml:space="preserve"> </w:t>
      </w:r>
      <w:r w:rsidRPr="00963AD6">
        <w:rPr>
          <w:rFonts w:ascii="Trebuchet MS" w:hAnsi="Trebuchet MS"/>
          <w:b/>
          <w:iCs/>
          <w:sz w:val="22"/>
          <w:szCs w:val="22"/>
        </w:rPr>
        <w:t>Технические характеристики редукционно-охладительной установки (далее - РОУ) источника тепловой энергии</w:t>
      </w:r>
    </w:p>
    <w:tbl>
      <w:tblPr>
        <w:tblW w:w="10060" w:type="dxa"/>
        <w:tblLook w:val="04A0" w:firstRow="1" w:lastRow="0" w:firstColumn="1" w:lastColumn="0" w:noHBand="0" w:noVBand="1"/>
      </w:tblPr>
      <w:tblGrid>
        <w:gridCol w:w="2840"/>
        <w:gridCol w:w="2800"/>
        <w:gridCol w:w="4420"/>
      </w:tblGrid>
      <w:tr w:rsidR="001B1FC0" w:rsidRPr="00963AD6" w14:paraId="17C46481" w14:textId="77777777" w:rsidTr="001B1FC0">
        <w:trPr>
          <w:trHeight w:val="20"/>
        </w:trPr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3BF499B2" w14:textId="77777777" w:rsidR="001B1FC0" w:rsidRPr="00963AD6" w:rsidRDefault="001B1FC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Тип</w:t>
            </w:r>
          </w:p>
        </w:tc>
        <w:tc>
          <w:tcPr>
            <w:tcW w:w="28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31B91729" w14:textId="77777777" w:rsidR="001B1FC0" w:rsidRPr="00963AD6" w:rsidRDefault="001B1FC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Производительность, т/ч</w:t>
            </w:r>
          </w:p>
        </w:tc>
        <w:tc>
          <w:tcPr>
            <w:tcW w:w="442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24BA3D0A" w14:textId="77777777" w:rsidR="001B1FC0" w:rsidRPr="00963AD6" w:rsidRDefault="001B1FC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Год ввода в эксплуатацию</w:t>
            </w:r>
          </w:p>
        </w:tc>
      </w:tr>
      <w:tr w:rsidR="001B1FC0" w:rsidRPr="001B1FC0" w14:paraId="2090FEE3" w14:textId="77777777" w:rsidTr="001B1FC0">
        <w:trPr>
          <w:trHeight w:val="20"/>
        </w:trPr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0615B" w14:textId="77777777" w:rsidR="001B1FC0" w:rsidRPr="00963AD6" w:rsidRDefault="001B1FC0" w:rsidP="001B1FC0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РОУ39/11</w:t>
            </w:r>
          </w:p>
        </w:tc>
        <w:tc>
          <w:tcPr>
            <w:tcW w:w="2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3DE9C" w14:textId="77777777" w:rsidR="001B1FC0" w:rsidRPr="00963AD6" w:rsidRDefault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44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6FFEDB" w14:textId="77777777" w:rsidR="001B1FC0" w:rsidRPr="001B1FC0" w:rsidRDefault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1983</w:t>
            </w:r>
          </w:p>
        </w:tc>
      </w:tr>
      <w:tr w:rsidR="001B1FC0" w:rsidRPr="001B1FC0" w14:paraId="20A3BB43" w14:textId="77777777" w:rsidTr="001B1FC0">
        <w:trPr>
          <w:trHeight w:val="20"/>
        </w:trPr>
        <w:tc>
          <w:tcPr>
            <w:tcW w:w="28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8F1072" w14:textId="77777777" w:rsidR="001B1FC0" w:rsidRPr="001B1FC0" w:rsidRDefault="001B1FC0" w:rsidP="001B1FC0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B1FC0">
              <w:rPr>
                <w:rFonts w:ascii="Trebuchet MS" w:hAnsi="Trebuchet MS" w:cs="Calibri"/>
                <w:color w:val="000000"/>
                <w:sz w:val="20"/>
                <w:szCs w:val="20"/>
              </w:rPr>
              <w:t>РОУ39/6</w:t>
            </w:r>
          </w:p>
        </w:tc>
        <w:tc>
          <w:tcPr>
            <w:tcW w:w="2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76D848" w14:textId="77777777" w:rsidR="001B1FC0" w:rsidRPr="001B1FC0" w:rsidRDefault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B1FC0">
              <w:rPr>
                <w:rFonts w:ascii="Trebuchet MS" w:hAnsi="Trebuchet MS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4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4072A" w14:textId="77777777" w:rsidR="001B1FC0" w:rsidRPr="001B1FC0" w:rsidRDefault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B1FC0">
              <w:rPr>
                <w:rFonts w:ascii="Trebuchet MS" w:hAnsi="Trebuchet MS" w:cs="Calibri"/>
                <w:color w:val="000000"/>
                <w:sz w:val="20"/>
                <w:szCs w:val="20"/>
              </w:rPr>
              <w:t>1983</w:t>
            </w:r>
          </w:p>
        </w:tc>
      </w:tr>
    </w:tbl>
    <w:p w14:paraId="108037B3" w14:textId="77777777" w:rsidR="001B1FC0" w:rsidRDefault="001B1FC0" w:rsidP="001B1FC0">
      <w:pPr>
        <w:spacing w:line="276" w:lineRule="auto"/>
        <w:jc w:val="both"/>
        <w:rPr>
          <w:rFonts w:ascii="Trebuchet MS" w:hAnsi="Trebuchet MS"/>
          <w:b/>
          <w:iCs/>
          <w:sz w:val="22"/>
          <w:szCs w:val="22"/>
        </w:rPr>
      </w:pPr>
    </w:p>
    <w:p w14:paraId="6547A08A" w14:textId="128C557A" w:rsidR="004D755C" w:rsidRPr="00193804" w:rsidRDefault="004D755C" w:rsidP="005A2A77">
      <w:pPr>
        <w:widowControl w:val="0"/>
        <w:autoSpaceDE w:val="0"/>
        <w:autoSpaceDN w:val="0"/>
        <w:adjustRightInd w:val="0"/>
        <w:spacing w:line="360" w:lineRule="auto"/>
        <w:ind w:firstLine="709"/>
        <w:jc w:val="both"/>
        <w:rPr>
          <w:rFonts w:ascii="Trebuchet MS" w:hAnsi="Trebuchet MS"/>
          <w:bCs/>
          <w:sz w:val="22"/>
          <w:szCs w:val="22"/>
        </w:rPr>
        <w:sectPr w:rsidR="004D755C" w:rsidRPr="00193804" w:rsidSect="008B4CE5">
          <w:pgSz w:w="16838" w:h="11906" w:orient="landscape"/>
          <w:pgMar w:top="1134" w:right="851" w:bottom="1134" w:left="1191" w:header="454" w:footer="454" w:gutter="0"/>
          <w:cols w:space="720"/>
          <w:titlePg/>
          <w:docGrid w:linePitch="326"/>
        </w:sectPr>
      </w:pPr>
    </w:p>
    <w:p w14:paraId="6954FD04" w14:textId="1AEA18A5" w:rsidR="00081E2F" w:rsidRPr="00963AD6" w:rsidRDefault="00081E2F" w:rsidP="00081E2F">
      <w:pPr>
        <w:widowControl w:val="0"/>
        <w:tabs>
          <w:tab w:val="left" w:pos="426"/>
        </w:tabs>
        <w:adjustRightInd w:val="0"/>
        <w:spacing w:line="276" w:lineRule="auto"/>
        <w:jc w:val="both"/>
        <w:rPr>
          <w:rFonts w:ascii="Trebuchet MS" w:hAnsi="Trebuchet MS"/>
          <w:b/>
          <w:spacing w:val="-5"/>
          <w:sz w:val="22"/>
          <w:szCs w:val="22"/>
        </w:rPr>
      </w:pPr>
      <w:bookmarkStart w:id="13" w:name="_Hlk162945679"/>
      <w:r w:rsidRPr="00963AD6">
        <w:rPr>
          <w:rFonts w:ascii="Trebuchet MS" w:hAnsi="Trebuchet MS"/>
          <w:b/>
          <w:spacing w:val="-5"/>
          <w:sz w:val="22"/>
          <w:szCs w:val="22"/>
        </w:rPr>
        <w:lastRenderedPageBreak/>
        <w:t>Таблица 1.2.</w:t>
      </w:r>
      <w:r w:rsidR="00B43221" w:rsidRPr="00963AD6">
        <w:rPr>
          <w:rFonts w:ascii="Trebuchet MS" w:hAnsi="Trebuchet MS"/>
          <w:b/>
          <w:spacing w:val="-5"/>
          <w:sz w:val="22"/>
          <w:szCs w:val="22"/>
        </w:rPr>
        <w:t>1.</w:t>
      </w:r>
      <w:r w:rsidR="00511DD1" w:rsidRPr="00963AD6">
        <w:rPr>
          <w:rFonts w:ascii="Trebuchet MS" w:hAnsi="Trebuchet MS"/>
          <w:b/>
          <w:spacing w:val="-5"/>
          <w:sz w:val="22"/>
          <w:szCs w:val="22"/>
        </w:rPr>
        <w:t>4</w:t>
      </w:r>
      <w:r w:rsidRPr="00963AD6">
        <w:rPr>
          <w:rFonts w:ascii="Trebuchet MS" w:hAnsi="Trebuchet MS"/>
          <w:b/>
          <w:spacing w:val="-5"/>
          <w:sz w:val="22"/>
          <w:szCs w:val="22"/>
        </w:rPr>
        <w:t xml:space="preserve"> – </w:t>
      </w:r>
      <w:r w:rsidR="00F17972" w:rsidRPr="00963AD6">
        <w:rPr>
          <w:rFonts w:ascii="Trebuchet MS" w:hAnsi="Trebuchet MS"/>
          <w:b/>
          <w:spacing w:val="-5"/>
          <w:sz w:val="22"/>
          <w:szCs w:val="22"/>
        </w:rPr>
        <w:t>Характеристики и расход тв</w:t>
      </w:r>
      <w:r w:rsidR="00EA30B5">
        <w:rPr>
          <w:rFonts w:ascii="Trebuchet MS" w:hAnsi="Trebuchet MS"/>
          <w:b/>
          <w:spacing w:val="-5"/>
          <w:sz w:val="22"/>
          <w:szCs w:val="22"/>
        </w:rPr>
        <w:t>е</w:t>
      </w:r>
      <w:r w:rsidR="00F17972" w:rsidRPr="00963AD6">
        <w:rPr>
          <w:rFonts w:ascii="Trebuchet MS" w:hAnsi="Trebuchet MS"/>
          <w:b/>
          <w:spacing w:val="-5"/>
          <w:sz w:val="22"/>
          <w:szCs w:val="22"/>
        </w:rPr>
        <w:t xml:space="preserve">рдого топлива, сжигаемого на </w:t>
      </w:r>
      <w:r w:rsidR="00F30C07" w:rsidRPr="00963AD6">
        <w:rPr>
          <w:rFonts w:ascii="Trebuchet MS" w:hAnsi="Trebuchet MS"/>
          <w:b/>
          <w:spacing w:val="-5"/>
          <w:sz w:val="22"/>
          <w:szCs w:val="22"/>
        </w:rPr>
        <w:t>Бер</w:t>
      </w:r>
      <w:r w:rsidR="00EA30B5">
        <w:rPr>
          <w:rFonts w:ascii="Trebuchet MS" w:hAnsi="Trebuchet MS"/>
          <w:b/>
          <w:spacing w:val="-5"/>
          <w:sz w:val="22"/>
          <w:szCs w:val="22"/>
        </w:rPr>
        <w:t>е</w:t>
      </w:r>
      <w:r w:rsidR="00F30C07" w:rsidRPr="00963AD6">
        <w:rPr>
          <w:rFonts w:ascii="Trebuchet MS" w:hAnsi="Trebuchet MS"/>
          <w:b/>
          <w:spacing w:val="-5"/>
          <w:sz w:val="22"/>
          <w:szCs w:val="22"/>
        </w:rPr>
        <w:t>зовской ГРЭС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3"/>
        <w:gridCol w:w="2125"/>
        <w:gridCol w:w="2976"/>
        <w:gridCol w:w="1986"/>
        <w:gridCol w:w="2145"/>
        <w:gridCol w:w="1551"/>
        <w:gridCol w:w="1531"/>
        <w:gridCol w:w="1619"/>
      </w:tblGrid>
      <w:tr w:rsidR="00554F65" w:rsidRPr="00963AD6" w14:paraId="682DF6B7" w14:textId="77777777" w:rsidTr="003A555C">
        <w:trPr>
          <w:trHeight w:val="20"/>
        </w:trPr>
        <w:tc>
          <w:tcPr>
            <w:tcW w:w="285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FD5369B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4715" w:type="pct"/>
            <w:gridSpan w:val="7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19CD1EB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Уголь</w:t>
            </w:r>
          </w:p>
        </w:tc>
      </w:tr>
      <w:tr w:rsidR="00554F65" w:rsidRPr="00963AD6" w14:paraId="7479A580" w14:textId="77777777" w:rsidTr="003A555C">
        <w:trPr>
          <w:trHeight w:val="20"/>
        </w:trPr>
        <w:tc>
          <w:tcPr>
            <w:tcW w:w="285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65EBC39" w14:textId="77777777" w:rsidR="00554F65" w:rsidRPr="00963AD6" w:rsidRDefault="00554F65">
            <w:pPr>
              <w:rPr>
                <w:rFonts w:ascii="Trebuchet MS" w:eastAsiaTheme="minorHAnsi" w:hAnsi="Trebuchet MS" w:cs="Calibri"/>
                <w:b/>
                <w:bCs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B67A635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Марка угля</w:t>
            </w:r>
          </w:p>
        </w:tc>
        <w:tc>
          <w:tcPr>
            <w:tcW w:w="10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2600E62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Калорийность, Q</w:t>
            </w:r>
            <w:r w:rsidRPr="00963AD6">
              <w:rPr>
                <w:rFonts w:ascii="Trebuchet MS" w:hAnsi="Trebuchet MS"/>
                <w:b/>
                <w:bCs/>
                <w:color w:val="000000"/>
                <w:sz w:val="20"/>
                <w:szCs w:val="20"/>
                <w:vertAlign w:val="subscript"/>
              </w:rPr>
              <w:t>нр</w:t>
            </w:r>
            <w:r w:rsidRPr="00963AD6"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, ккал/кг</w:t>
            </w:r>
          </w:p>
        </w:tc>
        <w:tc>
          <w:tcPr>
            <w:tcW w:w="6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A1471E3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Зольность, А</w:t>
            </w:r>
            <w:r w:rsidRPr="00963AD6">
              <w:rPr>
                <w:rFonts w:ascii="Trebuchet MS" w:hAnsi="Trebuchet MS"/>
                <w:b/>
                <w:bCs/>
                <w:color w:val="000000"/>
                <w:sz w:val="20"/>
                <w:szCs w:val="20"/>
                <w:vertAlign w:val="subscript"/>
              </w:rPr>
              <w:t>р</w:t>
            </w:r>
            <w:r w:rsidRPr="00963AD6"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, %</w:t>
            </w:r>
          </w:p>
        </w:tc>
        <w:tc>
          <w:tcPr>
            <w:tcW w:w="72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D61D25A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Влажность, W</w:t>
            </w:r>
            <w:r w:rsidRPr="00963AD6">
              <w:rPr>
                <w:rFonts w:ascii="Trebuchet MS" w:hAnsi="Trebuchet MS"/>
                <w:b/>
                <w:bCs/>
                <w:color w:val="000000"/>
                <w:sz w:val="20"/>
                <w:szCs w:val="20"/>
                <w:vertAlign w:val="subscript"/>
              </w:rPr>
              <w:t>p</w:t>
            </w:r>
            <w:r w:rsidRPr="00963AD6"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, %</w:t>
            </w:r>
          </w:p>
        </w:tc>
        <w:tc>
          <w:tcPr>
            <w:tcW w:w="52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CCFAC13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Приход, т</w:t>
            </w:r>
          </w:p>
        </w:tc>
        <w:tc>
          <w:tcPr>
            <w:tcW w:w="51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6092587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Расход, т</w:t>
            </w:r>
          </w:p>
        </w:tc>
        <w:tc>
          <w:tcPr>
            <w:tcW w:w="54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7F1709B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Остаток, т</w:t>
            </w:r>
          </w:p>
        </w:tc>
      </w:tr>
      <w:tr w:rsidR="00554F65" w:rsidRPr="00963AD6" w14:paraId="562669DD" w14:textId="77777777" w:rsidTr="003A555C">
        <w:trPr>
          <w:trHeight w:val="20"/>
        </w:trPr>
        <w:tc>
          <w:tcPr>
            <w:tcW w:w="28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9CF0C5E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2019</w:t>
            </w:r>
          </w:p>
        </w:tc>
        <w:tc>
          <w:tcPr>
            <w:tcW w:w="7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71A6F82" w14:textId="67AF7A45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Бер</w:t>
            </w:r>
            <w:r w:rsidR="00EA30B5">
              <w:rPr>
                <w:rFonts w:ascii="Trebuchet MS" w:hAnsi="Trebuchet MS"/>
                <w:color w:val="000000"/>
                <w:sz w:val="20"/>
                <w:szCs w:val="20"/>
              </w:rPr>
              <w:t>е</w:t>
            </w: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зовский 2Бр</w:t>
            </w:r>
          </w:p>
        </w:tc>
        <w:tc>
          <w:tcPr>
            <w:tcW w:w="10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C347D5B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3716,3</w:t>
            </w:r>
          </w:p>
        </w:tc>
        <w:tc>
          <w:tcPr>
            <w:tcW w:w="6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4B9EF90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3,5</w:t>
            </w:r>
          </w:p>
        </w:tc>
        <w:tc>
          <w:tcPr>
            <w:tcW w:w="72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C28498B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35,2</w:t>
            </w:r>
          </w:p>
        </w:tc>
        <w:tc>
          <w:tcPr>
            <w:tcW w:w="52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09A385C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4148683</w:t>
            </w:r>
          </w:p>
        </w:tc>
        <w:tc>
          <w:tcPr>
            <w:tcW w:w="51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770D341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4125441</w:t>
            </w:r>
          </w:p>
        </w:tc>
        <w:tc>
          <w:tcPr>
            <w:tcW w:w="54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E651013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589278</w:t>
            </w:r>
          </w:p>
        </w:tc>
      </w:tr>
      <w:tr w:rsidR="00554F65" w:rsidRPr="00963AD6" w14:paraId="1CCAA4FC" w14:textId="77777777" w:rsidTr="003A555C">
        <w:trPr>
          <w:trHeight w:val="20"/>
        </w:trPr>
        <w:tc>
          <w:tcPr>
            <w:tcW w:w="28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AB82FA2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7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708265B" w14:textId="5FEDEBF1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Бер</w:t>
            </w:r>
            <w:r w:rsidR="00EA30B5">
              <w:rPr>
                <w:rFonts w:ascii="Trebuchet MS" w:hAnsi="Trebuchet MS"/>
                <w:color w:val="000000"/>
                <w:sz w:val="20"/>
                <w:szCs w:val="20"/>
              </w:rPr>
              <w:t>е</w:t>
            </w: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зовский 2Бр</w:t>
            </w:r>
          </w:p>
        </w:tc>
        <w:tc>
          <w:tcPr>
            <w:tcW w:w="10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EB435FD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3706,11</w:t>
            </w:r>
          </w:p>
        </w:tc>
        <w:tc>
          <w:tcPr>
            <w:tcW w:w="6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2882F4F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3,5</w:t>
            </w:r>
          </w:p>
        </w:tc>
        <w:tc>
          <w:tcPr>
            <w:tcW w:w="72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D8BC20B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35,2</w:t>
            </w:r>
          </w:p>
        </w:tc>
        <w:tc>
          <w:tcPr>
            <w:tcW w:w="52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59FD965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2781908</w:t>
            </w:r>
          </w:p>
        </w:tc>
        <w:tc>
          <w:tcPr>
            <w:tcW w:w="51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063B06A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2779937</w:t>
            </w:r>
          </w:p>
        </w:tc>
        <w:tc>
          <w:tcPr>
            <w:tcW w:w="54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B73993D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591249</w:t>
            </w:r>
          </w:p>
        </w:tc>
      </w:tr>
      <w:tr w:rsidR="00554F65" w:rsidRPr="00963AD6" w14:paraId="4BBCB392" w14:textId="77777777" w:rsidTr="003A555C">
        <w:trPr>
          <w:trHeight w:val="20"/>
        </w:trPr>
        <w:tc>
          <w:tcPr>
            <w:tcW w:w="28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52819B6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7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E6F1D82" w14:textId="11A4C06C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Бер</w:t>
            </w:r>
            <w:r w:rsidR="00EA30B5">
              <w:rPr>
                <w:rFonts w:ascii="Trebuchet MS" w:hAnsi="Trebuchet MS"/>
                <w:color w:val="000000"/>
                <w:sz w:val="20"/>
                <w:szCs w:val="20"/>
              </w:rPr>
              <w:t>е</w:t>
            </w: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зовский 2Бр</w:t>
            </w:r>
          </w:p>
        </w:tc>
        <w:tc>
          <w:tcPr>
            <w:tcW w:w="10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7CBB527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3669,69</w:t>
            </w:r>
          </w:p>
        </w:tc>
        <w:tc>
          <w:tcPr>
            <w:tcW w:w="6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CF18A76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3,3</w:t>
            </w:r>
          </w:p>
        </w:tc>
        <w:tc>
          <w:tcPr>
            <w:tcW w:w="72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9599CEC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35,5</w:t>
            </w:r>
          </w:p>
        </w:tc>
        <w:tc>
          <w:tcPr>
            <w:tcW w:w="52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DE5CB39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2847187</w:t>
            </w:r>
          </w:p>
        </w:tc>
        <w:tc>
          <w:tcPr>
            <w:tcW w:w="51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3B21A1C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2920583</w:t>
            </w:r>
          </w:p>
        </w:tc>
        <w:tc>
          <w:tcPr>
            <w:tcW w:w="54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2A053D4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517853</w:t>
            </w:r>
          </w:p>
        </w:tc>
      </w:tr>
      <w:tr w:rsidR="00554F65" w:rsidRPr="00963AD6" w14:paraId="3F92CBD9" w14:textId="77777777" w:rsidTr="003A555C">
        <w:trPr>
          <w:trHeight w:val="20"/>
        </w:trPr>
        <w:tc>
          <w:tcPr>
            <w:tcW w:w="28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141D3CA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71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566A780" w14:textId="79139FE2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Бер</w:t>
            </w:r>
            <w:r w:rsidR="00EA30B5">
              <w:rPr>
                <w:rFonts w:ascii="Trebuchet MS" w:hAnsi="Trebuchet MS"/>
                <w:color w:val="000000"/>
                <w:sz w:val="20"/>
                <w:szCs w:val="20"/>
              </w:rPr>
              <w:t>е</w:t>
            </w: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зовский 2Бр</w:t>
            </w:r>
          </w:p>
        </w:tc>
        <w:tc>
          <w:tcPr>
            <w:tcW w:w="100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E34BF66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3686,04</w:t>
            </w:r>
          </w:p>
        </w:tc>
        <w:tc>
          <w:tcPr>
            <w:tcW w:w="67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89FAD75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3,4</w:t>
            </w:r>
          </w:p>
        </w:tc>
        <w:tc>
          <w:tcPr>
            <w:tcW w:w="72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0CE2FA8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35,5</w:t>
            </w:r>
          </w:p>
        </w:tc>
        <w:tc>
          <w:tcPr>
            <w:tcW w:w="52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10704D0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7101978</w:t>
            </w:r>
          </w:p>
        </w:tc>
        <w:tc>
          <w:tcPr>
            <w:tcW w:w="5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5509606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6903081</w:t>
            </w:r>
          </w:p>
        </w:tc>
        <w:tc>
          <w:tcPr>
            <w:tcW w:w="54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F9844C2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716750</w:t>
            </w:r>
          </w:p>
        </w:tc>
      </w:tr>
      <w:tr w:rsidR="00554F65" w:rsidRPr="00963AD6" w14:paraId="118887A9" w14:textId="77777777" w:rsidTr="003A555C">
        <w:trPr>
          <w:trHeight w:val="20"/>
        </w:trPr>
        <w:tc>
          <w:tcPr>
            <w:tcW w:w="28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DA329F5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71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78D8BF2" w14:textId="1C235300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Бер</w:t>
            </w:r>
            <w:r w:rsidR="00EA30B5">
              <w:rPr>
                <w:rFonts w:ascii="Trebuchet MS" w:hAnsi="Trebuchet MS"/>
                <w:color w:val="000000"/>
                <w:sz w:val="20"/>
                <w:szCs w:val="20"/>
              </w:rPr>
              <w:t>е</w:t>
            </w: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зовский 2Бр</w:t>
            </w:r>
          </w:p>
        </w:tc>
        <w:tc>
          <w:tcPr>
            <w:tcW w:w="100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C3EAB25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3649,5</w:t>
            </w:r>
          </w:p>
        </w:tc>
        <w:tc>
          <w:tcPr>
            <w:tcW w:w="67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B385107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3,7</w:t>
            </w:r>
          </w:p>
        </w:tc>
        <w:tc>
          <w:tcPr>
            <w:tcW w:w="72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A89684A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35,6</w:t>
            </w:r>
          </w:p>
        </w:tc>
        <w:tc>
          <w:tcPr>
            <w:tcW w:w="52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472A432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6755077</w:t>
            </w:r>
          </w:p>
        </w:tc>
        <w:tc>
          <w:tcPr>
            <w:tcW w:w="5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D11C650" w14:textId="7EB7656F" w:rsidR="00554F65" w:rsidRPr="00963AD6" w:rsidRDefault="00554F65" w:rsidP="00554F65">
            <w:pPr>
              <w:pStyle w:val="xl99"/>
              <w:pBdr>
                <w:left w:val="none" w:sz="0" w:space="0" w:color="auto"/>
                <w:bottom w:val="none" w:sz="0" w:space="0" w:color="auto"/>
                <w:right w:val="none" w:sz="0" w:space="0" w:color="auto"/>
              </w:pBdr>
              <w:spacing w:before="0" w:beforeAutospacing="0" w:after="0" w:afterAutospacing="0" w:line="252" w:lineRule="auto"/>
              <w:textAlignment w:val="auto"/>
              <w:rPr>
                <w:rFonts w:ascii="Trebuchet MS" w:hAnsi="Trebuchet MS"/>
                <w:color w:val="000000"/>
                <w:szCs w:val="18"/>
              </w:rPr>
            </w:pPr>
            <w:r w:rsidRPr="00963AD6">
              <w:rPr>
                <w:rFonts w:ascii="Trebuchet MS" w:hAnsi="Trebuchet MS"/>
                <w:szCs w:val="18"/>
              </w:rPr>
              <w:t>6922338</w:t>
            </w:r>
          </w:p>
        </w:tc>
        <w:tc>
          <w:tcPr>
            <w:tcW w:w="54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DF1D517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549489</w:t>
            </w:r>
          </w:p>
        </w:tc>
      </w:tr>
      <w:tr w:rsidR="003A555C" w:rsidRPr="00963AD6" w14:paraId="3F109AD4" w14:textId="77777777" w:rsidTr="003A555C">
        <w:trPr>
          <w:trHeight w:val="20"/>
        </w:trPr>
        <w:tc>
          <w:tcPr>
            <w:tcW w:w="28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077D57" w14:textId="6697619C" w:rsidR="003A555C" w:rsidRPr="00963AD6" w:rsidRDefault="003A555C" w:rsidP="003A555C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71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606E77" w14:textId="6E6A884A" w:rsidR="003A555C" w:rsidRPr="00963AD6" w:rsidRDefault="003A555C" w:rsidP="003A555C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Бер</w:t>
            </w:r>
            <w:r w:rsidR="00EA30B5">
              <w:rPr>
                <w:rFonts w:ascii="Trebuchet MS" w:hAnsi="Trebuchet MS"/>
                <w:color w:val="000000"/>
                <w:sz w:val="20"/>
                <w:szCs w:val="20"/>
              </w:rPr>
              <w:t>е</w:t>
            </w: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зовский 2Бр</w:t>
            </w:r>
          </w:p>
        </w:tc>
        <w:tc>
          <w:tcPr>
            <w:tcW w:w="100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7A8872" w14:textId="75ABAE11" w:rsidR="003A555C" w:rsidRPr="00963AD6" w:rsidRDefault="003A555C" w:rsidP="003A555C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3655,3</w:t>
            </w:r>
          </w:p>
        </w:tc>
        <w:tc>
          <w:tcPr>
            <w:tcW w:w="67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D1669D" w14:textId="27727CC9" w:rsidR="003A555C" w:rsidRPr="00963AD6" w:rsidRDefault="003A555C" w:rsidP="003A555C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3,3</w:t>
            </w:r>
          </w:p>
        </w:tc>
        <w:tc>
          <w:tcPr>
            <w:tcW w:w="72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5A7B50" w14:textId="4236172D" w:rsidR="003A555C" w:rsidRPr="00963AD6" w:rsidRDefault="003A555C" w:rsidP="003A555C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35,6</w:t>
            </w:r>
          </w:p>
        </w:tc>
        <w:tc>
          <w:tcPr>
            <w:tcW w:w="52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C398394" w14:textId="0CD3BD08" w:rsidR="003A555C" w:rsidRPr="00963AD6" w:rsidRDefault="003A555C" w:rsidP="003A555C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6788141</w:t>
            </w:r>
          </w:p>
        </w:tc>
        <w:tc>
          <w:tcPr>
            <w:tcW w:w="51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79A49A" w14:textId="320781AC" w:rsidR="003A555C" w:rsidRPr="00963AD6" w:rsidRDefault="003A555C" w:rsidP="003A555C">
            <w:pPr>
              <w:pStyle w:val="xl99"/>
              <w:pBdr>
                <w:left w:val="none" w:sz="0" w:space="0" w:color="auto"/>
                <w:bottom w:val="none" w:sz="0" w:space="0" w:color="auto"/>
                <w:right w:val="none" w:sz="0" w:space="0" w:color="auto"/>
              </w:pBdr>
              <w:spacing w:before="0" w:beforeAutospacing="0" w:after="0" w:afterAutospacing="0" w:line="252" w:lineRule="auto"/>
              <w:textAlignment w:val="auto"/>
              <w:rPr>
                <w:rFonts w:ascii="Trebuchet MS" w:hAnsi="Trebuchet MS"/>
                <w:color w:val="000000"/>
              </w:rPr>
            </w:pPr>
            <w:r w:rsidRPr="00963AD6">
              <w:rPr>
                <w:rFonts w:ascii="Trebuchet MS" w:hAnsi="Trebuchet MS"/>
                <w:color w:val="000000"/>
              </w:rPr>
              <w:t>6798513</w:t>
            </w:r>
          </w:p>
        </w:tc>
        <w:tc>
          <w:tcPr>
            <w:tcW w:w="549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AC67A3" w14:textId="65066BF0" w:rsidR="003A555C" w:rsidRPr="00963AD6" w:rsidRDefault="003A555C" w:rsidP="003A555C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color w:val="000000"/>
                <w:sz w:val="20"/>
                <w:szCs w:val="20"/>
              </w:rPr>
              <w:t>539118</w:t>
            </w:r>
          </w:p>
        </w:tc>
      </w:tr>
    </w:tbl>
    <w:p w14:paraId="03D56151" w14:textId="77777777" w:rsidR="00081E2F" w:rsidRPr="00963AD6" w:rsidRDefault="00081E2F" w:rsidP="00081E2F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07D0F388" w14:textId="5174A83F" w:rsidR="00F30C07" w:rsidRPr="00963AD6" w:rsidRDefault="00F30C07" w:rsidP="00F30C07">
      <w:pPr>
        <w:widowControl w:val="0"/>
        <w:tabs>
          <w:tab w:val="left" w:pos="426"/>
        </w:tabs>
        <w:adjustRightInd w:val="0"/>
        <w:spacing w:line="276" w:lineRule="auto"/>
        <w:jc w:val="both"/>
        <w:rPr>
          <w:rFonts w:ascii="Trebuchet MS" w:hAnsi="Trebuchet MS"/>
          <w:b/>
          <w:spacing w:val="-5"/>
          <w:sz w:val="22"/>
          <w:szCs w:val="22"/>
        </w:rPr>
      </w:pPr>
      <w:r w:rsidRPr="00963AD6">
        <w:rPr>
          <w:rFonts w:ascii="Trebuchet MS" w:hAnsi="Trebuchet MS"/>
          <w:b/>
          <w:spacing w:val="-5"/>
          <w:sz w:val="22"/>
          <w:szCs w:val="22"/>
        </w:rPr>
        <w:t>Таблица 1.2.</w:t>
      </w:r>
      <w:r w:rsidR="00B43221" w:rsidRPr="00963AD6">
        <w:rPr>
          <w:rFonts w:ascii="Trebuchet MS" w:hAnsi="Trebuchet MS"/>
          <w:b/>
          <w:spacing w:val="-5"/>
          <w:sz w:val="22"/>
          <w:szCs w:val="22"/>
        </w:rPr>
        <w:t>1.</w:t>
      </w:r>
      <w:r w:rsidR="00511DD1" w:rsidRPr="00963AD6">
        <w:rPr>
          <w:rFonts w:ascii="Trebuchet MS" w:hAnsi="Trebuchet MS"/>
          <w:b/>
          <w:spacing w:val="-5"/>
          <w:sz w:val="22"/>
          <w:szCs w:val="22"/>
        </w:rPr>
        <w:t>5</w:t>
      </w:r>
      <w:r w:rsidRPr="00963AD6">
        <w:rPr>
          <w:rFonts w:ascii="Trebuchet MS" w:hAnsi="Trebuchet MS"/>
          <w:b/>
          <w:spacing w:val="-5"/>
          <w:sz w:val="22"/>
          <w:szCs w:val="22"/>
        </w:rPr>
        <w:t xml:space="preserve"> – Характеристики и расход жидкого топлива, сжигаемого на Бер</w:t>
      </w:r>
      <w:r w:rsidR="00EA30B5">
        <w:rPr>
          <w:rFonts w:ascii="Trebuchet MS" w:hAnsi="Trebuchet MS"/>
          <w:b/>
          <w:spacing w:val="-5"/>
          <w:sz w:val="22"/>
          <w:szCs w:val="22"/>
        </w:rPr>
        <w:t>е</w:t>
      </w:r>
      <w:r w:rsidRPr="00963AD6">
        <w:rPr>
          <w:rFonts w:ascii="Trebuchet MS" w:hAnsi="Trebuchet MS"/>
          <w:b/>
          <w:spacing w:val="-5"/>
          <w:sz w:val="22"/>
          <w:szCs w:val="22"/>
        </w:rPr>
        <w:t>зовской ГРЭС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07"/>
        <w:gridCol w:w="2790"/>
        <w:gridCol w:w="2471"/>
        <w:gridCol w:w="2394"/>
        <w:gridCol w:w="2491"/>
        <w:gridCol w:w="1823"/>
      </w:tblGrid>
      <w:tr w:rsidR="00554F65" w:rsidRPr="00963AD6" w14:paraId="13E637C6" w14:textId="77777777" w:rsidTr="00554F65">
        <w:trPr>
          <w:trHeight w:val="20"/>
        </w:trPr>
        <w:tc>
          <w:tcPr>
            <w:tcW w:w="950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bookmarkEnd w:id="13"/>
          <w:p w14:paraId="10FC031C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4050" w:type="pct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F10003F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Мазут</w:t>
            </w:r>
          </w:p>
        </w:tc>
      </w:tr>
      <w:tr w:rsidR="00554F65" w14:paraId="79E9FD5D" w14:textId="77777777" w:rsidTr="003A555C">
        <w:trPr>
          <w:trHeight w:val="20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1F653F7" w14:textId="77777777" w:rsidR="00554F65" w:rsidRPr="00963AD6" w:rsidRDefault="00554F65">
            <w:pPr>
              <w:rPr>
                <w:rFonts w:ascii="Trebuchet MS" w:eastAsiaTheme="minorHAnsi" w:hAnsi="Trebuchet MS" w:cs="Calibri"/>
                <w:b/>
                <w:bCs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1FFE493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Калорийность средняя за год, Qнр, ккал/кг</w:t>
            </w:r>
          </w:p>
        </w:tc>
        <w:tc>
          <w:tcPr>
            <w:tcW w:w="8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0F0BDF0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Влажность, средняя за год, Wp, %</w:t>
            </w:r>
          </w:p>
        </w:tc>
        <w:tc>
          <w:tcPr>
            <w:tcW w:w="81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EB36533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Приход, т</w:t>
            </w:r>
          </w:p>
        </w:tc>
        <w:tc>
          <w:tcPr>
            <w:tcW w:w="84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33E142A" w14:textId="77777777" w:rsidR="00554F65" w:rsidRPr="00963AD6" w:rsidRDefault="00554F65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Расход, т</w:t>
            </w:r>
          </w:p>
        </w:tc>
        <w:tc>
          <w:tcPr>
            <w:tcW w:w="61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F9889C4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Остаток, т</w:t>
            </w:r>
          </w:p>
        </w:tc>
      </w:tr>
      <w:tr w:rsidR="00554F65" w14:paraId="7CE097FA" w14:textId="77777777" w:rsidTr="003A555C">
        <w:trPr>
          <w:trHeight w:val="20"/>
        </w:trPr>
        <w:tc>
          <w:tcPr>
            <w:tcW w:w="95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0A9DED6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2019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noWrap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FD66992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9 620</w:t>
            </w:r>
          </w:p>
        </w:tc>
        <w:tc>
          <w:tcPr>
            <w:tcW w:w="8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F9CD7DC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1,84</w:t>
            </w:r>
          </w:p>
        </w:tc>
        <w:tc>
          <w:tcPr>
            <w:tcW w:w="81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F11FA3F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16983,36</w:t>
            </w:r>
          </w:p>
        </w:tc>
        <w:tc>
          <w:tcPr>
            <w:tcW w:w="84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FBA2F3B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15802</w:t>
            </w:r>
          </w:p>
        </w:tc>
        <w:tc>
          <w:tcPr>
            <w:tcW w:w="61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4B2DD4D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12649,5</w:t>
            </w:r>
          </w:p>
        </w:tc>
      </w:tr>
      <w:tr w:rsidR="00554F65" w14:paraId="0AC20B1F" w14:textId="77777777" w:rsidTr="003A555C">
        <w:trPr>
          <w:trHeight w:val="20"/>
        </w:trPr>
        <w:tc>
          <w:tcPr>
            <w:tcW w:w="950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F335D30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94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08ACE96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9 615</w:t>
            </w:r>
          </w:p>
        </w:tc>
        <w:tc>
          <w:tcPr>
            <w:tcW w:w="8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824034B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1,94</w:t>
            </w:r>
          </w:p>
        </w:tc>
        <w:tc>
          <w:tcPr>
            <w:tcW w:w="81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89F33EE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27093,29</w:t>
            </w:r>
          </w:p>
        </w:tc>
        <w:tc>
          <w:tcPr>
            <w:tcW w:w="84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E98150B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30048</w:t>
            </w:r>
          </w:p>
        </w:tc>
        <w:tc>
          <w:tcPr>
            <w:tcW w:w="61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B6C09D5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9695,1</w:t>
            </w:r>
          </w:p>
        </w:tc>
      </w:tr>
      <w:tr w:rsidR="00554F65" w14:paraId="35C426D2" w14:textId="77777777" w:rsidTr="003A555C">
        <w:trPr>
          <w:trHeight w:val="20"/>
        </w:trPr>
        <w:tc>
          <w:tcPr>
            <w:tcW w:w="9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1315677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944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CCEE187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9 312</w:t>
            </w:r>
          </w:p>
        </w:tc>
        <w:tc>
          <w:tcPr>
            <w:tcW w:w="83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7AEF120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3,57</w:t>
            </w:r>
          </w:p>
        </w:tc>
        <w:tc>
          <w:tcPr>
            <w:tcW w:w="810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D6546D8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43570,8</w:t>
            </w:r>
          </w:p>
        </w:tc>
        <w:tc>
          <w:tcPr>
            <w:tcW w:w="843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15BADB9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41516</w:t>
            </w:r>
          </w:p>
        </w:tc>
        <w:tc>
          <w:tcPr>
            <w:tcW w:w="61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52489B8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11749,9</w:t>
            </w:r>
          </w:p>
        </w:tc>
      </w:tr>
      <w:tr w:rsidR="00554F65" w14:paraId="1A8F0A02" w14:textId="77777777" w:rsidTr="003A555C">
        <w:trPr>
          <w:trHeight w:val="20"/>
        </w:trPr>
        <w:tc>
          <w:tcPr>
            <w:tcW w:w="9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1120B00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944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C3CC821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9 465</w:t>
            </w:r>
          </w:p>
        </w:tc>
        <w:tc>
          <w:tcPr>
            <w:tcW w:w="83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2D67E9D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3,22</w:t>
            </w:r>
          </w:p>
        </w:tc>
        <w:tc>
          <w:tcPr>
            <w:tcW w:w="81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9C44B24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6493,48</w:t>
            </w:r>
          </w:p>
        </w:tc>
        <w:tc>
          <w:tcPr>
            <w:tcW w:w="84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A837287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9081</w:t>
            </w:r>
          </w:p>
        </w:tc>
        <w:tc>
          <w:tcPr>
            <w:tcW w:w="61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FCD85B3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9162,7</w:t>
            </w:r>
          </w:p>
        </w:tc>
      </w:tr>
      <w:tr w:rsidR="00554F65" w14:paraId="2B8EC788" w14:textId="77777777" w:rsidTr="003A555C">
        <w:trPr>
          <w:trHeight w:val="297"/>
        </w:trPr>
        <w:tc>
          <w:tcPr>
            <w:tcW w:w="9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C7FAA5E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944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8B7C877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9 403</w:t>
            </w:r>
          </w:p>
        </w:tc>
        <w:tc>
          <w:tcPr>
            <w:tcW w:w="83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D9261DC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3,72</w:t>
            </w:r>
          </w:p>
        </w:tc>
        <w:tc>
          <w:tcPr>
            <w:tcW w:w="81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3C10C98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12810,9</w:t>
            </w:r>
          </w:p>
        </w:tc>
        <w:tc>
          <w:tcPr>
            <w:tcW w:w="84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00CC444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10769</w:t>
            </w:r>
          </w:p>
        </w:tc>
        <w:tc>
          <w:tcPr>
            <w:tcW w:w="61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4D21C27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11204,6</w:t>
            </w:r>
          </w:p>
        </w:tc>
      </w:tr>
      <w:tr w:rsidR="003A555C" w14:paraId="05C77C9A" w14:textId="77777777" w:rsidTr="003A555C">
        <w:trPr>
          <w:trHeight w:val="297"/>
        </w:trPr>
        <w:tc>
          <w:tcPr>
            <w:tcW w:w="95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5DC8D6" w14:textId="397E9730" w:rsidR="003A555C" w:rsidRDefault="003A555C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944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EE863F" w14:textId="13C55059" w:rsidR="003A555C" w:rsidRDefault="003A555C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9 381</w:t>
            </w:r>
          </w:p>
        </w:tc>
        <w:tc>
          <w:tcPr>
            <w:tcW w:w="83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A0E3D3" w14:textId="37B527AF" w:rsidR="003A555C" w:rsidRDefault="003A555C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3,84</w:t>
            </w:r>
          </w:p>
        </w:tc>
        <w:tc>
          <w:tcPr>
            <w:tcW w:w="810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50CD53" w14:textId="17F21E94" w:rsidR="003A555C" w:rsidRDefault="003A555C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10115</w:t>
            </w:r>
          </w:p>
        </w:tc>
        <w:tc>
          <w:tcPr>
            <w:tcW w:w="84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E1C16C" w14:textId="719360B6" w:rsidR="003A555C" w:rsidRDefault="003A555C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11378</w:t>
            </w:r>
          </w:p>
        </w:tc>
        <w:tc>
          <w:tcPr>
            <w:tcW w:w="616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BC5FEA9" w14:textId="66C0D975" w:rsidR="003A555C" w:rsidRDefault="003A555C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10288</w:t>
            </w:r>
          </w:p>
        </w:tc>
      </w:tr>
    </w:tbl>
    <w:p w14:paraId="45E6F90B" w14:textId="77777777" w:rsidR="00081E2F" w:rsidRDefault="00081E2F" w:rsidP="00081E2F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5B6CAA6F" w14:textId="77777777" w:rsidR="0064072D" w:rsidRDefault="0064072D" w:rsidP="00081E2F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45ED3B78" w14:textId="77777777" w:rsidR="0064072D" w:rsidRDefault="0064072D" w:rsidP="00081E2F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368A854E" w14:textId="77777777" w:rsidR="0064072D" w:rsidRDefault="0064072D" w:rsidP="00081E2F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0D956590" w14:textId="77777777" w:rsidR="0064072D" w:rsidRDefault="0064072D" w:rsidP="00081E2F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68CC04CF" w14:textId="77777777" w:rsidR="00511DD1" w:rsidRDefault="00511DD1" w:rsidP="00081E2F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642C6AE9" w14:textId="77777777" w:rsidR="00511DD1" w:rsidRDefault="00511DD1" w:rsidP="00081E2F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1B5681D7" w14:textId="77777777" w:rsidR="00511DD1" w:rsidRDefault="00511DD1" w:rsidP="00081E2F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3A3F39A0" w14:textId="77777777" w:rsidR="00511DD1" w:rsidRDefault="00511DD1" w:rsidP="00081E2F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5FF06E24" w14:textId="77777777" w:rsidR="00511DD1" w:rsidRDefault="00511DD1" w:rsidP="00081E2F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5ECE98F0" w14:textId="77777777" w:rsidR="0064072D" w:rsidRDefault="0064072D" w:rsidP="00081E2F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0769D7A8" w14:textId="77777777" w:rsidR="0064072D" w:rsidRDefault="0064072D" w:rsidP="00081E2F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66BF4A3E" w14:textId="77777777" w:rsidR="0064072D" w:rsidRDefault="0064072D" w:rsidP="00081E2F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04CE836B" w14:textId="77777777" w:rsidR="0064072D" w:rsidRPr="00081E2F" w:rsidRDefault="0064072D" w:rsidP="00081E2F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76C706BA" w14:textId="422DC293" w:rsidR="00A020AA" w:rsidRPr="006C6874" w:rsidRDefault="00A020AA" w:rsidP="004F2E74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60"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4" w:name="_Toc197773099"/>
      <w:r w:rsidRPr="00193804">
        <w:rPr>
          <w:rFonts w:ascii="Trebuchet MS" w:hAnsi="Trebuchet MS"/>
          <w:b/>
          <w:sz w:val="22"/>
          <w:szCs w:val="22"/>
        </w:rPr>
        <w:lastRenderedPageBreak/>
        <w:t xml:space="preserve">1.2.2 </w:t>
      </w:r>
      <w:r w:rsidR="00FE0033" w:rsidRPr="00193804">
        <w:rPr>
          <w:rFonts w:ascii="Trebuchet MS" w:hAnsi="Trebuchet MS"/>
          <w:b/>
          <w:sz w:val="22"/>
          <w:szCs w:val="22"/>
        </w:rPr>
        <w:t>Параметры установленной тепловой мощности источника тепловой энергии, в том числе теплофикационного оборудования и теплофикационной установки</w:t>
      </w:r>
      <w:r w:rsidRPr="00193804">
        <w:rPr>
          <w:rFonts w:ascii="Trebuchet MS" w:hAnsi="Trebuchet MS"/>
          <w:b/>
          <w:sz w:val="22"/>
          <w:szCs w:val="22"/>
        </w:rPr>
        <w:t>.</w:t>
      </w:r>
      <w:r w:rsidR="00FE0033" w:rsidRPr="00193804">
        <w:rPr>
          <w:rFonts w:ascii="Trebuchet MS" w:hAnsi="Trebuchet MS"/>
          <w:b/>
          <w:sz w:val="22"/>
          <w:szCs w:val="22"/>
        </w:rPr>
        <w:t xml:space="preserve"> Ограничения тепловой мощности и параметров располагаемой тепловой мощности. Объ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="00FE0033" w:rsidRPr="00193804">
        <w:rPr>
          <w:rFonts w:ascii="Trebuchet MS" w:hAnsi="Trebuchet MS"/>
          <w:b/>
          <w:sz w:val="22"/>
          <w:szCs w:val="22"/>
        </w:rPr>
        <w:t>м потребления тепловой энергии (мощности) на собственные и хозяйственные нужды теплоснабжающей организации в отношении источников тепловой энергии и параметры тепловой мощности нетто</w:t>
      </w:r>
      <w:bookmarkEnd w:id="14"/>
    </w:p>
    <w:p w14:paraId="08E9528F" w14:textId="7537EFBD" w:rsidR="003119D5" w:rsidRPr="00963AD6" w:rsidRDefault="00F30C07" w:rsidP="003119D5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963AD6">
        <w:rPr>
          <w:rFonts w:ascii="Trebuchet MS" w:hAnsi="Trebuchet MS"/>
          <w:sz w:val="22"/>
          <w:szCs w:val="22"/>
        </w:rPr>
        <w:t>Установленная электрическая мощность Бер</w:t>
      </w:r>
      <w:r w:rsidR="00EA30B5">
        <w:rPr>
          <w:rFonts w:ascii="Trebuchet MS" w:hAnsi="Trebuchet MS"/>
          <w:sz w:val="22"/>
          <w:szCs w:val="22"/>
        </w:rPr>
        <w:t>е</w:t>
      </w:r>
      <w:r w:rsidRPr="00963AD6">
        <w:rPr>
          <w:rFonts w:ascii="Trebuchet MS" w:hAnsi="Trebuchet MS"/>
          <w:sz w:val="22"/>
          <w:szCs w:val="22"/>
        </w:rPr>
        <w:t>зовской ГРЭС – 2410 МВт, тепловая мощность – 893 Гкал/ч.</w:t>
      </w:r>
      <w:r w:rsidR="003119D5" w:rsidRPr="00963AD6">
        <w:rPr>
          <w:rFonts w:ascii="Trebuchet MS" w:hAnsi="Trebuchet MS"/>
          <w:sz w:val="22"/>
          <w:szCs w:val="22"/>
        </w:rPr>
        <w:t xml:space="preserve"> С 1 октября 2023 года энергоблок №3 Бер</w:t>
      </w:r>
      <w:r w:rsidR="00EA30B5">
        <w:rPr>
          <w:rFonts w:ascii="Trebuchet MS" w:hAnsi="Trebuchet MS"/>
          <w:sz w:val="22"/>
          <w:szCs w:val="22"/>
        </w:rPr>
        <w:t>е</w:t>
      </w:r>
      <w:r w:rsidR="003119D5" w:rsidRPr="00963AD6">
        <w:rPr>
          <w:rFonts w:ascii="Trebuchet MS" w:hAnsi="Trebuchet MS"/>
          <w:sz w:val="22"/>
          <w:szCs w:val="22"/>
        </w:rPr>
        <w:t>зовской ГРЭС включ</w:t>
      </w:r>
      <w:r w:rsidR="00EA30B5">
        <w:rPr>
          <w:rFonts w:ascii="Trebuchet MS" w:hAnsi="Trebuchet MS"/>
          <w:sz w:val="22"/>
          <w:szCs w:val="22"/>
        </w:rPr>
        <w:t>е</w:t>
      </w:r>
      <w:r w:rsidR="003119D5" w:rsidRPr="00963AD6">
        <w:rPr>
          <w:rFonts w:ascii="Trebuchet MS" w:hAnsi="Trebuchet MS"/>
          <w:sz w:val="22"/>
          <w:szCs w:val="22"/>
        </w:rPr>
        <w:t>н в реестр предельных объ</w:t>
      </w:r>
      <w:r w:rsidR="00EA30B5">
        <w:rPr>
          <w:rFonts w:ascii="Trebuchet MS" w:hAnsi="Trebuchet MS"/>
          <w:sz w:val="22"/>
          <w:szCs w:val="22"/>
        </w:rPr>
        <w:t>е</w:t>
      </w:r>
      <w:r w:rsidR="003119D5" w:rsidRPr="00963AD6">
        <w:rPr>
          <w:rFonts w:ascii="Trebuchet MS" w:hAnsi="Trebuchet MS"/>
          <w:sz w:val="22"/>
          <w:szCs w:val="22"/>
        </w:rPr>
        <w:t>мов поставки мощности генерирующего оборудования со значением установленной мощности 820 МВт, таким образом, по состоянию на 2025 год располагаемая электрическая мощность станции составляет 2420 МВт, тепловая мощность – 893 Гкал/ч.</w:t>
      </w:r>
    </w:p>
    <w:p w14:paraId="3ACBC674" w14:textId="3D8A05C3" w:rsidR="00F30C07" w:rsidRPr="00963AD6" w:rsidRDefault="00453B01" w:rsidP="00453B01">
      <w:pPr>
        <w:spacing w:line="276" w:lineRule="auto"/>
        <w:jc w:val="both"/>
        <w:rPr>
          <w:rFonts w:ascii="Trebuchet MS" w:hAnsi="Trebuchet MS"/>
          <w:sz w:val="22"/>
          <w:szCs w:val="22"/>
        </w:rPr>
      </w:pPr>
      <w:r w:rsidRPr="00963AD6">
        <w:rPr>
          <w:rFonts w:ascii="Trebuchet MS" w:hAnsi="Trebuchet MS"/>
          <w:b/>
          <w:spacing w:val="-5"/>
          <w:sz w:val="22"/>
          <w:szCs w:val="22"/>
        </w:rPr>
        <w:t>Таблица 1.2.</w:t>
      </w:r>
      <w:r w:rsidR="00B43221" w:rsidRPr="00963AD6">
        <w:rPr>
          <w:rFonts w:ascii="Trebuchet MS" w:hAnsi="Trebuchet MS"/>
          <w:b/>
          <w:spacing w:val="-5"/>
          <w:sz w:val="22"/>
          <w:szCs w:val="22"/>
        </w:rPr>
        <w:t>2.1</w:t>
      </w:r>
      <w:r w:rsidRPr="00963AD6">
        <w:rPr>
          <w:rFonts w:ascii="Trebuchet MS" w:hAnsi="Trebuchet MS"/>
          <w:b/>
          <w:spacing w:val="-5"/>
          <w:sz w:val="22"/>
          <w:szCs w:val="22"/>
        </w:rPr>
        <w:t xml:space="preserve"> – Установленная </w:t>
      </w:r>
      <w:r w:rsidR="00651D3C" w:rsidRPr="00963AD6">
        <w:rPr>
          <w:rFonts w:ascii="Trebuchet MS" w:hAnsi="Trebuchet MS"/>
          <w:b/>
          <w:spacing w:val="-5"/>
          <w:sz w:val="22"/>
          <w:szCs w:val="22"/>
        </w:rPr>
        <w:t xml:space="preserve">и располагаемая </w:t>
      </w:r>
      <w:r w:rsidRPr="00963AD6">
        <w:rPr>
          <w:rFonts w:ascii="Trebuchet MS" w:hAnsi="Trebuchet MS"/>
          <w:b/>
          <w:spacing w:val="-5"/>
          <w:sz w:val="22"/>
          <w:szCs w:val="22"/>
        </w:rPr>
        <w:t>тепловая мощность Бер</w:t>
      </w:r>
      <w:r w:rsidR="00EA30B5">
        <w:rPr>
          <w:rFonts w:ascii="Trebuchet MS" w:hAnsi="Trebuchet MS"/>
          <w:b/>
          <w:spacing w:val="-5"/>
          <w:sz w:val="22"/>
          <w:szCs w:val="22"/>
        </w:rPr>
        <w:t>е</w:t>
      </w:r>
      <w:r w:rsidRPr="00963AD6">
        <w:rPr>
          <w:rFonts w:ascii="Trebuchet MS" w:hAnsi="Trebuchet MS"/>
          <w:b/>
          <w:spacing w:val="-5"/>
          <w:sz w:val="22"/>
          <w:szCs w:val="22"/>
        </w:rPr>
        <w:t>зовской ГРЭС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3212"/>
        <w:gridCol w:w="3164"/>
        <w:gridCol w:w="2466"/>
        <w:gridCol w:w="3096"/>
        <w:gridCol w:w="2848"/>
      </w:tblGrid>
      <w:tr w:rsidR="0013763E" w:rsidRPr="00963AD6" w14:paraId="5BD8BA6E" w14:textId="77777777" w:rsidTr="003119D5">
        <w:trPr>
          <w:trHeight w:val="20"/>
        </w:trPr>
        <w:tc>
          <w:tcPr>
            <w:tcW w:w="108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79CE9689" w14:textId="77777777" w:rsidR="0013763E" w:rsidRPr="00963AD6" w:rsidRDefault="0013763E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904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0571FAE3" w14:textId="77777777" w:rsidR="0013763E" w:rsidRPr="00963AD6" w:rsidRDefault="0013763E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Электрическая мощность, МВт</w:t>
            </w:r>
          </w:p>
        </w:tc>
        <w:tc>
          <w:tcPr>
            <w:tcW w:w="201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00B28659" w14:textId="77777777" w:rsidR="0013763E" w:rsidRPr="00963AD6" w:rsidRDefault="0013763E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Установленная тепловая мощность, Гкал/ч</w:t>
            </w:r>
          </w:p>
        </w:tc>
      </w:tr>
      <w:tr w:rsidR="0013763E" w:rsidRPr="00963AD6" w14:paraId="75D72852" w14:textId="77777777" w:rsidTr="003119D5">
        <w:trPr>
          <w:trHeight w:val="20"/>
        </w:trPr>
        <w:tc>
          <w:tcPr>
            <w:tcW w:w="108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74ED59" w14:textId="77777777" w:rsidR="0013763E" w:rsidRPr="00963AD6" w:rsidRDefault="0013763E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34C2370A" w14:textId="77777777" w:rsidR="0013763E" w:rsidRPr="00963AD6" w:rsidRDefault="0013763E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установленная</w:t>
            </w:r>
          </w:p>
        </w:tc>
        <w:tc>
          <w:tcPr>
            <w:tcW w:w="8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19C64DF5" w14:textId="77777777" w:rsidR="0013763E" w:rsidRPr="00963AD6" w:rsidRDefault="0013763E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располагаемая на конец года</w:t>
            </w:r>
          </w:p>
        </w:tc>
        <w:tc>
          <w:tcPr>
            <w:tcW w:w="10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67A962E1" w14:textId="77777777" w:rsidR="0013763E" w:rsidRPr="00963AD6" w:rsidRDefault="0013763E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общая</w:t>
            </w:r>
          </w:p>
        </w:tc>
        <w:tc>
          <w:tcPr>
            <w:tcW w:w="9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68433863" w14:textId="77777777" w:rsidR="0013763E" w:rsidRPr="00963AD6" w:rsidRDefault="0013763E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теплофикационных отборов турбин</w:t>
            </w:r>
          </w:p>
        </w:tc>
      </w:tr>
      <w:tr w:rsidR="0013763E" w:rsidRPr="00963AD6" w14:paraId="435DEE66" w14:textId="77777777" w:rsidTr="003119D5">
        <w:trPr>
          <w:trHeight w:val="20"/>
        </w:trPr>
        <w:tc>
          <w:tcPr>
            <w:tcW w:w="10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32C361" w14:textId="77777777" w:rsidR="0013763E" w:rsidRPr="00963AD6" w:rsidRDefault="0013763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2019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7E4829" w14:textId="77777777" w:rsidR="0013763E" w:rsidRPr="00963AD6" w:rsidRDefault="0013763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2400</w:t>
            </w:r>
          </w:p>
        </w:tc>
        <w:tc>
          <w:tcPr>
            <w:tcW w:w="8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A34AA0" w14:textId="77777777" w:rsidR="0013763E" w:rsidRPr="00963AD6" w:rsidRDefault="0013763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1600</w:t>
            </w:r>
          </w:p>
        </w:tc>
        <w:tc>
          <w:tcPr>
            <w:tcW w:w="10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72AE06" w14:textId="77777777" w:rsidR="0013763E" w:rsidRPr="00963AD6" w:rsidRDefault="0013763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893</w:t>
            </w:r>
          </w:p>
        </w:tc>
        <w:tc>
          <w:tcPr>
            <w:tcW w:w="9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AE41D" w14:textId="77777777" w:rsidR="0013763E" w:rsidRPr="00963AD6" w:rsidRDefault="0013763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410</w:t>
            </w:r>
          </w:p>
        </w:tc>
      </w:tr>
      <w:tr w:rsidR="0013763E" w:rsidRPr="00963AD6" w14:paraId="1B1F7632" w14:textId="77777777" w:rsidTr="003119D5">
        <w:trPr>
          <w:trHeight w:val="20"/>
        </w:trPr>
        <w:tc>
          <w:tcPr>
            <w:tcW w:w="10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8F8BEF" w14:textId="77777777" w:rsidR="0013763E" w:rsidRPr="00963AD6" w:rsidRDefault="0013763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8113C" w14:textId="77777777" w:rsidR="0013763E" w:rsidRPr="00963AD6" w:rsidRDefault="0013763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2400</w:t>
            </w:r>
          </w:p>
        </w:tc>
        <w:tc>
          <w:tcPr>
            <w:tcW w:w="8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BA1A97" w14:textId="77777777" w:rsidR="0013763E" w:rsidRPr="00963AD6" w:rsidRDefault="0013763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1600</w:t>
            </w:r>
          </w:p>
        </w:tc>
        <w:tc>
          <w:tcPr>
            <w:tcW w:w="10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9AECFF" w14:textId="77777777" w:rsidR="0013763E" w:rsidRPr="00963AD6" w:rsidRDefault="0013763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893</w:t>
            </w:r>
          </w:p>
        </w:tc>
        <w:tc>
          <w:tcPr>
            <w:tcW w:w="9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82B9D1" w14:textId="77777777" w:rsidR="0013763E" w:rsidRPr="00963AD6" w:rsidRDefault="0013763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410</w:t>
            </w:r>
          </w:p>
        </w:tc>
      </w:tr>
      <w:tr w:rsidR="0013763E" w:rsidRPr="00963AD6" w14:paraId="0FF16A36" w14:textId="77777777" w:rsidTr="003119D5">
        <w:trPr>
          <w:trHeight w:val="20"/>
        </w:trPr>
        <w:tc>
          <w:tcPr>
            <w:tcW w:w="10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062BF7" w14:textId="77777777" w:rsidR="0013763E" w:rsidRPr="00963AD6" w:rsidRDefault="0013763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D1675E" w14:textId="77777777" w:rsidR="0013763E" w:rsidRPr="00963AD6" w:rsidRDefault="0013763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2400</w:t>
            </w:r>
          </w:p>
        </w:tc>
        <w:tc>
          <w:tcPr>
            <w:tcW w:w="8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77434F" w14:textId="77777777" w:rsidR="0013763E" w:rsidRPr="00963AD6" w:rsidRDefault="0013763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1600</w:t>
            </w:r>
          </w:p>
        </w:tc>
        <w:tc>
          <w:tcPr>
            <w:tcW w:w="10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5E1673" w14:textId="77777777" w:rsidR="0013763E" w:rsidRPr="00963AD6" w:rsidRDefault="0013763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893</w:t>
            </w:r>
          </w:p>
        </w:tc>
        <w:tc>
          <w:tcPr>
            <w:tcW w:w="9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01137" w14:textId="77777777" w:rsidR="0013763E" w:rsidRPr="00963AD6" w:rsidRDefault="0013763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410</w:t>
            </w:r>
          </w:p>
        </w:tc>
      </w:tr>
      <w:tr w:rsidR="0013763E" w:rsidRPr="00963AD6" w14:paraId="55A673A4" w14:textId="77777777" w:rsidTr="003119D5">
        <w:trPr>
          <w:trHeight w:val="20"/>
        </w:trPr>
        <w:tc>
          <w:tcPr>
            <w:tcW w:w="10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45D94" w14:textId="77777777" w:rsidR="0013763E" w:rsidRPr="00963AD6" w:rsidRDefault="0013763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06C6F0" w14:textId="6EFC109F" w:rsidR="0013763E" w:rsidRPr="00963AD6" w:rsidRDefault="0013763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2410</w:t>
            </w:r>
          </w:p>
        </w:tc>
        <w:tc>
          <w:tcPr>
            <w:tcW w:w="8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0ACCA9" w14:textId="77777777" w:rsidR="0013763E" w:rsidRPr="00963AD6" w:rsidRDefault="0013763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2410</w:t>
            </w:r>
          </w:p>
        </w:tc>
        <w:tc>
          <w:tcPr>
            <w:tcW w:w="10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5A69AD" w14:textId="77777777" w:rsidR="0013763E" w:rsidRPr="00963AD6" w:rsidRDefault="0013763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893</w:t>
            </w:r>
          </w:p>
        </w:tc>
        <w:tc>
          <w:tcPr>
            <w:tcW w:w="9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94FC79" w14:textId="77777777" w:rsidR="0013763E" w:rsidRPr="00963AD6" w:rsidRDefault="0013763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410</w:t>
            </w:r>
          </w:p>
        </w:tc>
      </w:tr>
      <w:tr w:rsidR="0013763E" w:rsidRPr="00963AD6" w14:paraId="0DE08B83" w14:textId="77777777" w:rsidTr="003119D5">
        <w:trPr>
          <w:trHeight w:val="20"/>
        </w:trPr>
        <w:tc>
          <w:tcPr>
            <w:tcW w:w="10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AF3191" w14:textId="77777777" w:rsidR="0013763E" w:rsidRPr="00963AD6" w:rsidRDefault="0013763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10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0D8374" w14:textId="3906EF3D" w:rsidR="0013763E" w:rsidRPr="00963AD6" w:rsidRDefault="0013763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24</w:t>
            </w:r>
            <w:r w:rsidR="00621DEE"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8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78FC0B" w14:textId="79A223D5" w:rsidR="0013763E" w:rsidRPr="00963AD6" w:rsidRDefault="003A555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2420</w:t>
            </w:r>
          </w:p>
        </w:tc>
        <w:tc>
          <w:tcPr>
            <w:tcW w:w="10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9F210" w14:textId="77777777" w:rsidR="0013763E" w:rsidRPr="00963AD6" w:rsidRDefault="0013763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893</w:t>
            </w:r>
          </w:p>
        </w:tc>
        <w:tc>
          <w:tcPr>
            <w:tcW w:w="9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780EE6" w14:textId="77777777" w:rsidR="0013763E" w:rsidRPr="00963AD6" w:rsidRDefault="0013763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410</w:t>
            </w:r>
          </w:p>
        </w:tc>
      </w:tr>
      <w:tr w:rsidR="003A555C" w:rsidRPr="00963AD6" w14:paraId="1ACB757A" w14:textId="77777777" w:rsidTr="003119D5">
        <w:trPr>
          <w:trHeight w:val="20"/>
        </w:trPr>
        <w:tc>
          <w:tcPr>
            <w:tcW w:w="10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B3F239" w14:textId="2E81A0D6" w:rsidR="003A555C" w:rsidRPr="00963AD6" w:rsidRDefault="003A555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0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0488E" w14:textId="6374A532" w:rsidR="003A555C" w:rsidRPr="00963AD6" w:rsidRDefault="003A555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2420</w:t>
            </w:r>
          </w:p>
        </w:tc>
        <w:tc>
          <w:tcPr>
            <w:tcW w:w="8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C2CE0" w14:textId="42794A98" w:rsidR="003A555C" w:rsidRPr="00963AD6" w:rsidRDefault="003A555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2420</w:t>
            </w:r>
          </w:p>
        </w:tc>
        <w:tc>
          <w:tcPr>
            <w:tcW w:w="10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27D8B" w14:textId="0A195952" w:rsidR="003A555C" w:rsidRPr="00963AD6" w:rsidRDefault="003A555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893</w:t>
            </w:r>
          </w:p>
        </w:tc>
        <w:tc>
          <w:tcPr>
            <w:tcW w:w="9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F7141D" w14:textId="7749E892" w:rsidR="003A555C" w:rsidRPr="00963AD6" w:rsidRDefault="003A555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410</w:t>
            </w:r>
          </w:p>
        </w:tc>
      </w:tr>
    </w:tbl>
    <w:p w14:paraId="770D358B" w14:textId="2852F118" w:rsidR="0013763E" w:rsidRPr="00963AD6" w:rsidRDefault="003119D5" w:rsidP="003119D5">
      <w:pPr>
        <w:spacing w:before="120"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963AD6">
        <w:rPr>
          <w:rFonts w:ascii="Trebuchet MS" w:hAnsi="Trebuchet MS"/>
          <w:sz w:val="22"/>
          <w:szCs w:val="22"/>
        </w:rPr>
        <w:t>Тепловая мощность нетто Бер</w:t>
      </w:r>
      <w:r w:rsidR="00EA30B5">
        <w:rPr>
          <w:rFonts w:ascii="Trebuchet MS" w:hAnsi="Trebuchet MS"/>
          <w:sz w:val="22"/>
          <w:szCs w:val="22"/>
        </w:rPr>
        <w:t>е</w:t>
      </w:r>
      <w:r w:rsidRPr="00963AD6">
        <w:rPr>
          <w:rFonts w:ascii="Trebuchet MS" w:hAnsi="Trebuchet MS"/>
          <w:sz w:val="22"/>
          <w:szCs w:val="22"/>
        </w:rPr>
        <w:t>зовской ГРЭС с разбивкой по годам представлена в таблице ниже.</w:t>
      </w:r>
    </w:p>
    <w:p w14:paraId="17E19F37" w14:textId="12D4FC7D" w:rsidR="0013763E" w:rsidRPr="00963AD6" w:rsidRDefault="0013763E" w:rsidP="0013763E">
      <w:pPr>
        <w:spacing w:line="276" w:lineRule="auto"/>
        <w:jc w:val="both"/>
        <w:rPr>
          <w:rFonts w:ascii="Trebuchet MS" w:hAnsi="Trebuchet MS"/>
          <w:sz w:val="22"/>
          <w:szCs w:val="22"/>
        </w:rPr>
      </w:pPr>
      <w:r w:rsidRPr="00963AD6">
        <w:rPr>
          <w:rFonts w:ascii="Trebuchet MS" w:hAnsi="Trebuchet MS"/>
          <w:b/>
          <w:spacing w:val="-5"/>
          <w:sz w:val="22"/>
          <w:szCs w:val="22"/>
        </w:rPr>
        <w:t>Таблица 1.2.</w:t>
      </w:r>
      <w:r w:rsidR="00B43221" w:rsidRPr="00963AD6">
        <w:rPr>
          <w:rFonts w:ascii="Trebuchet MS" w:hAnsi="Trebuchet MS"/>
          <w:b/>
          <w:spacing w:val="-5"/>
          <w:sz w:val="22"/>
          <w:szCs w:val="22"/>
        </w:rPr>
        <w:t>2.2</w:t>
      </w:r>
      <w:r w:rsidRPr="00963AD6">
        <w:rPr>
          <w:rFonts w:ascii="Trebuchet MS" w:hAnsi="Trebuchet MS"/>
          <w:b/>
          <w:spacing w:val="-5"/>
          <w:sz w:val="22"/>
          <w:szCs w:val="22"/>
        </w:rPr>
        <w:t xml:space="preserve"> – </w:t>
      </w:r>
      <w:r w:rsidR="002A12BE" w:rsidRPr="00963AD6">
        <w:rPr>
          <w:rFonts w:ascii="Trebuchet MS" w:hAnsi="Trebuchet MS"/>
          <w:b/>
          <w:spacing w:val="-5"/>
          <w:sz w:val="22"/>
          <w:szCs w:val="22"/>
        </w:rPr>
        <w:t>Установленная, располагаемая тепловая мощность, ограничения тепловой мощности, потребление тепловой мощности на собственные нужды, тепловая мощность нетто</w:t>
      </w:r>
      <w:r w:rsidRPr="00963AD6">
        <w:rPr>
          <w:rFonts w:ascii="Trebuchet MS" w:hAnsi="Trebuchet MS"/>
          <w:b/>
          <w:spacing w:val="-5"/>
          <w:sz w:val="22"/>
          <w:szCs w:val="22"/>
        </w:rPr>
        <w:t xml:space="preserve"> Бер</w:t>
      </w:r>
      <w:r w:rsidR="00EA30B5">
        <w:rPr>
          <w:rFonts w:ascii="Trebuchet MS" w:hAnsi="Trebuchet MS"/>
          <w:b/>
          <w:spacing w:val="-5"/>
          <w:sz w:val="22"/>
          <w:szCs w:val="22"/>
        </w:rPr>
        <w:t>е</w:t>
      </w:r>
      <w:r w:rsidRPr="00963AD6">
        <w:rPr>
          <w:rFonts w:ascii="Trebuchet MS" w:hAnsi="Trebuchet MS"/>
          <w:b/>
          <w:spacing w:val="-5"/>
          <w:sz w:val="22"/>
          <w:szCs w:val="22"/>
        </w:rPr>
        <w:t>зовской ГРЭС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124"/>
        <w:gridCol w:w="1721"/>
        <w:gridCol w:w="1402"/>
        <w:gridCol w:w="1703"/>
        <w:gridCol w:w="2833"/>
        <w:gridCol w:w="3120"/>
        <w:gridCol w:w="2883"/>
      </w:tblGrid>
      <w:tr w:rsidR="002A12BE" w:rsidRPr="00963AD6" w14:paraId="01772B38" w14:textId="77777777" w:rsidTr="002A12BE">
        <w:trPr>
          <w:trHeight w:val="20"/>
        </w:trPr>
        <w:tc>
          <w:tcPr>
            <w:tcW w:w="38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1A47EB6B" w14:textId="77777777" w:rsidR="002A12BE" w:rsidRPr="00963AD6" w:rsidRDefault="002A12BE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3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541F387E" w14:textId="77777777" w:rsidR="002A12BE" w:rsidRPr="00963AD6" w:rsidRDefault="002A12BE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Установленная мощность, Гкал/ч</w:t>
            </w:r>
          </w:p>
        </w:tc>
        <w:tc>
          <w:tcPr>
            <w:tcW w:w="95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4CC724B2" w14:textId="77777777" w:rsidR="002A12BE" w:rsidRPr="00963AD6" w:rsidRDefault="002A12BE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Ограничения установленной тепловой мощности, Гкал/ч</w:t>
            </w:r>
          </w:p>
        </w:tc>
        <w:tc>
          <w:tcPr>
            <w:tcW w:w="105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CCFF99"/>
          </w:tcPr>
          <w:p w14:paraId="1B68D631" w14:textId="16251D31" w:rsidR="002A12BE" w:rsidRPr="00963AD6" w:rsidRDefault="002A12BE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Расчетное потребление тепловой мощности на собственные нужды, Гкал/ч</w:t>
            </w:r>
          </w:p>
        </w:tc>
        <w:tc>
          <w:tcPr>
            <w:tcW w:w="97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0ED7A239" w14:textId="079908C8" w:rsidR="002A12BE" w:rsidRPr="00963AD6" w:rsidRDefault="002A12BE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Тепловая мощность нетто, Гкал</w:t>
            </w:r>
          </w:p>
        </w:tc>
      </w:tr>
      <w:tr w:rsidR="002A12BE" w:rsidRPr="00963AD6" w14:paraId="4759F430" w14:textId="77777777" w:rsidTr="002A12BE">
        <w:trPr>
          <w:trHeight w:val="20"/>
        </w:trPr>
        <w:tc>
          <w:tcPr>
            <w:tcW w:w="38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C1B3E5" w14:textId="77777777" w:rsidR="002A12BE" w:rsidRPr="00963AD6" w:rsidRDefault="002A12BE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491F4D01" w14:textId="77777777" w:rsidR="002A12BE" w:rsidRPr="00963AD6" w:rsidRDefault="002A12BE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турбоагрегатов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50DA0B7C" w14:textId="77777777" w:rsidR="002A12BE" w:rsidRPr="00963AD6" w:rsidRDefault="002A12BE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прочее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57F77201" w14:textId="77777777" w:rsidR="002A12BE" w:rsidRPr="00963AD6" w:rsidRDefault="002A12BE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95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DD8806" w14:textId="77777777" w:rsidR="002A12BE" w:rsidRPr="00963AD6" w:rsidRDefault="002A12BE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5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786FF" w14:textId="77777777" w:rsidR="002A12BE" w:rsidRPr="00963AD6" w:rsidRDefault="002A12BE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7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B82B18" w14:textId="1FEDE71A" w:rsidR="002A12BE" w:rsidRPr="00963AD6" w:rsidRDefault="002A12BE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0B5D64" w:rsidRPr="00963AD6" w14:paraId="3E3DF55B" w14:textId="77777777" w:rsidTr="00065C96">
        <w:trPr>
          <w:trHeight w:val="20"/>
        </w:trPr>
        <w:tc>
          <w:tcPr>
            <w:tcW w:w="3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F99F51" w14:textId="77777777" w:rsidR="000B5D64" w:rsidRPr="00963AD6" w:rsidRDefault="000B5D64" w:rsidP="000B5D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2019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61C402" w14:textId="77777777" w:rsidR="000B5D64" w:rsidRPr="00963AD6" w:rsidRDefault="000B5D64" w:rsidP="000B5D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410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A97BE9" w14:textId="77777777" w:rsidR="000B5D64" w:rsidRPr="00963AD6" w:rsidRDefault="000B5D64" w:rsidP="000B5D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483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0364CC" w14:textId="77777777" w:rsidR="000B5D64" w:rsidRPr="00963AD6" w:rsidRDefault="000B5D64" w:rsidP="000B5D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893</w:t>
            </w:r>
          </w:p>
        </w:tc>
        <w:tc>
          <w:tcPr>
            <w:tcW w:w="9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EC710" w14:textId="3DF63A2B" w:rsidR="000B5D64" w:rsidRPr="00963AD6" w:rsidRDefault="000B5D64" w:rsidP="000B5D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180</w:t>
            </w:r>
          </w:p>
        </w:tc>
        <w:tc>
          <w:tcPr>
            <w:tcW w:w="10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53B52B1" w14:textId="6B16D728" w:rsidR="000B5D64" w:rsidRPr="00963AD6" w:rsidRDefault="000B5D64" w:rsidP="000B5D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17,9</w:t>
            </w:r>
          </w:p>
        </w:tc>
        <w:tc>
          <w:tcPr>
            <w:tcW w:w="9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67B2A9" w14:textId="7265E89D" w:rsidR="000B5D64" w:rsidRPr="00963AD6" w:rsidRDefault="000B5D64" w:rsidP="000B5D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0B5D64">
              <w:rPr>
                <w:rFonts w:ascii="Trebuchet MS" w:hAnsi="Trebuchet MS" w:cs="Calibri"/>
                <w:color w:val="000000"/>
                <w:sz w:val="20"/>
                <w:szCs w:val="20"/>
              </w:rPr>
              <w:t>695,1</w:t>
            </w:r>
          </w:p>
        </w:tc>
      </w:tr>
      <w:tr w:rsidR="000B5D64" w:rsidRPr="00963AD6" w14:paraId="1E20A492" w14:textId="77777777" w:rsidTr="000B5D64">
        <w:trPr>
          <w:trHeight w:val="20"/>
        </w:trPr>
        <w:tc>
          <w:tcPr>
            <w:tcW w:w="3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FA768D" w14:textId="77777777" w:rsidR="000B5D64" w:rsidRPr="00963AD6" w:rsidRDefault="000B5D64" w:rsidP="000B5D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2FEE6" w14:textId="77777777" w:rsidR="000B5D64" w:rsidRPr="00963AD6" w:rsidRDefault="000B5D64" w:rsidP="000B5D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410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19AB2D" w14:textId="77777777" w:rsidR="000B5D64" w:rsidRPr="00963AD6" w:rsidRDefault="000B5D64" w:rsidP="000B5D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483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8AD38" w14:textId="77777777" w:rsidR="000B5D64" w:rsidRPr="00963AD6" w:rsidRDefault="000B5D64" w:rsidP="000B5D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893</w:t>
            </w:r>
          </w:p>
        </w:tc>
        <w:tc>
          <w:tcPr>
            <w:tcW w:w="9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A2F50" w14:textId="1E45A6AF" w:rsidR="000B5D64" w:rsidRPr="00963AD6" w:rsidRDefault="000B5D64" w:rsidP="000B5D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180</w:t>
            </w:r>
          </w:p>
        </w:tc>
        <w:tc>
          <w:tcPr>
            <w:tcW w:w="10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093343D" w14:textId="4C8F0489" w:rsidR="000B5D64" w:rsidRPr="00963AD6" w:rsidRDefault="000B5D64" w:rsidP="000B5D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17,9</w:t>
            </w:r>
          </w:p>
        </w:tc>
        <w:tc>
          <w:tcPr>
            <w:tcW w:w="9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E5CE1B" w14:textId="0A6820A2" w:rsidR="000B5D64" w:rsidRPr="00963AD6" w:rsidRDefault="000B5D64" w:rsidP="000B5D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0B5D64">
              <w:rPr>
                <w:rFonts w:ascii="Trebuchet MS" w:hAnsi="Trebuchet MS" w:cs="Calibri"/>
                <w:color w:val="000000"/>
                <w:sz w:val="20"/>
                <w:szCs w:val="20"/>
              </w:rPr>
              <w:t>695,1</w:t>
            </w:r>
          </w:p>
        </w:tc>
      </w:tr>
      <w:tr w:rsidR="000B5D64" w:rsidRPr="0013763E" w14:paraId="74F22998" w14:textId="77777777" w:rsidTr="000B5D64">
        <w:trPr>
          <w:trHeight w:val="20"/>
        </w:trPr>
        <w:tc>
          <w:tcPr>
            <w:tcW w:w="3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5648CF" w14:textId="77777777" w:rsidR="000B5D64" w:rsidRPr="00963AD6" w:rsidRDefault="000B5D64" w:rsidP="000B5D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409E3" w14:textId="77777777" w:rsidR="000B5D64" w:rsidRPr="00963AD6" w:rsidRDefault="000B5D64" w:rsidP="000B5D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410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6C1763" w14:textId="77777777" w:rsidR="000B5D64" w:rsidRPr="00963AD6" w:rsidRDefault="000B5D64" w:rsidP="000B5D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483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CA2D92" w14:textId="77777777" w:rsidR="000B5D64" w:rsidRPr="00963AD6" w:rsidRDefault="000B5D64" w:rsidP="000B5D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893</w:t>
            </w:r>
          </w:p>
        </w:tc>
        <w:tc>
          <w:tcPr>
            <w:tcW w:w="9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31693" w14:textId="2512DB90" w:rsidR="000B5D64" w:rsidRPr="00963AD6" w:rsidRDefault="000B5D64" w:rsidP="000B5D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180</w:t>
            </w:r>
          </w:p>
        </w:tc>
        <w:tc>
          <w:tcPr>
            <w:tcW w:w="10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506111C" w14:textId="175EDFAC" w:rsidR="000B5D64" w:rsidRPr="00963AD6" w:rsidRDefault="000B5D64" w:rsidP="000B5D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21,8</w:t>
            </w:r>
          </w:p>
        </w:tc>
        <w:tc>
          <w:tcPr>
            <w:tcW w:w="9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C5EBC1" w14:textId="61B766A8" w:rsidR="000B5D64" w:rsidRPr="0013763E" w:rsidRDefault="000B5D64" w:rsidP="000B5D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0B5D64">
              <w:rPr>
                <w:rFonts w:ascii="Trebuchet MS" w:hAnsi="Trebuchet MS" w:cs="Calibri"/>
                <w:color w:val="000000"/>
                <w:sz w:val="20"/>
                <w:szCs w:val="20"/>
              </w:rPr>
              <w:t>691,2</w:t>
            </w:r>
          </w:p>
        </w:tc>
      </w:tr>
      <w:tr w:rsidR="00131863" w:rsidRPr="0013763E" w14:paraId="5BDF6CF3" w14:textId="77777777" w:rsidTr="00065C96">
        <w:trPr>
          <w:trHeight w:val="20"/>
        </w:trPr>
        <w:tc>
          <w:tcPr>
            <w:tcW w:w="3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2AE4C" w14:textId="77777777" w:rsidR="00131863" w:rsidRPr="00930FFD" w:rsidRDefault="00131863" w:rsidP="0013186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30FFD">
              <w:rPr>
                <w:rFonts w:ascii="Trebuchet MS" w:hAnsi="Trebuchet MS" w:cs="Calibri"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5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5559AC" w14:textId="77777777" w:rsidR="00131863" w:rsidRPr="0013763E" w:rsidRDefault="00131863" w:rsidP="0013186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763E">
              <w:rPr>
                <w:rFonts w:ascii="Trebuchet MS" w:hAnsi="Trebuchet MS" w:cs="Calibri"/>
                <w:color w:val="000000"/>
                <w:sz w:val="20"/>
                <w:szCs w:val="20"/>
              </w:rPr>
              <w:t>410</w:t>
            </w:r>
          </w:p>
        </w:tc>
        <w:tc>
          <w:tcPr>
            <w:tcW w:w="47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5E00EF" w14:textId="77777777" w:rsidR="00131863" w:rsidRPr="0013763E" w:rsidRDefault="00131863" w:rsidP="0013186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763E">
              <w:rPr>
                <w:rFonts w:ascii="Trebuchet MS" w:hAnsi="Trebuchet MS" w:cs="Calibri"/>
                <w:color w:val="000000"/>
                <w:sz w:val="20"/>
                <w:szCs w:val="20"/>
              </w:rPr>
              <w:t>483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56CEEE" w14:textId="77777777" w:rsidR="00131863" w:rsidRPr="0013763E" w:rsidRDefault="00131863" w:rsidP="0013186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763E">
              <w:rPr>
                <w:rFonts w:ascii="Trebuchet MS" w:hAnsi="Trebuchet MS" w:cs="Calibri"/>
                <w:color w:val="000000"/>
                <w:sz w:val="20"/>
                <w:szCs w:val="20"/>
              </w:rPr>
              <w:t>893</w:t>
            </w:r>
          </w:p>
        </w:tc>
        <w:tc>
          <w:tcPr>
            <w:tcW w:w="9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4D4EEA" w14:textId="77777777" w:rsidR="00131863" w:rsidRPr="0013763E" w:rsidRDefault="00131863" w:rsidP="0013186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763E">
              <w:rPr>
                <w:rFonts w:ascii="Trebuchet MS" w:hAnsi="Trebuchet MS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DD39943" w14:textId="7F3CD103" w:rsidR="00131863" w:rsidRPr="0013763E" w:rsidRDefault="00036498" w:rsidP="0013186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27,</w:t>
            </w:r>
            <w:r w:rsidR="00E24A4D">
              <w:rPr>
                <w:rFonts w:ascii="Trebuchet MS" w:hAnsi="Trebuchet MS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9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D9214E" w14:textId="3CAADD3C" w:rsidR="00131863" w:rsidRPr="0013763E" w:rsidRDefault="00E24A4D" w:rsidP="0013186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865,3</w:t>
            </w:r>
          </w:p>
        </w:tc>
      </w:tr>
      <w:tr w:rsidR="00131863" w:rsidRPr="0013763E" w14:paraId="10A75C6B" w14:textId="77777777" w:rsidTr="00065C96">
        <w:trPr>
          <w:trHeight w:val="20"/>
        </w:trPr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638849" w14:textId="77777777" w:rsidR="00131863" w:rsidRPr="00930FFD" w:rsidRDefault="00131863" w:rsidP="0013186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30FFD">
              <w:rPr>
                <w:rFonts w:ascii="Trebuchet MS" w:hAnsi="Trebuchet MS" w:cs="Calibri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02279" w14:textId="77777777" w:rsidR="00131863" w:rsidRPr="0013763E" w:rsidRDefault="00131863" w:rsidP="0013186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763E">
              <w:rPr>
                <w:rFonts w:ascii="Trebuchet MS" w:hAnsi="Trebuchet MS" w:cs="Calibri"/>
                <w:color w:val="000000"/>
                <w:sz w:val="20"/>
                <w:szCs w:val="20"/>
              </w:rPr>
              <w:t>410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E76083" w14:textId="77777777" w:rsidR="00131863" w:rsidRPr="0013763E" w:rsidRDefault="00131863" w:rsidP="0013186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763E">
              <w:rPr>
                <w:rFonts w:ascii="Trebuchet MS" w:hAnsi="Trebuchet MS" w:cs="Calibri"/>
                <w:color w:val="000000"/>
                <w:sz w:val="20"/>
                <w:szCs w:val="20"/>
              </w:rPr>
              <w:t>483</w:t>
            </w:r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6E5270" w14:textId="77777777" w:rsidR="00131863" w:rsidRPr="0013763E" w:rsidRDefault="00131863" w:rsidP="0013186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763E">
              <w:rPr>
                <w:rFonts w:ascii="Trebuchet MS" w:hAnsi="Trebuchet MS" w:cs="Calibri"/>
                <w:color w:val="000000"/>
                <w:sz w:val="20"/>
                <w:szCs w:val="20"/>
              </w:rPr>
              <w:t>893</w:t>
            </w:r>
          </w:p>
        </w:tc>
        <w:tc>
          <w:tcPr>
            <w:tcW w:w="9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D6C26" w14:textId="77777777" w:rsidR="00131863" w:rsidRPr="0013763E" w:rsidRDefault="00131863" w:rsidP="0013186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763E">
              <w:rPr>
                <w:rFonts w:ascii="Trebuchet MS" w:hAnsi="Trebuchet MS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0CADD1A" w14:textId="7A828A85" w:rsidR="00131863" w:rsidRPr="0013763E" w:rsidRDefault="00131863" w:rsidP="0013186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26,</w:t>
            </w:r>
            <w:r w:rsidR="00E24A4D">
              <w:rPr>
                <w:rFonts w:ascii="Trebuchet MS" w:hAnsi="Trebuchet MS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9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0AE95C" w14:textId="483281D5" w:rsidR="00131863" w:rsidRPr="0013763E" w:rsidRDefault="00E24A4D" w:rsidP="0013186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866,9</w:t>
            </w:r>
          </w:p>
        </w:tc>
      </w:tr>
      <w:tr w:rsidR="00131863" w:rsidRPr="0013763E" w14:paraId="7E217D4F" w14:textId="77777777" w:rsidTr="00065C96">
        <w:trPr>
          <w:trHeight w:val="20"/>
        </w:trPr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B979B" w14:textId="1FEBB5F9" w:rsidR="00131863" w:rsidRPr="00930FFD" w:rsidRDefault="00131863" w:rsidP="0013186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58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3F0A6" w14:textId="7034F6CA" w:rsidR="00131863" w:rsidRPr="0013763E" w:rsidRDefault="00131863" w:rsidP="0013186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410</w:t>
            </w:r>
          </w:p>
        </w:tc>
        <w:tc>
          <w:tcPr>
            <w:tcW w:w="4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3D3E4" w14:textId="7E16FCF3" w:rsidR="00131863" w:rsidRPr="0013763E" w:rsidRDefault="00131863" w:rsidP="0013186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483</w:t>
            </w:r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44A585" w14:textId="3CE94307" w:rsidR="00131863" w:rsidRPr="0013763E" w:rsidRDefault="00131863" w:rsidP="0013186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893</w:t>
            </w:r>
          </w:p>
        </w:tc>
        <w:tc>
          <w:tcPr>
            <w:tcW w:w="9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8EDB67" w14:textId="5BBD36A3" w:rsidR="00131863" w:rsidRPr="0013763E" w:rsidRDefault="00131863" w:rsidP="0013186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2459DB8" w14:textId="5907BE2B" w:rsidR="00131863" w:rsidRPr="0013763E" w:rsidRDefault="00131863" w:rsidP="0013186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24,</w:t>
            </w:r>
            <w:r w:rsidR="00E24A4D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9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83AA1A" w14:textId="4D86FB63" w:rsidR="00131863" w:rsidRPr="0013763E" w:rsidRDefault="00E24A4D" w:rsidP="0013186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868,8</w:t>
            </w:r>
          </w:p>
        </w:tc>
      </w:tr>
    </w:tbl>
    <w:p w14:paraId="70090522" w14:textId="77777777" w:rsidR="00F30C07" w:rsidRDefault="00F30C07" w:rsidP="00DB26E5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1971915A" w14:textId="77777777" w:rsidR="0064072D" w:rsidRDefault="0064072D" w:rsidP="00DB26E5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0D587BF0" w14:textId="77777777" w:rsidR="0064072D" w:rsidRDefault="0064072D" w:rsidP="00DB26E5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47E759F7" w14:textId="77777777" w:rsidR="0064072D" w:rsidRDefault="0064072D" w:rsidP="00DB26E5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70D47191" w14:textId="77777777" w:rsidR="0064072D" w:rsidRDefault="0064072D" w:rsidP="00DB26E5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33E54E18" w14:textId="5DD53FEA" w:rsidR="00A020AA" w:rsidRPr="00193804" w:rsidRDefault="00A020AA" w:rsidP="00726DB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5" w:name="_Toc197773100"/>
      <w:r w:rsidRPr="00193804">
        <w:rPr>
          <w:rFonts w:ascii="Trebuchet MS" w:hAnsi="Trebuchet MS"/>
          <w:b/>
          <w:sz w:val="22"/>
          <w:szCs w:val="22"/>
        </w:rPr>
        <w:lastRenderedPageBreak/>
        <w:t xml:space="preserve">1.2.3 </w:t>
      </w:r>
      <w:r w:rsidR="00B94F58" w:rsidRPr="00193804">
        <w:rPr>
          <w:rFonts w:ascii="Trebuchet MS" w:hAnsi="Trebuchet MS"/>
          <w:b/>
          <w:sz w:val="22"/>
          <w:szCs w:val="22"/>
        </w:rPr>
        <w:t>Сроки ввода в эксплуатацию основного оборудования, год последнего освидетельствования при допуске к эксплуатации после ремонта, год продления ресурса и мероприятия по продлению ресурса</w:t>
      </w:r>
      <w:bookmarkEnd w:id="15"/>
    </w:p>
    <w:p w14:paraId="7EF1BF90" w14:textId="4BDB5BC8" w:rsidR="002B0AE1" w:rsidRPr="00963AD6" w:rsidRDefault="009A1AEF" w:rsidP="00726DB8">
      <w:pPr>
        <w:widowControl w:val="0"/>
        <w:autoSpaceDE w:val="0"/>
        <w:autoSpaceDN w:val="0"/>
        <w:adjustRightInd w:val="0"/>
        <w:spacing w:line="276" w:lineRule="auto"/>
        <w:ind w:firstLine="540"/>
        <w:jc w:val="both"/>
        <w:rPr>
          <w:rFonts w:ascii="Trebuchet MS" w:hAnsi="Trebuchet MS"/>
          <w:sz w:val="22"/>
          <w:szCs w:val="22"/>
        </w:rPr>
      </w:pPr>
      <w:r w:rsidRPr="00963AD6">
        <w:rPr>
          <w:rFonts w:ascii="Trebuchet MS" w:hAnsi="Trebuchet MS"/>
          <w:sz w:val="22"/>
          <w:szCs w:val="22"/>
        </w:rPr>
        <w:t>Данные по срокам ввода в эксплуатацию, парковому ресурсу и наработке основного оборудования приведены в таблицах ниже.</w:t>
      </w:r>
    </w:p>
    <w:p w14:paraId="1B4EF725" w14:textId="2DD5DB1B" w:rsidR="00F41714" w:rsidRPr="00963AD6" w:rsidRDefault="00F41714" w:rsidP="00726DB8">
      <w:pPr>
        <w:widowControl w:val="0"/>
        <w:tabs>
          <w:tab w:val="left" w:pos="426"/>
        </w:tabs>
        <w:adjustRightInd w:val="0"/>
        <w:spacing w:line="276" w:lineRule="auto"/>
        <w:jc w:val="both"/>
        <w:rPr>
          <w:rFonts w:ascii="Trebuchet MS" w:hAnsi="Trebuchet MS"/>
          <w:b/>
          <w:spacing w:val="-5"/>
          <w:sz w:val="22"/>
          <w:szCs w:val="22"/>
        </w:rPr>
      </w:pPr>
      <w:r w:rsidRPr="00963AD6">
        <w:rPr>
          <w:rFonts w:ascii="Trebuchet MS" w:hAnsi="Trebuchet MS"/>
          <w:b/>
          <w:spacing w:val="-5"/>
          <w:sz w:val="22"/>
          <w:szCs w:val="22"/>
        </w:rPr>
        <w:t>Таблица 1.2.</w:t>
      </w:r>
      <w:r w:rsidR="00B43221" w:rsidRPr="00963AD6">
        <w:rPr>
          <w:rFonts w:ascii="Trebuchet MS" w:hAnsi="Trebuchet MS"/>
          <w:b/>
          <w:spacing w:val="-5"/>
          <w:sz w:val="22"/>
          <w:szCs w:val="22"/>
        </w:rPr>
        <w:t>3.1</w:t>
      </w:r>
      <w:r w:rsidRPr="00963AD6">
        <w:rPr>
          <w:rFonts w:ascii="Trebuchet MS" w:hAnsi="Trebuchet MS"/>
          <w:b/>
          <w:spacing w:val="-5"/>
          <w:sz w:val="22"/>
          <w:szCs w:val="22"/>
        </w:rPr>
        <w:t xml:space="preserve"> – </w:t>
      </w:r>
      <w:r w:rsidR="009A1AEF" w:rsidRPr="00963AD6">
        <w:rPr>
          <w:rFonts w:ascii="Trebuchet MS" w:hAnsi="Trebuchet MS"/>
          <w:b/>
          <w:spacing w:val="-5"/>
          <w:sz w:val="22"/>
          <w:szCs w:val="22"/>
        </w:rPr>
        <w:t>Данные по срокам ввода в эксплуатацию, парковому ресурсу и наработке энергетических котлов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874"/>
        <w:gridCol w:w="1845"/>
        <w:gridCol w:w="1583"/>
        <w:gridCol w:w="1804"/>
        <w:gridCol w:w="1656"/>
        <w:gridCol w:w="1399"/>
        <w:gridCol w:w="1724"/>
        <w:gridCol w:w="1351"/>
        <w:gridCol w:w="1550"/>
      </w:tblGrid>
      <w:tr w:rsidR="009A1AEF" w:rsidRPr="00963AD6" w14:paraId="06EEFEEB" w14:textId="77777777" w:rsidTr="0030591F">
        <w:trPr>
          <w:trHeight w:val="930"/>
        </w:trPr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20527EB6" w14:textId="77777777" w:rsidR="009A1AEF" w:rsidRPr="00963AD6" w:rsidRDefault="009A1AE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Ст. N</w:t>
            </w:r>
          </w:p>
        </w:tc>
        <w:tc>
          <w:tcPr>
            <w:tcW w:w="6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17D3D746" w14:textId="77777777" w:rsidR="009A1AEF" w:rsidRPr="00963AD6" w:rsidRDefault="009A1AE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Тип котлоагрегата</w:t>
            </w:r>
          </w:p>
        </w:tc>
        <w:tc>
          <w:tcPr>
            <w:tcW w:w="5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34F65306" w14:textId="77777777" w:rsidR="009A1AEF" w:rsidRPr="00963AD6" w:rsidRDefault="009A1AE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Год ввода в эксплуатацию</w:t>
            </w:r>
          </w:p>
        </w:tc>
        <w:tc>
          <w:tcPr>
            <w:tcW w:w="6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68DBE8AA" w14:textId="77777777" w:rsidR="009A1AEF" w:rsidRPr="00963AD6" w:rsidRDefault="009A1AE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Парковый ресурс, час.</w:t>
            </w:r>
          </w:p>
        </w:tc>
        <w:tc>
          <w:tcPr>
            <w:tcW w:w="5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5779B9A4" w14:textId="70F78AD9" w:rsidR="009A1AEF" w:rsidRPr="00963AD6" w:rsidRDefault="009A1AE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Наработка на 01.01.2</w:t>
            </w:r>
            <w:r w:rsidR="00511DD1"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5</w:t>
            </w: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, час</w:t>
            </w:r>
          </w:p>
        </w:tc>
        <w:tc>
          <w:tcPr>
            <w:tcW w:w="4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73D3BA64" w14:textId="77777777" w:rsidR="009A1AEF" w:rsidRPr="00963AD6" w:rsidRDefault="009A1AE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Год достижения паркового ресурса</w:t>
            </w:r>
          </w:p>
        </w:tc>
        <w:tc>
          <w:tcPr>
            <w:tcW w:w="5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1CA28B29" w14:textId="77777777" w:rsidR="009A1AEF" w:rsidRPr="00963AD6" w:rsidRDefault="009A1AE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Назначенный ресурс, час.</w:t>
            </w:r>
          </w:p>
        </w:tc>
        <w:tc>
          <w:tcPr>
            <w:tcW w:w="4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22C16F0D" w14:textId="77777777" w:rsidR="009A1AEF" w:rsidRPr="00963AD6" w:rsidRDefault="009A1AE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Количество продлений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71CE0050" w14:textId="77777777" w:rsidR="009A1AEF" w:rsidRPr="00963AD6" w:rsidRDefault="009A1AE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Год достижения назначенного ресурса</w:t>
            </w:r>
          </w:p>
        </w:tc>
      </w:tr>
      <w:tr w:rsidR="00511DD1" w:rsidRPr="00963AD6" w14:paraId="0C173AB3" w14:textId="77777777" w:rsidTr="00511DD1">
        <w:trPr>
          <w:trHeight w:val="300"/>
        </w:trPr>
        <w:tc>
          <w:tcPr>
            <w:tcW w:w="6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6289B" w14:textId="77777777" w:rsidR="00511DD1" w:rsidRPr="00963AD6" w:rsidRDefault="00511DD1" w:rsidP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6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4094BA" w14:textId="77777777" w:rsidR="00511DD1" w:rsidRPr="00963AD6" w:rsidRDefault="00511DD1" w:rsidP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П-67</w:t>
            </w:r>
          </w:p>
        </w:tc>
        <w:tc>
          <w:tcPr>
            <w:tcW w:w="5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969C47" w14:textId="77777777" w:rsidR="00511DD1" w:rsidRPr="00963AD6" w:rsidRDefault="00511DD1" w:rsidP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1988</w:t>
            </w:r>
          </w:p>
        </w:tc>
        <w:tc>
          <w:tcPr>
            <w:tcW w:w="6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F6419C" w14:textId="24A7209F" w:rsidR="00511DD1" w:rsidRPr="00963AD6" w:rsidRDefault="00511DD1" w:rsidP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200 000</w:t>
            </w:r>
          </w:p>
        </w:tc>
        <w:tc>
          <w:tcPr>
            <w:tcW w:w="5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FD423" w14:textId="6199A151" w:rsidR="00511DD1" w:rsidRPr="00963AD6" w:rsidRDefault="00511DD1" w:rsidP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180 495</w:t>
            </w:r>
          </w:p>
        </w:tc>
        <w:tc>
          <w:tcPr>
            <w:tcW w:w="4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BA3416" w14:textId="57C1D704" w:rsidR="00511DD1" w:rsidRPr="00963AD6" w:rsidRDefault="00511DD1" w:rsidP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2028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6CDCBA" w14:textId="5D71DCF4" w:rsidR="00511DD1" w:rsidRPr="00963AD6" w:rsidRDefault="00511DD1" w:rsidP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200 000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C8FE8" w14:textId="25B3C8FA" w:rsidR="00511DD1" w:rsidRPr="00963AD6" w:rsidRDefault="00511DD1" w:rsidP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―</w:t>
            </w:r>
          </w:p>
        </w:tc>
        <w:tc>
          <w:tcPr>
            <w:tcW w:w="5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983EF" w14:textId="018FD73C" w:rsidR="00511DD1" w:rsidRPr="00963AD6" w:rsidRDefault="00511DD1" w:rsidP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2028</w:t>
            </w:r>
          </w:p>
        </w:tc>
      </w:tr>
      <w:tr w:rsidR="00511DD1" w:rsidRPr="00963AD6" w14:paraId="316B195D" w14:textId="77777777" w:rsidTr="00511DD1">
        <w:trPr>
          <w:trHeight w:val="300"/>
        </w:trPr>
        <w:tc>
          <w:tcPr>
            <w:tcW w:w="63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39474" w14:textId="77777777" w:rsidR="00511DD1" w:rsidRPr="00963AD6" w:rsidRDefault="00511DD1" w:rsidP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6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D32585" w14:textId="1058ED01" w:rsidR="00511DD1" w:rsidRPr="00963AD6" w:rsidRDefault="00511DD1" w:rsidP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П-67</w:t>
            </w:r>
          </w:p>
        </w:tc>
        <w:tc>
          <w:tcPr>
            <w:tcW w:w="5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33111" w14:textId="77777777" w:rsidR="00511DD1" w:rsidRPr="00963AD6" w:rsidRDefault="00511DD1" w:rsidP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1990</w:t>
            </w:r>
          </w:p>
        </w:tc>
        <w:tc>
          <w:tcPr>
            <w:tcW w:w="6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8E132B" w14:textId="72DD4009" w:rsidR="00511DD1" w:rsidRPr="00963AD6" w:rsidRDefault="00511DD1" w:rsidP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200 000</w:t>
            </w:r>
          </w:p>
        </w:tc>
        <w:tc>
          <w:tcPr>
            <w:tcW w:w="5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824917" w14:textId="683269B8" w:rsidR="00511DD1" w:rsidRPr="00963AD6" w:rsidRDefault="00511DD1" w:rsidP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171 084</w:t>
            </w:r>
          </w:p>
        </w:tc>
        <w:tc>
          <w:tcPr>
            <w:tcW w:w="4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3AC38F" w14:textId="58846666" w:rsidR="00511DD1" w:rsidRPr="00963AD6" w:rsidRDefault="00511DD1" w:rsidP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2031</w:t>
            </w:r>
          </w:p>
        </w:tc>
        <w:tc>
          <w:tcPr>
            <w:tcW w:w="58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6D145F" w14:textId="7BA707FF" w:rsidR="00511DD1" w:rsidRPr="00963AD6" w:rsidRDefault="00511DD1" w:rsidP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200 000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36F08" w14:textId="7BB3BB66" w:rsidR="00511DD1" w:rsidRPr="00963AD6" w:rsidRDefault="00511DD1" w:rsidP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―</w:t>
            </w:r>
          </w:p>
        </w:tc>
        <w:tc>
          <w:tcPr>
            <w:tcW w:w="5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75CAC" w14:textId="408AB7FF" w:rsidR="00511DD1" w:rsidRPr="00963AD6" w:rsidRDefault="00511DD1" w:rsidP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2031</w:t>
            </w:r>
          </w:p>
        </w:tc>
      </w:tr>
      <w:tr w:rsidR="00511DD1" w:rsidRPr="00963AD6" w14:paraId="4F93EDE5" w14:textId="77777777" w:rsidTr="00511DD1">
        <w:trPr>
          <w:trHeight w:val="300"/>
        </w:trPr>
        <w:tc>
          <w:tcPr>
            <w:tcW w:w="6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B8C752" w14:textId="77777777" w:rsidR="00511DD1" w:rsidRPr="00963AD6" w:rsidRDefault="00511DD1" w:rsidP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6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37A04" w14:textId="050387E0" w:rsidR="00511DD1" w:rsidRPr="00963AD6" w:rsidRDefault="00511DD1" w:rsidP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П-67</w:t>
            </w:r>
          </w:p>
        </w:tc>
        <w:tc>
          <w:tcPr>
            <w:tcW w:w="5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2CD494" w14:textId="77777777" w:rsidR="00511DD1" w:rsidRPr="00963AD6" w:rsidRDefault="00511DD1" w:rsidP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2015</w:t>
            </w:r>
          </w:p>
        </w:tc>
        <w:tc>
          <w:tcPr>
            <w:tcW w:w="6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E4059D" w14:textId="597C9D87" w:rsidR="00511DD1" w:rsidRPr="00963AD6" w:rsidRDefault="00511DD1" w:rsidP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200 000</w:t>
            </w:r>
          </w:p>
        </w:tc>
        <w:tc>
          <w:tcPr>
            <w:tcW w:w="5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B81553" w14:textId="35E7692E" w:rsidR="00511DD1" w:rsidRPr="00963AD6" w:rsidRDefault="00511DD1" w:rsidP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14 758</w:t>
            </w:r>
          </w:p>
        </w:tc>
        <w:tc>
          <w:tcPr>
            <w:tcW w:w="4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70153" w14:textId="6250C30A" w:rsidR="00511DD1" w:rsidRPr="00963AD6" w:rsidRDefault="00511DD1" w:rsidP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2040</w:t>
            </w:r>
          </w:p>
        </w:tc>
        <w:tc>
          <w:tcPr>
            <w:tcW w:w="58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9A7D67" w14:textId="609D7019" w:rsidR="00511DD1" w:rsidRPr="00963AD6" w:rsidRDefault="00511DD1" w:rsidP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200 000</w:t>
            </w:r>
          </w:p>
        </w:tc>
        <w:tc>
          <w:tcPr>
            <w:tcW w:w="4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C9D7BA" w14:textId="7C071D3D" w:rsidR="00511DD1" w:rsidRPr="00963AD6" w:rsidRDefault="00511DD1" w:rsidP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―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659F10" w14:textId="1B5A579F" w:rsidR="00511DD1" w:rsidRPr="00963AD6" w:rsidRDefault="00511DD1" w:rsidP="00511DD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2040</w:t>
            </w:r>
          </w:p>
        </w:tc>
      </w:tr>
    </w:tbl>
    <w:p w14:paraId="7206B427" w14:textId="77777777" w:rsidR="009A1AEF" w:rsidRPr="00963AD6" w:rsidRDefault="009A1AEF" w:rsidP="00726DB8">
      <w:pPr>
        <w:widowControl w:val="0"/>
        <w:tabs>
          <w:tab w:val="left" w:pos="426"/>
        </w:tabs>
        <w:adjustRightInd w:val="0"/>
        <w:spacing w:line="276" w:lineRule="auto"/>
        <w:jc w:val="both"/>
        <w:rPr>
          <w:rFonts w:ascii="Trebuchet MS" w:hAnsi="Trebuchet MS"/>
          <w:b/>
          <w:spacing w:val="-5"/>
          <w:sz w:val="22"/>
          <w:szCs w:val="22"/>
        </w:rPr>
      </w:pPr>
    </w:p>
    <w:p w14:paraId="30C474AD" w14:textId="3B512FD7" w:rsidR="009A1AEF" w:rsidRPr="00963AD6" w:rsidRDefault="009A1AEF" w:rsidP="00726DB8">
      <w:pPr>
        <w:widowControl w:val="0"/>
        <w:tabs>
          <w:tab w:val="left" w:pos="426"/>
        </w:tabs>
        <w:adjustRightInd w:val="0"/>
        <w:spacing w:line="276" w:lineRule="auto"/>
        <w:jc w:val="both"/>
        <w:rPr>
          <w:rFonts w:ascii="Trebuchet MS" w:hAnsi="Trebuchet MS"/>
          <w:b/>
          <w:spacing w:val="-5"/>
          <w:sz w:val="22"/>
          <w:szCs w:val="22"/>
        </w:rPr>
      </w:pPr>
      <w:r w:rsidRPr="00963AD6">
        <w:rPr>
          <w:rFonts w:ascii="Trebuchet MS" w:hAnsi="Trebuchet MS"/>
          <w:b/>
          <w:spacing w:val="-5"/>
          <w:sz w:val="22"/>
          <w:szCs w:val="22"/>
        </w:rPr>
        <w:t>Таблица 1.2.</w:t>
      </w:r>
      <w:r w:rsidR="00B43221" w:rsidRPr="00963AD6">
        <w:rPr>
          <w:rFonts w:ascii="Trebuchet MS" w:hAnsi="Trebuchet MS"/>
          <w:b/>
          <w:spacing w:val="-5"/>
          <w:sz w:val="22"/>
          <w:szCs w:val="22"/>
        </w:rPr>
        <w:t>3.2</w:t>
      </w:r>
      <w:r w:rsidRPr="00963AD6">
        <w:rPr>
          <w:rFonts w:ascii="Trebuchet MS" w:hAnsi="Trebuchet MS"/>
          <w:b/>
          <w:spacing w:val="-5"/>
          <w:sz w:val="22"/>
          <w:szCs w:val="22"/>
        </w:rPr>
        <w:t xml:space="preserve"> – Данные по срокам ввода в эксплуатацию, парковому ресурсу и наработке </w:t>
      </w:r>
      <w:r w:rsidR="0064072D" w:rsidRPr="00963AD6">
        <w:rPr>
          <w:rFonts w:ascii="Trebuchet MS" w:hAnsi="Trebuchet MS"/>
          <w:b/>
          <w:spacing w:val="-5"/>
          <w:sz w:val="22"/>
          <w:szCs w:val="22"/>
        </w:rPr>
        <w:t>паровых турбин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517"/>
        <w:gridCol w:w="1605"/>
        <w:gridCol w:w="1583"/>
        <w:gridCol w:w="1175"/>
        <w:gridCol w:w="1228"/>
        <w:gridCol w:w="1398"/>
        <w:gridCol w:w="1510"/>
        <w:gridCol w:w="1351"/>
        <w:gridCol w:w="1518"/>
        <w:gridCol w:w="1351"/>
        <w:gridCol w:w="1550"/>
      </w:tblGrid>
      <w:tr w:rsidR="00336D6F" w:rsidRPr="00336D6F" w14:paraId="5FE7FF27" w14:textId="77777777" w:rsidTr="0064072D">
        <w:trPr>
          <w:trHeight w:val="1200"/>
        </w:trPr>
        <w:tc>
          <w:tcPr>
            <w:tcW w:w="1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2D168478" w14:textId="77777777" w:rsidR="00336D6F" w:rsidRPr="00963AD6" w:rsidRDefault="00336D6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Ст. N</w:t>
            </w:r>
          </w:p>
        </w:tc>
        <w:tc>
          <w:tcPr>
            <w:tcW w:w="5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53E4B4FA" w14:textId="77777777" w:rsidR="00336D6F" w:rsidRPr="00963AD6" w:rsidRDefault="00336D6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Тип турбоагрегата</w:t>
            </w:r>
          </w:p>
        </w:tc>
        <w:tc>
          <w:tcPr>
            <w:tcW w:w="5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07FFBC4E" w14:textId="77777777" w:rsidR="00336D6F" w:rsidRPr="00963AD6" w:rsidRDefault="00336D6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Год ввода в эксплуатацию</w:t>
            </w:r>
          </w:p>
        </w:tc>
        <w:tc>
          <w:tcPr>
            <w:tcW w:w="3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78E7BBDF" w14:textId="77777777" w:rsidR="00336D6F" w:rsidRPr="00963AD6" w:rsidRDefault="00336D6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Парковый ресурс, час.</w:t>
            </w:r>
          </w:p>
        </w:tc>
        <w:tc>
          <w:tcPr>
            <w:tcW w:w="4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6D1F5B69" w14:textId="3D9E5410" w:rsidR="00336D6F" w:rsidRPr="00963AD6" w:rsidRDefault="00336D6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Наработка на 01.01.2</w:t>
            </w:r>
            <w:r w:rsidR="0064072D"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5</w:t>
            </w: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, час.</w:t>
            </w:r>
          </w:p>
        </w:tc>
        <w:tc>
          <w:tcPr>
            <w:tcW w:w="4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6702BFA8" w14:textId="77777777" w:rsidR="00336D6F" w:rsidRPr="00963AD6" w:rsidRDefault="00336D6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Год достижения паркового ресурса</w:t>
            </w:r>
          </w:p>
        </w:tc>
        <w:tc>
          <w:tcPr>
            <w:tcW w:w="51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6F7F7B40" w14:textId="77777777" w:rsidR="00336D6F" w:rsidRPr="00963AD6" w:rsidRDefault="00336D6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Нормативное количество пусков</w:t>
            </w:r>
          </w:p>
        </w:tc>
        <w:tc>
          <w:tcPr>
            <w:tcW w:w="4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08A843AF" w14:textId="77777777" w:rsidR="00336D6F" w:rsidRPr="00963AD6" w:rsidRDefault="00336D6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Количество пусков</w:t>
            </w:r>
          </w:p>
        </w:tc>
        <w:tc>
          <w:tcPr>
            <w:tcW w:w="5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3A3946C0" w14:textId="77777777" w:rsidR="00336D6F" w:rsidRPr="00963AD6" w:rsidRDefault="00336D6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Назначенный ресурс, час.</w:t>
            </w:r>
          </w:p>
        </w:tc>
        <w:tc>
          <w:tcPr>
            <w:tcW w:w="4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425BF3BD" w14:textId="77777777" w:rsidR="00336D6F" w:rsidRPr="00963AD6" w:rsidRDefault="00336D6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Количество продлений</w:t>
            </w:r>
          </w:p>
        </w:tc>
        <w:tc>
          <w:tcPr>
            <w:tcW w:w="52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5CA27825" w14:textId="77777777" w:rsidR="00336D6F" w:rsidRPr="00336D6F" w:rsidRDefault="00336D6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Год достижения назначенного ресурса</w:t>
            </w:r>
          </w:p>
        </w:tc>
      </w:tr>
      <w:tr w:rsidR="0064072D" w:rsidRPr="00336D6F" w14:paraId="166E6E59" w14:textId="77777777" w:rsidTr="0064072D">
        <w:trPr>
          <w:trHeight w:val="300"/>
        </w:trPr>
        <w:tc>
          <w:tcPr>
            <w:tcW w:w="1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346198" w14:textId="77777777" w:rsidR="0064072D" w:rsidRPr="00336D6F" w:rsidRDefault="0064072D" w:rsidP="0064072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336D6F">
              <w:rPr>
                <w:rFonts w:ascii="Trebuchet MS" w:hAnsi="Trebuchet MS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5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90E9AD" w14:textId="77777777" w:rsidR="0064072D" w:rsidRPr="00336D6F" w:rsidRDefault="0064072D" w:rsidP="0064072D">
            <w:pPr>
              <w:jc w:val="both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336D6F">
              <w:rPr>
                <w:rFonts w:ascii="Trebuchet MS" w:hAnsi="Trebuchet MS" w:cs="Calibri"/>
                <w:color w:val="000000"/>
                <w:sz w:val="20"/>
                <w:szCs w:val="20"/>
              </w:rPr>
              <w:t>К-800-240-5</w:t>
            </w:r>
          </w:p>
        </w:tc>
        <w:tc>
          <w:tcPr>
            <w:tcW w:w="5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614313" w14:textId="77777777" w:rsidR="0064072D" w:rsidRPr="00336D6F" w:rsidRDefault="0064072D" w:rsidP="0064072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336D6F">
              <w:rPr>
                <w:rFonts w:ascii="Trebuchet MS" w:hAnsi="Trebuchet MS" w:cs="Calibri"/>
                <w:color w:val="000000"/>
                <w:sz w:val="20"/>
                <w:szCs w:val="20"/>
              </w:rPr>
              <w:t>1988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716B3" w14:textId="77777777" w:rsidR="0064072D" w:rsidRPr="00336D6F" w:rsidRDefault="0064072D" w:rsidP="0064072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336D6F">
              <w:rPr>
                <w:rFonts w:ascii="Trebuchet MS" w:hAnsi="Trebuchet MS" w:cs="Calibri"/>
                <w:color w:val="000000"/>
                <w:sz w:val="20"/>
                <w:szCs w:val="20"/>
              </w:rPr>
              <w:t>100000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0ED953" w14:textId="6D7E69CC" w:rsidR="0064072D" w:rsidRPr="00336D6F" w:rsidRDefault="0064072D" w:rsidP="0064072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4072D">
              <w:rPr>
                <w:rFonts w:ascii="Trebuchet MS" w:hAnsi="Trebuchet MS" w:cs="Calibri"/>
                <w:color w:val="000000"/>
                <w:sz w:val="20"/>
                <w:szCs w:val="20"/>
              </w:rPr>
              <w:t>179 837</w:t>
            </w:r>
          </w:p>
        </w:tc>
        <w:tc>
          <w:tcPr>
            <w:tcW w:w="4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B40838" w14:textId="77777777" w:rsidR="0064072D" w:rsidRPr="00336D6F" w:rsidRDefault="0064072D" w:rsidP="0064072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336D6F">
              <w:rPr>
                <w:rFonts w:ascii="Trebuchet MS" w:hAnsi="Trebuchet MS" w:cs="Calibri"/>
                <w:color w:val="000000"/>
                <w:sz w:val="20"/>
                <w:szCs w:val="20"/>
              </w:rPr>
              <w:t>2009</w:t>
            </w:r>
          </w:p>
        </w:tc>
        <w:tc>
          <w:tcPr>
            <w:tcW w:w="5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ABEF42" w14:textId="77777777" w:rsidR="0064072D" w:rsidRPr="00336D6F" w:rsidRDefault="0064072D" w:rsidP="0064072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336D6F">
              <w:rPr>
                <w:rFonts w:ascii="Trebuchet MS" w:hAnsi="Trebuchet MS" w:cs="Calibri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06A98C" w14:textId="1176AF26" w:rsidR="0064072D" w:rsidRPr="00336D6F" w:rsidRDefault="0064072D" w:rsidP="0064072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443</w:t>
            </w:r>
          </w:p>
        </w:tc>
        <w:tc>
          <w:tcPr>
            <w:tcW w:w="5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31FED" w14:textId="78FBF9A9" w:rsidR="0064072D" w:rsidRPr="00336D6F" w:rsidRDefault="0064072D" w:rsidP="0064072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216 500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0C8631" w14:textId="77777777" w:rsidR="0064072D" w:rsidRPr="00336D6F" w:rsidRDefault="0064072D" w:rsidP="0064072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336D6F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5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4B707" w14:textId="542BBF53" w:rsidR="0064072D" w:rsidRPr="00336D6F" w:rsidRDefault="0064072D" w:rsidP="0064072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2028</w:t>
            </w:r>
          </w:p>
        </w:tc>
      </w:tr>
      <w:tr w:rsidR="0064072D" w:rsidRPr="00336D6F" w14:paraId="16234747" w14:textId="77777777" w:rsidTr="0064072D">
        <w:trPr>
          <w:trHeight w:val="300"/>
        </w:trPr>
        <w:tc>
          <w:tcPr>
            <w:tcW w:w="1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8C07E7" w14:textId="77777777" w:rsidR="0064072D" w:rsidRPr="00336D6F" w:rsidRDefault="0064072D" w:rsidP="0064072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336D6F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5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17EBE8" w14:textId="77777777" w:rsidR="0064072D" w:rsidRPr="00336D6F" w:rsidRDefault="0064072D" w:rsidP="0064072D">
            <w:pPr>
              <w:jc w:val="both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336D6F">
              <w:rPr>
                <w:rFonts w:ascii="Trebuchet MS" w:hAnsi="Trebuchet MS" w:cs="Calibri"/>
                <w:color w:val="000000"/>
                <w:sz w:val="20"/>
                <w:szCs w:val="20"/>
              </w:rPr>
              <w:t>К-800-240-5</w:t>
            </w:r>
          </w:p>
        </w:tc>
        <w:tc>
          <w:tcPr>
            <w:tcW w:w="5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1E598" w14:textId="77777777" w:rsidR="0064072D" w:rsidRPr="00336D6F" w:rsidRDefault="0064072D" w:rsidP="0064072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336D6F">
              <w:rPr>
                <w:rFonts w:ascii="Trebuchet MS" w:hAnsi="Trebuchet MS" w:cs="Calibri"/>
                <w:color w:val="000000"/>
                <w:sz w:val="20"/>
                <w:szCs w:val="20"/>
              </w:rPr>
              <w:t>1991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91C88A" w14:textId="77777777" w:rsidR="0064072D" w:rsidRPr="00336D6F" w:rsidRDefault="0064072D" w:rsidP="0064072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336D6F">
              <w:rPr>
                <w:rFonts w:ascii="Trebuchet MS" w:hAnsi="Trebuchet MS" w:cs="Calibri"/>
                <w:color w:val="000000"/>
                <w:sz w:val="20"/>
                <w:szCs w:val="20"/>
              </w:rPr>
              <w:t>100000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C74B8C" w14:textId="13AEF1C7" w:rsidR="0064072D" w:rsidRPr="00336D6F" w:rsidRDefault="0064072D" w:rsidP="0064072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4072D">
              <w:rPr>
                <w:rFonts w:ascii="Trebuchet MS" w:hAnsi="Trebuchet MS" w:cs="Calibri"/>
                <w:color w:val="000000"/>
                <w:sz w:val="20"/>
                <w:szCs w:val="20"/>
              </w:rPr>
              <w:t>170 533</w:t>
            </w:r>
          </w:p>
        </w:tc>
        <w:tc>
          <w:tcPr>
            <w:tcW w:w="4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A0589" w14:textId="77777777" w:rsidR="0064072D" w:rsidRPr="00336D6F" w:rsidRDefault="0064072D" w:rsidP="0064072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336D6F">
              <w:rPr>
                <w:rFonts w:ascii="Trebuchet MS" w:hAnsi="Trebuchet MS" w:cs="Calibri"/>
                <w:color w:val="000000"/>
                <w:sz w:val="20"/>
                <w:szCs w:val="20"/>
              </w:rPr>
              <w:t>2011</w:t>
            </w:r>
          </w:p>
        </w:tc>
        <w:tc>
          <w:tcPr>
            <w:tcW w:w="5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A34424" w14:textId="77777777" w:rsidR="0064072D" w:rsidRPr="00336D6F" w:rsidRDefault="0064072D" w:rsidP="0064072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336D6F">
              <w:rPr>
                <w:rFonts w:ascii="Trebuchet MS" w:hAnsi="Trebuchet MS" w:cs="Calibri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79FE15" w14:textId="155FEEBC" w:rsidR="0064072D" w:rsidRPr="00336D6F" w:rsidRDefault="0064072D" w:rsidP="0064072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292</w:t>
            </w:r>
          </w:p>
        </w:tc>
        <w:tc>
          <w:tcPr>
            <w:tcW w:w="5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53FC5" w14:textId="035923EA" w:rsidR="0064072D" w:rsidRPr="00336D6F" w:rsidRDefault="0064072D" w:rsidP="0064072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220 000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3C6818" w14:textId="77777777" w:rsidR="0064072D" w:rsidRPr="00336D6F" w:rsidRDefault="0064072D" w:rsidP="0064072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336D6F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5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2408E" w14:textId="4B8394BF" w:rsidR="0064072D" w:rsidRPr="00336D6F" w:rsidRDefault="0064072D" w:rsidP="0064072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2030</w:t>
            </w:r>
          </w:p>
        </w:tc>
      </w:tr>
      <w:tr w:rsidR="0064072D" w:rsidRPr="00336D6F" w14:paraId="3394B3C4" w14:textId="77777777" w:rsidTr="0064072D">
        <w:trPr>
          <w:trHeight w:val="300"/>
        </w:trPr>
        <w:tc>
          <w:tcPr>
            <w:tcW w:w="1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723167" w14:textId="77777777" w:rsidR="0064072D" w:rsidRPr="00336D6F" w:rsidRDefault="0064072D" w:rsidP="0064072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336D6F">
              <w:rPr>
                <w:rFonts w:ascii="Trebuchet MS" w:hAnsi="Trebuchet MS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54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E289D" w14:textId="570D51C9" w:rsidR="0064072D" w:rsidRPr="00336D6F" w:rsidRDefault="0064072D" w:rsidP="0064072D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336D6F">
              <w:rPr>
                <w:rFonts w:ascii="Trebuchet MS" w:hAnsi="Trebuchet MS" w:cs="Calibri"/>
                <w:color w:val="000000"/>
                <w:sz w:val="20"/>
                <w:szCs w:val="20"/>
              </w:rPr>
              <w:t>К-8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</w:t>
            </w:r>
            <w:r w:rsidRPr="00336D6F">
              <w:rPr>
                <w:rFonts w:ascii="Trebuchet MS" w:hAnsi="Trebuchet MS" w:cs="Calibri"/>
                <w:color w:val="000000"/>
                <w:sz w:val="20"/>
                <w:szCs w:val="20"/>
              </w:rPr>
              <w:t>0-240-5м</w:t>
            </w:r>
          </w:p>
        </w:tc>
        <w:tc>
          <w:tcPr>
            <w:tcW w:w="53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C8F3F6" w14:textId="77777777" w:rsidR="0064072D" w:rsidRPr="00336D6F" w:rsidRDefault="0064072D" w:rsidP="0064072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336D6F">
              <w:rPr>
                <w:rFonts w:ascii="Trebuchet MS" w:hAnsi="Trebuchet MS" w:cs="Calibri"/>
                <w:color w:val="000000"/>
                <w:sz w:val="20"/>
                <w:szCs w:val="20"/>
              </w:rPr>
              <w:t>2015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4417E9" w14:textId="77777777" w:rsidR="0064072D" w:rsidRPr="00336D6F" w:rsidRDefault="0064072D" w:rsidP="0064072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336D6F">
              <w:rPr>
                <w:rFonts w:ascii="Trebuchet MS" w:hAnsi="Trebuchet MS" w:cs="Calibri"/>
                <w:color w:val="000000"/>
                <w:sz w:val="20"/>
                <w:szCs w:val="20"/>
              </w:rPr>
              <w:t>100000</w:t>
            </w:r>
          </w:p>
        </w:tc>
        <w:tc>
          <w:tcPr>
            <w:tcW w:w="4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5FC92" w14:textId="34160794" w:rsidR="0064072D" w:rsidRPr="00336D6F" w:rsidRDefault="0064072D" w:rsidP="0064072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4072D">
              <w:rPr>
                <w:rFonts w:ascii="Trebuchet MS" w:hAnsi="Trebuchet MS" w:cs="Calibri"/>
                <w:color w:val="000000"/>
                <w:sz w:val="20"/>
                <w:szCs w:val="20"/>
              </w:rPr>
              <w:t>14 259</w:t>
            </w:r>
          </w:p>
        </w:tc>
        <w:tc>
          <w:tcPr>
            <w:tcW w:w="4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C725FD" w14:textId="0031451C" w:rsidR="0064072D" w:rsidRPr="00336D6F" w:rsidRDefault="0064072D" w:rsidP="0064072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336D6F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―</w:t>
            </w:r>
          </w:p>
        </w:tc>
        <w:tc>
          <w:tcPr>
            <w:tcW w:w="5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09272D" w14:textId="77777777" w:rsidR="0064072D" w:rsidRPr="00336D6F" w:rsidRDefault="0064072D" w:rsidP="0064072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336D6F">
              <w:rPr>
                <w:rFonts w:ascii="Trebuchet MS" w:hAnsi="Trebuchet MS" w:cs="Calibri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0D6D2" w14:textId="37649BC2" w:rsidR="0064072D" w:rsidRPr="00336D6F" w:rsidRDefault="0064072D" w:rsidP="0064072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55</w:t>
            </w:r>
          </w:p>
        </w:tc>
        <w:tc>
          <w:tcPr>
            <w:tcW w:w="5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DF84D" w14:textId="6DFAFD6C" w:rsidR="0064072D" w:rsidRPr="00336D6F" w:rsidRDefault="0064072D" w:rsidP="0064072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336D6F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―</w:t>
            </w:r>
          </w:p>
        </w:tc>
        <w:tc>
          <w:tcPr>
            <w:tcW w:w="4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1B7CC9" w14:textId="50D8F838" w:rsidR="0064072D" w:rsidRPr="00336D6F" w:rsidRDefault="0064072D" w:rsidP="0064072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―</w:t>
            </w:r>
            <w:r w:rsidRPr="00336D6F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8F0A8E" w14:textId="6EC4A4E1" w:rsidR="0064072D" w:rsidRPr="00336D6F" w:rsidRDefault="0064072D" w:rsidP="0064072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2040</w:t>
            </w:r>
          </w:p>
        </w:tc>
      </w:tr>
    </w:tbl>
    <w:p w14:paraId="22402B1E" w14:textId="77777777" w:rsidR="009A1AEF" w:rsidRDefault="009A1AEF" w:rsidP="005A740D">
      <w:pPr>
        <w:widowControl w:val="0"/>
        <w:autoSpaceDE w:val="0"/>
        <w:autoSpaceDN w:val="0"/>
        <w:adjustRightInd w:val="0"/>
        <w:spacing w:line="360" w:lineRule="auto"/>
        <w:ind w:firstLine="540"/>
        <w:jc w:val="both"/>
        <w:rPr>
          <w:rFonts w:ascii="Trebuchet MS" w:hAnsi="Trebuchet MS"/>
          <w:sz w:val="22"/>
          <w:szCs w:val="22"/>
        </w:rPr>
        <w:sectPr w:rsidR="009A1AEF" w:rsidSect="009A1AEF">
          <w:pgSz w:w="16838" w:h="11906" w:orient="landscape"/>
          <w:pgMar w:top="1134" w:right="851" w:bottom="1134" w:left="1191" w:header="454" w:footer="454" w:gutter="0"/>
          <w:cols w:space="720"/>
          <w:titlePg/>
          <w:docGrid w:linePitch="326"/>
        </w:sectPr>
      </w:pPr>
    </w:p>
    <w:p w14:paraId="6AEC0B67" w14:textId="014B743A" w:rsidR="00FF0312" w:rsidRPr="00193804" w:rsidRDefault="00FF0312" w:rsidP="00850D8D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6" w:name="_Toc197773101"/>
      <w:r w:rsidRPr="00193804">
        <w:rPr>
          <w:rFonts w:ascii="Trebuchet MS" w:hAnsi="Trebuchet MS"/>
          <w:b/>
          <w:sz w:val="22"/>
          <w:szCs w:val="22"/>
        </w:rPr>
        <w:lastRenderedPageBreak/>
        <w:t>1.2.4 Схемы выдачи тепловой мощности, структура теплофикационных установок (для источников тепловой энергии, функционирующих в режиме комбинированной выработки электрической и тепловой энергии)</w:t>
      </w:r>
      <w:bookmarkEnd w:id="16"/>
    </w:p>
    <w:p w14:paraId="7C7E6E04" w14:textId="2DEB48D7" w:rsidR="00FF0312" w:rsidRDefault="009F25B2" w:rsidP="009F25B2">
      <w:pPr>
        <w:widowControl w:val="0"/>
        <w:autoSpaceDE w:val="0"/>
        <w:autoSpaceDN w:val="0"/>
        <w:adjustRightInd w:val="0"/>
        <w:spacing w:line="276" w:lineRule="auto"/>
        <w:ind w:firstLine="540"/>
        <w:jc w:val="both"/>
        <w:rPr>
          <w:rFonts w:ascii="Trebuchet MS" w:hAnsi="Trebuchet MS"/>
          <w:sz w:val="22"/>
          <w:szCs w:val="22"/>
        </w:rPr>
      </w:pPr>
      <w:r w:rsidRPr="009F25B2">
        <w:rPr>
          <w:rFonts w:ascii="Trebuchet MS" w:hAnsi="Trebuchet MS"/>
          <w:sz w:val="22"/>
          <w:szCs w:val="22"/>
        </w:rPr>
        <w:t xml:space="preserve">Тепловая схема </w:t>
      </w:r>
      <w:r>
        <w:rPr>
          <w:rFonts w:ascii="Trebuchet MS" w:hAnsi="Trebuchet MS"/>
          <w:sz w:val="22"/>
          <w:szCs w:val="22"/>
        </w:rPr>
        <w:t>Бер</w:t>
      </w:r>
      <w:r w:rsidR="00EA30B5">
        <w:rPr>
          <w:rFonts w:ascii="Trebuchet MS" w:hAnsi="Trebuchet MS"/>
          <w:sz w:val="22"/>
          <w:szCs w:val="22"/>
        </w:rPr>
        <w:t>е</w:t>
      </w:r>
      <w:r>
        <w:rPr>
          <w:rFonts w:ascii="Trebuchet MS" w:hAnsi="Trebuchet MS"/>
          <w:sz w:val="22"/>
          <w:szCs w:val="22"/>
        </w:rPr>
        <w:t>зовской ГРЭС</w:t>
      </w:r>
      <w:r w:rsidRPr="009F25B2">
        <w:rPr>
          <w:rFonts w:ascii="Trebuchet MS" w:hAnsi="Trebuchet MS"/>
          <w:sz w:val="22"/>
          <w:szCs w:val="22"/>
        </w:rPr>
        <w:t xml:space="preserve"> предусматривает отпуск тепловой энергии в</w:t>
      </w:r>
      <w:r>
        <w:rPr>
          <w:rFonts w:ascii="Trebuchet MS" w:hAnsi="Trebuchet MS"/>
          <w:sz w:val="22"/>
          <w:szCs w:val="22"/>
        </w:rPr>
        <w:t xml:space="preserve"> </w:t>
      </w:r>
      <w:r w:rsidRPr="009F25B2">
        <w:rPr>
          <w:rFonts w:ascii="Trebuchet MS" w:hAnsi="Trebuchet MS"/>
          <w:sz w:val="22"/>
          <w:szCs w:val="22"/>
        </w:rPr>
        <w:t>горячей воде от бойлерной установки блока. Теплофикационная (бойлерная)</w:t>
      </w:r>
      <w:r>
        <w:rPr>
          <w:rFonts w:ascii="Trebuchet MS" w:hAnsi="Trebuchet MS"/>
          <w:sz w:val="22"/>
          <w:szCs w:val="22"/>
        </w:rPr>
        <w:t xml:space="preserve"> </w:t>
      </w:r>
      <w:r w:rsidRPr="009F25B2">
        <w:rPr>
          <w:rFonts w:ascii="Trebuchet MS" w:hAnsi="Trebuchet MS"/>
          <w:sz w:val="22"/>
          <w:szCs w:val="22"/>
        </w:rPr>
        <w:t>установка каждого энергоблока включает два основных подогревателя типа</w:t>
      </w:r>
      <w:r>
        <w:rPr>
          <w:rFonts w:ascii="Trebuchet MS" w:hAnsi="Trebuchet MS"/>
          <w:sz w:val="22"/>
          <w:szCs w:val="22"/>
        </w:rPr>
        <w:t xml:space="preserve"> </w:t>
      </w:r>
      <w:r w:rsidRPr="009F25B2">
        <w:rPr>
          <w:rFonts w:ascii="Trebuchet MS" w:hAnsi="Trebuchet MS"/>
          <w:sz w:val="22"/>
          <w:szCs w:val="22"/>
        </w:rPr>
        <w:t>ПСВ-500-3-23, включенных параллельно и два пиковых подогревателя: ПСВ500-14-23, ПСВ-31</w:t>
      </w:r>
      <w:r>
        <w:rPr>
          <w:rFonts w:ascii="Trebuchet MS" w:hAnsi="Trebuchet MS"/>
          <w:sz w:val="22"/>
          <w:szCs w:val="22"/>
        </w:rPr>
        <w:t>5</w:t>
      </w:r>
      <w:r w:rsidRPr="009F25B2">
        <w:rPr>
          <w:rFonts w:ascii="Trebuchet MS" w:hAnsi="Trebuchet MS"/>
          <w:sz w:val="22"/>
          <w:szCs w:val="22"/>
        </w:rPr>
        <w:t>-14-23</w:t>
      </w:r>
      <w:r>
        <w:rPr>
          <w:rFonts w:ascii="Trebuchet MS" w:hAnsi="Trebuchet MS"/>
          <w:sz w:val="22"/>
          <w:szCs w:val="22"/>
        </w:rPr>
        <w:t>.</w:t>
      </w:r>
    </w:p>
    <w:p w14:paraId="760264A3" w14:textId="24EE4B1B" w:rsidR="00792DFA" w:rsidRDefault="009F25B2" w:rsidP="009F25B2">
      <w:pPr>
        <w:widowControl w:val="0"/>
        <w:autoSpaceDE w:val="0"/>
        <w:autoSpaceDN w:val="0"/>
        <w:adjustRightInd w:val="0"/>
        <w:spacing w:line="276" w:lineRule="auto"/>
        <w:ind w:firstLine="540"/>
        <w:jc w:val="both"/>
        <w:rPr>
          <w:rFonts w:ascii="Trebuchet MS" w:hAnsi="Trebuchet MS"/>
          <w:sz w:val="22"/>
          <w:szCs w:val="22"/>
        </w:rPr>
      </w:pPr>
      <w:r w:rsidRPr="009F25B2">
        <w:rPr>
          <w:rFonts w:ascii="Trebuchet MS" w:hAnsi="Trebuchet MS"/>
          <w:sz w:val="22"/>
          <w:szCs w:val="22"/>
        </w:rPr>
        <w:t>Греющий пар к основным подогревателям поступает от шестого</w:t>
      </w:r>
      <w:r>
        <w:rPr>
          <w:rFonts w:ascii="Trebuchet MS" w:hAnsi="Trebuchet MS"/>
          <w:sz w:val="22"/>
          <w:szCs w:val="22"/>
        </w:rPr>
        <w:t xml:space="preserve"> </w:t>
      </w:r>
      <w:r w:rsidRPr="009F25B2">
        <w:rPr>
          <w:rFonts w:ascii="Trebuchet MS" w:hAnsi="Trebuchet MS"/>
          <w:sz w:val="22"/>
          <w:szCs w:val="22"/>
        </w:rPr>
        <w:t>нерегулируемого регенеративного отбора турбины. Пар на первый пиковый</w:t>
      </w:r>
      <w:r>
        <w:rPr>
          <w:rFonts w:ascii="Trebuchet MS" w:hAnsi="Trebuchet MS"/>
          <w:sz w:val="22"/>
          <w:szCs w:val="22"/>
        </w:rPr>
        <w:t xml:space="preserve"> </w:t>
      </w:r>
      <w:r w:rsidRPr="009F25B2">
        <w:rPr>
          <w:rFonts w:ascii="Trebuchet MS" w:hAnsi="Trebuchet MS"/>
          <w:sz w:val="22"/>
          <w:szCs w:val="22"/>
        </w:rPr>
        <w:t>подогреватель поступает из четв</w:t>
      </w:r>
      <w:r w:rsidR="00EA30B5">
        <w:rPr>
          <w:rFonts w:ascii="Trebuchet MS" w:hAnsi="Trebuchet MS"/>
          <w:sz w:val="22"/>
          <w:szCs w:val="22"/>
        </w:rPr>
        <w:t>е</w:t>
      </w:r>
      <w:r w:rsidRPr="009F25B2">
        <w:rPr>
          <w:rFonts w:ascii="Trebuchet MS" w:hAnsi="Trebuchet MS"/>
          <w:sz w:val="22"/>
          <w:szCs w:val="22"/>
        </w:rPr>
        <w:t>ртого нерегулируемого регенеративного</w:t>
      </w:r>
      <w:r>
        <w:rPr>
          <w:rFonts w:ascii="Trebuchet MS" w:hAnsi="Trebuchet MS"/>
          <w:sz w:val="22"/>
          <w:szCs w:val="22"/>
        </w:rPr>
        <w:t xml:space="preserve"> </w:t>
      </w:r>
      <w:r w:rsidRPr="009F25B2">
        <w:rPr>
          <w:rFonts w:ascii="Trebuchet MS" w:hAnsi="Trebuchet MS"/>
          <w:sz w:val="22"/>
          <w:szCs w:val="22"/>
        </w:rPr>
        <w:t>отбора, второй пиковый подогреватель запитан от общестанционного</w:t>
      </w:r>
      <w:r>
        <w:rPr>
          <w:rFonts w:ascii="Trebuchet MS" w:hAnsi="Trebuchet MS"/>
          <w:sz w:val="22"/>
          <w:szCs w:val="22"/>
        </w:rPr>
        <w:t xml:space="preserve"> </w:t>
      </w:r>
      <w:r w:rsidRPr="009F25B2">
        <w:rPr>
          <w:rFonts w:ascii="Trebuchet MS" w:hAnsi="Trebuchet MS"/>
          <w:sz w:val="22"/>
          <w:szCs w:val="22"/>
        </w:rPr>
        <w:t>коллектора собственных нужд. Дополнительно параллельно сетевая вода</w:t>
      </w:r>
      <w:r>
        <w:rPr>
          <w:rFonts w:ascii="Trebuchet MS" w:hAnsi="Trebuchet MS"/>
          <w:sz w:val="22"/>
          <w:szCs w:val="22"/>
        </w:rPr>
        <w:t xml:space="preserve"> </w:t>
      </w:r>
      <w:r w:rsidRPr="009F25B2">
        <w:rPr>
          <w:rFonts w:ascii="Trebuchet MS" w:hAnsi="Trebuchet MS"/>
          <w:sz w:val="22"/>
          <w:szCs w:val="22"/>
        </w:rPr>
        <w:t>греется в воздушно-водяном теплообменнике котлоагрегата.</w:t>
      </w:r>
    </w:p>
    <w:p w14:paraId="55E178DF" w14:textId="50B3E969" w:rsidR="009F25B2" w:rsidRPr="009F25B2" w:rsidRDefault="009F25B2" w:rsidP="009F25B2">
      <w:pPr>
        <w:widowControl w:val="0"/>
        <w:autoSpaceDE w:val="0"/>
        <w:autoSpaceDN w:val="0"/>
        <w:adjustRightInd w:val="0"/>
        <w:spacing w:line="276" w:lineRule="auto"/>
        <w:ind w:firstLine="540"/>
        <w:jc w:val="both"/>
        <w:rPr>
          <w:rFonts w:ascii="Trebuchet MS" w:hAnsi="Trebuchet MS"/>
          <w:sz w:val="22"/>
          <w:szCs w:val="22"/>
        </w:rPr>
      </w:pPr>
      <w:r w:rsidRPr="009F25B2">
        <w:rPr>
          <w:rFonts w:ascii="Trebuchet MS" w:hAnsi="Trebuchet MS"/>
          <w:sz w:val="22"/>
          <w:szCs w:val="22"/>
        </w:rPr>
        <w:t>Каждый турбоагрегат эксплуатируется с отпуском тепловой энергии из</w:t>
      </w:r>
      <w:r>
        <w:rPr>
          <w:rFonts w:ascii="Trebuchet MS" w:hAnsi="Trebuchet MS"/>
          <w:sz w:val="22"/>
          <w:szCs w:val="22"/>
        </w:rPr>
        <w:t xml:space="preserve"> </w:t>
      </w:r>
      <w:r w:rsidRPr="009F25B2">
        <w:rPr>
          <w:rFonts w:ascii="Trebuchet MS" w:hAnsi="Trebuchet MS"/>
          <w:sz w:val="22"/>
          <w:szCs w:val="22"/>
        </w:rPr>
        <w:t>отборов на систему регенерации, а также:</w:t>
      </w:r>
    </w:p>
    <w:p w14:paraId="45E6F2A8" w14:textId="77777777" w:rsidR="009F25B2" w:rsidRPr="009F25B2" w:rsidRDefault="009F25B2" w:rsidP="009F25B2">
      <w:pPr>
        <w:widowControl w:val="0"/>
        <w:autoSpaceDE w:val="0"/>
        <w:autoSpaceDN w:val="0"/>
        <w:adjustRightInd w:val="0"/>
        <w:spacing w:line="276" w:lineRule="auto"/>
        <w:ind w:firstLine="540"/>
        <w:jc w:val="both"/>
        <w:rPr>
          <w:rFonts w:ascii="Trebuchet MS" w:hAnsi="Trebuchet MS"/>
          <w:sz w:val="22"/>
          <w:szCs w:val="22"/>
        </w:rPr>
      </w:pPr>
      <w:r w:rsidRPr="009F25B2">
        <w:rPr>
          <w:rFonts w:ascii="Trebuchet MS" w:hAnsi="Trebuchet MS"/>
          <w:sz w:val="22"/>
          <w:szCs w:val="22"/>
        </w:rPr>
        <w:t>- из первого отбора- на паровую обдувку ШПП;</w:t>
      </w:r>
    </w:p>
    <w:p w14:paraId="47F7E33C" w14:textId="77777777" w:rsidR="009F25B2" w:rsidRPr="009F25B2" w:rsidRDefault="009F25B2" w:rsidP="009F25B2">
      <w:pPr>
        <w:widowControl w:val="0"/>
        <w:autoSpaceDE w:val="0"/>
        <w:autoSpaceDN w:val="0"/>
        <w:adjustRightInd w:val="0"/>
        <w:spacing w:line="276" w:lineRule="auto"/>
        <w:ind w:firstLine="540"/>
        <w:jc w:val="both"/>
        <w:rPr>
          <w:rFonts w:ascii="Trebuchet MS" w:hAnsi="Trebuchet MS"/>
          <w:sz w:val="22"/>
          <w:szCs w:val="22"/>
        </w:rPr>
      </w:pPr>
      <w:r w:rsidRPr="009F25B2">
        <w:rPr>
          <w:rFonts w:ascii="Trebuchet MS" w:hAnsi="Trebuchet MS"/>
          <w:sz w:val="22"/>
          <w:szCs w:val="22"/>
        </w:rPr>
        <w:t>- из третьего отбора- в коллектор собственных нужд (БКСН);</w:t>
      </w:r>
    </w:p>
    <w:p w14:paraId="0BD54439" w14:textId="50662C84" w:rsidR="009F25B2" w:rsidRPr="009F25B2" w:rsidRDefault="009F25B2" w:rsidP="009F25B2">
      <w:pPr>
        <w:widowControl w:val="0"/>
        <w:autoSpaceDE w:val="0"/>
        <w:autoSpaceDN w:val="0"/>
        <w:adjustRightInd w:val="0"/>
        <w:spacing w:line="276" w:lineRule="auto"/>
        <w:ind w:firstLine="540"/>
        <w:jc w:val="both"/>
        <w:rPr>
          <w:rFonts w:ascii="Trebuchet MS" w:hAnsi="Trebuchet MS"/>
          <w:sz w:val="22"/>
          <w:szCs w:val="22"/>
        </w:rPr>
      </w:pPr>
      <w:r w:rsidRPr="009F25B2">
        <w:rPr>
          <w:rFonts w:ascii="Trebuchet MS" w:hAnsi="Trebuchet MS"/>
          <w:sz w:val="22"/>
          <w:szCs w:val="22"/>
        </w:rPr>
        <w:t>- из четв</w:t>
      </w:r>
      <w:r w:rsidR="00EA30B5">
        <w:rPr>
          <w:rFonts w:ascii="Trebuchet MS" w:hAnsi="Trebuchet MS"/>
          <w:sz w:val="22"/>
          <w:szCs w:val="22"/>
        </w:rPr>
        <w:t>е</w:t>
      </w:r>
      <w:r w:rsidRPr="009F25B2">
        <w:rPr>
          <w:rFonts w:ascii="Trebuchet MS" w:hAnsi="Trebuchet MS"/>
          <w:sz w:val="22"/>
          <w:szCs w:val="22"/>
        </w:rPr>
        <w:t>ртого отбора- на пиковый подогреватель сетевой воды;</w:t>
      </w:r>
    </w:p>
    <w:p w14:paraId="0FA706DE" w14:textId="387C0FC5" w:rsidR="009F25B2" w:rsidRPr="009F25B2" w:rsidRDefault="009F25B2" w:rsidP="009F25B2">
      <w:pPr>
        <w:widowControl w:val="0"/>
        <w:autoSpaceDE w:val="0"/>
        <w:autoSpaceDN w:val="0"/>
        <w:adjustRightInd w:val="0"/>
        <w:spacing w:line="276" w:lineRule="auto"/>
        <w:ind w:firstLine="540"/>
        <w:jc w:val="both"/>
        <w:rPr>
          <w:rFonts w:ascii="Trebuchet MS" w:hAnsi="Trebuchet MS"/>
          <w:sz w:val="22"/>
          <w:szCs w:val="22"/>
        </w:rPr>
      </w:pPr>
      <w:r w:rsidRPr="009F25B2">
        <w:rPr>
          <w:rFonts w:ascii="Trebuchet MS" w:hAnsi="Trebuchet MS"/>
          <w:sz w:val="22"/>
          <w:szCs w:val="22"/>
        </w:rPr>
        <w:t>- из шестого отбора- на основные подогреватели сетевой воды.</w:t>
      </w:r>
    </w:p>
    <w:p w14:paraId="15BF230E" w14:textId="77777777" w:rsidR="009F25B2" w:rsidRPr="009F25B2" w:rsidRDefault="009F25B2" w:rsidP="009F25B2">
      <w:pPr>
        <w:widowControl w:val="0"/>
        <w:autoSpaceDE w:val="0"/>
        <w:autoSpaceDN w:val="0"/>
        <w:adjustRightInd w:val="0"/>
        <w:spacing w:line="276" w:lineRule="auto"/>
        <w:ind w:firstLine="540"/>
        <w:jc w:val="both"/>
        <w:rPr>
          <w:rFonts w:ascii="Trebuchet MS" w:hAnsi="Trebuchet MS"/>
          <w:sz w:val="22"/>
          <w:szCs w:val="22"/>
        </w:rPr>
      </w:pPr>
      <w:r w:rsidRPr="009F25B2">
        <w:rPr>
          <w:rFonts w:ascii="Trebuchet MS" w:hAnsi="Trebuchet MS"/>
          <w:sz w:val="22"/>
          <w:szCs w:val="22"/>
        </w:rPr>
        <w:t>Отпуск тепловой энергии производится также от ПСБУ СН и РОУ 13/8.</w:t>
      </w:r>
    </w:p>
    <w:p w14:paraId="71E8F2C6" w14:textId="30A0466B" w:rsidR="00792DFA" w:rsidRPr="00963AD6" w:rsidRDefault="009F25B2" w:rsidP="009F25B2">
      <w:pPr>
        <w:widowControl w:val="0"/>
        <w:autoSpaceDE w:val="0"/>
        <w:autoSpaceDN w:val="0"/>
        <w:adjustRightInd w:val="0"/>
        <w:spacing w:line="276" w:lineRule="auto"/>
        <w:ind w:firstLine="540"/>
        <w:jc w:val="both"/>
        <w:rPr>
          <w:rFonts w:ascii="Trebuchet MS" w:hAnsi="Trebuchet MS"/>
          <w:sz w:val="22"/>
          <w:szCs w:val="22"/>
        </w:rPr>
      </w:pPr>
      <w:r w:rsidRPr="00963AD6">
        <w:rPr>
          <w:rFonts w:ascii="Trebuchet MS" w:hAnsi="Trebuchet MS"/>
          <w:sz w:val="22"/>
          <w:szCs w:val="22"/>
        </w:rPr>
        <w:t xml:space="preserve">Деаэраторная установка включает деаэрационную колонку ДСН-2800 производительностью 2800 т/ч и бак аккумуляторный типа ВД-185 для деаэрированной воды </w:t>
      </w:r>
      <w:r w:rsidR="00EA30B5">
        <w:rPr>
          <w:rFonts w:ascii="Trebuchet MS" w:hAnsi="Trebuchet MS"/>
          <w:sz w:val="22"/>
          <w:szCs w:val="22"/>
        </w:rPr>
        <w:t>е</w:t>
      </w:r>
      <w:r w:rsidRPr="00963AD6">
        <w:rPr>
          <w:rFonts w:ascii="Trebuchet MS" w:hAnsi="Trebuchet MS"/>
          <w:sz w:val="22"/>
          <w:szCs w:val="22"/>
        </w:rPr>
        <w:t>мкостью 180 т</w:t>
      </w:r>
      <w:r w:rsidR="001B1FC0" w:rsidRPr="00963AD6">
        <w:rPr>
          <w:rFonts w:ascii="Trebuchet MS" w:hAnsi="Trebuchet MS"/>
          <w:sz w:val="22"/>
          <w:szCs w:val="22"/>
        </w:rPr>
        <w:t>н</w:t>
      </w:r>
      <w:r w:rsidRPr="00963AD6">
        <w:rPr>
          <w:rFonts w:ascii="Trebuchet MS" w:hAnsi="Trebuchet MS"/>
          <w:sz w:val="22"/>
          <w:szCs w:val="22"/>
        </w:rPr>
        <w:t>.</w:t>
      </w:r>
    </w:p>
    <w:p w14:paraId="4329BC08" w14:textId="48795B9A" w:rsidR="00792DFA" w:rsidRPr="00963AD6" w:rsidRDefault="00792DFA" w:rsidP="00792DFA">
      <w:pPr>
        <w:widowControl w:val="0"/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963AD6">
        <w:rPr>
          <w:rFonts w:ascii="Trebuchet MS" w:hAnsi="Trebuchet MS"/>
          <w:sz w:val="22"/>
          <w:szCs w:val="22"/>
        </w:rPr>
        <w:t>Информация по характеристикам сетевых подогревателей, а также сетевым и подпиточным насосам приведена в таблицах ниже.</w:t>
      </w:r>
    </w:p>
    <w:p w14:paraId="31B7F2DD" w14:textId="79ABA84E" w:rsidR="00792DFA" w:rsidRPr="00963AD6" w:rsidRDefault="00792DFA" w:rsidP="00792DFA">
      <w:pPr>
        <w:widowControl w:val="0"/>
        <w:autoSpaceDE w:val="0"/>
        <w:autoSpaceDN w:val="0"/>
        <w:adjustRightInd w:val="0"/>
        <w:spacing w:line="276" w:lineRule="auto"/>
        <w:jc w:val="both"/>
        <w:rPr>
          <w:rFonts w:ascii="Trebuchet MS" w:hAnsi="Trebuchet MS"/>
          <w:b/>
          <w:bCs/>
          <w:sz w:val="22"/>
          <w:szCs w:val="22"/>
        </w:rPr>
      </w:pPr>
      <w:r w:rsidRPr="00963AD6">
        <w:rPr>
          <w:rFonts w:ascii="Trebuchet MS" w:hAnsi="Trebuchet MS"/>
          <w:b/>
          <w:bCs/>
          <w:sz w:val="22"/>
          <w:szCs w:val="22"/>
        </w:rPr>
        <w:t>Таблица 1.2.</w:t>
      </w:r>
      <w:r w:rsidR="00B43221" w:rsidRPr="00963AD6">
        <w:rPr>
          <w:rFonts w:ascii="Trebuchet MS" w:hAnsi="Trebuchet MS"/>
          <w:b/>
          <w:bCs/>
          <w:sz w:val="22"/>
          <w:szCs w:val="22"/>
        </w:rPr>
        <w:t>4.1</w:t>
      </w:r>
      <w:r w:rsidRPr="00963AD6">
        <w:rPr>
          <w:rFonts w:ascii="Trebuchet MS" w:hAnsi="Trebuchet MS"/>
          <w:b/>
          <w:bCs/>
          <w:sz w:val="22"/>
          <w:szCs w:val="22"/>
        </w:rPr>
        <w:t xml:space="preserve"> – Технические характеристики сетевых подогревателей Бер</w:t>
      </w:r>
      <w:r w:rsidR="00EA30B5">
        <w:rPr>
          <w:rFonts w:ascii="Trebuchet MS" w:hAnsi="Trebuchet MS"/>
          <w:b/>
          <w:bCs/>
          <w:sz w:val="22"/>
          <w:szCs w:val="22"/>
        </w:rPr>
        <w:t>е</w:t>
      </w:r>
      <w:r w:rsidRPr="00963AD6">
        <w:rPr>
          <w:rFonts w:ascii="Trebuchet MS" w:hAnsi="Trebuchet MS"/>
          <w:b/>
          <w:bCs/>
          <w:sz w:val="22"/>
          <w:szCs w:val="22"/>
        </w:rPr>
        <w:t>зовской ГРЭС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656"/>
        <w:gridCol w:w="1523"/>
        <w:gridCol w:w="1928"/>
        <w:gridCol w:w="2496"/>
        <w:gridCol w:w="1165"/>
        <w:gridCol w:w="1860"/>
      </w:tblGrid>
      <w:tr w:rsidR="00792DFA" w:rsidRPr="00963AD6" w14:paraId="4A746869" w14:textId="77777777" w:rsidTr="0030591F">
        <w:trPr>
          <w:trHeight w:val="20"/>
        </w:trPr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3EFEEB0D" w14:textId="77777777" w:rsidR="00792DFA" w:rsidRPr="00963AD6" w:rsidRDefault="00792DFA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N п/п</w:t>
            </w:r>
          </w:p>
        </w:tc>
        <w:tc>
          <w:tcPr>
            <w:tcW w:w="7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548C1B9A" w14:textId="77777777" w:rsidR="00792DFA" w:rsidRPr="00963AD6" w:rsidRDefault="00792DFA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Станционный номер</w:t>
            </w:r>
          </w:p>
        </w:tc>
        <w:tc>
          <w:tcPr>
            <w:tcW w:w="10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1E0BC088" w14:textId="77777777" w:rsidR="00792DFA" w:rsidRPr="00963AD6" w:rsidRDefault="00792DFA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Тип</w:t>
            </w:r>
          </w:p>
        </w:tc>
        <w:tc>
          <w:tcPr>
            <w:tcW w:w="1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6823DA39" w14:textId="77777777" w:rsidR="00792DFA" w:rsidRPr="00963AD6" w:rsidRDefault="00792DFA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Подключение по пару</w:t>
            </w:r>
          </w:p>
        </w:tc>
        <w:tc>
          <w:tcPr>
            <w:tcW w:w="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42779DAA" w14:textId="77777777" w:rsidR="00792DFA" w:rsidRPr="00963AD6" w:rsidRDefault="00792DFA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Расход сетевой воды, т/ч</w:t>
            </w:r>
          </w:p>
        </w:tc>
        <w:tc>
          <w:tcPr>
            <w:tcW w:w="9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01E85E40" w14:textId="77777777" w:rsidR="00792DFA" w:rsidRPr="00963AD6" w:rsidRDefault="00792DFA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Год ввода в эксплуатацию</w:t>
            </w:r>
          </w:p>
        </w:tc>
      </w:tr>
      <w:tr w:rsidR="00792DFA" w:rsidRPr="00963AD6" w14:paraId="2EB88E0E" w14:textId="4C86461A" w:rsidTr="00792DFA">
        <w:trPr>
          <w:trHeight w:val="20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FFFCC"/>
            <w:vAlign w:val="center"/>
            <w:hideMark/>
          </w:tcPr>
          <w:p w14:paraId="563C2FE8" w14:textId="41858E40" w:rsidR="00792DFA" w:rsidRPr="00963AD6" w:rsidRDefault="00792DFA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Основные бойлеры</w:t>
            </w:r>
          </w:p>
        </w:tc>
      </w:tr>
      <w:tr w:rsidR="001B1FC0" w:rsidRPr="00963AD6" w14:paraId="43502831" w14:textId="77777777" w:rsidTr="0030591F">
        <w:trPr>
          <w:trHeight w:val="20"/>
        </w:trPr>
        <w:tc>
          <w:tcPr>
            <w:tcW w:w="34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2E7118" w14:textId="77777777" w:rsidR="001B1FC0" w:rsidRPr="00963AD6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7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B5A6E6" w14:textId="77777777" w:rsidR="001B1FC0" w:rsidRPr="00963AD6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D07EBA" w14:textId="77777777" w:rsidR="001B1FC0" w:rsidRPr="00963AD6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ПСВ-500-3-23</w:t>
            </w:r>
          </w:p>
        </w:tc>
        <w:tc>
          <w:tcPr>
            <w:tcW w:w="1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8BDEBD8" w14:textId="58AD9047" w:rsidR="001B1FC0" w:rsidRPr="00963AD6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6 отбор</w:t>
            </w:r>
          </w:p>
        </w:tc>
        <w:tc>
          <w:tcPr>
            <w:tcW w:w="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0DA83F" w14:textId="246F7EE7" w:rsidR="001B1FC0" w:rsidRPr="00963AD6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1150</w:t>
            </w:r>
          </w:p>
        </w:tc>
        <w:tc>
          <w:tcPr>
            <w:tcW w:w="9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C2624" w14:textId="77777777" w:rsidR="001B1FC0" w:rsidRPr="00963AD6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1988</w:t>
            </w:r>
          </w:p>
        </w:tc>
      </w:tr>
      <w:tr w:rsidR="001B1FC0" w:rsidRPr="00792DFA" w14:paraId="4787BDC5" w14:textId="77777777" w:rsidTr="0030591F">
        <w:trPr>
          <w:trHeight w:val="20"/>
        </w:trPr>
        <w:tc>
          <w:tcPr>
            <w:tcW w:w="34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22B60A" w14:textId="77777777" w:rsidR="001B1FC0" w:rsidRPr="00963AD6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7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AEA075" w14:textId="77777777" w:rsidR="001B1FC0" w:rsidRPr="00963AD6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E8809" w14:textId="77777777" w:rsidR="001B1FC0" w:rsidRPr="00963AD6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ПСВ-500-3-23</w:t>
            </w:r>
          </w:p>
        </w:tc>
        <w:tc>
          <w:tcPr>
            <w:tcW w:w="1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F434BCF" w14:textId="71DEECF6" w:rsidR="001B1FC0" w:rsidRPr="00963AD6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6 отбор</w:t>
            </w:r>
          </w:p>
        </w:tc>
        <w:tc>
          <w:tcPr>
            <w:tcW w:w="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C01679" w14:textId="6FF2EE95" w:rsidR="001B1FC0" w:rsidRPr="00963AD6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1150</w:t>
            </w:r>
          </w:p>
        </w:tc>
        <w:tc>
          <w:tcPr>
            <w:tcW w:w="9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2AE45E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1988</w:t>
            </w:r>
          </w:p>
        </w:tc>
      </w:tr>
      <w:tr w:rsidR="001B1FC0" w:rsidRPr="00792DFA" w14:paraId="57A0FD64" w14:textId="77777777" w:rsidTr="0030591F">
        <w:trPr>
          <w:trHeight w:val="20"/>
        </w:trPr>
        <w:tc>
          <w:tcPr>
            <w:tcW w:w="34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87FD51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7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0DE298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0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BAB6B7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ПСВ-500-3-23</w:t>
            </w:r>
          </w:p>
        </w:tc>
        <w:tc>
          <w:tcPr>
            <w:tcW w:w="1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C880FE" w14:textId="0361B8AB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B1FC0">
              <w:rPr>
                <w:rFonts w:ascii="Trebuchet MS" w:hAnsi="Trebuchet MS" w:cs="Calibri"/>
                <w:color w:val="000000"/>
                <w:sz w:val="20"/>
                <w:szCs w:val="20"/>
              </w:rPr>
              <w:t>6 отбор</w:t>
            </w:r>
          </w:p>
        </w:tc>
        <w:tc>
          <w:tcPr>
            <w:tcW w:w="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096F21" w14:textId="3A559C63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B1FC0">
              <w:rPr>
                <w:rFonts w:ascii="Trebuchet MS" w:hAnsi="Trebuchet MS" w:cs="Calibri"/>
                <w:color w:val="000000"/>
                <w:sz w:val="20"/>
                <w:szCs w:val="20"/>
              </w:rPr>
              <w:t>1150</w:t>
            </w:r>
          </w:p>
        </w:tc>
        <w:tc>
          <w:tcPr>
            <w:tcW w:w="9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F9438B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1991</w:t>
            </w:r>
          </w:p>
        </w:tc>
      </w:tr>
      <w:tr w:rsidR="001B1FC0" w:rsidRPr="00792DFA" w14:paraId="153E88F1" w14:textId="77777777" w:rsidTr="0030591F">
        <w:trPr>
          <w:trHeight w:val="20"/>
        </w:trPr>
        <w:tc>
          <w:tcPr>
            <w:tcW w:w="34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25D39F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7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3462FE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0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C650C9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ПСВ-500-3-23</w:t>
            </w:r>
          </w:p>
        </w:tc>
        <w:tc>
          <w:tcPr>
            <w:tcW w:w="1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75598A" w14:textId="75B19E5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B1FC0">
              <w:rPr>
                <w:rFonts w:ascii="Trebuchet MS" w:hAnsi="Trebuchet MS" w:cs="Calibri"/>
                <w:color w:val="000000"/>
                <w:sz w:val="20"/>
                <w:szCs w:val="20"/>
              </w:rPr>
              <w:t>6 отбор</w:t>
            </w:r>
          </w:p>
        </w:tc>
        <w:tc>
          <w:tcPr>
            <w:tcW w:w="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8DD45" w14:textId="3D31D3FD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B1FC0">
              <w:rPr>
                <w:rFonts w:ascii="Trebuchet MS" w:hAnsi="Trebuchet MS" w:cs="Calibri"/>
                <w:color w:val="000000"/>
                <w:sz w:val="20"/>
                <w:szCs w:val="20"/>
              </w:rPr>
              <w:t>1150</w:t>
            </w:r>
          </w:p>
        </w:tc>
        <w:tc>
          <w:tcPr>
            <w:tcW w:w="9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4D8D9D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1991</w:t>
            </w:r>
          </w:p>
        </w:tc>
      </w:tr>
      <w:tr w:rsidR="001B1FC0" w:rsidRPr="00792DFA" w14:paraId="391BABFE" w14:textId="77777777" w:rsidTr="0030591F">
        <w:trPr>
          <w:trHeight w:val="20"/>
        </w:trPr>
        <w:tc>
          <w:tcPr>
            <w:tcW w:w="34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185547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7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C4276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0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E6F27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ПСВ-500-3-23</w:t>
            </w:r>
          </w:p>
        </w:tc>
        <w:tc>
          <w:tcPr>
            <w:tcW w:w="1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D49D887" w14:textId="462D4809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B1FC0">
              <w:rPr>
                <w:rFonts w:ascii="Trebuchet MS" w:hAnsi="Trebuchet MS" w:cs="Calibri"/>
                <w:color w:val="000000"/>
                <w:sz w:val="20"/>
                <w:szCs w:val="20"/>
              </w:rPr>
              <w:t>6 отбор</w:t>
            </w:r>
          </w:p>
        </w:tc>
        <w:tc>
          <w:tcPr>
            <w:tcW w:w="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046C36" w14:textId="4B3BEA70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B1FC0">
              <w:rPr>
                <w:rFonts w:ascii="Trebuchet MS" w:hAnsi="Trebuchet MS" w:cs="Calibri"/>
                <w:color w:val="000000"/>
                <w:sz w:val="20"/>
                <w:szCs w:val="20"/>
              </w:rPr>
              <w:t>1150</w:t>
            </w:r>
          </w:p>
        </w:tc>
        <w:tc>
          <w:tcPr>
            <w:tcW w:w="9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B84428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2015</w:t>
            </w:r>
          </w:p>
        </w:tc>
      </w:tr>
      <w:tr w:rsidR="001B1FC0" w:rsidRPr="00792DFA" w14:paraId="5FA05042" w14:textId="77777777" w:rsidTr="0030591F">
        <w:trPr>
          <w:trHeight w:val="20"/>
        </w:trPr>
        <w:tc>
          <w:tcPr>
            <w:tcW w:w="34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A1F3AE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7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0E5431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0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C0D0E9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ПСВ-500-3-23</w:t>
            </w:r>
          </w:p>
        </w:tc>
        <w:tc>
          <w:tcPr>
            <w:tcW w:w="1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DB7CEFD" w14:textId="3EC64054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B1FC0">
              <w:rPr>
                <w:rFonts w:ascii="Trebuchet MS" w:hAnsi="Trebuchet MS" w:cs="Calibri"/>
                <w:color w:val="000000"/>
                <w:sz w:val="20"/>
                <w:szCs w:val="20"/>
              </w:rPr>
              <w:t>6 отбор</w:t>
            </w:r>
          </w:p>
        </w:tc>
        <w:tc>
          <w:tcPr>
            <w:tcW w:w="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8CB159" w14:textId="1EF4DAD9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B1FC0">
              <w:rPr>
                <w:rFonts w:ascii="Trebuchet MS" w:hAnsi="Trebuchet MS" w:cs="Calibri"/>
                <w:color w:val="000000"/>
                <w:sz w:val="20"/>
                <w:szCs w:val="20"/>
              </w:rPr>
              <w:t>1150</w:t>
            </w:r>
          </w:p>
        </w:tc>
        <w:tc>
          <w:tcPr>
            <w:tcW w:w="9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7CA3B0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2015</w:t>
            </w:r>
          </w:p>
        </w:tc>
      </w:tr>
      <w:tr w:rsidR="00792DFA" w:rsidRPr="00792DFA" w14:paraId="72297F92" w14:textId="1AECA351" w:rsidTr="00792DFA">
        <w:trPr>
          <w:trHeight w:val="20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FFFCC"/>
            <w:vAlign w:val="center"/>
            <w:hideMark/>
          </w:tcPr>
          <w:p w14:paraId="034209C9" w14:textId="1867C22E" w:rsidR="00792DFA" w:rsidRPr="00792DFA" w:rsidRDefault="00792DFA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Пиковые бойлеры</w:t>
            </w:r>
          </w:p>
        </w:tc>
      </w:tr>
      <w:tr w:rsidR="001B1FC0" w:rsidRPr="00792DFA" w14:paraId="18C30D41" w14:textId="77777777" w:rsidTr="0030591F">
        <w:trPr>
          <w:trHeight w:val="20"/>
        </w:trPr>
        <w:tc>
          <w:tcPr>
            <w:tcW w:w="34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0FEF7D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7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63542C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A0D395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ППСВ-500-14-23</w:t>
            </w:r>
          </w:p>
        </w:tc>
        <w:tc>
          <w:tcPr>
            <w:tcW w:w="1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D6C4E82" w14:textId="57B2F468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B1FC0">
              <w:rPr>
                <w:rFonts w:ascii="Trebuchet MS" w:hAnsi="Trebuchet MS" w:cs="Calibri"/>
                <w:color w:val="000000"/>
                <w:sz w:val="20"/>
                <w:szCs w:val="20"/>
              </w:rPr>
              <w:t>4 отбор</w:t>
            </w:r>
          </w:p>
        </w:tc>
        <w:tc>
          <w:tcPr>
            <w:tcW w:w="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0CB40E" w14:textId="3278EDDB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B1FC0">
              <w:rPr>
                <w:rFonts w:ascii="Trebuchet MS" w:hAnsi="Trebuchet MS" w:cs="Calibri"/>
                <w:color w:val="000000"/>
                <w:sz w:val="20"/>
                <w:szCs w:val="20"/>
              </w:rPr>
              <w:t>1800</w:t>
            </w:r>
          </w:p>
        </w:tc>
        <w:tc>
          <w:tcPr>
            <w:tcW w:w="9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646D55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1988</w:t>
            </w:r>
          </w:p>
        </w:tc>
      </w:tr>
      <w:tr w:rsidR="001B1FC0" w:rsidRPr="00792DFA" w14:paraId="491A1C24" w14:textId="77777777" w:rsidTr="0030591F">
        <w:trPr>
          <w:trHeight w:val="20"/>
        </w:trPr>
        <w:tc>
          <w:tcPr>
            <w:tcW w:w="34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E03302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7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1196A3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CCCCEC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ПСВ-314-14-23</w:t>
            </w:r>
          </w:p>
        </w:tc>
        <w:tc>
          <w:tcPr>
            <w:tcW w:w="1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6A0963" w14:textId="7DFA6379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B1FC0">
              <w:rPr>
                <w:rFonts w:ascii="Trebuchet MS" w:hAnsi="Trebuchet MS" w:cs="Calibri"/>
                <w:color w:val="000000"/>
                <w:sz w:val="20"/>
                <w:szCs w:val="20"/>
              </w:rPr>
              <w:t>3 отбор</w:t>
            </w:r>
          </w:p>
        </w:tc>
        <w:tc>
          <w:tcPr>
            <w:tcW w:w="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6EA29" w14:textId="340F033C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B1FC0">
              <w:rPr>
                <w:rFonts w:ascii="Trebuchet MS" w:hAnsi="Trebuchet MS" w:cs="Calibri"/>
                <w:color w:val="000000"/>
                <w:sz w:val="20"/>
                <w:szCs w:val="20"/>
              </w:rPr>
              <w:t>1130</w:t>
            </w:r>
          </w:p>
        </w:tc>
        <w:tc>
          <w:tcPr>
            <w:tcW w:w="9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226E0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1988</w:t>
            </w:r>
          </w:p>
        </w:tc>
      </w:tr>
      <w:tr w:rsidR="001B1FC0" w:rsidRPr="00792DFA" w14:paraId="2B73EE67" w14:textId="77777777" w:rsidTr="0030591F">
        <w:trPr>
          <w:trHeight w:val="20"/>
        </w:trPr>
        <w:tc>
          <w:tcPr>
            <w:tcW w:w="34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B676D6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7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F9967B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0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EC2FF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ППСВ-500-14-23</w:t>
            </w:r>
          </w:p>
        </w:tc>
        <w:tc>
          <w:tcPr>
            <w:tcW w:w="1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C0BE94C" w14:textId="5FF66C4B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B1FC0">
              <w:rPr>
                <w:rFonts w:ascii="Trebuchet MS" w:hAnsi="Trebuchet MS" w:cs="Calibri"/>
                <w:color w:val="000000"/>
                <w:sz w:val="20"/>
                <w:szCs w:val="20"/>
              </w:rPr>
              <w:t>4 отбор</w:t>
            </w:r>
          </w:p>
        </w:tc>
        <w:tc>
          <w:tcPr>
            <w:tcW w:w="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01F28F" w14:textId="62EC8815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B1FC0">
              <w:rPr>
                <w:rFonts w:ascii="Trebuchet MS" w:hAnsi="Trebuchet MS" w:cs="Calibri"/>
                <w:color w:val="000000"/>
                <w:sz w:val="20"/>
                <w:szCs w:val="20"/>
              </w:rPr>
              <w:t>1800</w:t>
            </w:r>
          </w:p>
        </w:tc>
        <w:tc>
          <w:tcPr>
            <w:tcW w:w="9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C32BCC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1991</w:t>
            </w:r>
          </w:p>
        </w:tc>
      </w:tr>
      <w:tr w:rsidR="001B1FC0" w:rsidRPr="00792DFA" w14:paraId="2B1C85A5" w14:textId="77777777" w:rsidTr="0030591F">
        <w:trPr>
          <w:trHeight w:val="20"/>
        </w:trPr>
        <w:tc>
          <w:tcPr>
            <w:tcW w:w="34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8DAF3A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7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7F452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0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4ED17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ПСВ-314-14-23</w:t>
            </w:r>
          </w:p>
        </w:tc>
        <w:tc>
          <w:tcPr>
            <w:tcW w:w="1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CFD87D" w14:textId="155447D8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B1FC0">
              <w:rPr>
                <w:rFonts w:ascii="Trebuchet MS" w:hAnsi="Trebuchet MS" w:cs="Calibri"/>
                <w:color w:val="000000"/>
                <w:sz w:val="20"/>
                <w:szCs w:val="20"/>
              </w:rPr>
              <w:t>3 отбор</w:t>
            </w:r>
          </w:p>
        </w:tc>
        <w:tc>
          <w:tcPr>
            <w:tcW w:w="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B0F905" w14:textId="1DA9CAB3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B1FC0">
              <w:rPr>
                <w:rFonts w:ascii="Trebuchet MS" w:hAnsi="Trebuchet MS" w:cs="Calibri"/>
                <w:color w:val="000000"/>
                <w:sz w:val="20"/>
                <w:szCs w:val="20"/>
              </w:rPr>
              <w:t>1130</w:t>
            </w:r>
          </w:p>
        </w:tc>
        <w:tc>
          <w:tcPr>
            <w:tcW w:w="9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E04D6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1991</w:t>
            </w:r>
          </w:p>
        </w:tc>
      </w:tr>
      <w:tr w:rsidR="001B1FC0" w:rsidRPr="00792DFA" w14:paraId="5D5ECE32" w14:textId="77777777" w:rsidTr="0030591F">
        <w:trPr>
          <w:trHeight w:val="20"/>
        </w:trPr>
        <w:tc>
          <w:tcPr>
            <w:tcW w:w="34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FE72F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7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949A31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0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EC1269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ППСВ-500-14-23</w:t>
            </w:r>
          </w:p>
        </w:tc>
        <w:tc>
          <w:tcPr>
            <w:tcW w:w="1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CCD60F5" w14:textId="30AC1038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B1FC0">
              <w:rPr>
                <w:rFonts w:ascii="Trebuchet MS" w:hAnsi="Trebuchet MS" w:cs="Calibri"/>
                <w:color w:val="000000"/>
                <w:sz w:val="20"/>
                <w:szCs w:val="20"/>
              </w:rPr>
              <w:t>4 отбор</w:t>
            </w:r>
          </w:p>
        </w:tc>
        <w:tc>
          <w:tcPr>
            <w:tcW w:w="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0D6A2D" w14:textId="445E7B7C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B1FC0">
              <w:rPr>
                <w:rFonts w:ascii="Trebuchet MS" w:hAnsi="Trebuchet MS" w:cs="Calibri"/>
                <w:color w:val="000000"/>
                <w:sz w:val="20"/>
                <w:szCs w:val="20"/>
              </w:rPr>
              <w:t>1800</w:t>
            </w:r>
          </w:p>
        </w:tc>
        <w:tc>
          <w:tcPr>
            <w:tcW w:w="9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AF0BA7" w14:textId="77777777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92DFA">
              <w:rPr>
                <w:rFonts w:ascii="Trebuchet MS" w:hAnsi="Trebuchet MS" w:cs="Calibri"/>
                <w:color w:val="000000"/>
                <w:sz w:val="20"/>
                <w:szCs w:val="20"/>
              </w:rPr>
              <w:t>2015</w:t>
            </w:r>
          </w:p>
        </w:tc>
      </w:tr>
      <w:tr w:rsidR="0030591F" w:rsidRPr="00792DFA" w14:paraId="49020B85" w14:textId="77777777" w:rsidTr="0030591F">
        <w:trPr>
          <w:trHeight w:val="20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14:paraId="58AB91B7" w14:textId="12607AA8" w:rsidR="0030591F" w:rsidRPr="0030591F" w:rsidRDefault="0030591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30591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Пиковые бойлеры ПОК-1</w:t>
            </w:r>
          </w:p>
        </w:tc>
      </w:tr>
      <w:tr w:rsidR="001B1FC0" w:rsidRPr="00792DFA" w14:paraId="70F69F4B" w14:textId="77777777" w:rsidTr="00F71500">
        <w:trPr>
          <w:trHeight w:val="20"/>
        </w:trPr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0D8B0" w14:textId="620C49D4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7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5BCF0" w14:textId="38DBA1A0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Б-1</w:t>
            </w:r>
          </w:p>
        </w:tc>
        <w:tc>
          <w:tcPr>
            <w:tcW w:w="10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E3DB2" w14:textId="0A92CE4B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30591F">
              <w:rPr>
                <w:rFonts w:ascii="Trebuchet MS" w:hAnsi="Trebuchet MS" w:cs="Calibri"/>
                <w:color w:val="000000"/>
                <w:sz w:val="20"/>
                <w:szCs w:val="20"/>
              </w:rPr>
              <w:t>ПСВ-500-14-23</w:t>
            </w:r>
          </w:p>
        </w:tc>
        <w:tc>
          <w:tcPr>
            <w:tcW w:w="1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1AED5" w14:textId="5F90179F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B1FC0">
              <w:rPr>
                <w:rFonts w:ascii="Trebuchet MS" w:hAnsi="Trebuchet MS" w:cs="Calibri"/>
                <w:color w:val="000000"/>
                <w:sz w:val="20"/>
                <w:szCs w:val="20"/>
              </w:rPr>
              <w:t>РОУ39/11</w:t>
            </w:r>
          </w:p>
        </w:tc>
        <w:tc>
          <w:tcPr>
            <w:tcW w:w="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9CDAB2" w14:textId="7AE01203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B1FC0">
              <w:rPr>
                <w:rFonts w:ascii="Trebuchet MS" w:hAnsi="Trebuchet MS" w:cs="Calibri"/>
                <w:color w:val="000000"/>
                <w:sz w:val="20"/>
                <w:szCs w:val="20"/>
              </w:rPr>
              <w:t>1800</w:t>
            </w:r>
          </w:p>
        </w:tc>
        <w:tc>
          <w:tcPr>
            <w:tcW w:w="9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EDD24" w14:textId="41340FCA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B1FC0">
              <w:rPr>
                <w:rFonts w:ascii="Trebuchet MS" w:hAnsi="Trebuchet MS" w:cs="Calibri"/>
                <w:color w:val="000000"/>
                <w:sz w:val="20"/>
                <w:szCs w:val="20"/>
              </w:rPr>
              <w:t>1985</w:t>
            </w:r>
          </w:p>
        </w:tc>
      </w:tr>
      <w:tr w:rsidR="001B1FC0" w:rsidRPr="00792DFA" w14:paraId="3E8FAF13" w14:textId="77777777" w:rsidTr="00F71500">
        <w:trPr>
          <w:trHeight w:val="20"/>
        </w:trPr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E3A160" w14:textId="0C7927D4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7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285F0" w14:textId="5F22AAB5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Б-2</w:t>
            </w:r>
          </w:p>
        </w:tc>
        <w:tc>
          <w:tcPr>
            <w:tcW w:w="10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92C85" w14:textId="6C444F2B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30591F">
              <w:rPr>
                <w:rFonts w:ascii="Trebuchet MS" w:hAnsi="Trebuchet MS" w:cs="Calibri"/>
                <w:color w:val="000000"/>
                <w:sz w:val="20"/>
                <w:szCs w:val="20"/>
              </w:rPr>
              <w:t>ПСВ-500-14-23</w:t>
            </w:r>
          </w:p>
        </w:tc>
        <w:tc>
          <w:tcPr>
            <w:tcW w:w="12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DA61D" w14:textId="31ED961D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B1FC0">
              <w:rPr>
                <w:rFonts w:ascii="Trebuchet MS" w:hAnsi="Trebuchet MS" w:cs="Calibri"/>
                <w:color w:val="000000"/>
                <w:sz w:val="20"/>
                <w:szCs w:val="20"/>
              </w:rPr>
              <w:t>РОУ39/11</w:t>
            </w:r>
          </w:p>
        </w:tc>
        <w:tc>
          <w:tcPr>
            <w:tcW w:w="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9A5810" w14:textId="7F2C914A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B1FC0">
              <w:rPr>
                <w:rFonts w:ascii="Trebuchet MS" w:hAnsi="Trebuchet MS" w:cs="Calibri"/>
                <w:color w:val="000000"/>
                <w:sz w:val="20"/>
                <w:szCs w:val="20"/>
              </w:rPr>
              <w:t>1800</w:t>
            </w:r>
          </w:p>
        </w:tc>
        <w:tc>
          <w:tcPr>
            <w:tcW w:w="9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313A20" w14:textId="772B5E51" w:rsidR="001B1FC0" w:rsidRPr="00792DFA" w:rsidRDefault="001B1FC0" w:rsidP="001B1FC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B1FC0">
              <w:rPr>
                <w:rFonts w:ascii="Trebuchet MS" w:hAnsi="Trebuchet MS" w:cs="Calibri"/>
                <w:color w:val="000000"/>
                <w:sz w:val="20"/>
                <w:szCs w:val="20"/>
              </w:rPr>
              <w:t>1986</w:t>
            </w:r>
          </w:p>
        </w:tc>
      </w:tr>
    </w:tbl>
    <w:p w14:paraId="5711ECBC" w14:textId="77777777" w:rsidR="00792DFA" w:rsidRDefault="00792DFA" w:rsidP="00792DFA">
      <w:pPr>
        <w:widowControl w:val="0"/>
        <w:autoSpaceDE w:val="0"/>
        <w:autoSpaceDN w:val="0"/>
        <w:adjustRightInd w:val="0"/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733E5F97" w14:textId="34AFBE6B" w:rsidR="00792DFA" w:rsidRPr="00792DFA" w:rsidRDefault="00792DFA" w:rsidP="00792DFA">
      <w:pPr>
        <w:widowControl w:val="0"/>
        <w:autoSpaceDE w:val="0"/>
        <w:autoSpaceDN w:val="0"/>
        <w:adjustRightInd w:val="0"/>
        <w:spacing w:line="276" w:lineRule="auto"/>
        <w:jc w:val="both"/>
        <w:rPr>
          <w:rFonts w:ascii="Trebuchet MS" w:hAnsi="Trebuchet MS"/>
          <w:b/>
          <w:bCs/>
          <w:sz w:val="22"/>
          <w:szCs w:val="22"/>
        </w:rPr>
      </w:pPr>
      <w:r w:rsidRPr="00963AD6">
        <w:rPr>
          <w:rFonts w:ascii="Trebuchet MS" w:hAnsi="Trebuchet MS"/>
          <w:b/>
          <w:bCs/>
          <w:sz w:val="22"/>
          <w:szCs w:val="22"/>
        </w:rPr>
        <w:t>Таблица 1.2.</w:t>
      </w:r>
      <w:r w:rsidR="00B43221" w:rsidRPr="00963AD6">
        <w:rPr>
          <w:rFonts w:ascii="Trebuchet MS" w:hAnsi="Trebuchet MS"/>
          <w:b/>
          <w:bCs/>
          <w:sz w:val="22"/>
          <w:szCs w:val="22"/>
        </w:rPr>
        <w:t>4.2</w:t>
      </w:r>
      <w:r w:rsidRPr="00963AD6">
        <w:rPr>
          <w:rFonts w:ascii="Trebuchet MS" w:hAnsi="Trebuchet MS"/>
          <w:b/>
          <w:bCs/>
          <w:sz w:val="22"/>
          <w:szCs w:val="22"/>
        </w:rPr>
        <w:t xml:space="preserve"> – Технические характеристики </w:t>
      </w:r>
      <w:r w:rsidR="00BB45B7" w:rsidRPr="00963AD6">
        <w:rPr>
          <w:rFonts w:ascii="Trebuchet MS" w:hAnsi="Trebuchet MS"/>
          <w:b/>
          <w:bCs/>
          <w:sz w:val="22"/>
          <w:szCs w:val="22"/>
        </w:rPr>
        <w:t>сетевых насосов и насосов подпитки Бер</w:t>
      </w:r>
      <w:r w:rsidR="00EA30B5">
        <w:rPr>
          <w:rFonts w:ascii="Trebuchet MS" w:hAnsi="Trebuchet MS"/>
          <w:b/>
          <w:bCs/>
          <w:sz w:val="22"/>
          <w:szCs w:val="22"/>
        </w:rPr>
        <w:t>е</w:t>
      </w:r>
      <w:r w:rsidR="00BB45B7" w:rsidRPr="00963AD6">
        <w:rPr>
          <w:rFonts w:ascii="Trebuchet MS" w:hAnsi="Trebuchet MS"/>
          <w:b/>
          <w:bCs/>
          <w:sz w:val="22"/>
          <w:szCs w:val="22"/>
        </w:rPr>
        <w:t>зовской ГРЭС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688"/>
        <w:gridCol w:w="1843"/>
        <w:gridCol w:w="1134"/>
        <w:gridCol w:w="1150"/>
        <w:gridCol w:w="1627"/>
        <w:gridCol w:w="1186"/>
      </w:tblGrid>
      <w:tr w:rsidR="00BB45B7" w:rsidRPr="00D975D3" w14:paraId="2379C074" w14:textId="77777777" w:rsidTr="002D0A11">
        <w:trPr>
          <w:trHeight w:val="57"/>
          <w:tblHeader/>
        </w:trPr>
        <w:tc>
          <w:tcPr>
            <w:tcW w:w="1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55271EC9" w14:textId="77777777" w:rsidR="00BB45B7" w:rsidRPr="00D975D3" w:rsidRDefault="00BB45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</w:t>
            </w:r>
          </w:p>
        </w:tc>
        <w:tc>
          <w:tcPr>
            <w:tcW w:w="9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58D4E227" w14:textId="77777777" w:rsidR="00BB45B7" w:rsidRPr="00D975D3" w:rsidRDefault="00BB45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Марка</w:t>
            </w:r>
          </w:p>
        </w:tc>
        <w:tc>
          <w:tcPr>
            <w:tcW w:w="5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79F4E9E6" w14:textId="77777777" w:rsidR="00BB45B7" w:rsidRPr="00D975D3" w:rsidRDefault="00BB45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Подача, м³/ч</w:t>
            </w:r>
          </w:p>
        </w:tc>
        <w:tc>
          <w:tcPr>
            <w:tcW w:w="5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43BE26CC" w14:textId="77777777" w:rsidR="00BB45B7" w:rsidRPr="00D975D3" w:rsidRDefault="00BB45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Напор, м</w:t>
            </w:r>
          </w:p>
        </w:tc>
        <w:tc>
          <w:tcPr>
            <w:tcW w:w="8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70E33EE4" w14:textId="77777777" w:rsidR="00BB45B7" w:rsidRPr="00D975D3" w:rsidRDefault="00BB45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Напряжение, кВ</w:t>
            </w:r>
          </w:p>
        </w:tc>
        <w:tc>
          <w:tcPr>
            <w:tcW w:w="61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58F0A86A" w14:textId="77777777" w:rsidR="00BB45B7" w:rsidRPr="00D975D3" w:rsidRDefault="00BB45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Кол-во, шт.</w:t>
            </w:r>
          </w:p>
        </w:tc>
      </w:tr>
      <w:tr w:rsidR="00D975D3" w:rsidRPr="00D975D3" w14:paraId="731C09BE" w14:textId="77777777" w:rsidTr="002D0A11">
        <w:trPr>
          <w:trHeight w:val="57"/>
        </w:trPr>
        <w:tc>
          <w:tcPr>
            <w:tcW w:w="13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8E2BB" w14:textId="3E48A3C7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Насос сетевой воды</w:t>
            </w:r>
          </w:p>
        </w:tc>
        <w:tc>
          <w:tcPr>
            <w:tcW w:w="9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7EE970" w14:textId="77777777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СЭ-2500-180-10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CE4ECB" w14:textId="5A9C83DE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2500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B1AB2B" w14:textId="41DD0EDC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180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008056" w14:textId="219E8DD4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485CC8" w14:textId="3BBB344A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6</w:t>
            </w:r>
          </w:p>
        </w:tc>
      </w:tr>
      <w:tr w:rsidR="00D975D3" w:rsidRPr="00D975D3" w14:paraId="7AA122FE" w14:textId="77777777" w:rsidTr="002D0A11">
        <w:trPr>
          <w:trHeight w:val="57"/>
        </w:trPr>
        <w:tc>
          <w:tcPr>
            <w:tcW w:w="13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AEBADC" w14:textId="75ACC7AC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Насос сетевой воды</w:t>
            </w:r>
          </w:p>
        </w:tc>
        <w:tc>
          <w:tcPr>
            <w:tcW w:w="9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33CF2" w14:textId="77777777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СНЦ-2500-180/8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860482" w14:textId="6739961E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2500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67949D" w14:textId="03405FDD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180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BD3D60" w14:textId="3B351D84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E86CC3" w14:textId="24505C30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</w:tr>
      <w:tr w:rsidR="00D975D3" w:rsidRPr="00D975D3" w14:paraId="3D26C86B" w14:textId="77777777" w:rsidTr="002D0A11">
        <w:trPr>
          <w:trHeight w:val="57"/>
        </w:trPr>
        <w:tc>
          <w:tcPr>
            <w:tcW w:w="13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C86648" w14:textId="25D2A315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Насос сетевой воды</w:t>
            </w:r>
          </w:p>
        </w:tc>
        <w:tc>
          <w:tcPr>
            <w:tcW w:w="9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08A350" w14:textId="77777777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КРХА-300/660/40А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6DEEA8" w14:textId="62065E81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1250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697E84" w14:textId="0A657FCE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785D7" w14:textId="4CD87B0B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46548E" w14:textId="02F3265A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6</w:t>
            </w:r>
          </w:p>
        </w:tc>
      </w:tr>
      <w:tr w:rsidR="00D975D3" w:rsidRPr="00D975D3" w14:paraId="0AB91DBD" w14:textId="77777777" w:rsidTr="002D0A11">
        <w:trPr>
          <w:trHeight w:val="57"/>
        </w:trPr>
        <w:tc>
          <w:tcPr>
            <w:tcW w:w="13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8537C" w14:textId="77777777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lastRenderedPageBreak/>
              <w:t>Насос подпитки теплосети</w:t>
            </w:r>
          </w:p>
        </w:tc>
        <w:tc>
          <w:tcPr>
            <w:tcW w:w="9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578063" w14:textId="7DB455EE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СЭ-1250-70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E4FC40" w14:textId="74BB5243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1250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E1C7B" w14:textId="7C6363CB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70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8796FD" w14:textId="502D164D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B84EF1" w14:textId="38F0D3A4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5</w:t>
            </w:r>
          </w:p>
        </w:tc>
      </w:tr>
      <w:tr w:rsidR="00D975D3" w:rsidRPr="00D975D3" w14:paraId="2BB49F09" w14:textId="77777777" w:rsidTr="002D0A11">
        <w:trPr>
          <w:trHeight w:val="57"/>
        </w:trPr>
        <w:tc>
          <w:tcPr>
            <w:tcW w:w="13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6993F" w14:textId="77777777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Насос подпитки теплосети</w:t>
            </w:r>
          </w:p>
        </w:tc>
        <w:tc>
          <w:tcPr>
            <w:tcW w:w="9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211ED" w14:textId="70F17EDF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СЭ-800-55-11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169DAC" w14:textId="578FE712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B8A87" w14:textId="19776338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55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EE3BFA" w14:textId="126127FB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7FC4FA" w14:textId="391A2922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1</w:t>
            </w:r>
          </w:p>
        </w:tc>
      </w:tr>
      <w:tr w:rsidR="00D975D3" w:rsidRPr="00D975D3" w14:paraId="3FBCFB34" w14:textId="77777777" w:rsidTr="002D0A11">
        <w:trPr>
          <w:trHeight w:val="57"/>
        </w:trPr>
        <w:tc>
          <w:tcPr>
            <w:tcW w:w="13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45EB8B" w14:textId="77777777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Насос подпитки теплосети</w:t>
            </w:r>
          </w:p>
        </w:tc>
        <w:tc>
          <w:tcPr>
            <w:tcW w:w="9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A1414" w14:textId="5371B138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200Д-90Б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912247" w14:textId="1CD65167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550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DCBD8E" w14:textId="70CABBBD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74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60E088" w14:textId="57823C1B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2831E" w14:textId="13638D01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3</w:t>
            </w:r>
          </w:p>
        </w:tc>
      </w:tr>
      <w:tr w:rsidR="00D975D3" w:rsidRPr="00D975D3" w14:paraId="62498425" w14:textId="77777777" w:rsidTr="002D0A11">
        <w:trPr>
          <w:trHeight w:val="57"/>
        </w:trPr>
        <w:tc>
          <w:tcPr>
            <w:tcW w:w="13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FDC38B" w14:textId="77777777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Насос подпитки теплосети</w:t>
            </w:r>
          </w:p>
        </w:tc>
        <w:tc>
          <w:tcPr>
            <w:tcW w:w="9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39A8A" w14:textId="42A3F007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1Д630-90а</w:t>
            </w:r>
          </w:p>
        </w:tc>
        <w:tc>
          <w:tcPr>
            <w:tcW w:w="58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8C8151" w14:textId="697B878C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550</w:t>
            </w:r>
          </w:p>
        </w:tc>
        <w:tc>
          <w:tcPr>
            <w:tcW w:w="5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49CA75" w14:textId="3E882E8A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47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E8AFA9" w14:textId="6277EBB8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6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7D956" w14:textId="26DB065E" w:rsidR="00D975D3" w:rsidRPr="00D975D3" w:rsidRDefault="00D975D3" w:rsidP="00D975D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975D3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</w:tr>
    </w:tbl>
    <w:p w14:paraId="385E490E" w14:textId="77777777" w:rsidR="00792DFA" w:rsidRDefault="00792DFA" w:rsidP="00792DFA">
      <w:pPr>
        <w:widowControl w:val="0"/>
        <w:autoSpaceDE w:val="0"/>
        <w:autoSpaceDN w:val="0"/>
        <w:adjustRightInd w:val="0"/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194F9C8C" w14:textId="5163417A" w:rsidR="00A020AA" w:rsidRPr="00193804" w:rsidRDefault="00A020AA" w:rsidP="00CB6B5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7" w:name="_Toc197773102"/>
      <w:r w:rsidRPr="002D0A11">
        <w:rPr>
          <w:rFonts w:ascii="Trebuchet MS" w:hAnsi="Trebuchet MS"/>
          <w:b/>
          <w:sz w:val="22"/>
          <w:szCs w:val="22"/>
        </w:rPr>
        <w:t>1.2.</w:t>
      </w:r>
      <w:r w:rsidR="00FF0312" w:rsidRPr="002D0A11">
        <w:rPr>
          <w:rFonts w:ascii="Trebuchet MS" w:hAnsi="Trebuchet MS"/>
          <w:b/>
          <w:sz w:val="22"/>
          <w:szCs w:val="22"/>
        </w:rPr>
        <w:t>5</w:t>
      </w:r>
      <w:r w:rsidR="009D0BC3" w:rsidRPr="002D0A11">
        <w:rPr>
          <w:rFonts w:ascii="Trebuchet MS" w:hAnsi="Trebuchet MS"/>
          <w:b/>
          <w:sz w:val="22"/>
          <w:szCs w:val="22"/>
        </w:rPr>
        <w:t xml:space="preserve"> </w:t>
      </w:r>
      <w:r w:rsidR="00FF0312" w:rsidRPr="002D0A11">
        <w:rPr>
          <w:rFonts w:ascii="Trebuchet MS" w:hAnsi="Trebuchet MS"/>
          <w:b/>
          <w:sz w:val="22"/>
          <w:szCs w:val="22"/>
        </w:rPr>
        <w:t>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</w:t>
      </w:r>
      <w:bookmarkEnd w:id="17"/>
    </w:p>
    <w:p w14:paraId="399BC1B4" w14:textId="1E7FB3C4" w:rsidR="002D0A11" w:rsidRDefault="002D0A11" w:rsidP="00850D8D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2D0A11">
        <w:rPr>
          <w:rFonts w:ascii="Trebuchet MS" w:hAnsi="Trebuchet MS"/>
          <w:sz w:val="22"/>
          <w:szCs w:val="22"/>
        </w:rPr>
        <w:t>Выработка электрической энергии осуществляется в соответствии с графиком, задаваемым диспетчером. За сч</w:t>
      </w:r>
      <w:r w:rsidR="00EA30B5">
        <w:rPr>
          <w:rFonts w:ascii="Trebuchet MS" w:hAnsi="Trebuchet MS"/>
          <w:sz w:val="22"/>
          <w:szCs w:val="22"/>
        </w:rPr>
        <w:t>е</w:t>
      </w:r>
      <w:r w:rsidRPr="002D0A11">
        <w:rPr>
          <w:rFonts w:ascii="Trebuchet MS" w:hAnsi="Trebuchet MS"/>
          <w:sz w:val="22"/>
          <w:szCs w:val="22"/>
        </w:rPr>
        <w:t xml:space="preserve">т существующего температурного графика отпуск тепла внешним потребителям осуществляется в основном теплом отборов турбин. </w:t>
      </w:r>
    </w:p>
    <w:p w14:paraId="606EA1CC" w14:textId="7E831A02" w:rsidR="00D164B3" w:rsidRDefault="002D0A11" w:rsidP="002D0A1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С</w:t>
      </w:r>
      <w:r w:rsidRPr="002D0A11">
        <w:rPr>
          <w:rFonts w:ascii="Trebuchet MS" w:hAnsi="Trebuchet MS"/>
          <w:sz w:val="22"/>
          <w:szCs w:val="22"/>
        </w:rPr>
        <w:t>пособ регулирования отпуска тепловой</w:t>
      </w:r>
      <w:r>
        <w:rPr>
          <w:rFonts w:ascii="Trebuchet MS" w:hAnsi="Trebuchet MS"/>
          <w:sz w:val="22"/>
          <w:szCs w:val="22"/>
        </w:rPr>
        <w:t xml:space="preserve"> </w:t>
      </w:r>
      <w:r w:rsidRPr="002D0A11">
        <w:rPr>
          <w:rFonts w:ascii="Trebuchet MS" w:hAnsi="Trebuchet MS"/>
          <w:sz w:val="22"/>
          <w:szCs w:val="22"/>
        </w:rPr>
        <w:t>энергии от Бер</w:t>
      </w:r>
      <w:r w:rsidR="00EA30B5">
        <w:rPr>
          <w:rFonts w:ascii="Trebuchet MS" w:hAnsi="Trebuchet MS"/>
          <w:sz w:val="22"/>
          <w:szCs w:val="22"/>
        </w:rPr>
        <w:t>е</w:t>
      </w:r>
      <w:r w:rsidRPr="002D0A11">
        <w:rPr>
          <w:rFonts w:ascii="Trebuchet MS" w:hAnsi="Trebuchet MS"/>
          <w:sz w:val="22"/>
          <w:szCs w:val="22"/>
        </w:rPr>
        <w:t xml:space="preserve">зовской ГРЭС – качественный. </w:t>
      </w:r>
    </w:p>
    <w:p w14:paraId="1A19D3EF" w14:textId="3BCD4056" w:rsidR="002D0A11" w:rsidRPr="00963AD6" w:rsidRDefault="002D0A11" w:rsidP="002D0A1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2D0A11">
        <w:rPr>
          <w:rFonts w:ascii="Trebuchet MS" w:hAnsi="Trebuchet MS"/>
          <w:sz w:val="22"/>
          <w:szCs w:val="22"/>
        </w:rPr>
        <w:t>Отпуск тепловой энергии в</w:t>
      </w:r>
      <w:r>
        <w:rPr>
          <w:rFonts w:ascii="Trebuchet MS" w:hAnsi="Trebuchet MS"/>
          <w:sz w:val="22"/>
          <w:szCs w:val="22"/>
        </w:rPr>
        <w:t xml:space="preserve"> </w:t>
      </w:r>
      <w:r w:rsidRPr="002D0A11">
        <w:rPr>
          <w:rFonts w:ascii="Trebuchet MS" w:hAnsi="Trebuchet MS"/>
          <w:sz w:val="22"/>
          <w:szCs w:val="22"/>
        </w:rPr>
        <w:t>отопительный период от ГРЭС в системе теплоснабжения города Шарыпово</w:t>
      </w:r>
      <w:r w:rsidR="00A06FA0">
        <w:rPr>
          <w:rFonts w:ascii="Trebuchet MS" w:hAnsi="Trebuchet MS"/>
          <w:sz w:val="22"/>
          <w:szCs w:val="22"/>
        </w:rPr>
        <w:t xml:space="preserve"> и пос</w:t>
      </w:r>
      <w:r w:rsidR="00EA30B5">
        <w:rPr>
          <w:rFonts w:ascii="Trebuchet MS" w:hAnsi="Trebuchet MS"/>
          <w:sz w:val="22"/>
          <w:szCs w:val="22"/>
        </w:rPr>
        <w:t>е</w:t>
      </w:r>
      <w:r w:rsidR="00A06FA0">
        <w:rPr>
          <w:rFonts w:ascii="Trebuchet MS" w:hAnsi="Trebuchet MS"/>
          <w:sz w:val="22"/>
          <w:szCs w:val="22"/>
        </w:rPr>
        <w:t>лка Дубинино</w:t>
      </w:r>
      <w:r>
        <w:rPr>
          <w:rFonts w:ascii="Trebuchet MS" w:hAnsi="Trebuchet MS"/>
          <w:sz w:val="22"/>
          <w:szCs w:val="22"/>
        </w:rPr>
        <w:t xml:space="preserve"> </w:t>
      </w:r>
      <w:r w:rsidRPr="002D0A11">
        <w:rPr>
          <w:rFonts w:ascii="Trebuchet MS" w:hAnsi="Trebuchet MS"/>
          <w:sz w:val="22"/>
          <w:szCs w:val="22"/>
        </w:rPr>
        <w:t>осуществляется по утвержд</w:t>
      </w:r>
      <w:r w:rsidR="00EA30B5">
        <w:rPr>
          <w:rFonts w:ascii="Trebuchet MS" w:hAnsi="Trebuchet MS"/>
          <w:sz w:val="22"/>
          <w:szCs w:val="22"/>
        </w:rPr>
        <w:t>е</w:t>
      </w:r>
      <w:r w:rsidRPr="002D0A11">
        <w:rPr>
          <w:rFonts w:ascii="Trebuchet MS" w:hAnsi="Trebuchet MS"/>
          <w:sz w:val="22"/>
          <w:szCs w:val="22"/>
        </w:rPr>
        <w:t>нн</w:t>
      </w:r>
      <w:r w:rsidR="00A06FA0">
        <w:rPr>
          <w:rFonts w:ascii="Trebuchet MS" w:hAnsi="Trebuchet MS"/>
          <w:sz w:val="22"/>
          <w:szCs w:val="22"/>
        </w:rPr>
        <w:t>о</w:t>
      </w:r>
      <w:r w:rsidRPr="002D0A11">
        <w:rPr>
          <w:rFonts w:ascii="Trebuchet MS" w:hAnsi="Trebuchet MS"/>
          <w:sz w:val="22"/>
          <w:szCs w:val="22"/>
        </w:rPr>
        <w:t>м</w:t>
      </w:r>
      <w:r w:rsidR="00A06FA0">
        <w:rPr>
          <w:rFonts w:ascii="Trebuchet MS" w:hAnsi="Trebuchet MS"/>
          <w:sz w:val="22"/>
          <w:szCs w:val="22"/>
        </w:rPr>
        <w:t>у</w:t>
      </w:r>
      <w:r w:rsidRPr="002D0A11">
        <w:rPr>
          <w:rFonts w:ascii="Trebuchet MS" w:hAnsi="Trebuchet MS"/>
          <w:sz w:val="22"/>
          <w:szCs w:val="22"/>
        </w:rPr>
        <w:t xml:space="preserve"> температурн</w:t>
      </w:r>
      <w:r w:rsidR="00A06FA0">
        <w:rPr>
          <w:rFonts w:ascii="Trebuchet MS" w:hAnsi="Trebuchet MS"/>
          <w:sz w:val="22"/>
          <w:szCs w:val="22"/>
        </w:rPr>
        <w:t>о</w:t>
      </w:r>
      <w:r w:rsidRPr="002D0A11">
        <w:rPr>
          <w:rFonts w:ascii="Trebuchet MS" w:hAnsi="Trebuchet MS"/>
          <w:sz w:val="22"/>
          <w:szCs w:val="22"/>
        </w:rPr>
        <w:t>м</w:t>
      </w:r>
      <w:r w:rsidR="00A06FA0">
        <w:rPr>
          <w:rFonts w:ascii="Trebuchet MS" w:hAnsi="Trebuchet MS"/>
          <w:sz w:val="22"/>
          <w:szCs w:val="22"/>
        </w:rPr>
        <w:t>у</w:t>
      </w:r>
      <w:r w:rsidRPr="002D0A11">
        <w:rPr>
          <w:rFonts w:ascii="Trebuchet MS" w:hAnsi="Trebuchet MS"/>
          <w:sz w:val="22"/>
          <w:szCs w:val="22"/>
        </w:rPr>
        <w:t xml:space="preserve"> </w:t>
      </w:r>
      <w:r w:rsidRPr="00963AD6">
        <w:rPr>
          <w:rFonts w:ascii="Trebuchet MS" w:hAnsi="Trebuchet MS"/>
          <w:sz w:val="22"/>
          <w:szCs w:val="22"/>
        </w:rPr>
        <w:t>график</w:t>
      </w:r>
      <w:r w:rsidR="00A06FA0" w:rsidRPr="00963AD6">
        <w:rPr>
          <w:rFonts w:ascii="Trebuchet MS" w:hAnsi="Trebuchet MS"/>
          <w:sz w:val="22"/>
          <w:szCs w:val="22"/>
        </w:rPr>
        <w:t>у</w:t>
      </w:r>
      <w:r w:rsidRPr="00963AD6">
        <w:rPr>
          <w:rFonts w:ascii="Trebuchet MS" w:hAnsi="Trebuchet MS"/>
          <w:sz w:val="22"/>
          <w:szCs w:val="22"/>
        </w:rPr>
        <w:t xml:space="preserve"> качественного регулирования 150-70°С со срезкой на 130°С при температуре</w:t>
      </w:r>
      <w:r w:rsidR="00A06FA0" w:rsidRPr="00963AD6">
        <w:rPr>
          <w:rFonts w:ascii="Trebuchet MS" w:hAnsi="Trebuchet MS"/>
          <w:sz w:val="22"/>
          <w:szCs w:val="22"/>
        </w:rPr>
        <w:t xml:space="preserve"> </w:t>
      </w:r>
      <w:r w:rsidRPr="00963AD6">
        <w:rPr>
          <w:rFonts w:ascii="Trebuchet MS" w:hAnsi="Trebuchet MS"/>
          <w:sz w:val="22"/>
          <w:szCs w:val="22"/>
        </w:rPr>
        <w:t>наружного воздуха -30°С</w:t>
      </w:r>
      <w:r w:rsidR="00D164B3" w:rsidRPr="00963AD6">
        <w:rPr>
          <w:rFonts w:ascii="Trebuchet MS" w:hAnsi="Trebuchet MS"/>
          <w:sz w:val="22"/>
          <w:szCs w:val="22"/>
        </w:rPr>
        <w:t xml:space="preserve"> и точкой излома 70°С при температуре наружного воздуха 0°С для нужд горячего водоснабжения</w:t>
      </w:r>
      <w:r w:rsidRPr="00963AD6">
        <w:rPr>
          <w:rFonts w:ascii="Trebuchet MS" w:hAnsi="Trebuchet MS"/>
          <w:sz w:val="22"/>
          <w:szCs w:val="22"/>
        </w:rPr>
        <w:t>.</w:t>
      </w:r>
    </w:p>
    <w:p w14:paraId="67B770EF" w14:textId="3D591B7C" w:rsidR="00D164B3" w:rsidRPr="00963AD6" w:rsidRDefault="00D164B3" w:rsidP="00D164B3">
      <w:pPr>
        <w:widowControl w:val="0"/>
        <w:tabs>
          <w:tab w:val="left" w:pos="426"/>
        </w:tabs>
        <w:adjustRightInd w:val="0"/>
        <w:spacing w:line="276" w:lineRule="auto"/>
        <w:jc w:val="both"/>
        <w:rPr>
          <w:rFonts w:ascii="Trebuchet MS" w:hAnsi="Trebuchet MS"/>
          <w:b/>
          <w:spacing w:val="-5"/>
          <w:sz w:val="22"/>
          <w:szCs w:val="22"/>
        </w:rPr>
      </w:pPr>
      <w:bookmarkStart w:id="18" w:name="_Hlk67308283"/>
      <w:bookmarkStart w:id="19" w:name="_Hlk70182414"/>
      <w:r w:rsidRPr="00963AD6">
        <w:rPr>
          <w:rFonts w:ascii="Trebuchet MS" w:hAnsi="Trebuchet MS"/>
          <w:b/>
          <w:spacing w:val="-5"/>
          <w:sz w:val="22"/>
          <w:szCs w:val="22"/>
        </w:rPr>
        <w:t>Таблица 1.2.5 – Параметры отпуска тепловой энергии в сеть</w:t>
      </w: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2"/>
        <w:gridCol w:w="1701"/>
        <w:gridCol w:w="3118"/>
        <w:gridCol w:w="2693"/>
      </w:tblGrid>
      <w:tr w:rsidR="000D79DD" w:rsidRPr="009D0BC3" w14:paraId="109830E0" w14:textId="77777777" w:rsidTr="000D79DD">
        <w:trPr>
          <w:trHeight w:val="312"/>
          <w:tblHeader/>
        </w:trPr>
        <w:tc>
          <w:tcPr>
            <w:tcW w:w="2122" w:type="dxa"/>
            <w:shd w:val="clear" w:color="auto" w:fill="CCFF99"/>
            <w:noWrap/>
            <w:vAlign w:val="center"/>
          </w:tcPr>
          <w:p w14:paraId="03747830" w14:textId="77777777" w:rsidR="000D79DD" w:rsidRPr="00963AD6" w:rsidRDefault="000D79DD" w:rsidP="00255613">
            <w:pPr>
              <w:jc w:val="center"/>
              <w:rPr>
                <w:rFonts w:ascii="Trebuchet MS" w:hAnsi="Trebuchet MS" w:cstheme="majorHAnsi"/>
                <w:b/>
                <w:bCs/>
                <w:color w:val="000000"/>
                <w:sz w:val="20"/>
                <w:szCs w:val="20"/>
              </w:rPr>
            </w:pPr>
            <w:bookmarkStart w:id="20" w:name="_Hlk70358532"/>
            <w:bookmarkEnd w:id="18"/>
            <w:bookmarkEnd w:id="19"/>
            <w:r w:rsidRPr="00963AD6">
              <w:rPr>
                <w:rFonts w:ascii="Trebuchet MS" w:hAnsi="Trebuchet MS" w:cstheme="majorHAnsi"/>
                <w:b/>
                <w:bCs/>
                <w:color w:val="000000"/>
                <w:sz w:val="20"/>
                <w:szCs w:val="20"/>
              </w:rPr>
              <w:t>Наименование котельной (системы теплоснабжения)</w:t>
            </w:r>
          </w:p>
        </w:tc>
        <w:tc>
          <w:tcPr>
            <w:tcW w:w="1701" w:type="dxa"/>
            <w:shd w:val="clear" w:color="auto" w:fill="CCFF99"/>
            <w:vAlign w:val="center"/>
          </w:tcPr>
          <w:p w14:paraId="5DFC8666" w14:textId="443484AC" w:rsidR="000D79DD" w:rsidRPr="00963AD6" w:rsidRDefault="000D79DD" w:rsidP="000D79DD">
            <w:pPr>
              <w:jc w:val="center"/>
              <w:rPr>
                <w:rFonts w:ascii="Trebuchet MS" w:hAnsi="Trebuchet MS" w:cstheme="majorHAns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theme="majorHAnsi"/>
                <w:b/>
                <w:bCs/>
                <w:color w:val="000000"/>
                <w:sz w:val="20"/>
                <w:szCs w:val="20"/>
              </w:rPr>
              <w:t>Способ регулирования отпуска тепловой энергии</w:t>
            </w:r>
          </w:p>
        </w:tc>
        <w:tc>
          <w:tcPr>
            <w:tcW w:w="3118" w:type="dxa"/>
            <w:shd w:val="clear" w:color="auto" w:fill="CCFF99"/>
            <w:vAlign w:val="center"/>
          </w:tcPr>
          <w:p w14:paraId="26338A7A" w14:textId="4997C20F" w:rsidR="000D79DD" w:rsidRPr="00963AD6" w:rsidRDefault="000D79DD" w:rsidP="00255613">
            <w:pPr>
              <w:jc w:val="center"/>
              <w:rPr>
                <w:rFonts w:ascii="Trebuchet MS" w:hAnsi="Trebuchet MS" w:cstheme="majorHAns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theme="majorHAnsi"/>
                <w:b/>
                <w:bCs/>
                <w:color w:val="000000"/>
                <w:sz w:val="20"/>
                <w:szCs w:val="20"/>
              </w:rPr>
              <w:t>Температурный график отпуска тепловой энергии</w:t>
            </w:r>
          </w:p>
        </w:tc>
        <w:tc>
          <w:tcPr>
            <w:tcW w:w="2693" w:type="dxa"/>
            <w:shd w:val="clear" w:color="auto" w:fill="CCFF99"/>
          </w:tcPr>
          <w:p w14:paraId="22543746" w14:textId="77777777" w:rsidR="000D79DD" w:rsidRPr="00963AD6" w:rsidRDefault="000D79DD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963AD6">
              <w:rPr>
                <w:rFonts w:ascii="Trebuchet MS" w:hAnsi="Trebuchet MS"/>
                <w:b/>
                <w:bCs/>
                <w:sz w:val="20"/>
                <w:szCs w:val="20"/>
              </w:rPr>
              <w:t>Система теплоснабжения</w:t>
            </w:r>
          </w:p>
          <w:p w14:paraId="13D940D0" w14:textId="77777777" w:rsidR="000D79DD" w:rsidRPr="009D0BC3" w:rsidRDefault="000D79DD" w:rsidP="00255613">
            <w:pPr>
              <w:jc w:val="center"/>
              <w:rPr>
                <w:rFonts w:ascii="Trebuchet MS" w:hAnsi="Trebuchet MS" w:cstheme="majorHAnsi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b/>
                <w:bCs/>
                <w:sz w:val="20"/>
                <w:szCs w:val="20"/>
              </w:rPr>
              <w:t>(отопления, горячего водоснабжения (трубопровод)</w:t>
            </w:r>
          </w:p>
        </w:tc>
      </w:tr>
      <w:tr w:rsidR="000D79DD" w:rsidRPr="009D0BC3" w14:paraId="1D8311A2" w14:textId="77777777" w:rsidTr="000D79DD">
        <w:trPr>
          <w:trHeight w:val="312"/>
        </w:trPr>
        <w:tc>
          <w:tcPr>
            <w:tcW w:w="2122" w:type="dxa"/>
            <w:shd w:val="clear" w:color="auto" w:fill="auto"/>
            <w:noWrap/>
            <w:vAlign w:val="center"/>
          </w:tcPr>
          <w:p w14:paraId="532E8CC7" w14:textId="7EFC2189" w:rsidR="000D79DD" w:rsidRPr="009D0BC3" w:rsidRDefault="000D79DD" w:rsidP="00255613">
            <w:pPr>
              <w:rPr>
                <w:rFonts w:ascii="Trebuchet MS" w:hAnsi="Trebuchet MS" w:cstheme="majorHAns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Бер</w:t>
            </w:r>
            <w:r w:rsidR="00EA30B5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зовская ГРЭС</w:t>
            </w:r>
          </w:p>
        </w:tc>
        <w:tc>
          <w:tcPr>
            <w:tcW w:w="1701" w:type="dxa"/>
            <w:vAlign w:val="center"/>
          </w:tcPr>
          <w:p w14:paraId="58C8AEC8" w14:textId="57FEFD8B" w:rsidR="000D79DD" w:rsidRDefault="000D79DD" w:rsidP="000D79DD">
            <w:pPr>
              <w:jc w:val="center"/>
              <w:rPr>
                <w:rFonts w:ascii="Trebuchet MS" w:hAnsi="Trebuchet MS" w:cstheme="majorHAnsi"/>
                <w:color w:val="000000"/>
                <w:sz w:val="20"/>
                <w:szCs w:val="20"/>
              </w:rPr>
            </w:pPr>
            <w:r>
              <w:rPr>
                <w:rFonts w:ascii="Trebuchet MS" w:hAnsi="Trebuchet MS" w:cstheme="majorHAnsi"/>
                <w:color w:val="000000"/>
                <w:sz w:val="20"/>
                <w:szCs w:val="20"/>
              </w:rPr>
              <w:t>качественный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3BDBA222" w14:textId="3BBCE5CD" w:rsidR="000D79DD" w:rsidRPr="009D0BC3" w:rsidRDefault="000D79DD" w:rsidP="00255613">
            <w:pPr>
              <w:rPr>
                <w:rFonts w:ascii="Trebuchet MS" w:hAnsi="Trebuchet MS" w:cstheme="majorHAnsi"/>
                <w:color w:val="000000"/>
                <w:sz w:val="20"/>
                <w:szCs w:val="20"/>
              </w:rPr>
            </w:pPr>
            <w:r>
              <w:rPr>
                <w:rFonts w:ascii="Trebuchet MS" w:hAnsi="Trebuchet MS" w:cstheme="majorHAnsi"/>
                <w:color w:val="000000"/>
                <w:sz w:val="20"/>
                <w:szCs w:val="20"/>
              </w:rPr>
              <w:t>150</w:t>
            </w:r>
            <w:r w:rsidRPr="00C15408">
              <w:rPr>
                <w:rFonts w:ascii="Trebuchet MS" w:hAnsi="Trebuchet MS" w:cstheme="majorHAnsi"/>
                <w:color w:val="000000"/>
                <w:sz w:val="20"/>
                <w:szCs w:val="20"/>
              </w:rPr>
              <w:t xml:space="preserve">/70⁰С со срезкой </w:t>
            </w:r>
            <w:r>
              <w:rPr>
                <w:rFonts w:ascii="Trebuchet MS" w:hAnsi="Trebuchet MS" w:cstheme="majorHAnsi"/>
                <w:color w:val="000000"/>
                <w:sz w:val="20"/>
                <w:szCs w:val="20"/>
                <w:lang w:val="en-US"/>
              </w:rPr>
              <w:t>T</w:t>
            </w:r>
            <w:r w:rsidRPr="00863A44">
              <w:rPr>
                <w:rFonts w:ascii="Trebuchet MS" w:hAnsi="Trebuchet MS" w:cstheme="majorHAnsi"/>
                <w:color w:val="000000"/>
                <w:sz w:val="20"/>
                <w:szCs w:val="20"/>
              </w:rPr>
              <w:t>1=</w:t>
            </w:r>
            <w:r>
              <w:rPr>
                <w:rFonts w:ascii="Trebuchet MS" w:hAnsi="Trebuchet MS" w:cstheme="majorHAnsi"/>
                <w:color w:val="000000"/>
                <w:sz w:val="20"/>
                <w:szCs w:val="20"/>
              </w:rPr>
              <w:t>13</w:t>
            </w:r>
            <w:r w:rsidRPr="00863A44">
              <w:rPr>
                <w:rFonts w:ascii="Trebuchet MS" w:hAnsi="Trebuchet MS" w:cstheme="majorHAnsi"/>
                <w:color w:val="000000"/>
                <w:sz w:val="20"/>
                <w:szCs w:val="20"/>
              </w:rPr>
              <w:t>0º</w:t>
            </w:r>
            <w:r>
              <w:rPr>
                <w:rFonts w:ascii="Trebuchet MS" w:hAnsi="Trebuchet MS" w:cstheme="majorHAnsi"/>
                <w:color w:val="000000"/>
                <w:sz w:val="20"/>
                <w:szCs w:val="20"/>
                <w:lang w:val="en-US"/>
              </w:rPr>
              <w:t>C</w:t>
            </w:r>
            <w:r w:rsidRPr="00863A44">
              <w:rPr>
                <w:rFonts w:ascii="Trebuchet MS" w:hAnsi="Trebuchet MS" w:cstheme="majorHAnsi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rebuchet MS" w:hAnsi="Trebuchet MS" w:cstheme="majorHAnsi"/>
                <w:color w:val="000000"/>
                <w:sz w:val="20"/>
                <w:szCs w:val="20"/>
              </w:rPr>
              <w:t>при Тн.в.=-30 ºС и точкой излома Ти=70ºС при Тн.в.=0ºС</w:t>
            </w:r>
          </w:p>
        </w:tc>
        <w:tc>
          <w:tcPr>
            <w:tcW w:w="2693" w:type="dxa"/>
            <w:vAlign w:val="center"/>
          </w:tcPr>
          <w:p w14:paraId="73E7C525" w14:textId="06261A4A" w:rsidR="000D79DD" w:rsidRPr="009D0BC3" w:rsidRDefault="000D79DD" w:rsidP="00255613">
            <w:pPr>
              <w:jc w:val="center"/>
              <w:rPr>
                <w:rFonts w:ascii="Trebuchet MS" w:hAnsi="Trebuchet MS" w:cstheme="majorHAnsi"/>
                <w:color w:val="000000"/>
                <w:sz w:val="20"/>
                <w:szCs w:val="20"/>
              </w:rPr>
            </w:pPr>
            <w:r w:rsidRPr="009D0BC3">
              <w:rPr>
                <w:rFonts w:ascii="Trebuchet MS" w:hAnsi="Trebuchet MS" w:cstheme="majorHAnsi"/>
                <w:color w:val="000000"/>
                <w:sz w:val="20"/>
                <w:szCs w:val="20"/>
              </w:rPr>
              <w:t>открытая 2-х- трубная система теплоснабжения (отопление и ГВС)</w:t>
            </w:r>
          </w:p>
        </w:tc>
      </w:tr>
    </w:tbl>
    <w:bookmarkEnd w:id="20"/>
    <w:p w14:paraId="3AE23800" w14:textId="77777777" w:rsidR="00D164B3" w:rsidRPr="00193804" w:rsidRDefault="00D164B3" w:rsidP="000D79DD">
      <w:pPr>
        <w:spacing w:before="120"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При существующей загрузке систем теплоснабжения и пропускной способности тепловых сетей указанные температурные графики способны обеспечить поддержание комфортной температуры и влажности воздуха в отапливаемых помещениях.</w:t>
      </w:r>
    </w:p>
    <w:p w14:paraId="11813DA3" w14:textId="60B3827D" w:rsidR="002D0A11" w:rsidRDefault="002D0A11" w:rsidP="00850D8D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2D0A11">
        <w:rPr>
          <w:rFonts w:ascii="Trebuchet MS" w:hAnsi="Trebuchet MS"/>
          <w:sz w:val="22"/>
          <w:szCs w:val="22"/>
        </w:rPr>
        <w:t>Утвержд</w:t>
      </w:r>
      <w:r w:rsidR="00EA30B5">
        <w:rPr>
          <w:rFonts w:ascii="Trebuchet MS" w:hAnsi="Trebuchet MS"/>
          <w:sz w:val="22"/>
          <w:szCs w:val="22"/>
        </w:rPr>
        <w:t>е</w:t>
      </w:r>
      <w:r w:rsidRPr="002D0A11">
        <w:rPr>
          <w:rFonts w:ascii="Trebuchet MS" w:hAnsi="Trebuchet MS"/>
          <w:sz w:val="22"/>
          <w:szCs w:val="22"/>
        </w:rPr>
        <w:t>нный график отпуска тепловой энергии на отопительный период привед</w:t>
      </w:r>
      <w:r w:rsidR="00EA30B5">
        <w:rPr>
          <w:rFonts w:ascii="Trebuchet MS" w:hAnsi="Trebuchet MS"/>
          <w:sz w:val="22"/>
          <w:szCs w:val="22"/>
        </w:rPr>
        <w:t>е</w:t>
      </w:r>
      <w:r w:rsidRPr="002D0A11">
        <w:rPr>
          <w:rFonts w:ascii="Trebuchet MS" w:hAnsi="Trebuchet MS"/>
          <w:sz w:val="22"/>
          <w:szCs w:val="22"/>
        </w:rPr>
        <w:t>н на рисунке ниже.</w:t>
      </w:r>
    </w:p>
    <w:p w14:paraId="29D10FD7" w14:textId="77777777" w:rsidR="002D0A11" w:rsidRDefault="002D0A11" w:rsidP="00850D8D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6079762A" w14:textId="77777777" w:rsidR="00D164B3" w:rsidRDefault="00D164B3" w:rsidP="00850D8D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  <w:sectPr w:rsidR="00D164B3" w:rsidSect="009D0BC3">
          <w:pgSz w:w="11906" w:h="16838"/>
          <w:pgMar w:top="1191" w:right="1134" w:bottom="851" w:left="1134" w:header="454" w:footer="454" w:gutter="0"/>
          <w:cols w:space="720"/>
          <w:titlePg/>
          <w:docGrid w:linePitch="326"/>
        </w:sectPr>
      </w:pPr>
    </w:p>
    <w:p w14:paraId="48BF225E" w14:textId="39014C8E" w:rsidR="00D164B3" w:rsidRDefault="000D79DD" w:rsidP="00D164B3">
      <w:pPr>
        <w:widowControl w:val="0"/>
        <w:tabs>
          <w:tab w:val="left" w:pos="426"/>
        </w:tabs>
        <w:adjustRightInd w:val="0"/>
        <w:jc w:val="center"/>
        <w:rPr>
          <w:rFonts w:ascii="Trebuchet MS" w:hAnsi="Trebuchet MS"/>
          <w:b/>
          <w:spacing w:val="-5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19D2B414" wp14:editId="1ABAA171">
            <wp:extent cx="8111840" cy="5827534"/>
            <wp:effectExtent l="0" t="0" r="3810" b="1905"/>
            <wp:docPr id="256764294" name="Рисунок 1" descr="Изображение выглядит как текст, диаграмма, зарисовка, линия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764294" name="Рисунок 1" descr="Изображение выглядит как текст, диаграмма, зарисовка, линия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8121397" cy="58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CEAEE" w14:textId="1B3ED1E5" w:rsidR="00D164B3" w:rsidRDefault="00D164B3" w:rsidP="00D164B3">
      <w:pPr>
        <w:widowControl w:val="0"/>
        <w:tabs>
          <w:tab w:val="left" w:pos="426"/>
        </w:tabs>
        <w:adjustRightInd w:val="0"/>
        <w:jc w:val="center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b/>
          <w:spacing w:val="-5"/>
          <w:sz w:val="22"/>
          <w:szCs w:val="22"/>
        </w:rPr>
        <w:t xml:space="preserve">Рисунок </w:t>
      </w:r>
      <w:r w:rsidRPr="008C3B40">
        <w:rPr>
          <w:rFonts w:ascii="Trebuchet MS" w:hAnsi="Trebuchet MS"/>
          <w:b/>
          <w:spacing w:val="-5"/>
          <w:sz w:val="22"/>
          <w:szCs w:val="22"/>
        </w:rPr>
        <w:t xml:space="preserve">1.2.5 – Температурный график качественного регулирования отпуска тепла </w:t>
      </w:r>
      <w:r>
        <w:rPr>
          <w:rFonts w:ascii="Trebuchet MS" w:hAnsi="Trebuchet MS"/>
          <w:b/>
          <w:spacing w:val="-5"/>
          <w:sz w:val="22"/>
          <w:szCs w:val="22"/>
        </w:rPr>
        <w:t xml:space="preserve">на коллекторах </w:t>
      </w:r>
      <w:r w:rsidR="0082359A">
        <w:rPr>
          <w:rFonts w:ascii="Trebuchet MS" w:hAnsi="Trebuchet MS"/>
          <w:b/>
          <w:spacing w:val="-5"/>
          <w:sz w:val="22"/>
          <w:szCs w:val="22"/>
        </w:rPr>
        <w:t>Бер</w:t>
      </w:r>
      <w:r w:rsidR="00EA30B5">
        <w:rPr>
          <w:rFonts w:ascii="Trebuchet MS" w:hAnsi="Trebuchet MS"/>
          <w:b/>
          <w:spacing w:val="-5"/>
          <w:sz w:val="22"/>
          <w:szCs w:val="22"/>
        </w:rPr>
        <w:t>е</w:t>
      </w:r>
      <w:r w:rsidR="0082359A">
        <w:rPr>
          <w:rFonts w:ascii="Trebuchet MS" w:hAnsi="Trebuchet MS"/>
          <w:b/>
          <w:spacing w:val="-5"/>
          <w:sz w:val="22"/>
          <w:szCs w:val="22"/>
        </w:rPr>
        <w:t>зовская</w:t>
      </w:r>
      <w:r>
        <w:rPr>
          <w:rFonts w:ascii="Trebuchet MS" w:hAnsi="Trebuchet MS"/>
          <w:b/>
          <w:spacing w:val="-5"/>
          <w:sz w:val="22"/>
          <w:szCs w:val="22"/>
        </w:rPr>
        <w:t xml:space="preserve"> ГРЭС</w:t>
      </w:r>
    </w:p>
    <w:p w14:paraId="2EB70340" w14:textId="77777777" w:rsidR="00D164B3" w:rsidRDefault="00D164B3" w:rsidP="00850D8D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  <w:sectPr w:rsidR="00D164B3" w:rsidSect="00D164B3">
          <w:pgSz w:w="16838" w:h="11906" w:orient="landscape"/>
          <w:pgMar w:top="1134" w:right="851" w:bottom="1134" w:left="1191" w:header="454" w:footer="454" w:gutter="0"/>
          <w:cols w:space="720"/>
          <w:titlePg/>
          <w:docGrid w:linePitch="326"/>
        </w:sectPr>
      </w:pPr>
    </w:p>
    <w:p w14:paraId="779A8A8F" w14:textId="149BA3B5" w:rsidR="00A020AA" w:rsidRPr="00193804" w:rsidRDefault="00A020AA" w:rsidP="00A020AA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360" w:lineRule="auto"/>
        <w:ind w:right="-2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21" w:name="_Toc197773103"/>
      <w:r w:rsidRPr="00193804">
        <w:rPr>
          <w:rFonts w:ascii="Trebuchet MS" w:hAnsi="Trebuchet MS"/>
          <w:b/>
          <w:sz w:val="22"/>
          <w:szCs w:val="22"/>
        </w:rPr>
        <w:lastRenderedPageBreak/>
        <w:t>1.2.</w:t>
      </w:r>
      <w:r w:rsidR="00255315" w:rsidRPr="00193804">
        <w:rPr>
          <w:rFonts w:ascii="Trebuchet MS" w:hAnsi="Trebuchet MS"/>
          <w:b/>
          <w:sz w:val="22"/>
          <w:szCs w:val="22"/>
        </w:rPr>
        <w:t>6</w:t>
      </w:r>
      <w:r w:rsidRPr="00193804">
        <w:rPr>
          <w:rFonts w:ascii="Trebuchet MS" w:hAnsi="Trebuchet MS"/>
          <w:b/>
          <w:sz w:val="22"/>
          <w:szCs w:val="22"/>
        </w:rPr>
        <w:t xml:space="preserve"> Среднегодовая загрузка оборудования</w:t>
      </w:r>
      <w:bookmarkEnd w:id="21"/>
    </w:p>
    <w:p w14:paraId="296971A3" w14:textId="1E1A58A3" w:rsidR="007E6F80" w:rsidRPr="00D975D3" w:rsidRDefault="001C101D" w:rsidP="00036498">
      <w:pPr>
        <w:widowControl w:val="0"/>
        <w:tabs>
          <w:tab w:val="left" w:pos="426"/>
        </w:tabs>
        <w:adjustRightInd w:val="0"/>
        <w:spacing w:line="276" w:lineRule="auto"/>
        <w:jc w:val="both"/>
        <w:rPr>
          <w:rFonts w:ascii="Trebuchet MS" w:hAnsi="Trebuchet MS"/>
          <w:b/>
          <w:spacing w:val="-5"/>
          <w:sz w:val="22"/>
          <w:szCs w:val="22"/>
        </w:rPr>
      </w:pPr>
      <w:bookmarkStart w:id="22" w:name="_Hlk162945728"/>
      <w:r w:rsidRPr="00963AD6">
        <w:rPr>
          <w:rFonts w:ascii="Trebuchet MS" w:hAnsi="Trebuchet MS"/>
          <w:b/>
          <w:spacing w:val="-5"/>
          <w:sz w:val="22"/>
          <w:szCs w:val="22"/>
        </w:rPr>
        <w:t xml:space="preserve">Таблица 1.2.6 – </w:t>
      </w:r>
      <w:r w:rsidR="009C592F" w:rsidRPr="00963AD6">
        <w:rPr>
          <w:rFonts w:ascii="Trebuchet MS" w:hAnsi="Trebuchet MS"/>
          <w:b/>
          <w:spacing w:val="-5"/>
          <w:sz w:val="22"/>
          <w:szCs w:val="22"/>
        </w:rPr>
        <w:t>Коэффициенты использования установленной э</w:t>
      </w:r>
      <w:r w:rsidR="003C524B" w:rsidRPr="00963AD6">
        <w:rPr>
          <w:rFonts w:ascii="Trebuchet MS" w:hAnsi="Trebuchet MS"/>
          <w:b/>
          <w:spacing w:val="-5"/>
          <w:sz w:val="22"/>
          <w:szCs w:val="22"/>
        </w:rPr>
        <w:t>лектрической мощности и установленной тепловой мощности</w:t>
      </w:r>
      <w:bookmarkEnd w:id="22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99"/>
        <w:gridCol w:w="3059"/>
        <w:gridCol w:w="3253"/>
      </w:tblGrid>
      <w:tr w:rsidR="00554F65" w14:paraId="1854B567" w14:textId="77777777" w:rsidTr="00D975D3">
        <w:trPr>
          <w:trHeight w:val="20"/>
        </w:trPr>
        <w:tc>
          <w:tcPr>
            <w:tcW w:w="1816" w:type="pct"/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D21886C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Годы (ретроспективный период)</w:t>
            </w:r>
          </w:p>
        </w:tc>
        <w:tc>
          <w:tcPr>
            <w:tcW w:w="1543" w:type="pct"/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A7B6E99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КИУ тепловой мощности, %</w:t>
            </w:r>
          </w:p>
        </w:tc>
        <w:tc>
          <w:tcPr>
            <w:tcW w:w="1641" w:type="pct"/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C4EDBD8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КИУ электрической мощности, %</w:t>
            </w:r>
          </w:p>
        </w:tc>
      </w:tr>
      <w:tr w:rsidR="00554F65" w14:paraId="52BE8108" w14:textId="77777777" w:rsidTr="00D975D3">
        <w:trPr>
          <w:trHeight w:val="20"/>
        </w:trPr>
        <w:tc>
          <w:tcPr>
            <w:tcW w:w="5000" w:type="pct"/>
            <w:gridSpan w:val="3"/>
            <w:shd w:val="clear" w:color="auto" w:fill="FFFFC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4BFF249" w14:textId="29E219C0" w:rsidR="00554F65" w:rsidRDefault="00554F65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 Бер</w:t>
            </w:r>
            <w:r w:rsidR="00EA30B5"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е</w:t>
            </w:r>
            <w:r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зовская ГРЭС</w:t>
            </w:r>
          </w:p>
        </w:tc>
      </w:tr>
      <w:tr w:rsidR="00554F65" w14:paraId="05B64A0D" w14:textId="77777777" w:rsidTr="00D975D3">
        <w:trPr>
          <w:trHeight w:val="20"/>
        </w:trPr>
        <w:tc>
          <w:tcPr>
            <w:tcW w:w="1816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168F7AE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2019</w:t>
            </w:r>
          </w:p>
        </w:tc>
        <w:tc>
          <w:tcPr>
            <w:tcW w:w="154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2F2BE01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10,78</w:t>
            </w:r>
          </w:p>
        </w:tc>
        <w:tc>
          <w:tcPr>
            <w:tcW w:w="1641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5700681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30,88</w:t>
            </w:r>
          </w:p>
        </w:tc>
      </w:tr>
      <w:tr w:rsidR="00554F65" w14:paraId="0790EEC6" w14:textId="77777777" w:rsidTr="00D975D3">
        <w:trPr>
          <w:trHeight w:val="20"/>
        </w:trPr>
        <w:tc>
          <w:tcPr>
            <w:tcW w:w="1816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D437744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154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0433B6D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9,98 </w:t>
            </w:r>
          </w:p>
        </w:tc>
        <w:tc>
          <w:tcPr>
            <w:tcW w:w="1641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E4BA8A1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20,58</w:t>
            </w:r>
          </w:p>
        </w:tc>
      </w:tr>
      <w:tr w:rsidR="00554F65" w14:paraId="382B6DF8" w14:textId="77777777" w:rsidTr="00D975D3">
        <w:trPr>
          <w:trHeight w:val="20"/>
        </w:trPr>
        <w:tc>
          <w:tcPr>
            <w:tcW w:w="1816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E24E3F1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154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8496F5D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10,89 </w:t>
            </w:r>
          </w:p>
        </w:tc>
        <w:tc>
          <w:tcPr>
            <w:tcW w:w="1641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4422252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21,42</w:t>
            </w:r>
          </w:p>
        </w:tc>
      </w:tr>
      <w:tr w:rsidR="00554F65" w14:paraId="2EB1D205" w14:textId="77777777" w:rsidTr="00D975D3">
        <w:trPr>
          <w:trHeight w:val="20"/>
        </w:trPr>
        <w:tc>
          <w:tcPr>
            <w:tcW w:w="1816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5269630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154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45C9A22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10,85 </w:t>
            </w:r>
          </w:p>
        </w:tc>
        <w:tc>
          <w:tcPr>
            <w:tcW w:w="1641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F91FD5E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51,93</w:t>
            </w:r>
          </w:p>
        </w:tc>
      </w:tr>
      <w:tr w:rsidR="00554F65" w14:paraId="3B8602EF" w14:textId="77777777" w:rsidTr="00D975D3">
        <w:trPr>
          <w:trHeight w:val="20"/>
        </w:trPr>
        <w:tc>
          <w:tcPr>
            <w:tcW w:w="1816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6D2DF9B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154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2D93CB1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3,65</w:t>
            </w:r>
          </w:p>
        </w:tc>
        <w:tc>
          <w:tcPr>
            <w:tcW w:w="1641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2F9FDAF" w14:textId="77777777" w:rsidR="00554F65" w:rsidRDefault="00554F65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51,38</w:t>
            </w:r>
          </w:p>
        </w:tc>
      </w:tr>
      <w:tr w:rsidR="00D975D3" w14:paraId="63B59F0F" w14:textId="77777777" w:rsidTr="00D975D3">
        <w:trPr>
          <w:trHeight w:val="20"/>
        </w:trPr>
        <w:tc>
          <w:tcPr>
            <w:tcW w:w="1816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271C01" w14:textId="18E6D4BA" w:rsidR="00D975D3" w:rsidRDefault="00D975D3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54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6A4ED2" w14:textId="01DBBCA8" w:rsidR="00D975D3" w:rsidRDefault="00D975D3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4,0</w:t>
            </w:r>
          </w:p>
        </w:tc>
        <w:tc>
          <w:tcPr>
            <w:tcW w:w="1641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75E9CE3" w14:textId="7A543925" w:rsidR="00D975D3" w:rsidRDefault="00D975D3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50,1</w:t>
            </w:r>
          </w:p>
        </w:tc>
      </w:tr>
    </w:tbl>
    <w:p w14:paraId="1F3C98B5" w14:textId="77C774EB" w:rsidR="00036498" w:rsidRDefault="00036498" w:rsidP="00D975D3">
      <w:pPr>
        <w:spacing w:before="120"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 xml:space="preserve">Приведенная динамика показывает, что с 2019 года </w:t>
      </w:r>
      <w:r w:rsidR="005C4BD7">
        <w:rPr>
          <w:rFonts w:ascii="Trebuchet MS" w:hAnsi="Trebuchet MS"/>
          <w:sz w:val="22"/>
          <w:szCs w:val="22"/>
        </w:rPr>
        <w:t>КИУТМ</w:t>
      </w:r>
      <w:r>
        <w:rPr>
          <w:rFonts w:ascii="Trebuchet MS" w:hAnsi="Trebuchet MS"/>
          <w:sz w:val="22"/>
          <w:szCs w:val="22"/>
        </w:rPr>
        <w:t xml:space="preserve"> сокращается, по сравнению с дина</w:t>
      </w:r>
      <w:r w:rsidR="005C4BD7">
        <w:rPr>
          <w:rFonts w:ascii="Trebuchet MS" w:hAnsi="Trebuchet MS"/>
          <w:sz w:val="22"/>
          <w:szCs w:val="22"/>
        </w:rPr>
        <w:t>микой изменения коэффициента</w:t>
      </w:r>
      <w:r w:rsidR="005C4BD7" w:rsidRPr="00036498">
        <w:rPr>
          <w:rFonts w:ascii="Trebuchet MS" w:hAnsi="Trebuchet MS"/>
          <w:sz w:val="22"/>
          <w:szCs w:val="22"/>
        </w:rPr>
        <w:t xml:space="preserve"> использования установленной</w:t>
      </w:r>
      <w:r w:rsidR="005C4BD7">
        <w:rPr>
          <w:rFonts w:ascii="Trebuchet MS" w:hAnsi="Trebuchet MS"/>
          <w:sz w:val="22"/>
          <w:szCs w:val="22"/>
        </w:rPr>
        <w:t xml:space="preserve"> электрической мощности.</w:t>
      </w:r>
    </w:p>
    <w:p w14:paraId="56349729" w14:textId="77777777" w:rsidR="00D975D3" w:rsidRDefault="00D975D3" w:rsidP="003C524B">
      <w:pPr>
        <w:spacing w:line="276" w:lineRule="auto"/>
        <w:jc w:val="both"/>
        <w:rPr>
          <w:rFonts w:ascii="Trebuchet MS" w:hAnsi="Trebuchet MS"/>
          <w:b/>
          <w:sz w:val="22"/>
          <w:szCs w:val="22"/>
        </w:rPr>
      </w:pPr>
    </w:p>
    <w:p w14:paraId="7D4A1C92" w14:textId="1BAEC3DA" w:rsidR="00A020AA" w:rsidRPr="00193804" w:rsidRDefault="00A020AA" w:rsidP="00ED6DC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360" w:lineRule="auto"/>
        <w:ind w:right="-2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23" w:name="_Toc197773104"/>
      <w:r w:rsidRPr="00193804">
        <w:rPr>
          <w:rFonts w:ascii="Trebuchet MS" w:hAnsi="Trebuchet MS"/>
          <w:b/>
          <w:sz w:val="22"/>
          <w:szCs w:val="22"/>
        </w:rPr>
        <w:t>1.2.</w:t>
      </w:r>
      <w:r w:rsidR="00255315" w:rsidRPr="00193804">
        <w:rPr>
          <w:rFonts w:ascii="Trebuchet MS" w:hAnsi="Trebuchet MS"/>
          <w:b/>
          <w:sz w:val="22"/>
          <w:szCs w:val="22"/>
        </w:rPr>
        <w:t>7</w:t>
      </w:r>
      <w:r w:rsidRPr="00193804">
        <w:rPr>
          <w:rFonts w:ascii="Trebuchet MS" w:hAnsi="Trebuchet MS"/>
          <w:b/>
          <w:sz w:val="22"/>
          <w:szCs w:val="22"/>
        </w:rPr>
        <w:t xml:space="preserve"> Способы уч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Pr="00193804">
        <w:rPr>
          <w:rFonts w:ascii="Trebuchet MS" w:hAnsi="Trebuchet MS"/>
          <w:b/>
          <w:sz w:val="22"/>
          <w:szCs w:val="22"/>
        </w:rPr>
        <w:t>та тепла, отпущенного в тепловые сети</w:t>
      </w:r>
      <w:bookmarkEnd w:id="23"/>
    </w:p>
    <w:p w14:paraId="2923CE2A" w14:textId="118E76A6" w:rsidR="007E6F80" w:rsidRDefault="007E6F80" w:rsidP="007E6F80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7E6F80">
        <w:rPr>
          <w:rFonts w:ascii="Trebuchet MS" w:hAnsi="Trebuchet MS"/>
          <w:sz w:val="22"/>
          <w:szCs w:val="22"/>
        </w:rPr>
        <w:t>На выводах г. Шарыпово и п. Дубинино от источника тепла «</w:t>
      </w:r>
      <w:r w:rsidR="0082359A">
        <w:rPr>
          <w:rFonts w:ascii="Trebuchet MS" w:hAnsi="Trebuchet MS"/>
          <w:sz w:val="22"/>
          <w:szCs w:val="22"/>
        </w:rPr>
        <w:t>Бер</w:t>
      </w:r>
      <w:r w:rsidR="00EA30B5">
        <w:rPr>
          <w:rFonts w:ascii="Trebuchet MS" w:hAnsi="Trebuchet MS"/>
          <w:sz w:val="22"/>
          <w:szCs w:val="22"/>
        </w:rPr>
        <w:t>е</w:t>
      </w:r>
      <w:r w:rsidR="0082359A">
        <w:rPr>
          <w:rFonts w:ascii="Trebuchet MS" w:hAnsi="Trebuchet MS"/>
          <w:sz w:val="22"/>
          <w:szCs w:val="22"/>
        </w:rPr>
        <w:t>зовская</w:t>
      </w:r>
      <w:r w:rsidRPr="007E6F80">
        <w:rPr>
          <w:rFonts w:ascii="Trebuchet MS" w:hAnsi="Trebuchet MS"/>
          <w:sz w:val="22"/>
          <w:szCs w:val="22"/>
        </w:rPr>
        <w:t xml:space="preserve"> ГРЭС» установлены узлы уч</w:t>
      </w:r>
      <w:r w:rsidR="00EA30B5">
        <w:rPr>
          <w:rFonts w:ascii="Trebuchet MS" w:hAnsi="Trebuchet MS"/>
          <w:sz w:val="22"/>
          <w:szCs w:val="22"/>
        </w:rPr>
        <w:t>е</w:t>
      </w:r>
      <w:r w:rsidRPr="007E6F80">
        <w:rPr>
          <w:rFonts w:ascii="Trebuchet MS" w:hAnsi="Trebuchet MS"/>
          <w:sz w:val="22"/>
          <w:szCs w:val="22"/>
        </w:rPr>
        <w:t>та тепловой энергии. Уч</w:t>
      </w:r>
      <w:r w:rsidR="00EA30B5">
        <w:rPr>
          <w:rFonts w:ascii="Trebuchet MS" w:hAnsi="Trebuchet MS"/>
          <w:sz w:val="22"/>
          <w:szCs w:val="22"/>
        </w:rPr>
        <w:t>е</w:t>
      </w:r>
      <w:r w:rsidRPr="007E6F80">
        <w:rPr>
          <w:rFonts w:ascii="Trebuchet MS" w:hAnsi="Trebuchet MS"/>
          <w:sz w:val="22"/>
          <w:szCs w:val="22"/>
        </w:rPr>
        <w:t>т тепла, отпускаемого потребителям, вед</w:t>
      </w:r>
      <w:r w:rsidR="00EA30B5">
        <w:rPr>
          <w:rFonts w:ascii="Trebuchet MS" w:hAnsi="Trebuchet MS"/>
          <w:sz w:val="22"/>
          <w:szCs w:val="22"/>
        </w:rPr>
        <w:t>е</w:t>
      </w:r>
      <w:r w:rsidRPr="007E6F80">
        <w:rPr>
          <w:rFonts w:ascii="Trebuchet MS" w:hAnsi="Trebuchet MS"/>
          <w:sz w:val="22"/>
          <w:szCs w:val="22"/>
        </w:rPr>
        <w:t>тся с помощью автоматизированной технологической и коммерческой системы уч</w:t>
      </w:r>
      <w:r w:rsidR="00EA30B5">
        <w:rPr>
          <w:rFonts w:ascii="Trebuchet MS" w:hAnsi="Trebuchet MS"/>
          <w:sz w:val="22"/>
          <w:szCs w:val="22"/>
        </w:rPr>
        <w:t>е</w:t>
      </w:r>
      <w:r w:rsidRPr="007E6F80">
        <w:rPr>
          <w:rFonts w:ascii="Trebuchet MS" w:hAnsi="Trebuchet MS"/>
          <w:sz w:val="22"/>
          <w:szCs w:val="22"/>
        </w:rPr>
        <w:t>та тепловой энергии на базе теплорегистратора «Карат».</w:t>
      </w:r>
    </w:p>
    <w:p w14:paraId="5C7E5508" w14:textId="77777777" w:rsidR="00B43221" w:rsidRPr="00B43221" w:rsidRDefault="00B43221" w:rsidP="00B4322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B43221">
        <w:rPr>
          <w:rFonts w:ascii="Trebuchet MS" w:hAnsi="Trebuchet MS"/>
          <w:sz w:val="22"/>
          <w:szCs w:val="22"/>
        </w:rPr>
        <w:t>В состав комплекса входят:</w:t>
      </w:r>
    </w:p>
    <w:p w14:paraId="53795002" w14:textId="0BE803E8" w:rsidR="00B43221" w:rsidRPr="00B43221" w:rsidRDefault="00B43221" w:rsidP="00B4322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B43221">
        <w:rPr>
          <w:rFonts w:ascii="Trebuchet MS" w:hAnsi="Trebuchet MS"/>
          <w:sz w:val="22"/>
          <w:szCs w:val="22"/>
        </w:rPr>
        <w:t>- по одному расходомеру-сч</w:t>
      </w:r>
      <w:r w:rsidR="00EA30B5">
        <w:rPr>
          <w:rFonts w:ascii="Trebuchet MS" w:hAnsi="Trebuchet MS"/>
          <w:sz w:val="22"/>
          <w:szCs w:val="22"/>
        </w:rPr>
        <w:t>е</w:t>
      </w:r>
      <w:r w:rsidRPr="00B43221">
        <w:rPr>
          <w:rFonts w:ascii="Trebuchet MS" w:hAnsi="Trebuchet MS"/>
          <w:sz w:val="22"/>
          <w:szCs w:val="22"/>
        </w:rPr>
        <w:t>тчику на каждом прямом и обратном выводе;</w:t>
      </w:r>
    </w:p>
    <w:p w14:paraId="6FFF33DE" w14:textId="77777777" w:rsidR="00B43221" w:rsidRPr="00B43221" w:rsidRDefault="00B43221" w:rsidP="00B4322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B43221">
        <w:rPr>
          <w:rFonts w:ascii="Trebuchet MS" w:hAnsi="Trebuchet MS"/>
          <w:sz w:val="22"/>
          <w:szCs w:val="22"/>
        </w:rPr>
        <w:t>- по одному датчику давления на каждом прямом, обратном выводе;</w:t>
      </w:r>
    </w:p>
    <w:p w14:paraId="2C75AF01" w14:textId="77777777" w:rsidR="00B43221" w:rsidRPr="00B43221" w:rsidRDefault="00B43221" w:rsidP="00B4322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B43221">
        <w:rPr>
          <w:rFonts w:ascii="Trebuchet MS" w:hAnsi="Trebuchet MS"/>
          <w:sz w:val="22"/>
          <w:szCs w:val="22"/>
        </w:rPr>
        <w:t>- комплект термопреобразователей сопротивления на каждом выводе.</w:t>
      </w:r>
    </w:p>
    <w:p w14:paraId="36796278" w14:textId="656401E1" w:rsidR="007E6F80" w:rsidRDefault="00B43221" w:rsidP="00B4322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B43221">
        <w:rPr>
          <w:rFonts w:ascii="Trebuchet MS" w:hAnsi="Trebuchet MS"/>
          <w:sz w:val="22"/>
          <w:szCs w:val="22"/>
        </w:rPr>
        <w:t>Система обеспечивает сбор и накопление текущих и архивных данных по параметрам сетевой воды на выводах ГРЭС и количеству отпускаемой тепловой энергии за заданный отч</w:t>
      </w:r>
      <w:r w:rsidR="00EA30B5">
        <w:rPr>
          <w:rFonts w:ascii="Trebuchet MS" w:hAnsi="Trebuchet MS"/>
          <w:sz w:val="22"/>
          <w:szCs w:val="22"/>
        </w:rPr>
        <w:t>е</w:t>
      </w:r>
      <w:r w:rsidRPr="00B43221">
        <w:rPr>
          <w:rFonts w:ascii="Trebuchet MS" w:hAnsi="Trebuchet MS"/>
          <w:sz w:val="22"/>
          <w:szCs w:val="22"/>
        </w:rPr>
        <w:t>тный период.</w:t>
      </w:r>
    </w:p>
    <w:p w14:paraId="0AFE16D5" w14:textId="238DC961" w:rsidR="007E6F80" w:rsidRPr="00963AD6" w:rsidRDefault="00B43221" w:rsidP="00B4322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B43221">
        <w:rPr>
          <w:rFonts w:ascii="Trebuchet MS" w:hAnsi="Trebuchet MS"/>
          <w:sz w:val="22"/>
          <w:szCs w:val="22"/>
        </w:rPr>
        <w:t>Все средства измерения системы проходят регулярную поверку. Подробная характеристика приборов уч</w:t>
      </w:r>
      <w:r w:rsidR="00EA30B5">
        <w:rPr>
          <w:rFonts w:ascii="Trebuchet MS" w:hAnsi="Trebuchet MS"/>
          <w:sz w:val="22"/>
          <w:szCs w:val="22"/>
        </w:rPr>
        <w:t>е</w:t>
      </w:r>
      <w:r w:rsidRPr="00B43221">
        <w:rPr>
          <w:rFonts w:ascii="Trebuchet MS" w:hAnsi="Trebuchet MS"/>
          <w:sz w:val="22"/>
          <w:szCs w:val="22"/>
        </w:rPr>
        <w:t>та отпуска тепла и теплоносителя от Бер</w:t>
      </w:r>
      <w:r w:rsidR="00EA30B5">
        <w:rPr>
          <w:rFonts w:ascii="Trebuchet MS" w:hAnsi="Trebuchet MS"/>
          <w:sz w:val="22"/>
          <w:szCs w:val="22"/>
        </w:rPr>
        <w:t>е</w:t>
      </w:r>
      <w:r w:rsidRPr="00B43221">
        <w:rPr>
          <w:rFonts w:ascii="Trebuchet MS" w:hAnsi="Trebuchet MS"/>
          <w:sz w:val="22"/>
          <w:szCs w:val="22"/>
        </w:rPr>
        <w:t xml:space="preserve">зовской ГРЭС приведена </w:t>
      </w:r>
      <w:r w:rsidRPr="00963AD6">
        <w:rPr>
          <w:rFonts w:ascii="Trebuchet MS" w:hAnsi="Trebuchet MS"/>
          <w:sz w:val="22"/>
          <w:szCs w:val="22"/>
        </w:rPr>
        <w:t>в таблице 1.2.7.</w:t>
      </w:r>
    </w:p>
    <w:p w14:paraId="026B0902" w14:textId="0EB26F63" w:rsidR="00346096" w:rsidRPr="00193804" w:rsidRDefault="001C101D" w:rsidP="00700E7D">
      <w:pPr>
        <w:widowControl w:val="0"/>
        <w:tabs>
          <w:tab w:val="left" w:pos="426"/>
        </w:tabs>
        <w:adjustRightInd w:val="0"/>
        <w:spacing w:line="276" w:lineRule="auto"/>
        <w:rPr>
          <w:rFonts w:ascii="Trebuchet MS" w:hAnsi="Trebuchet MS"/>
          <w:b/>
          <w:spacing w:val="-5"/>
          <w:sz w:val="22"/>
          <w:szCs w:val="22"/>
        </w:rPr>
      </w:pPr>
      <w:r w:rsidRPr="00963AD6">
        <w:rPr>
          <w:rFonts w:ascii="Trebuchet MS" w:hAnsi="Trebuchet MS"/>
          <w:b/>
          <w:spacing w:val="-5"/>
          <w:sz w:val="22"/>
          <w:szCs w:val="22"/>
        </w:rPr>
        <w:t>Таблица 1.2.7 – Прибор</w:t>
      </w:r>
      <w:r w:rsidR="00DE3B85" w:rsidRPr="00963AD6">
        <w:rPr>
          <w:rFonts w:ascii="Trebuchet MS" w:hAnsi="Trebuchet MS"/>
          <w:b/>
          <w:spacing w:val="-5"/>
          <w:sz w:val="22"/>
          <w:szCs w:val="22"/>
        </w:rPr>
        <w:t>ы</w:t>
      </w:r>
      <w:r w:rsidRPr="00963AD6">
        <w:rPr>
          <w:rFonts w:ascii="Trebuchet MS" w:hAnsi="Trebuchet MS"/>
          <w:b/>
          <w:spacing w:val="-5"/>
          <w:sz w:val="22"/>
          <w:szCs w:val="22"/>
        </w:rPr>
        <w:t xml:space="preserve"> уч</w:t>
      </w:r>
      <w:r w:rsidR="00EA30B5">
        <w:rPr>
          <w:rFonts w:ascii="Trebuchet MS" w:hAnsi="Trebuchet MS"/>
          <w:b/>
          <w:spacing w:val="-5"/>
          <w:sz w:val="22"/>
          <w:szCs w:val="22"/>
        </w:rPr>
        <w:t>е</w:t>
      </w:r>
      <w:r w:rsidRPr="00963AD6">
        <w:rPr>
          <w:rFonts w:ascii="Trebuchet MS" w:hAnsi="Trebuchet MS"/>
          <w:b/>
          <w:spacing w:val="-5"/>
          <w:sz w:val="22"/>
          <w:szCs w:val="22"/>
        </w:rPr>
        <w:t xml:space="preserve">та тепловой энергии </w:t>
      </w:r>
      <w:r w:rsidR="00B43221" w:rsidRPr="00963AD6">
        <w:rPr>
          <w:rFonts w:ascii="Trebuchet MS" w:hAnsi="Trebuchet MS"/>
          <w:b/>
          <w:spacing w:val="-5"/>
          <w:sz w:val="22"/>
          <w:szCs w:val="22"/>
        </w:rPr>
        <w:t>отпущенной в тепловые сети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76"/>
        <w:gridCol w:w="2095"/>
        <w:gridCol w:w="5955"/>
        <w:gridCol w:w="985"/>
      </w:tblGrid>
      <w:tr w:rsidR="00B43221" w:rsidRPr="004E5F1B" w14:paraId="2A766331" w14:textId="77777777" w:rsidTr="00EF309D">
        <w:trPr>
          <w:trHeight w:val="57"/>
          <w:tblHeader/>
        </w:trPr>
        <w:tc>
          <w:tcPr>
            <w:tcW w:w="442" w:type="pct"/>
            <w:shd w:val="clear" w:color="auto" w:fill="CCFF99"/>
            <w:noWrap/>
            <w:vAlign w:val="center"/>
          </w:tcPr>
          <w:p w14:paraId="1927B6CC" w14:textId="76CE5A03" w:rsidR="00B43221" w:rsidRPr="00B43221" w:rsidRDefault="00B43221" w:rsidP="00B43221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43221">
              <w:rPr>
                <w:rFonts w:ascii="Trebuchet MS" w:hAnsi="Trebuchet MS"/>
                <w:b/>
                <w:bCs/>
                <w:sz w:val="20"/>
                <w:szCs w:val="20"/>
              </w:rPr>
              <w:t>№ п.п.</w:t>
            </w:r>
          </w:p>
        </w:tc>
        <w:tc>
          <w:tcPr>
            <w:tcW w:w="1057" w:type="pct"/>
            <w:shd w:val="clear" w:color="auto" w:fill="CCFF99"/>
            <w:vAlign w:val="center"/>
          </w:tcPr>
          <w:p w14:paraId="239C5FC4" w14:textId="22B9FEA1" w:rsidR="00B43221" w:rsidRPr="00B43221" w:rsidRDefault="00B43221" w:rsidP="00B43221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43221">
              <w:rPr>
                <w:rFonts w:ascii="Trebuchet MS" w:hAnsi="Trebuchet MS"/>
                <w:b/>
                <w:bCs/>
                <w:sz w:val="20"/>
                <w:szCs w:val="20"/>
              </w:rPr>
              <w:t>Место установки прибора уч</w:t>
            </w:r>
            <w:r w:rsidR="00EA30B5">
              <w:rPr>
                <w:rFonts w:ascii="Trebuchet MS" w:hAnsi="Trebuchet MS"/>
                <w:b/>
                <w:bCs/>
                <w:sz w:val="20"/>
                <w:szCs w:val="20"/>
              </w:rPr>
              <w:t>е</w:t>
            </w:r>
            <w:r w:rsidRPr="00B43221">
              <w:rPr>
                <w:rFonts w:ascii="Trebuchet MS" w:hAnsi="Trebuchet MS"/>
                <w:b/>
                <w:bCs/>
                <w:sz w:val="20"/>
                <w:szCs w:val="20"/>
              </w:rPr>
              <w:t>та</w:t>
            </w:r>
          </w:p>
        </w:tc>
        <w:tc>
          <w:tcPr>
            <w:tcW w:w="3004" w:type="pct"/>
            <w:shd w:val="clear" w:color="auto" w:fill="CCFF99"/>
            <w:vAlign w:val="center"/>
          </w:tcPr>
          <w:p w14:paraId="4112A9C3" w14:textId="1D9DB88A" w:rsidR="00B43221" w:rsidRPr="00B43221" w:rsidRDefault="00B43221" w:rsidP="00B43221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43221">
              <w:rPr>
                <w:rFonts w:ascii="Trebuchet MS" w:hAnsi="Trebuchet MS"/>
                <w:b/>
                <w:bCs/>
                <w:sz w:val="20"/>
                <w:szCs w:val="20"/>
              </w:rPr>
              <w:t>Тип, марка прибора</w:t>
            </w:r>
          </w:p>
        </w:tc>
        <w:tc>
          <w:tcPr>
            <w:tcW w:w="497" w:type="pct"/>
            <w:shd w:val="clear" w:color="auto" w:fill="CCFF99"/>
            <w:vAlign w:val="center"/>
          </w:tcPr>
          <w:p w14:paraId="0407633A" w14:textId="458C6E00" w:rsidR="00B43221" w:rsidRPr="00B43221" w:rsidRDefault="00B43221" w:rsidP="00B43221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43221">
              <w:rPr>
                <w:rFonts w:ascii="Trebuchet MS" w:hAnsi="Trebuchet MS"/>
                <w:b/>
                <w:bCs/>
                <w:sz w:val="20"/>
                <w:szCs w:val="20"/>
              </w:rPr>
              <w:t>Кол-во, шт.</w:t>
            </w:r>
          </w:p>
        </w:tc>
      </w:tr>
      <w:tr w:rsidR="002A07A1" w:rsidRPr="004E5F1B" w14:paraId="3A58A388" w14:textId="77777777" w:rsidTr="00EF309D">
        <w:trPr>
          <w:trHeight w:val="57"/>
        </w:trPr>
        <w:tc>
          <w:tcPr>
            <w:tcW w:w="442" w:type="pct"/>
            <w:vMerge w:val="restart"/>
            <w:noWrap/>
            <w:vAlign w:val="center"/>
          </w:tcPr>
          <w:p w14:paraId="5D580F06" w14:textId="3549CD60" w:rsidR="002A07A1" w:rsidRPr="002A07A1" w:rsidRDefault="002A07A1" w:rsidP="00B43221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  <w:lang w:val="en-US"/>
              </w:rPr>
              <w:t>1</w:t>
            </w:r>
            <w:r>
              <w:rPr>
                <w:rFonts w:ascii="Trebuchet MS" w:hAnsi="Trebuchet MS"/>
                <w:sz w:val="20"/>
                <w:szCs w:val="20"/>
              </w:rPr>
              <w:t>.</w:t>
            </w:r>
          </w:p>
        </w:tc>
        <w:tc>
          <w:tcPr>
            <w:tcW w:w="1057" w:type="pct"/>
            <w:vMerge w:val="restart"/>
            <w:vAlign w:val="center"/>
          </w:tcPr>
          <w:p w14:paraId="1645356B" w14:textId="0363A4DC" w:rsidR="002A07A1" w:rsidRPr="004E5F1B" w:rsidRDefault="002A07A1" w:rsidP="00B43221">
            <w:pPr>
              <w:rPr>
                <w:rFonts w:ascii="Trebuchet MS" w:hAnsi="Trebuchet MS"/>
                <w:sz w:val="20"/>
                <w:szCs w:val="20"/>
              </w:rPr>
            </w:pPr>
            <w:r w:rsidRPr="002A07A1">
              <w:rPr>
                <w:rFonts w:ascii="Trebuchet MS" w:hAnsi="Trebuchet MS"/>
                <w:sz w:val="20"/>
                <w:szCs w:val="20"/>
              </w:rPr>
              <w:t>г. Шарыпово (район НПТС)</w:t>
            </w:r>
          </w:p>
        </w:tc>
        <w:tc>
          <w:tcPr>
            <w:tcW w:w="3004" w:type="pct"/>
            <w:vAlign w:val="center"/>
          </w:tcPr>
          <w:p w14:paraId="781F1459" w14:textId="0710D7C8" w:rsidR="002A07A1" w:rsidRPr="004E5F1B" w:rsidRDefault="002A07A1" w:rsidP="002A07A1">
            <w:pPr>
              <w:rPr>
                <w:rFonts w:ascii="Trebuchet MS" w:hAnsi="Trebuchet MS"/>
                <w:bCs/>
                <w:sz w:val="20"/>
                <w:szCs w:val="20"/>
              </w:rPr>
            </w:pPr>
            <w:r w:rsidRPr="002A07A1">
              <w:rPr>
                <w:rFonts w:ascii="Trebuchet MS" w:hAnsi="Trebuchet MS"/>
                <w:bCs/>
                <w:sz w:val="20"/>
                <w:szCs w:val="20"/>
              </w:rPr>
              <w:t>Расходомер-сч</w:t>
            </w:r>
            <w:r w:rsidR="00EA30B5">
              <w:rPr>
                <w:rFonts w:ascii="Trebuchet MS" w:hAnsi="Trebuchet MS"/>
                <w:bCs/>
                <w:sz w:val="20"/>
                <w:szCs w:val="20"/>
              </w:rPr>
              <w:t>е</w:t>
            </w:r>
            <w:r w:rsidRPr="002A07A1">
              <w:rPr>
                <w:rFonts w:ascii="Trebuchet MS" w:hAnsi="Trebuchet MS"/>
                <w:bCs/>
                <w:sz w:val="20"/>
                <w:szCs w:val="20"/>
              </w:rPr>
              <w:t>тчик воды ультразвуковой UFM-001</w:t>
            </w:r>
          </w:p>
        </w:tc>
        <w:tc>
          <w:tcPr>
            <w:tcW w:w="497" w:type="pct"/>
            <w:vAlign w:val="center"/>
          </w:tcPr>
          <w:p w14:paraId="7A71FB6C" w14:textId="74CCE335" w:rsidR="002A07A1" w:rsidRPr="004E5F1B" w:rsidRDefault="002A07A1" w:rsidP="002A07A1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2</w:t>
            </w:r>
          </w:p>
        </w:tc>
      </w:tr>
      <w:tr w:rsidR="002A07A1" w:rsidRPr="004E5F1B" w14:paraId="5377D117" w14:textId="77777777" w:rsidTr="00EF309D">
        <w:trPr>
          <w:trHeight w:val="57"/>
        </w:trPr>
        <w:tc>
          <w:tcPr>
            <w:tcW w:w="442" w:type="pct"/>
            <w:vMerge/>
            <w:noWrap/>
            <w:vAlign w:val="center"/>
          </w:tcPr>
          <w:p w14:paraId="758668E0" w14:textId="1B1C6B4F" w:rsidR="002A07A1" w:rsidRPr="004E5F1B" w:rsidRDefault="002A07A1" w:rsidP="00B43221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1057" w:type="pct"/>
            <w:vMerge/>
            <w:vAlign w:val="center"/>
          </w:tcPr>
          <w:p w14:paraId="7E5C0F14" w14:textId="75837A13" w:rsidR="002A07A1" w:rsidRPr="004E5F1B" w:rsidRDefault="002A07A1" w:rsidP="00B43221">
            <w:pPr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3004" w:type="pct"/>
            <w:vAlign w:val="center"/>
          </w:tcPr>
          <w:p w14:paraId="2CBB655B" w14:textId="05B1712D" w:rsidR="002A07A1" w:rsidRPr="004E5F1B" w:rsidRDefault="002A07A1" w:rsidP="002A07A1">
            <w:pPr>
              <w:rPr>
                <w:rFonts w:ascii="Trebuchet MS" w:hAnsi="Trebuchet MS"/>
                <w:bCs/>
                <w:sz w:val="20"/>
                <w:szCs w:val="20"/>
              </w:rPr>
            </w:pPr>
            <w:r w:rsidRPr="002A07A1">
              <w:rPr>
                <w:rFonts w:ascii="Trebuchet MS" w:hAnsi="Trebuchet MS"/>
                <w:bCs/>
                <w:sz w:val="20"/>
                <w:szCs w:val="20"/>
              </w:rPr>
              <w:t>Комплект термопреобразователей сопротивления ТСПТК 101</w:t>
            </w:r>
          </w:p>
        </w:tc>
        <w:tc>
          <w:tcPr>
            <w:tcW w:w="497" w:type="pct"/>
            <w:vAlign w:val="center"/>
          </w:tcPr>
          <w:p w14:paraId="59DA90B6" w14:textId="73355319" w:rsidR="002A07A1" w:rsidRPr="004E5F1B" w:rsidRDefault="002A07A1" w:rsidP="002A07A1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1</w:t>
            </w:r>
          </w:p>
        </w:tc>
      </w:tr>
      <w:tr w:rsidR="002A07A1" w:rsidRPr="004E5F1B" w14:paraId="32C42407" w14:textId="77777777" w:rsidTr="00EF309D">
        <w:trPr>
          <w:trHeight w:val="57"/>
        </w:trPr>
        <w:tc>
          <w:tcPr>
            <w:tcW w:w="442" w:type="pct"/>
            <w:vMerge/>
            <w:noWrap/>
            <w:vAlign w:val="center"/>
          </w:tcPr>
          <w:p w14:paraId="369D5179" w14:textId="2C4D7457" w:rsidR="002A07A1" w:rsidRPr="004E5F1B" w:rsidRDefault="002A07A1" w:rsidP="00B43221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1057" w:type="pct"/>
            <w:vMerge/>
            <w:vAlign w:val="center"/>
          </w:tcPr>
          <w:p w14:paraId="01EC63B6" w14:textId="21C645A1" w:rsidR="002A07A1" w:rsidRPr="004E5F1B" w:rsidRDefault="002A07A1" w:rsidP="00B43221">
            <w:pPr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3004" w:type="pct"/>
            <w:vAlign w:val="center"/>
          </w:tcPr>
          <w:p w14:paraId="64B9EB45" w14:textId="1E14BBD6" w:rsidR="002A07A1" w:rsidRPr="004E5F1B" w:rsidRDefault="002A07A1" w:rsidP="002A07A1">
            <w:pPr>
              <w:rPr>
                <w:rFonts w:ascii="Trebuchet MS" w:hAnsi="Trebuchet MS"/>
                <w:bCs/>
                <w:sz w:val="20"/>
                <w:szCs w:val="20"/>
              </w:rPr>
            </w:pPr>
            <w:r w:rsidRPr="002A07A1">
              <w:rPr>
                <w:rFonts w:ascii="Trebuchet MS" w:hAnsi="Trebuchet MS"/>
                <w:bCs/>
                <w:sz w:val="20"/>
                <w:szCs w:val="20"/>
              </w:rPr>
              <w:t>Датчик давления Метран-100-ДИ</w:t>
            </w:r>
          </w:p>
        </w:tc>
        <w:tc>
          <w:tcPr>
            <w:tcW w:w="497" w:type="pct"/>
            <w:vAlign w:val="center"/>
          </w:tcPr>
          <w:p w14:paraId="463B9353" w14:textId="5FC1E72F" w:rsidR="002A07A1" w:rsidRPr="004E5F1B" w:rsidRDefault="002A07A1" w:rsidP="002A07A1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2</w:t>
            </w:r>
          </w:p>
        </w:tc>
      </w:tr>
      <w:tr w:rsidR="002A07A1" w:rsidRPr="004E5F1B" w14:paraId="60BFCD50" w14:textId="77777777" w:rsidTr="00EF309D">
        <w:trPr>
          <w:trHeight w:val="57"/>
        </w:trPr>
        <w:tc>
          <w:tcPr>
            <w:tcW w:w="442" w:type="pct"/>
            <w:vMerge/>
            <w:noWrap/>
            <w:vAlign w:val="center"/>
          </w:tcPr>
          <w:p w14:paraId="29A6F19E" w14:textId="327501C0" w:rsidR="002A07A1" w:rsidRPr="004E5F1B" w:rsidRDefault="002A07A1" w:rsidP="00B43221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1057" w:type="pct"/>
            <w:vMerge/>
            <w:vAlign w:val="center"/>
          </w:tcPr>
          <w:p w14:paraId="23B9189D" w14:textId="51D4AEA2" w:rsidR="002A07A1" w:rsidRPr="004E5F1B" w:rsidRDefault="002A07A1" w:rsidP="00B43221">
            <w:pPr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3004" w:type="pct"/>
            <w:vAlign w:val="center"/>
          </w:tcPr>
          <w:p w14:paraId="0EF207CB" w14:textId="098956A0" w:rsidR="002A07A1" w:rsidRPr="004E5F1B" w:rsidRDefault="002A07A1" w:rsidP="002A07A1">
            <w:pPr>
              <w:rPr>
                <w:rFonts w:ascii="Trebuchet MS" w:hAnsi="Trebuchet MS"/>
                <w:bCs/>
                <w:sz w:val="20"/>
                <w:szCs w:val="20"/>
              </w:rPr>
            </w:pPr>
            <w:r w:rsidRPr="002A07A1">
              <w:rPr>
                <w:rFonts w:ascii="Trebuchet MS" w:hAnsi="Trebuchet MS"/>
                <w:bCs/>
                <w:sz w:val="20"/>
                <w:szCs w:val="20"/>
              </w:rPr>
              <w:t>Теплорегистратор «Карат»</w:t>
            </w:r>
          </w:p>
        </w:tc>
        <w:tc>
          <w:tcPr>
            <w:tcW w:w="497" w:type="pct"/>
            <w:vAlign w:val="center"/>
          </w:tcPr>
          <w:p w14:paraId="032F3ECF" w14:textId="2CCECEB7" w:rsidR="002A07A1" w:rsidRPr="004E5F1B" w:rsidRDefault="002A07A1" w:rsidP="002A07A1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1</w:t>
            </w:r>
          </w:p>
        </w:tc>
      </w:tr>
      <w:tr w:rsidR="002A07A1" w:rsidRPr="004E5F1B" w14:paraId="62244A58" w14:textId="77777777" w:rsidTr="00EF309D">
        <w:trPr>
          <w:trHeight w:val="57"/>
        </w:trPr>
        <w:tc>
          <w:tcPr>
            <w:tcW w:w="442" w:type="pct"/>
            <w:vMerge w:val="restart"/>
            <w:noWrap/>
            <w:vAlign w:val="center"/>
          </w:tcPr>
          <w:p w14:paraId="0AAE8C94" w14:textId="52BF1DFD" w:rsidR="002A07A1" w:rsidRPr="004E5F1B" w:rsidRDefault="002A07A1" w:rsidP="002A07A1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2.</w:t>
            </w:r>
          </w:p>
        </w:tc>
        <w:tc>
          <w:tcPr>
            <w:tcW w:w="1057" w:type="pct"/>
            <w:vMerge w:val="restart"/>
            <w:vAlign w:val="center"/>
          </w:tcPr>
          <w:p w14:paraId="6553B60C" w14:textId="2CB64897" w:rsidR="002A07A1" w:rsidRPr="004E5F1B" w:rsidRDefault="002A07A1" w:rsidP="002A07A1">
            <w:pPr>
              <w:rPr>
                <w:rFonts w:ascii="Trebuchet MS" w:hAnsi="Trebuchet MS"/>
                <w:sz w:val="20"/>
                <w:szCs w:val="20"/>
              </w:rPr>
            </w:pPr>
            <w:r w:rsidRPr="002A07A1">
              <w:rPr>
                <w:rFonts w:ascii="Trebuchet MS" w:hAnsi="Trebuchet MS"/>
                <w:sz w:val="20"/>
                <w:szCs w:val="20"/>
              </w:rPr>
              <w:t>п. Дубинино</w:t>
            </w:r>
          </w:p>
        </w:tc>
        <w:tc>
          <w:tcPr>
            <w:tcW w:w="3004" w:type="pct"/>
            <w:vAlign w:val="center"/>
          </w:tcPr>
          <w:p w14:paraId="577BD19C" w14:textId="360AD2A0" w:rsidR="002A07A1" w:rsidRPr="004E5F1B" w:rsidRDefault="002A07A1" w:rsidP="002A07A1">
            <w:pPr>
              <w:rPr>
                <w:rFonts w:ascii="Trebuchet MS" w:hAnsi="Trebuchet MS"/>
                <w:bCs/>
                <w:sz w:val="20"/>
                <w:szCs w:val="20"/>
              </w:rPr>
            </w:pPr>
            <w:r w:rsidRPr="002A07A1">
              <w:rPr>
                <w:rFonts w:ascii="Trebuchet MS" w:hAnsi="Trebuchet MS"/>
                <w:bCs/>
                <w:sz w:val="20"/>
                <w:szCs w:val="20"/>
              </w:rPr>
              <w:t>Расходомер-сч</w:t>
            </w:r>
            <w:r w:rsidR="00EA30B5">
              <w:rPr>
                <w:rFonts w:ascii="Trebuchet MS" w:hAnsi="Trebuchet MS"/>
                <w:bCs/>
                <w:sz w:val="20"/>
                <w:szCs w:val="20"/>
              </w:rPr>
              <w:t>е</w:t>
            </w:r>
            <w:r w:rsidRPr="002A07A1">
              <w:rPr>
                <w:rFonts w:ascii="Trebuchet MS" w:hAnsi="Trebuchet MS"/>
                <w:bCs/>
                <w:sz w:val="20"/>
                <w:szCs w:val="20"/>
              </w:rPr>
              <w:t>тчик воды ультразвуковой UFM-001</w:t>
            </w:r>
          </w:p>
        </w:tc>
        <w:tc>
          <w:tcPr>
            <w:tcW w:w="497" w:type="pct"/>
            <w:vAlign w:val="center"/>
          </w:tcPr>
          <w:p w14:paraId="4425330D" w14:textId="2E455323" w:rsidR="002A07A1" w:rsidRPr="004E5F1B" w:rsidRDefault="002A07A1" w:rsidP="002A07A1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2</w:t>
            </w:r>
          </w:p>
        </w:tc>
      </w:tr>
      <w:tr w:rsidR="002A07A1" w:rsidRPr="004E5F1B" w14:paraId="24CC0B54" w14:textId="77777777" w:rsidTr="00EF309D">
        <w:trPr>
          <w:trHeight w:val="57"/>
        </w:trPr>
        <w:tc>
          <w:tcPr>
            <w:tcW w:w="442" w:type="pct"/>
            <w:vMerge/>
            <w:noWrap/>
            <w:vAlign w:val="center"/>
          </w:tcPr>
          <w:p w14:paraId="3552A41E" w14:textId="77777777" w:rsidR="002A07A1" w:rsidRPr="004E5F1B" w:rsidRDefault="002A07A1" w:rsidP="002A07A1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1057" w:type="pct"/>
            <w:vMerge/>
            <w:vAlign w:val="center"/>
          </w:tcPr>
          <w:p w14:paraId="3E6ED80F" w14:textId="77777777" w:rsidR="002A07A1" w:rsidRPr="004E5F1B" w:rsidRDefault="002A07A1" w:rsidP="002A07A1">
            <w:pPr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3004" w:type="pct"/>
            <w:vAlign w:val="center"/>
          </w:tcPr>
          <w:p w14:paraId="3D638407" w14:textId="15CA7FEC" w:rsidR="002A07A1" w:rsidRPr="004E5F1B" w:rsidRDefault="002A07A1" w:rsidP="002A07A1">
            <w:pPr>
              <w:rPr>
                <w:rFonts w:ascii="Trebuchet MS" w:hAnsi="Trebuchet MS"/>
                <w:bCs/>
                <w:sz w:val="20"/>
                <w:szCs w:val="20"/>
              </w:rPr>
            </w:pPr>
            <w:r w:rsidRPr="002A07A1">
              <w:rPr>
                <w:rFonts w:ascii="Trebuchet MS" w:hAnsi="Trebuchet MS"/>
                <w:bCs/>
                <w:sz w:val="20"/>
                <w:szCs w:val="20"/>
              </w:rPr>
              <w:t>Комплект термопреобразователей сопротивления ТСПТК 101</w:t>
            </w:r>
          </w:p>
        </w:tc>
        <w:tc>
          <w:tcPr>
            <w:tcW w:w="497" w:type="pct"/>
            <w:vAlign w:val="center"/>
          </w:tcPr>
          <w:p w14:paraId="2DCCCC72" w14:textId="3493372A" w:rsidR="002A07A1" w:rsidRPr="004E5F1B" w:rsidRDefault="002A07A1" w:rsidP="002A07A1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1</w:t>
            </w:r>
          </w:p>
        </w:tc>
      </w:tr>
      <w:tr w:rsidR="002A07A1" w:rsidRPr="004E5F1B" w14:paraId="209A374C" w14:textId="77777777" w:rsidTr="00EF309D">
        <w:trPr>
          <w:trHeight w:val="57"/>
        </w:trPr>
        <w:tc>
          <w:tcPr>
            <w:tcW w:w="442" w:type="pct"/>
            <w:vMerge/>
            <w:noWrap/>
            <w:vAlign w:val="center"/>
          </w:tcPr>
          <w:p w14:paraId="7918EBD2" w14:textId="77777777" w:rsidR="002A07A1" w:rsidRPr="004E5F1B" w:rsidRDefault="002A07A1" w:rsidP="002A07A1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1057" w:type="pct"/>
            <w:vMerge/>
            <w:vAlign w:val="center"/>
          </w:tcPr>
          <w:p w14:paraId="4C1BDE4F" w14:textId="77777777" w:rsidR="002A07A1" w:rsidRPr="004E5F1B" w:rsidRDefault="002A07A1" w:rsidP="002A07A1">
            <w:pPr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3004" w:type="pct"/>
            <w:vAlign w:val="center"/>
          </w:tcPr>
          <w:p w14:paraId="642C62D3" w14:textId="149A3C88" w:rsidR="002A07A1" w:rsidRPr="004E5F1B" w:rsidRDefault="002A07A1" w:rsidP="002A07A1">
            <w:pPr>
              <w:rPr>
                <w:rFonts w:ascii="Trebuchet MS" w:hAnsi="Trebuchet MS"/>
                <w:bCs/>
                <w:sz w:val="20"/>
                <w:szCs w:val="20"/>
              </w:rPr>
            </w:pPr>
            <w:r w:rsidRPr="002A07A1">
              <w:rPr>
                <w:rFonts w:ascii="Trebuchet MS" w:hAnsi="Trebuchet MS"/>
                <w:bCs/>
                <w:sz w:val="20"/>
                <w:szCs w:val="20"/>
              </w:rPr>
              <w:t>Датчик давления Метран-100-ДИ</w:t>
            </w:r>
          </w:p>
        </w:tc>
        <w:tc>
          <w:tcPr>
            <w:tcW w:w="497" w:type="pct"/>
            <w:vAlign w:val="center"/>
          </w:tcPr>
          <w:p w14:paraId="15D82899" w14:textId="0EB80ABF" w:rsidR="002A07A1" w:rsidRPr="004E5F1B" w:rsidRDefault="002A07A1" w:rsidP="002A07A1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2</w:t>
            </w:r>
          </w:p>
        </w:tc>
      </w:tr>
      <w:tr w:rsidR="002A07A1" w:rsidRPr="004E5F1B" w14:paraId="6CA61955" w14:textId="77777777" w:rsidTr="00EF309D">
        <w:trPr>
          <w:trHeight w:val="57"/>
        </w:trPr>
        <w:tc>
          <w:tcPr>
            <w:tcW w:w="442" w:type="pct"/>
            <w:vMerge/>
            <w:noWrap/>
            <w:vAlign w:val="center"/>
          </w:tcPr>
          <w:p w14:paraId="435E79C3" w14:textId="77777777" w:rsidR="002A07A1" w:rsidRPr="004E5F1B" w:rsidRDefault="002A07A1" w:rsidP="002A07A1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1057" w:type="pct"/>
            <w:vMerge/>
            <w:vAlign w:val="center"/>
          </w:tcPr>
          <w:p w14:paraId="1A721638" w14:textId="77777777" w:rsidR="002A07A1" w:rsidRPr="004E5F1B" w:rsidRDefault="002A07A1" w:rsidP="002A07A1">
            <w:pPr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3004" w:type="pct"/>
            <w:vAlign w:val="center"/>
          </w:tcPr>
          <w:p w14:paraId="25CB16CC" w14:textId="7C10DEEE" w:rsidR="002A07A1" w:rsidRPr="004E5F1B" w:rsidRDefault="002A07A1" w:rsidP="002A07A1">
            <w:pPr>
              <w:rPr>
                <w:rFonts w:ascii="Trebuchet MS" w:hAnsi="Trebuchet MS"/>
                <w:bCs/>
                <w:sz w:val="20"/>
                <w:szCs w:val="20"/>
              </w:rPr>
            </w:pPr>
            <w:r w:rsidRPr="002A07A1">
              <w:rPr>
                <w:rFonts w:ascii="Trebuchet MS" w:hAnsi="Trebuchet MS"/>
                <w:bCs/>
                <w:sz w:val="20"/>
                <w:szCs w:val="20"/>
              </w:rPr>
              <w:t>Теплорегистратор «Карат»</w:t>
            </w:r>
          </w:p>
        </w:tc>
        <w:tc>
          <w:tcPr>
            <w:tcW w:w="497" w:type="pct"/>
            <w:vAlign w:val="center"/>
          </w:tcPr>
          <w:p w14:paraId="7B364947" w14:textId="4580F59D" w:rsidR="002A07A1" w:rsidRPr="004E5F1B" w:rsidRDefault="002A07A1" w:rsidP="002A07A1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1</w:t>
            </w:r>
          </w:p>
        </w:tc>
      </w:tr>
    </w:tbl>
    <w:p w14:paraId="095357C7" w14:textId="77777777" w:rsidR="00ED6DCC" w:rsidRPr="00ED6DCC" w:rsidRDefault="00ED6DCC" w:rsidP="009F11CF">
      <w:pPr>
        <w:spacing w:line="276" w:lineRule="auto"/>
        <w:ind w:firstLine="567"/>
        <w:jc w:val="both"/>
        <w:rPr>
          <w:rFonts w:ascii="Trebuchet MS" w:hAnsi="Trebuchet MS"/>
          <w:sz w:val="12"/>
          <w:szCs w:val="12"/>
        </w:rPr>
      </w:pPr>
    </w:p>
    <w:p w14:paraId="2281E4D0" w14:textId="050F0534" w:rsidR="00B43221" w:rsidRDefault="00F41D83" w:rsidP="00F41D83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F41D83">
        <w:rPr>
          <w:rFonts w:ascii="Trebuchet MS" w:hAnsi="Trebuchet MS"/>
          <w:sz w:val="22"/>
          <w:szCs w:val="22"/>
        </w:rPr>
        <w:t>С помощью программного обеспечения MasterSCADA и технологии</w:t>
      </w:r>
      <w:r>
        <w:rPr>
          <w:rFonts w:ascii="Trebuchet MS" w:hAnsi="Trebuchet MS"/>
          <w:sz w:val="22"/>
          <w:szCs w:val="22"/>
        </w:rPr>
        <w:t xml:space="preserve"> </w:t>
      </w:r>
      <w:r w:rsidRPr="00F41D83">
        <w:rPr>
          <w:rFonts w:ascii="Trebuchet MS" w:hAnsi="Trebuchet MS"/>
          <w:sz w:val="22"/>
          <w:szCs w:val="22"/>
        </w:rPr>
        <w:t>OPC серверов на верхнем уровне автоматизации системы диспетчеризации</w:t>
      </w:r>
      <w:r>
        <w:rPr>
          <w:rFonts w:ascii="Trebuchet MS" w:hAnsi="Trebuchet MS"/>
          <w:sz w:val="22"/>
          <w:szCs w:val="22"/>
        </w:rPr>
        <w:t xml:space="preserve"> </w:t>
      </w:r>
      <w:r w:rsidRPr="00F41D83">
        <w:rPr>
          <w:rFonts w:ascii="Trebuchet MS" w:hAnsi="Trebuchet MS"/>
          <w:sz w:val="22"/>
          <w:szCs w:val="22"/>
        </w:rPr>
        <w:t>тепловых сетей г. Шарыпово, п. Дубинино и с. Холмогорское производится</w:t>
      </w:r>
      <w:r>
        <w:rPr>
          <w:rFonts w:ascii="Trebuchet MS" w:hAnsi="Trebuchet MS"/>
          <w:sz w:val="22"/>
          <w:szCs w:val="22"/>
        </w:rPr>
        <w:t xml:space="preserve"> </w:t>
      </w:r>
      <w:r w:rsidRPr="00F41D83">
        <w:rPr>
          <w:rFonts w:ascii="Trebuchet MS" w:hAnsi="Trebuchet MS"/>
          <w:sz w:val="22"/>
          <w:szCs w:val="22"/>
        </w:rPr>
        <w:t>отображение информации с пунктов уч</w:t>
      </w:r>
      <w:r w:rsidR="00EA30B5">
        <w:rPr>
          <w:rFonts w:ascii="Trebuchet MS" w:hAnsi="Trebuchet MS"/>
          <w:sz w:val="22"/>
          <w:szCs w:val="22"/>
        </w:rPr>
        <w:t>е</w:t>
      </w:r>
      <w:r w:rsidRPr="00F41D83">
        <w:rPr>
          <w:rFonts w:ascii="Trebuchet MS" w:hAnsi="Trebuchet MS"/>
          <w:sz w:val="22"/>
          <w:szCs w:val="22"/>
        </w:rPr>
        <w:t>та тепла и насосных станций</w:t>
      </w:r>
      <w:r>
        <w:rPr>
          <w:rFonts w:ascii="Trebuchet MS" w:hAnsi="Trebuchet MS"/>
          <w:sz w:val="22"/>
          <w:szCs w:val="22"/>
        </w:rPr>
        <w:t xml:space="preserve"> </w:t>
      </w:r>
      <w:r w:rsidRPr="00F41D83">
        <w:rPr>
          <w:rFonts w:ascii="Trebuchet MS" w:hAnsi="Trebuchet MS"/>
          <w:sz w:val="22"/>
          <w:szCs w:val="22"/>
        </w:rPr>
        <w:t>системы теплоснабжения.</w:t>
      </w:r>
    </w:p>
    <w:p w14:paraId="0092991B" w14:textId="47F8CC98" w:rsidR="00F41D83" w:rsidRPr="00F41D83" w:rsidRDefault="00F41D83" w:rsidP="00F41D83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F41D83">
        <w:rPr>
          <w:rFonts w:ascii="Trebuchet MS" w:hAnsi="Trebuchet MS"/>
          <w:sz w:val="22"/>
          <w:szCs w:val="22"/>
        </w:rPr>
        <w:t>С пунктов уч</w:t>
      </w:r>
      <w:r w:rsidR="00EA30B5">
        <w:rPr>
          <w:rFonts w:ascii="Trebuchet MS" w:hAnsi="Trebuchet MS"/>
          <w:sz w:val="22"/>
          <w:szCs w:val="22"/>
        </w:rPr>
        <w:t>е</w:t>
      </w:r>
      <w:r w:rsidRPr="00F41D83">
        <w:rPr>
          <w:rFonts w:ascii="Trebuchet MS" w:hAnsi="Trebuchet MS"/>
          <w:sz w:val="22"/>
          <w:szCs w:val="22"/>
        </w:rPr>
        <w:t>та тепла отображается информация по следующим</w:t>
      </w:r>
      <w:r w:rsidR="002A07A1">
        <w:rPr>
          <w:rFonts w:ascii="Trebuchet MS" w:hAnsi="Trebuchet MS"/>
          <w:sz w:val="22"/>
          <w:szCs w:val="22"/>
        </w:rPr>
        <w:t xml:space="preserve"> </w:t>
      </w:r>
      <w:r w:rsidRPr="00F41D83">
        <w:rPr>
          <w:rFonts w:ascii="Trebuchet MS" w:hAnsi="Trebuchet MS"/>
          <w:sz w:val="22"/>
          <w:szCs w:val="22"/>
        </w:rPr>
        <w:t>параметрам:</w:t>
      </w:r>
    </w:p>
    <w:p w14:paraId="13085543" w14:textId="3CC3AFA6" w:rsidR="00F41D83" w:rsidRPr="00F41D83" w:rsidRDefault="002A07A1" w:rsidP="00F41D83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 xml:space="preserve">▪ </w:t>
      </w:r>
      <w:r w:rsidR="00F41D83" w:rsidRPr="00F41D83">
        <w:rPr>
          <w:rFonts w:ascii="Trebuchet MS" w:hAnsi="Trebuchet MS"/>
          <w:sz w:val="22"/>
          <w:szCs w:val="22"/>
        </w:rPr>
        <w:t xml:space="preserve">температура в прямом и обратном трубопроводе, </w:t>
      </w:r>
      <w:r>
        <w:rPr>
          <w:rFonts w:ascii="Trebuchet MS" w:hAnsi="Trebuchet MS"/>
          <w:sz w:val="22"/>
          <w:szCs w:val="22"/>
        </w:rPr>
        <w:t>º</w:t>
      </w:r>
      <w:r w:rsidR="00F41D83" w:rsidRPr="00F41D83">
        <w:rPr>
          <w:rFonts w:ascii="Trebuchet MS" w:hAnsi="Trebuchet MS"/>
          <w:sz w:val="22"/>
          <w:szCs w:val="22"/>
        </w:rPr>
        <w:t>С;</w:t>
      </w:r>
    </w:p>
    <w:p w14:paraId="41BBA483" w14:textId="4EB087D5" w:rsidR="00F41D83" w:rsidRPr="00F41D83" w:rsidRDefault="002A07A1" w:rsidP="00F41D83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 xml:space="preserve">▪ </w:t>
      </w:r>
      <w:r w:rsidR="00F41D83" w:rsidRPr="00F41D83">
        <w:rPr>
          <w:rFonts w:ascii="Trebuchet MS" w:hAnsi="Trebuchet MS"/>
          <w:sz w:val="22"/>
          <w:szCs w:val="22"/>
        </w:rPr>
        <w:t>давление в прямом и обратном трубопроводе, кгс/см</w:t>
      </w:r>
      <w:r w:rsidR="00F41D83" w:rsidRPr="002A07A1">
        <w:rPr>
          <w:rFonts w:ascii="Trebuchet MS" w:hAnsi="Trebuchet MS"/>
          <w:sz w:val="22"/>
          <w:szCs w:val="22"/>
          <w:vertAlign w:val="superscript"/>
        </w:rPr>
        <w:t>2</w:t>
      </w:r>
      <w:r w:rsidR="00F41D83" w:rsidRPr="00F41D83">
        <w:rPr>
          <w:rFonts w:ascii="Trebuchet MS" w:hAnsi="Trebuchet MS"/>
          <w:sz w:val="22"/>
          <w:szCs w:val="22"/>
        </w:rPr>
        <w:t>;</w:t>
      </w:r>
    </w:p>
    <w:p w14:paraId="56A30B45" w14:textId="6557C4E7" w:rsidR="00F41D83" w:rsidRPr="00F41D83" w:rsidRDefault="002A07A1" w:rsidP="00F41D83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 xml:space="preserve">▪ </w:t>
      </w:r>
      <w:r w:rsidR="00F41D83" w:rsidRPr="00F41D83">
        <w:rPr>
          <w:rFonts w:ascii="Trebuchet MS" w:hAnsi="Trebuchet MS"/>
          <w:sz w:val="22"/>
          <w:szCs w:val="22"/>
        </w:rPr>
        <w:t>массовый расход в прямом и обратном трубопроводе, т/ч;</w:t>
      </w:r>
    </w:p>
    <w:p w14:paraId="47F437C6" w14:textId="26D7AEBE" w:rsidR="00F41D83" w:rsidRPr="00F41D83" w:rsidRDefault="002A07A1" w:rsidP="00F41D83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 xml:space="preserve">▪ </w:t>
      </w:r>
      <w:r w:rsidR="00F41D83" w:rsidRPr="00F41D83">
        <w:rPr>
          <w:rFonts w:ascii="Trebuchet MS" w:hAnsi="Trebuchet MS"/>
          <w:sz w:val="22"/>
          <w:szCs w:val="22"/>
        </w:rPr>
        <w:t>объ</w:t>
      </w:r>
      <w:r w:rsidR="00EA30B5">
        <w:rPr>
          <w:rFonts w:ascii="Trebuchet MS" w:hAnsi="Trebuchet MS"/>
          <w:sz w:val="22"/>
          <w:szCs w:val="22"/>
        </w:rPr>
        <w:t>е</w:t>
      </w:r>
      <w:r w:rsidR="00F41D83" w:rsidRPr="00F41D83">
        <w:rPr>
          <w:rFonts w:ascii="Trebuchet MS" w:hAnsi="Trebuchet MS"/>
          <w:sz w:val="22"/>
          <w:szCs w:val="22"/>
        </w:rPr>
        <w:t>мный расход в прямом и обратном трубопроводе, м</w:t>
      </w:r>
      <w:r w:rsidR="00F41D83" w:rsidRPr="002A07A1">
        <w:rPr>
          <w:rFonts w:ascii="Trebuchet MS" w:hAnsi="Trebuchet MS"/>
          <w:sz w:val="22"/>
          <w:szCs w:val="22"/>
          <w:vertAlign w:val="superscript"/>
        </w:rPr>
        <w:t>3</w:t>
      </w:r>
      <w:r w:rsidR="00F41D83" w:rsidRPr="00F41D83">
        <w:rPr>
          <w:rFonts w:ascii="Trebuchet MS" w:hAnsi="Trebuchet MS"/>
          <w:sz w:val="22"/>
          <w:szCs w:val="22"/>
        </w:rPr>
        <w:t>/ч;</w:t>
      </w:r>
    </w:p>
    <w:p w14:paraId="1CE5E08D" w14:textId="22BFEB5B" w:rsidR="00F41D83" w:rsidRPr="00F41D83" w:rsidRDefault="002A07A1" w:rsidP="00F41D83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 xml:space="preserve">▪ </w:t>
      </w:r>
      <w:r w:rsidR="00F41D83" w:rsidRPr="00F41D83">
        <w:rPr>
          <w:rFonts w:ascii="Trebuchet MS" w:hAnsi="Trebuchet MS"/>
          <w:sz w:val="22"/>
          <w:szCs w:val="22"/>
        </w:rPr>
        <w:t>количество тепловой энергии в прямом и обратном трубопроводе,</w:t>
      </w:r>
      <w:r>
        <w:rPr>
          <w:rFonts w:ascii="Trebuchet MS" w:hAnsi="Trebuchet MS"/>
          <w:sz w:val="22"/>
          <w:szCs w:val="22"/>
        </w:rPr>
        <w:t xml:space="preserve"> </w:t>
      </w:r>
      <w:r w:rsidR="00F41D83" w:rsidRPr="00F41D83">
        <w:rPr>
          <w:rFonts w:ascii="Trebuchet MS" w:hAnsi="Trebuchet MS"/>
          <w:sz w:val="22"/>
          <w:szCs w:val="22"/>
        </w:rPr>
        <w:t>Гкал;</w:t>
      </w:r>
    </w:p>
    <w:p w14:paraId="39E45093" w14:textId="257E36BD" w:rsidR="00F41D83" w:rsidRPr="00F41D83" w:rsidRDefault="002A07A1" w:rsidP="00F41D83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lastRenderedPageBreak/>
        <w:t xml:space="preserve">▪ </w:t>
      </w:r>
      <w:r w:rsidR="00F41D83" w:rsidRPr="00F41D83">
        <w:rPr>
          <w:rFonts w:ascii="Trebuchet MS" w:hAnsi="Trebuchet MS"/>
          <w:sz w:val="22"/>
          <w:szCs w:val="22"/>
        </w:rPr>
        <w:t>содержание раствор</w:t>
      </w:r>
      <w:r w:rsidR="00EA30B5">
        <w:rPr>
          <w:rFonts w:ascii="Trebuchet MS" w:hAnsi="Trebuchet MS"/>
          <w:sz w:val="22"/>
          <w:szCs w:val="22"/>
        </w:rPr>
        <w:t>е</w:t>
      </w:r>
      <w:r w:rsidR="00F41D83" w:rsidRPr="00F41D83">
        <w:rPr>
          <w:rFonts w:ascii="Trebuchet MS" w:hAnsi="Trebuchet MS"/>
          <w:sz w:val="22"/>
          <w:szCs w:val="22"/>
        </w:rPr>
        <w:t>нного кислорода в сетевой воде, мкг/дм</w:t>
      </w:r>
      <w:r w:rsidR="00F41D83" w:rsidRPr="002A07A1">
        <w:rPr>
          <w:rFonts w:ascii="Trebuchet MS" w:hAnsi="Trebuchet MS"/>
          <w:sz w:val="22"/>
          <w:szCs w:val="22"/>
          <w:vertAlign w:val="superscript"/>
        </w:rPr>
        <w:t>3</w:t>
      </w:r>
      <w:r w:rsidR="00F41D83" w:rsidRPr="00F41D83">
        <w:rPr>
          <w:rFonts w:ascii="Trebuchet MS" w:hAnsi="Trebuchet MS"/>
          <w:sz w:val="22"/>
          <w:szCs w:val="22"/>
        </w:rPr>
        <w:t>.</w:t>
      </w:r>
    </w:p>
    <w:p w14:paraId="1250D7D3" w14:textId="7B03FFA8" w:rsidR="00A020AA" w:rsidRPr="002A07A1" w:rsidRDefault="00F41D83" w:rsidP="00F41D83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F41D83">
        <w:rPr>
          <w:rFonts w:ascii="Trebuchet MS" w:hAnsi="Trebuchet MS"/>
          <w:sz w:val="22"/>
          <w:szCs w:val="22"/>
        </w:rPr>
        <w:t>Также с помощью GSM связи вед</w:t>
      </w:r>
      <w:r w:rsidR="00EA30B5">
        <w:rPr>
          <w:rFonts w:ascii="Trebuchet MS" w:hAnsi="Trebuchet MS"/>
          <w:sz w:val="22"/>
          <w:szCs w:val="22"/>
        </w:rPr>
        <w:t>е</w:t>
      </w:r>
      <w:r w:rsidRPr="00F41D83">
        <w:rPr>
          <w:rFonts w:ascii="Trebuchet MS" w:hAnsi="Trebuchet MS"/>
          <w:sz w:val="22"/>
          <w:szCs w:val="22"/>
        </w:rPr>
        <w:t>тся сбор текущих и архивных</w:t>
      </w:r>
      <w:r w:rsidR="002A07A1">
        <w:rPr>
          <w:rFonts w:ascii="Trebuchet MS" w:hAnsi="Trebuchet MS"/>
          <w:sz w:val="22"/>
          <w:szCs w:val="22"/>
        </w:rPr>
        <w:t xml:space="preserve"> </w:t>
      </w:r>
      <w:r w:rsidRPr="00F41D83">
        <w:rPr>
          <w:rFonts w:ascii="Trebuchet MS" w:hAnsi="Trebuchet MS"/>
          <w:sz w:val="22"/>
          <w:szCs w:val="22"/>
        </w:rPr>
        <w:t>данных с тепловычислителей ВКТ-7 установленных непосредственно у</w:t>
      </w:r>
      <w:r w:rsidR="002A07A1">
        <w:rPr>
          <w:rFonts w:ascii="Trebuchet MS" w:hAnsi="Trebuchet MS"/>
          <w:sz w:val="22"/>
          <w:szCs w:val="22"/>
        </w:rPr>
        <w:t xml:space="preserve"> </w:t>
      </w:r>
      <w:r w:rsidRPr="00F41D83">
        <w:rPr>
          <w:rFonts w:ascii="Trebuchet MS" w:hAnsi="Trebuchet MS"/>
          <w:sz w:val="22"/>
          <w:szCs w:val="22"/>
        </w:rPr>
        <w:t>потребителей (более 100 объектов).</w:t>
      </w:r>
    </w:p>
    <w:p w14:paraId="148A298D" w14:textId="77777777" w:rsidR="007F4683" w:rsidRPr="00193804" w:rsidRDefault="007F4683" w:rsidP="009F11CF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08601318" w14:textId="0BB5E047" w:rsidR="00A020AA" w:rsidRPr="00193804" w:rsidRDefault="00A020AA" w:rsidP="0034609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24" w:name="_Toc197773105"/>
      <w:r w:rsidRPr="00193804">
        <w:rPr>
          <w:rFonts w:ascii="Trebuchet MS" w:hAnsi="Trebuchet MS"/>
          <w:b/>
          <w:sz w:val="22"/>
          <w:szCs w:val="22"/>
        </w:rPr>
        <w:t>1.2.</w:t>
      </w:r>
      <w:r w:rsidR="002E19C6" w:rsidRPr="00193804">
        <w:rPr>
          <w:rFonts w:ascii="Trebuchet MS" w:hAnsi="Trebuchet MS"/>
          <w:b/>
          <w:sz w:val="22"/>
          <w:szCs w:val="22"/>
        </w:rPr>
        <w:t>8</w:t>
      </w:r>
      <w:r w:rsidRPr="00193804">
        <w:rPr>
          <w:rFonts w:ascii="Trebuchet MS" w:hAnsi="Trebuchet MS"/>
          <w:b/>
          <w:sz w:val="22"/>
          <w:szCs w:val="22"/>
        </w:rPr>
        <w:t xml:space="preserve"> Статистика отказов и восстановлений оборудования источников тепловой энергии</w:t>
      </w:r>
      <w:bookmarkEnd w:id="24"/>
    </w:p>
    <w:p w14:paraId="14EC0F3A" w14:textId="7B8AAE18" w:rsidR="00107D10" w:rsidRPr="00963AD6" w:rsidRDefault="00107D10" w:rsidP="00346096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07D10">
        <w:rPr>
          <w:rFonts w:ascii="Trebuchet MS" w:hAnsi="Trebuchet MS"/>
          <w:sz w:val="22"/>
          <w:szCs w:val="22"/>
        </w:rPr>
        <w:t xml:space="preserve">Статистика отказов отпуска тепловой энергии с коллекторов источника тепловой энергии </w:t>
      </w:r>
      <w:r w:rsidRPr="00963AD6">
        <w:rPr>
          <w:rFonts w:ascii="Trebuchet MS" w:hAnsi="Trebuchet MS"/>
          <w:sz w:val="22"/>
          <w:szCs w:val="22"/>
        </w:rPr>
        <w:t>за 202</w:t>
      </w:r>
      <w:r w:rsidR="005C4BD7" w:rsidRPr="00963AD6">
        <w:rPr>
          <w:rFonts w:ascii="Trebuchet MS" w:hAnsi="Trebuchet MS"/>
          <w:sz w:val="22"/>
          <w:szCs w:val="22"/>
        </w:rPr>
        <w:t>4</w:t>
      </w:r>
      <w:r w:rsidRPr="00963AD6">
        <w:rPr>
          <w:rFonts w:ascii="Trebuchet MS" w:hAnsi="Trebuchet MS"/>
          <w:sz w:val="22"/>
          <w:szCs w:val="22"/>
        </w:rPr>
        <w:t xml:space="preserve"> год приведена в таблице ниже.</w:t>
      </w:r>
    </w:p>
    <w:p w14:paraId="03F909BC" w14:textId="3FBA58BD" w:rsidR="00107D10" w:rsidRPr="00963AD6" w:rsidRDefault="00107D10" w:rsidP="00107D10">
      <w:pPr>
        <w:spacing w:line="276" w:lineRule="auto"/>
        <w:jc w:val="both"/>
        <w:rPr>
          <w:rFonts w:ascii="Trebuchet MS" w:hAnsi="Trebuchet MS"/>
          <w:sz w:val="22"/>
          <w:szCs w:val="22"/>
        </w:rPr>
      </w:pPr>
      <w:r w:rsidRPr="00963AD6">
        <w:rPr>
          <w:rFonts w:ascii="Trebuchet MS" w:hAnsi="Trebuchet MS"/>
          <w:b/>
          <w:spacing w:val="-5"/>
          <w:sz w:val="22"/>
          <w:szCs w:val="22"/>
        </w:rPr>
        <w:t>Таблица 1.2.8.1 – Статистика отказов отпуска тепловой энергии с коллекторов источника тепловой энергии за 202</w:t>
      </w:r>
      <w:r w:rsidR="009A3E17" w:rsidRPr="00963AD6">
        <w:rPr>
          <w:rFonts w:ascii="Trebuchet MS" w:hAnsi="Trebuchet MS"/>
          <w:b/>
          <w:spacing w:val="-5"/>
          <w:sz w:val="22"/>
          <w:szCs w:val="22"/>
        </w:rPr>
        <w:t>4</w:t>
      </w:r>
      <w:r w:rsidRPr="00963AD6">
        <w:rPr>
          <w:rFonts w:ascii="Trebuchet MS" w:hAnsi="Trebuchet MS"/>
          <w:b/>
          <w:spacing w:val="-5"/>
          <w:sz w:val="22"/>
          <w:szCs w:val="22"/>
        </w:rPr>
        <w:t xml:space="preserve"> год</w:t>
      </w:r>
    </w:p>
    <w:tbl>
      <w:tblPr>
        <w:tblStyle w:val="af9"/>
        <w:tblW w:w="5000" w:type="pct"/>
        <w:tblLook w:val="04A0" w:firstRow="1" w:lastRow="0" w:firstColumn="1" w:lastColumn="0" w:noHBand="0" w:noVBand="1"/>
      </w:tblPr>
      <w:tblGrid>
        <w:gridCol w:w="1017"/>
        <w:gridCol w:w="2119"/>
        <w:gridCol w:w="1901"/>
        <w:gridCol w:w="1901"/>
        <w:gridCol w:w="1576"/>
        <w:gridCol w:w="1397"/>
      </w:tblGrid>
      <w:tr w:rsidR="00107D10" w:rsidRPr="00963AD6" w14:paraId="4B5ED03C" w14:textId="77777777" w:rsidTr="00107D10">
        <w:tc>
          <w:tcPr>
            <w:tcW w:w="513" w:type="pct"/>
            <w:shd w:val="clear" w:color="auto" w:fill="CCFF99"/>
            <w:vAlign w:val="center"/>
          </w:tcPr>
          <w:p w14:paraId="5005ABAB" w14:textId="378EEE4D" w:rsidR="00107D10" w:rsidRPr="00963AD6" w:rsidRDefault="00107D10" w:rsidP="00107D10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963AD6">
              <w:rPr>
                <w:rFonts w:ascii="Trebuchet MS" w:hAnsi="Trebuchet MS"/>
                <w:b/>
                <w:bCs/>
                <w:sz w:val="20"/>
                <w:szCs w:val="20"/>
              </w:rPr>
              <w:t>№ п.п</w:t>
            </w:r>
          </w:p>
        </w:tc>
        <w:tc>
          <w:tcPr>
            <w:tcW w:w="1069" w:type="pct"/>
            <w:shd w:val="clear" w:color="auto" w:fill="CCFF99"/>
            <w:vAlign w:val="center"/>
          </w:tcPr>
          <w:p w14:paraId="0497A4A7" w14:textId="21EB8140" w:rsidR="00107D10" w:rsidRPr="00963AD6" w:rsidRDefault="00107D10" w:rsidP="00107D10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963AD6">
              <w:rPr>
                <w:rFonts w:ascii="Trebuchet MS" w:hAnsi="Trebuchet MS"/>
                <w:b/>
                <w:bCs/>
                <w:sz w:val="20"/>
                <w:szCs w:val="20"/>
              </w:rPr>
              <w:t>Наименование источника тепловой энергии</w:t>
            </w:r>
          </w:p>
        </w:tc>
        <w:tc>
          <w:tcPr>
            <w:tcW w:w="959" w:type="pct"/>
            <w:shd w:val="clear" w:color="auto" w:fill="CCFF99"/>
            <w:vAlign w:val="center"/>
          </w:tcPr>
          <w:p w14:paraId="489452DD" w14:textId="3E8CF9D6" w:rsidR="00107D10" w:rsidRPr="00963AD6" w:rsidRDefault="00107D10" w:rsidP="00107D10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963AD6">
              <w:rPr>
                <w:rFonts w:ascii="Trebuchet MS" w:hAnsi="Trebuchet MS"/>
                <w:b/>
                <w:bCs/>
                <w:sz w:val="20"/>
                <w:szCs w:val="20"/>
              </w:rPr>
              <w:t>Дата прекращения теплоснабжения</w:t>
            </w:r>
          </w:p>
        </w:tc>
        <w:tc>
          <w:tcPr>
            <w:tcW w:w="959" w:type="pct"/>
            <w:shd w:val="clear" w:color="auto" w:fill="CCFF99"/>
            <w:vAlign w:val="center"/>
          </w:tcPr>
          <w:p w14:paraId="7D3BCAF6" w14:textId="4AD0AF1D" w:rsidR="00107D10" w:rsidRPr="00963AD6" w:rsidRDefault="00107D10" w:rsidP="00107D10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963AD6">
              <w:rPr>
                <w:rFonts w:ascii="Trebuchet MS" w:hAnsi="Trebuchet MS"/>
                <w:b/>
                <w:bCs/>
                <w:sz w:val="20"/>
                <w:szCs w:val="20"/>
              </w:rPr>
              <w:t>Дата восстановления теплоснабжения</w:t>
            </w:r>
          </w:p>
        </w:tc>
        <w:tc>
          <w:tcPr>
            <w:tcW w:w="795" w:type="pct"/>
            <w:shd w:val="clear" w:color="auto" w:fill="CCFF99"/>
            <w:vAlign w:val="center"/>
          </w:tcPr>
          <w:p w14:paraId="79E64808" w14:textId="06631188" w:rsidR="00107D10" w:rsidRPr="00963AD6" w:rsidRDefault="00107D10" w:rsidP="00107D10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963AD6">
              <w:rPr>
                <w:rFonts w:ascii="Trebuchet MS" w:hAnsi="Trebuchet MS"/>
                <w:b/>
                <w:bCs/>
                <w:sz w:val="20"/>
                <w:szCs w:val="20"/>
              </w:rPr>
              <w:t>Причина прекращения</w:t>
            </w:r>
          </w:p>
        </w:tc>
        <w:tc>
          <w:tcPr>
            <w:tcW w:w="705" w:type="pct"/>
            <w:shd w:val="clear" w:color="auto" w:fill="CCFF99"/>
            <w:vAlign w:val="center"/>
          </w:tcPr>
          <w:p w14:paraId="1266671A" w14:textId="076FAD02" w:rsidR="00107D10" w:rsidRPr="00963AD6" w:rsidRDefault="00107D10" w:rsidP="00107D10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963AD6">
              <w:rPr>
                <w:rFonts w:ascii="Trebuchet MS" w:hAnsi="Trebuchet MS"/>
                <w:b/>
                <w:bCs/>
                <w:sz w:val="20"/>
                <w:szCs w:val="20"/>
              </w:rPr>
              <w:t>Недоотпуск тепловой энергии, Гкал</w:t>
            </w:r>
          </w:p>
        </w:tc>
      </w:tr>
      <w:tr w:rsidR="00107D10" w:rsidRPr="00963AD6" w14:paraId="67D2C45D" w14:textId="77777777" w:rsidTr="00107D10">
        <w:tc>
          <w:tcPr>
            <w:tcW w:w="513" w:type="pct"/>
          </w:tcPr>
          <w:p w14:paraId="0F676DA2" w14:textId="1BC3DE0A" w:rsidR="00107D10" w:rsidRPr="00963AD6" w:rsidRDefault="005C4BD7" w:rsidP="00107D10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63AD6">
              <w:rPr>
                <w:rFonts w:ascii="Trebuchet MS" w:hAnsi="Trebuchet MS"/>
                <w:sz w:val="20"/>
                <w:szCs w:val="20"/>
              </w:rPr>
              <w:t>1</w:t>
            </w:r>
          </w:p>
        </w:tc>
        <w:tc>
          <w:tcPr>
            <w:tcW w:w="1069" w:type="pct"/>
          </w:tcPr>
          <w:p w14:paraId="0DE59F8B" w14:textId="6A1181AF" w:rsidR="00107D10" w:rsidRPr="00963AD6" w:rsidRDefault="005C4BD7" w:rsidP="00107D10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63AD6">
              <w:rPr>
                <w:rFonts w:ascii="Trebuchet MS" w:hAnsi="Trebuchet MS"/>
                <w:sz w:val="20"/>
                <w:szCs w:val="20"/>
              </w:rPr>
              <w:t>Бер</w:t>
            </w:r>
            <w:r w:rsidR="00EA30B5">
              <w:rPr>
                <w:rFonts w:ascii="Trebuchet MS" w:hAnsi="Trebuchet MS"/>
                <w:sz w:val="20"/>
                <w:szCs w:val="20"/>
              </w:rPr>
              <w:t>е</w:t>
            </w:r>
            <w:r w:rsidRPr="00963AD6">
              <w:rPr>
                <w:rFonts w:ascii="Trebuchet MS" w:hAnsi="Trebuchet MS"/>
                <w:sz w:val="20"/>
                <w:szCs w:val="20"/>
              </w:rPr>
              <w:t>зовская ГРЭС</w:t>
            </w:r>
          </w:p>
        </w:tc>
        <w:tc>
          <w:tcPr>
            <w:tcW w:w="959" w:type="pct"/>
          </w:tcPr>
          <w:p w14:paraId="3D265A1C" w14:textId="710C452A" w:rsidR="00107D10" w:rsidRPr="00963AD6" w:rsidRDefault="00107D10" w:rsidP="00107D10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63AD6">
              <w:rPr>
                <w:rFonts w:ascii="Trebuchet MS" w:hAnsi="Trebuchet MS"/>
                <w:sz w:val="20"/>
                <w:szCs w:val="20"/>
              </w:rPr>
              <w:t>―</w:t>
            </w:r>
          </w:p>
        </w:tc>
        <w:tc>
          <w:tcPr>
            <w:tcW w:w="959" w:type="pct"/>
          </w:tcPr>
          <w:p w14:paraId="035BAA02" w14:textId="7EC65736" w:rsidR="00107D10" w:rsidRPr="00963AD6" w:rsidRDefault="00107D10" w:rsidP="00107D10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63AD6">
              <w:rPr>
                <w:rFonts w:ascii="Trebuchet MS" w:hAnsi="Trebuchet MS"/>
                <w:sz w:val="20"/>
                <w:szCs w:val="20"/>
              </w:rPr>
              <w:t>―</w:t>
            </w:r>
          </w:p>
        </w:tc>
        <w:tc>
          <w:tcPr>
            <w:tcW w:w="795" w:type="pct"/>
          </w:tcPr>
          <w:p w14:paraId="6E95CD4A" w14:textId="1A0CB5AB" w:rsidR="00107D10" w:rsidRPr="00963AD6" w:rsidRDefault="00107D10" w:rsidP="00107D10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63AD6">
              <w:rPr>
                <w:rFonts w:ascii="Trebuchet MS" w:hAnsi="Trebuchet MS"/>
                <w:sz w:val="20"/>
                <w:szCs w:val="20"/>
              </w:rPr>
              <w:t>―</w:t>
            </w:r>
          </w:p>
        </w:tc>
        <w:tc>
          <w:tcPr>
            <w:tcW w:w="705" w:type="pct"/>
          </w:tcPr>
          <w:p w14:paraId="03F1836D" w14:textId="74A22F1E" w:rsidR="00107D10" w:rsidRPr="00963AD6" w:rsidRDefault="00107D10" w:rsidP="00107D10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63AD6">
              <w:rPr>
                <w:rFonts w:ascii="Trebuchet MS" w:hAnsi="Trebuchet MS"/>
                <w:sz w:val="20"/>
                <w:szCs w:val="20"/>
              </w:rPr>
              <w:t>―</w:t>
            </w:r>
          </w:p>
        </w:tc>
      </w:tr>
      <w:tr w:rsidR="005C4BD7" w:rsidRPr="00963AD6" w14:paraId="745E1CD8" w14:textId="77777777" w:rsidTr="005C4BD7">
        <w:tc>
          <w:tcPr>
            <w:tcW w:w="2541" w:type="pct"/>
            <w:gridSpan w:val="3"/>
          </w:tcPr>
          <w:p w14:paraId="308204EC" w14:textId="5D027B61" w:rsidR="005C4BD7" w:rsidRPr="00963AD6" w:rsidRDefault="005C4BD7" w:rsidP="00107D10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963AD6">
              <w:rPr>
                <w:rFonts w:ascii="Trebuchet MS" w:hAnsi="Trebuchet MS"/>
                <w:b/>
                <w:bCs/>
                <w:sz w:val="20"/>
                <w:szCs w:val="20"/>
              </w:rPr>
              <w:t>Всего событий:</w:t>
            </w:r>
          </w:p>
        </w:tc>
        <w:tc>
          <w:tcPr>
            <w:tcW w:w="959" w:type="pct"/>
          </w:tcPr>
          <w:p w14:paraId="0703A61C" w14:textId="0164C758" w:rsidR="005C4BD7" w:rsidRPr="00963AD6" w:rsidRDefault="005C4BD7" w:rsidP="00107D10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963AD6">
              <w:rPr>
                <w:rFonts w:ascii="Trebuchet MS" w:hAnsi="Trebuchet MS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795" w:type="pct"/>
          </w:tcPr>
          <w:p w14:paraId="32082184" w14:textId="77777777" w:rsidR="005C4BD7" w:rsidRPr="00963AD6" w:rsidRDefault="005C4BD7" w:rsidP="00107D10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705" w:type="pct"/>
          </w:tcPr>
          <w:p w14:paraId="7CFA9845" w14:textId="77777777" w:rsidR="005C4BD7" w:rsidRPr="00963AD6" w:rsidRDefault="005C4BD7" w:rsidP="00107D10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</w:tr>
    </w:tbl>
    <w:p w14:paraId="3A397DE3" w14:textId="77777777" w:rsidR="00107D10" w:rsidRPr="00963AD6" w:rsidRDefault="00107D10" w:rsidP="00107D10">
      <w:pPr>
        <w:spacing w:line="276" w:lineRule="auto"/>
        <w:jc w:val="both"/>
        <w:rPr>
          <w:rFonts w:ascii="Trebuchet MS" w:hAnsi="Trebuchet MS"/>
          <w:sz w:val="12"/>
          <w:szCs w:val="12"/>
        </w:rPr>
      </w:pPr>
    </w:p>
    <w:p w14:paraId="69048026" w14:textId="37D57400" w:rsidR="00107D10" w:rsidRPr="00963AD6" w:rsidRDefault="00107D10" w:rsidP="00346096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963AD6">
        <w:rPr>
          <w:rFonts w:ascii="Trebuchet MS" w:hAnsi="Trebuchet MS"/>
          <w:sz w:val="22"/>
          <w:szCs w:val="22"/>
        </w:rPr>
        <w:t>Динамика изменения прекращения подачи тепловой энергии от источника тепловой энергии приведена в таблице ниже.</w:t>
      </w:r>
    </w:p>
    <w:p w14:paraId="7615E86E" w14:textId="746838F2" w:rsidR="00171DCC" w:rsidRPr="00963AD6" w:rsidRDefault="00171DCC" w:rsidP="00171DCC">
      <w:pPr>
        <w:widowControl w:val="0"/>
        <w:tabs>
          <w:tab w:val="left" w:pos="426"/>
        </w:tabs>
        <w:adjustRightInd w:val="0"/>
        <w:spacing w:line="276" w:lineRule="auto"/>
        <w:jc w:val="both"/>
        <w:rPr>
          <w:rFonts w:ascii="Trebuchet MS" w:hAnsi="Trebuchet MS"/>
          <w:b/>
          <w:spacing w:val="-5"/>
          <w:sz w:val="22"/>
          <w:szCs w:val="22"/>
        </w:rPr>
      </w:pPr>
      <w:r w:rsidRPr="00963AD6">
        <w:rPr>
          <w:rFonts w:ascii="Trebuchet MS" w:hAnsi="Trebuchet MS"/>
          <w:b/>
          <w:spacing w:val="-5"/>
          <w:sz w:val="22"/>
          <w:szCs w:val="22"/>
        </w:rPr>
        <w:t>Таблица 1.2.8</w:t>
      </w:r>
      <w:r w:rsidR="00107D10" w:rsidRPr="00963AD6">
        <w:rPr>
          <w:rFonts w:ascii="Trebuchet MS" w:hAnsi="Trebuchet MS"/>
          <w:b/>
          <w:spacing w:val="-5"/>
          <w:sz w:val="22"/>
          <w:szCs w:val="22"/>
        </w:rPr>
        <w:t>.2</w:t>
      </w:r>
      <w:r w:rsidRPr="00963AD6">
        <w:rPr>
          <w:rFonts w:ascii="Trebuchet MS" w:hAnsi="Trebuchet MS"/>
          <w:b/>
          <w:spacing w:val="-5"/>
          <w:sz w:val="22"/>
          <w:szCs w:val="22"/>
        </w:rPr>
        <w:t xml:space="preserve"> – Информация об отказах и инцидентах на источниках тепловой энергии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19"/>
        <w:gridCol w:w="2626"/>
        <w:gridCol w:w="2446"/>
        <w:gridCol w:w="3820"/>
      </w:tblGrid>
      <w:tr w:rsidR="00107D10" w:rsidRPr="00963AD6" w14:paraId="42E9712B" w14:textId="77777777" w:rsidTr="00807DE3">
        <w:trPr>
          <w:trHeight w:val="20"/>
          <w:tblHeader/>
        </w:trPr>
        <w:tc>
          <w:tcPr>
            <w:tcW w:w="514" w:type="pct"/>
            <w:shd w:val="clear" w:color="auto" w:fill="CCFF99"/>
            <w:vAlign w:val="center"/>
            <w:hideMark/>
          </w:tcPr>
          <w:p w14:paraId="4182BADF" w14:textId="3F7A0A60" w:rsidR="00107D10" w:rsidRPr="00963AD6" w:rsidRDefault="00107D10" w:rsidP="00255613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325" w:type="pct"/>
            <w:shd w:val="clear" w:color="auto" w:fill="CCFF99"/>
            <w:vAlign w:val="center"/>
          </w:tcPr>
          <w:p w14:paraId="4E281FC5" w14:textId="7D8870E4" w:rsidR="00107D10" w:rsidRPr="00963AD6" w:rsidRDefault="00107D10" w:rsidP="00807DE3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  <w:t>Количество прекращений</w:t>
            </w:r>
          </w:p>
        </w:tc>
        <w:tc>
          <w:tcPr>
            <w:tcW w:w="1234" w:type="pct"/>
            <w:shd w:val="clear" w:color="auto" w:fill="CCFF99"/>
            <w:vAlign w:val="center"/>
          </w:tcPr>
          <w:p w14:paraId="4F47E10A" w14:textId="5CAE9CD5" w:rsidR="00107D10" w:rsidRPr="00963AD6" w:rsidRDefault="00107D10" w:rsidP="00255613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  <w:t>Среднее время восстановления, ч</w:t>
            </w:r>
          </w:p>
        </w:tc>
        <w:tc>
          <w:tcPr>
            <w:tcW w:w="1927" w:type="pct"/>
            <w:shd w:val="clear" w:color="auto" w:fill="CCFF99"/>
            <w:vAlign w:val="center"/>
          </w:tcPr>
          <w:p w14:paraId="13912948" w14:textId="4329DAFB" w:rsidR="00107D10" w:rsidRPr="00963AD6" w:rsidRDefault="00107D10" w:rsidP="00255613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  <w:t>Средний недоотпуск тепла на одно прекращение теплоснабжения, Гкал</w:t>
            </w:r>
          </w:p>
        </w:tc>
      </w:tr>
      <w:tr w:rsidR="00107D10" w:rsidRPr="00963AD6" w14:paraId="4D31BBD0" w14:textId="77777777" w:rsidTr="00807DE3">
        <w:trPr>
          <w:trHeight w:val="20"/>
        </w:trPr>
        <w:tc>
          <w:tcPr>
            <w:tcW w:w="514" w:type="pct"/>
            <w:shd w:val="clear" w:color="auto" w:fill="auto"/>
            <w:noWrap/>
            <w:vAlign w:val="center"/>
          </w:tcPr>
          <w:p w14:paraId="5D258019" w14:textId="017C6C13" w:rsidR="00107D10" w:rsidRPr="00963AD6" w:rsidRDefault="00107D10" w:rsidP="00107D1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Arial"/>
                <w:color w:val="000000"/>
                <w:sz w:val="20"/>
                <w:szCs w:val="20"/>
              </w:rPr>
              <w:t>2019</w:t>
            </w:r>
          </w:p>
        </w:tc>
        <w:tc>
          <w:tcPr>
            <w:tcW w:w="1325" w:type="pct"/>
            <w:shd w:val="clear" w:color="auto" w:fill="auto"/>
          </w:tcPr>
          <w:p w14:paraId="63068A0B" w14:textId="37C29A43" w:rsidR="00107D10" w:rsidRPr="00963AD6" w:rsidRDefault="00107D10" w:rsidP="00107D1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1234" w:type="pct"/>
          </w:tcPr>
          <w:p w14:paraId="02B038B2" w14:textId="5CDE9D22" w:rsidR="00107D10" w:rsidRPr="00963AD6" w:rsidRDefault="00107D10" w:rsidP="00107D1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sz w:val="20"/>
                <w:szCs w:val="20"/>
              </w:rPr>
              <w:t>―</w:t>
            </w:r>
          </w:p>
        </w:tc>
        <w:tc>
          <w:tcPr>
            <w:tcW w:w="1927" w:type="pct"/>
            <w:shd w:val="clear" w:color="auto" w:fill="auto"/>
          </w:tcPr>
          <w:p w14:paraId="3D7BB093" w14:textId="633F151D" w:rsidR="00107D10" w:rsidRPr="00963AD6" w:rsidRDefault="00107D10" w:rsidP="00107D1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sz w:val="20"/>
                <w:szCs w:val="20"/>
              </w:rPr>
              <w:t>―</w:t>
            </w:r>
          </w:p>
        </w:tc>
      </w:tr>
      <w:tr w:rsidR="00107D10" w:rsidRPr="00963AD6" w14:paraId="54C3A708" w14:textId="77777777" w:rsidTr="00807DE3">
        <w:trPr>
          <w:trHeight w:val="20"/>
        </w:trPr>
        <w:tc>
          <w:tcPr>
            <w:tcW w:w="514" w:type="pct"/>
            <w:shd w:val="clear" w:color="auto" w:fill="auto"/>
            <w:noWrap/>
            <w:vAlign w:val="center"/>
          </w:tcPr>
          <w:p w14:paraId="07FF0530" w14:textId="2AE6BF6F" w:rsidR="00107D10" w:rsidRPr="00963AD6" w:rsidRDefault="00107D10" w:rsidP="00107D1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Arial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1325" w:type="pct"/>
            <w:shd w:val="clear" w:color="auto" w:fill="auto"/>
          </w:tcPr>
          <w:p w14:paraId="23743C34" w14:textId="3FA4D654" w:rsidR="00107D10" w:rsidRPr="00963AD6" w:rsidRDefault="00107D10" w:rsidP="00107D1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1234" w:type="pct"/>
          </w:tcPr>
          <w:p w14:paraId="5D76C81F" w14:textId="0619EBBB" w:rsidR="00107D10" w:rsidRPr="00963AD6" w:rsidRDefault="00107D10" w:rsidP="00107D1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sz w:val="20"/>
                <w:szCs w:val="20"/>
              </w:rPr>
              <w:t>―</w:t>
            </w:r>
          </w:p>
        </w:tc>
        <w:tc>
          <w:tcPr>
            <w:tcW w:w="1927" w:type="pct"/>
            <w:shd w:val="clear" w:color="auto" w:fill="auto"/>
          </w:tcPr>
          <w:p w14:paraId="30E82441" w14:textId="2B751184" w:rsidR="00107D10" w:rsidRPr="00963AD6" w:rsidRDefault="00107D10" w:rsidP="00107D1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sz w:val="20"/>
                <w:szCs w:val="20"/>
              </w:rPr>
              <w:t>―</w:t>
            </w:r>
          </w:p>
        </w:tc>
      </w:tr>
      <w:tr w:rsidR="00107D10" w:rsidRPr="00963AD6" w14:paraId="0F831160" w14:textId="77777777" w:rsidTr="00807DE3">
        <w:trPr>
          <w:trHeight w:val="20"/>
        </w:trPr>
        <w:tc>
          <w:tcPr>
            <w:tcW w:w="514" w:type="pct"/>
            <w:shd w:val="clear" w:color="auto" w:fill="auto"/>
            <w:noWrap/>
            <w:vAlign w:val="center"/>
          </w:tcPr>
          <w:p w14:paraId="70EBBA71" w14:textId="60D31AC1" w:rsidR="00107D10" w:rsidRPr="00963AD6" w:rsidRDefault="00107D10" w:rsidP="00107D1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Arial"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1325" w:type="pct"/>
            <w:shd w:val="clear" w:color="auto" w:fill="auto"/>
          </w:tcPr>
          <w:p w14:paraId="6C0B4D8D" w14:textId="31BF3420" w:rsidR="00107D10" w:rsidRPr="00963AD6" w:rsidRDefault="00107D10" w:rsidP="00107D1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1234" w:type="pct"/>
          </w:tcPr>
          <w:p w14:paraId="1E5C6768" w14:textId="452DD1B7" w:rsidR="00107D10" w:rsidRPr="00963AD6" w:rsidRDefault="00107D10" w:rsidP="00107D1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sz w:val="20"/>
                <w:szCs w:val="20"/>
              </w:rPr>
              <w:t>―</w:t>
            </w:r>
          </w:p>
        </w:tc>
        <w:tc>
          <w:tcPr>
            <w:tcW w:w="1927" w:type="pct"/>
            <w:shd w:val="clear" w:color="auto" w:fill="auto"/>
          </w:tcPr>
          <w:p w14:paraId="59F7B90D" w14:textId="09D32E61" w:rsidR="00107D10" w:rsidRPr="00963AD6" w:rsidRDefault="00107D10" w:rsidP="00107D1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sz w:val="20"/>
                <w:szCs w:val="20"/>
              </w:rPr>
              <w:t>―</w:t>
            </w:r>
          </w:p>
        </w:tc>
      </w:tr>
      <w:tr w:rsidR="00107D10" w:rsidRPr="00963AD6" w14:paraId="707B081E" w14:textId="77777777" w:rsidTr="00807DE3">
        <w:trPr>
          <w:trHeight w:val="20"/>
        </w:trPr>
        <w:tc>
          <w:tcPr>
            <w:tcW w:w="514" w:type="pct"/>
            <w:shd w:val="clear" w:color="auto" w:fill="auto"/>
            <w:noWrap/>
            <w:vAlign w:val="center"/>
          </w:tcPr>
          <w:p w14:paraId="323E47B3" w14:textId="6AAE7BA0" w:rsidR="00107D10" w:rsidRPr="00963AD6" w:rsidRDefault="00107D10" w:rsidP="00107D1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Arial"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1325" w:type="pct"/>
            <w:shd w:val="clear" w:color="auto" w:fill="auto"/>
          </w:tcPr>
          <w:p w14:paraId="26BA1E01" w14:textId="0F3F80C7" w:rsidR="00107D10" w:rsidRPr="00963AD6" w:rsidRDefault="00107D10" w:rsidP="00107D1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1234" w:type="pct"/>
          </w:tcPr>
          <w:p w14:paraId="1A515DDE" w14:textId="05A6EB00" w:rsidR="00107D10" w:rsidRPr="00963AD6" w:rsidRDefault="00107D10" w:rsidP="00107D1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sz w:val="20"/>
                <w:szCs w:val="20"/>
              </w:rPr>
              <w:t>―</w:t>
            </w:r>
          </w:p>
        </w:tc>
        <w:tc>
          <w:tcPr>
            <w:tcW w:w="1927" w:type="pct"/>
            <w:shd w:val="clear" w:color="auto" w:fill="auto"/>
          </w:tcPr>
          <w:p w14:paraId="3E8ADE32" w14:textId="6F921578" w:rsidR="00107D10" w:rsidRPr="00963AD6" w:rsidRDefault="00107D10" w:rsidP="00107D1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sz w:val="20"/>
                <w:szCs w:val="20"/>
              </w:rPr>
              <w:t>―</w:t>
            </w:r>
          </w:p>
        </w:tc>
      </w:tr>
      <w:tr w:rsidR="00107D10" w:rsidRPr="00963AD6" w14:paraId="36A81138" w14:textId="77777777" w:rsidTr="00807DE3">
        <w:trPr>
          <w:trHeight w:val="20"/>
        </w:trPr>
        <w:tc>
          <w:tcPr>
            <w:tcW w:w="514" w:type="pct"/>
            <w:shd w:val="clear" w:color="auto" w:fill="auto"/>
            <w:noWrap/>
            <w:vAlign w:val="center"/>
          </w:tcPr>
          <w:p w14:paraId="3AF34C94" w14:textId="7B946069" w:rsidR="00107D10" w:rsidRPr="00963AD6" w:rsidRDefault="00107D10" w:rsidP="00107D1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Arial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1325" w:type="pct"/>
            <w:shd w:val="clear" w:color="auto" w:fill="auto"/>
          </w:tcPr>
          <w:p w14:paraId="098C0A53" w14:textId="123BFAE8" w:rsidR="00107D10" w:rsidRPr="00963AD6" w:rsidRDefault="00107D10" w:rsidP="00107D1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1234" w:type="pct"/>
          </w:tcPr>
          <w:p w14:paraId="22CD8FFA" w14:textId="524E9ED1" w:rsidR="00107D10" w:rsidRPr="00963AD6" w:rsidRDefault="00107D10" w:rsidP="00107D1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sz w:val="20"/>
                <w:szCs w:val="20"/>
              </w:rPr>
              <w:t>―</w:t>
            </w:r>
          </w:p>
        </w:tc>
        <w:tc>
          <w:tcPr>
            <w:tcW w:w="1927" w:type="pct"/>
            <w:shd w:val="clear" w:color="auto" w:fill="auto"/>
          </w:tcPr>
          <w:p w14:paraId="431924DD" w14:textId="2D2FAC71" w:rsidR="00107D10" w:rsidRPr="00963AD6" w:rsidRDefault="00107D10" w:rsidP="00107D1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/>
                <w:sz w:val="20"/>
                <w:szCs w:val="20"/>
              </w:rPr>
              <w:t>―</w:t>
            </w:r>
          </w:p>
        </w:tc>
      </w:tr>
      <w:tr w:rsidR="005C4BD7" w:rsidRPr="00963AD6" w14:paraId="4A40C355" w14:textId="77777777" w:rsidTr="00807DE3">
        <w:trPr>
          <w:trHeight w:val="20"/>
        </w:trPr>
        <w:tc>
          <w:tcPr>
            <w:tcW w:w="514" w:type="pct"/>
            <w:shd w:val="clear" w:color="auto" w:fill="auto"/>
            <w:noWrap/>
            <w:vAlign w:val="center"/>
          </w:tcPr>
          <w:p w14:paraId="04047086" w14:textId="79F6C488" w:rsidR="005C4BD7" w:rsidRPr="00963AD6" w:rsidRDefault="005C4BD7" w:rsidP="005C4BD7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Arial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325" w:type="pct"/>
            <w:shd w:val="clear" w:color="auto" w:fill="auto"/>
          </w:tcPr>
          <w:p w14:paraId="395D6BF1" w14:textId="23727DB8" w:rsidR="005C4BD7" w:rsidRPr="00963AD6" w:rsidRDefault="005C4BD7" w:rsidP="005C4BD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63AD6">
              <w:rPr>
                <w:rFonts w:ascii="Trebuchet MS" w:hAnsi="Trebuchet MS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1234" w:type="pct"/>
          </w:tcPr>
          <w:p w14:paraId="5002DD48" w14:textId="7A4DCE30" w:rsidR="005C4BD7" w:rsidRPr="00963AD6" w:rsidRDefault="005C4BD7" w:rsidP="005C4BD7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63AD6">
              <w:rPr>
                <w:rFonts w:ascii="Trebuchet MS" w:hAnsi="Trebuchet MS"/>
                <w:sz w:val="20"/>
                <w:szCs w:val="20"/>
              </w:rPr>
              <w:t>―</w:t>
            </w:r>
          </w:p>
        </w:tc>
        <w:tc>
          <w:tcPr>
            <w:tcW w:w="1927" w:type="pct"/>
            <w:shd w:val="clear" w:color="auto" w:fill="auto"/>
          </w:tcPr>
          <w:p w14:paraId="18F0001B" w14:textId="15EBF92E" w:rsidR="005C4BD7" w:rsidRPr="00963AD6" w:rsidRDefault="005C4BD7" w:rsidP="005C4BD7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63AD6">
              <w:rPr>
                <w:rFonts w:ascii="Trebuchet MS" w:hAnsi="Trebuchet MS"/>
                <w:sz w:val="20"/>
                <w:szCs w:val="20"/>
              </w:rPr>
              <w:t>―</w:t>
            </w:r>
          </w:p>
        </w:tc>
      </w:tr>
    </w:tbl>
    <w:p w14:paraId="5328F0FE" w14:textId="77777777" w:rsidR="00F83B8B" w:rsidRPr="00963AD6" w:rsidRDefault="00F83B8B" w:rsidP="00F40BD7">
      <w:pPr>
        <w:autoSpaceDE w:val="0"/>
        <w:autoSpaceDN w:val="0"/>
        <w:adjustRightInd w:val="0"/>
        <w:ind w:firstLine="539"/>
        <w:jc w:val="both"/>
        <w:rPr>
          <w:rFonts w:ascii="Trebuchet MS" w:hAnsi="Trebuchet MS"/>
          <w:sz w:val="22"/>
          <w:szCs w:val="22"/>
        </w:rPr>
      </w:pPr>
    </w:p>
    <w:p w14:paraId="09F75441" w14:textId="77777777" w:rsidR="00A020AA" w:rsidRPr="00963AD6" w:rsidRDefault="00A020AA" w:rsidP="0034609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25" w:name="_Toc197773106"/>
      <w:r w:rsidRPr="00963AD6">
        <w:rPr>
          <w:rFonts w:ascii="Trebuchet MS" w:hAnsi="Trebuchet MS"/>
          <w:b/>
          <w:sz w:val="22"/>
          <w:szCs w:val="22"/>
        </w:rPr>
        <w:t>1.2.</w:t>
      </w:r>
      <w:r w:rsidR="002E19C6" w:rsidRPr="00963AD6">
        <w:rPr>
          <w:rFonts w:ascii="Trebuchet MS" w:hAnsi="Trebuchet MS"/>
          <w:b/>
          <w:sz w:val="22"/>
          <w:szCs w:val="22"/>
        </w:rPr>
        <w:t>9</w:t>
      </w:r>
      <w:r w:rsidRPr="00963AD6">
        <w:rPr>
          <w:rFonts w:ascii="Trebuchet MS" w:hAnsi="Trebuchet MS"/>
          <w:b/>
          <w:sz w:val="22"/>
          <w:szCs w:val="22"/>
        </w:rPr>
        <w:t>. Предписания надзорных органов по запрещению дальнейшей эксплуатации источников тепловой энергии.</w:t>
      </w:r>
      <w:bookmarkEnd w:id="25"/>
    </w:p>
    <w:p w14:paraId="4B094AE0" w14:textId="71F6F75D" w:rsidR="002A07A1" w:rsidRPr="00963AD6" w:rsidRDefault="00807DE3" w:rsidP="00346096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963AD6">
        <w:rPr>
          <w:rFonts w:ascii="Trebuchet MS" w:hAnsi="Trebuchet MS"/>
          <w:sz w:val="22"/>
          <w:szCs w:val="22"/>
        </w:rPr>
        <w:t>Информация о предписаниях надзорных органов по запрещению дальнейшей эксплуатации источника тепловой энергии приведена в таблице 1.2.9.</w:t>
      </w:r>
    </w:p>
    <w:p w14:paraId="49789037" w14:textId="1E816247" w:rsidR="00700E7D" w:rsidRPr="00963AD6" w:rsidRDefault="00700E7D" w:rsidP="00700E7D">
      <w:pPr>
        <w:widowControl w:val="0"/>
        <w:tabs>
          <w:tab w:val="left" w:pos="426"/>
        </w:tabs>
        <w:adjustRightInd w:val="0"/>
        <w:spacing w:line="276" w:lineRule="auto"/>
        <w:jc w:val="both"/>
        <w:rPr>
          <w:rFonts w:ascii="Trebuchet MS" w:hAnsi="Trebuchet MS"/>
          <w:b/>
          <w:spacing w:val="-5"/>
          <w:sz w:val="22"/>
          <w:szCs w:val="22"/>
        </w:rPr>
      </w:pPr>
      <w:r w:rsidRPr="00963AD6">
        <w:rPr>
          <w:rFonts w:ascii="Trebuchet MS" w:hAnsi="Trebuchet MS"/>
          <w:b/>
          <w:spacing w:val="-5"/>
          <w:sz w:val="22"/>
          <w:szCs w:val="22"/>
        </w:rPr>
        <w:t>Таблица 1.2.9 – Предписания надзорных органов по запрещению дальнейшей эксплуатации источников тепловой энергии</w:t>
      </w:r>
    </w:p>
    <w:tbl>
      <w:tblPr>
        <w:tblpPr w:leftFromText="180" w:rightFromText="180" w:vertAnchor="text" w:horzAnchor="margin" w:tblpY="17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14"/>
        <w:gridCol w:w="2882"/>
        <w:gridCol w:w="1168"/>
        <w:gridCol w:w="2480"/>
        <w:gridCol w:w="2767"/>
      </w:tblGrid>
      <w:tr w:rsidR="00700E7D" w:rsidRPr="00963AD6" w14:paraId="7484DF85" w14:textId="77777777" w:rsidTr="00497CA6">
        <w:trPr>
          <w:trHeight w:val="300"/>
        </w:trPr>
        <w:tc>
          <w:tcPr>
            <w:tcW w:w="5000" w:type="pct"/>
            <w:gridSpan w:val="5"/>
            <w:shd w:val="clear" w:color="auto" w:fill="FFFF99"/>
            <w:vAlign w:val="center"/>
          </w:tcPr>
          <w:p w14:paraId="1A6374CF" w14:textId="12168B7C" w:rsidR="00700E7D" w:rsidRPr="00963AD6" w:rsidRDefault="00700E7D" w:rsidP="00700E7D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963AD6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по состоянию на </w:t>
            </w:r>
            <w:r w:rsidR="00E3222B" w:rsidRPr="00963AD6">
              <w:rPr>
                <w:rFonts w:ascii="Trebuchet MS" w:hAnsi="Trebuchet MS"/>
                <w:b/>
                <w:bCs/>
                <w:sz w:val="20"/>
                <w:szCs w:val="20"/>
              </w:rPr>
              <w:t>01.0</w:t>
            </w:r>
            <w:r w:rsidR="00714E5D" w:rsidRPr="00963AD6">
              <w:rPr>
                <w:rFonts w:ascii="Trebuchet MS" w:hAnsi="Trebuchet MS"/>
                <w:b/>
                <w:bCs/>
                <w:sz w:val="20"/>
                <w:szCs w:val="20"/>
              </w:rPr>
              <w:t>1</w:t>
            </w:r>
            <w:r w:rsidRPr="00963AD6">
              <w:rPr>
                <w:rFonts w:ascii="Trebuchet MS" w:hAnsi="Trebuchet MS"/>
                <w:b/>
                <w:bCs/>
                <w:sz w:val="20"/>
                <w:szCs w:val="20"/>
              </w:rPr>
              <w:t>.</w:t>
            </w:r>
            <w:r w:rsidR="003D66BF" w:rsidRPr="00963AD6">
              <w:rPr>
                <w:rFonts w:ascii="Trebuchet MS" w:hAnsi="Trebuchet MS"/>
                <w:b/>
                <w:bCs/>
                <w:sz w:val="20"/>
                <w:szCs w:val="20"/>
              </w:rPr>
              <w:t>202</w:t>
            </w:r>
            <w:r w:rsidR="005C4BD7" w:rsidRPr="00963AD6">
              <w:rPr>
                <w:rFonts w:ascii="Trebuchet MS" w:hAnsi="Trebuchet MS"/>
                <w:b/>
                <w:bCs/>
                <w:sz w:val="20"/>
                <w:szCs w:val="20"/>
              </w:rPr>
              <w:t>5</w:t>
            </w:r>
          </w:p>
        </w:tc>
      </w:tr>
      <w:tr w:rsidR="00700E7D" w:rsidRPr="003F204D" w14:paraId="55960AF5" w14:textId="77777777" w:rsidTr="00497CA6">
        <w:trPr>
          <w:trHeight w:val="524"/>
        </w:trPr>
        <w:tc>
          <w:tcPr>
            <w:tcW w:w="310" w:type="pct"/>
            <w:vMerge w:val="restart"/>
            <w:shd w:val="clear" w:color="auto" w:fill="CCFF99"/>
            <w:vAlign w:val="center"/>
          </w:tcPr>
          <w:p w14:paraId="287FE59B" w14:textId="77777777" w:rsidR="00700E7D" w:rsidRPr="00963AD6" w:rsidRDefault="00700E7D" w:rsidP="00700E7D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963AD6">
              <w:rPr>
                <w:rFonts w:ascii="Trebuchet MS" w:hAnsi="Trebuchet MS"/>
                <w:b/>
                <w:bCs/>
                <w:sz w:val="20"/>
                <w:szCs w:val="20"/>
              </w:rPr>
              <w:t>№ п.п.</w:t>
            </w:r>
          </w:p>
        </w:tc>
        <w:tc>
          <w:tcPr>
            <w:tcW w:w="1454" w:type="pct"/>
            <w:vMerge w:val="restart"/>
            <w:shd w:val="clear" w:color="auto" w:fill="CCFF99"/>
            <w:vAlign w:val="center"/>
          </w:tcPr>
          <w:p w14:paraId="4D98418D" w14:textId="7A44BA9E" w:rsidR="00700E7D" w:rsidRPr="00963AD6" w:rsidRDefault="00700E7D" w:rsidP="00700E7D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963AD6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Наименование </w:t>
            </w:r>
            <w:r w:rsidR="00107D10" w:rsidRPr="00963AD6">
              <w:rPr>
                <w:rFonts w:ascii="Trebuchet MS" w:hAnsi="Trebuchet MS"/>
                <w:b/>
                <w:bCs/>
                <w:sz w:val="20"/>
                <w:szCs w:val="20"/>
              </w:rPr>
              <w:t>источника теплоснабжения</w:t>
            </w:r>
          </w:p>
        </w:tc>
        <w:tc>
          <w:tcPr>
            <w:tcW w:w="3236" w:type="pct"/>
            <w:gridSpan w:val="3"/>
            <w:shd w:val="clear" w:color="auto" w:fill="CCFF99"/>
            <w:vAlign w:val="center"/>
          </w:tcPr>
          <w:p w14:paraId="65179AAF" w14:textId="77777777" w:rsidR="00700E7D" w:rsidRPr="003F204D" w:rsidRDefault="00700E7D" w:rsidP="00700E7D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963AD6">
              <w:rPr>
                <w:rFonts w:ascii="Trebuchet MS" w:hAnsi="Trebuchet MS"/>
                <w:b/>
                <w:bCs/>
                <w:sz w:val="20"/>
                <w:szCs w:val="20"/>
              </w:rPr>
              <w:t>Наличие предписаний надзорных органов по запрещению дальнейшей эксплуатации источников тепловой энергии</w:t>
            </w:r>
          </w:p>
        </w:tc>
      </w:tr>
      <w:tr w:rsidR="00700E7D" w:rsidRPr="003F204D" w14:paraId="4B3D8B3B" w14:textId="77777777" w:rsidTr="00497CA6">
        <w:trPr>
          <w:trHeight w:val="300"/>
        </w:trPr>
        <w:tc>
          <w:tcPr>
            <w:tcW w:w="310" w:type="pct"/>
            <w:vMerge/>
            <w:shd w:val="clear" w:color="auto" w:fill="CCFF99"/>
            <w:vAlign w:val="center"/>
          </w:tcPr>
          <w:p w14:paraId="782F3B9B" w14:textId="77777777" w:rsidR="00700E7D" w:rsidRPr="003F204D" w:rsidRDefault="00700E7D" w:rsidP="00700E7D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</w:p>
        </w:tc>
        <w:tc>
          <w:tcPr>
            <w:tcW w:w="1454" w:type="pct"/>
            <w:vMerge/>
            <w:shd w:val="clear" w:color="auto" w:fill="CCFF99"/>
            <w:vAlign w:val="center"/>
          </w:tcPr>
          <w:p w14:paraId="470EAB02" w14:textId="77777777" w:rsidR="00700E7D" w:rsidRPr="003F204D" w:rsidRDefault="00700E7D" w:rsidP="00700E7D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</w:p>
        </w:tc>
        <w:tc>
          <w:tcPr>
            <w:tcW w:w="589" w:type="pct"/>
            <w:shd w:val="clear" w:color="auto" w:fill="CCFF99"/>
            <w:vAlign w:val="center"/>
          </w:tcPr>
          <w:p w14:paraId="18C355C1" w14:textId="77777777" w:rsidR="00700E7D" w:rsidRPr="003F204D" w:rsidRDefault="00700E7D" w:rsidP="00700E7D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3F204D">
              <w:rPr>
                <w:rFonts w:ascii="Trebuchet MS" w:hAnsi="Trebuchet MS"/>
                <w:b/>
                <w:bCs/>
                <w:sz w:val="20"/>
                <w:szCs w:val="20"/>
              </w:rPr>
              <w:t>да/нет; дата, №</w:t>
            </w:r>
          </w:p>
        </w:tc>
        <w:tc>
          <w:tcPr>
            <w:tcW w:w="1251" w:type="pct"/>
            <w:shd w:val="clear" w:color="auto" w:fill="CCFF99"/>
            <w:vAlign w:val="center"/>
          </w:tcPr>
          <w:p w14:paraId="18BD816A" w14:textId="77777777" w:rsidR="00700E7D" w:rsidRPr="003F204D" w:rsidRDefault="00700E7D" w:rsidP="00700E7D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3F204D">
              <w:rPr>
                <w:rFonts w:ascii="Trebuchet MS" w:hAnsi="Trebuchet MS"/>
                <w:b/>
                <w:bCs/>
                <w:sz w:val="20"/>
                <w:szCs w:val="20"/>
              </w:rPr>
              <w:t>Перечень замечаний</w:t>
            </w:r>
          </w:p>
        </w:tc>
        <w:tc>
          <w:tcPr>
            <w:tcW w:w="1396" w:type="pct"/>
            <w:shd w:val="clear" w:color="auto" w:fill="CCFF99"/>
            <w:vAlign w:val="center"/>
          </w:tcPr>
          <w:p w14:paraId="391A911B" w14:textId="77777777" w:rsidR="00700E7D" w:rsidRPr="003F204D" w:rsidRDefault="00700E7D" w:rsidP="00700E7D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3F204D">
              <w:rPr>
                <w:rFonts w:ascii="Trebuchet MS" w:hAnsi="Trebuchet MS"/>
                <w:b/>
                <w:bCs/>
                <w:sz w:val="20"/>
                <w:szCs w:val="20"/>
              </w:rPr>
              <w:t>наименование надзорного органа</w:t>
            </w:r>
          </w:p>
        </w:tc>
      </w:tr>
      <w:tr w:rsidR="00700E7D" w:rsidRPr="003F204D" w14:paraId="6B34EB3D" w14:textId="77777777" w:rsidTr="00497CA6">
        <w:trPr>
          <w:trHeight w:val="300"/>
        </w:trPr>
        <w:tc>
          <w:tcPr>
            <w:tcW w:w="310" w:type="pct"/>
            <w:noWrap/>
            <w:vAlign w:val="center"/>
          </w:tcPr>
          <w:p w14:paraId="131328C8" w14:textId="77777777" w:rsidR="00700E7D" w:rsidRPr="003F204D" w:rsidRDefault="00700E7D" w:rsidP="00700E7D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3F204D">
              <w:rPr>
                <w:rFonts w:ascii="Trebuchet MS" w:hAnsi="Trebuchet MS"/>
                <w:sz w:val="20"/>
                <w:szCs w:val="20"/>
              </w:rPr>
              <w:t>1</w:t>
            </w:r>
          </w:p>
        </w:tc>
        <w:tc>
          <w:tcPr>
            <w:tcW w:w="1454" w:type="pct"/>
            <w:vAlign w:val="center"/>
          </w:tcPr>
          <w:p w14:paraId="61104C08" w14:textId="3B26E122" w:rsidR="00700E7D" w:rsidRPr="003F204D" w:rsidRDefault="0082359A" w:rsidP="00F95BC9">
            <w:pPr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Бер</w:t>
            </w:r>
            <w:r w:rsidR="00EA30B5">
              <w:rPr>
                <w:rFonts w:ascii="Trebuchet MS" w:hAnsi="Trebuchet MS"/>
                <w:sz w:val="20"/>
                <w:szCs w:val="20"/>
              </w:rPr>
              <w:t>е</w:t>
            </w:r>
            <w:r>
              <w:rPr>
                <w:rFonts w:ascii="Trebuchet MS" w:hAnsi="Trebuchet MS"/>
                <w:sz w:val="20"/>
                <w:szCs w:val="20"/>
              </w:rPr>
              <w:t>зовская</w:t>
            </w:r>
            <w:r w:rsidR="00107D10">
              <w:rPr>
                <w:rFonts w:ascii="Trebuchet MS" w:hAnsi="Trebuchet MS"/>
                <w:sz w:val="20"/>
                <w:szCs w:val="20"/>
              </w:rPr>
              <w:t xml:space="preserve"> ГРЭС</w:t>
            </w:r>
          </w:p>
        </w:tc>
        <w:tc>
          <w:tcPr>
            <w:tcW w:w="589" w:type="pct"/>
            <w:vAlign w:val="center"/>
          </w:tcPr>
          <w:p w14:paraId="4941C4C5" w14:textId="77777777" w:rsidR="00700E7D" w:rsidRPr="003F204D" w:rsidRDefault="00700E7D" w:rsidP="00700E7D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3F204D">
              <w:rPr>
                <w:rFonts w:ascii="Trebuchet MS" w:hAnsi="Trebuchet MS"/>
                <w:bCs/>
                <w:sz w:val="20"/>
                <w:szCs w:val="20"/>
              </w:rPr>
              <w:t>нет</w:t>
            </w:r>
          </w:p>
        </w:tc>
        <w:tc>
          <w:tcPr>
            <w:tcW w:w="1251" w:type="pct"/>
            <w:vAlign w:val="center"/>
          </w:tcPr>
          <w:p w14:paraId="7B2688B0" w14:textId="78177076" w:rsidR="00700E7D" w:rsidRPr="003F204D" w:rsidRDefault="005C4BD7" w:rsidP="00700E7D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―</w:t>
            </w:r>
          </w:p>
        </w:tc>
        <w:tc>
          <w:tcPr>
            <w:tcW w:w="1396" w:type="pct"/>
            <w:vAlign w:val="center"/>
          </w:tcPr>
          <w:p w14:paraId="1056C0F3" w14:textId="77777777" w:rsidR="00700E7D" w:rsidRPr="003F204D" w:rsidRDefault="00700E7D" w:rsidP="00700E7D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3F204D">
              <w:rPr>
                <w:rFonts w:ascii="Trebuchet MS" w:hAnsi="Trebuchet MS"/>
                <w:bCs/>
                <w:sz w:val="20"/>
                <w:szCs w:val="20"/>
              </w:rPr>
              <w:t>-</w:t>
            </w:r>
          </w:p>
        </w:tc>
      </w:tr>
    </w:tbl>
    <w:p w14:paraId="464660B8" w14:textId="77777777" w:rsidR="00107D10" w:rsidRDefault="00107D10" w:rsidP="00EF309D">
      <w:pPr>
        <w:spacing w:line="276" w:lineRule="auto"/>
        <w:jc w:val="both"/>
        <w:rPr>
          <w:rFonts w:ascii="Trebuchet MS" w:hAnsi="Trebuchet MS"/>
          <w:b/>
          <w:sz w:val="22"/>
          <w:szCs w:val="22"/>
        </w:rPr>
      </w:pPr>
    </w:p>
    <w:p w14:paraId="5E468FA1" w14:textId="1E73A49F" w:rsidR="002E19C6" w:rsidRPr="00193804" w:rsidRDefault="002E19C6" w:rsidP="0034609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26" w:name="_Toc197773107"/>
      <w:r w:rsidRPr="00193804">
        <w:rPr>
          <w:rFonts w:ascii="Trebuchet MS" w:hAnsi="Trebuchet MS"/>
          <w:b/>
          <w:sz w:val="22"/>
          <w:szCs w:val="22"/>
        </w:rPr>
        <w:t>1.2.10 Перечень источников тепловой энергии и (или) оборудования (турбоагрегатов), входящего в их состав (для источников тепловой энергии, функционирующих в режиме комбинированной выработки электрической и тепловой энергии), которые отнесены к объектам, электрическая мощность которых поставляется в вынужденном режиме в целях обеспечения над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Pr="00193804">
        <w:rPr>
          <w:rFonts w:ascii="Trebuchet MS" w:hAnsi="Trebuchet MS"/>
          <w:b/>
          <w:sz w:val="22"/>
          <w:szCs w:val="22"/>
        </w:rPr>
        <w:t>жного теплоснабжения потребителей</w:t>
      </w:r>
      <w:bookmarkEnd w:id="26"/>
    </w:p>
    <w:p w14:paraId="6212FDD5" w14:textId="4F161D45" w:rsidR="005C4BD7" w:rsidRDefault="00AB4224" w:rsidP="00807DE3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В соответствии с р</w:t>
      </w:r>
      <w:r w:rsidRPr="00AB4224">
        <w:rPr>
          <w:rFonts w:ascii="Trebuchet MS" w:hAnsi="Trebuchet MS"/>
          <w:sz w:val="22"/>
          <w:szCs w:val="22"/>
        </w:rPr>
        <w:t>аспоряжение</w:t>
      </w:r>
      <w:r>
        <w:rPr>
          <w:rFonts w:ascii="Trebuchet MS" w:hAnsi="Trebuchet MS"/>
          <w:sz w:val="22"/>
          <w:szCs w:val="22"/>
        </w:rPr>
        <w:t>м</w:t>
      </w:r>
      <w:r w:rsidRPr="00AB4224">
        <w:rPr>
          <w:rFonts w:ascii="Trebuchet MS" w:hAnsi="Trebuchet MS"/>
          <w:sz w:val="22"/>
          <w:szCs w:val="22"/>
        </w:rPr>
        <w:t xml:space="preserve"> Правительства РФ от 31 декабря 2020 г. N 3700-р </w:t>
      </w:r>
      <w:r>
        <w:rPr>
          <w:rFonts w:ascii="Trebuchet MS" w:hAnsi="Trebuchet MS"/>
          <w:sz w:val="22"/>
          <w:szCs w:val="22"/>
        </w:rPr>
        <w:t>«</w:t>
      </w:r>
      <w:r w:rsidRPr="00AB4224">
        <w:rPr>
          <w:rFonts w:ascii="Trebuchet MS" w:hAnsi="Trebuchet MS"/>
          <w:sz w:val="22"/>
          <w:szCs w:val="22"/>
        </w:rPr>
        <w:t>Об утверждении перечней генерирующих объектов, отнес</w:t>
      </w:r>
      <w:r w:rsidR="00EA30B5">
        <w:rPr>
          <w:rFonts w:ascii="Trebuchet MS" w:hAnsi="Trebuchet MS"/>
          <w:sz w:val="22"/>
          <w:szCs w:val="22"/>
        </w:rPr>
        <w:t>е</w:t>
      </w:r>
      <w:r w:rsidRPr="00AB4224">
        <w:rPr>
          <w:rFonts w:ascii="Trebuchet MS" w:hAnsi="Trebuchet MS"/>
          <w:sz w:val="22"/>
          <w:szCs w:val="22"/>
        </w:rPr>
        <w:t xml:space="preserve">нных к генерирующим объектам, мощность которых поставляется в вынужденном режиме в целях </w:t>
      </w:r>
      <w:r w:rsidRPr="00A97811">
        <w:rPr>
          <w:rFonts w:ascii="Trebuchet MS" w:hAnsi="Trebuchet MS"/>
          <w:sz w:val="22"/>
          <w:szCs w:val="22"/>
        </w:rPr>
        <w:t>обеспечения</w:t>
      </w:r>
      <w:r w:rsidRPr="00AB4224">
        <w:rPr>
          <w:rFonts w:ascii="Trebuchet MS" w:hAnsi="Trebuchet MS"/>
          <w:sz w:val="22"/>
          <w:szCs w:val="22"/>
        </w:rPr>
        <w:t xml:space="preserve"> над</w:t>
      </w:r>
      <w:r w:rsidR="00EA30B5">
        <w:rPr>
          <w:rFonts w:ascii="Trebuchet MS" w:hAnsi="Trebuchet MS"/>
          <w:sz w:val="22"/>
          <w:szCs w:val="22"/>
        </w:rPr>
        <w:t>е</w:t>
      </w:r>
      <w:r w:rsidRPr="00AB4224">
        <w:rPr>
          <w:rFonts w:ascii="Trebuchet MS" w:hAnsi="Trebuchet MS"/>
          <w:sz w:val="22"/>
          <w:szCs w:val="22"/>
        </w:rPr>
        <w:t>жного электроснабжения потребителей</w:t>
      </w:r>
      <w:r>
        <w:rPr>
          <w:rFonts w:ascii="Trebuchet MS" w:hAnsi="Trebuchet MS"/>
          <w:sz w:val="22"/>
          <w:szCs w:val="22"/>
        </w:rPr>
        <w:t>» т</w:t>
      </w:r>
      <w:r w:rsidRPr="00AB4224">
        <w:rPr>
          <w:rFonts w:ascii="Trebuchet MS" w:hAnsi="Trebuchet MS"/>
          <w:sz w:val="22"/>
          <w:szCs w:val="22"/>
        </w:rPr>
        <w:t>урбоагрегаты, которые отнесены к объектам, электрическая мощность которых поставляется в вынужденном режиме в целях обеспечения над</w:t>
      </w:r>
      <w:r w:rsidR="00EA30B5">
        <w:rPr>
          <w:rFonts w:ascii="Trebuchet MS" w:hAnsi="Trebuchet MS"/>
          <w:sz w:val="22"/>
          <w:szCs w:val="22"/>
        </w:rPr>
        <w:t>е</w:t>
      </w:r>
      <w:r w:rsidRPr="00AB4224">
        <w:rPr>
          <w:rFonts w:ascii="Trebuchet MS" w:hAnsi="Trebuchet MS"/>
          <w:sz w:val="22"/>
          <w:szCs w:val="22"/>
        </w:rPr>
        <w:t xml:space="preserve">жного теплоснабжения потребителей </w:t>
      </w:r>
      <w:r>
        <w:rPr>
          <w:rFonts w:ascii="Trebuchet MS" w:hAnsi="Trebuchet MS"/>
          <w:sz w:val="22"/>
          <w:szCs w:val="22"/>
        </w:rPr>
        <w:t>на территории ГО г. Шарыпово</w:t>
      </w:r>
      <w:r w:rsidRPr="00AB4224">
        <w:rPr>
          <w:rFonts w:ascii="Trebuchet MS" w:hAnsi="Trebuchet MS"/>
          <w:sz w:val="22"/>
          <w:szCs w:val="22"/>
        </w:rPr>
        <w:t xml:space="preserve"> отсутствуют.</w:t>
      </w:r>
      <w:r w:rsidR="005C4BD7">
        <w:rPr>
          <w:rFonts w:ascii="Trebuchet MS" w:hAnsi="Trebuchet MS"/>
          <w:sz w:val="22"/>
          <w:szCs w:val="22"/>
        </w:rPr>
        <w:br w:type="page"/>
      </w:r>
    </w:p>
    <w:p w14:paraId="6FAAAB37" w14:textId="03A11594" w:rsidR="00A020AA" w:rsidRPr="009A3E17" w:rsidRDefault="008F0A67" w:rsidP="00AE147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before="120" w:line="360" w:lineRule="auto"/>
        <w:jc w:val="both"/>
        <w:textAlignment w:val="baseline"/>
        <w:outlineLvl w:val="0"/>
        <w:rPr>
          <w:rFonts w:ascii="Trebuchet MS" w:hAnsi="Trebuchet MS"/>
          <w:b/>
          <w:sz w:val="22"/>
          <w:szCs w:val="22"/>
        </w:rPr>
      </w:pPr>
      <w:bookmarkStart w:id="27" w:name="_Toc197773108"/>
      <w:r w:rsidRPr="009A3E17">
        <w:rPr>
          <w:rFonts w:ascii="Trebuchet MS" w:hAnsi="Trebuchet MS"/>
          <w:b/>
          <w:sz w:val="22"/>
          <w:szCs w:val="22"/>
        </w:rPr>
        <w:lastRenderedPageBreak/>
        <w:t xml:space="preserve">1.3 </w:t>
      </w:r>
      <w:r w:rsidR="00A020AA" w:rsidRPr="009A3E17">
        <w:rPr>
          <w:rFonts w:ascii="Trebuchet MS" w:hAnsi="Trebuchet MS"/>
          <w:b/>
          <w:sz w:val="22"/>
          <w:szCs w:val="22"/>
        </w:rPr>
        <w:t>Тепловые сети, сооружения на них и тепловые пункты</w:t>
      </w:r>
      <w:bookmarkEnd w:id="27"/>
    </w:p>
    <w:p w14:paraId="792F1167" w14:textId="54D714BB" w:rsidR="00AB4224" w:rsidRPr="009A3E17" w:rsidRDefault="0058408A" w:rsidP="0058408A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28" w:name="_Toc197773109"/>
      <w:r w:rsidRPr="009A3E17">
        <w:rPr>
          <w:rFonts w:ascii="Trebuchet MS" w:hAnsi="Trebuchet MS"/>
          <w:b/>
          <w:sz w:val="22"/>
          <w:szCs w:val="22"/>
        </w:rPr>
        <w:t>1.3.</w:t>
      </w:r>
      <w:r w:rsidR="00AB4224" w:rsidRPr="009A3E17">
        <w:rPr>
          <w:rFonts w:ascii="Trebuchet MS" w:hAnsi="Trebuchet MS"/>
          <w:b/>
          <w:sz w:val="22"/>
          <w:szCs w:val="22"/>
        </w:rPr>
        <w:t>1</w:t>
      </w:r>
      <w:r w:rsidRPr="009A3E17">
        <w:rPr>
          <w:rFonts w:ascii="Trebuchet MS" w:hAnsi="Trebuchet MS"/>
          <w:b/>
          <w:sz w:val="22"/>
          <w:szCs w:val="22"/>
        </w:rPr>
        <w:t xml:space="preserve"> Описание структуры тепловых сетей от каждого источника тепловой энергии, от магистральных выводов до центральных тепловых пунктов (если таковые имеются) или до ввода в жилой квартал или промышленный объект с выделением сетей горячего водоснабжения</w:t>
      </w:r>
      <w:bookmarkEnd w:id="28"/>
    </w:p>
    <w:p w14:paraId="75013FF6" w14:textId="48FFF598" w:rsidR="00A97811" w:rsidRPr="00963AD6" w:rsidRDefault="00A97811" w:rsidP="00A9781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963AD6">
        <w:rPr>
          <w:rFonts w:ascii="Trebuchet MS" w:hAnsi="Trebuchet MS"/>
          <w:sz w:val="22"/>
          <w:szCs w:val="22"/>
        </w:rPr>
        <w:t>По состоянию на 202</w:t>
      </w:r>
      <w:r w:rsidR="0060304C" w:rsidRPr="00963AD6">
        <w:rPr>
          <w:rFonts w:ascii="Trebuchet MS" w:hAnsi="Trebuchet MS"/>
          <w:sz w:val="22"/>
          <w:szCs w:val="22"/>
        </w:rPr>
        <w:t>5</w:t>
      </w:r>
      <w:r w:rsidRPr="00963AD6">
        <w:rPr>
          <w:rFonts w:ascii="Trebuchet MS" w:hAnsi="Trebuchet MS"/>
          <w:sz w:val="22"/>
          <w:szCs w:val="22"/>
        </w:rPr>
        <w:t xml:space="preserve"> год протяж</w:t>
      </w:r>
      <w:r w:rsidR="00EA30B5">
        <w:rPr>
          <w:rFonts w:ascii="Trebuchet MS" w:hAnsi="Trebuchet MS"/>
          <w:sz w:val="22"/>
          <w:szCs w:val="22"/>
        </w:rPr>
        <w:t>е</w:t>
      </w:r>
      <w:r w:rsidRPr="00963AD6">
        <w:rPr>
          <w:rFonts w:ascii="Trebuchet MS" w:hAnsi="Trebuchet MS"/>
          <w:sz w:val="22"/>
          <w:szCs w:val="22"/>
        </w:rPr>
        <w:t>нность всех тепловых сетей от Бер</w:t>
      </w:r>
      <w:r w:rsidR="00EA30B5">
        <w:rPr>
          <w:rFonts w:ascii="Trebuchet MS" w:hAnsi="Trebuchet MS"/>
          <w:sz w:val="22"/>
          <w:szCs w:val="22"/>
        </w:rPr>
        <w:t>е</w:t>
      </w:r>
      <w:r w:rsidRPr="00963AD6">
        <w:rPr>
          <w:rFonts w:ascii="Trebuchet MS" w:hAnsi="Trebuchet MS"/>
          <w:sz w:val="22"/>
          <w:szCs w:val="22"/>
        </w:rPr>
        <w:t>зовской ГРЭС составляет</w:t>
      </w:r>
      <w:r w:rsidR="003A5CBA" w:rsidRPr="00963AD6">
        <w:rPr>
          <w:rFonts w:ascii="Trebuchet MS" w:hAnsi="Trebuchet MS"/>
          <w:sz w:val="22"/>
          <w:szCs w:val="22"/>
        </w:rPr>
        <w:t xml:space="preserve"> </w:t>
      </w:r>
      <w:r w:rsidR="0060304C" w:rsidRPr="00963AD6">
        <w:rPr>
          <w:rFonts w:ascii="Trebuchet MS" w:hAnsi="Trebuchet MS"/>
          <w:sz w:val="22"/>
          <w:szCs w:val="22"/>
        </w:rPr>
        <w:t>144,22</w:t>
      </w:r>
      <w:r w:rsidR="003A5CBA" w:rsidRPr="00963AD6">
        <w:rPr>
          <w:rFonts w:ascii="Trebuchet MS" w:hAnsi="Trebuchet MS"/>
          <w:sz w:val="22"/>
          <w:szCs w:val="22"/>
        </w:rPr>
        <w:t xml:space="preserve"> км. в двухтрубном исчислении (или</w:t>
      </w:r>
      <w:r w:rsidR="00BC20C0" w:rsidRPr="00963AD6">
        <w:rPr>
          <w:rFonts w:ascii="Trebuchet MS" w:hAnsi="Trebuchet MS"/>
          <w:sz w:val="22"/>
          <w:szCs w:val="22"/>
        </w:rPr>
        <w:t xml:space="preserve"> </w:t>
      </w:r>
      <w:r w:rsidR="0060304C" w:rsidRPr="00963AD6">
        <w:rPr>
          <w:rFonts w:ascii="Trebuchet MS" w:hAnsi="Trebuchet MS"/>
          <w:sz w:val="22"/>
          <w:szCs w:val="22"/>
        </w:rPr>
        <w:t>288,44</w:t>
      </w:r>
      <w:r w:rsidRPr="00963AD6">
        <w:rPr>
          <w:rFonts w:ascii="Trebuchet MS" w:hAnsi="Trebuchet MS"/>
          <w:sz w:val="22"/>
          <w:szCs w:val="22"/>
        </w:rPr>
        <w:t xml:space="preserve"> км в однотрубном исчислении</w:t>
      </w:r>
      <w:r w:rsidR="003A5CBA" w:rsidRPr="00963AD6">
        <w:rPr>
          <w:rFonts w:ascii="Trebuchet MS" w:hAnsi="Trebuchet MS"/>
          <w:sz w:val="22"/>
          <w:szCs w:val="22"/>
        </w:rPr>
        <w:t>)</w:t>
      </w:r>
      <w:r w:rsidRPr="00963AD6">
        <w:rPr>
          <w:rFonts w:ascii="Trebuchet MS" w:hAnsi="Trebuchet MS"/>
          <w:sz w:val="22"/>
          <w:szCs w:val="22"/>
        </w:rPr>
        <w:t xml:space="preserve">, в том числе </w:t>
      </w:r>
      <w:r w:rsidR="0060304C" w:rsidRPr="00963AD6">
        <w:rPr>
          <w:rFonts w:ascii="Trebuchet MS" w:hAnsi="Trebuchet MS"/>
          <w:sz w:val="22"/>
          <w:szCs w:val="22"/>
        </w:rPr>
        <w:t>41,344</w:t>
      </w:r>
      <w:r w:rsidRPr="00963AD6">
        <w:rPr>
          <w:rFonts w:ascii="Trebuchet MS" w:hAnsi="Trebuchet MS"/>
          <w:sz w:val="22"/>
          <w:szCs w:val="22"/>
        </w:rPr>
        <w:t xml:space="preserve"> км магистральных тепловых сетей</w:t>
      </w:r>
      <w:r w:rsidR="001C6E7A" w:rsidRPr="00963AD6">
        <w:rPr>
          <w:rFonts w:ascii="Trebuchet MS" w:hAnsi="Trebuchet MS"/>
          <w:sz w:val="22"/>
          <w:szCs w:val="22"/>
        </w:rPr>
        <w:t xml:space="preserve"> и</w:t>
      </w:r>
      <w:r w:rsidRPr="00963AD6">
        <w:rPr>
          <w:rFonts w:ascii="Trebuchet MS" w:hAnsi="Trebuchet MS"/>
          <w:sz w:val="22"/>
          <w:szCs w:val="22"/>
        </w:rPr>
        <w:t xml:space="preserve"> </w:t>
      </w:r>
      <w:r w:rsidR="0060304C" w:rsidRPr="00963AD6">
        <w:rPr>
          <w:rFonts w:ascii="Trebuchet MS" w:hAnsi="Trebuchet MS"/>
          <w:sz w:val="22"/>
          <w:szCs w:val="22"/>
        </w:rPr>
        <w:t>102,883</w:t>
      </w:r>
      <w:r w:rsidRPr="00963AD6">
        <w:rPr>
          <w:rFonts w:ascii="Trebuchet MS" w:hAnsi="Trebuchet MS"/>
          <w:sz w:val="22"/>
          <w:szCs w:val="22"/>
        </w:rPr>
        <w:t xml:space="preserve"> км распределительных сетей отопления. </w:t>
      </w:r>
    </w:p>
    <w:p w14:paraId="78DC43B9" w14:textId="64136605" w:rsidR="001C6E7A" w:rsidRPr="00963AD6" w:rsidRDefault="00A97811" w:rsidP="00A9781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963AD6">
        <w:rPr>
          <w:rFonts w:ascii="Trebuchet MS" w:hAnsi="Trebuchet MS"/>
          <w:sz w:val="22"/>
          <w:szCs w:val="22"/>
        </w:rPr>
        <w:t xml:space="preserve">Тепловые сети от </w:t>
      </w:r>
      <w:r w:rsidR="001C6E7A" w:rsidRPr="00963AD6">
        <w:rPr>
          <w:rFonts w:ascii="Trebuchet MS" w:hAnsi="Trebuchet MS"/>
          <w:sz w:val="22"/>
          <w:szCs w:val="22"/>
        </w:rPr>
        <w:t xml:space="preserve">источника тепловой энергии </w:t>
      </w:r>
      <w:r w:rsidR="0082359A" w:rsidRPr="00963AD6">
        <w:rPr>
          <w:rFonts w:ascii="Trebuchet MS" w:hAnsi="Trebuchet MS"/>
          <w:sz w:val="22"/>
          <w:szCs w:val="22"/>
        </w:rPr>
        <w:t>Бер</w:t>
      </w:r>
      <w:r w:rsidR="00EA30B5">
        <w:rPr>
          <w:rFonts w:ascii="Trebuchet MS" w:hAnsi="Trebuchet MS"/>
          <w:sz w:val="22"/>
          <w:szCs w:val="22"/>
        </w:rPr>
        <w:t>е</w:t>
      </w:r>
      <w:r w:rsidR="0082359A" w:rsidRPr="00963AD6">
        <w:rPr>
          <w:rFonts w:ascii="Trebuchet MS" w:hAnsi="Trebuchet MS"/>
          <w:sz w:val="22"/>
          <w:szCs w:val="22"/>
        </w:rPr>
        <w:t>зовская</w:t>
      </w:r>
      <w:r w:rsidR="001C6E7A" w:rsidRPr="00963AD6">
        <w:rPr>
          <w:rFonts w:ascii="Trebuchet MS" w:hAnsi="Trebuchet MS"/>
          <w:sz w:val="22"/>
          <w:szCs w:val="22"/>
        </w:rPr>
        <w:t xml:space="preserve"> ГРЭС </w:t>
      </w:r>
      <w:r w:rsidRPr="00963AD6">
        <w:rPr>
          <w:rFonts w:ascii="Trebuchet MS" w:hAnsi="Trebuchet MS"/>
          <w:sz w:val="22"/>
          <w:szCs w:val="22"/>
        </w:rPr>
        <w:t xml:space="preserve">находятся в эксплуатационной </w:t>
      </w:r>
      <w:r w:rsidR="001C6E7A" w:rsidRPr="00963AD6">
        <w:rPr>
          <w:rFonts w:ascii="Trebuchet MS" w:hAnsi="Trebuchet MS"/>
          <w:sz w:val="22"/>
          <w:szCs w:val="22"/>
        </w:rPr>
        <w:t>ответственности филиала «</w:t>
      </w:r>
      <w:r w:rsidR="0082359A" w:rsidRPr="00963AD6">
        <w:rPr>
          <w:rFonts w:ascii="Trebuchet MS" w:hAnsi="Trebuchet MS"/>
          <w:sz w:val="22"/>
          <w:szCs w:val="22"/>
        </w:rPr>
        <w:t>Бер</w:t>
      </w:r>
      <w:r w:rsidR="00EA30B5">
        <w:rPr>
          <w:rFonts w:ascii="Trebuchet MS" w:hAnsi="Trebuchet MS"/>
          <w:sz w:val="22"/>
          <w:szCs w:val="22"/>
        </w:rPr>
        <w:t>е</w:t>
      </w:r>
      <w:r w:rsidR="0082359A" w:rsidRPr="00963AD6">
        <w:rPr>
          <w:rFonts w:ascii="Trebuchet MS" w:hAnsi="Trebuchet MS"/>
          <w:sz w:val="22"/>
          <w:szCs w:val="22"/>
        </w:rPr>
        <w:t>зовская</w:t>
      </w:r>
      <w:r w:rsidR="001C6E7A" w:rsidRPr="00963AD6">
        <w:rPr>
          <w:rFonts w:ascii="Trebuchet MS" w:hAnsi="Trebuchet MS"/>
          <w:sz w:val="22"/>
          <w:szCs w:val="22"/>
        </w:rPr>
        <w:t xml:space="preserve"> ГРЭС» публичного акционерного общества «Юнипро».</w:t>
      </w:r>
      <w:r w:rsidRPr="00963AD6">
        <w:rPr>
          <w:rFonts w:ascii="Trebuchet MS" w:hAnsi="Trebuchet MS"/>
          <w:sz w:val="22"/>
          <w:szCs w:val="22"/>
        </w:rPr>
        <w:t xml:space="preserve"> </w:t>
      </w:r>
    </w:p>
    <w:p w14:paraId="58D94F04" w14:textId="776BFAA0" w:rsidR="00A97811" w:rsidRPr="00A97811" w:rsidRDefault="00A97811" w:rsidP="00A9781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963AD6">
        <w:rPr>
          <w:rFonts w:ascii="Trebuchet MS" w:hAnsi="Trebuchet MS"/>
          <w:sz w:val="22"/>
          <w:szCs w:val="22"/>
        </w:rPr>
        <w:t>Около 7</w:t>
      </w:r>
      <w:r w:rsidR="001506CB" w:rsidRPr="00963AD6">
        <w:rPr>
          <w:rFonts w:ascii="Trebuchet MS" w:hAnsi="Trebuchet MS"/>
          <w:sz w:val="22"/>
          <w:szCs w:val="22"/>
        </w:rPr>
        <w:t>5</w:t>
      </w:r>
      <w:r w:rsidRPr="00963AD6">
        <w:rPr>
          <w:rFonts w:ascii="Trebuchet MS" w:hAnsi="Trebuchet MS"/>
          <w:sz w:val="22"/>
          <w:szCs w:val="22"/>
        </w:rPr>
        <w:t>% протяж</w:t>
      </w:r>
      <w:r w:rsidR="00EA30B5">
        <w:rPr>
          <w:rFonts w:ascii="Trebuchet MS" w:hAnsi="Trebuchet MS"/>
          <w:sz w:val="22"/>
          <w:szCs w:val="22"/>
        </w:rPr>
        <w:t>е</w:t>
      </w:r>
      <w:r w:rsidRPr="00963AD6">
        <w:rPr>
          <w:rFonts w:ascii="Trebuchet MS" w:hAnsi="Trebuchet MS"/>
          <w:sz w:val="22"/>
          <w:szCs w:val="22"/>
        </w:rPr>
        <w:t>нности</w:t>
      </w:r>
      <w:r w:rsidRPr="00A97811">
        <w:rPr>
          <w:rFonts w:ascii="Trebuchet MS" w:hAnsi="Trebuchet MS"/>
          <w:sz w:val="22"/>
          <w:szCs w:val="22"/>
        </w:rPr>
        <w:t xml:space="preserve"> тепловых сетей </w:t>
      </w:r>
      <w:r w:rsidR="000E6A07">
        <w:rPr>
          <w:rFonts w:ascii="Trebuchet MS" w:hAnsi="Trebuchet MS"/>
          <w:sz w:val="22"/>
          <w:szCs w:val="22"/>
        </w:rPr>
        <w:t xml:space="preserve">выполнены подземным способом прокладки. </w:t>
      </w:r>
      <w:r w:rsidRPr="00A97811">
        <w:rPr>
          <w:rFonts w:ascii="Trebuchet MS" w:hAnsi="Trebuchet MS"/>
          <w:sz w:val="22"/>
          <w:szCs w:val="22"/>
        </w:rPr>
        <w:t>Основными материалами для тепловой изоляции трубопроводов являются минераловатные плиты и пенополиуретан.</w:t>
      </w:r>
    </w:p>
    <w:p w14:paraId="186701FE" w14:textId="5CF54F03" w:rsidR="00AB4224" w:rsidRDefault="00A97811" w:rsidP="00A9781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A97811">
        <w:rPr>
          <w:rFonts w:ascii="Trebuchet MS" w:hAnsi="Trebuchet MS"/>
          <w:sz w:val="22"/>
          <w:szCs w:val="22"/>
        </w:rPr>
        <w:t xml:space="preserve">Подробные характеристики данных сетей приведены в </w:t>
      </w:r>
      <w:r w:rsidR="001C6E7A">
        <w:rPr>
          <w:rFonts w:ascii="Trebuchet MS" w:hAnsi="Trebuchet MS"/>
          <w:sz w:val="22"/>
          <w:szCs w:val="22"/>
        </w:rPr>
        <w:t>таблице 1.3.1.</w:t>
      </w:r>
    </w:p>
    <w:p w14:paraId="574360A3" w14:textId="7556CBC3" w:rsidR="001C6E7A" w:rsidRPr="00A97811" w:rsidRDefault="001C6E7A" w:rsidP="00A9781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A97811">
        <w:rPr>
          <w:rFonts w:ascii="Trebuchet MS" w:hAnsi="Trebuchet MS"/>
          <w:sz w:val="22"/>
          <w:szCs w:val="22"/>
        </w:rPr>
        <w:t xml:space="preserve">Отпуск тепловой энергии потребителям от </w:t>
      </w:r>
      <w:r w:rsidR="000E6A07">
        <w:rPr>
          <w:rFonts w:ascii="Trebuchet MS" w:hAnsi="Trebuchet MS"/>
          <w:sz w:val="22"/>
          <w:szCs w:val="22"/>
        </w:rPr>
        <w:t>Бер</w:t>
      </w:r>
      <w:r w:rsidR="00EA30B5">
        <w:rPr>
          <w:rFonts w:ascii="Trebuchet MS" w:hAnsi="Trebuchet MS"/>
          <w:sz w:val="22"/>
          <w:szCs w:val="22"/>
        </w:rPr>
        <w:t>е</w:t>
      </w:r>
      <w:r w:rsidR="000E6A07">
        <w:rPr>
          <w:rFonts w:ascii="Trebuchet MS" w:hAnsi="Trebuchet MS"/>
          <w:sz w:val="22"/>
          <w:szCs w:val="22"/>
        </w:rPr>
        <w:t>зовской ГРЭС</w:t>
      </w:r>
      <w:r w:rsidRPr="00A97811">
        <w:rPr>
          <w:rFonts w:ascii="Trebuchet MS" w:hAnsi="Trebuchet MS"/>
          <w:sz w:val="22"/>
          <w:szCs w:val="22"/>
        </w:rPr>
        <w:t xml:space="preserve"> осуществляется по тепломагистралям с диаметрами трубопроводов 2Dу 600 мм</w:t>
      </w:r>
      <w:r w:rsidR="000E6A07">
        <w:rPr>
          <w:rFonts w:ascii="Trebuchet MS" w:hAnsi="Trebuchet MS"/>
          <w:sz w:val="22"/>
          <w:szCs w:val="22"/>
        </w:rPr>
        <w:t>. в направлении п. Дубинино</w:t>
      </w:r>
      <w:r w:rsidRPr="00A97811">
        <w:rPr>
          <w:rFonts w:ascii="Trebuchet MS" w:hAnsi="Trebuchet MS"/>
          <w:sz w:val="22"/>
          <w:szCs w:val="22"/>
        </w:rPr>
        <w:t>, 2Dу 800 мм</w:t>
      </w:r>
      <w:r w:rsidR="000E6A07">
        <w:rPr>
          <w:rFonts w:ascii="Trebuchet MS" w:hAnsi="Trebuchet MS"/>
          <w:sz w:val="22"/>
          <w:szCs w:val="22"/>
        </w:rPr>
        <w:t>. в направлении г. Шарыпово и с. Холмогорское</w:t>
      </w:r>
      <w:r w:rsidRPr="00A97811">
        <w:rPr>
          <w:rFonts w:ascii="Trebuchet MS" w:hAnsi="Trebuchet MS"/>
          <w:sz w:val="22"/>
          <w:szCs w:val="22"/>
        </w:rPr>
        <w:t>.</w:t>
      </w:r>
    </w:p>
    <w:p w14:paraId="63FFD734" w14:textId="77777777" w:rsidR="00AB4224" w:rsidRDefault="00AB4224" w:rsidP="00AB4224">
      <w:pPr>
        <w:spacing w:line="276" w:lineRule="auto"/>
        <w:ind w:firstLine="567"/>
        <w:jc w:val="both"/>
        <w:rPr>
          <w:rFonts w:ascii="Trebuchet MS" w:hAnsi="Trebuchet MS"/>
          <w:b/>
          <w:sz w:val="22"/>
          <w:szCs w:val="22"/>
        </w:rPr>
      </w:pPr>
    </w:p>
    <w:p w14:paraId="28878640" w14:textId="08A4CA1B" w:rsidR="00AB4224" w:rsidRPr="00193804" w:rsidRDefault="00AB4224" w:rsidP="00AB4224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360" w:lineRule="auto"/>
        <w:ind w:right="-2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29" w:name="_Toc197773110"/>
      <w:r w:rsidRPr="00193804">
        <w:rPr>
          <w:rFonts w:ascii="Trebuchet MS" w:hAnsi="Trebuchet MS"/>
          <w:b/>
          <w:sz w:val="22"/>
          <w:szCs w:val="22"/>
        </w:rPr>
        <w:t>1.3.</w:t>
      </w:r>
      <w:r>
        <w:rPr>
          <w:rFonts w:ascii="Trebuchet MS" w:hAnsi="Trebuchet MS"/>
          <w:b/>
          <w:sz w:val="22"/>
          <w:szCs w:val="22"/>
        </w:rPr>
        <w:t>2</w:t>
      </w:r>
      <w:r w:rsidRPr="00193804">
        <w:rPr>
          <w:rFonts w:ascii="Trebuchet MS" w:hAnsi="Trebuchet MS"/>
          <w:b/>
          <w:sz w:val="22"/>
          <w:szCs w:val="22"/>
        </w:rPr>
        <w:t xml:space="preserve"> Схемы тепловых сетей в зонах действия источников тепловой энергии</w:t>
      </w:r>
      <w:bookmarkEnd w:id="29"/>
    </w:p>
    <w:p w14:paraId="72360563" w14:textId="646D175E" w:rsidR="00AB4224" w:rsidRPr="00193804" w:rsidRDefault="00AB4224" w:rsidP="00AB4224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В таблице 1.3.</w:t>
      </w:r>
      <w:r w:rsidR="00A058DF">
        <w:rPr>
          <w:rFonts w:ascii="Trebuchet MS" w:hAnsi="Trebuchet MS"/>
          <w:sz w:val="22"/>
          <w:szCs w:val="22"/>
        </w:rPr>
        <w:t>2</w:t>
      </w:r>
      <w:r w:rsidRPr="00193804">
        <w:rPr>
          <w:rFonts w:ascii="Trebuchet MS" w:hAnsi="Trebuchet MS"/>
          <w:sz w:val="22"/>
          <w:szCs w:val="22"/>
        </w:rPr>
        <w:t xml:space="preserve"> представлено оглавление схем тепловых сетей в зон</w:t>
      </w:r>
      <w:r w:rsidR="00A058DF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 xml:space="preserve"> действия </w:t>
      </w:r>
      <w:r w:rsidR="00A058DF">
        <w:rPr>
          <w:rFonts w:ascii="Trebuchet MS" w:hAnsi="Trebuchet MS"/>
          <w:sz w:val="22"/>
          <w:szCs w:val="22"/>
        </w:rPr>
        <w:t>Бер</w:t>
      </w:r>
      <w:r w:rsidR="00EA30B5">
        <w:rPr>
          <w:rFonts w:ascii="Trebuchet MS" w:hAnsi="Trebuchet MS"/>
          <w:sz w:val="22"/>
          <w:szCs w:val="22"/>
        </w:rPr>
        <w:t>е</w:t>
      </w:r>
      <w:r w:rsidR="00A058DF">
        <w:rPr>
          <w:rFonts w:ascii="Trebuchet MS" w:hAnsi="Trebuchet MS"/>
          <w:sz w:val="22"/>
          <w:szCs w:val="22"/>
        </w:rPr>
        <w:t>зовской ГРЭС на территории</w:t>
      </w:r>
      <w:r w:rsidRPr="00193804">
        <w:rPr>
          <w:rFonts w:ascii="Trebuchet MS" w:hAnsi="Trebuchet MS"/>
          <w:sz w:val="22"/>
          <w:szCs w:val="22"/>
        </w:rPr>
        <w:t xml:space="preserve"> муниципального образования </w:t>
      </w:r>
      <w:r>
        <w:rPr>
          <w:rFonts w:ascii="Trebuchet MS" w:hAnsi="Trebuchet MS"/>
          <w:sz w:val="22"/>
          <w:szCs w:val="22"/>
        </w:rPr>
        <w:t>городской округ город Шарыпово</w:t>
      </w:r>
      <w:r w:rsidRPr="00193804">
        <w:rPr>
          <w:rFonts w:ascii="Trebuchet MS" w:hAnsi="Trebuchet MS"/>
          <w:sz w:val="22"/>
          <w:szCs w:val="22"/>
        </w:rPr>
        <w:t>.</w:t>
      </w:r>
    </w:p>
    <w:p w14:paraId="1D799363" w14:textId="5D726758" w:rsidR="00AB4224" w:rsidRPr="00193804" w:rsidRDefault="00AB4224" w:rsidP="00AB4224">
      <w:pPr>
        <w:widowControl w:val="0"/>
        <w:tabs>
          <w:tab w:val="left" w:pos="426"/>
        </w:tabs>
        <w:adjustRightInd w:val="0"/>
        <w:spacing w:before="120" w:line="276" w:lineRule="auto"/>
        <w:rPr>
          <w:rFonts w:ascii="Trebuchet MS" w:hAnsi="Trebuchet MS"/>
          <w:b/>
          <w:spacing w:val="-5"/>
          <w:sz w:val="22"/>
          <w:szCs w:val="22"/>
        </w:rPr>
      </w:pPr>
      <w:r w:rsidRPr="00193804">
        <w:rPr>
          <w:rFonts w:ascii="Trebuchet MS" w:hAnsi="Trebuchet MS"/>
          <w:b/>
          <w:spacing w:val="-5"/>
          <w:sz w:val="22"/>
          <w:szCs w:val="22"/>
        </w:rPr>
        <w:t>Таблица 1.3.</w:t>
      </w:r>
      <w:r w:rsidR="00A058DF">
        <w:rPr>
          <w:rFonts w:ascii="Trebuchet MS" w:hAnsi="Trebuchet MS"/>
          <w:b/>
          <w:spacing w:val="-5"/>
          <w:sz w:val="22"/>
          <w:szCs w:val="22"/>
        </w:rPr>
        <w:t>2</w:t>
      </w:r>
      <w:r w:rsidRPr="00193804">
        <w:rPr>
          <w:rFonts w:ascii="Trebuchet MS" w:hAnsi="Trebuchet MS"/>
          <w:b/>
          <w:spacing w:val="-5"/>
          <w:sz w:val="22"/>
          <w:szCs w:val="22"/>
        </w:rPr>
        <w:t xml:space="preserve"> – Схемы тепловых сетей источников теплоснабжения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65"/>
        <w:gridCol w:w="4246"/>
      </w:tblGrid>
      <w:tr w:rsidR="00AB4224" w:rsidRPr="009A5A13" w14:paraId="482BCBCD" w14:textId="77777777" w:rsidTr="00255613">
        <w:trPr>
          <w:trHeight w:val="312"/>
          <w:tblHeader/>
        </w:trPr>
        <w:tc>
          <w:tcPr>
            <w:tcW w:w="2858" w:type="pct"/>
            <w:shd w:val="clear" w:color="auto" w:fill="CCFF99"/>
            <w:noWrap/>
            <w:vAlign w:val="center"/>
          </w:tcPr>
          <w:p w14:paraId="5C181082" w14:textId="77777777" w:rsidR="00AB4224" w:rsidRPr="009A5A13" w:rsidRDefault="00AB4224" w:rsidP="00255613">
            <w:pPr>
              <w:jc w:val="center"/>
              <w:rPr>
                <w:rFonts w:ascii="Trebuchet MS" w:hAnsi="Trebuchet MS" w:cstheme="majorHAnsi"/>
                <w:b/>
                <w:bCs/>
                <w:color w:val="000000"/>
                <w:sz w:val="20"/>
                <w:szCs w:val="20"/>
              </w:rPr>
            </w:pPr>
            <w:r w:rsidRPr="009A5A13"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  <w:t>Наименование источника тепловой энергии</w:t>
            </w:r>
          </w:p>
        </w:tc>
        <w:tc>
          <w:tcPr>
            <w:tcW w:w="2142" w:type="pct"/>
            <w:shd w:val="clear" w:color="auto" w:fill="CCFF99"/>
            <w:vAlign w:val="center"/>
          </w:tcPr>
          <w:p w14:paraId="223E3960" w14:textId="77777777" w:rsidR="00AB4224" w:rsidRPr="009A5A13" w:rsidRDefault="00AB4224" w:rsidP="00255613">
            <w:pPr>
              <w:jc w:val="center"/>
              <w:rPr>
                <w:rFonts w:ascii="Trebuchet MS" w:hAnsi="Trebuchet MS" w:cstheme="majorHAnsi"/>
                <w:b/>
                <w:bCs/>
                <w:color w:val="000000"/>
                <w:sz w:val="20"/>
                <w:szCs w:val="20"/>
              </w:rPr>
            </w:pPr>
            <w:r w:rsidRPr="009A5A13"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  <w:t>Наименование рисунка тепловой сети</w:t>
            </w:r>
          </w:p>
        </w:tc>
      </w:tr>
      <w:tr w:rsidR="00AB4224" w:rsidRPr="009A5A13" w14:paraId="652523E1" w14:textId="77777777" w:rsidTr="00255613">
        <w:trPr>
          <w:trHeight w:val="312"/>
        </w:trPr>
        <w:tc>
          <w:tcPr>
            <w:tcW w:w="5000" w:type="pct"/>
            <w:gridSpan w:val="2"/>
            <w:shd w:val="clear" w:color="auto" w:fill="FFFF99"/>
            <w:noWrap/>
            <w:vAlign w:val="center"/>
          </w:tcPr>
          <w:p w14:paraId="53364C97" w14:textId="77777777" w:rsidR="00AB4224" w:rsidRPr="009A5A13" w:rsidRDefault="00AB4224" w:rsidP="00255613">
            <w:pPr>
              <w:jc w:val="center"/>
              <w:rPr>
                <w:rFonts w:ascii="Trebuchet MS" w:hAnsi="Trebuchet MS" w:cstheme="majorHAnsi"/>
                <w:b/>
                <w:bCs/>
                <w:color w:val="000000"/>
                <w:sz w:val="20"/>
                <w:szCs w:val="20"/>
              </w:rPr>
            </w:pPr>
            <w:r w:rsidRPr="009A5A13">
              <w:rPr>
                <w:rFonts w:ascii="Trebuchet MS" w:hAnsi="Trebuchet MS" w:cstheme="majorHAnsi"/>
                <w:b/>
                <w:bCs/>
                <w:color w:val="000000"/>
                <w:sz w:val="20"/>
                <w:szCs w:val="20"/>
              </w:rPr>
              <w:t>Муниципальное образование городской округ город Шарыпово</w:t>
            </w:r>
          </w:p>
        </w:tc>
      </w:tr>
      <w:tr w:rsidR="00AB4224" w:rsidRPr="009A5A13" w14:paraId="1ACEE0C4" w14:textId="77777777" w:rsidTr="00255613">
        <w:trPr>
          <w:trHeight w:val="312"/>
        </w:trPr>
        <w:tc>
          <w:tcPr>
            <w:tcW w:w="2858" w:type="pct"/>
            <w:shd w:val="clear" w:color="auto" w:fill="auto"/>
            <w:noWrap/>
            <w:vAlign w:val="center"/>
          </w:tcPr>
          <w:p w14:paraId="5CDE6593" w14:textId="05A67D92" w:rsidR="00AB4224" w:rsidRPr="009A5A13" w:rsidRDefault="00A058DF" w:rsidP="00255613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9A5A13">
              <w:rPr>
                <w:rFonts w:ascii="Trebuchet MS" w:hAnsi="Trebuchet MS" w:cs="Arial"/>
                <w:color w:val="000000"/>
                <w:sz w:val="20"/>
                <w:szCs w:val="20"/>
              </w:rPr>
              <w:t>Магистральные тепловые сети от Бер</w:t>
            </w:r>
            <w:r w:rsidR="00EA30B5">
              <w:rPr>
                <w:rFonts w:ascii="Trebuchet MS" w:hAnsi="Trebuchet MS" w:cs="Arial"/>
                <w:color w:val="000000"/>
                <w:sz w:val="20"/>
                <w:szCs w:val="20"/>
              </w:rPr>
              <w:t>е</w:t>
            </w:r>
            <w:r w:rsidRPr="009A5A13">
              <w:rPr>
                <w:rFonts w:ascii="Trebuchet MS" w:hAnsi="Trebuchet MS" w:cs="Arial"/>
                <w:color w:val="000000"/>
                <w:sz w:val="20"/>
                <w:szCs w:val="20"/>
              </w:rPr>
              <w:t>зовской ГРЭС</w:t>
            </w:r>
          </w:p>
        </w:tc>
        <w:tc>
          <w:tcPr>
            <w:tcW w:w="2142" w:type="pct"/>
            <w:shd w:val="clear" w:color="auto" w:fill="auto"/>
            <w:vAlign w:val="center"/>
          </w:tcPr>
          <w:p w14:paraId="5AEB9563" w14:textId="0C92D420" w:rsidR="00AB4224" w:rsidRPr="009A5A13" w:rsidRDefault="00AB4224" w:rsidP="00255613">
            <w:pPr>
              <w:jc w:val="center"/>
              <w:rPr>
                <w:rFonts w:ascii="Trebuchet MS" w:hAnsi="Trebuchet MS" w:cstheme="majorHAnsi"/>
                <w:color w:val="000000"/>
                <w:sz w:val="20"/>
                <w:szCs w:val="20"/>
              </w:rPr>
            </w:pPr>
            <w:r w:rsidRPr="009A5A13">
              <w:rPr>
                <w:rFonts w:ascii="Trebuchet MS" w:hAnsi="Trebuchet MS" w:cs="Arial"/>
                <w:color w:val="000000"/>
                <w:sz w:val="20"/>
                <w:szCs w:val="20"/>
              </w:rPr>
              <w:t>рисунок 1.3.</w:t>
            </w:r>
            <w:r w:rsidR="00A058DF" w:rsidRPr="009A5A13">
              <w:rPr>
                <w:rFonts w:ascii="Trebuchet MS" w:hAnsi="Trebuchet MS" w:cs="Arial"/>
                <w:color w:val="000000"/>
                <w:sz w:val="20"/>
                <w:szCs w:val="20"/>
              </w:rPr>
              <w:t>2</w:t>
            </w:r>
            <w:r w:rsidRPr="009A5A13">
              <w:rPr>
                <w:rFonts w:ascii="Trebuchet MS" w:hAnsi="Trebuchet MS" w:cs="Arial"/>
                <w:color w:val="000000"/>
                <w:sz w:val="20"/>
                <w:szCs w:val="20"/>
              </w:rPr>
              <w:t>.1</w:t>
            </w:r>
          </w:p>
        </w:tc>
      </w:tr>
      <w:tr w:rsidR="00AB4224" w:rsidRPr="009A5A13" w14:paraId="6FA0FACF" w14:textId="77777777" w:rsidTr="00255613">
        <w:trPr>
          <w:trHeight w:val="312"/>
        </w:trPr>
        <w:tc>
          <w:tcPr>
            <w:tcW w:w="2858" w:type="pct"/>
            <w:shd w:val="clear" w:color="auto" w:fill="auto"/>
            <w:noWrap/>
            <w:vAlign w:val="center"/>
          </w:tcPr>
          <w:p w14:paraId="0D9184F7" w14:textId="5D1D5777" w:rsidR="00AB4224" w:rsidRPr="009A5A13" w:rsidRDefault="00A058DF" w:rsidP="00255613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9A5A13">
              <w:rPr>
                <w:rFonts w:ascii="Trebuchet MS" w:hAnsi="Trebuchet MS" w:cs="Arial"/>
                <w:color w:val="000000"/>
                <w:sz w:val="20"/>
                <w:szCs w:val="20"/>
              </w:rPr>
              <w:t>Тепловые сети г. Шарыпово</w:t>
            </w:r>
          </w:p>
        </w:tc>
        <w:tc>
          <w:tcPr>
            <w:tcW w:w="2142" w:type="pct"/>
            <w:shd w:val="clear" w:color="auto" w:fill="auto"/>
            <w:vAlign w:val="center"/>
          </w:tcPr>
          <w:p w14:paraId="22A6AF54" w14:textId="7BC765F7" w:rsidR="00AB4224" w:rsidRPr="009A5A13" w:rsidRDefault="00AB4224" w:rsidP="00255613">
            <w:pPr>
              <w:jc w:val="center"/>
              <w:rPr>
                <w:rFonts w:ascii="Trebuchet MS" w:hAnsi="Trebuchet MS" w:cstheme="majorHAnsi"/>
                <w:color w:val="000000"/>
                <w:sz w:val="20"/>
                <w:szCs w:val="20"/>
              </w:rPr>
            </w:pPr>
            <w:r w:rsidRPr="009A5A13">
              <w:rPr>
                <w:rFonts w:ascii="Trebuchet MS" w:hAnsi="Trebuchet MS" w:cs="Arial"/>
                <w:color w:val="000000"/>
                <w:sz w:val="20"/>
                <w:szCs w:val="20"/>
              </w:rPr>
              <w:t>рисунок 1.3.</w:t>
            </w:r>
            <w:r w:rsidR="00A058DF" w:rsidRPr="009A5A13">
              <w:rPr>
                <w:rFonts w:ascii="Trebuchet MS" w:hAnsi="Trebuchet MS" w:cs="Arial"/>
                <w:color w:val="000000"/>
                <w:sz w:val="20"/>
                <w:szCs w:val="20"/>
              </w:rPr>
              <w:t>2</w:t>
            </w:r>
            <w:r w:rsidRPr="009A5A13">
              <w:rPr>
                <w:rFonts w:ascii="Trebuchet MS" w:hAnsi="Trebuchet MS" w:cs="Arial"/>
                <w:color w:val="000000"/>
                <w:sz w:val="20"/>
                <w:szCs w:val="20"/>
              </w:rPr>
              <w:t>.2</w:t>
            </w:r>
          </w:p>
        </w:tc>
      </w:tr>
      <w:tr w:rsidR="00AB4224" w:rsidRPr="009A5A13" w14:paraId="5EF6AD43" w14:textId="77777777" w:rsidTr="00255613">
        <w:trPr>
          <w:trHeight w:val="312"/>
        </w:trPr>
        <w:tc>
          <w:tcPr>
            <w:tcW w:w="2858" w:type="pct"/>
            <w:shd w:val="clear" w:color="auto" w:fill="auto"/>
            <w:noWrap/>
            <w:vAlign w:val="center"/>
          </w:tcPr>
          <w:p w14:paraId="0DC2DA7A" w14:textId="1FD9E486" w:rsidR="00AB4224" w:rsidRPr="009A5A13" w:rsidRDefault="00A058DF" w:rsidP="00255613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9A5A13">
              <w:rPr>
                <w:rFonts w:ascii="Trebuchet MS" w:hAnsi="Trebuchet MS" w:cs="Arial"/>
                <w:color w:val="000000"/>
                <w:sz w:val="20"/>
                <w:szCs w:val="20"/>
              </w:rPr>
              <w:t>Тепловые сети пос. Дубинино</w:t>
            </w:r>
          </w:p>
        </w:tc>
        <w:tc>
          <w:tcPr>
            <w:tcW w:w="2142" w:type="pct"/>
            <w:shd w:val="clear" w:color="auto" w:fill="auto"/>
            <w:vAlign w:val="center"/>
          </w:tcPr>
          <w:p w14:paraId="074436CB" w14:textId="2A34B7D4" w:rsidR="00AB4224" w:rsidRPr="009A5A13" w:rsidRDefault="00AB4224" w:rsidP="00255613">
            <w:pPr>
              <w:jc w:val="center"/>
              <w:rPr>
                <w:rFonts w:ascii="Trebuchet MS" w:hAnsi="Trebuchet MS" w:cstheme="majorHAnsi"/>
                <w:color w:val="000000"/>
                <w:sz w:val="20"/>
                <w:szCs w:val="20"/>
              </w:rPr>
            </w:pPr>
            <w:r w:rsidRPr="009A5A13">
              <w:rPr>
                <w:rFonts w:ascii="Trebuchet MS" w:hAnsi="Trebuchet MS" w:cs="Arial"/>
                <w:color w:val="000000"/>
                <w:sz w:val="20"/>
                <w:szCs w:val="20"/>
              </w:rPr>
              <w:t>рисунок 1.3.</w:t>
            </w:r>
            <w:r w:rsidR="00A058DF" w:rsidRPr="009A5A13">
              <w:rPr>
                <w:rFonts w:ascii="Trebuchet MS" w:hAnsi="Trebuchet MS" w:cs="Arial"/>
                <w:color w:val="000000"/>
                <w:sz w:val="20"/>
                <w:szCs w:val="20"/>
              </w:rPr>
              <w:t>2</w:t>
            </w:r>
            <w:r w:rsidRPr="009A5A13">
              <w:rPr>
                <w:rFonts w:ascii="Trebuchet MS" w:hAnsi="Trebuchet MS" w:cs="Arial"/>
                <w:color w:val="000000"/>
                <w:sz w:val="20"/>
                <w:szCs w:val="20"/>
              </w:rPr>
              <w:t>.3</w:t>
            </w:r>
          </w:p>
        </w:tc>
      </w:tr>
    </w:tbl>
    <w:p w14:paraId="4165AA56" w14:textId="77777777" w:rsidR="00AB4224" w:rsidRPr="00193804" w:rsidRDefault="00AB4224" w:rsidP="00AB4224">
      <w:pPr>
        <w:jc w:val="center"/>
        <w:rPr>
          <w:rFonts w:ascii="Trebuchet MS" w:hAnsi="Trebuchet MS"/>
          <w:b/>
          <w:sz w:val="22"/>
          <w:szCs w:val="22"/>
        </w:rPr>
      </w:pPr>
    </w:p>
    <w:p w14:paraId="4ED7FA16" w14:textId="77777777" w:rsidR="000E6A07" w:rsidRDefault="000E6A07" w:rsidP="00A058DF">
      <w:pPr>
        <w:ind w:left="-284"/>
        <w:jc w:val="center"/>
        <w:rPr>
          <w:rFonts w:ascii="Trebuchet MS" w:hAnsi="Trebuchet MS"/>
          <w:b/>
          <w:sz w:val="22"/>
          <w:szCs w:val="22"/>
        </w:rPr>
        <w:sectPr w:rsidR="000E6A07" w:rsidSect="00F442E7">
          <w:headerReference w:type="even" r:id="rId27"/>
          <w:footerReference w:type="even" r:id="rId28"/>
          <w:headerReference w:type="first" r:id="rId29"/>
          <w:footerReference w:type="first" r:id="rId30"/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79692FAF" w14:textId="34986EE9" w:rsidR="008D284B" w:rsidRPr="0030560E" w:rsidRDefault="008D284B" w:rsidP="00963AD6">
      <w:pPr>
        <w:widowControl w:val="0"/>
        <w:tabs>
          <w:tab w:val="left" w:pos="426"/>
        </w:tabs>
        <w:adjustRightInd w:val="0"/>
        <w:spacing w:line="276" w:lineRule="auto"/>
        <w:ind w:left="-284"/>
        <w:rPr>
          <w:rFonts w:ascii="Trebuchet MS" w:hAnsi="Trebuchet MS"/>
          <w:b/>
          <w:spacing w:val="-5"/>
          <w:sz w:val="22"/>
          <w:szCs w:val="22"/>
        </w:rPr>
      </w:pPr>
      <w:r w:rsidRPr="00963AD6">
        <w:rPr>
          <w:rFonts w:ascii="Trebuchet MS" w:hAnsi="Trebuchet MS"/>
          <w:b/>
          <w:spacing w:val="-5"/>
          <w:sz w:val="22"/>
          <w:szCs w:val="22"/>
        </w:rPr>
        <w:lastRenderedPageBreak/>
        <w:t>Таблица 1.3.</w:t>
      </w:r>
      <w:r w:rsidR="00141E51" w:rsidRPr="00963AD6">
        <w:rPr>
          <w:rFonts w:ascii="Trebuchet MS" w:hAnsi="Trebuchet MS"/>
          <w:b/>
          <w:spacing w:val="-5"/>
          <w:sz w:val="22"/>
          <w:szCs w:val="22"/>
        </w:rPr>
        <w:t>1</w:t>
      </w:r>
      <w:r w:rsidRPr="00963AD6">
        <w:rPr>
          <w:rFonts w:ascii="Trebuchet MS" w:hAnsi="Trebuchet MS"/>
          <w:b/>
          <w:spacing w:val="-5"/>
          <w:sz w:val="22"/>
          <w:szCs w:val="22"/>
        </w:rPr>
        <w:t xml:space="preserve"> – </w:t>
      </w:r>
      <w:r w:rsidR="00141E51" w:rsidRPr="00963AD6">
        <w:rPr>
          <w:rFonts w:ascii="Trebuchet MS" w:hAnsi="Trebuchet MS"/>
          <w:b/>
          <w:spacing w:val="-5"/>
          <w:sz w:val="22"/>
          <w:szCs w:val="22"/>
        </w:rPr>
        <w:t xml:space="preserve">Общая характеристика </w:t>
      </w:r>
      <w:r w:rsidR="0030560E" w:rsidRPr="00963AD6">
        <w:rPr>
          <w:rFonts w:ascii="Trebuchet MS" w:hAnsi="Trebuchet MS"/>
          <w:b/>
          <w:spacing w:val="-5"/>
          <w:sz w:val="22"/>
          <w:szCs w:val="22"/>
        </w:rPr>
        <w:t xml:space="preserve">тепловых сетей системы централизованного теплоснабжения </w:t>
      </w:r>
      <w:r w:rsidR="0082359A" w:rsidRPr="00963AD6">
        <w:rPr>
          <w:rFonts w:ascii="Trebuchet MS" w:hAnsi="Trebuchet MS"/>
          <w:b/>
          <w:spacing w:val="-5"/>
          <w:sz w:val="22"/>
          <w:szCs w:val="22"/>
        </w:rPr>
        <w:t>Бер</w:t>
      </w:r>
      <w:r w:rsidR="00EA30B5">
        <w:rPr>
          <w:rFonts w:ascii="Trebuchet MS" w:hAnsi="Trebuchet MS"/>
          <w:b/>
          <w:spacing w:val="-5"/>
          <w:sz w:val="22"/>
          <w:szCs w:val="22"/>
        </w:rPr>
        <w:t>е</w:t>
      </w:r>
      <w:r w:rsidR="0082359A" w:rsidRPr="00963AD6">
        <w:rPr>
          <w:rFonts w:ascii="Trebuchet MS" w:hAnsi="Trebuchet MS"/>
          <w:b/>
          <w:spacing w:val="-5"/>
          <w:sz w:val="22"/>
          <w:szCs w:val="22"/>
        </w:rPr>
        <w:t>зовская</w:t>
      </w:r>
      <w:r w:rsidR="0030560E" w:rsidRPr="00963AD6">
        <w:rPr>
          <w:rFonts w:ascii="Trebuchet MS" w:hAnsi="Trebuchet MS"/>
          <w:b/>
          <w:spacing w:val="-5"/>
          <w:sz w:val="22"/>
          <w:szCs w:val="22"/>
        </w:rPr>
        <w:t xml:space="preserve"> ГРЭС</w:t>
      </w:r>
    </w:p>
    <w:tbl>
      <w:tblPr>
        <w:tblStyle w:val="af9"/>
        <w:tblW w:w="0" w:type="auto"/>
        <w:tblInd w:w="-289" w:type="dxa"/>
        <w:tblLayout w:type="fixed"/>
        <w:tblLook w:val="04A0" w:firstRow="1" w:lastRow="0" w:firstColumn="1" w:lastColumn="0" w:noHBand="0" w:noVBand="1"/>
      </w:tblPr>
      <w:tblGrid>
        <w:gridCol w:w="2136"/>
        <w:gridCol w:w="1275"/>
        <w:gridCol w:w="3110"/>
        <w:gridCol w:w="1762"/>
        <w:gridCol w:w="1357"/>
        <w:gridCol w:w="1197"/>
        <w:gridCol w:w="1158"/>
        <w:gridCol w:w="1240"/>
        <w:gridCol w:w="1614"/>
      </w:tblGrid>
      <w:tr w:rsidR="004A2513" w:rsidRPr="00141E51" w14:paraId="2D27E276" w14:textId="77777777" w:rsidTr="007B1BBA">
        <w:tc>
          <w:tcPr>
            <w:tcW w:w="2136" w:type="dxa"/>
            <w:vMerge w:val="restart"/>
            <w:shd w:val="clear" w:color="auto" w:fill="CCFF99"/>
            <w:vAlign w:val="center"/>
          </w:tcPr>
          <w:p w14:paraId="6A63D34A" w14:textId="77777777" w:rsidR="001F1C0C" w:rsidRPr="00141E51" w:rsidRDefault="001F1C0C" w:rsidP="001F1C0C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/>
                <w:sz w:val="20"/>
                <w:szCs w:val="20"/>
              </w:rPr>
              <w:t>Наименование системы теплоснабжения</w:t>
            </w:r>
          </w:p>
        </w:tc>
        <w:tc>
          <w:tcPr>
            <w:tcW w:w="1275" w:type="dxa"/>
            <w:vMerge w:val="restart"/>
            <w:shd w:val="clear" w:color="auto" w:fill="CCFF99"/>
            <w:textDirection w:val="btLr"/>
            <w:vAlign w:val="center"/>
          </w:tcPr>
          <w:p w14:paraId="12ADB373" w14:textId="77777777" w:rsidR="001F1C0C" w:rsidRPr="00141E51" w:rsidRDefault="001F1C0C" w:rsidP="001F1C0C">
            <w:pPr>
              <w:ind w:left="113" w:right="113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/>
                <w:sz w:val="20"/>
                <w:szCs w:val="20"/>
              </w:rPr>
              <w:t>Тип системы теплоснабжения</w:t>
            </w:r>
          </w:p>
        </w:tc>
        <w:tc>
          <w:tcPr>
            <w:tcW w:w="3110" w:type="dxa"/>
            <w:vMerge w:val="restart"/>
            <w:shd w:val="clear" w:color="auto" w:fill="CCFF99"/>
            <w:textDirection w:val="btLr"/>
            <w:vAlign w:val="center"/>
          </w:tcPr>
          <w:p w14:paraId="2CC9F608" w14:textId="77777777" w:rsidR="001F1C0C" w:rsidRPr="00141E51" w:rsidRDefault="001F1C0C" w:rsidP="001F1C0C">
            <w:pPr>
              <w:ind w:left="113" w:right="113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/>
                <w:sz w:val="20"/>
                <w:szCs w:val="20"/>
              </w:rPr>
              <w:t>Тип теплоносителя и его параметры</w:t>
            </w:r>
          </w:p>
        </w:tc>
        <w:tc>
          <w:tcPr>
            <w:tcW w:w="1762" w:type="dxa"/>
            <w:vMerge w:val="restart"/>
            <w:shd w:val="clear" w:color="auto" w:fill="CCFF99"/>
            <w:textDirection w:val="btLr"/>
            <w:vAlign w:val="center"/>
          </w:tcPr>
          <w:p w14:paraId="5AF04DAC" w14:textId="7A928BEA" w:rsidR="001F1C0C" w:rsidRPr="00141E51" w:rsidRDefault="001F1C0C" w:rsidP="001F1C0C">
            <w:pPr>
              <w:ind w:left="113" w:right="113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/>
                <w:sz w:val="20"/>
                <w:szCs w:val="20"/>
              </w:rPr>
              <w:t>Протяж</w:t>
            </w:r>
            <w:r w:rsidR="00EA30B5">
              <w:rPr>
                <w:rFonts w:ascii="Trebuchet MS" w:hAnsi="Trebuchet MS" w:cs="Arial"/>
                <w:b/>
                <w:sz w:val="20"/>
                <w:szCs w:val="20"/>
              </w:rPr>
              <w:t>е</w:t>
            </w:r>
            <w:r w:rsidRPr="00141E51">
              <w:rPr>
                <w:rFonts w:ascii="Trebuchet MS" w:hAnsi="Trebuchet MS" w:cs="Arial"/>
                <w:b/>
                <w:sz w:val="20"/>
                <w:szCs w:val="20"/>
              </w:rPr>
              <w:t xml:space="preserve">нность трубопроводов тепловых сетей в </w:t>
            </w:r>
            <w:r>
              <w:rPr>
                <w:rFonts w:ascii="Trebuchet MS" w:hAnsi="Trebuchet MS" w:cs="Arial"/>
                <w:b/>
                <w:sz w:val="20"/>
                <w:szCs w:val="20"/>
              </w:rPr>
              <w:t>двухтрубном</w:t>
            </w:r>
            <w:r w:rsidRPr="00141E51">
              <w:rPr>
                <w:rFonts w:ascii="Trebuchet MS" w:hAnsi="Trebuchet MS" w:cs="Arial"/>
                <w:b/>
                <w:sz w:val="20"/>
                <w:szCs w:val="20"/>
              </w:rPr>
              <w:t xml:space="preserve"> исчислении, м</w:t>
            </w:r>
          </w:p>
        </w:tc>
        <w:tc>
          <w:tcPr>
            <w:tcW w:w="1357" w:type="dxa"/>
            <w:vMerge w:val="restart"/>
            <w:shd w:val="clear" w:color="auto" w:fill="CCFF99"/>
            <w:textDirection w:val="btLr"/>
            <w:vAlign w:val="center"/>
          </w:tcPr>
          <w:p w14:paraId="4FE0A53D" w14:textId="7F509770" w:rsidR="001F1C0C" w:rsidRPr="00141E51" w:rsidRDefault="001F1C0C" w:rsidP="001F1C0C">
            <w:pPr>
              <w:ind w:left="113" w:right="113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/>
                <w:sz w:val="20"/>
                <w:szCs w:val="20"/>
              </w:rPr>
              <w:t xml:space="preserve">Средний (по материальной характеристике) наружный диаметр трубопроводов тепловых сетей, </w:t>
            </w:r>
            <w:r w:rsidR="004A2513">
              <w:rPr>
                <w:rFonts w:ascii="Trebuchet MS" w:hAnsi="Trebuchet MS" w:cs="Arial"/>
                <w:b/>
                <w:sz w:val="20"/>
                <w:szCs w:val="20"/>
              </w:rPr>
              <w:t>м</w:t>
            </w:r>
          </w:p>
        </w:tc>
        <w:tc>
          <w:tcPr>
            <w:tcW w:w="1197" w:type="dxa"/>
            <w:vMerge w:val="restart"/>
            <w:shd w:val="clear" w:color="auto" w:fill="CCFF99"/>
            <w:textDirection w:val="btLr"/>
            <w:vAlign w:val="center"/>
          </w:tcPr>
          <w:p w14:paraId="4F16780B" w14:textId="03087444" w:rsidR="001F1C0C" w:rsidRPr="00141E51" w:rsidRDefault="001F1C0C" w:rsidP="007B1BBA">
            <w:pPr>
              <w:ind w:left="113" w:right="113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1F1C0C">
              <w:rPr>
                <w:rFonts w:ascii="Trebuchet MS" w:hAnsi="Trebuchet MS" w:cs="Arial"/>
                <w:b/>
                <w:sz w:val="20"/>
                <w:szCs w:val="20"/>
              </w:rPr>
              <w:t>Материальная характеристика тепловой сети, м2</w:t>
            </w:r>
          </w:p>
        </w:tc>
        <w:tc>
          <w:tcPr>
            <w:tcW w:w="2398" w:type="dxa"/>
            <w:gridSpan w:val="2"/>
            <w:shd w:val="clear" w:color="auto" w:fill="CCFF99"/>
            <w:vAlign w:val="center"/>
          </w:tcPr>
          <w:p w14:paraId="782FE242" w14:textId="3D07C419" w:rsidR="001F1C0C" w:rsidRPr="00141E51" w:rsidRDefault="001F1C0C" w:rsidP="00577E77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/>
                <w:sz w:val="20"/>
                <w:szCs w:val="20"/>
              </w:rPr>
              <w:t>Объ</w:t>
            </w:r>
            <w:r w:rsidR="00EA30B5">
              <w:rPr>
                <w:rFonts w:ascii="Trebuchet MS" w:hAnsi="Trebuchet MS" w:cs="Arial"/>
                <w:b/>
                <w:sz w:val="20"/>
                <w:szCs w:val="20"/>
              </w:rPr>
              <w:t>е</w:t>
            </w:r>
            <w:r w:rsidRPr="00141E51">
              <w:rPr>
                <w:rFonts w:ascii="Trebuchet MS" w:hAnsi="Trebuchet MS" w:cs="Arial"/>
                <w:b/>
                <w:sz w:val="20"/>
                <w:szCs w:val="20"/>
              </w:rPr>
              <w:t>м трубопроводов тепловых сетей, м куб.</w:t>
            </w:r>
          </w:p>
        </w:tc>
        <w:tc>
          <w:tcPr>
            <w:tcW w:w="1614" w:type="dxa"/>
            <w:vMerge w:val="restart"/>
            <w:shd w:val="clear" w:color="auto" w:fill="CCFF99"/>
            <w:vAlign w:val="center"/>
          </w:tcPr>
          <w:p w14:paraId="6007FAA8" w14:textId="77777777" w:rsidR="001F1C0C" w:rsidRPr="00141E51" w:rsidRDefault="001F1C0C" w:rsidP="00577E77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/>
                <w:sz w:val="20"/>
                <w:szCs w:val="20"/>
              </w:rPr>
              <w:t>Количество насосных станций, шт.</w:t>
            </w:r>
          </w:p>
        </w:tc>
      </w:tr>
      <w:tr w:rsidR="004A2513" w:rsidRPr="00141E51" w14:paraId="5F09E4DA" w14:textId="77777777" w:rsidTr="007B1BBA">
        <w:trPr>
          <w:trHeight w:val="2205"/>
        </w:trPr>
        <w:tc>
          <w:tcPr>
            <w:tcW w:w="2136" w:type="dxa"/>
            <w:vMerge/>
            <w:shd w:val="clear" w:color="auto" w:fill="CCFF99"/>
            <w:vAlign w:val="center"/>
          </w:tcPr>
          <w:p w14:paraId="6E27A421" w14:textId="77777777" w:rsidR="001F1C0C" w:rsidRPr="00141E51" w:rsidRDefault="001F1C0C" w:rsidP="00577E77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</w:p>
        </w:tc>
        <w:tc>
          <w:tcPr>
            <w:tcW w:w="1275" w:type="dxa"/>
            <w:vMerge/>
            <w:shd w:val="clear" w:color="auto" w:fill="CCFF99"/>
            <w:vAlign w:val="center"/>
          </w:tcPr>
          <w:p w14:paraId="01D068F9" w14:textId="77777777" w:rsidR="001F1C0C" w:rsidRPr="00141E51" w:rsidRDefault="001F1C0C" w:rsidP="00577E77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</w:p>
        </w:tc>
        <w:tc>
          <w:tcPr>
            <w:tcW w:w="3110" w:type="dxa"/>
            <w:vMerge/>
            <w:shd w:val="clear" w:color="auto" w:fill="CCFF99"/>
            <w:vAlign w:val="center"/>
          </w:tcPr>
          <w:p w14:paraId="3357C9FC" w14:textId="77777777" w:rsidR="001F1C0C" w:rsidRPr="00141E51" w:rsidRDefault="001F1C0C" w:rsidP="00577E77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</w:p>
        </w:tc>
        <w:tc>
          <w:tcPr>
            <w:tcW w:w="1762" w:type="dxa"/>
            <w:vMerge/>
            <w:shd w:val="clear" w:color="auto" w:fill="CCFF99"/>
            <w:vAlign w:val="center"/>
          </w:tcPr>
          <w:p w14:paraId="49ECA4DC" w14:textId="77777777" w:rsidR="001F1C0C" w:rsidRPr="00141E51" w:rsidRDefault="001F1C0C" w:rsidP="00577E77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</w:p>
        </w:tc>
        <w:tc>
          <w:tcPr>
            <w:tcW w:w="1357" w:type="dxa"/>
            <w:vMerge/>
            <w:shd w:val="clear" w:color="auto" w:fill="CCFF99"/>
            <w:vAlign w:val="center"/>
          </w:tcPr>
          <w:p w14:paraId="167D7460" w14:textId="77777777" w:rsidR="001F1C0C" w:rsidRPr="00141E51" w:rsidRDefault="001F1C0C" w:rsidP="00577E77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</w:p>
        </w:tc>
        <w:tc>
          <w:tcPr>
            <w:tcW w:w="1197" w:type="dxa"/>
            <w:vMerge/>
            <w:shd w:val="clear" w:color="auto" w:fill="CCFF99"/>
          </w:tcPr>
          <w:p w14:paraId="4DC95B70" w14:textId="77777777" w:rsidR="001F1C0C" w:rsidRPr="00141E51" w:rsidRDefault="001F1C0C" w:rsidP="00577E77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</w:p>
        </w:tc>
        <w:tc>
          <w:tcPr>
            <w:tcW w:w="1158" w:type="dxa"/>
            <w:shd w:val="clear" w:color="auto" w:fill="CCFF99"/>
            <w:vAlign w:val="center"/>
          </w:tcPr>
          <w:p w14:paraId="65E6424B" w14:textId="2C08198F" w:rsidR="001F1C0C" w:rsidRPr="00141E51" w:rsidRDefault="001F1C0C" w:rsidP="00577E77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/>
                <w:sz w:val="20"/>
                <w:szCs w:val="20"/>
              </w:rPr>
              <w:t>отопит.</w:t>
            </w:r>
          </w:p>
        </w:tc>
        <w:tc>
          <w:tcPr>
            <w:tcW w:w="1240" w:type="dxa"/>
            <w:shd w:val="clear" w:color="auto" w:fill="CCFF99"/>
            <w:vAlign w:val="center"/>
          </w:tcPr>
          <w:p w14:paraId="4D8A12A8" w14:textId="77777777" w:rsidR="001F1C0C" w:rsidRPr="00141E51" w:rsidRDefault="001F1C0C" w:rsidP="00577E77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/>
                <w:sz w:val="20"/>
                <w:szCs w:val="20"/>
              </w:rPr>
              <w:t>летн.</w:t>
            </w:r>
          </w:p>
        </w:tc>
        <w:tc>
          <w:tcPr>
            <w:tcW w:w="1614" w:type="dxa"/>
            <w:vMerge/>
            <w:shd w:val="clear" w:color="auto" w:fill="CCFF99"/>
            <w:vAlign w:val="center"/>
          </w:tcPr>
          <w:p w14:paraId="44FAA7F3" w14:textId="77777777" w:rsidR="001F1C0C" w:rsidRPr="00141E51" w:rsidRDefault="001F1C0C" w:rsidP="00577E77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</w:p>
        </w:tc>
      </w:tr>
      <w:tr w:rsidR="00963AD6" w:rsidRPr="00141E51" w14:paraId="18717C50" w14:textId="77777777" w:rsidTr="00963AD6">
        <w:tc>
          <w:tcPr>
            <w:tcW w:w="2136" w:type="dxa"/>
            <w:vAlign w:val="center"/>
          </w:tcPr>
          <w:p w14:paraId="3D1511A7" w14:textId="5726894E" w:rsidR="00963AD6" w:rsidRPr="00141E51" w:rsidRDefault="00963AD6" w:rsidP="00963AD6">
            <w:pPr>
              <w:rPr>
                <w:rFonts w:ascii="Trebuchet MS" w:hAnsi="Trebuchet MS" w:cs="Arial"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Cs/>
                <w:sz w:val="20"/>
                <w:szCs w:val="20"/>
              </w:rPr>
              <w:t>Магистральные тепловые сети</w:t>
            </w:r>
          </w:p>
        </w:tc>
        <w:tc>
          <w:tcPr>
            <w:tcW w:w="1275" w:type="dxa"/>
            <w:vAlign w:val="center"/>
          </w:tcPr>
          <w:p w14:paraId="50A0543E" w14:textId="77777777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 xml:space="preserve">Открытая </w:t>
            </w:r>
          </w:p>
          <w:p w14:paraId="6C530B8E" w14:textId="31CCAD16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2-хтрубная</w:t>
            </w:r>
          </w:p>
        </w:tc>
        <w:tc>
          <w:tcPr>
            <w:tcW w:w="3110" w:type="dxa"/>
            <w:vAlign w:val="center"/>
          </w:tcPr>
          <w:p w14:paraId="61756720" w14:textId="77777777" w:rsidR="00963AD6" w:rsidRDefault="00963AD6" w:rsidP="00963AD6">
            <w:pPr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 xml:space="preserve">Сетевая вода, </w:t>
            </w:r>
          </w:p>
          <w:p w14:paraId="48EF4943" w14:textId="1A9A72C4" w:rsidR="00963AD6" w:rsidRPr="00141E51" w:rsidRDefault="00963AD6" w:rsidP="00963AD6">
            <w:pPr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150/70</w:t>
            </w:r>
            <w:r>
              <w:rPr>
                <w:rFonts w:ascii="Trebuchet MS" w:hAnsi="Trebuchet MS" w:cs="Arial"/>
                <w:bCs/>
                <w:sz w:val="20"/>
                <w:szCs w:val="20"/>
              </w:rPr>
              <w:t>º</w:t>
            </w: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С со срезкой на 130</w:t>
            </w:r>
            <w:r>
              <w:rPr>
                <w:rFonts w:ascii="Trebuchet MS" w:hAnsi="Trebuchet MS" w:cs="Arial"/>
                <w:bCs/>
                <w:sz w:val="20"/>
                <w:szCs w:val="20"/>
              </w:rPr>
              <w:t>º</w:t>
            </w: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С при температуре наружного воздуха</w:t>
            </w:r>
            <w:r>
              <w:rPr>
                <w:rFonts w:ascii="Trebuchet MS" w:hAnsi="Trebuchet MS" w:cs="Arial"/>
                <w:bCs/>
                <w:sz w:val="20"/>
                <w:szCs w:val="20"/>
              </w:rPr>
              <w:t xml:space="preserve"> </w:t>
            </w: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-30</w:t>
            </w:r>
            <w:r>
              <w:rPr>
                <w:rFonts w:ascii="Trebuchet MS" w:hAnsi="Trebuchet MS" w:cs="Arial"/>
                <w:bCs/>
                <w:sz w:val="20"/>
                <w:szCs w:val="20"/>
              </w:rPr>
              <w:t>º</w:t>
            </w: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С</w:t>
            </w:r>
          </w:p>
        </w:tc>
        <w:tc>
          <w:tcPr>
            <w:tcW w:w="1762" w:type="dxa"/>
            <w:vAlign w:val="center"/>
          </w:tcPr>
          <w:p w14:paraId="1EDA60CA" w14:textId="41E75FA1" w:rsidR="00963AD6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Cs/>
                <w:sz w:val="20"/>
                <w:szCs w:val="20"/>
              </w:rPr>
              <w:t>41 344</w:t>
            </w:r>
          </w:p>
        </w:tc>
        <w:tc>
          <w:tcPr>
            <w:tcW w:w="1357" w:type="dxa"/>
            <w:vAlign w:val="center"/>
          </w:tcPr>
          <w:p w14:paraId="3ABFE9DE" w14:textId="7E138359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Cs/>
                <w:sz w:val="20"/>
                <w:szCs w:val="20"/>
              </w:rPr>
              <w:t>0,488</w:t>
            </w:r>
          </w:p>
        </w:tc>
        <w:tc>
          <w:tcPr>
            <w:tcW w:w="1197" w:type="dxa"/>
            <w:vAlign w:val="center"/>
          </w:tcPr>
          <w:p w14:paraId="6F7BC43C" w14:textId="6A078752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963AD6">
              <w:rPr>
                <w:rFonts w:ascii="Trebuchet MS" w:hAnsi="Trebuchet MS" w:cs="Arial"/>
                <w:bCs/>
                <w:sz w:val="20"/>
                <w:szCs w:val="20"/>
              </w:rPr>
              <w:t>40351,74</w:t>
            </w:r>
          </w:p>
        </w:tc>
        <w:tc>
          <w:tcPr>
            <w:tcW w:w="1158" w:type="dxa"/>
            <w:vAlign w:val="center"/>
          </w:tcPr>
          <w:p w14:paraId="7A2422C9" w14:textId="2C63FC97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4A2513">
              <w:rPr>
                <w:rFonts w:ascii="Trebuchet MS" w:hAnsi="Trebuchet MS" w:cs="Arial"/>
                <w:bCs/>
                <w:sz w:val="20"/>
                <w:szCs w:val="20"/>
              </w:rPr>
              <w:t>17</w:t>
            </w:r>
            <w:r>
              <w:rPr>
                <w:rFonts w:ascii="Trebuchet MS" w:hAnsi="Trebuchet MS" w:cs="Arial"/>
                <w:bCs/>
                <w:sz w:val="20"/>
                <w:szCs w:val="20"/>
              </w:rPr>
              <w:t xml:space="preserve"> </w:t>
            </w:r>
            <w:r w:rsidRPr="004A2513">
              <w:rPr>
                <w:rFonts w:ascii="Trebuchet MS" w:hAnsi="Trebuchet MS" w:cs="Arial"/>
                <w:bCs/>
                <w:sz w:val="20"/>
                <w:szCs w:val="20"/>
              </w:rPr>
              <w:t>977,25</w:t>
            </w:r>
          </w:p>
        </w:tc>
        <w:tc>
          <w:tcPr>
            <w:tcW w:w="1240" w:type="dxa"/>
            <w:vAlign w:val="center"/>
          </w:tcPr>
          <w:p w14:paraId="575775ED" w14:textId="7C63E550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4A2513">
              <w:rPr>
                <w:rFonts w:ascii="Trebuchet MS" w:hAnsi="Trebuchet MS" w:cs="Arial"/>
                <w:bCs/>
                <w:sz w:val="20"/>
                <w:szCs w:val="20"/>
              </w:rPr>
              <w:t>17</w:t>
            </w:r>
            <w:r>
              <w:rPr>
                <w:rFonts w:ascii="Trebuchet MS" w:hAnsi="Trebuchet MS" w:cs="Arial"/>
                <w:bCs/>
                <w:sz w:val="20"/>
                <w:szCs w:val="20"/>
              </w:rPr>
              <w:t xml:space="preserve"> </w:t>
            </w:r>
            <w:r w:rsidRPr="004A2513">
              <w:rPr>
                <w:rFonts w:ascii="Trebuchet MS" w:hAnsi="Trebuchet MS" w:cs="Arial"/>
                <w:bCs/>
                <w:sz w:val="20"/>
                <w:szCs w:val="20"/>
              </w:rPr>
              <w:t>977,25</w:t>
            </w:r>
          </w:p>
        </w:tc>
        <w:tc>
          <w:tcPr>
            <w:tcW w:w="1614" w:type="dxa"/>
            <w:vAlign w:val="center"/>
          </w:tcPr>
          <w:p w14:paraId="5153D725" w14:textId="1F612101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Cs/>
                <w:sz w:val="20"/>
                <w:szCs w:val="20"/>
              </w:rPr>
              <w:t>0</w:t>
            </w:r>
          </w:p>
        </w:tc>
      </w:tr>
      <w:tr w:rsidR="00963AD6" w:rsidRPr="00141E51" w14:paraId="26419082" w14:textId="77777777" w:rsidTr="00963AD6">
        <w:tc>
          <w:tcPr>
            <w:tcW w:w="2136" w:type="dxa"/>
            <w:vAlign w:val="center"/>
          </w:tcPr>
          <w:p w14:paraId="199D554A" w14:textId="390E6476" w:rsidR="00963AD6" w:rsidRPr="00141E51" w:rsidRDefault="00963AD6" w:rsidP="00963AD6">
            <w:pPr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Город Шарыпово</w:t>
            </w:r>
          </w:p>
        </w:tc>
        <w:tc>
          <w:tcPr>
            <w:tcW w:w="1275" w:type="dxa"/>
            <w:vAlign w:val="center"/>
          </w:tcPr>
          <w:p w14:paraId="43DDC668" w14:textId="77777777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 xml:space="preserve">Открытая </w:t>
            </w:r>
          </w:p>
          <w:p w14:paraId="2E116B69" w14:textId="77777777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2-хтрубная</w:t>
            </w:r>
          </w:p>
        </w:tc>
        <w:tc>
          <w:tcPr>
            <w:tcW w:w="3110" w:type="dxa"/>
          </w:tcPr>
          <w:p w14:paraId="32B94C28" w14:textId="77777777" w:rsidR="00963AD6" w:rsidRDefault="00963AD6" w:rsidP="00963AD6">
            <w:pPr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 xml:space="preserve">Сетевая вода, </w:t>
            </w:r>
          </w:p>
          <w:p w14:paraId="4A8EED17" w14:textId="323191F6" w:rsidR="00963AD6" w:rsidRPr="00141E51" w:rsidRDefault="00963AD6" w:rsidP="00963AD6">
            <w:pPr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150/70</w:t>
            </w:r>
            <w:r>
              <w:rPr>
                <w:rFonts w:ascii="Trebuchet MS" w:hAnsi="Trebuchet MS" w:cs="Arial"/>
                <w:bCs/>
                <w:sz w:val="20"/>
                <w:szCs w:val="20"/>
              </w:rPr>
              <w:t>º</w:t>
            </w: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С со срезкой на 130</w:t>
            </w:r>
            <w:r>
              <w:rPr>
                <w:rFonts w:ascii="Trebuchet MS" w:hAnsi="Trebuchet MS" w:cs="Arial"/>
                <w:bCs/>
                <w:sz w:val="20"/>
                <w:szCs w:val="20"/>
              </w:rPr>
              <w:t>º</w:t>
            </w: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С при температуре наружного воздуха</w:t>
            </w:r>
            <w:r>
              <w:rPr>
                <w:rFonts w:ascii="Trebuchet MS" w:hAnsi="Trebuchet MS" w:cs="Arial"/>
                <w:bCs/>
                <w:sz w:val="20"/>
                <w:szCs w:val="20"/>
              </w:rPr>
              <w:t xml:space="preserve"> </w:t>
            </w: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-30</w:t>
            </w:r>
            <w:r>
              <w:rPr>
                <w:rFonts w:ascii="Trebuchet MS" w:hAnsi="Trebuchet MS" w:cs="Arial"/>
                <w:bCs/>
                <w:sz w:val="20"/>
                <w:szCs w:val="20"/>
              </w:rPr>
              <w:t>º</w:t>
            </w: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С</w:t>
            </w:r>
          </w:p>
        </w:tc>
        <w:tc>
          <w:tcPr>
            <w:tcW w:w="1762" w:type="dxa"/>
            <w:vAlign w:val="center"/>
          </w:tcPr>
          <w:p w14:paraId="682A6245" w14:textId="65BEE39F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4A2513">
              <w:rPr>
                <w:rFonts w:ascii="Trebuchet MS" w:hAnsi="Trebuchet MS" w:cs="Arial"/>
                <w:bCs/>
                <w:sz w:val="20"/>
                <w:szCs w:val="20"/>
              </w:rPr>
              <w:t>36</w:t>
            </w:r>
            <w:r>
              <w:rPr>
                <w:rFonts w:ascii="Trebuchet MS" w:hAnsi="Trebuchet MS" w:cs="Arial"/>
                <w:bCs/>
                <w:sz w:val="20"/>
                <w:szCs w:val="20"/>
              </w:rPr>
              <w:t xml:space="preserve"> </w:t>
            </w:r>
            <w:r w:rsidRPr="004A2513">
              <w:rPr>
                <w:rFonts w:ascii="Trebuchet MS" w:hAnsi="Trebuchet MS" w:cs="Arial"/>
                <w:bCs/>
                <w:sz w:val="20"/>
                <w:szCs w:val="20"/>
              </w:rPr>
              <w:t>569</w:t>
            </w:r>
          </w:p>
        </w:tc>
        <w:tc>
          <w:tcPr>
            <w:tcW w:w="1357" w:type="dxa"/>
            <w:vAlign w:val="center"/>
          </w:tcPr>
          <w:p w14:paraId="3D08E5E1" w14:textId="0014C036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Cs/>
                <w:sz w:val="20"/>
                <w:szCs w:val="20"/>
              </w:rPr>
              <w:t>0,137</w:t>
            </w:r>
          </w:p>
        </w:tc>
        <w:tc>
          <w:tcPr>
            <w:tcW w:w="1197" w:type="dxa"/>
            <w:vAlign w:val="center"/>
          </w:tcPr>
          <w:p w14:paraId="7E321771" w14:textId="3DDF3B11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963AD6">
              <w:rPr>
                <w:rFonts w:ascii="Trebuchet MS" w:hAnsi="Trebuchet MS" w:cs="Arial"/>
                <w:bCs/>
                <w:sz w:val="20"/>
                <w:szCs w:val="20"/>
              </w:rPr>
              <w:t>10019,91</w:t>
            </w:r>
          </w:p>
        </w:tc>
        <w:tc>
          <w:tcPr>
            <w:tcW w:w="1158" w:type="dxa"/>
            <w:vAlign w:val="center"/>
          </w:tcPr>
          <w:p w14:paraId="3DA60DAB" w14:textId="65782D06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4A2513">
              <w:rPr>
                <w:rFonts w:ascii="Trebuchet MS" w:hAnsi="Trebuchet MS" w:cs="Arial"/>
                <w:bCs/>
                <w:sz w:val="20"/>
                <w:szCs w:val="20"/>
              </w:rPr>
              <w:t>1</w:t>
            </w:r>
            <w:r>
              <w:rPr>
                <w:rFonts w:ascii="Trebuchet MS" w:hAnsi="Trebuchet MS" w:cs="Arial"/>
                <w:bCs/>
                <w:sz w:val="20"/>
                <w:szCs w:val="20"/>
              </w:rPr>
              <w:t xml:space="preserve"> </w:t>
            </w:r>
            <w:r w:rsidRPr="004A2513">
              <w:rPr>
                <w:rFonts w:ascii="Trebuchet MS" w:hAnsi="Trebuchet MS" w:cs="Arial"/>
                <w:bCs/>
                <w:sz w:val="20"/>
                <w:szCs w:val="20"/>
              </w:rPr>
              <w:t>211,41</w:t>
            </w:r>
          </w:p>
        </w:tc>
        <w:tc>
          <w:tcPr>
            <w:tcW w:w="1240" w:type="dxa"/>
            <w:vAlign w:val="center"/>
          </w:tcPr>
          <w:p w14:paraId="61542AF1" w14:textId="3F38319D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4A2513">
              <w:rPr>
                <w:rFonts w:ascii="Trebuchet MS" w:hAnsi="Trebuchet MS" w:cs="Arial"/>
                <w:bCs/>
                <w:sz w:val="20"/>
                <w:szCs w:val="20"/>
              </w:rPr>
              <w:t>1</w:t>
            </w:r>
            <w:r>
              <w:rPr>
                <w:rFonts w:ascii="Trebuchet MS" w:hAnsi="Trebuchet MS" w:cs="Arial"/>
                <w:bCs/>
                <w:sz w:val="20"/>
                <w:szCs w:val="20"/>
              </w:rPr>
              <w:t xml:space="preserve"> </w:t>
            </w:r>
            <w:r w:rsidRPr="004A2513">
              <w:rPr>
                <w:rFonts w:ascii="Trebuchet MS" w:hAnsi="Trebuchet MS" w:cs="Arial"/>
                <w:bCs/>
                <w:sz w:val="20"/>
                <w:szCs w:val="20"/>
              </w:rPr>
              <w:t>211,41</w:t>
            </w:r>
          </w:p>
        </w:tc>
        <w:tc>
          <w:tcPr>
            <w:tcW w:w="1614" w:type="dxa"/>
            <w:vAlign w:val="center"/>
          </w:tcPr>
          <w:p w14:paraId="7500441A" w14:textId="4126FB33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Cs/>
                <w:sz w:val="20"/>
                <w:szCs w:val="20"/>
              </w:rPr>
              <w:t>0</w:t>
            </w:r>
          </w:p>
        </w:tc>
      </w:tr>
      <w:tr w:rsidR="00963AD6" w:rsidRPr="00141E51" w14:paraId="55E68323" w14:textId="77777777" w:rsidTr="00963AD6">
        <w:tc>
          <w:tcPr>
            <w:tcW w:w="2136" w:type="dxa"/>
            <w:vAlign w:val="center"/>
          </w:tcPr>
          <w:p w14:paraId="52203970" w14:textId="66D5B810" w:rsidR="00963AD6" w:rsidRPr="00141E51" w:rsidRDefault="00963AD6" w:rsidP="00963AD6">
            <w:pPr>
              <w:rPr>
                <w:rFonts w:ascii="Trebuchet MS" w:hAnsi="Trebuchet MS" w:cs="Arial"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Cs/>
                <w:sz w:val="20"/>
                <w:szCs w:val="20"/>
              </w:rPr>
              <w:t>пос. Дубинино</w:t>
            </w:r>
          </w:p>
        </w:tc>
        <w:tc>
          <w:tcPr>
            <w:tcW w:w="1275" w:type="dxa"/>
            <w:vAlign w:val="center"/>
          </w:tcPr>
          <w:p w14:paraId="72B257A2" w14:textId="77777777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 xml:space="preserve">Открытая </w:t>
            </w:r>
          </w:p>
          <w:p w14:paraId="394853A2" w14:textId="3ED8D22B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2-хтрубная</w:t>
            </w:r>
          </w:p>
        </w:tc>
        <w:tc>
          <w:tcPr>
            <w:tcW w:w="3110" w:type="dxa"/>
          </w:tcPr>
          <w:p w14:paraId="6A726384" w14:textId="4160C11B" w:rsidR="00963AD6" w:rsidRDefault="00963AD6" w:rsidP="00963AD6">
            <w:pPr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Сетевая вода,</w:t>
            </w:r>
          </w:p>
          <w:p w14:paraId="69278EEA" w14:textId="1B14078D" w:rsidR="00963AD6" w:rsidRPr="00141E51" w:rsidRDefault="00963AD6" w:rsidP="00963AD6">
            <w:pPr>
              <w:rPr>
                <w:rFonts w:ascii="Trebuchet MS" w:hAnsi="Trebuchet MS" w:cs="Arial"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Cs/>
                <w:sz w:val="20"/>
                <w:szCs w:val="20"/>
              </w:rPr>
              <w:t>Д</w:t>
            </w: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о НСС: 150/70</w:t>
            </w:r>
            <w:r>
              <w:rPr>
                <w:rFonts w:ascii="Trebuchet MS" w:hAnsi="Trebuchet MS" w:cs="Arial"/>
                <w:bCs/>
                <w:sz w:val="20"/>
                <w:szCs w:val="20"/>
              </w:rPr>
              <w:t>º</w:t>
            </w: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С со срезкой на 130</w:t>
            </w:r>
            <w:r>
              <w:rPr>
                <w:rFonts w:ascii="Trebuchet MS" w:hAnsi="Trebuchet MS" w:cs="Arial"/>
                <w:bCs/>
                <w:sz w:val="20"/>
                <w:szCs w:val="20"/>
              </w:rPr>
              <w:t>º</w:t>
            </w: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С при температуре наружного воздуха -30</w:t>
            </w:r>
            <w:r>
              <w:rPr>
                <w:rFonts w:ascii="Trebuchet MS" w:hAnsi="Trebuchet MS" w:cs="Arial"/>
                <w:bCs/>
                <w:sz w:val="20"/>
                <w:szCs w:val="20"/>
              </w:rPr>
              <w:t>º</w:t>
            </w: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С</w:t>
            </w:r>
          </w:p>
          <w:p w14:paraId="26BD2E71" w14:textId="2DA294C7" w:rsidR="00963AD6" w:rsidRPr="00141E51" w:rsidRDefault="00963AD6" w:rsidP="00963AD6">
            <w:pPr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После НСС: 95/70 С</w:t>
            </w:r>
          </w:p>
        </w:tc>
        <w:tc>
          <w:tcPr>
            <w:tcW w:w="1762" w:type="dxa"/>
            <w:vAlign w:val="center"/>
          </w:tcPr>
          <w:p w14:paraId="42AB6E8E" w14:textId="7271BA0D" w:rsidR="00963AD6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Cs/>
                <w:sz w:val="20"/>
                <w:szCs w:val="20"/>
              </w:rPr>
              <w:t>36 771</w:t>
            </w:r>
          </w:p>
        </w:tc>
        <w:tc>
          <w:tcPr>
            <w:tcW w:w="1357" w:type="dxa"/>
            <w:vAlign w:val="center"/>
          </w:tcPr>
          <w:p w14:paraId="45BD1EB1" w14:textId="28E213DE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Cs/>
                <w:sz w:val="20"/>
                <w:szCs w:val="20"/>
              </w:rPr>
              <w:t>0,157</w:t>
            </w:r>
          </w:p>
        </w:tc>
        <w:tc>
          <w:tcPr>
            <w:tcW w:w="1197" w:type="dxa"/>
            <w:vAlign w:val="center"/>
          </w:tcPr>
          <w:p w14:paraId="034F55BB" w14:textId="37E9D2B1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963AD6">
              <w:rPr>
                <w:rFonts w:ascii="Trebuchet MS" w:hAnsi="Trebuchet MS" w:cs="Arial"/>
                <w:bCs/>
                <w:sz w:val="20"/>
                <w:szCs w:val="20"/>
              </w:rPr>
              <w:t>11546,09</w:t>
            </w:r>
          </w:p>
        </w:tc>
        <w:tc>
          <w:tcPr>
            <w:tcW w:w="1158" w:type="dxa"/>
            <w:vAlign w:val="center"/>
          </w:tcPr>
          <w:p w14:paraId="159889DA" w14:textId="4E9E7282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Cs/>
                <w:sz w:val="20"/>
                <w:szCs w:val="20"/>
              </w:rPr>
              <w:t>1423,00</w:t>
            </w:r>
          </w:p>
        </w:tc>
        <w:tc>
          <w:tcPr>
            <w:tcW w:w="1240" w:type="dxa"/>
            <w:vAlign w:val="center"/>
          </w:tcPr>
          <w:p w14:paraId="17ED3C67" w14:textId="3E89827D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Cs/>
                <w:sz w:val="20"/>
                <w:szCs w:val="20"/>
              </w:rPr>
              <w:t>1423,00</w:t>
            </w:r>
          </w:p>
        </w:tc>
        <w:tc>
          <w:tcPr>
            <w:tcW w:w="1614" w:type="dxa"/>
            <w:vAlign w:val="center"/>
          </w:tcPr>
          <w:p w14:paraId="0332FB7C" w14:textId="5817CDA4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1 (НСС п. Дубинино)</w:t>
            </w:r>
          </w:p>
        </w:tc>
      </w:tr>
      <w:tr w:rsidR="00963AD6" w:rsidRPr="00141E51" w14:paraId="5237DEE5" w14:textId="77777777" w:rsidTr="00963AD6">
        <w:tc>
          <w:tcPr>
            <w:tcW w:w="2136" w:type="dxa"/>
            <w:vAlign w:val="center"/>
          </w:tcPr>
          <w:p w14:paraId="3C5196D4" w14:textId="77777777" w:rsidR="00963AD6" w:rsidRPr="00141E51" w:rsidRDefault="00963AD6" w:rsidP="00963AD6">
            <w:pPr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Село Холмогорское</w:t>
            </w:r>
          </w:p>
        </w:tc>
        <w:tc>
          <w:tcPr>
            <w:tcW w:w="1275" w:type="dxa"/>
            <w:vAlign w:val="center"/>
          </w:tcPr>
          <w:p w14:paraId="2114276C" w14:textId="77777777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 xml:space="preserve">Открытая </w:t>
            </w:r>
          </w:p>
          <w:p w14:paraId="1D391CFF" w14:textId="77777777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2-хтрубная</w:t>
            </w:r>
          </w:p>
        </w:tc>
        <w:tc>
          <w:tcPr>
            <w:tcW w:w="3110" w:type="dxa"/>
          </w:tcPr>
          <w:p w14:paraId="11328F78" w14:textId="5BB6BBC5" w:rsidR="00963AD6" w:rsidRDefault="00963AD6" w:rsidP="00963AD6">
            <w:pPr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Сетевая вода,</w:t>
            </w:r>
          </w:p>
          <w:p w14:paraId="0FA61079" w14:textId="0C4E51DB" w:rsidR="00963AD6" w:rsidRPr="00141E51" w:rsidRDefault="00963AD6" w:rsidP="00963AD6">
            <w:pPr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7A17FA">
              <w:rPr>
                <w:rFonts w:ascii="Trebuchet MS" w:hAnsi="Trebuchet MS" w:cs="Arial"/>
                <w:bCs/>
                <w:sz w:val="20"/>
                <w:szCs w:val="20"/>
              </w:rPr>
              <w:t>До НСС:</w:t>
            </w:r>
            <w:r w:rsidRPr="00141E51">
              <w:rPr>
                <w:rFonts w:ascii="Trebuchet MS" w:hAnsi="Trebuchet MS" w:cs="Arial"/>
                <w:bCs/>
                <w:sz w:val="20"/>
                <w:szCs w:val="20"/>
                <w:u w:val="single"/>
              </w:rPr>
              <w:t xml:space="preserve"> </w:t>
            </w: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150/70</w:t>
            </w:r>
            <w:r>
              <w:rPr>
                <w:rFonts w:ascii="Trebuchet MS" w:hAnsi="Trebuchet MS" w:cs="Arial"/>
                <w:bCs/>
                <w:sz w:val="20"/>
                <w:szCs w:val="20"/>
              </w:rPr>
              <w:t>º</w:t>
            </w: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С со срезкой на 130</w:t>
            </w:r>
            <w:r>
              <w:rPr>
                <w:rFonts w:ascii="Trebuchet MS" w:hAnsi="Trebuchet MS" w:cs="Arial"/>
                <w:bCs/>
                <w:sz w:val="20"/>
                <w:szCs w:val="20"/>
              </w:rPr>
              <w:t>º</w:t>
            </w: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С при температуре наружного воздуха -30</w:t>
            </w:r>
            <w:r>
              <w:rPr>
                <w:rFonts w:ascii="Trebuchet MS" w:hAnsi="Trebuchet MS" w:cs="Arial"/>
                <w:bCs/>
                <w:sz w:val="20"/>
                <w:szCs w:val="20"/>
              </w:rPr>
              <w:t>º</w:t>
            </w: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С</w:t>
            </w:r>
          </w:p>
          <w:p w14:paraId="70D29984" w14:textId="77777777" w:rsidR="00963AD6" w:rsidRPr="00141E51" w:rsidRDefault="00963AD6" w:rsidP="00963AD6">
            <w:pPr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После НСС: 95/70</w:t>
            </w:r>
            <w:r>
              <w:rPr>
                <w:rFonts w:ascii="Trebuchet MS" w:hAnsi="Trebuchet MS" w:cs="Arial"/>
                <w:bCs/>
                <w:sz w:val="20"/>
                <w:szCs w:val="20"/>
              </w:rPr>
              <w:t>º</w:t>
            </w: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С</w:t>
            </w:r>
          </w:p>
        </w:tc>
        <w:tc>
          <w:tcPr>
            <w:tcW w:w="1762" w:type="dxa"/>
            <w:vAlign w:val="center"/>
          </w:tcPr>
          <w:p w14:paraId="5A58598F" w14:textId="5F5FC679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Cs/>
                <w:sz w:val="20"/>
                <w:szCs w:val="20"/>
              </w:rPr>
              <w:t>27 804</w:t>
            </w:r>
          </w:p>
        </w:tc>
        <w:tc>
          <w:tcPr>
            <w:tcW w:w="1357" w:type="dxa"/>
            <w:vAlign w:val="center"/>
          </w:tcPr>
          <w:p w14:paraId="0A709F7D" w14:textId="021E7B1D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Cs/>
                <w:sz w:val="20"/>
                <w:szCs w:val="20"/>
              </w:rPr>
              <w:t>0,137</w:t>
            </w:r>
          </w:p>
        </w:tc>
        <w:tc>
          <w:tcPr>
            <w:tcW w:w="1197" w:type="dxa"/>
            <w:vAlign w:val="center"/>
          </w:tcPr>
          <w:p w14:paraId="1CFF311F" w14:textId="2044B023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963AD6">
              <w:rPr>
                <w:rFonts w:ascii="Trebuchet MS" w:hAnsi="Trebuchet MS" w:cs="Arial"/>
                <w:bCs/>
                <w:sz w:val="20"/>
                <w:szCs w:val="20"/>
              </w:rPr>
              <w:t>7618,296</w:t>
            </w:r>
          </w:p>
        </w:tc>
        <w:tc>
          <w:tcPr>
            <w:tcW w:w="1158" w:type="dxa"/>
            <w:vAlign w:val="center"/>
          </w:tcPr>
          <w:p w14:paraId="1DA33E67" w14:textId="275ADA4C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Cs/>
                <w:sz w:val="20"/>
                <w:szCs w:val="20"/>
              </w:rPr>
              <w:t>819,31</w:t>
            </w:r>
          </w:p>
        </w:tc>
        <w:tc>
          <w:tcPr>
            <w:tcW w:w="1240" w:type="dxa"/>
            <w:vAlign w:val="center"/>
          </w:tcPr>
          <w:p w14:paraId="1A9DAD8B" w14:textId="6C05F1D3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Cs/>
                <w:sz w:val="20"/>
                <w:szCs w:val="20"/>
              </w:rPr>
              <w:t>819,31</w:t>
            </w:r>
          </w:p>
        </w:tc>
        <w:tc>
          <w:tcPr>
            <w:tcW w:w="1614" w:type="dxa"/>
            <w:vAlign w:val="center"/>
          </w:tcPr>
          <w:p w14:paraId="2E1762D9" w14:textId="77777777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1 (НСС с. Холмогорское)</w:t>
            </w:r>
          </w:p>
        </w:tc>
      </w:tr>
      <w:tr w:rsidR="00963AD6" w:rsidRPr="00141E51" w14:paraId="35F95A71" w14:textId="77777777" w:rsidTr="00963AD6">
        <w:tc>
          <w:tcPr>
            <w:tcW w:w="2136" w:type="dxa"/>
            <w:vAlign w:val="center"/>
          </w:tcPr>
          <w:p w14:paraId="446EDCA5" w14:textId="4C626F25" w:rsidR="00963AD6" w:rsidRPr="00141E51" w:rsidRDefault="00963AD6" w:rsidP="00963AD6">
            <w:pPr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7B1BBA">
              <w:rPr>
                <w:rFonts w:ascii="Trebuchet MS" w:hAnsi="Trebuchet MS" w:cs="Arial"/>
                <w:bCs/>
                <w:sz w:val="20"/>
                <w:szCs w:val="20"/>
              </w:rPr>
              <w:t>Магистральная и распределительные тепловые сети КОС</w:t>
            </w:r>
          </w:p>
        </w:tc>
        <w:tc>
          <w:tcPr>
            <w:tcW w:w="1275" w:type="dxa"/>
            <w:vAlign w:val="center"/>
          </w:tcPr>
          <w:p w14:paraId="6C137D88" w14:textId="77777777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 xml:space="preserve">Открытая </w:t>
            </w:r>
          </w:p>
          <w:p w14:paraId="42C3B135" w14:textId="77777777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2-хтрубная</w:t>
            </w:r>
          </w:p>
        </w:tc>
        <w:tc>
          <w:tcPr>
            <w:tcW w:w="3110" w:type="dxa"/>
          </w:tcPr>
          <w:p w14:paraId="7D49946C" w14:textId="145C590C" w:rsidR="00963AD6" w:rsidRPr="00141E51" w:rsidRDefault="00963AD6" w:rsidP="00963AD6">
            <w:pPr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Сетевая вода, 150/70</w:t>
            </w:r>
            <w:r>
              <w:rPr>
                <w:rFonts w:ascii="Trebuchet MS" w:hAnsi="Trebuchet MS" w:cs="Arial"/>
                <w:bCs/>
                <w:sz w:val="20"/>
                <w:szCs w:val="20"/>
              </w:rPr>
              <w:t>º</w:t>
            </w: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С со срезкой на 130</w:t>
            </w:r>
            <w:r>
              <w:rPr>
                <w:rFonts w:ascii="Trebuchet MS" w:hAnsi="Trebuchet MS" w:cs="Arial"/>
                <w:bCs/>
                <w:sz w:val="20"/>
                <w:szCs w:val="20"/>
              </w:rPr>
              <w:t>º</w:t>
            </w: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С при температуре наружного воздуха</w:t>
            </w:r>
            <w:r>
              <w:rPr>
                <w:rFonts w:ascii="Trebuchet MS" w:hAnsi="Trebuchet MS" w:cs="Arial"/>
                <w:bCs/>
                <w:sz w:val="20"/>
                <w:szCs w:val="20"/>
              </w:rPr>
              <w:t xml:space="preserve"> </w:t>
            </w: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-30</w:t>
            </w:r>
            <w:r>
              <w:rPr>
                <w:rFonts w:ascii="Trebuchet MS" w:hAnsi="Trebuchet MS" w:cs="Arial"/>
                <w:bCs/>
                <w:sz w:val="20"/>
                <w:szCs w:val="20"/>
              </w:rPr>
              <w:t>º</w:t>
            </w: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С</w:t>
            </w:r>
          </w:p>
        </w:tc>
        <w:tc>
          <w:tcPr>
            <w:tcW w:w="1762" w:type="dxa"/>
            <w:vAlign w:val="center"/>
          </w:tcPr>
          <w:p w14:paraId="0ACFDBEA" w14:textId="06B21BBC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Cs/>
                <w:sz w:val="20"/>
                <w:szCs w:val="20"/>
              </w:rPr>
              <w:t>1 739</w:t>
            </w:r>
          </w:p>
        </w:tc>
        <w:tc>
          <w:tcPr>
            <w:tcW w:w="1357" w:type="dxa"/>
            <w:vAlign w:val="center"/>
          </w:tcPr>
          <w:p w14:paraId="63344A0A" w14:textId="0712853E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Cs/>
                <w:sz w:val="20"/>
                <w:szCs w:val="20"/>
              </w:rPr>
              <w:t>0,081</w:t>
            </w:r>
          </w:p>
        </w:tc>
        <w:tc>
          <w:tcPr>
            <w:tcW w:w="1197" w:type="dxa"/>
            <w:vAlign w:val="center"/>
          </w:tcPr>
          <w:p w14:paraId="41EA88F9" w14:textId="0625EE68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963AD6">
              <w:rPr>
                <w:rFonts w:ascii="Trebuchet MS" w:hAnsi="Trebuchet MS" w:cs="Arial"/>
                <w:bCs/>
                <w:sz w:val="20"/>
                <w:szCs w:val="20"/>
              </w:rPr>
              <w:t>281,718</w:t>
            </w:r>
          </w:p>
        </w:tc>
        <w:tc>
          <w:tcPr>
            <w:tcW w:w="1158" w:type="dxa"/>
            <w:vAlign w:val="center"/>
          </w:tcPr>
          <w:p w14:paraId="68095E03" w14:textId="280D90F1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Cs/>
                <w:sz w:val="20"/>
                <w:szCs w:val="20"/>
              </w:rPr>
              <w:t>17,91</w:t>
            </w:r>
          </w:p>
        </w:tc>
        <w:tc>
          <w:tcPr>
            <w:tcW w:w="1240" w:type="dxa"/>
            <w:vAlign w:val="center"/>
          </w:tcPr>
          <w:p w14:paraId="4A688702" w14:textId="3F85C696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Cs/>
                <w:sz w:val="20"/>
                <w:szCs w:val="20"/>
              </w:rPr>
              <w:t>17,91</w:t>
            </w:r>
          </w:p>
        </w:tc>
        <w:tc>
          <w:tcPr>
            <w:tcW w:w="1614" w:type="dxa"/>
            <w:vAlign w:val="center"/>
          </w:tcPr>
          <w:p w14:paraId="2710437A" w14:textId="10E2DC78" w:rsidR="00963AD6" w:rsidRPr="00141E51" w:rsidRDefault="00963AD6" w:rsidP="00963AD6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Cs/>
                <w:sz w:val="20"/>
                <w:szCs w:val="20"/>
              </w:rPr>
              <w:t>0</w:t>
            </w:r>
          </w:p>
        </w:tc>
      </w:tr>
      <w:tr w:rsidR="00E30333" w:rsidRPr="00141E51" w14:paraId="28C12ECA" w14:textId="77777777" w:rsidTr="007B1BBA">
        <w:tc>
          <w:tcPr>
            <w:tcW w:w="2136" w:type="dxa"/>
            <w:vAlign w:val="center"/>
          </w:tcPr>
          <w:p w14:paraId="3A0F6097" w14:textId="77777777" w:rsidR="001F1C0C" w:rsidRPr="00141E51" w:rsidRDefault="001F1C0C" w:rsidP="00577E77">
            <w:pPr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Село Береш</w:t>
            </w:r>
          </w:p>
        </w:tc>
        <w:tc>
          <w:tcPr>
            <w:tcW w:w="1275" w:type="dxa"/>
            <w:vAlign w:val="center"/>
          </w:tcPr>
          <w:p w14:paraId="7AF95BE4" w14:textId="77777777" w:rsidR="001F1C0C" w:rsidRPr="00141E51" w:rsidRDefault="001F1C0C" w:rsidP="00577E77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 xml:space="preserve">Закрытая </w:t>
            </w:r>
          </w:p>
          <w:p w14:paraId="4B472E44" w14:textId="77777777" w:rsidR="001F1C0C" w:rsidRPr="00141E51" w:rsidRDefault="001F1C0C" w:rsidP="00577E77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2-хтрубная</w:t>
            </w:r>
          </w:p>
        </w:tc>
        <w:tc>
          <w:tcPr>
            <w:tcW w:w="3110" w:type="dxa"/>
          </w:tcPr>
          <w:p w14:paraId="5967D410" w14:textId="79DEA2EE" w:rsidR="001F1C0C" w:rsidRPr="00141E51" w:rsidRDefault="001F1C0C" w:rsidP="007B1BBA">
            <w:pPr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Сетевая вода, 150/70</w:t>
            </w:r>
            <w:r>
              <w:rPr>
                <w:rFonts w:ascii="Trebuchet MS" w:hAnsi="Trebuchet MS" w:cs="Arial"/>
                <w:bCs/>
                <w:sz w:val="20"/>
                <w:szCs w:val="20"/>
              </w:rPr>
              <w:t xml:space="preserve"> º</w:t>
            </w: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С со срезкой на 130</w:t>
            </w:r>
            <w:r>
              <w:rPr>
                <w:rFonts w:ascii="Trebuchet MS" w:hAnsi="Trebuchet MS" w:cs="Arial"/>
                <w:bCs/>
                <w:sz w:val="20"/>
                <w:szCs w:val="20"/>
              </w:rPr>
              <w:t>º</w:t>
            </w: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С при температуре наружного воздуха -30</w:t>
            </w:r>
            <w:r>
              <w:rPr>
                <w:rFonts w:ascii="Trebuchet MS" w:hAnsi="Trebuchet MS" w:cs="Arial"/>
                <w:bCs/>
                <w:sz w:val="20"/>
                <w:szCs w:val="20"/>
              </w:rPr>
              <w:t>º</w:t>
            </w: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С</w:t>
            </w:r>
          </w:p>
        </w:tc>
        <w:tc>
          <w:tcPr>
            <w:tcW w:w="1762" w:type="dxa"/>
            <w:vAlign w:val="center"/>
          </w:tcPr>
          <w:p w14:paraId="7F3F41B3" w14:textId="77777777" w:rsidR="001F1C0C" w:rsidRPr="00141E51" w:rsidRDefault="001F1C0C" w:rsidP="00577E77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 w:rsidRPr="00141E51">
              <w:rPr>
                <w:rFonts w:ascii="Trebuchet MS" w:hAnsi="Trebuchet MS" w:cs="Arial"/>
                <w:bCs/>
                <w:sz w:val="20"/>
                <w:szCs w:val="20"/>
              </w:rPr>
              <w:t>Смежные сети</w:t>
            </w:r>
          </w:p>
        </w:tc>
        <w:tc>
          <w:tcPr>
            <w:tcW w:w="1357" w:type="dxa"/>
            <w:vAlign w:val="center"/>
          </w:tcPr>
          <w:p w14:paraId="38C872B4" w14:textId="77777777" w:rsidR="001F1C0C" w:rsidRPr="00141E51" w:rsidRDefault="001F1C0C" w:rsidP="00577E77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Cs/>
                <w:sz w:val="20"/>
                <w:szCs w:val="20"/>
              </w:rPr>
              <w:t>―</w:t>
            </w:r>
          </w:p>
        </w:tc>
        <w:tc>
          <w:tcPr>
            <w:tcW w:w="1197" w:type="dxa"/>
          </w:tcPr>
          <w:p w14:paraId="4EEC15D7" w14:textId="77777777" w:rsidR="001F1C0C" w:rsidRDefault="001F1C0C" w:rsidP="00577E77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</w:p>
        </w:tc>
        <w:tc>
          <w:tcPr>
            <w:tcW w:w="1158" w:type="dxa"/>
            <w:vAlign w:val="center"/>
          </w:tcPr>
          <w:p w14:paraId="7CE534D6" w14:textId="5D9597C4" w:rsidR="001F1C0C" w:rsidRPr="00141E51" w:rsidRDefault="001F1C0C" w:rsidP="00577E77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Cs/>
                <w:sz w:val="20"/>
                <w:szCs w:val="20"/>
              </w:rPr>
              <w:t>―</w:t>
            </w:r>
          </w:p>
        </w:tc>
        <w:tc>
          <w:tcPr>
            <w:tcW w:w="1240" w:type="dxa"/>
            <w:vAlign w:val="center"/>
          </w:tcPr>
          <w:p w14:paraId="0028E098" w14:textId="77777777" w:rsidR="001F1C0C" w:rsidRPr="00141E51" w:rsidRDefault="001F1C0C" w:rsidP="00577E77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Cs/>
                <w:sz w:val="20"/>
                <w:szCs w:val="20"/>
              </w:rPr>
              <w:t>―</w:t>
            </w:r>
          </w:p>
        </w:tc>
        <w:tc>
          <w:tcPr>
            <w:tcW w:w="1614" w:type="dxa"/>
            <w:vAlign w:val="center"/>
          </w:tcPr>
          <w:p w14:paraId="3B3CDB98" w14:textId="77777777" w:rsidR="001F1C0C" w:rsidRPr="00141E51" w:rsidRDefault="001F1C0C" w:rsidP="00577E77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Cs/>
                <w:sz w:val="20"/>
                <w:szCs w:val="20"/>
              </w:rPr>
              <w:t>―</w:t>
            </w:r>
          </w:p>
        </w:tc>
      </w:tr>
    </w:tbl>
    <w:p w14:paraId="2C585178" w14:textId="77777777" w:rsidR="00DA1EC2" w:rsidRDefault="00DA1EC2" w:rsidP="00A058DF">
      <w:pPr>
        <w:ind w:left="-284"/>
        <w:jc w:val="center"/>
        <w:rPr>
          <w:rFonts w:ascii="Trebuchet MS" w:hAnsi="Trebuchet MS"/>
          <w:b/>
          <w:sz w:val="22"/>
          <w:szCs w:val="22"/>
        </w:rPr>
        <w:sectPr w:rsidR="00DA1EC2" w:rsidSect="000E6A07">
          <w:pgSz w:w="16838" w:h="11906" w:orient="landscape"/>
          <w:pgMar w:top="851" w:right="1134" w:bottom="1134" w:left="1134" w:header="454" w:footer="454" w:gutter="0"/>
          <w:cols w:space="720"/>
          <w:titlePg/>
          <w:docGrid w:linePitch="326"/>
        </w:sectPr>
      </w:pPr>
    </w:p>
    <w:p w14:paraId="55DEB0CA" w14:textId="0E9AFC23" w:rsidR="00141E51" w:rsidRPr="00BC277B" w:rsidRDefault="00BC277B" w:rsidP="00A058DF">
      <w:pPr>
        <w:ind w:left="-284"/>
        <w:jc w:val="center"/>
        <w:rPr>
          <w:rFonts w:ascii="Trebuchet MS" w:hAnsi="Trebuchet MS"/>
          <w:b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21E16CD" wp14:editId="7E77716C">
            <wp:extent cx="6299835" cy="8921750"/>
            <wp:effectExtent l="0" t="0" r="5715" b="0"/>
            <wp:docPr id="750618875" name="Рисунок 5" descr="Изображение выглядит как карта, атлас, текст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618875" name="Рисунок 5" descr="Изображение выглядит как карта, атлас, текст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AD0DD" w14:textId="46F6898A" w:rsidR="00AB4224" w:rsidRPr="00BC277B" w:rsidRDefault="00AB4224" w:rsidP="00A058DF">
      <w:pPr>
        <w:ind w:left="-284"/>
        <w:jc w:val="center"/>
        <w:rPr>
          <w:rFonts w:ascii="Trebuchet MS" w:hAnsi="Trebuchet MS"/>
          <w:b/>
          <w:sz w:val="22"/>
          <w:szCs w:val="22"/>
        </w:rPr>
      </w:pPr>
      <w:r w:rsidRPr="00BC277B">
        <w:rPr>
          <w:rFonts w:ascii="Trebuchet MS" w:hAnsi="Trebuchet MS"/>
          <w:b/>
          <w:sz w:val="22"/>
          <w:szCs w:val="22"/>
        </w:rPr>
        <w:t>Рисунок 1.3.</w:t>
      </w:r>
      <w:r w:rsidR="00A058DF" w:rsidRPr="00BC277B">
        <w:rPr>
          <w:rFonts w:ascii="Trebuchet MS" w:hAnsi="Trebuchet MS"/>
          <w:b/>
          <w:sz w:val="22"/>
          <w:szCs w:val="22"/>
        </w:rPr>
        <w:t>2</w:t>
      </w:r>
      <w:r w:rsidRPr="00BC277B">
        <w:rPr>
          <w:rFonts w:ascii="Trebuchet MS" w:hAnsi="Trebuchet MS"/>
          <w:b/>
          <w:sz w:val="22"/>
          <w:szCs w:val="22"/>
        </w:rPr>
        <w:t xml:space="preserve">.1 – Схема </w:t>
      </w:r>
      <w:r w:rsidR="00A058DF" w:rsidRPr="00BC277B">
        <w:rPr>
          <w:rFonts w:ascii="Trebuchet MS" w:hAnsi="Trebuchet MS"/>
          <w:b/>
          <w:sz w:val="22"/>
          <w:szCs w:val="22"/>
        </w:rPr>
        <w:t xml:space="preserve">магистральных </w:t>
      </w:r>
      <w:r w:rsidRPr="00BC277B">
        <w:rPr>
          <w:rFonts w:ascii="Trebuchet MS" w:hAnsi="Trebuchet MS"/>
          <w:b/>
          <w:sz w:val="22"/>
          <w:szCs w:val="22"/>
        </w:rPr>
        <w:t xml:space="preserve">тепловых сетей </w:t>
      </w:r>
      <w:r w:rsidR="00A058DF" w:rsidRPr="00BC277B">
        <w:rPr>
          <w:rFonts w:ascii="Trebuchet MS" w:hAnsi="Trebuchet MS"/>
          <w:b/>
          <w:sz w:val="22"/>
          <w:szCs w:val="22"/>
        </w:rPr>
        <w:t>от Бер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="00A058DF" w:rsidRPr="00BC277B">
        <w:rPr>
          <w:rFonts w:ascii="Trebuchet MS" w:hAnsi="Trebuchet MS"/>
          <w:b/>
          <w:sz w:val="22"/>
          <w:szCs w:val="22"/>
        </w:rPr>
        <w:t>зовской ГРЭС</w:t>
      </w:r>
    </w:p>
    <w:p w14:paraId="533A4009" w14:textId="77777777" w:rsidR="00DA1EC2" w:rsidRPr="00BC277B" w:rsidRDefault="00DA1EC2" w:rsidP="00A058DF">
      <w:pPr>
        <w:ind w:left="-284"/>
        <w:jc w:val="center"/>
        <w:rPr>
          <w:rFonts w:ascii="Trebuchet MS" w:hAnsi="Trebuchet MS"/>
          <w:b/>
          <w:sz w:val="22"/>
          <w:szCs w:val="22"/>
        </w:rPr>
        <w:sectPr w:rsidR="00DA1EC2" w:rsidRPr="00BC277B" w:rsidSect="00DA1EC2">
          <w:pgSz w:w="11906" w:h="16838"/>
          <w:pgMar w:top="1134" w:right="1134" w:bottom="1134" w:left="851" w:header="454" w:footer="454" w:gutter="0"/>
          <w:cols w:space="720"/>
          <w:titlePg/>
          <w:docGrid w:linePitch="326"/>
        </w:sectPr>
      </w:pPr>
    </w:p>
    <w:p w14:paraId="5ACD0DE6" w14:textId="09AD7267" w:rsidR="00E36D9C" w:rsidRPr="00BC277B" w:rsidRDefault="00BC277B" w:rsidP="00BC277B">
      <w:pPr>
        <w:ind w:left="-284"/>
        <w:jc w:val="center"/>
        <w:rPr>
          <w:rFonts w:ascii="Trebuchet MS" w:hAnsi="Trebuchet MS"/>
          <w:b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1DEA902B" wp14:editId="1A245256">
            <wp:extent cx="8597506" cy="6086475"/>
            <wp:effectExtent l="0" t="0" r="0" b="0"/>
            <wp:docPr id="215623342" name="Рисунок 6" descr="Изображение выглядит как карта, атлас, текст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623342" name="Рисунок 6" descr="Изображение выглядит как карта, атлас, текст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74" cy="6095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2F7E7" w14:textId="5C58EEC6" w:rsidR="00AB4224" w:rsidRPr="00BC277B" w:rsidRDefault="00AB4224" w:rsidP="00BC277B">
      <w:pPr>
        <w:ind w:left="-284"/>
        <w:jc w:val="center"/>
        <w:rPr>
          <w:rFonts w:ascii="Trebuchet MS" w:hAnsi="Trebuchet MS"/>
          <w:b/>
          <w:sz w:val="22"/>
          <w:szCs w:val="22"/>
        </w:rPr>
      </w:pPr>
      <w:r w:rsidRPr="00BC277B">
        <w:rPr>
          <w:rFonts w:ascii="Trebuchet MS" w:hAnsi="Trebuchet MS"/>
          <w:b/>
          <w:sz w:val="22"/>
          <w:szCs w:val="22"/>
        </w:rPr>
        <w:t>Рисунок 1.3.</w:t>
      </w:r>
      <w:r w:rsidR="00A058DF" w:rsidRPr="00BC277B">
        <w:rPr>
          <w:rFonts w:ascii="Trebuchet MS" w:hAnsi="Trebuchet MS"/>
          <w:b/>
          <w:sz w:val="22"/>
          <w:szCs w:val="22"/>
        </w:rPr>
        <w:t>2</w:t>
      </w:r>
      <w:r w:rsidRPr="00BC277B">
        <w:rPr>
          <w:rFonts w:ascii="Trebuchet MS" w:hAnsi="Trebuchet MS"/>
          <w:b/>
          <w:sz w:val="22"/>
          <w:szCs w:val="22"/>
        </w:rPr>
        <w:t xml:space="preserve">.2 – Схема тепловых сетей </w:t>
      </w:r>
      <w:r w:rsidR="00A058DF" w:rsidRPr="00BC277B">
        <w:rPr>
          <w:rFonts w:ascii="Trebuchet MS" w:hAnsi="Trebuchet MS"/>
          <w:b/>
          <w:sz w:val="22"/>
          <w:szCs w:val="22"/>
        </w:rPr>
        <w:t>г. Шарыпово</w:t>
      </w:r>
      <w:r w:rsidRPr="00BC277B">
        <w:rPr>
          <w:rFonts w:ascii="Trebuchet MS" w:hAnsi="Trebuchet MS"/>
          <w:sz w:val="22"/>
          <w:szCs w:val="22"/>
        </w:rPr>
        <w:tab/>
      </w:r>
    </w:p>
    <w:p w14:paraId="53195DE5" w14:textId="71BE4ADC" w:rsidR="00AB4224" w:rsidRPr="00BC277B" w:rsidRDefault="00BC277B" w:rsidP="00BC277B">
      <w:pPr>
        <w:ind w:left="-284"/>
        <w:jc w:val="center"/>
        <w:rPr>
          <w:rFonts w:ascii="Trebuchet MS" w:hAnsi="Trebuchet MS"/>
          <w:b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64ECB0EA" wp14:editId="3F9D8C83">
            <wp:extent cx="8592614" cy="6067425"/>
            <wp:effectExtent l="0" t="0" r="0" b="0"/>
            <wp:docPr id="753178961" name="Рисунок 7" descr="Изображение выглядит как карта, атлас, текст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178961" name="Рисунок 7" descr="Изображение выглядит как карта, атлас, текст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9233" cy="6072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5CE5B" w14:textId="13A75813" w:rsidR="00AB4224" w:rsidRDefault="00A058DF" w:rsidP="00BC277B">
      <w:pPr>
        <w:ind w:left="-284"/>
        <w:jc w:val="center"/>
        <w:rPr>
          <w:rFonts w:ascii="Trebuchet MS" w:hAnsi="Trebuchet MS"/>
          <w:b/>
          <w:sz w:val="22"/>
          <w:szCs w:val="22"/>
        </w:rPr>
      </w:pPr>
      <w:r w:rsidRPr="00BC277B">
        <w:rPr>
          <w:rFonts w:ascii="Trebuchet MS" w:hAnsi="Trebuchet MS"/>
          <w:b/>
          <w:sz w:val="22"/>
          <w:szCs w:val="22"/>
        </w:rPr>
        <w:t>Рисунок 1.3.2.3 – Схема тепловых сетей пос. Дубинино</w:t>
      </w:r>
    </w:p>
    <w:p w14:paraId="4EA1EEEA" w14:textId="77777777" w:rsidR="000E6A07" w:rsidRDefault="000E6A07" w:rsidP="00AB4224">
      <w:pPr>
        <w:spacing w:line="276" w:lineRule="auto"/>
        <w:ind w:firstLine="567"/>
        <w:jc w:val="both"/>
        <w:rPr>
          <w:rFonts w:ascii="Trebuchet MS" w:hAnsi="Trebuchet MS"/>
          <w:b/>
          <w:sz w:val="22"/>
          <w:szCs w:val="22"/>
        </w:rPr>
        <w:sectPr w:rsidR="000E6A07" w:rsidSect="000E6A07">
          <w:pgSz w:w="16838" w:h="11906" w:orient="landscape"/>
          <w:pgMar w:top="851" w:right="1134" w:bottom="1134" w:left="1134" w:header="454" w:footer="454" w:gutter="0"/>
          <w:cols w:space="720"/>
          <w:titlePg/>
          <w:docGrid w:linePitch="326"/>
        </w:sectPr>
      </w:pPr>
    </w:p>
    <w:p w14:paraId="61051BA4" w14:textId="623D7CD5" w:rsidR="0058408A" w:rsidRPr="00193804" w:rsidRDefault="00AB4224" w:rsidP="0058408A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30" w:name="_Toc197773111"/>
      <w:r w:rsidRPr="0030560E">
        <w:rPr>
          <w:rFonts w:ascii="Trebuchet MS" w:hAnsi="Trebuchet MS"/>
          <w:b/>
          <w:sz w:val="22"/>
          <w:szCs w:val="22"/>
        </w:rPr>
        <w:lastRenderedPageBreak/>
        <w:t xml:space="preserve">1.3.3 </w:t>
      </w:r>
      <w:r w:rsidR="0058408A" w:rsidRPr="0030560E">
        <w:rPr>
          <w:rFonts w:ascii="Trebuchet MS" w:hAnsi="Trebuchet MS"/>
          <w:b/>
          <w:sz w:val="22"/>
          <w:szCs w:val="22"/>
        </w:rPr>
        <w:t>Параметры тепловых сетей, включая год начала эксплуатации, тип изоляции, тип компенсирующих устройств, тип прокладки, краткую характеристику грунтов в местах прокладки с выделением наименее над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="0058408A" w:rsidRPr="0030560E">
        <w:rPr>
          <w:rFonts w:ascii="Trebuchet MS" w:hAnsi="Trebuchet MS"/>
          <w:b/>
          <w:sz w:val="22"/>
          <w:szCs w:val="22"/>
        </w:rPr>
        <w:t>жных участков, определением их материальной характеристики и тепловой нагрузки потребителей, подключенных к таким участкам</w:t>
      </w:r>
      <w:bookmarkEnd w:id="30"/>
    </w:p>
    <w:p w14:paraId="5F9D846A" w14:textId="7DE77054" w:rsidR="00F101C1" w:rsidRPr="00963AD6" w:rsidRDefault="007F05C5" w:rsidP="00FA1FFE">
      <w:pPr>
        <w:spacing w:before="120"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7F05C5">
        <w:rPr>
          <w:rFonts w:ascii="Trebuchet MS" w:hAnsi="Trebuchet MS"/>
          <w:sz w:val="22"/>
          <w:szCs w:val="22"/>
        </w:rPr>
        <w:t>Сети теплоснабжения города Шарыпово и п. Дубинино кольцевые</w:t>
      </w:r>
      <w:r>
        <w:rPr>
          <w:rFonts w:ascii="Trebuchet MS" w:hAnsi="Trebuchet MS"/>
          <w:sz w:val="22"/>
          <w:szCs w:val="22"/>
        </w:rPr>
        <w:t xml:space="preserve"> </w:t>
      </w:r>
      <w:r w:rsidRPr="007F05C5">
        <w:rPr>
          <w:rFonts w:ascii="Trebuchet MS" w:hAnsi="Trebuchet MS"/>
          <w:sz w:val="22"/>
          <w:szCs w:val="22"/>
        </w:rPr>
        <w:t>двухтрубные. Компенсация температурных напряжений трубопроводов</w:t>
      </w:r>
      <w:r>
        <w:rPr>
          <w:rFonts w:ascii="Trebuchet MS" w:hAnsi="Trebuchet MS"/>
          <w:sz w:val="22"/>
          <w:szCs w:val="22"/>
        </w:rPr>
        <w:t xml:space="preserve"> </w:t>
      </w:r>
      <w:r w:rsidRPr="007F05C5">
        <w:rPr>
          <w:rFonts w:ascii="Trebuchet MS" w:hAnsi="Trebuchet MS"/>
          <w:sz w:val="22"/>
          <w:szCs w:val="22"/>
        </w:rPr>
        <w:t>осуществляется за сч</w:t>
      </w:r>
      <w:r w:rsidR="00EA30B5">
        <w:rPr>
          <w:rFonts w:ascii="Trebuchet MS" w:hAnsi="Trebuchet MS"/>
          <w:sz w:val="22"/>
          <w:szCs w:val="22"/>
        </w:rPr>
        <w:t>е</w:t>
      </w:r>
      <w:r w:rsidRPr="007F05C5">
        <w:rPr>
          <w:rFonts w:ascii="Trebuchet MS" w:hAnsi="Trebuchet MS"/>
          <w:sz w:val="22"/>
          <w:szCs w:val="22"/>
        </w:rPr>
        <w:t>т естественной (</w:t>
      </w:r>
      <w:r w:rsidRPr="00963AD6">
        <w:rPr>
          <w:rFonts w:ascii="Trebuchet MS" w:hAnsi="Trebuchet MS"/>
          <w:sz w:val="22"/>
          <w:szCs w:val="22"/>
        </w:rPr>
        <w:t>подъ</w:t>
      </w:r>
      <w:r w:rsidR="00EA30B5">
        <w:rPr>
          <w:rFonts w:ascii="Trebuchet MS" w:hAnsi="Trebuchet MS"/>
          <w:sz w:val="22"/>
          <w:szCs w:val="22"/>
        </w:rPr>
        <w:t>е</w:t>
      </w:r>
      <w:r w:rsidRPr="00963AD6">
        <w:rPr>
          <w:rFonts w:ascii="Trebuchet MS" w:hAnsi="Trebuchet MS"/>
          <w:sz w:val="22"/>
          <w:szCs w:val="22"/>
        </w:rPr>
        <w:t xml:space="preserve">мы, опуски, повороты труб) и искусственной (сальниковые и П–образные компенсаторы) компенсации трубопроводов. </w:t>
      </w:r>
    </w:p>
    <w:p w14:paraId="4BDACDB1" w14:textId="767EAEB6" w:rsidR="00F101C1" w:rsidRPr="00963AD6" w:rsidRDefault="007F05C5" w:rsidP="00F101C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963AD6">
        <w:rPr>
          <w:rFonts w:ascii="Trebuchet MS" w:hAnsi="Trebuchet MS"/>
          <w:sz w:val="22"/>
          <w:szCs w:val="22"/>
        </w:rPr>
        <w:t>Прокладка трубопроводов тепловых сетей в п. Дубинино выполнена: от источника тепла до пос</w:t>
      </w:r>
      <w:r w:rsidR="00EA30B5">
        <w:rPr>
          <w:rFonts w:ascii="Trebuchet MS" w:hAnsi="Trebuchet MS"/>
          <w:sz w:val="22"/>
          <w:szCs w:val="22"/>
        </w:rPr>
        <w:t>е</w:t>
      </w:r>
      <w:r w:rsidRPr="00963AD6">
        <w:rPr>
          <w:rFonts w:ascii="Trebuchet MS" w:hAnsi="Trebuchet MS"/>
          <w:sz w:val="22"/>
          <w:szCs w:val="22"/>
        </w:rPr>
        <w:t>лка - надземно на отдельно стоящих опорах, по территории пос</w:t>
      </w:r>
      <w:r w:rsidR="00EA30B5">
        <w:rPr>
          <w:rFonts w:ascii="Trebuchet MS" w:hAnsi="Trebuchet MS"/>
          <w:sz w:val="22"/>
          <w:szCs w:val="22"/>
        </w:rPr>
        <w:t>е</w:t>
      </w:r>
      <w:r w:rsidRPr="00963AD6">
        <w:rPr>
          <w:rFonts w:ascii="Trebuchet MS" w:hAnsi="Trebuchet MS"/>
          <w:sz w:val="22"/>
          <w:szCs w:val="22"/>
        </w:rPr>
        <w:t>лка - подземно в непроходных железобетонных каналах.</w:t>
      </w:r>
      <w:r w:rsidR="00F101C1" w:rsidRPr="00963AD6">
        <w:rPr>
          <w:rFonts w:ascii="Trebuchet MS" w:hAnsi="Trebuchet MS"/>
          <w:sz w:val="22"/>
          <w:szCs w:val="22"/>
        </w:rPr>
        <w:t xml:space="preserve"> Из всего количества тепловых сетей (</w:t>
      </w:r>
      <w:r w:rsidR="003A5CBA" w:rsidRPr="00963AD6">
        <w:rPr>
          <w:rFonts w:ascii="Trebuchet MS" w:hAnsi="Trebuchet MS"/>
          <w:sz w:val="22"/>
          <w:szCs w:val="22"/>
        </w:rPr>
        <w:t>146,</w:t>
      </w:r>
      <w:r w:rsidR="003D2DF8" w:rsidRPr="00963AD6">
        <w:rPr>
          <w:rFonts w:ascii="Trebuchet MS" w:hAnsi="Trebuchet MS"/>
          <w:sz w:val="22"/>
          <w:szCs w:val="22"/>
        </w:rPr>
        <w:t>7</w:t>
      </w:r>
      <w:r w:rsidR="00F101C1" w:rsidRPr="00963AD6">
        <w:rPr>
          <w:rFonts w:ascii="Trebuchet MS" w:hAnsi="Trebuchet MS"/>
          <w:sz w:val="22"/>
          <w:szCs w:val="22"/>
        </w:rPr>
        <w:t xml:space="preserve"> км)</w:t>
      </w:r>
      <w:r w:rsidR="00E023D2" w:rsidRPr="00963AD6">
        <w:rPr>
          <w:rFonts w:ascii="Trebuchet MS" w:hAnsi="Trebuchet MS"/>
          <w:sz w:val="22"/>
          <w:szCs w:val="22"/>
        </w:rPr>
        <w:t xml:space="preserve"> </w:t>
      </w:r>
      <w:r w:rsidR="003A5CBA" w:rsidRPr="00963AD6">
        <w:rPr>
          <w:rFonts w:ascii="Trebuchet MS" w:hAnsi="Trebuchet MS"/>
          <w:sz w:val="22"/>
          <w:szCs w:val="22"/>
        </w:rPr>
        <w:t>–</w:t>
      </w:r>
      <w:r w:rsidR="00F101C1" w:rsidRPr="00963AD6">
        <w:rPr>
          <w:rFonts w:ascii="Trebuchet MS" w:hAnsi="Trebuchet MS"/>
          <w:sz w:val="22"/>
          <w:szCs w:val="22"/>
        </w:rPr>
        <w:t xml:space="preserve"> </w:t>
      </w:r>
      <w:r w:rsidR="003A5CBA" w:rsidRPr="00963AD6">
        <w:rPr>
          <w:rFonts w:ascii="Trebuchet MS" w:hAnsi="Trebuchet MS"/>
          <w:sz w:val="22"/>
          <w:szCs w:val="22"/>
        </w:rPr>
        <w:t>37,231</w:t>
      </w:r>
      <w:r w:rsidR="00F101C1" w:rsidRPr="00963AD6">
        <w:rPr>
          <w:rFonts w:ascii="Trebuchet MS" w:hAnsi="Trebuchet MS"/>
          <w:sz w:val="22"/>
          <w:szCs w:val="22"/>
        </w:rPr>
        <w:t xml:space="preserve"> км (25,</w:t>
      </w:r>
      <w:r w:rsidR="00E023D2" w:rsidRPr="00963AD6">
        <w:rPr>
          <w:rFonts w:ascii="Trebuchet MS" w:hAnsi="Trebuchet MS"/>
          <w:sz w:val="22"/>
          <w:szCs w:val="22"/>
        </w:rPr>
        <w:t>5</w:t>
      </w:r>
      <w:r w:rsidR="00F101C1" w:rsidRPr="00963AD6">
        <w:rPr>
          <w:rFonts w:ascii="Trebuchet MS" w:hAnsi="Trebuchet MS"/>
          <w:sz w:val="22"/>
          <w:szCs w:val="22"/>
        </w:rPr>
        <w:t xml:space="preserve"> %) выполнены в надземном исполнении; </w:t>
      </w:r>
      <w:r w:rsidR="003A5CBA" w:rsidRPr="00963AD6">
        <w:rPr>
          <w:rFonts w:ascii="Trebuchet MS" w:hAnsi="Trebuchet MS"/>
          <w:sz w:val="22"/>
          <w:szCs w:val="22"/>
        </w:rPr>
        <w:t>1,554</w:t>
      </w:r>
      <w:r w:rsidR="00F101C1" w:rsidRPr="00963AD6">
        <w:rPr>
          <w:rFonts w:ascii="Trebuchet MS" w:hAnsi="Trebuchet MS"/>
          <w:sz w:val="22"/>
          <w:szCs w:val="22"/>
        </w:rPr>
        <w:t xml:space="preserve"> км – в подвальном (</w:t>
      </w:r>
      <w:r w:rsidR="00E023D2" w:rsidRPr="00963AD6">
        <w:rPr>
          <w:rFonts w:ascii="Trebuchet MS" w:hAnsi="Trebuchet MS"/>
          <w:sz w:val="22"/>
          <w:szCs w:val="22"/>
        </w:rPr>
        <w:t>4,9</w:t>
      </w:r>
      <w:r w:rsidR="00F101C1" w:rsidRPr="00963AD6">
        <w:rPr>
          <w:rFonts w:ascii="Trebuchet MS" w:hAnsi="Trebuchet MS"/>
          <w:sz w:val="22"/>
          <w:szCs w:val="22"/>
        </w:rPr>
        <w:t xml:space="preserve"> %); </w:t>
      </w:r>
      <w:r w:rsidR="003A5CBA" w:rsidRPr="00963AD6">
        <w:rPr>
          <w:rFonts w:ascii="Trebuchet MS" w:hAnsi="Trebuchet MS"/>
          <w:sz w:val="22"/>
          <w:szCs w:val="22"/>
        </w:rPr>
        <w:t>106,022</w:t>
      </w:r>
      <w:r w:rsidR="00F101C1" w:rsidRPr="00963AD6">
        <w:rPr>
          <w:rFonts w:ascii="Trebuchet MS" w:hAnsi="Trebuchet MS"/>
          <w:sz w:val="22"/>
          <w:szCs w:val="22"/>
        </w:rPr>
        <w:t xml:space="preserve"> км (</w:t>
      </w:r>
      <w:r w:rsidR="00E023D2" w:rsidRPr="00963AD6">
        <w:rPr>
          <w:rFonts w:ascii="Trebuchet MS" w:hAnsi="Trebuchet MS"/>
          <w:sz w:val="22"/>
          <w:szCs w:val="22"/>
        </w:rPr>
        <w:t>69,6</w:t>
      </w:r>
      <w:r w:rsidR="00F101C1" w:rsidRPr="00963AD6">
        <w:rPr>
          <w:rFonts w:ascii="Trebuchet MS" w:hAnsi="Trebuchet MS"/>
          <w:sz w:val="22"/>
          <w:szCs w:val="22"/>
        </w:rPr>
        <w:t xml:space="preserve">%) проложены </w:t>
      </w:r>
      <w:r w:rsidR="00E023D2" w:rsidRPr="00963AD6">
        <w:rPr>
          <w:rFonts w:ascii="Trebuchet MS" w:hAnsi="Trebuchet MS"/>
          <w:sz w:val="22"/>
          <w:szCs w:val="22"/>
        </w:rPr>
        <w:t>подземно в</w:t>
      </w:r>
      <w:r w:rsidR="00F101C1" w:rsidRPr="00963AD6">
        <w:rPr>
          <w:rFonts w:ascii="Trebuchet MS" w:hAnsi="Trebuchet MS"/>
          <w:sz w:val="22"/>
          <w:szCs w:val="22"/>
        </w:rPr>
        <w:t xml:space="preserve"> непроходных железобетонных каналах.</w:t>
      </w:r>
    </w:p>
    <w:p w14:paraId="2EF272A6" w14:textId="4AD84F24" w:rsidR="0030560E" w:rsidRPr="00963AD6" w:rsidRDefault="00E023D2" w:rsidP="00E023D2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963AD6">
        <w:rPr>
          <w:rFonts w:ascii="Trebuchet MS" w:hAnsi="Trebuchet MS"/>
          <w:sz w:val="22"/>
          <w:szCs w:val="22"/>
        </w:rPr>
        <w:t>Средняя глубина заложения трубопроводов подземной прокладки по данным теплоснабжающей организации составляет 1,65 м. Почва дерново-подзолистая, легкосуглинистая. Отрицательные температуры на поверхности почвы отмечаются с ноября по март, положительные – с апреля по октябрь. Нормативная глубина сезонного промерзания для глинистых грунтов составляет 250 см.</w:t>
      </w:r>
    </w:p>
    <w:p w14:paraId="6FDF38E7" w14:textId="5817CA2B" w:rsidR="00E023D2" w:rsidRPr="00963AD6" w:rsidRDefault="00E023D2" w:rsidP="00E023D2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963AD6">
        <w:rPr>
          <w:rFonts w:ascii="Trebuchet MS" w:hAnsi="Trebuchet MS"/>
          <w:sz w:val="22"/>
          <w:szCs w:val="22"/>
        </w:rPr>
        <w:t>Значительная часть сетей эксплуатируется более 25 лет</w:t>
      </w:r>
      <w:r w:rsidR="00002E06" w:rsidRPr="00963AD6">
        <w:rPr>
          <w:rFonts w:ascii="Trebuchet MS" w:hAnsi="Trebuchet MS"/>
          <w:sz w:val="22"/>
          <w:szCs w:val="22"/>
        </w:rPr>
        <w:t xml:space="preserve"> и была запроектирована в 1980-е годы</w:t>
      </w:r>
      <w:r w:rsidRPr="00963AD6">
        <w:rPr>
          <w:rFonts w:ascii="Trebuchet MS" w:hAnsi="Trebuchet MS"/>
          <w:sz w:val="22"/>
          <w:szCs w:val="22"/>
        </w:rPr>
        <w:t xml:space="preserve">. В целом по муниципальному образованию доля </w:t>
      </w:r>
      <w:r w:rsidR="00002E06" w:rsidRPr="00963AD6">
        <w:rPr>
          <w:rFonts w:ascii="Trebuchet MS" w:hAnsi="Trebuchet MS"/>
          <w:sz w:val="22"/>
          <w:szCs w:val="22"/>
        </w:rPr>
        <w:t>сетей,</w:t>
      </w:r>
      <w:r w:rsidRPr="00963AD6">
        <w:rPr>
          <w:rFonts w:ascii="Trebuchet MS" w:hAnsi="Trebuchet MS"/>
          <w:sz w:val="22"/>
          <w:szCs w:val="22"/>
        </w:rPr>
        <w:t xml:space="preserve"> рекомендуемых </w:t>
      </w:r>
      <w:r w:rsidR="00002E06" w:rsidRPr="00963AD6">
        <w:rPr>
          <w:rFonts w:ascii="Trebuchet MS" w:hAnsi="Trebuchet MS"/>
          <w:sz w:val="22"/>
          <w:szCs w:val="22"/>
        </w:rPr>
        <w:t>к замене,</w:t>
      </w:r>
      <w:r w:rsidRPr="00963AD6">
        <w:rPr>
          <w:rFonts w:ascii="Trebuchet MS" w:hAnsi="Trebuchet MS"/>
          <w:sz w:val="22"/>
          <w:szCs w:val="22"/>
        </w:rPr>
        <w:t xml:space="preserve"> составляет 40,4 % (</w:t>
      </w:r>
      <w:r w:rsidR="00677C8F" w:rsidRPr="00963AD6">
        <w:rPr>
          <w:rFonts w:ascii="Trebuchet MS" w:hAnsi="Trebuchet MS"/>
          <w:sz w:val="22"/>
          <w:szCs w:val="22"/>
        </w:rPr>
        <w:t>58,264</w:t>
      </w:r>
      <w:r w:rsidRPr="00963AD6">
        <w:rPr>
          <w:rFonts w:ascii="Trebuchet MS" w:hAnsi="Trebuchet MS"/>
          <w:sz w:val="22"/>
          <w:szCs w:val="22"/>
        </w:rPr>
        <w:t xml:space="preserve"> </w:t>
      </w:r>
      <w:r w:rsidR="003A5CBA" w:rsidRPr="00963AD6">
        <w:rPr>
          <w:rFonts w:ascii="Trebuchet MS" w:hAnsi="Trebuchet MS"/>
          <w:sz w:val="22"/>
          <w:szCs w:val="22"/>
        </w:rPr>
        <w:t>к</w:t>
      </w:r>
      <w:r w:rsidRPr="00963AD6">
        <w:rPr>
          <w:rFonts w:ascii="Trebuchet MS" w:hAnsi="Trebuchet MS"/>
          <w:sz w:val="22"/>
          <w:szCs w:val="22"/>
        </w:rPr>
        <w:t>м). Решение о необходимости замены трубопроводов должно приниматься по результатам их технического освидетельствования.</w:t>
      </w:r>
    </w:p>
    <w:p w14:paraId="424B1B41" w14:textId="7D42736F" w:rsidR="003A5CBA" w:rsidRDefault="003A5CBA" w:rsidP="003A5CBA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963AD6">
        <w:rPr>
          <w:rFonts w:ascii="Trebuchet MS" w:hAnsi="Trebuchet MS"/>
          <w:sz w:val="22"/>
          <w:szCs w:val="22"/>
        </w:rPr>
        <w:t xml:space="preserve">В качестве теплоизоляции теплопроводов в основном применяется минераловатный материал (82%) – </w:t>
      </w:r>
      <w:r w:rsidR="009A4C44" w:rsidRPr="00963AD6">
        <w:rPr>
          <w:rFonts w:ascii="Trebuchet MS" w:hAnsi="Trebuchet MS"/>
          <w:sz w:val="22"/>
          <w:szCs w:val="22"/>
        </w:rPr>
        <w:t>118,26</w:t>
      </w:r>
      <w:r w:rsidRPr="00963AD6">
        <w:rPr>
          <w:rFonts w:ascii="Trebuchet MS" w:hAnsi="Trebuchet MS"/>
          <w:sz w:val="22"/>
          <w:szCs w:val="22"/>
        </w:rPr>
        <w:t xml:space="preserve"> км. Процент применения ППУ изоляции небольшой и составляет в целом по муниципальному образованию 18 % - </w:t>
      </w:r>
      <w:r w:rsidR="009A4C44" w:rsidRPr="00963AD6">
        <w:rPr>
          <w:rFonts w:ascii="Trebuchet MS" w:hAnsi="Trebuchet MS"/>
          <w:sz w:val="22"/>
          <w:szCs w:val="22"/>
        </w:rPr>
        <w:t>25,960</w:t>
      </w:r>
      <w:r w:rsidRPr="00963AD6">
        <w:rPr>
          <w:rFonts w:ascii="Trebuchet MS" w:hAnsi="Trebuchet MS"/>
          <w:sz w:val="22"/>
          <w:szCs w:val="22"/>
        </w:rPr>
        <w:t xml:space="preserve"> км.</w:t>
      </w:r>
    </w:p>
    <w:p w14:paraId="7970CA81" w14:textId="7573EE81" w:rsidR="0030560E" w:rsidRDefault="00CB0E3E" w:rsidP="00CB0E3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CB0E3E">
        <w:rPr>
          <w:rFonts w:ascii="Trebuchet MS" w:hAnsi="Trebuchet MS"/>
          <w:sz w:val="22"/>
          <w:szCs w:val="22"/>
        </w:rPr>
        <w:t>Характеристики тепловых сетей представлены в таблице 1</w:t>
      </w:r>
      <w:r>
        <w:rPr>
          <w:rFonts w:ascii="Trebuchet MS" w:hAnsi="Trebuchet MS"/>
          <w:sz w:val="22"/>
          <w:szCs w:val="22"/>
        </w:rPr>
        <w:t>.3.3</w:t>
      </w:r>
      <w:r w:rsidRPr="00CB0E3E">
        <w:rPr>
          <w:rFonts w:ascii="Trebuchet MS" w:hAnsi="Trebuchet MS"/>
          <w:sz w:val="22"/>
          <w:szCs w:val="22"/>
        </w:rPr>
        <w:t>.</w:t>
      </w:r>
    </w:p>
    <w:p w14:paraId="14231B46" w14:textId="77777777" w:rsidR="0030560E" w:rsidRDefault="0030560E" w:rsidP="00F101C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4232C4DA" w14:textId="77777777" w:rsidR="0030560E" w:rsidRDefault="0030560E" w:rsidP="0058408A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6C27A879" w14:textId="77777777" w:rsidR="0030560E" w:rsidRDefault="0030560E" w:rsidP="0058408A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47D20865" w14:textId="2B50B296" w:rsidR="0024259C" w:rsidRPr="00193804" w:rsidRDefault="0024259C" w:rsidP="0024259C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68DED659" w14:textId="77777777" w:rsidR="0024259C" w:rsidRPr="00193804" w:rsidRDefault="0024259C" w:rsidP="004A1072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7B6509C2" w14:textId="2A54DB56" w:rsidR="0024259C" w:rsidRPr="00193804" w:rsidRDefault="0024259C" w:rsidP="0024259C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  <w:sectPr w:rsidR="0024259C" w:rsidRPr="00193804" w:rsidSect="00F442E7"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536D2150" w14:textId="20D7F791" w:rsidR="009C0C07" w:rsidRPr="00193804" w:rsidRDefault="009C0C07" w:rsidP="00E642ED">
      <w:pPr>
        <w:widowControl w:val="0"/>
        <w:tabs>
          <w:tab w:val="left" w:pos="284"/>
        </w:tabs>
        <w:adjustRightInd w:val="0"/>
        <w:spacing w:line="276" w:lineRule="auto"/>
        <w:ind w:left="-567"/>
        <w:jc w:val="both"/>
        <w:rPr>
          <w:rFonts w:ascii="Trebuchet MS" w:hAnsi="Trebuchet MS"/>
          <w:b/>
          <w:spacing w:val="-5"/>
          <w:sz w:val="22"/>
          <w:szCs w:val="22"/>
        </w:rPr>
      </w:pPr>
      <w:r w:rsidRPr="00963AD6">
        <w:rPr>
          <w:rFonts w:ascii="Trebuchet MS" w:hAnsi="Trebuchet MS"/>
          <w:b/>
          <w:spacing w:val="-5"/>
          <w:sz w:val="22"/>
          <w:szCs w:val="22"/>
        </w:rPr>
        <w:lastRenderedPageBreak/>
        <w:t>Таблица 1.3.</w:t>
      </w:r>
      <w:r w:rsidR="00CB0E3E" w:rsidRPr="00963AD6">
        <w:rPr>
          <w:rFonts w:ascii="Trebuchet MS" w:hAnsi="Trebuchet MS"/>
          <w:b/>
          <w:spacing w:val="-5"/>
          <w:sz w:val="22"/>
          <w:szCs w:val="22"/>
        </w:rPr>
        <w:t>3</w:t>
      </w:r>
      <w:r w:rsidRPr="00963AD6">
        <w:rPr>
          <w:rFonts w:ascii="Trebuchet MS" w:hAnsi="Trebuchet MS"/>
          <w:b/>
          <w:spacing w:val="-5"/>
          <w:sz w:val="22"/>
          <w:szCs w:val="22"/>
        </w:rPr>
        <w:t xml:space="preserve"> - </w:t>
      </w:r>
      <w:r w:rsidR="00CB0E3E" w:rsidRPr="00963AD6">
        <w:rPr>
          <w:rFonts w:ascii="Trebuchet MS" w:hAnsi="Trebuchet MS"/>
          <w:b/>
          <w:spacing w:val="-5"/>
          <w:sz w:val="22"/>
          <w:szCs w:val="22"/>
        </w:rPr>
        <w:t>Структура тепловых сетей от источника тепловой энергии</w:t>
      </w:r>
      <w:r w:rsidR="00C946EF" w:rsidRPr="00193804">
        <w:rPr>
          <w:rFonts w:ascii="Trebuchet MS" w:hAnsi="Trebuchet MS"/>
          <w:b/>
          <w:spacing w:val="-5"/>
          <w:sz w:val="22"/>
          <w:szCs w:val="22"/>
        </w:rPr>
        <w:t xml:space="preserve"> </w:t>
      </w:r>
    </w:p>
    <w:tbl>
      <w:tblPr>
        <w:tblStyle w:val="af9"/>
        <w:tblW w:w="15661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497"/>
        <w:gridCol w:w="3041"/>
        <w:gridCol w:w="2177"/>
        <w:gridCol w:w="2932"/>
        <w:gridCol w:w="1570"/>
        <w:gridCol w:w="2117"/>
        <w:gridCol w:w="1601"/>
        <w:gridCol w:w="877"/>
        <w:gridCol w:w="849"/>
      </w:tblGrid>
      <w:tr w:rsidR="00E642ED" w:rsidRPr="00E642ED" w14:paraId="6DE840DA" w14:textId="77777777" w:rsidTr="00E642ED">
        <w:trPr>
          <w:trHeight w:val="20"/>
          <w:tblHeader/>
        </w:trPr>
        <w:tc>
          <w:tcPr>
            <w:tcW w:w="497" w:type="dxa"/>
            <w:vMerge w:val="restart"/>
            <w:shd w:val="clear" w:color="auto" w:fill="CCFF99"/>
            <w:vAlign w:val="center"/>
          </w:tcPr>
          <w:p w14:paraId="4C44CF73" w14:textId="0386ED5B" w:rsidR="00E642ED" w:rsidRPr="00E642ED" w:rsidRDefault="00E642ED" w:rsidP="00E642ED">
            <w:pPr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b/>
                <w:sz w:val="18"/>
                <w:szCs w:val="18"/>
              </w:rPr>
              <w:t>№ п/п</w:t>
            </w:r>
          </w:p>
        </w:tc>
        <w:tc>
          <w:tcPr>
            <w:tcW w:w="3041" w:type="dxa"/>
            <w:vMerge w:val="restart"/>
            <w:shd w:val="clear" w:color="auto" w:fill="CCFF99"/>
            <w:vAlign w:val="center"/>
          </w:tcPr>
          <w:p w14:paraId="1742F9DC" w14:textId="76163038" w:rsidR="00E642ED" w:rsidRPr="00E642ED" w:rsidRDefault="00E642ED" w:rsidP="00E642ED">
            <w:pPr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b/>
                <w:sz w:val="18"/>
                <w:szCs w:val="18"/>
              </w:rPr>
              <w:t>Наименование системы теплоснабжения</w:t>
            </w:r>
          </w:p>
        </w:tc>
        <w:tc>
          <w:tcPr>
            <w:tcW w:w="2177" w:type="dxa"/>
            <w:vMerge w:val="restart"/>
            <w:shd w:val="clear" w:color="auto" w:fill="CCFF99"/>
            <w:vAlign w:val="center"/>
          </w:tcPr>
          <w:p w14:paraId="7F783945" w14:textId="226D1FB5" w:rsidR="00E642ED" w:rsidRPr="00E642ED" w:rsidRDefault="00E642ED" w:rsidP="00E642ED">
            <w:pPr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b/>
                <w:sz w:val="18"/>
                <w:szCs w:val="18"/>
              </w:rPr>
              <w:t>Тип системы теплоснабжения</w:t>
            </w:r>
          </w:p>
        </w:tc>
        <w:tc>
          <w:tcPr>
            <w:tcW w:w="2932" w:type="dxa"/>
            <w:vMerge w:val="restart"/>
            <w:shd w:val="clear" w:color="auto" w:fill="CCFF99"/>
            <w:vAlign w:val="center"/>
          </w:tcPr>
          <w:p w14:paraId="423A0FCA" w14:textId="77777777" w:rsidR="00E642ED" w:rsidRPr="00E642ED" w:rsidRDefault="00E642ED" w:rsidP="00E642ED">
            <w:pPr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b/>
                <w:sz w:val="18"/>
                <w:szCs w:val="18"/>
              </w:rPr>
              <w:t>Тип теплоносителя и его параметры</w:t>
            </w:r>
          </w:p>
        </w:tc>
        <w:tc>
          <w:tcPr>
            <w:tcW w:w="1570" w:type="dxa"/>
            <w:vMerge w:val="restart"/>
            <w:shd w:val="clear" w:color="auto" w:fill="CCFF99"/>
            <w:vAlign w:val="center"/>
          </w:tcPr>
          <w:p w14:paraId="487C9ECF" w14:textId="55F9BCE0" w:rsidR="00E642ED" w:rsidRPr="00E642ED" w:rsidRDefault="00E642ED" w:rsidP="00E642ED">
            <w:pPr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b/>
                <w:sz w:val="18"/>
                <w:szCs w:val="18"/>
              </w:rPr>
              <w:t>Протяж</w:t>
            </w:r>
            <w:r w:rsidR="00EA30B5">
              <w:rPr>
                <w:rFonts w:ascii="Trebuchet MS" w:hAnsi="Trebuchet MS" w:cs="Arial"/>
                <w:b/>
                <w:sz w:val="18"/>
                <w:szCs w:val="18"/>
              </w:rPr>
              <w:t>е</w:t>
            </w:r>
            <w:r w:rsidRPr="00E642ED">
              <w:rPr>
                <w:rFonts w:ascii="Trebuchet MS" w:hAnsi="Trebuchet MS" w:cs="Arial"/>
                <w:b/>
                <w:sz w:val="18"/>
                <w:szCs w:val="18"/>
              </w:rPr>
              <w:t>нность трубопроводов тепловых сетей в двухтрубном исчислении, м</w:t>
            </w:r>
          </w:p>
        </w:tc>
        <w:tc>
          <w:tcPr>
            <w:tcW w:w="2117" w:type="dxa"/>
            <w:vMerge w:val="restart"/>
            <w:shd w:val="clear" w:color="auto" w:fill="CCFF99"/>
            <w:vAlign w:val="center"/>
          </w:tcPr>
          <w:p w14:paraId="6FE550A6" w14:textId="77777777" w:rsidR="00E642ED" w:rsidRPr="00E642ED" w:rsidRDefault="00E642ED" w:rsidP="00E642ED">
            <w:pPr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b/>
                <w:sz w:val="18"/>
                <w:szCs w:val="18"/>
              </w:rPr>
              <w:t>Средний (по материальной характеристике) наружный диаметр трубопроводов тепловых сетей, м</w:t>
            </w:r>
          </w:p>
        </w:tc>
        <w:tc>
          <w:tcPr>
            <w:tcW w:w="1601" w:type="dxa"/>
            <w:vMerge w:val="restart"/>
            <w:shd w:val="clear" w:color="auto" w:fill="CCFF99"/>
            <w:vAlign w:val="center"/>
          </w:tcPr>
          <w:p w14:paraId="4E8971A8" w14:textId="4C6695D9" w:rsidR="00E642ED" w:rsidRPr="00E642ED" w:rsidRDefault="00E642ED" w:rsidP="00E642ED">
            <w:pPr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b/>
                <w:sz w:val="18"/>
                <w:szCs w:val="18"/>
              </w:rPr>
              <w:t>Материальная характеристика тепловой сети, м2</w:t>
            </w:r>
          </w:p>
        </w:tc>
        <w:tc>
          <w:tcPr>
            <w:tcW w:w="1726" w:type="dxa"/>
            <w:gridSpan w:val="2"/>
            <w:shd w:val="clear" w:color="auto" w:fill="CCFF99"/>
            <w:vAlign w:val="center"/>
          </w:tcPr>
          <w:p w14:paraId="4B53EE42" w14:textId="06386DB0" w:rsidR="00E642ED" w:rsidRPr="00E642ED" w:rsidRDefault="00E642ED" w:rsidP="00E642ED">
            <w:pPr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b/>
                <w:sz w:val="18"/>
                <w:szCs w:val="18"/>
              </w:rPr>
              <w:t>Объ</w:t>
            </w:r>
            <w:r w:rsidR="00EA30B5">
              <w:rPr>
                <w:rFonts w:ascii="Trebuchet MS" w:hAnsi="Trebuchet MS" w:cs="Arial"/>
                <w:b/>
                <w:sz w:val="18"/>
                <w:szCs w:val="18"/>
              </w:rPr>
              <w:t>е</w:t>
            </w:r>
            <w:r w:rsidRPr="00E642ED">
              <w:rPr>
                <w:rFonts w:ascii="Trebuchet MS" w:hAnsi="Trebuchet MS" w:cs="Arial"/>
                <w:b/>
                <w:sz w:val="18"/>
                <w:szCs w:val="18"/>
              </w:rPr>
              <w:t>м трубопроводов тепловых сетей, м куб.</w:t>
            </w:r>
          </w:p>
        </w:tc>
      </w:tr>
      <w:tr w:rsidR="00E642ED" w:rsidRPr="00E642ED" w14:paraId="4D7B2A0B" w14:textId="77777777" w:rsidTr="00E642ED">
        <w:trPr>
          <w:trHeight w:val="20"/>
          <w:tblHeader/>
        </w:trPr>
        <w:tc>
          <w:tcPr>
            <w:tcW w:w="497" w:type="dxa"/>
            <w:vMerge/>
            <w:shd w:val="clear" w:color="auto" w:fill="CCFF99"/>
          </w:tcPr>
          <w:p w14:paraId="0E8D8A1B" w14:textId="77777777" w:rsidR="00E642ED" w:rsidRPr="00E642ED" w:rsidRDefault="00E642ED" w:rsidP="00E642ED">
            <w:pPr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</w:p>
        </w:tc>
        <w:tc>
          <w:tcPr>
            <w:tcW w:w="3041" w:type="dxa"/>
            <w:vMerge/>
            <w:shd w:val="clear" w:color="auto" w:fill="CCFF99"/>
            <w:vAlign w:val="center"/>
          </w:tcPr>
          <w:p w14:paraId="020CD419" w14:textId="06D75967" w:rsidR="00E642ED" w:rsidRPr="00E642ED" w:rsidRDefault="00E642ED" w:rsidP="00E642ED">
            <w:pPr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</w:p>
        </w:tc>
        <w:tc>
          <w:tcPr>
            <w:tcW w:w="2177" w:type="dxa"/>
            <w:vMerge/>
            <w:shd w:val="clear" w:color="auto" w:fill="CCFF99"/>
            <w:vAlign w:val="center"/>
          </w:tcPr>
          <w:p w14:paraId="413181F2" w14:textId="77777777" w:rsidR="00E642ED" w:rsidRPr="00E642ED" w:rsidRDefault="00E642ED" w:rsidP="00E642ED">
            <w:pPr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</w:p>
        </w:tc>
        <w:tc>
          <w:tcPr>
            <w:tcW w:w="2932" w:type="dxa"/>
            <w:vMerge/>
            <w:shd w:val="clear" w:color="auto" w:fill="CCFF99"/>
            <w:vAlign w:val="center"/>
          </w:tcPr>
          <w:p w14:paraId="235309F8" w14:textId="77777777" w:rsidR="00E642ED" w:rsidRPr="00E642ED" w:rsidRDefault="00E642ED" w:rsidP="00E642ED">
            <w:pPr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</w:p>
        </w:tc>
        <w:tc>
          <w:tcPr>
            <w:tcW w:w="1570" w:type="dxa"/>
            <w:vMerge/>
            <w:shd w:val="clear" w:color="auto" w:fill="CCFF99"/>
            <w:vAlign w:val="center"/>
          </w:tcPr>
          <w:p w14:paraId="43B22C89" w14:textId="77777777" w:rsidR="00E642ED" w:rsidRPr="00E642ED" w:rsidRDefault="00E642ED" w:rsidP="00E642ED">
            <w:pPr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</w:p>
        </w:tc>
        <w:tc>
          <w:tcPr>
            <w:tcW w:w="2117" w:type="dxa"/>
            <w:vMerge/>
            <w:shd w:val="clear" w:color="auto" w:fill="CCFF99"/>
            <w:vAlign w:val="center"/>
          </w:tcPr>
          <w:p w14:paraId="25635B83" w14:textId="77777777" w:rsidR="00E642ED" w:rsidRPr="00E642ED" w:rsidRDefault="00E642ED" w:rsidP="00E642ED">
            <w:pPr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</w:p>
        </w:tc>
        <w:tc>
          <w:tcPr>
            <w:tcW w:w="1601" w:type="dxa"/>
            <w:vMerge/>
            <w:shd w:val="clear" w:color="auto" w:fill="CCFF99"/>
            <w:vAlign w:val="center"/>
          </w:tcPr>
          <w:p w14:paraId="0F24D915" w14:textId="77777777" w:rsidR="00E642ED" w:rsidRPr="00E642ED" w:rsidRDefault="00E642ED" w:rsidP="00E642ED">
            <w:pPr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</w:p>
        </w:tc>
        <w:tc>
          <w:tcPr>
            <w:tcW w:w="877" w:type="dxa"/>
            <w:shd w:val="clear" w:color="auto" w:fill="CCFF99"/>
            <w:vAlign w:val="center"/>
          </w:tcPr>
          <w:p w14:paraId="6FBA7EF6" w14:textId="09DA1A05" w:rsidR="00E642ED" w:rsidRPr="00E642ED" w:rsidRDefault="00E642ED" w:rsidP="00E642ED">
            <w:pPr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b/>
                <w:sz w:val="18"/>
                <w:szCs w:val="18"/>
              </w:rPr>
              <w:t>отопит.</w:t>
            </w:r>
          </w:p>
        </w:tc>
        <w:tc>
          <w:tcPr>
            <w:tcW w:w="849" w:type="dxa"/>
            <w:shd w:val="clear" w:color="auto" w:fill="CCFF99"/>
            <w:vAlign w:val="center"/>
          </w:tcPr>
          <w:p w14:paraId="60A5A36B" w14:textId="77777777" w:rsidR="00E642ED" w:rsidRPr="00E642ED" w:rsidRDefault="00E642ED" w:rsidP="00E642ED">
            <w:pPr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b/>
                <w:sz w:val="18"/>
                <w:szCs w:val="18"/>
              </w:rPr>
              <w:t>летн.</w:t>
            </w:r>
          </w:p>
        </w:tc>
      </w:tr>
      <w:tr w:rsidR="00963AD6" w:rsidRPr="00E642ED" w14:paraId="3F892FF6" w14:textId="77777777" w:rsidTr="00963AD6">
        <w:trPr>
          <w:trHeight w:val="20"/>
        </w:trPr>
        <w:tc>
          <w:tcPr>
            <w:tcW w:w="497" w:type="dxa"/>
            <w:vAlign w:val="center"/>
          </w:tcPr>
          <w:p w14:paraId="4E1D441B" w14:textId="7255DF83" w:rsidR="00963AD6" w:rsidRPr="00E642ED" w:rsidRDefault="00963AD6" w:rsidP="00963AD6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3041" w:type="dxa"/>
            <w:vAlign w:val="center"/>
          </w:tcPr>
          <w:p w14:paraId="0908D09A" w14:textId="10E23E8B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Магистральная тепловая сеть №1 от ПОК до г.</w:t>
            </w:r>
            <w:r>
              <w:rPr>
                <w:rFonts w:ascii="Trebuchet MS" w:hAnsi="Trebuchet MS" w:cs="Arial"/>
                <w:sz w:val="18"/>
                <w:szCs w:val="18"/>
              </w:rPr>
              <w:t xml:space="preserve"> 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>Шарыпово (рег. № 4ТС)</w:t>
            </w:r>
          </w:p>
        </w:tc>
        <w:tc>
          <w:tcPr>
            <w:tcW w:w="2177" w:type="dxa"/>
            <w:vAlign w:val="center"/>
          </w:tcPr>
          <w:p w14:paraId="323746F0" w14:textId="77777777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Открытая; 2-х трубная</w:t>
            </w:r>
          </w:p>
        </w:tc>
        <w:tc>
          <w:tcPr>
            <w:tcW w:w="2932" w:type="dxa"/>
            <w:vAlign w:val="center"/>
          </w:tcPr>
          <w:p w14:paraId="0DA9385C" w14:textId="036F2EFC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Сетевая вода; давление 16 кгс/см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2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 xml:space="preserve">; температура 150/70 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0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>С</w:t>
            </w:r>
          </w:p>
        </w:tc>
        <w:tc>
          <w:tcPr>
            <w:tcW w:w="1570" w:type="dxa"/>
            <w:vAlign w:val="center"/>
          </w:tcPr>
          <w:p w14:paraId="2FE3ECBA" w14:textId="5B6A26A7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8241</w:t>
            </w:r>
          </w:p>
        </w:tc>
        <w:tc>
          <w:tcPr>
            <w:tcW w:w="2117" w:type="dxa"/>
            <w:vAlign w:val="center"/>
          </w:tcPr>
          <w:p w14:paraId="55FD641A" w14:textId="6EDAFBEE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0,830</w:t>
            </w:r>
          </w:p>
        </w:tc>
        <w:tc>
          <w:tcPr>
            <w:tcW w:w="1601" w:type="dxa"/>
            <w:vAlign w:val="center"/>
          </w:tcPr>
          <w:p w14:paraId="4A348795" w14:textId="3DA0082B" w:rsidR="00963AD6" w:rsidRPr="00963AD6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963AD6">
              <w:rPr>
                <w:rFonts w:ascii="Trebuchet MS" w:hAnsi="Trebuchet MS" w:cs="Arial"/>
                <w:sz w:val="18"/>
                <w:szCs w:val="18"/>
              </w:rPr>
              <w:t>13680,06</w:t>
            </w:r>
          </w:p>
        </w:tc>
        <w:tc>
          <w:tcPr>
            <w:tcW w:w="877" w:type="dxa"/>
            <w:vAlign w:val="center"/>
          </w:tcPr>
          <w:p w14:paraId="74F60CB0" w14:textId="6030ED61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8913,24</w:t>
            </w:r>
          </w:p>
        </w:tc>
        <w:tc>
          <w:tcPr>
            <w:tcW w:w="849" w:type="dxa"/>
            <w:vAlign w:val="center"/>
          </w:tcPr>
          <w:p w14:paraId="1E51B493" w14:textId="1D3C317B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8913,24</w:t>
            </w:r>
          </w:p>
        </w:tc>
      </w:tr>
      <w:tr w:rsidR="00963AD6" w:rsidRPr="00E642ED" w14:paraId="1FDA657D" w14:textId="77777777" w:rsidTr="00963AD6">
        <w:trPr>
          <w:trHeight w:val="20"/>
        </w:trPr>
        <w:tc>
          <w:tcPr>
            <w:tcW w:w="497" w:type="dxa"/>
            <w:vAlign w:val="center"/>
          </w:tcPr>
          <w:p w14:paraId="1EDCC253" w14:textId="636CAB62" w:rsidR="00963AD6" w:rsidRPr="00E642ED" w:rsidRDefault="00963AD6" w:rsidP="00963AD6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3041" w:type="dxa"/>
            <w:vAlign w:val="center"/>
          </w:tcPr>
          <w:p w14:paraId="0D01D1ED" w14:textId="0AE2859A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Магистральная тепловая сеть №1 Котельная РПКБ - ТК15 (рег. № 10ТС)</w:t>
            </w:r>
          </w:p>
        </w:tc>
        <w:tc>
          <w:tcPr>
            <w:tcW w:w="2177" w:type="dxa"/>
            <w:vAlign w:val="center"/>
          </w:tcPr>
          <w:p w14:paraId="19DF379C" w14:textId="77777777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Открытая; 2-х трубная</w:t>
            </w:r>
          </w:p>
        </w:tc>
        <w:tc>
          <w:tcPr>
            <w:tcW w:w="2932" w:type="dxa"/>
            <w:vAlign w:val="center"/>
          </w:tcPr>
          <w:p w14:paraId="23650C3A" w14:textId="17882BE2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Сетевая вода; давление 16 кгс/см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2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 xml:space="preserve">; температура 150/70 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0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>С</w:t>
            </w:r>
          </w:p>
        </w:tc>
        <w:tc>
          <w:tcPr>
            <w:tcW w:w="1570" w:type="dxa"/>
            <w:vAlign w:val="center"/>
          </w:tcPr>
          <w:p w14:paraId="7692DB84" w14:textId="5E082B7B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1627</w:t>
            </w:r>
          </w:p>
        </w:tc>
        <w:tc>
          <w:tcPr>
            <w:tcW w:w="2117" w:type="dxa"/>
            <w:vAlign w:val="center"/>
          </w:tcPr>
          <w:p w14:paraId="7AFC5DF8" w14:textId="61FFD46B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0,428</w:t>
            </w:r>
          </w:p>
        </w:tc>
        <w:tc>
          <w:tcPr>
            <w:tcW w:w="1601" w:type="dxa"/>
            <w:vAlign w:val="center"/>
          </w:tcPr>
          <w:p w14:paraId="742B8CC7" w14:textId="4C950146" w:rsidR="00963AD6" w:rsidRPr="00963AD6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963AD6">
              <w:rPr>
                <w:rFonts w:ascii="Trebuchet MS" w:hAnsi="Trebuchet MS" w:cs="Arial"/>
                <w:sz w:val="18"/>
                <w:szCs w:val="18"/>
              </w:rPr>
              <w:t>1392,712</w:t>
            </w:r>
          </w:p>
        </w:tc>
        <w:tc>
          <w:tcPr>
            <w:tcW w:w="877" w:type="dxa"/>
            <w:vAlign w:val="center"/>
          </w:tcPr>
          <w:p w14:paraId="3EADFF96" w14:textId="500F8478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467,92</w:t>
            </w:r>
          </w:p>
        </w:tc>
        <w:tc>
          <w:tcPr>
            <w:tcW w:w="849" w:type="dxa"/>
            <w:vAlign w:val="center"/>
          </w:tcPr>
          <w:p w14:paraId="3432E726" w14:textId="29430F4E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467,92</w:t>
            </w:r>
          </w:p>
        </w:tc>
      </w:tr>
      <w:tr w:rsidR="00963AD6" w:rsidRPr="00E642ED" w14:paraId="39CE0A7E" w14:textId="77777777" w:rsidTr="00963AD6">
        <w:trPr>
          <w:trHeight w:val="20"/>
        </w:trPr>
        <w:tc>
          <w:tcPr>
            <w:tcW w:w="497" w:type="dxa"/>
            <w:vAlign w:val="center"/>
          </w:tcPr>
          <w:p w14:paraId="23B93325" w14:textId="5AF7C61C" w:rsidR="00963AD6" w:rsidRPr="00E642ED" w:rsidRDefault="00963AD6" w:rsidP="00963AD6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3041" w:type="dxa"/>
            <w:vAlign w:val="center"/>
          </w:tcPr>
          <w:p w14:paraId="1874273B" w14:textId="5A5E1E98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Магистральная тепловая сеть № 2,  ПОК-ТМБ (рег. № 7ТС)</w:t>
            </w:r>
          </w:p>
        </w:tc>
        <w:tc>
          <w:tcPr>
            <w:tcW w:w="2177" w:type="dxa"/>
            <w:vAlign w:val="center"/>
          </w:tcPr>
          <w:p w14:paraId="3B11CC77" w14:textId="77777777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Открытая; 2-х трубная</w:t>
            </w:r>
          </w:p>
        </w:tc>
        <w:tc>
          <w:tcPr>
            <w:tcW w:w="2932" w:type="dxa"/>
            <w:vAlign w:val="center"/>
          </w:tcPr>
          <w:p w14:paraId="34DDB664" w14:textId="0DD7D484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Сетевая вода; давление 9 кгс/см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2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 xml:space="preserve">; температура 150/70 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0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>С</w:t>
            </w:r>
          </w:p>
        </w:tc>
        <w:tc>
          <w:tcPr>
            <w:tcW w:w="1570" w:type="dxa"/>
            <w:vAlign w:val="center"/>
          </w:tcPr>
          <w:p w14:paraId="38AAE6E8" w14:textId="2C0080C7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2516</w:t>
            </w:r>
          </w:p>
        </w:tc>
        <w:tc>
          <w:tcPr>
            <w:tcW w:w="2117" w:type="dxa"/>
            <w:vAlign w:val="center"/>
          </w:tcPr>
          <w:p w14:paraId="0F691E30" w14:textId="2E84E98F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0,375</w:t>
            </w:r>
          </w:p>
        </w:tc>
        <w:tc>
          <w:tcPr>
            <w:tcW w:w="1601" w:type="dxa"/>
            <w:vAlign w:val="center"/>
          </w:tcPr>
          <w:p w14:paraId="267B0378" w14:textId="4D50148E" w:rsidR="00963AD6" w:rsidRPr="00963AD6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963AD6">
              <w:rPr>
                <w:rFonts w:ascii="Trebuchet MS" w:hAnsi="Trebuchet MS" w:cs="Arial"/>
                <w:sz w:val="18"/>
                <w:szCs w:val="18"/>
              </w:rPr>
              <w:t>1887</w:t>
            </w:r>
          </w:p>
        </w:tc>
        <w:tc>
          <w:tcPr>
            <w:tcW w:w="877" w:type="dxa"/>
            <w:vAlign w:val="center"/>
          </w:tcPr>
          <w:p w14:paraId="4EB7CAFD" w14:textId="7E59CE73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555,49</w:t>
            </w:r>
          </w:p>
        </w:tc>
        <w:tc>
          <w:tcPr>
            <w:tcW w:w="849" w:type="dxa"/>
            <w:vAlign w:val="center"/>
          </w:tcPr>
          <w:p w14:paraId="7BF3248C" w14:textId="0CAEF217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555,49</w:t>
            </w:r>
          </w:p>
        </w:tc>
      </w:tr>
      <w:tr w:rsidR="00963AD6" w:rsidRPr="00E642ED" w14:paraId="19E455AB" w14:textId="77777777" w:rsidTr="00963AD6">
        <w:trPr>
          <w:trHeight w:val="20"/>
        </w:trPr>
        <w:tc>
          <w:tcPr>
            <w:tcW w:w="497" w:type="dxa"/>
            <w:vAlign w:val="center"/>
          </w:tcPr>
          <w:p w14:paraId="7BF78450" w14:textId="6E781582" w:rsidR="00963AD6" w:rsidRPr="00E642ED" w:rsidRDefault="00963AD6" w:rsidP="00963AD6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3041" w:type="dxa"/>
            <w:vAlign w:val="center"/>
          </w:tcPr>
          <w:p w14:paraId="30755286" w14:textId="6154E501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Магистральная тепловая сеть №3 с. Холмогорское (рег. № 5ТС)</w:t>
            </w:r>
          </w:p>
        </w:tc>
        <w:tc>
          <w:tcPr>
            <w:tcW w:w="2177" w:type="dxa"/>
            <w:vAlign w:val="center"/>
          </w:tcPr>
          <w:p w14:paraId="1FEBB4D9" w14:textId="77777777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Открытая; 2-х трубная</w:t>
            </w:r>
          </w:p>
        </w:tc>
        <w:tc>
          <w:tcPr>
            <w:tcW w:w="2932" w:type="dxa"/>
            <w:vAlign w:val="center"/>
          </w:tcPr>
          <w:p w14:paraId="3085BE54" w14:textId="3A524246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Сетевая вода; давление 16 кгс/см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2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 xml:space="preserve">; температура 150/70 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0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>С</w:t>
            </w:r>
          </w:p>
        </w:tc>
        <w:tc>
          <w:tcPr>
            <w:tcW w:w="1570" w:type="dxa"/>
            <w:vAlign w:val="center"/>
          </w:tcPr>
          <w:p w14:paraId="15E359A9" w14:textId="00C54C67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11519</w:t>
            </w:r>
          </w:p>
        </w:tc>
        <w:tc>
          <w:tcPr>
            <w:tcW w:w="2117" w:type="dxa"/>
            <w:vAlign w:val="center"/>
          </w:tcPr>
          <w:p w14:paraId="4DF36443" w14:textId="3C00E0E0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0,294</w:t>
            </w:r>
          </w:p>
        </w:tc>
        <w:tc>
          <w:tcPr>
            <w:tcW w:w="1601" w:type="dxa"/>
            <w:vAlign w:val="center"/>
          </w:tcPr>
          <w:p w14:paraId="4CE95970" w14:textId="457A3EDD" w:rsidR="00963AD6" w:rsidRPr="00963AD6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963AD6">
              <w:rPr>
                <w:rFonts w:ascii="Trebuchet MS" w:hAnsi="Trebuchet MS" w:cs="Arial"/>
                <w:sz w:val="18"/>
                <w:szCs w:val="18"/>
              </w:rPr>
              <w:t>6773,172</w:t>
            </w:r>
          </w:p>
        </w:tc>
        <w:tc>
          <w:tcPr>
            <w:tcW w:w="877" w:type="dxa"/>
            <w:vAlign w:val="center"/>
          </w:tcPr>
          <w:p w14:paraId="0D5A3D34" w14:textId="56521055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1563,18</w:t>
            </w:r>
          </w:p>
        </w:tc>
        <w:tc>
          <w:tcPr>
            <w:tcW w:w="849" w:type="dxa"/>
            <w:vAlign w:val="center"/>
          </w:tcPr>
          <w:p w14:paraId="59EAA5B7" w14:textId="2E8A0C29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1563,18</w:t>
            </w:r>
          </w:p>
        </w:tc>
      </w:tr>
      <w:tr w:rsidR="00963AD6" w:rsidRPr="00E642ED" w14:paraId="0059227D" w14:textId="77777777" w:rsidTr="00963AD6">
        <w:trPr>
          <w:trHeight w:val="20"/>
        </w:trPr>
        <w:tc>
          <w:tcPr>
            <w:tcW w:w="497" w:type="dxa"/>
            <w:vAlign w:val="center"/>
          </w:tcPr>
          <w:p w14:paraId="362D5355" w14:textId="0FDE074D" w:rsidR="00963AD6" w:rsidRPr="00E642ED" w:rsidRDefault="00963AD6" w:rsidP="00963AD6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3041" w:type="dxa"/>
            <w:vAlign w:val="center"/>
          </w:tcPr>
          <w:p w14:paraId="67B74215" w14:textId="5286128B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Магистральная тепловая сеть №4 (рег. № 9ТС)</w:t>
            </w:r>
          </w:p>
        </w:tc>
        <w:tc>
          <w:tcPr>
            <w:tcW w:w="2177" w:type="dxa"/>
            <w:vAlign w:val="center"/>
          </w:tcPr>
          <w:p w14:paraId="7C6F0BF9" w14:textId="77777777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Открытая; 2-х трубная</w:t>
            </w:r>
          </w:p>
        </w:tc>
        <w:tc>
          <w:tcPr>
            <w:tcW w:w="2932" w:type="dxa"/>
            <w:vAlign w:val="center"/>
          </w:tcPr>
          <w:p w14:paraId="4B2B4252" w14:textId="195B6A29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Сетевая вода; давление 16 кгс/см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2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 xml:space="preserve">; температура 150/70 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0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>С</w:t>
            </w:r>
          </w:p>
        </w:tc>
        <w:tc>
          <w:tcPr>
            <w:tcW w:w="1570" w:type="dxa"/>
            <w:vAlign w:val="center"/>
          </w:tcPr>
          <w:p w14:paraId="559C2F29" w14:textId="63046845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1931</w:t>
            </w:r>
          </w:p>
        </w:tc>
        <w:tc>
          <w:tcPr>
            <w:tcW w:w="2117" w:type="dxa"/>
            <w:vAlign w:val="center"/>
          </w:tcPr>
          <w:p w14:paraId="63CA1CE5" w14:textId="08BFC79F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0,268</w:t>
            </w:r>
          </w:p>
        </w:tc>
        <w:tc>
          <w:tcPr>
            <w:tcW w:w="1601" w:type="dxa"/>
            <w:vAlign w:val="center"/>
          </w:tcPr>
          <w:p w14:paraId="6AE2B2F7" w14:textId="5F046463" w:rsidR="00963AD6" w:rsidRPr="00963AD6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963AD6">
              <w:rPr>
                <w:rFonts w:ascii="Trebuchet MS" w:hAnsi="Trebuchet MS" w:cs="Arial"/>
                <w:sz w:val="18"/>
                <w:szCs w:val="18"/>
              </w:rPr>
              <w:t>1035,016</w:t>
            </w:r>
          </w:p>
        </w:tc>
        <w:tc>
          <w:tcPr>
            <w:tcW w:w="877" w:type="dxa"/>
            <w:vAlign w:val="center"/>
          </w:tcPr>
          <w:p w14:paraId="5BC377B3" w14:textId="25495EC7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217,75</w:t>
            </w:r>
          </w:p>
        </w:tc>
        <w:tc>
          <w:tcPr>
            <w:tcW w:w="849" w:type="dxa"/>
            <w:vAlign w:val="center"/>
          </w:tcPr>
          <w:p w14:paraId="74D3E730" w14:textId="01015664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217,75</w:t>
            </w:r>
          </w:p>
        </w:tc>
      </w:tr>
      <w:tr w:rsidR="00963AD6" w:rsidRPr="00E642ED" w14:paraId="2B5406D5" w14:textId="77777777" w:rsidTr="00963AD6">
        <w:trPr>
          <w:trHeight w:val="20"/>
        </w:trPr>
        <w:tc>
          <w:tcPr>
            <w:tcW w:w="497" w:type="dxa"/>
            <w:vAlign w:val="center"/>
          </w:tcPr>
          <w:p w14:paraId="291715BD" w14:textId="53CADE2D" w:rsidR="00963AD6" w:rsidRPr="00E642ED" w:rsidRDefault="00963AD6" w:rsidP="00963AD6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3041" w:type="dxa"/>
            <w:vAlign w:val="center"/>
          </w:tcPr>
          <w:p w14:paraId="768CC73C" w14:textId="7C82333D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Магистральная тепловая сеть №5 (рег. № 3ТС)</w:t>
            </w:r>
          </w:p>
        </w:tc>
        <w:tc>
          <w:tcPr>
            <w:tcW w:w="2177" w:type="dxa"/>
            <w:vAlign w:val="center"/>
          </w:tcPr>
          <w:p w14:paraId="11C440FD" w14:textId="77777777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Открытая; 2-х трубная</w:t>
            </w:r>
          </w:p>
        </w:tc>
        <w:tc>
          <w:tcPr>
            <w:tcW w:w="2932" w:type="dxa"/>
            <w:vAlign w:val="center"/>
          </w:tcPr>
          <w:p w14:paraId="30FDD2E6" w14:textId="7ADE5F24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Сетевая вода; давление 16 кгс/см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2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 xml:space="preserve">; температура 150/70 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0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>С</w:t>
            </w:r>
          </w:p>
        </w:tc>
        <w:tc>
          <w:tcPr>
            <w:tcW w:w="1570" w:type="dxa"/>
            <w:vAlign w:val="center"/>
          </w:tcPr>
          <w:p w14:paraId="149082BF" w14:textId="3FF4E522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3216</w:t>
            </w:r>
          </w:p>
        </w:tc>
        <w:tc>
          <w:tcPr>
            <w:tcW w:w="2117" w:type="dxa"/>
            <w:vAlign w:val="center"/>
          </w:tcPr>
          <w:p w14:paraId="06F48DEA" w14:textId="4059D4DC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0,529</w:t>
            </w:r>
          </w:p>
        </w:tc>
        <w:tc>
          <w:tcPr>
            <w:tcW w:w="1601" w:type="dxa"/>
            <w:vAlign w:val="center"/>
          </w:tcPr>
          <w:p w14:paraId="7C6147BE" w14:textId="064C7290" w:rsidR="00963AD6" w:rsidRPr="00963AD6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963AD6">
              <w:rPr>
                <w:rFonts w:ascii="Trebuchet MS" w:hAnsi="Trebuchet MS" w:cs="Arial"/>
                <w:sz w:val="18"/>
                <w:szCs w:val="18"/>
              </w:rPr>
              <w:t>3402,528</w:t>
            </w:r>
          </w:p>
        </w:tc>
        <w:tc>
          <w:tcPr>
            <w:tcW w:w="877" w:type="dxa"/>
            <w:vAlign w:val="center"/>
          </w:tcPr>
          <w:p w14:paraId="6EF50A25" w14:textId="0AC5C03A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1412,95</w:t>
            </w:r>
          </w:p>
        </w:tc>
        <w:tc>
          <w:tcPr>
            <w:tcW w:w="849" w:type="dxa"/>
            <w:vAlign w:val="center"/>
          </w:tcPr>
          <w:p w14:paraId="499319DD" w14:textId="2B5BF779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1412,95</w:t>
            </w:r>
          </w:p>
        </w:tc>
      </w:tr>
      <w:tr w:rsidR="00963AD6" w:rsidRPr="00E642ED" w14:paraId="0AA17E68" w14:textId="77777777" w:rsidTr="00963AD6">
        <w:trPr>
          <w:trHeight w:val="20"/>
        </w:trPr>
        <w:tc>
          <w:tcPr>
            <w:tcW w:w="497" w:type="dxa"/>
            <w:vAlign w:val="center"/>
          </w:tcPr>
          <w:p w14:paraId="0AC54123" w14:textId="28BA4FF2" w:rsidR="00963AD6" w:rsidRPr="00E642ED" w:rsidRDefault="00963AD6" w:rsidP="00963AD6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3041" w:type="dxa"/>
            <w:vAlign w:val="center"/>
          </w:tcPr>
          <w:p w14:paraId="5196E129" w14:textId="29F495B6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Магистральная тепловая сеть №6 (рег. № 6ТС)</w:t>
            </w:r>
          </w:p>
        </w:tc>
        <w:tc>
          <w:tcPr>
            <w:tcW w:w="2177" w:type="dxa"/>
            <w:vAlign w:val="center"/>
          </w:tcPr>
          <w:p w14:paraId="2448BC2F" w14:textId="77777777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Открытая; 2-х трубная</w:t>
            </w:r>
          </w:p>
        </w:tc>
        <w:tc>
          <w:tcPr>
            <w:tcW w:w="2932" w:type="dxa"/>
            <w:vAlign w:val="center"/>
          </w:tcPr>
          <w:p w14:paraId="15682C32" w14:textId="7AC995DD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Сетевая вода; давление 16 кгс/см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2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 xml:space="preserve">; температура 150/70 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0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>С</w:t>
            </w:r>
          </w:p>
        </w:tc>
        <w:tc>
          <w:tcPr>
            <w:tcW w:w="1570" w:type="dxa"/>
            <w:vAlign w:val="center"/>
          </w:tcPr>
          <w:p w14:paraId="58743AD3" w14:textId="22874662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2546</w:t>
            </w:r>
          </w:p>
        </w:tc>
        <w:tc>
          <w:tcPr>
            <w:tcW w:w="2117" w:type="dxa"/>
            <w:vAlign w:val="center"/>
          </w:tcPr>
          <w:p w14:paraId="7E01A77C" w14:textId="5147DB4E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0,478</w:t>
            </w:r>
          </w:p>
        </w:tc>
        <w:tc>
          <w:tcPr>
            <w:tcW w:w="1601" w:type="dxa"/>
            <w:vAlign w:val="center"/>
          </w:tcPr>
          <w:p w14:paraId="13CE580F" w14:textId="7AF6FF78" w:rsidR="00963AD6" w:rsidRPr="00963AD6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963AD6">
              <w:rPr>
                <w:rFonts w:ascii="Trebuchet MS" w:hAnsi="Trebuchet MS" w:cs="Arial"/>
                <w:sz w:val="18"/>
                <w:szCs w:val="18"/>
              </w:rPr>
              <w:t>2433,976</w:t>
            </w:r>
          </w:p>
        </w:tc>
        <w:tc>
          <w:tcPr>
            <w:tcW w:w="877" w:type="dxa"/>
            <w:vAlign w:val="center"/>
          </w:tcPr>
          <w:p w14:paraId="20834366" w14:textId="5F6C32EE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913,30</w:t>
            </w:r>
          </w:p>
        </w:tc>
        <w:tc>
          <w:tcPr>
            <w:tcW w:w="849" w:type="dxa"/>
            <w:vAlign w:val="center"/>
          </w:tcPr>
          <w:p w14:paraId="66BD6390" w14:textId="023198D4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913,30</w:t>
            </w:r>
          </w:p>
        </w:tc>
      </w:tr>
      <w:tr w:rsidR="00963AD6" w:rsidRPr="00E642ED" w14:paraId="518A51A2" w14:textId="77777777" w:rsidTr="00963AD6">
        <w:trPr>
          <w:trHeight w:val="20"/>
        </w:trPr>
        <w:tc>
          <w:tcPr>
            <w:tcW w:w="497" w:type="dxa"/>
            <w:vAlign w:val="center"/>
          </w:tcPr>
          <w:p w14:paraId="30705051" w14:textId="0E99CA76" w:rsidR="00963AD6" w:rsidRPr="00E642ED" w:rsidRDefault="00963AD6" w:rsidP="00963AD6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3041" w:type="dxa"/>
            <w:vAlign w:val="center"/>
          </w:tcPr>
          <w:p w14:paraId="707B0F41" w14:textId="272025FC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Магистральная тепловая сеть №7 (рег. № 7-ТС)</w:t>
            </w:r>
          </w:p>
        </w:tc>
        <w:tc>
          <w:tcPr>
            <w:tcW w:w="2177" w:type="dxa"/>
            <w:vAlign w:val="center"/>
          </w:tcPr>
          <w:p w14:paraId="3C0528A6" w14:textId="77777777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Открытая; 2-х трубная</w:t>
            </w:r>
          </w:p>
        </w:tc>
        <w:tc>
          <w:tcPr>
            <w:tcW w:w="2932" w:type="dxa"/>
            <w:vAlign w:val="center"/>
          </w:tcPr>
          <w:p w14:paraId="2CF541D8" w14:textId="3C789CD5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Сетевая вода; давление 16 кгс/см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2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 xml:space="preserve">; температура 150/70 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0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>С</w:t>
            </w:r>
          </w:p>
        </w:tc>
        <w:tc>
          <w:tcPr>
            <w:tcW w:w="1570" w:type="dxa"/>
            <w:vAlign w:val="center"/>
          </w:tcPr>
          <w:p w14:paraId="57EBD7A1" w14:textId="7A255D95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1372</w:t>
            </w:r>
          </w:p>
        </w:tc>
        <w:tc>
          <w:tcPr>
            <w:tcW w:w="2117" w:type="dxa"/>
            <w:vAlign w:val="center"/>
          </w:tcPr>
          <w:p w14:paraId="0DBC255E" w14:textId="4CB521F1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0,343</w:t>
            </w:r>
          </w:p>
        </w:tc>
        <w:tc>
          <w:tcPr>
            <w:tcW w:w="1601" w:type="dxa"/>
            <w:vAlign w:val="center"/>
          </w:tcPr>
          <w:p w14:paraId="3559E2B1" w14:textId="348119A3" w:rsidR="00963AD6" w:rsidRPr="00963AD6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963AD6">
              <w:rPr>
                <w:rFonts w:ascii="Trebuchet MS" w:hAnsi="Trebuchet MS" w:cs="Arial"/>
                <w:sz w:val="18"/>
                <w:szCs w:val="18"/>
              </w:rPr>
              <w:t>941,192</w:t>
            </w:r>
          </w:p>
        </w:tc>
        <w:tc>
          <w:tcPr>
            <w:tcW w:w="877" w:type="dxa"/>
            <w:vAlign w:val="center"/>
          </w:tcPr>
          <w:p w14:paraId="05F22D84" w14:textId="54EAC7B3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253,42</w:t>
            </w:r>
          </w:p>
        </w:tc>
        <w:tc>
          <w:tcPr>
            <w:tcW w:w="849" w:type="dxa"/>
            <w:vAlign w:val="center"/>
          </w:tcPr>
          <w:p w14:paraId="36C8D46E" w14:textId="43C0C103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253,42</w:t>
            </w:r>
          </w:p>
        </w:tc>
      </w:tr>
      <w:tr w:rsidR="00963AD6" w:rsidRPr="00E642ED" w14:paraId="1D895E64" w14:textId="77777777" w:rsidTr="00963AD6">
        <w:trPr>
          <w:trHeight w:val="20"/>
        </w:trPr>
        <w:tc>
          <w:tcPr>
            <w:tcW w:w="497" w:type="dxa"/>
            <w:vAlign w:val="center"/>
          </w:tcPr>
          <w:p w14:paraId="4B56C29E" w14:textId="3CF8D8A6" w:rsidR="00963AD6" w:rsidRPr="00E642ED" w:rsidRDefault="00963AD6" w:rsidP="00963AD6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3041" w:type="dxa"/>
            <w:vAlign w:val="center"/>
          </w:tcPr>
          <w:p w14:paraId="426A8D3E" w14:textId="175DF73C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Магистральная тепловая сеть №8 (рег. № 8ТС)</w:t>
            </w:r>
          </w:p>
        </w:tc>
        <w:tc>
          <w:tcPr>
            <w:tcW w:w="2177" w:type="dxa"/>
            <w:vAlign w:val="center"/>
          </w:tcPr>
          <w:p w14:paraId="0CB951C1" w14:textId="77777777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Открытая; 2-х трубная</w:t>
            </w:r>
          </w:p>
        </w:tc>
        <w:tc>
          <w:tcPr>
            <w:tcW w:w="2932" w:type="dxa"/>
            <w:vAlign w:val="center"/>
          </w:tcPr>
          <w:p w14:paraId="3C81FE81" w14:textId="16886A7E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Сетевая вода; давление 16 кгс/см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2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 xml:space="preserve">; температура 150/70 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0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>С</w:t>
            </w:r>
          </w:p>
        </w:tc>
        <w:tc>
          <w:tcPr>
            <w:tcW w:w="1570" w:type="dxa"/>
            <w:vAlign w:val="center"/>
          </w:tcPr>
          <w:p w14:paraId="620D66D7" w14:textId="0A6A1C93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8376</w:t>
            </w:r>
          </w:p>
        </w:tc>
        <w:tc>
          <w:tcPr>
            <w:tcW w:w="2117" w:type="dxa"/>
            <w:vAlign w:val="center"/>
          </w:tcPr>
          <w:p w14:paraId="372F26FD" w14:textId="5BE3F5E3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0,529</w:t>
            </w:r>
          </w:p>
        </w:tc>
        <w:tc>
          <w:tcPr>
            <w:tcW w:w="1601" w:type="dxa"/>
            <w:vAlign w:val="center"/>
          </w:tcPr>
          <w:p w14:paraId="2B0FEB27" w14:textId="2BCDC69C" w:rsidR="00963AD6" w:rsidRPr="00963AD6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963AD6">
              <w:rPr>
                <w:rFonts w:ascii="Trebuchet MS" w:hAnsi="Trebuchet MS" w:cs="Arial"/>
                <w:sz w:val="18"/>
                <w:szCs w:val="18"/>
              </w:rPr>
              <w:t>8861,808</w:t>
            </w:r>
          </w:p>
        </w:tc>
        <w:tc>
          <w:tcPr>
            <w:tcW w:w="877" w:type="dxa"/>
            <w:vAlign w:val="center"/>
          </w:tcPr>
          <w:p w14:paraId="26F78C6E" w14:textId="4DFC05CD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3680,00</w:t>
            </w:r>
          </w:p>
        </w:tc>
        <w:tc>
          <w:tcPr>
            <w:tcW w:w="849" w:type="dxa"/>
            <w:vAlign w:val="center"/>
          </w:tcPr>
          <w:p w14:paraId="01D32D9C" w14:textId="54B976EE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3680,00</w:t>
            </w:r>
          </w:p>
        </w:tc>
      </w:tr>
      <w:tr w:rsidR="00963AD6" w:rsidRPr="00E642ED" w14:paraId="4DBECCA9" w14:textId="77777777" w:rsidTr="00963AD6">
        <w:trPr>
          <w:trHeight w:val="20"/>
        </w:trPr>
        <w:tc>
          <w:tcPr>
            <w:tcW w:w="497" w:type="dxa"/>
            <w:vAlign w:val="center"/>
          </w:tcPr>
          <w:p w14:paraId="55C31293" w14:textId="504DC656" w:rsidR="00963AD6" w:rsidRPr="00E642ED" w:rsidRDefault="00963AD6" w:rsidP="00963AD6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3041" w:type="dxa"/>
            <w:vAlign w:val="center"/>
          </w:tcPr>
          <w:p w14:paraId="39F6D5F5" w14:textId="76430CD4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1-го микрорайона (рег. № РТС №1)</w:t>
            </w:r>
          </w:p>
        </w:tc>
        <w:tc>
          <w:tcPr>
            <w:tcW w:w="2177" w:type="dxa"/>
            <w:vAlign w:val="center"/>
          </w:tcPr>
          <w:p w14:paraId="4D7AE840" w14:textId="77777777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Открытая; 2-х трубная</w:t>
            </w:r>
          </w:p>
        </w:tc>
        <w:tc>
          <w:tcPr>
            <w:tcW w:w="2932" w:type="dxa"/>
            <w:vAlign w:val="center"/>
          </w:tcPr>
          <w:p w14:paraId="7F2CCDB1" w14:textId="04926C5D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Сетевая вода; давление 10 кгс/см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2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 xml:space="preserve">; температура 150/70 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0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>С</w:t>
            </w:r>
          </w:p>
        </w:tc>
        <w:tc>
          <w:tcPr>
            <w:tcW w:w="1570" w:type="dxa"/>
            <w:vAlign w:val="center"/>
          </w:tcPr>
          <w:p w14:paraId="74DBF576" w14:textId="0053EE40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2224</w:t>
            </w:r>
          </w:p>
        </w:tc>
        <w:tc>
          <w:tcPr>
            <w:tcW w:w="2117" w:type="dxa"/>
            <w:vAlign w:val="center"/>
          </w:tcPr>
          <w:p w14:paraId="35649AF1" w14:textId="535CEF6A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0,164</w:t>
            </w:r>
          </w:p>
        </w:tc>
        <w:tc>
          <w:tcPr>
            <w:tcW w:w="1601" w:type="dxa"/>
            <w:vAlign w:val="center"/>
          </w:tcPr>
          <w:p w14:paraId="19BE685F" w14:textId="601D0CD9" w:rsidR="00963AD6" w:rsidRPr="00963AD6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963AD6">
              <w:rPr>
                <w:rFonts w:ascii="Trebuchet MS" w:hAnsi="Trebuchet MS" w:cs="Arial"/>
                <w:sz w:val="18"/>
                <w:szCs w:val="18"/>
              </w:rPr>
              <w:t>729,472</w:t>
            </w:r>
          </w:p>
        </w:tc>
        <w:tc>
          <w:tcPr>
            <w:tcW w:w="877" w:type="dxa"/>
            <w:vAlign w:val="center"/>
          </w:tcPr>
          <w:p w14:paraId="6F98D8C1" w14:textId="58777944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93,91</w:t>
            </w:r>
          </w:p>
        </w:tc>
        <w:tc>
          <w:tcPr>
            <w:tcW w:w="849" w:type="dxa"/>
            <w:vAlign w:val="center"/>
          </w:tcPr>
          <w:p w14:paraId="55C04FB6" w14:textId="6A1471A8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93,91</w:t>
            </w:r>
          </w:p>
        </w:tc>
      </w:tr>
      <w:tr w:rsidR="00963AD6" w:rsidRPr="00E642ED" w14:paraId="58BDC17D" w14:textId="77777777" w:rsidTr="00963AD6">
        <w:trPr>
          <w:trHeight w:val="20"/>
        </w:trPr>
        <w:tc>
          <w:tcPr>
            <w:tcW w:w="497" w:type="dxa"/>
            <w:vAlign w:val="center"/>
          </w:tcPr>
          <w:p w14:paraId="6B4D8A32" w14:textId="79AFFF89" w:rsidR="00963AD6" w:rsidRPr="00E642ED" w:rsidRDefault="00963AD6" w:rsidP="00963AD6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3041" w:type="dxa"/>
            <w:vAlign w:val="center"/>
          </w:tcPr>
          <w:p w14:paraId="2BBE5D8A" w14:textId="6F9861C2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2-го микрорайона (рег. № РТС №2)</w:t>
            </w:r>
          </w:p>
        </w:tc>
        <w:tc>
          <w:tcPr>
            <w:tcW w:w="2177" w:type="dxa"/>
            <w:vAlign w:val="center"/>
          </w:tcPr>
          <w:p w14:paraId="4117516C" w14:textId="77777777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Открытая; 2-х трубная</w:t>
            </w:r>
          </w:p>
        </w:tc>
        <w:tc>
          <w:tcPr>
            <w:tcW w:w="2932" w:type="dxa"/>
            <w:vAlign w:val="center"/>
          </w:tcPr>
          <w:p w14:paraId="369B715B" w14:textId="0C83099E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Сетевая вода; давление 10 кгс/см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2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 xml:space="preserve">; температура 150/70 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0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>С</w:t>
            </w:r>
          </w:p>
        </w:tc>
        <w:tc>
          <w:tcPr>
            <w:tcW w:w="1570" w:type="dxa"/>
            <w:vAlign w:val="center"/>
          </w:tcPr>
          <w:p w14:paraId="045870BA" w14:textId="1A14A6DA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3588</w:t>
            </w:r>
          </w:p>
        </w:tc>
        <w:tc>
          <w:tcPr>
            <w:tcW w:w="2117" w:type="dxa"/>
            <w:vAlign w:val="center"/>
          </w:tcPr>
          <w:p w14:paraId="4FE939AE" w14:textId="2F598934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0,160</w:t>
            </w:r>
          </w:p>
        </w:tc>
        <w:tc>
          <w:tcPr>
            <w:tcW w:w="1601" w:type="dxa"/>
            <w:vAlign w:val="center"/>
          </w:tcPr>
          <w:p w14:paraId="5507F338" w14:textId="16AFC296" w:rsidR="00963AD6" w:rsidRPr="00963AD6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963AD6">
              <w:rPr>
                <w:rFonts w:ascii="Trebuchet MS" w:hAnsi="Trebuchet MS" w:cs="Arial"/>
                <w:sz w:val="18"/>
                <w:szCs w:val="18"/>
              </w:rPr>
              <w:t>1148,16</w:t>
            </w:r>
          </w:p>
        </w:tc>
        <w:tc>
          <w:tcPr>
            <w:tcW w:w="877" w:type="dxa"/>
            <w:vAlign w:val="center"/>
          </w:tcPr>
          <w:p w14:paraId="4156A532" w14:textId="7A73FFD7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144,21</w:t>
            </w:r>
          </w:p>
        </w:tc>
        <w:tc>
          <w:tcPr>
            <w:tcW w:w="849" w:type="dxa"/>
            <w:vAlign w:val="center"/>
          </w:tcPr>
          <w:p w14:paraId="340C58F7" w14:textId="2D593B22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144,21</w:t>
            </w:r>
          </w:p>
        </w:tc>
      </w:tr>
      <w:tr w:rsidR="00963AD6" w:rsidRPr="00E642ED" w14:paraId="4904F9B5" w14:textId="77777777" w:rsidTr="00963AD6">
        <w:trPr>
          <w:trHeight w:val="20"/>
        </w:trPr>
        <w:tc>
          <w:tcPr>
            <w:tcW w:w="497" w:type="dxa"/>
            <w:vAlign w:val="center"/>
          </w:tcPr>
          <w:p w14:paraId="6DD96C5D" w14:textId="2C551EC6" w:rsidR="00963AD6" w:rsidRPr="00E642ED" w:rsidRDefault="00963AD6" w:rsidP="00963AD6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3041" w:type="dxa"/>
            <w:vAlign w:val="center"/>
          </w:tcPr>
          <w:p w14:paraId="02B4B660" w14:textId="341206C2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3-го микрорайона (рег. № РТС №3)</w:t>
            </w:r>
          </w:p>
        </w:tc>
        <w:tc>
          <w:tcPr>
            <w:tcW w:w="2177" w:type="dxa"/>
            <w:vAlign w:val="center"/>
          </w:tcPr>
          <w:p w14:paraId="69C52BCF" w14:textId="77777777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Открытая; 2-х трубная</w:t>
            </w:r>
          </w:p>
        </w:tc>
        <w:tc>
          <w:tcPr>
            <w:tcW w:w="2932" w:type="dxa"/>
            <w:vAlign w:val="center"/>
          </w:tcPr>
          <w:p w14:paraId="4C2E811D" w14:textId="4A348A54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Сетевая вода; давление 10 кгс/см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2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 xml:space="preserve">; температура 150/70 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0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>С</w:t>
            </w:r>
          </w:p>
        </w:tc>
        <w:tc>
          <w:tcPr>
            <w:tcW w:w="1570" w:type="dxa"/>
            <w:vAlign w:val="center"/>
          </w:tcPr>
          <w:p w14:paraId="2F1C0902" w14:textId="5CAB8B9C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  <w:lang w:val="en-US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3734</w:t>
            </w:r>
          </w:p>
        </w:tc>
        <w:tc>
          <w:tcPr>
            <w:tcW w:w="2117" w:type="dxa"/>
            <w:vAlign w:val="center"/>
          </w:tcPr>
          <w:p w14:paraId="6192528A" w14:textId="7FD3E3B7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  <w:lang w:val="en-US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0,160</w:t>
            </w:r>
          </w:p>
        </w:tc>
        <w:tc>
          <w:tcPr>
            <w:tcW w:w="1601" w:type="dxa"/>
            <w:vAlign w:val="center"/>
          </w:tcPr>
          <w:p w14:paraId="08C3A0D1" w14:textId="008D1F03" w:rsidR="00963AD6" w:rsidRPr="00963AD6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963AD6">
              <w:rPr>
                <w:rFonts w:ascii="Trebuchet MS" w:hAnsi="Trebuchet MS" w:cs="Arial"/>
                <w:sz w:val="18"/>
                <w:szCs w:val="18"/>
              </w:rPr>
              <w:t>1194,88</w:t>
            </w:r>
          </w:p>
        </w:tc>
        <w:tc>
          <w:tcPr>
            <w:tcW w:w="877" w:type="dxa"/>
            <w:vAlign w:val="center"/>
          </w:tcPr>
          <w:p w14:paraId="4575568B" w14:textId="376077B9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150,08</w:t>
            </w:r>
          </w:p>
        </w:tc>
        <w:tc>
          <w:tcPr>
            <w:tcW w:w="849" w:type="dxa"/>
            <w:vAlign w:val="center"/>
          </w:tcPr>
          <w:p w14:paraId="4185E73D" w14:textId="1AF288AC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150,08</w:t>
            </w:r>
          </w:p>
        </w:tc>
      </w:tr>
      <w:tr w:rsidR="00963AD6" w:rsidRPr="00E642ED" w14:paraId="38A585D8" w14:textId="77777777" w:rsidTr="00963AD6">
        <w:trPr>
          <w:trHeight w:val="20"/>
        </w:trPr>
        <w:tc>
          <w:tcPr>
            <w:tcW w:w="497" w:type="dxa"/>
            <w:vAlign w:val="center"/>
          </w:tcPr>
          <w:p w14:paraId="48D0DE25" w14:textId="4F610CBE" w:rsidR="00963AD6" w:rsidRPr="00E642ED" w:rsidRDefault="00963AD6" w:rsidP="00963AD6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13</w:t>
            </w:r>
          </w:p>
        </w:tc>
        <w:tc>
          <w:tcPr>
            <w:tcW w:w="3041" w:type="dxa"/>
            <w:vAlign w:val="center"/>
          </w:tcPr>
          <w:p w14:paraId="5EEC79D5" w14:textId="5927B2AE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4-го микрорайона (рег. № РТС №4)</w:t>
            </w:r>
          </w:p>
        </w:tc>
        <w:tc>
          <w:tcPr>
            <w:tcW w:w="2177" w:type="dxa"/>
            <w:vAlign w:val="center"/>
          </w:tcPr>
          <w:p w14:paraId="310ABB7E" w14:textId="77777777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Открытая; 2-х трубная</w:t>
            </w:r>
          </w:p>
        </w:tc>
        <w:tc>
          <w:tcPr>
            <w:tcW w:w="2932" w:type="dxa"/>
            <w:vAlign w:val="center"/>
          </w:tcPr>
          <w:p w14:paraId="03C7A5D2" w14:textId="77BB6B29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Сетевая вода; давление 10 кгс/см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2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 xml:space="preserve">; температура 150/70 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0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>С</w:t>
            </w:r>
          </w:p>
        </w:tc>
        <w:tc>
          <w:tcPr>
            <w:tcW w:w="1570" w:type="dxa"/>
            <w:vAlign w:val="center"/>
          </w:tcPr>
          <w:p w14:paraId="1D3122FC" w14:textId="6C0AFD20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1146</w:t>
            </w:r>
          </w:p>
        </w:tc>
        <w:tc>
          <w:tcPr>
            <w:tcW w:w="2117" w:type="dxa"/>
            <w:vAlign w:val="center"/>
          </w:tcPr>
          <w:p w14:paraId="0117F225" w14:textId="213A2941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0,164</w:t>
            </w:r>
          </w:p>
        </w:tc>
        <w:tc>
          <w:tcPr>
            <w:tcW w:w="1601" w:type="dxa"/>
            <w:vAlign w:val="center"/>
          </w:tcPr>
          <w:p w14:paraId="32FAE1CC" w14:textId="1FA2CF5B" w:rsidR="00963AD6" w:rsidRPr="00963AD6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963AD6">
              <w:rPr>
                <w:rFonts w:ascii="Trebuchet MS" w:hAnsi="Trebuchet MS" w:cs="Arial"/>
                <w:sz w:val="18"/>
                <w:szCs w:val="18"/>
              </w:rPr>
              <w:t>375,888</w:t>
            </w:r>
          </w:p>
        </w:tc>
        <w:tc>
          <w:tcPr>
            <w:tcW w:w="877" w:type="dxa"/>
            <w:vAlign w:val="center"/>
          </w:tcPr>
          <w:p w14:paraId="0EB12BB1" w14:textId="7AC90D6F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48,39</w:t>
            </w:r>
          </w:p>
        </w:tc>
        <w:tc>
          <w:tcPr>
            <w:tcW w:w="849" w:type="dxa"/>
            <w:vAlign w:val="center"/>
          </w:tcPr>
          <w:p w14:paraId="3DE5EC42" w14:textId="61A5161C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48,39</w:t>
            </w:r>
          </w:p>
        </w:tc>
      </w:tr>
      <w:tr w:rsidR="00963AD6" w:rsidRPr="00E642ED" w14:paraId="3643F4F5" w14:textId="77777777" w:rsidTr="00963AD6">
        <w:trPr>
          <w:trHeight w:val="20"/>
        </w:trPr>
        <w:tc>
          <w:tcPr>
            <w:tcW w:w="497" w:type="dxa"/>
            <w:vAlign w:val="center"/>
          </w:tcPr>
          <w:p w14:paraId="30B397C8" w14:textId="0693BB2C" w:rsidR="00963AD6" w:rsidRPr="00E642ED" w:rsidRDefault="00963AD6" w:rsidP="00963AD6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3041" w:type="dxa"/>
            <w:vAlign w:val="center"/>
          </w:tcPr>
          <w:p w14:paraId="410C73CE" w14:textId="5D0C72D9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5-го микрорайона (рег. № РТС №5)</w:t>
            </w:r>
          </w:p>
        </w:tc>
        <w:tc>
          <w:tcPr>
            <w:tcW w:w="2177" w:type="dxa"/>
            <w:vAlign w:val="center"/>
          </w:tcPr>
          <w:p w14:paraId="15C3727E" w14:textId="77777777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Открытая; 2-х трубная</w:t>
            </w:r>
          </w:p>
        </w:tc>
        <w:tc>
          <w:tcPr>
            <w:tcW w:w="2932" w:type="dxa"/>
            <w:vAlign w:val="center"/>
          </w:tcPr>
          <w:p w14:paraId="060BF849" w14:textId="4899817D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Сетевая вода; давление 10 кгс/см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2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 xml:space="preserve">; температура 150/70 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0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>С</w:t>
            </w:r>
          </w:p>
        </w:tc>
        <w:tc>
          <w:tcPr>
            <w:tcW w:w="1570" w:type="dxa"/>
            <w:vAlign w:val="center"/>
          </w:tcPr>
          <w:p w14:paraId="1440B7F4" w14:textId="440968F5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175</w:t>
            </w:r>
          </w:p>
        </w:tc>
        <w:tc>
          <w:tcPr>
            <w:tcW w:w="2117" w:type="dxa"/>
            <w:vAlign w:val="center"/>
          </w:tcPr>
          <w:p w14:paraId="11DDBE4C" w14:textId="65317EEC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0,134</w:t>
            </w:r>
          </w:p>
        </w:tc>
        <w:tc>
          <w:tcPr>
            <w:tcW w:w="1601" w:type="dxa"/>
            <w:vAlign w:val="center"/>
          </w:tcPr>
          <w:p w14:paraId="06CBE82A" w14:textId="5851B09A" w:rsidR="00963AD6" w:rsidRPr="00963AD6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963AD6">
              <w:rPr>
                <w:rFonts w:ascii="Trebuchet MS" w:hAnsi="Trebuchet MS" w:cs="Arial"/>
                <w:sz w:val="18"/>
                <w:szCs w:val="18"/>
              </w:rPr>
              <w:t>46,9</w:t>
            </w:r>
          </w:p>
        </w:tc>
        <w:tc>
          <w:tcPr>
            <w:tcW w:w="877" w:type="dxa"/>
            <w:vAlign w:val="center"/>
          </w:tcPr>
          <w:p w14:paraId="02DA14FF" w14:textId="61939C2D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4,93</w:t>
            </w:r>
          </w:p>
        </w:tc>
        <w:tc>
          <w:tcPr>
            <w:tcW w:w="849" w:type="dxa"/>
            <w:vAlign w:val="center"/>
          </w:tcPr>
          <w:p w14:paraId="036434A3" w14:textId="6EFF79F5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4,93</w:t>
            </w:r>
          </w:p>
        </w:tc>
      </w:tr>
      <w:tr w:rsidR="00963AD6" w:rsidRPr="00E642ED" w14:paraId="2363EFA9" w14:textId="77777777" w:rsidTr="00963AD6">
        <w:trPr>
          <w:trHeight w:val="20"/>
        </w:trPr>
        <w:tc>
          <w:tcPr>
            <w:tcW w:w="497" w:type="dxa"/>
            <w:vAlign w:val="center"/>
          </w:tcPr>
          <w:p w14:paraId="50A19AF5" w14:textId="0C0AECAB" w:rsidR="00963AD6" w:rsidRPr="00E642ED" w:rsidRDefault="00963AD6" w:rsidP="00963AD6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15</w:t>
            </w:r>
          </w:p>
        </w:tc>
        <w:tc>
          <w:tcPr>
            <w:tcW w:w="3041" w:type="dxa"/>
            <w:vAlign w:val="center"/>
          </w:tcPr>
          <w:p w14:paraId="68193E1F" w14:textId="06C9BA87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6-го микрорайона (рег. № РТС №6)</w:t>
            </w:r>
          </w:p>
        </w:tc>
        <w:tc>
          <w:tcPr>
            <w:tcW w:w="2177" w:type="dxa"/>
            <w:vAlign w:val="center"/>
          </w:tcPr>
          <w:p w14:paraId="2B712818" w14:textId="77777777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Открытая; 2-х трубная</w:t>
            </w:r>
          </w:p>
        </w:tc>
        <w:tc>
          <w:tcPr>
            <w:tcW w:w="2932" w:type="dxa"/>
            <w:vAlign w:val="center"/>
          </w:tcPr>
          <w:p w14:paraId="2F1BEBB9" w14:textId="4E3D36AE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Сетевая вода; давление 10 кгс/см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2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 xml:space="preserve">; температура 150/70 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0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>С</w:t>
            </w:r>
          </w:p>
        </w:tc>
        <w:tc>
          <w:tcPr>
            <w:tcW w:w="1570" w:type="dxa"/>
            <w:vAlign w:val="center"/>
          </w:tcPr>
          <w:p w14:paraId="5D2EEB3A" w14:textId="1D679DB6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2304</w:t>
            </w:r>
          </w:p>
        </w:tc>
        <w:tc>
          <w:tcPr>
            <w:tcW w:w="2117" w:type="dxa"/>
            <w:vAlign w:val="center"/>
          </w:tcPr>
          <w:p w14:paraId="6C02F3CC" w14:textId="260E66EB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0,250</w:t>
            </w:r>
          </w:p>
        </w:tc>
        <w:tc>
          <w:tcPr>
            <w:tcW w:w="1601" w:type="dxa"/>
            <w:vAlign w:val="center"/>
          </w:tcPr>
          <w:p w14:paraId="3B862792" w14:textId="465078F9" w:rsidR="00963AD6" w:rsidRPr="00963AD6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963AD6">
              <w:rPr>
                <w:rFonts w:ascii="Trebuchet MS" w:hAnsi="Trebuchet MS" w:cs="Arial"/>
                <w:sz w:val="18"/>
                <w:szCs w:val="18"/>
              </w:rPr>
              <w:t>1152</w:t>
            </w:r>
          </w:p>
        </w:tc>
        <w:tc>
          <w:tcPr>
            <w:tcW w:w="877" w:type="dxa"/>
            <w:vAlign w:val="center"/>
          </w:tcPr>
          <w:p w14:paraId="484FD03F" w14:textId="548BDA57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226,08</w:t>
            </w:r>
          </w:p>
        </w:tc>
        <w:tc>
          <w:tcPr>
            <w:tcW w:w="849" w:type="dxa"/>
            <w:vAlign w:val="center"/>
          </w:tcPr>
          <w:p w14:paraId="38F4D389" w14:textId="6381C9BB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226,08</w:t>
            </w:r>
          </w:p>
        </w:tc>
      </w:tr>
      <w:tr w:rsidR="00963AD6" w:rsidRPr="00E642ED" w14:paraId="4138D2E1" w14:textId="77777777" w:rsidTr="00963AD6">
        <w:trPr>
          <w:trHeight w:val="20"/>
        </w:trPr>
        <w:tc>
          <w:tcPr>
            <w:tcW w:w="497" w:type="dxa"/>
            <w:vAlign w:val="center"/>
          </w:tcPr>
          <w:p w14:paraId="59BDFA2D" w14:textId="3F6546F2" w:rsidR="00963AD6" w:rsidRPr="00E642ED" w:rsidRDefault="00963AD6" w:rsidP="00963AD6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lastRenderedPageBreak/>
              <w:t>16</w:t>
            </w:r>
          </w:p>
        </w:tc>
        <w:tc>
          <w:tcPr>
            <w:tcW w:w="3041" w:type="dxa"/>
            <w:vAlign w:val="center"/>
          </w:tcPr>
          <w:p w14:paraId="4BEDE569" w14:textId="6090B1F6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7-го микрорайона (рег. № РТС №7)</w:t>
            </w:r>
          </w:p>
        </w:tc>
        <w:tc>
          <w:tcPr>
            <w:tcW w:w="2177" w:type="dxa"/>
            <w:vAlign w:val="center"/>
          </w:tcPr>
          <w:p w14:paraId="0086BDC6" w14:textId="77777777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Открытая; 2-х трубная</w:t>
            </w:r>
          </w:p>
        </w:tc>
        <w:tc>
          <w:tcPr>
            <w:tcW w:w="2932" w:type="dxa"/>
            <w:vAlign w:val="center"/>
          </w:tcPr>
          <w:p w14:paraId="4C2AF320" w14:textId="1FF951DC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Сетевая вода; давление 10 кгс/см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2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 xml:space="preserve">; температура 150/70 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0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>С</w:t>
            </w:r>
          </w:p>
        </w:tc>
        <w:tc>
          <w:tcPr>
            <w:tcW w:w="1570" w:type="dxa"/>
            <w:vAlign w:val="center"/>
          </w:tcPr>
          <w:p w14:paraId="26BDF42F" w14:textId="3AC61D58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1049</w:t>
            </w:r>
          </w:p>
        </w:tc>
        <w:tc>
          <w:tcPr>
            <w:tcW w:w="2117" w:type="dxa"/>
            <w:vAlign w:val="center"/>
          </w:tcPr>
          <w:p w14:paraId="604D810B" w14:textId="3765D20E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0,172</w:t>
            </w:r>
          </w:p>
        </w:tc>
        <w:tc>
          <w:tcPr>
            <w:tcW w:w="1601" w:type="dxa"/>
            <w:vAlign w:val="center"/>
          </w:tcPr>
          <w:p w14:paraId="0076242C" w14:textId="133CDBD4" w:rsidR="00963AD6" w:rsidRPr="00963AD6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963AD6">
              <w:rPr>
                <w:rFonts w:ascii="Trebuchet MS" w:hAnsi="Trebuchet MS" w:cs="Arial"/>
                <w:sz w:val="18"/>
                <w:szCs w:val="18"/>
              </w:rPr>
              <w:t>360,856</w:t>
            </w:r>
          </w:p>
        </w:tc>
        <w:tc>
          <w:tcPr>
            <w:tcW w:w="877" w:type="dxa"/>
            <w:vAlign w:val="center"/>
          </w:tcPr>
          <w:p w14:paraId="185C7843" w14:textId="16DA1B58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48,72</w:t>
            </w:r>
          </w:p>
        </w:tc>
        <w:tc>
          <w:tcPr>
            <w:tcW w:w="849" w:type="dxa"/>
            <w:vAlign w:val="center"/>
          </w:tcPr>
          <w:p w14:paraId="2E7E6015" w14:textId="768B4D84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48,72</w:t>
            </w:r>
          </w:p>
        </w:tc>
      </w:tr>
      <w:tr w:rsidR="00963AD6" w:rsidRPr="00E642ED" w14:paraId="2B1DC0DC" w14:textId="77777777" w:rsidTr="00963AD6">
        <w:trPr>
          <w:trHeight w:val="20"/>
        </w:trPr>
        <w:tc>
          <w:tcPr>
            <w:tcW w:w="497" w:type="dxa"/>
            <w:vAlign w:val="center"/>
          </w:tcPr>
          <w:p w14:paraId="1943B0AE" w14:textId="0C83F126" w:rsidR="00963AD6" w:rsidRPr="00E642ED" w:rsidRDefault="00963AD6" w:rsidP="00963AD6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17</w:t>
            </w:r>
          </w:p>
        </w:tc>
        <w:tc>
          <w:tcPr>
            <w:tcW w:w="3041" w:type="dxa"/>
            <w:vAlign w:val="center"/>
          </w:tcPr>
          <w:p w14:paraId="3BFEE5FE" w14:textId="15E01A04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микрорайона "Пионерный" (рег. № РТС №8)</w:t>
            </w:r>
          </w:p>
        </w:tc>
        <w:tc>
          <w:tcPr>
            <w:tcW w:w="2177" w:type="dxa"/>
            <w:vAlign w:val="center"/>
          </w:tcPr>
          <w:p w14:paraId="3CCA1C76" w14:textId="77777777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Открытая; 2-х трубная</w:t>
            </w:r>
          </w:p>
        </w:tc>
        <w:tc>
          <w:tcPr>
            <w:tcW w:w="2932" w:type="dxa"/>
            <w:vAlign w:val="center"/>
          </w:tcPr>
          <w:p w14:paraId="30B2B6E1" w14:textId="5BA24FBE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Сетевая вода; давление 10 кгс/см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2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 xml:space="preserve">; температура 150/70 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0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>С</w:t>
            </w:r>
          </w:p>
        </w:tc>
        <w:tc>
          <w:tcPr>
            <w:tcW w:w="1570" w:type="dxa"/>
            <w:vAlign w:val="center"/>
          </w:tcPr>
          <w:p w14:paraId="531EB1AD" w14:textId="7CDA12F9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3469</w:t>
            </w:r>
          </w:p>
        </w:tc>
        <w:tc>
          <w:tcPr>
            <w:tcW w:w="2117" w:type="dxa"/>
            <w:vAlign w:val="center"/>
          </w:tcPr>
          <w:p w14:paraId="5B930ED1" w14:textId="7CD18C72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0,160</w:t>
            </w:r>
          </w:p>
        </w:tc>
        <w:tc>
          <w:tcPr>
            <w:tcW w:w="1601" w:type="dxa"/>
            <w:vAlign w:val="center"/>
          </w:tcPr>
          <w:p w14:paraId="3CCA63DF" w14:textId="03E7036C" w:rsidR="00963AD6" w:rsidRPr="00963AD6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963AD6">
              <w:rPr>
                <w:rFonts w:ascii="Trebuchet MS" w:hAnsi="Trebuchet MS" w:cs="Arial"/>
                <w:sz w:val="18"/>
                <w:szCs w:val="18"/>
              </w:rPr>
              <w:t>1110,08</w:t>
            </w:r>
          </w:p>
        </w:tc>
        <w:tc>
          <w:tcPr>
            <w:tcW w:w="877" w:type="dxa"/>
            <w:vAlign w:val="center"/>
          </w:tcPr>
          <w:p w14:paraId="33AC4104" w14:textId="665D1CFB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139,43</w:t>
            </w:r>
          </w:p>
        </w:tc>
        <w:tc>
          <w:tcPr>
            <w:tcW w:w="849" w:type="dxa"/>
            <w:vAlign w:val="center"/>
          </w:tcPr>
          <w:p w14:paraId="72470F2A" w14:textId="31FDCC0A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139,43</w:t>
            </w:r>
          </w:p>
        </w:tc>
      </w:tr>
      <w:tr w:rsidR="00963AD6" w:rsidRPr="00E642ED" w14:paraId="7C258316" w14:textId="77777777" w:rsidTr="00963AD6">
        <w:trPr>
          <w:trHeight w:val="20"/>
        </w:trPr>
        <w:tc>
          <w:tcPr>
            <w:tcW w:w="497" w:type="dxa"/>
            <w:vAlign w:val="center"/>
          </w:tcPr>
          <w:p w14:paraId="58CD4E93" w14:textId="3920F09F" w:rsidR="00963AD6" w:rsidRPr="00E642ED" w:rsidRDefault="00963AD6" w:rsidP="00963AD6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18</w:t>
            </w:r>
          </w:p>
        </w:tc>
        <w:tc>
          <w:tcPr>
            <w:tcW w:w="3041" w:type="dxa"/>
            <w:vAlign w:val="center"/>
          </w:tcPr>
          <w:p w14:paraId="2F7C827A" w14:textId="70B54823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микрорайона "Энергостроителей" (рег. № РТС №9)</w:t>
            </w:r>
          </w:p>
        </w:tc>
        <w:tc>
          <w:tcPr>
            <w:tcW w:w="2177" w:type="dxa"/>
            <w:vAlign w:val="center"/>
          </w:tcPr>
          <w:p w14:paraId="56A651E5" w14:textId="77777777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Открытая; 2-х трубная</w:t>
            </w:r>
          </w:p>
        </w:tc>
        <w:tc>
          <w:tcPr>
            <w:tcW w:w="2932" w:type="dxa"/>
            <w:vAlign w:val="center"/>
          </w:tcPr>
          <w:p w14:paraId="45A09449" w14:textId="665CB355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Сетевая вода; давление 10 кгс/см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2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 xml:space="preserve">; температура 150/70 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0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>С</w:t>
            </w:r>
          </w:p>
        </w:tc>
        <w:tc>
          <w:tcPr>
            <w:tcW w:w="1570" w:type="dxa"/>
            <w:vAlign w:val="center"/>
          </w:tcPr>
          <w:p w14:paraId="3C65830C" w14:textId="0D58B446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4551</w:t>
            </w:r>
          </w:p>
        </w:tc>
        <w:tc>
          <w:tcPr>
            <w:tcW w:w="2117" w:type="dxa"/>
            <w:vAlign w:val="center"/>
          </w:tcPr>
          <w:p w14:paraId="1D6124A0" w14:textId="11D73165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0,109</w:t>
            </w:r>
          </w:p>
        </w:tc>
        <w:tc>
          <w:tcPr>
            <w:tcW w:w="1601" w:type="dxa"/>
            <w:vAlign w:val="center"/>
          </w:tcPr>
          <w:p w14:paraId="5CE4C26D" w14:textId="16214B71" w:rsidR="00963AD6" w:rsidRPr="00963AD6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963AD6">
              <w:rPr>
                <w:rFonts w:ascii="Trebuchet MS" w:hAnsi="Trebuchet MS" w:cs="Arial"/>
                <w:sz w:val="18"/>
                <w:szCs w:val="18"/>
              </w:rPr>
              <w:t>992,118</w:t>
            </w:r>
          </w:p>
        </w:tc>
        <w:tc>
          <w:tcPr>
            <w:tcW w:w="877" w:type="dxa"/>
            <w:vAlign w:val="center"/>
          </w:tcPr>
          <w:p w14:paraId="32C6C99F" w14:textId="7FD5F52B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84,89</w:t>
            </w:r>
          </w:p>
        </w:tc>
        <w:tc>
          <w:tcPr>
            <w:tcW w:w="849" w:type="dxa"/>
            <w:vAlign w:val="center"/>
          </w:tcPr>
          <w:p w14:paraId="0F3194C8" w14:textId="648C1334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84,89</w:t>
            </w:r>
          </w:p>
        </w:tc>
      </w:tr>
      <w:tr w:rsidR="00963AD6" w:rsidRPr="00E642ED" w14:paraId="40E8D4D0" w14:textId="77777777" w:rsidTr="00963AD6">
        <w:trPr>
          <w:trHeight w:val="20"/>
        </w:trPr>
        <w:tc>
          <w:tcPr>
            <w:tcW w:w="497" w:type="dxa"/>
            <w:vAlign w:val="center"/>
          </w:tcPr>
          <w:p w14:paraId="22ADCEA9" w14:textId="21939843" w:rsidR="00963AD6" w:rsidRPr="00E642ED" w:rsidRDefault="00963AD6" w:rsidP="00963AD6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19</w:t>
            </w:r>
          </w:p>
        </w:tc>
        <w:tc>
          <w:tcPr>
            <w:tcW w:w="3041" w:type="dxa"/>
            <w:vAlign w:val="center"/>
          </w:tcPr>
          <w:p w14:paraId="4622D94E" w14:textId="2F09DF28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микрорайона "Берлин" (рег. № РТС №10)</w:t>
            </w:r>
          </w:p>
        </w:tc>
        <w:tc>
          <w:tcPr>
            <w:tcW w:w="2177" w:type="dxa"/>
            <w:vAlign w:val="center"/>
          </w:tcPr>
          <w:p w14:paraId="41F757FB" w14:textId="77777777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Открытая; 2-х трубная</w:t>
            </w:r>
          </w:p>
        </w:tc>
        <w:tc>
          <w:tcPr>
            <w:tcW w:w="2932" w:type="dxa"/>
            <w:vAlign w:val="center"/>
          </w:tcPr>
          <w:p w14:paraId="48F71F6F" w14:textId="29EBBB6F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Сетевая вода; давление 10 кгс/см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2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 xml:space="preserve">; температура 150/70 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0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>С</w:t>
            </w:r>
          </w:p>
        </w:tc>
        <w:tc>
          <w:tcPr>
            <w:tcW w:w="1570" w:type="dxa"/>
            <w:vAlign w:val="center"/>
          </w:tcPr>
          <w:p w14:paraId="4B7DCAB4" w14:textId="53825D3A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684</w:t>
            </w:r>
          </w:p>
        </w:tc>
        <w:tc>
          <w:tcPr>
            <w:tcW w:w="2117" w:type="dxa"/>
            <w:vAlign w:val="center"/>
          </w:tcPr>
          <w:p w14:paraId="33D62C04" w14:textId="06B4932F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0,141</w:t>
            </w:r>
          </w:p>
        </w:tc>
        <w:tc>
          <w:tcPr>
            <w:tcW w:w="1601" w:type="dxa"/>
            <w:vAlign w:val="center"/>
          </w:tcPr>
          <w:p w14:paraId="5B5F95A9" w14:textId="47060C19" w:rsidR="00963AD6" w:rsidRPr="00963AD6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963AD6">
              <w:rPr>
                <w:rFonts w:ascii="Trebuchet MS" w:hAnsi="Trebuchet MS" w:cs="Arial"/>
                <w:sz w:val="18"/>
                <w:szCs w:val="18"/>
              </w:rPr>
              <w:t>192,888</w:t>
            </w:r>
          </w:p>
        </w:tc>
        <w:tc>
          <w:tcPr>
            <w:tcW w:w="877" w:type="dxa"/>
            <w:vAlign w:val="center"/>
          </w:tcPr>
          <w:p w14:paraId="3A635A03" w14:textId="7453D539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21,35</w:t>
            </w:r>
          </w:p>
        </w:tc>
        <w:tc>
          <w:tcPr>
            <w:tcW w:w="849" w:type="dxa"/>
            <w:vAlign w:val="center"/>
          </w:tcPr>
          <w:p w14:paraId="108106A6" w14:textId="0FA86111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21,35</w:t>
            </w:r>
          </w:p>
        </w:tc>
      </w:tr>
      <w:tr w:rsidR="00963AD6" w:rsidRPr="00E642ED" w14:paraId="66A163DA" w14:textId="77777777" w:rsidTr="00963AD6">
        <w:trPr>
          <w:trHeight w:val="20"/>
        </w:trPr>
        <w:tc>
          <w:tcPr>
            <w:tcW w:w="497" w:type="dxa"/>
            <w:vAlign w:val="center"/>
          </w:tcPr>
          <w:p w14:paraId="5F996D31" w14:textId="11E9FE52" w:rsidR="00963AD6" w:rsidRPr="00E642ED" w:rsidRDefault="00963AD6" w:rsidP="00963AD6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20</w:t>
            </w:r>
          </w:p>
        </w:tc>
        <w:tc>
          <w:tcPr>
            <w:tcW w:w="3041" w:type="dxa"/>
            <w:vAlign w:val="center"/>
          </w:tcPr>
          <w:p w14:paraId="3F39067B" w14:textId="53CBBB30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микрорайона "Северный" (рег. № РТС №11)</w:t>
            </w:r>
          </w:p>
        </w:tc>
        <w:tc>
          <w:tcPr>
            <w:tcW w:w="2177" w:type="dxa"/>
            <w:vAlign w:val="center"/>
          </w:tcPr>
          <w:p w14:paraId="09BA6B23" w14:textId="77777777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Открытая; 2-х трубная</w:t>
            </w:r>
          </w:p>
        </w:tc>
        <w:tc>
          <w:tcPr>
            <w:tcW w:w="2932" w:type="dxa"/>
            <w:vAlign w:val="center"/>
          </w:tcPr>
          <w:p w14:paraId="4FACD802" w14:textId="5785C330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Сетевая вода; давление 10 кгс/см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2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 xml:space="preserve">; температура 150/70 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0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>С</w:t>
            </w:r>
          </w:p>
        </w:tc>
        <w:tc>
          <w:tcPr>
            <w:tcW w:w="1570" w:type="dxa"/>
            <w:vAlign w:val="center"/>
          </w:tcPr>
          <w:p w14:paraId="34E7AAB4" w14:textId="419DDDB5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1508</w:t>
            </w:r>
          </w:p>
        </w:tc>
        <w:tc>
          <w:tcPr>
            <w:tcW w:w="2117" w:type="dxa"/>
            <w:vAlign w:val="center"/>
          </w:tcPr>
          <w:p w14:paraId="368C9D66" w14:textId="21463E98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0,139</w:t>
            </w:r>
          </w:p>
        </w:tc>
        <w:tc>
          <w:tcPr>
            <w:tcW w:w="1601" w:type="dxa"/>
            <w:vAlign w:val="center"/>
          </w:tcPr>
          <w:p w14:paraId="1C4A89FF" w14:textId="179ED9AC" w:rsidR="00963AD6" w:rsidRPr="00963AD6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963AD6">
              <w:rPr>
                <w:rFonts w:ascii="Trebuchet MS" w:hAnsi="Trebuchet MS" w:cs="Arial"/>
                <w:sz w:val="18"/>
                <w:szCs w:val="18"/>
              </w:rPr>
              <w:t>419,224</w:t>
            </w:r>
          </w:p>
        </w:tc>
        <w:tc>
          <w:tcPr>
            <w:tcW w:w="877" w:type="dxa"/>
            <w:vAlign w:val="center"/>
          </w:tcPr>
          <w:p w14:paraId="4B7F1C02" w14:textId="48D743DF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45,74</w:t>
            </w:r>
          </w:p>
        </w:tc>
        <w:tc>
          <w:tcPr>
            <w:tcW w:w="849" w:type="dxa"/>
            <w:vAlign w:val="center"/>
          </w:tcPr>
          <w:p w14:paraId="66625D47" w14:textId="2FD1C233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45,74</w:t>
            </w:r>
          </w:p>
        </w:tc>
      </w:tr>
      <w:tr w:rsidR="00963AD6" w:rsidRPr="00E642ED" w14:paraId="56E8F576" w14:textId="77777777" w:rsidTr="00963AD6">
        <w:trPr>
          <w:trHeight w:val="20"/>
        </w:trPr>
        <w:tc>
          <w:tcPr>
            <w:tcW w:w="497" w:type="dxa"/>
            <w:vAlign w:val="center"/>
          </w:tcPr>
          <w:p w14:paraId="1BFDECB2" w14:textId="7D110CB3" w:rsidR="00963AD6" w:rsidRPr="00E642ED" w:rsidRDefault="00963AD6" w:rsidP="00963AD6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21</w:t>
            </w:r>
          </w:p>
        </w:tc>
        <w:tc>
          <w:tcPr>
            <w:tcW w:w="3041" w:type="dxa"/>
            <w:vAlign w:val="center"/>
          </w:tcPr>
          <w:p w14:paraId="58809416" w14:textId="23820D6A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с. Холмогорское (рег. № РТС №12)</w:t>
            </w:r>
          </w:p>
        </w:tc>
        <w:tc>
          <w:tcPr>
            <w:tcW w:w="2177" w:type="dxa"/>
            <w:vAlign w:val="center"/>
          </w:tcPr>
          <w:p w14:paraId="57BDED6D" w14:textId="77777777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Открытая; 2-х трубная</w:t>
            </w:r>
          </w:p>
        </w:tc>
        <w:tc>
          <w:tcPr>
            <w:tcW w:w="2932" w:type="dxa"/>
            <w:vAlign w:val="center"/>
          </w:tcPr>
          <w:p w14:paraId="2C4A5BD8" w14:textId="5A0B664A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Сетевая вода; давление 10 кгс/см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2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 xml:space="preserve">; температура 150/70 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0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>С</w:t>
            </w:r>
          </w:p>
        </w:tc>
        <w:tc>
          <w:tcPr>
            <w:tcW w:w="1570" w:type="dxa"/>
            <w:vAlign w:val="center"/>
          </w:tcPr>
          <w:p w14:paraId="3BB240DD" w14:textId="0260029F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27804</w:t>
            </w:r>
          </w:p>
        </w:tc>
        <w:tc>
          <w:tcPr>
            <w:tcW w:w="2117" w:type="dxa"/>
            <w:vAlign w:val="center"/>
          </w:tcPr>
          <w:p w14:paraId="406F3E7E" w14:textId="7C6EF7AA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0,137</w:t>
            </w:r>
          </w:p>
        </w:tc>
        <w:tc>
          <w:tcPr>
            <w:tcW w:w="1601" w:type="dxa"/>
            <w:vAlign w:val="center"/>
          </w:tcPr>
          <w:p w14:paraId="04468B8D" w14:textId="6A92BC8F" w:rsidR="00963AD6" w:rsidRPr="00963AD6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963AD6">
              <w:rPr>
                <w:rFonts w:ascii="Trebuchet MS" w:hAnsi="Trebuchet MS" w:cs="Arial"/>
                <w:sz w:val="18"/>
                <w:szCs w:val="18"/>
              </w:rPr>
              <w:t>7618,296</w:t>
            </w:r>
          </w:p>
        </w:tc>
        <w:tc>
          <w:tcPr>
            <w:tcW w:w="877" w:type="dxa"/>
            <w:vAlign w:val="center"/>
          </w:tcPr>
          <w:p w14:paraId="06BD4A4F" w14:textId="757A55C0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819,31</w:t>
            </w:r>
          </w:p>
        </w:tc>
        <w:tc>
          <w:tcPr>
            <w:tcW w:w="849" w:type="dxa"/>
            <w:vAlign w:val="center"/>
          </w:tcPr>
          <w:p w14:paraId="26D866B5" w14:textId="2009D865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819,31</w:t>
            </w:r>
          </w:p>
        </w:tc>
      </w:tr>
      <w:tr w:rsidR="00963AD6" w:rsidRPr="00E642ED" w14:paraId="31A37EF8" w14:textId="77777777" w:rsidTr="00963AD6">
        <w:trPr>
          <w:trHeight w:val="20"/>
        </w:trPr>
        <w:tc>
          <w:tcPr>
            <w:tcW w:w="497" w:type="dxa"/>
            <w:vAlign w:val="center"/>
          </w:tcPr>
          <w:p w14:paraId="575CB5B0" w14:textId="1B045FE0" w:rsidR="00963AD6" w:rsidRPr="00E642ED" w:rsidRDefault="00963AD6" w:rsidP="00963AD6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22</w:t>
            </w:r>
          </w:p>
        </w:tc>
        <w:tc>
          <w:tcPr>
            <w:tcW w:w="3041" w:type="dxa"/>
            <w:vAlign w:val="center"/>
          </w:tcPr>
          <w:p w14:paraId="421D8330" w14:textId="4FC02DA9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микрорайона "Шарыповский" (рег. № РТС №13)</w:t>
            </w:r>
          </w:p>
        </w:tc>
        <w:tc>
          <w:tcPr>
            <w:tcW w:w="2177" w:type="dxa"/>
            <w:vAlign w:val="center"/>
          </w:tcPr>
          <w:p w14:paraId="013EA1AE" w14:textId="77777777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Открытая; 2-х трубная</w:t>
            </w:r>
          </w:p>
        </w:tc>
        <w:tc>
          <w:tcPr>
            <w:tcW w:w="2932" w:type="dxa"/>
            <w:vAlign w:val="center"/>
          </w:tcPr>
          <w:p w14:paraId="5ACD5080" w14:textId="2196A372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Сетевая вода; давление 10 кгс/см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2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 xml:space="preserve">; температура 150/70 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0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>С</w:t>
            </w:r>
          </w:p>
        </w:tc>
        <w:tc>
          <w:tcPr>
            <w:tcW w:w="1570" w:type="dxa"/>
            <w:vAlign w:val="center"/>
          </w:tcPr>
          <w:p w14:paraId="11961280" w14:textId="2B091EC3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8855</w:t>
            </w:r>
          </w:p>
        </w:tc>
        <w:tc>
          <w:tcPr>
            <w:tcW w:w="2117" w:type="dxa"/>
            <w:vAlign w:val="center"/>
          </w:tcPr>
          <w:p w14:paraId="455068D4" w14:textId="15DBFBB5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0,098</w:t>
            </w:r>
          </w:p>
        </w:tc>
        <w:tc>
          <w:tcPr>
            <w:tcW w:w="1601" w:type="dxa"/>
            <w:vAlign w:val="center"/>
          </w:tcPr>
          <w:p w14:paraId="1F705CC6" w14:textId="554405DF" w:rsidR="00963AD6" w:rsidRPr="00963AD6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963AD6">
              <w:rPr>
                <w:rFonts w:ascii="Trebuchet MS" w:hAnsi="Trebuchet MS" w:cs="Arial"/>
                <w:sz w:val="18"/>
                <w:szCs w:val="18"/>
              </w:rPr>
              <w:t>1735,58</w:t>
            </w:r>
          </w:p>
        </w:tc>
        <w:tc>
          <w:tcPr>
            <w:tcW w:w="877" w:type="dxa"/>
            <w:vAlign w:val="center"/>
          </w:tcPr>
          <w:p w14:paraId="38D26CED" w14:textId="23392988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133,52</w:t>
            </w:r>
          </w:p>
        </w:tc>
        <w:tc>
          <w:tcPr>
            <w:tcW w:w="849" w:type="dxa"/>
            <w:vAlign w:val="center"/>
          </w:tcPr>
          <w:p w14:paraId="7BA986C0" w14:textId="2C70FEE9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133,52</w:t>
            </w:r>
          </w:p>
        </w:tc>
      </w:tr>
      <w:tr w:rsidR="00963AD6" w:rsidRPr="00E642ED" w14:paraId="7EF7DF00" w14:textId="77777777" w:rsidTr="00963AD6">
        <w:trPr>
          <w:trHeight w:val="20"/>
        </w:trPr>
        <w:tc>
          <w:tcPr>
            <w:tcW w:w="497" w:type="dxa"/>
            <w:vAlign w:val="center"/>
          </w:tcPr>
          <w:p w14:paraId="601A6CA7" w14:textId="2F5A31AE" w:rsidR="00963AD6" w:rsidRPr="00E642ED" w:rsidRDefault="00963AD6" w:rsidP="00963AD6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23</w:t>
            </w:r>
          </w:p>
        </w:tc>
        <w:tc>
          <w:tcPr>
            <w:tcW w:w="3041" w:type="dxa"/>
            <w:vAlign w:val="center"/>
          </w:tcPr>
          <w:p w14:paraId="684AB673" w14:textId="33E9C70A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Промбазы микрорайона «Пионерный» (рег. № РТС №14)</w:t>
            </w:r>
          </w:p>
        </w:tc>
        <w:tc>
          <w:tcPr>
            <w:tcW w:w="2177" w:type="dxa"/>
            <w:vAlign w:val="center"/>
          </w:tcPr>
          <w:p w14:paraId="15464920" w14:textId="77777777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Открытая; 2-х трубная</w:t>
            </w:r>
          </w:p>
        </w:tc>
        <w:tc>
          <w:tcPr>
            <w:tcW w:w="2932" w:type="dxa"/>
            <w:vAlign w:val="center"/>
          </w:tcPr>
          <w:p w14:paraId="447000F4" w14:textId="1D3F35D8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Сетевая вода; давление 10 кгс/см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2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 xml:space="preserve">; температура 150/70 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0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>С</w:t>
            </w:r>
          </w:p>
        </w:tc>
        <w:tc>
          <w:tcPr>
            <w:tcW w:w="1570" w:type="dxa"/>
            <w:vAlign w:val="center"/>
          </w:tcPr>
          <w:p w14:paraId="17E1708D" w14:textId="1D016E98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1106</w:t>
            </w:r>
          </w:p>
        </w:tc>
        <w:tc>
          <w:tcPr>
            <w:tcW w:w="2117" w:type="dxa"/>
            <w:vAlign w:val="center"/>
          </w:tcPr>
          <w:p w14:paraId="3EA797E1" w14:textId="39F776D2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0,190</w:t>
            </w:r>
          </w:p>
        </w:tc>
        <w:tc>
          <w:tcPr>
            <w:tcW w:w="1601" w:type="dxa"/>
            <w:vAlign w:val="center"/>
          </w:tcPr>
          <w:p w14:paraId="0BB65B56" w14:textId="3D9A8477" w:rsidR="00963AD6" w:rsidRPr="00963AD6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963AD6">
              <w:rPr>
                <w:rFonts w:ascii="Trebuchet MS" w:hAnsi="Trebuchet MS" w:cs="Arial"/>
                <w:sz w:val="18"/>
                <w:szCs w:val="18"/>
              </w:rPr>
              <w:t>420,28</w:t>
            </w:r>
          </w:p>
        </w:tc>
        <w:tc>
          <w:tcPr>
            <w:tcW w:w="877" w:type="dxa"/>
            <w:vAlign w:val="center"/>
          </w:tcPr>
          <w:p w14:paraId="3E7A7798" w14:textId="56B4E6B2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62,68</w:t>
            </w:r>
          </w:p>
        </w:tc>
        <w:tc>
          <w:tcPr>
            <w:tcW w:w="849" w:type="dxa"/>
            <w:vAlign w:val="center"/>
          </w:tcPr>
          <w:p w14:paraId="7B4AC86C" w14:textId="653C43CD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62,68</w:t>
            </w:r>
          </w:p>
        </w:tc>
      </w:tr>
      <w:tr w:rsidR="00963AD6" w:rsidRPr="00E642ED" w14:paraId="009CDA57" w14:textId="77777777" w:rsidTr="00963AD6">
        <w:trPr>
          <w:trHeight w:val="20"/>
        </w:trPr>
        <w:tc>
          <w:tcPr>
            <w:tcW w:w="497" w:type="dxa"/>
            <w:vAlign w:val="center"/>
          </w:tcPr>
          <w:p w14:paraId="23132817" w14:textId="123EB7D2" w:rsidR="00963AD6" w:rsidRPr="00E642ED" w:rsidRDefault="00963AD6" w:rsidP="00963AD6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24</w:t>
            </w:r>
          </w:p>
        </w:tc>
        <w:tc>
          <w:tcPr>
            <w:tcW w:w="3041" w:type="dxa"/>
            <w:vAlign w:val="center"/>
          </w:tcPr>
          <w:p w14:paraId="0633084D" w14:textId="63A78BC4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пос. Дубинино (рег. № РТС №15)</w:t>
            </w:r>
          </w:p>
        </w:tc>
        <w:tc>
          <w:tcPr>
            <w:tcW w:w="2177" w:type="dxa"/>
            <w:vAlign w:val="center"/>
          </w:tcPr>
          <w:p w14:paraId="6ED22AD7" w14:textId="77777777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Открытая; 2-х трубная</w:t>
            </w:r>
          </w:p>
        </w:tc>
        <w:tc>
          <w:tcPr>
            <w:tcW w:w="2932" w:type="dxa"/>
            <w:vAlign w:val="center"/>
          </w:tcPr>
          <w:p w14:paraId="0FC27524" w14:textId="2627F88A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Сетевая вода; давление 10 кгс/см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2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 xml:space="preserve">; температура 150/70 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0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>С</w:t>
            </w:r>
          </w:p>
        </w:tc>
        <w:tc>
          <w:tcPr>
            <w:tcW w:w="1570" w:type="dxa"/>
            <w:vAlign w:val="center"/>
          </w:tcPr>
          <w:p w14:paraId="3214A372" w14:textId="66768525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36771</w:t>
            </w:r>
          </w:p>
        </w:tc>
        <w:tc>
          <w:tcPr>
            <w:tcW w:w="2117" w:type="dxa"/>
            <w:vAlign w:val="center"/>
          </w:tcPr>
          <w:p w14:paraId="5CCF1D2F" w14:textId="4C822204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0,157</w:t>
            </w:r>
          </w:p>
        </w:tc>
        <w:tc>
          <w:tcPr>
            <w:tcW w:w="1601" w:type="dxa"/>
            <w:vAlign w:val="center"/>
          </w:tcPr>
          <w:p w14:paraId="76A46611" w14:textId="6DE3FE84" w:rsidR="00963AD6" w:rsidRPr="00963AD6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963AD6">
              <w:rPr>
                <w:rFonts w:ascii="Trebuchet MS" w:hAnsi="Trebuchet MS" w:cs="Arial"/>
                <w:sz w:val="18"/>
                <w:szCs w:val="18"/>
              </w:rPr>
              <w:t>11546,094</w:t>
            </w:r>
          </w:p>
        </w:tc>
        <w:tc>
          <w:tcPr>
            <w:tcW w:w="877" w:type="dxa"/>
            <w:vAlign w:val="center"/>
          </w:tcPr>
          <w:p w14:paraId="109F8CF0" w14:textId="14A90E58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1423,00</w:t>
            </w:r>
          </w:p>
        </w:tc>
        <w:tc>
          <w:tcPr>
            <w:tcW w:w="849" w:type="dxa"/>
            <w:vAlign w:val="center"/>
          </w:tcPr>
          <w:p w14:paraId="53EE8623" w14:textId="6D9637BA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1423,00</w:t>
            </w:r>
          </w:p>
        </w:tc>
      </w:tr>
      <w:tr w:rsidR="00963AD6" w:rsidRPr="00E642ED" w14:paraId="11CAC171" w14:textId="77777777" w:rsidTr="00963AD6">
        <w:trPr>
          <w:trHeight w:val="20"/>
        </w:trPr>
        <w:tc>
          <w:tcPr>
            <w:tcW w:w="497" w:type="dxa"/>
            <w:vAlign w:val="center"/>
          </w:tcPr>
          <w:p w14:paraId="5C3D147F" w14:textId="32EA93A0" w:rsidR="00963AD6" w:rsidRPr="00E642ED" w:rsidRDefault="00963AD6" w:rsidP="00963AD6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25</w:t>
            </w:r>
          </w:p>
        </w:tc>
        <w:tc>
          <w:tcPr>
            <w:tcW w:w="3041" w:type="dxa"/>
            <w:vAlign w:val="center"/>
          </w:tcPr>
          <w:p w14:paraId="1C70E51E" w14:textId="6578F379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Магистральная и распределительные тепловые сети КОС, рег. № РТС№16</w:t>
            </w:r>
          </w:p>
        </w:tc>
        <w:tc>
          <w:tcPr>
            <w:tcW w:w="2177" w:type="dxa"/>
            <w:vAlign w:val="center"/>
          </w:tcPr>
          <w:p w14:paraId="32127B81" w14:textId="77777777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Открытая; 2-х трубная</w:t>
            </w:r>
          </w:p>
        </w:tc>
        <w:tc>
          <w:tcPr>
            <w:tcW w:w="2932" w:type="dxa"/>
            <w:vAlign w:val="center"/>
          </w:tcPr>
          <w:p w14:paraId="0A18CD69" w14:textId="5E61E785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Сетевая вода; давление 10 кгс/см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2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 xml:space="preserve">; температура 150/70 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0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>С</w:t>
            </w:r>
          </w:p>
        </w:tc>
        <w:tc>
          <w:tcPr>
            <w:tcW w:w="1570" w:type="dxa"/>
            <w:vAlign w:val="center"/>
          </w:tcPr>
          <w:p w14:paraId="748CE030" w14:textId="6CFBBAF2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1739</w:t>
            </w:r>
          </w:p>
        </w:tc>
        <w:tc>
          <w:tcPr>
            <w:tcW w:w="2117" w:type="dxa"/>
            <w:vAlign w:val="center"/>
          </w:tcPr>
          <w:p w14:paraId="5B818BFB" w14:textId="70D22DBC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0,081</w:t>
            </w:r>
          </w:p>
        </w:tc>
        <w:tc>
          <w:tcPr>
            <w:tcW w:w="1601" w:type="dxa"/>
            <w:vAlign w:val="center"/>
          </w:tcPr>
          <w:p w14:paraId="5D6FDE0E" w14:textId="6C45D38A" w:rsidR="00963AD6" w:rsidRPr="00963AD6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963AD6">
              <w:rPr>
                <w:rFonts w:ascii="Trebuchet MS" w:hAnsi="Trebuchet MS" w:cs="Arial"/>
                <w:sz w:val="18"/>
                <w:szCs w:val="18"/>
              </w:rPr>
              <w:t>281,718</w:t>
            </w:r>
          </w:p>
        </w:tc>
        <w:tc>
          <w:tcPr>
            <w:tcW w:w="877" w:type="dxa"/>
            <w:vAlign w:val="center"/>
          </w:tcPr>
          <w:p w14:paraId="13E40C0E" w14:textId="4890B653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17,91</w:t>
            </w:r>
          </w:p>
        </w:tc>
        <w:tc>
          <w:tcPr>
            <w:tcW w:w="849" w:type="dxa"/>
            <w:vAlign w:val="center"/>
          </w:tcPr>
          <w:p w14:paraId="2EAF2FD5" w14:textId="7FBEA851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17,91</w:t>
            </w:r>
          </w:p>
        </w:tc>
      </w:tr>
      <w:tr w:rsidR="00963AD6" w:rsidRPr="00E642ED" w14:paraId="4A33289A" w14:textId="77777777" w:rsidTr="00963AD6">
        <w:trPr>
          <w:trHeight w:val="20"/>
        </w:trPr>
        <w:tc>
          <w:tcPr>
            <w:tcW w:w="497" w:type="dxa"/>
            <w:vAlign w:val="center"/>
          </w:tcPr>
          <w:p w14:paraId="24EACB32" w14:textId="428ADF12" w:rsidR="00963AD6" w:rsidRPr="00E642ED" w:rsidRDefault="00963AD6" w:rsidP="00963AD6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26</w:t>
            </w:r>
          </w:p>
        </w:tc>
        <w:tc>
          <w:tcPr>
            <w:tcW w:w="3041" w:type="dxa"/>
            <w:vAlign w:val="center"/>
          </w:tcPr>
          <w:p w14:paraId="2A6BD555" w14:textId="5653B804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микрорайона "Монреаль" (рег. № РТС №17)</w:t>
            </w:r>
          </w:p>
        </w:tc>
        <w:tc>
          <w:tcPr>
            <w:tcW w:w="2177" w:type="dxa"/>
            <w:vAlign w:val="center"/>
          </w:tcPr>
          <w:p w14:paraId="05E3EA16" w14:textId="77777777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Открытая; 2-х трубная</w:t>
            </w:r>
          </w:p>
        </w:tc>
        <w:tc>
          <w:tcPr>
            <w:tcW w:w="2932" w:type="dxa"/>
            <w:vAlign w:val="center"/>
          </w:tcPr>
          <w:p w14:paraId="1397F70E" w14:textId="7A2BC40E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Сетевая вода; давление 10 кгс/см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2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 xml:space="preserve">; температура 150/70 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0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>С</w:t>
            </w:r>
          </w:p>
        </w:tc>
        <w:tc>
          <w:tcPr>
            <w:tcW w:w="1570" w:type="dxa"/>
            <w:vAlign w:val="center"/>
          </w:tcPr>
          <w:p w14:paraId="47ED9C3E" w14:textId="7C0D5035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1364</w:t>
            </w:r>
          </w:p>
        </w:tc>
        <w:tc>
          <w:tcPr>
            <w:tcW w:w="2117" w:type="dxa"/>
            <w:vAlign w:val="center"/>
          </w:tcPr>
          <w:p w14:paraId="018FCD4B" w14:textId="67D5BCF0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  <w:lang w:val="en-US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0,046</w:t>
            </w:r>
          </w:p>
        </w:tc>
        <w:tc>
          <w:tcPr>
            <w:tcW w:w="1601" w:type="dxa"/>
            <w:vAlign w:val="center"/>
          </w:tcPr>
          <w:p w14:paraId="3F48169F" w14:textId="716D854D" w:rsidR="00963AD6" w:rsidRPr="00963AD6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963AD6">
              <w:rPr>
                <w:rFonts w:ascii="Trebuchet MS" w:hAnsi="Trebuchet MS" w:cs="Arial"/>
                <w:sz w:val="18"/>
                <w:szCs w:val="18"/>
              </w:rPr>
              <w:t>125,488</w:t>
            </w:r>
          </w:p>
        </w:tc>
        <w:tc>
          <w:tcPr>
            <w:tcW w:w="877" w:type="dxa"/>
            <w:vAlign w:val="center"/>
          </w:tcPr>
          <w:p w14:paraId="04C376C3" w14:textId="4C07A609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4,53</w:t>
            </w:r>
          </w:p>
        </w:tc>
        <w:tc>
          <w:tcPr>
            <w:tcW w:w="849" w:type="dxa"/>
            <w:vAlign w:val="center"/>
          </w:tcPr>
          <w:p w14:paraId="59AFD960" w14:textId="1677628D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4,53</w:t>
            </w:r>
          </w:p>
        </w:tc>
      </w:tr>
      <w:tr w:rsidR="00963AD6" w:rsidRPr="00E642ED" w14:paraId="7185A36D" w14:textId="77777777" w:rsidTr="00963AD6">
        <w:trPr>
          <w:trHeight w:val="20"/>
        </w:trPr>
        <w:tc>
          <w:tcPr>
            <w:tcW w:w="497" w:type="dxa"/>
            <w:vAlign w:val="center"/>
          </w:tcPr>
          <w:p w14:paraId="3D077213" w14:textId="632FE530" w:rsidR="00963AD6" w:rsidRPr="00E642ED" w:rsidRDefault="00963AD6" w:rsidP="00963AD6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27</w:t>
            </w:r>
          </w:p>
        </w:tc>
        <w:tc>
          <w:tcPr>
            <w:tcW w:w="3041" w:type="dxa"/>
            <w:vAlign w:val="center"/>
          </w:tcPr>
          <w:p w14:paraId="27A965AD" w14:textId="50382488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кв-ла Энергостроителей, рег. № РТС№18</w:t>
            </w:r>
          </w:p>
        </w:tc>
        <w:tc>
          <w:tcPr>
            <w:tcW w:w="2177" w:type="dxa"/>
            <w:vAlign w:val="center"/>
          </w:tcPr>
          <w:p w14:paraId="28AE6D80" w14:textId="77777777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Открытая; 2-х трубная</w:t>
            </w:r>
          </w:p>
        </w:tc>
        <w:tc>
          <w:tcPr>
            <w:tcW w:w="2932" w:type="dxa"/>
            <w:vAlign w:val="center"/>
          </w:tcPr>
          <w:p w14:paraId="46AB7E33" w14:textId="774BBF86" w:rsidR="00963AD6" w:rsidRPr="00E642ED" w:rsidRDefault="00963AD6" w:rsidP="00963AD6">
            <w:pPr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Сетевая вода; давление 10 кгс/см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2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 xml:space="preserve">; температура 150/70 </w:t>
            </w:r>
            <w:r w:rsidRPr="00E642ED">
              <w:rPr>
                <w:rFonts w:ascii="Trebuchet MS" w:hAnsi="Trebuchet MS" w:cs="Arial"/>
                <w:sz w:val="18"/>
                <w:szCs w:val="18"/>
                <w:vertAlign w:val="superscript"/>
              </w:rPr>
              <w:t>0</w:t>
            </w:r>
            <w:r w:rsidRPr="00E642ED">
              <w:rPr>
                <w:rFonts w:ascii="Trebuchet MS" w:hAnsi="Trebuchet MS" w:cs="Arial"/>
                <w:sz w:val="18"/>
                <w:szCs w:val="18"/>
              </w:rPr>
              <w:t>С</w:t>
            </w:r>
          </w:p>
        </w:tc>
        <w:tc>
          <w:tcPr>
            <w:tcW w:w="1570" w:type="dxa"/>
            <w:vAlign w:val="center"/>
          </w:tcPr>
          <w:p w14:paraId="3C1534EF" w14:textId="2FFF799B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812</w:t>
            </w:r>
          </w:p>
        </w:tc>
        <w:tc>
          <w:tcPr>
            <w:tcW w:w="2117" w:type="dxa"/>
            <w:vAlign w:val="center"/>
          </w:tcPr>
          <w:p w14:paraId="149C7677" w14:textId="55D054A6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0,048</w:t>
            </w:r>
          </w:p>
        </w:tc>
        <w:tc>
          <w:tcPr>
            <w:tcW w:w="1601" w:type="dxa"/>
            <w:vAlign w:val="center"/>
          </w:tcPr>
          <w:p w14:paraId="399A7486" w14:textId="3B57CE4D" w:rsidR="00963AD6" w:rsidRPr="00963AD6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963AD6">
              <w:rPr>
                <w:rFonts w:ascii="Trebuchet MS" w:hAnsi="Trebuchet MS" w:cs="Arial"/>
                <w:sz w:val="18"/>
                <w:szCs w:val="18"/>
              </w:rPr>
              <w:t>77,952</w:t>
            </w:r>
          </w:p>
        </w:tc>
        <w:tc>
          <w:tcPr>
            <w:tcW w:w="877" w:type="dxa"/>
            <w:vAlign w:val="center"/>
          </w:tcPr>
          <w:p w14:paraId="51796B33" w14:textId="3B5DEC3A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2,94</w:t>
            </w:r>
          </w:p>
        </w:tc>
        <w:tc>
          <w:tcPr>
            <w:tcW w:w="849" w:type="dxa"/>
            <w:vAlign w:val="center"/>
          </w:tcPr>
          <w:p w14:paraId="3A1277AB" w14:textId="602244A8" w:rsidR="00963AD6" w:rsidRPr="00E642ED" w:rsidRDefault="00963AD6" w:rsidP="00963AD6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2,94</w:t>
            </w:r>
          </w:p>
        </w:tc>
      </w:tr>
    </w:tbl>
    <w:p w14:paraId="44FFA8B7" w14:textId="2187A1A4" w:rsidR="004D7CC6" w:rsidRPr="00193804" w:rsidRDefault="004D7CC6" w:rsidP="009C0C07">
      <w:pPr>
        <w:widowControl w:val="0"/>
        <w:tabs>
          <w:tab w:val="left" w:pos="426"/>
        </w:tabs>
        <w:adjustRightInd w:val="0"/>
        <w:spacing w:line="360" w:lineRule="auto"/>
        <w:rPr>
          <w:rFonts w:ascii="Trebuchet MS" w:hAnsi="Trebuchet MS"/>
          <w:b/>
          <w:spacing w:val="-5"/>
          <w:sz w:val="22"/>
          <w:szCs w:val="22"/>
        </w:rPr>
      </w:pPr>
    </w:p>
    <w:p w14:paraId="311AF229" w14:textId="71C8C9DC" w:rsidR="009C0C07" w:rsidRPr="00193804" w:rsidRDefault="009C0C07" w:rsidP="009C0C07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66E3F919" w14:textId="77777777" w:rsidR="009C0C07" w:rsidRPr="00193804" w:rsidRDefault="009C0C07" w:rsidP="0058408A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  <w:sectPr w:rsidR="009C0C07" w:rsidRPr="00193804" w:rsidSect="004850C3">
          <w:pgSz w:w="16838" w:h="11906" w:orient="landscape"/>
          <w:pgMar w:top="851" w:right="1134" w:bottom="1134" w:left="1134" w:header="454" w:footer="454" w:gutter="0"/>
          <w:cols w:space="720"/>
          <w:titlePg/>
          <w:docGrid w:linePitch="326"/>
        </w:sectPr>
      </w:pPr>
    </w:p>
    <w:p w14:paraId="7B976AFB" w14:textId="3C00CACD" w:rsidR="00D62D07" w:rsidRPr="00193804" w:rsidRDefault="00D62D07" w:rsidP="00D62D0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31" w:name="_Toc197773112"/>
      <w:r w:rsidRPr="00193804">
        <w:rPr>
          <w:rFonts w:ascii="Trebuchet MS" w:hAnsi="Trebuchet MS"/>
          <w:b/>
          <w:sz w:val="22"/>
          <w:szCs w:val="22"/>
        </w:rPr>
        <w:lastRenderedPageBreak/>
        <w:t>1.3.</w:t>
      </w:r>
      <w:r w:rsidR="00001A00">
        <w:rPr>
          <w:rFonts w:ascii="Trebuchet MS" w:hAnsi="Trebuchet MS"/>
          <w:b/>
          <w:sz w:val="22"/>
          <w:szCs w:val="22"/>
        </w:rPr>
        <w:t>4</w:t>
      </w:r>
      <w:r w:rsidRPr="00193804">
        <w:rPr>
          <w:rFonts w:ascii="Trebuchet MS" w:hAnsi="Trebuchet MS"/>
          <w:b/>
          <w:sz w:val="22"/>
          <w:szCs w:val="22"/>
        </w:rPr>
        <w:t xml:space="preserve"> Описание типов и количества секционирующей и регулирующей арматуры на тепловых сетях</w:t>
      </w:r>
      <w:bookmarkEnd w:id="31"/>
    </w:p>
    <w:p w14:paraId="1B2974C9" w14:textId="43497ED4" w:rsidR="008326BE" w:rsidRPr="008326BE" w:rsidRDefault="008326BE" w:rsidP="008326B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8326BE">
        <w:rPr>
          <w:rFonts w:ascii="Trebuchet MS" w:hAnsi="Trebuchet MS"/>
          <w:sz w:val="22"/>
          <w:szCs w:val="22"/>
        </w:rPr>
        <w:t>На выводах тепловых сетей от источник</w:t>
      </w:r>
      <w:r>
        <w:rPr>
          <w:rFonts w:ascii="Trebuchet MS" w:hAnsi="Trebuchet MS"/>
          <w:sz w:val="22"/>
          <w:szCs w:val="22"/>
        </w:rPr>
        <w:t>а</w:t>
      </w:r>
      <w:r w:rsidRPr="008326BE">
        <w:rPr>
          <w:rFonts w:ascii="Trebuchet MS" w:hAnsi="Trebuchet MS"/>
          <w:sz w:val="22"/>
          <w:szCs w:val="22"/>
        </w:rPr>
        <w:t xml:space="preserve"> тепла установлена стальная</w:t>
      </w:r>
      <w:r>
        <w:rPr>
          <w:rFonts w:ascii="Trebuchet MS" w:hAnsi="Trebuchet MS"/>
          <w:sz w:val="22"/>
          <w:szCs w:val="22"/>
        </w:rPr>
        <w:t xml:space="preserve"> </w:t>
      </w:r>
      <w:r w:rsidRPr="008326BE">
        <w:rPr>
          <w:rFonts w:ascii="Trebuchet MS" w:hAnsi="Trebuchet MS"/>
          <w:sz w:val="22"/>
          <w:szCs w:val="22"/>
        </w:rPr>
        <w:t>запорная арматура разного диаметра от 800 до 50 мм.</w:t>
      </w:r>
    </w:p>
    <w:p w14:paraId="11AA92B4" w14:textId="03EC1025" w:rsidR="008326BE" w:rsidRPr="008326BE" w:rsidRDefault="008326BE" w:rsidP="008326B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8326BE">
        <w:rPr>
          <w:rFonts w:ascii="Trebuchet MS" w:hAnsi="Trebuchet MS"/>
          <w:sz w:val="22"/>
          <w:szCs w:val="22"/>
        </w:rPr>
        <w:t>В нижних точках трубопроводов водяных тепловых сетей установлены</w:t>
      </w:r>
      <w:r>
        <w:rPr>
          <w:rFonts w:ascii="Trebuchet MS" w:hAnsi="Trebuchet MS"/>
          <w:sz w:val="22"/>
          <w:szCs w:val="22"/>
        </w:rPr>
        <w:t xml:space="preserve"> </w:t>
      </w:r>
      <w:r w:rsidRPr="008326BE">
        <w:rPr>
          <w:rFonts w:ascii="Trebuchet MS" w:hAnsi="Trebuchet MS"/>
          <w:sz w:val="22"/>
          <w:szCs w:val="22"/>
        </w:rPr>
        <w:t>штуцера с запорной арматурой для спуска воды (спускные устройства). В</w:t>
      </w:r>
      <w:r>
        <w:rPr>
          <w:rFonts w:ascii="Trebuchet MS" w:hAnsi="Trebuchet MS"/>
          <w:sz w:val="22"/>
          <w:szCs w:val="22"/>
        </w:rPr>
        <w:t xml:space="preserve"> </w:t>
      </w:r>
      <w:r w:rsidRPr="008326BE">
        <w:rPr>
          <w:rFonts w:ascii="Trebuchet MS" w:hAnsi="Trebuchet MS"/>
          <w:sz w:val="22"/>
          <w:szCs w:val="22"/>
        </w:rPr>
        <w:t>высших точках трубопроводов тепловых сетей установлены штуцера с</w:t>
      </w:r>
      <w:r>
        <w:rPr>
          <w:rFonts w:ascii="Trebuchet MS" w:hAnsi="Trebuchet MS"/>
          <w:sz w:val="22"/>
          <w:szCs w:val="22"/>
        </w:rPr>
        <w:t xml:space="preserve"> </w:t>
      </w:r>
      <w:r w:rsidRPr="008326BE">
        <w:rPr>
          <w:rFonts w:ascii="Trebuchet MS" w:hAnsi="Trebuchet MS"/>
          <w:sz w:val="22"/>
          <w:szCs w:val="22"/>
        </w:rPr>
        <w:t>запорной арматурой для выпуска воздуха (воздушники).</w:t>
      </w:r>
    </w:p>
    <w:p w14:paraId="1479B47A" w14:textId="5C0376DE" w:rsidR="008326BE" w:rsidRPr="008326BE" w:rsidRDefault="008326BE" w:rsidP="008326B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8326BE">
        <w:rPr>
          <w:rFonts w:ascii="Trebuchet MS" w:hAnsi="Trebuchet MS"/>
          <w:sz w:val="22"/>
          <w:szCs w:val="22"/>
        </w:rPr>
        <w:t>На трубопроводах водяных тепловых сетей г. Шарыпово и п. Дубинино</w:t>
      </w:r>
      <w:r>
        <w:rPr>
          <w:rFonts w:ascii="Trebuchet MS" w:hAnsi="Trebuchet MS"/>
          <w:sz w:val="22"/>
          <w:szCs w:val="22"/>
        </w:rPr>
        <w:t xml:space="preserve"> </w:t>
      </w:r>
      <w:r w:rsidRPr="008326BE">
        <w:rPr>
          <w:rFonts w:ascii="Trebuchet MS" w:hAnsi="Trebuchet MS"/>
          <w:sz w:val="22"/>
          <w:szCs w:val="22"/>
        </w:rPr>
        <w:t>установлены секционирующие задвижки – арматура, предназначенная для</w:t>
      </w:r>
      <w:r>
        <w:rPr>
          <w:rFonts w:ascii="Trebuchet MS" w:hAnsi="Trebuchet MS"/>
          <w:sz w:val="22"/>
          <w:szCs w:val="22"/>
        </w:rPr>
        <w:t xml:space="preserve"> </w:t>
      </w:r>
      <w:r w:rsidRPr="008326BE">
        <w:rPr>
          <w:rFonts w:ascii="Trebuchet MS" w:hAnsi="Trebuchet MS"/>
          <w:sz w:val="22"/>
          <w:szCs w:val="22"/>
        </w:rPr>
        <w:t>разделения теплопроводов на отдельные участки (секции) для обеспечения</w:t>
      </w:r>
      <w:r>
        <w:rPr>
          <w:rFonts w:ascii="Trebuchet MS" w:hAnsi="Trebuchet MS"/>
          <w:sz w:val="22"/>
          <w:szCs w:val="22"/>
        </w:rPr>
        <w:t xml:space="preserve"> </w:t>
      </w:r>
      <w:r w:rsidRPr="008326BE">
        <w:rPr>
          <w:rFonts w:ascii="Trebuchet MS" w:hAnsi="Trebuchet MS"/>
          <w:sz w:val="22"/>
          <w:szCs w:val="22"/>
        </w:rPr>
        <w:t>безопасности, резервирования и ремонта. В системе теплоснабжения</w:t>
      </w:r>
      <w:r>
        <w:rPr>
          <w:rFonts w:ascii="Trebuchet MS" w:hAnsi="Trebuchet MS"/>
          <w:sz w:val="22"/>
          <w:szCs w:val="22"/>
        </w:rPr>
        <w:t xml:space="preserve"> </w:t>
      </w:r>
      <w:r w:rsidRPr="008326BE">
        <w:rPr>
          <w:rFonts w:ascii="Trebuchet MS" w:hAnsi="Trebuchet MS"/>
          <w:sz w:val="22"/>
          <w:szCs w:val="22"/>
        </w:rPr>
        <w:t>рассматриваемого муниципального образования установлены следующие</w:t>
      </w:r>
      <w:r>
        <w:rPr>
          <w:rFonts w:ascii="Trebuchet MS" w:hAnsi="Trebuchet MS"/>
          <w:sz w:val="22"/>
          <w:szCs w:val="22"/>
        </w:rPr>
        <w:t xml:space="preserve"> </w:t>
      </w:r>
      <w:r w:rsidRPr="008326BE">
        <w:rPr>
          <w:rFonts w:ascii="Trebuchet MS" w:hAnsi="Trebuchet MS"/>
          <w:sz w:val="22"/>
          <w:szCs w:val="22"/>
        </w:rPr>
        <w:t>секционирующие камеры с задвижками:</w:t>
      </w:r>
    </w:p>
    <w:p w14:paraId="1C0D71EE" w14:textId="2EC1CFA7" w:rsidR="008326BE" w:rsidRPr="008326BE" w:rsidRDefault="008326BE" w:rsidP="008326B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▪</w:t>
      </w:r>
      <w:r w:rsidRPr="008326BE">
        <w:rPr>
          <w:rFonts w:ascii="Trebuchet MS" w:hAnsi="Trebuchet MS"/>
          <w:sz w:val="22"/>
          <w:szCs w:val="22"/>
        </w:rPr>
        <w:t xml:space="preserve"> п. Дубинино: ТК-107, ТК-86, ТК-2, ТК-111, ТК-67, ТК-106/1, ТК-9;</w:t>
      </w:r>
    </w:p>
    <w:p w14:paraId="67A9565B" w14:textId="46023C50" w:rsidR="008326BE" w:rsidRDefault="008326BE" w:rsidP="008326B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▪</w:t>
      </w:r>
      <w:r w:rsidRPr="008326BE">
        <w:rPr>
          <w:rFonts w:ascii="Trebuchet MS" w:hAnsi="Trebuchet MS"/>
          <w:sz w:val="22"/>
          <w:szCs w:val="22"/>
        </w:rPr>
        <w:t xml:space="preserve"> г. Шарыпово: ТК-46 (3 м-н), ТК-51 (3 м-н), ТК-0624 (2 м-н), ТК-2 (2 м-н), ТК-13 (Пионерный м-н), ТК-0634 (Пионерный м-н), ТК-30 (Шарыповский</w:t>
      </w:r>
      <w:r>
        <w:rPr>
          <w:rFonts w:ascii="Trebuchet MS" w:hAnsi="Trebuchet MS"/>
          <w:sz w:val="22"/>
          <w:szCs w:val="22"/>
        </w:rPr>
        <w:t xml:space="preserve"> </w:t>
      </w:r>
      <w:r w:rsidRPr="008326BE">
        <w:rPr>
          <w:rFonts w:ascii="Trebuchet MS" w:hAnsi="Trebuchet MS"/>
          <w:sz w:val="22"/>
          <w:szCs w:val="22"/>
        </w:rPr>
        <w:t>м-н), ТК-45 (Шарыповский м-н).</w:t>
      </w:r>
    </w:p>
    <w:p w14:paraId="7AF02AEC" w14:textId="76F6B818" w:rsidR="00D62D07" w:rsidRPr="00193804" w:rsidRDefault="00D62D07" w:rsidP="00D62D07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В таблице 1.3.</w:t>
      </w:r>
      <w:r w:rsidR="0011648E">
        <w:rPr>
          <w:rFonts w:ascii="Trebuchet MS" w:hAnsi="Trebuchet MS"/>
          <w:sz w:val="22"/>
          <w:szCs w:val="22"/>
        </w:rPr>
        <w:t>4</w:t>
      </w:r>
      <w:r w:rsidRPr="00193804">
        <w:rPr>
          <w:rFonts w:ascii="Trebuchet MS" w:hAnsi="Trebuchet MS"/>
          <w:sz w:val="22"/>
          <w:szCs w:val="22"/>
        </w:rPr>
        <w:t xml:space="preserve"> указаны сведения </w:t>
      </w:r>
      <w:r w:rsidR="002A1552">
        <w:rPr>
          <w:rFonts w:ascii="Trebuchet MS" w:hAnsi="Trebuchet MS"/>
          <w:sz w:val="22"/>
          <w:szCs w:val="22"/>
        </w:rPr>
        <w:t xml:space="preserve">о </w:t>
      </w:r>
      <w:r w:rsidR="00001A00">
        <w:rPr>
          <w:rFonts w:ascii="Trebuchet MS" w:hAnsi="Trebuchet MS"/>
          <w:sz w:val="22"/>
          <w:szCs w:val="22"/>
        </w:rPr>
        <w:t>запорной арматуре, установленной на тепловых сетях теплоснабжающей организации</w:t>
      </w:r>
      <w:r w:rsidRPr="00193804">
        <w:rPr>
          <w:rFonts w:ascii="Trebuchet MS" w:hAnsi="Trebuchet MS"/>
          <w:sz w:val="22"/>
          <w:szCs w:val="22"/>
        </w:rPr>
        <w:t xml:space="preserve">. </w:t>
      </w:r>
    </w:p>
    <w:p w14:paraId="75FEDE7F" w14:textId="77777777" w:rsidR="0011648E" w:rsidRDefault="0011648E" w:rsidP="00D62D07">
      <w:pPr>
        <w:spacing w:line="276" w:lineRule="auto"/>
        <w:jc w:val="both"/>
        <w:rPr>
          <w:rFonts w:ascii="Trebuchet MS" w:hAnsi="Trebuchet MS"/>
          <w:b/>
          <w:sz w:val="22"/>
          <w:szCs w:val="22"/>
        </w:rPr>
      </w:pPr>
    </w:p>
    <w:p w14:paraId="6D75DE42" w14:textId="5E122265" w:rsidR="00D8238C" w:rsidRPr="00193804" w:rsidRDefault="00D8238C" w:rsidP="00D8238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32" w:name="_Toc197773113"/>
      <w:r w:rsidRPr="00193804">
        <w:rPr>
          <w:rFonts w:ascii="Trebuchet MS" w:hAnsi="Trebuchet MS"/>
          <w:b/>
          <w:sz w:val="22"/>
          <w:szCs w:val="22"/>
        </w:rPr>
        <w:t>1.3.</w:t>
      </w:r>
      <w:r>
        <w:rPr>
          <w:rFonts w:ascii="Trebuchet MS" w:hAnsi="Trebuchet MS"/>
          <w:b/>
          <w:sz w:val="22"/>
          <w:szCs w:val="22"/>
        </w:rPr>
        <w:t>5</w:t>
      </w:r>
      <w:r w:rsidRPr="00193804">
        <w:rPr>
          <w:rFonts w:ascii="Trebuchet MS" w:hAnsi="Trebuchet MS"/>
          <w:b/>
          <w:sz w:val="22"/>
          <w:szCs w:val="22"/>
        </w:rPr>
        <w:t xml:space="preserve"> </w:t>
      </w:r>
      <w:r w:rsidR="00BA29F9">
        <w:rPr>
          <w:rFonts w:ascii="Trebuchet MS" w:hAnsi="Trebuchet MS"/>
          <w:b/>
          <w:sz w:val="22"/>
          <w:szCs w:val="22"/>
        </w:rPr>
        <w:t>О</w:t>
      </w:r>
      <w:r w:rsidR="00BA29F9" w:rsidRPr="00BA29F9">
        <w:rPr>
          <w:rFonts w:ascii="Trebuchet MS" w:hAnsi="Trebuchet MS"/>
          <w:b/>
          <w:sz w:val="22"/>
          <w:szCs w:val="22"/>
        </w:rPr>
        <w:t>писание типов и строительных особенностей тепловых пунктов, тепловых камер и павильонов</w:t>
      </w:r>
      <w:bookmarkEnd w:id="32"/>
    </w:p>
    <w:p w14:paraId="5AF99C83" w14:textId="78BDD488" w:rsidR="00BA29F9" w:rsidRPr="00BA29F9" w:rsidRDefault="00BA29F9" w:rsidP="00BA29F9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BA29F9">
        <w:rPr>
          <w:rFonts w:ascii="Trebuchet MS" w:hAnsi="Trebuchet MS"/>
          <w:sz w:val="22"/>
          <w:szCs w:val="22"/>
        </w:rPr>
        <w:t>При подземной прокладке, для обслуживания запорной арматуры смонтированы тепловые камеры.</w:t>
      </w:r>
      <w:r w:rsidR="005F3C85">
        <w:rPr>
          <w:rFonts w:ascii="Trebuchet MS" w:hAnsi="Trebuchet MS"/>
          <w:sz w:val="22"/>
          <w:szCs w:val="22"/>
        </w:rPr>
        <w:t xml:space="preserve"> </w:t>
      </w:r>
      <w:r w:rsidRPr="00BA29F9">
        <w:rPr>
          <w:rFonts w:ascii="Trebuchet MS" w:hAnsi="Trebuchet MS"/>
          <w:sz w:val="22"/>
          <w:szCs w:val="22"/>
        </w:rPr>
        <w:t>Всего в рассматриваемой системе теплоснабжения расположено 1094 тепловых камер, из них на магистральных тепловых сетях - 102 ед., на распределительных сетях – 992 ед.</w:t>
      </w:r>
    </w:p>
    <w:p w14:paraId="34F6331E" w14:textId="77777777" w:rsidR="00BA29F9" w:rsidRPr="00BA29F9" w:rsidRDefault="00BA29F9" w:rsidP="00BA29F9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BA29F9">
        <w:rPr>
          <w:rFonts w:ascii="Trebuchet MS" w:hAnsi="Trebuchet MS"/>
          <w:sz w:val="22"/>
          <w:szCs w:val="22"/>
        </w:rPr>
        <w:t>Конструкции тепловых камер и каналов трубопроводов, при подземной канальной прокладке, выполнены в основном из бетона, железобетона и кирпича. Днище камер выполнено с уклоном ≥0,02 к одному из углов, где устроен приямок для сбора воды, которая затем выводится в водостоки.</w:t>
      </w:r>
    </w:p>
    <w:p w14:paraId="6C77E8E1" w14:textId="6413E475" w:rsidR="00D8238C" w:rsidRDefault="00BA29F9" w:rsidP="00BA29F9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BA29F9">
        <w:rPr>
          <w:rFonts w:ascii="Trebuchet MS" w:hAnsi="Trebuchet MS"/>
          <w:sz w:val="22"/>
          <w:szCs w:val="22"/>
        </w:rPr>
        <w:t>Камеры с надземными павильонами (3 шт.) установлены на магистральных трубопровода более 500 мм и обеспечивают обслуживание крупногабаритного оборудования.</w:t>
      </w:r>
    </w:p>
    <w:p w14:paraId="351A68C1" w14:textId="73FFC575" w:rsidR="00D8238C" w:rsidRDefault="00BA29F9" w:rsidP="00BA29F9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BA29F9">
        <w:rPr>
          <w:rFonts w:ascii="Trebuchet MS" w:hAnsi="Trebuchet MS"/>
          <w:sz w:val="22"/>
          <w:szCs w:val="22"/>
        </w:rPr>
        <w:t xml:space="preserve">В системе централизованного теплоснабжения </w:t>
      </w:r>
      <w:r>
        <w:rPr>
          <w:rFonts w:ascii="Trebuchet MS" w:hAnsi="Trebuchet MS"/>
          <w:sz w:val="22"/>
          <w:szCs w:val="22"/>
        </w:rPr>
        <w:t xml:space="preserve">ГО </w:t>
      </w:r>
      <w:r w:rsidRPr="00BA29F9">
        <w:rPr>
          <w:rFonts w:ascii="Trebuchet MS" w:hAnsi="Trebuchet MS"/>
          <w:sz w:val="22"/>
          <w:szCs w:val="22"/>
        </w:rPr>
        <w:t xml:space="preserve">г. Шарыпово </w:t>
      </w:r>
      <w:r>
        <w:rPr>
          <w:rFonts w:ascii="Trebuchet MS" w:hAnsi="Trebuchet MS"/>
          <w:sz w:val="22"/>
          <w:szCs w:val="22"/>
        </w:rPr>
        <w:t xml:space="preserve">эксплуатируется </w:t>
      </w:r>
      <w:r w:rsidRPr="00BA29F9">
        <w:rPr>
          <w:rFonts w:ascii="Trebuchet MS" w:hAnsi="Trebuchet MS"/>
          <w:sz w:val="22"/>
          <w:szCs w:val="22"/>
        </w:rPr>
        <w:t>одна насосная станция п. Дубинино, которая выполняет функции повысительно – смесительной и работает в отопительный период</w:t>
      </w:r>
      <w:r w:rsidR="00557C0B">
        <w:rPr>
          <w:rFonts w:ascii="Trebuchet MS" w:hAnsi="Trebuchet MS"/>
          <w:sz w:val="22"/>
          <w:szCs w:val="22"/>
        </w:rPr>
        <w:t xml:space="preserve"> (таблица 1.3.5)</w:t>
      </w:r>
      <w:r w:rsidRPr="00BA29F9">
        <w:rPr>
          <w:rFonts w:ascii="Trebuchet MS" w:hAnsi="Trebuchet MS"/>
          <w:sz w:val="22"/>
          <w:szCs w:val="22"/>
        </w:rPr>
        <w:t>.</w:t>
      </w:r>
    </w:p>
    <w:p w14:paraId="4C11AFA5" w14:textId="04664604" w:rsidR="006851DF" w:rsidRDefault="006851DF" w:rsidP="00BA29F9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Температурный график регулирования отпуска тепла за насосными станциями смешения представлен на рисунке 1.3.5.3</w:t>
      </w:r>
    </w:p>
    <w:p w14:paraId="07319AE8" w14:textId="151061E4" w:rsidR="005F3C85" w:rsidRDefault="00C9309A" w:rsidP="005F3C85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C9309A">
        <w:rPr>
          <w:rFonts w:ascii="Trebuchet MS" w:hAnsi="Trebuchet MS"/>
          <w:sz w:val="22"/>
          <w:szCs w:val="22"/>
        </w:rPr>
        <w:t>Данная</w:t>
      </w:r>
      <w:r>
        <w:rPr>
          <w:rFonts w:ascii="Trebuchet MS" w:hAnsi="Trebuchet MS"/>
          <w:sz w:val="22"/>
          <w:szCs w:val="22"/>
        </w:rPr>
        <w:t xml:space="preserve"> </w:t>
      </w:r>
      <w:r w:rsidRPr="00C9309A">
        <w:rPr>
          <w:rFonts w:ascii="Trebuchet MS" w:hAnsi="Trebuchet MS"/>
          <w:sz w:val="22"/>
          <w:szCs w:val="22"/>
        </w:rPr>
        <w:t>станция частотного управления и служит для поддержания гидравлического</w:t>
      </w:r>
      <w:r>
        <w:rPr>
          <w:rFonts w:ascii="Trebuchet MS" w:hAnsi="Trebuchet MS"/>
          <w:sz w:val="22"/>
          <w:szCs w:val="22"/>
        </w:rPr>
        <w:t xml:space="preserve"> </w:t>
      </w:r>
      <w:r w:rsidRPr="00C9309A">
        <w:rPr>
          <w:rFonts w:ascii="Trebuchet MS" w:hAnsi="Trebuchet MS"/>
          <w:sz w:val="22"/>
          <w:szCs w:val="22"/>
        </w:rPr>
        <w:t>режима в тепловых сетях поселка. Производительность станции – 300 м3/ч, в</w:t>
      </w:r>
      <w:r>
        <w:rPr>
          <w:rFonts w:ascii="Trebuchet MS" w:hAnsi="Trebuchet MS"/>
          <w:sz w:val="22"/>
          <w:szCs w:val="22"/>
        </w:rPr>
        <w:t xml:space="preserve"> </w:t>
      </w:r>
      <w:r w:rsidRPr="00C9309A">
        <w:rPr>
          <w:rFonts w:ascii="Trebuchet MS" w:hAnsi="Trebuchet MS"/>
          <w:sz w:val="22"/>
          <w:szCs w:val="22"/>
        </w:rPr>
        <w:t>работе находится 1 насос Wilo-IL 80/220-30/2.</w:t>
      </w:r>
    </w:p>
    <w:p w14:paraId="789B3310" w14:textId="77777777" w:rsidR="00557C0B" w:rsidRDefault="00557C0B" w:rsidP="00557C0B">
      <w:pPr>
        <w:spacing w:line="276" w:lineRule="auto"/>
        <w:jc w:val="both"/>
        <w:rPr>
          <w:rFonts w:ascii="Trebuchet MS" w:hAnsi="Trebuchet MS"/>
          <w:b/>
          <w:sz w:val="22"/>
          <w:szCs w:val="22"/>
        </w:rPr>
      </w:pPr>
    </w:p>
    <w:p w14:paraId="6CD20C29" w14:textId="554032C8" w:rsidR="00557C0B" w:rsidRDefault="00557C0B" w:rsidP="00BA29F9">
      <w:pPr>
        <w:spacing w:line="276" w:lineRule="auto"/>
        <w:ind w:firstLine="567"/>
        <w:jc w:val="both"/>
        <w:rPr>
          <w:rFonts w:ascii="Trebuchet MS" w:hAnsi="Trebuchet MS"/>
          <w:b/>
          <w:sz w:val="22"/>
          <w:szCs w:val="22"/>
        </w:rPr>
        <w:sectPr w:rsidR="00557C0B" w:rsidSect="003D7CDE"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3B7B694F" w14:textId="4641C85E" w:rsidR="0011648E" w:rsidRDefault="007359A5" w:rsidP="00EA2983">
      <w:pPr>
        <w:spacing w:line="276" w:lineRule="auto"/>
        <w:ind w:left="-709"/>
        <w:jc w:val="both"/>
        <w:rPr>
          <w:rFonts w:ascii="Trebuchet MS" w:hAnsi="Trebuchet MS"/>
          <w:b/>
          <w:sz w:val="22"/>
          <w:szCs w:val="22"/>
        </w:rPr>
      </w:pPr>
      <w:r w:rsidRPr="00963AD6">
        <w:rPr>
          <w:rFonts w:ascii="Trebuchet MS" w:hAnsi="Trebuchet MS"/>
          <w:b/>
          <w:sz w:val="22"/>
          <w:szCs w:val="22"/>
        </w:rPr>
        <w:lastRenderedPageBreak/>
        <w:t>Таблица 1.3.</w:t>
      </w:r>
      <w:r w:rsidR="0011648E" w:rsidRPr="00963AD6">
        <w:rPr>
          <w:rFonts w:ascii="Trebuchet MS" w:hAnsi="Trebuchet MS"/>
          <w:b/>
          <w:sz w:val="22"/>
          <w:szCs w:val="22"/>
        </w:rPr>
        <w:t>4</w:t>
      </w:r>
      <w:r w:rsidRPr="00963AD6">
        <w:rPr>
          <w:rFonts w:ascii="Trebuchet MS" w:hAnsi="Trebuchet MS"/>
          <w:b/>
          <w:sz w:val="22"/>
          <w:szCs w:val="22"/>
        </w:rPr>
        <w:t xml:space="preserve"> – </w:t>
      </w:r>
      <w:r w:rsidR="0011648E" w:rsidRPr="00963AD6">
        <w:rPr>
          <w:rFonts w:ascii="Trebuchet MS" w:hAnsi="Trebuchet MS"/>
          <w:b/>
          <w:sz w:val="22"/>
          <w:szCs w:val="22"/>
        </w:rPr>
        <w:t>Информация о запорной арматуре на тепловых сетях теплоснабжающей организации</w:t>
      </w:r>
    </w:p>
    <w:tbl>
      <w:tblPr>
        <w:tblW w:w="16021" w:type="dxa"/>
        <w:tblInd w:w="-719" w:type="dxa"/>
        <w:tblLayout w:type="fixed"/>
        <w:tblLook w:val="04A0" w:firstRow="1" w:lastRow="0" w:firstColumn="1" w:lastColumn="0" w:noHBand="0" w:noVBand="1"/>
      </w:tblPr>
      <w:tblGrid>
        <w:gridCol w:w="851"/>
        <w:gridCol w:w="3066"/>
        <w:gridCol w:w="707"/>
        <w:gridCol w:w="656"/>
        <w:gridCol w:w="656"/>
        <w:gridCol w:w="656"/>
        <w:gridCol w:w="656"/>
        <w:gridCol w:w="656"/>
        <w:gridCol w:w="656"/>
        <w:gridCol w:w="656"/>
        <w:gridCol w:w="656"/>
        <w:gridCol w:w="762"/>
        <w:gridCol w:w="762"/>
        <w:gridCol w:w="762"/>
        <w:gridCol w:w="762"/>
        <w:gridCol w:w="762"/>
        <w:gridCol w:w="533"/>
        <w:gridCol w:w="533"/>
        <w:gridCol w:w="533"/>
        <w:gridCol w:w="740"/>
      </w:tblGrid>
      <w:tr w:rsidR="00EA2983" w:rsidRPr="00E642ED" w14:paraId="40B427BE" w14:textId="77777777" w:rsidTr="00EA2983">
        <w:trPr>
          <w:trHeight w:val="20"/>
          <w:tblHeader/>
        </w:trPr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04F209F1" w14:textId="77777777" w:rsidR="00E642ED" w:rsidRPr="00E642ED" w:rsidRDefault="00E642ED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№ п/п</w:t>
            </w:r>
          </w:p>
        </w:tc>
        <w:tc>
          <w:tcPr>
            <w:tcW w:w="306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547421CA" w14:textId="77777777" w:rsidR="00E642ED" w:rsidRPr="00E642ED" w:rsidRDefault="00E642ED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Тип запорной арматуры</w:t>
            </w:r>
          </w:p>
        </w:tc>
        <w:tc>
          <w:tcPr>
            <w:tcW w:w="70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064127EA" w14:textId="77777777" w:rsidR="00E642ED" w:rsidRPr="00E642ED" w:rsidRDefault="00E642ED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Всего</w:t>
            </w:r>
          </w:p>
        </w:tc>
        <w:tc>
          <w:tcPr>
            <w:tcW w:w="65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0CA4F435" w14:textId="77777777" w:rsidR="00E642ED" w:rsidRPr="00E642ED" w:rsidRDefault="00E642ED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Ду15</w:t>
            </w:r>
          </w:p>
        </w:tc>
        <w:tc>
          <w:tcPr>
            <w:tcW w:w="65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2F395193" w14:textId="77777777" w:rsidR="00E642ED" w:rsidRPr="00E642ED" w:rsidRDefault="00E642ED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Ду20</w:t>
            </w:r>
          </w:p>
        </w:tc>
        <w:tc>
          <w:tcPr>
            <w:tcW w:w="65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44FB3058" w14:textId="77777777" w:rsidR="00E642ED" w:rsidRPr="00E642ED" w:rsidRDefault="00E642ED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Ду25</w:t>
            </w:r>
          </w:p>
        </w:tc>
        <w:tc>
          <w:tcPr>
            <w:tcW w:w="65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737A85CB" w14:textId="77777777" w:rsidR="00E642ED" w:rsidRPr="00E642ED" w:rsidRDefault="00E642ED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Ду32</w:t>
            </w:r>
          </w:p>
        </w:tc>
        <w:tc>
          <w:tcPr>
            <w:tcW w:w="65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3E6BB72E" w14:textId="77777777" w:rsidR="00E642ED" w:rsidRPr="00E642ED" w:rsidRDefault="00E642ED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Ду40</w:t>
            </w:r>
          </w:p>
        </w:tc>
        <w:tc>
          <w:tcPr>
            <w:tcW w:w="65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455F320F" w14:textId="77777777" w:rsidR="00E642ED" w:rsidRPr="00E642ED" w:rsidRDefault="00E642ED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Ду50</w:t>
            </w:r>
          </w:p>
        </w:tc>
        <w:tc>
          <w:tcPr>
            <w:tcW w:w="65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701034D3" w14:textId="77777777" w:rsidR="00E642ED" w:rsidRPr="00E642ED" w:rsidRDefault="00E642ED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Ду70</w:t>
            </w:r>
          </w:p>
        </w:tc>
        <w:tc>
          <w:tcPr>
            <w:tcW w:w="65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38C77884" w14:textId="77777777" w:rsidR="00E642ED" w:rsidRPr="00E642ED" w:rsidRDefault="00E642ED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Ду80</w:t>
            </w:r>
          </w:p>
        </w:tc>
        <w:tc>
          <w:tcPr>
            <w:tcW w:w="76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57672F27" w14:textId="77777777" w:rsidR="00E642ED" w:rsidRPr="00E642ED" w:rsidRDefault="00E642ED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Ду100</w:t>
            </w:r>
          </w:p>
        </w:tc>
        <w:tc>
          <w:tcPr>
            <w:tcW w:w="76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2C88C4C9" w14:textId="77777777" w:rsidR="00E642ED" w:rsidRPr="00E642ED" w:rsidRDefault="00E642ED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Ду150</w:t>
            </w:r>
          </w:p>
        </w:tc>
        <w:tc>
          <w:tcPr>
            <w:tcW w:w="76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15F20FCA" w14:textId="77777777" w:rsidR="00E642ED" w:rsidRPr="00E642ED" w:rsidRDefault="00E642ED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Ду200</w:t>
            </w:r>
          </w:p>
        </w:tc>
        <w:tc>
          <w:tcPr>
            <w:tcW w:w="76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025477C7" w14:textId="77777777" w:rsidR="00E642ED" w:rsidRPr="00E642ED" w:rsidRDefault="00E642ED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Ду250</w:t>
            </w:r>
          </w:p>
        </w:tc>
        <w:tc>
          <w:tcPr>
            <w:tcW w:w="76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7D83B407" w14:textId="77777777" w:rsidR="00E642ED" w:rsidRPr="00E642ED" w:rsidRDefault="00E642ED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Ду300</w:t>
            </w:r>
          </w:p>
        </w:tc>
        <w:tc>
          <w:tcPr>
            <w:tcW w:w="53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409E6D3A" w14:textId="77777777" w:rsidR="00E642ED" w:rsidRPr="00E642ED" w:rsidRDefault="00E642ED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Ду 400</w:t>
            </w:r>
          </w:p>
        </w:tc>
        <w:tc>
          <w:tcPr>
            <w:tcW w:w="53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18D11E38" w14:textId="77777777" w:rsidR="00E642ED" w:rsidRPr="00E642ED" w:rsidRDefault="00E642ED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Ду 500</w:t>
            </w:r>
          </w:p>
        </w:tc>
        <w:tc>
          <w:tcPr>
            <w:tcW w:w="53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2980FD26" w14:textId="77777777" w:rsidR="00E642ED" w:rsidRPr="00E642ED" w:rsidRDefault="00E642ED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Ду 600</w:t>
            </w:r>
          </w:p>
        </w:tc>
        <w:tc>
          <w:tcPr>
            <w:tcW w:w="74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547C5420" w14:textId="77777777" w:rsidR="00E642ED" w:rsidRPr="00E642ED" w:rsidRDefault="00E642ED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Ду 800 и более</w:t>
            </w:r>
          </w:p>
        </w:tc>
      </w:tr>
      <w:tr w:rsidR="00E642ED" w:rsidRPr="00E642ED" w14:paraId="6DCC2384" w14:textId="77777777" w:rsidTr="00EA2983">
        <w:trPr>
          <w:trHeight w:val="20"/>
        </w:trPr>
        <w:tc>
          <w:tcPr>
            <w:tcW w:w="851" w:type="dxa"/>
            <w:vMerge w:val="restar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774BC7B5" w14:textId="0CD229A5" w:rsidR="00E642ED" w:rsidRPr="00E642ED" w:rsidRDefault="00EA2983" w:rsidP="00EA2983">
            <w:pPr>
              <w:jc w:val="center"/>
              <w:rPr>
                <w:rFonts w:ascii="Trebuchet MS" w:hAnsi="Trebuchet MS" w:cs="Arial"/>
                <w:b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/>
                <w:bCs/>
                <w:sz w:val="18"/>
                <w:szCs w:val="18"/>
              </w:rPr>
              <w:t>Всего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139687C" w14:textId="77777777" w:rsidR="00E642ED" w:rsidRPr="00E642ED" w:rsidRDefault="00E642ED">
            <w:pPr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bookmarkStart w:id="33" w:name="RANGE!C4"/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Задвижки</w:t>
            </w:r>
            <w:bookmarkEnd w:id="33"/>
          </w:p>
        </w:tc>
        <w:tc>
          <w:tcPr>
            <w:tcW w:w="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26A2F1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759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E9D819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B81377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73A27F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D1B6CF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02F475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0CFF29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216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49AC14F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FF6B27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162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62A477F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115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F057DB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78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0B3F61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107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2F4EE2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9613C8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29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25C42F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881DD7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22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91A87A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9D2246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8</w:t>
            </w:r>
          </w:p>
        </w:tc>
      </w:tr>
      <w:tr w:rsidR="00E642ED" w:rsidRPr="00E642ED" w14:paraId="54FE0585" w14:textId="77777777" w:rsidTr="00EA2983">
        <w:trPr>
          <w:trHeight w:val="20"/>
        </w:trPr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B7B6874" w14:textId="77777777" w:rsidR="00E642ED" w:rsidRPr="00E642ED" w:rsidRDefault="00E642ED">
            <w:pPr>
              <w:rPr>
                <w:rFonts w:ascii="Trebuchet MS" w:hAnsi="Trebuchet MS" w:cs="Arial"/>
                <w:b/>
                <w:bCs/>
                <w:sz w:val="18"/>
                <w:szCs w:val="18"/>
              </w:rPr>
            </w:pPr>
          </w:p>
        </w:tc>
        <w:tc>
          <w:tcPr>
            <w:tcW w:w="30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862FA63" w14:textId="77777777" w:rsidR="00E642ED" w:rsidRPr="00E642ED" w:rsidRDefault="00E642ED">
            <w:pPr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Вентили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82C9668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2280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19309F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464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0F14D8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483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438DC6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249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46B845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492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BC147FD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152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0F37FD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326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87C272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DF7116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66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A62AD0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44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693AF0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AAE1A6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4369A41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DC8B77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832E97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433F5C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868312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031791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</w:tr>
      <w:tr w:rsidR="00E642ED" w:rsidRPr="00E642ED" w14:paraId="7CB8ACE2" w14:textId="77777777" w:rsidTr="00EA2983">
        <w:trPr>
          <w:trHeight w:val="20"/>
        </w:trPr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026ADB0" w14:textId="77777777" w:rsidR="00E642ED" w:rsidRPr="00E642ED" w:rsidRDefault="00E642ED">
            <w:pPr>
              <w:rPr>
                <w:rFonts w:ascii="Trebuchet MS" w:hAnsi="Trebuchet MS" w:cs="Arial"/>
                <w:b/>
                <w:bCs/>
                <w:sz w:val="18"/>
                <w:szCs w:val="18"/>
              </w:rPr>
            </w:pPr>
          </w:p>
        </w:tc>
        <w:tc>
          <w:tcPr>
            <w:tcW w:w="30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6E201C4" w14:textId="77777777" w:rsidR="00E642ED" w:rsidRPr="00E642ED" w:rsidRDefault="00E642ED">
            <w:pPr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Поворотные затворы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76AAB5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23B50F1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9CF37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34BB68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A06277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9252A9F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1E0CB2F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7DFB778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C8E57ED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BCFF71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4460418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D17DA0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714C33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292127D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DC0268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B54FDB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696163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6DF39C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</w:tr>
      <w:tr w:rsidR="00E642ED" w:rsidRPr="00E642ED" w14:paraId="34F40FC3" w14:textId="77777777" w:rsidTr="00EA2983">
        <w:trPr>
          <w:trHeight w:val="20"/>
        </w:trPr>
        <w:tc>
          <w:tcPr>
            <w:tcW w:w="851" w:type="dxa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3CD4446" w14:textId="77777777" w:rsidR="00E642ED" w:rsidRPr="00E642ED" w:rsidRDefault="00E642ED">
            <w:pPr>
              <w:rPr>
                <w:rFonts w:ascii="Trebuchet MS" w:hAnsi="Trebuchet MS" w:cs="Arial"/>
                <w:b/>
                <w:bCs/>
                <w:sz w:val="18"/>
                <w:szCs w:val="18"/>
              </w:rPr>
            </w:pPr>
          </w:p>
        </w:tc>
        <w:tc>
          <w:tcPr>
            <w:tcW w:w="30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4C11A1C" w14:textId="77777777" w:rsidR="00E642ED" w:rsidRPr="00E642ED" w:rsidRDefault="00E642ED">
            <w:pPr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Шаровые краны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F134E21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5574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2A93D6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699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1A5642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955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100B7F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423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39E394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975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0720C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371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480FB3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821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33211B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2DDB3A8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432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E41ED4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442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2388DF1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232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EAA258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101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06E70C1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32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7E8653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75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980E02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0240FD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2804C2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EF62B9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</w:tr>
      <w:tr w:rsidR="00EA2983" w:rsidRPr="00E642ED" w14:paraId="37327FD5" w14:textId="77777777" w:rsidTr="00EA2983">
        <w:trPr>
          <w:trHeight w:val="20"/>
        </w:trPr>
        <w:tc>
          <w:tcPr>
            <w:tcW w:w="3917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99"/>
            <w:noWrap/>
            <w:vAlign w:val="center"/>
            <w:hideMark/>
          </w:tcPr>
          <w:p w14:paraId="120D6AA2" w14:textId="77777777" w:rsidR="00EA2983" w:rsidRPr="00E642ED" w:rsidRDefault="00EA2983">
            <w:pPr>
              <w:jc w:val="center"/>
              <w:rPr>
                <w:rFonts w:ascii="Trebuchet MS" w:hAnsi="Trebuchet MS" w:cs="Arial"/>
                <w:b/>
                <w:bCs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b/>
                <w:bCs/>
                <w:sz w:val="18"/>
                <w:szCs w:val="18"/>
              </w:rPr>
              <w:t>Наименование участков тепловых сетей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99"/>
            <w:noWrap/>
            <w:vAlign w:val="center"/>
            <w:hideMark/>
          </w:tcPr>
          <w:p w14:paraId="27C08492" w14:textId="77777777" w:rsidR="00EA2983" w:rsidRPr="00E642ED" w:rsidRDefault="00EA2983">
            <w:pPr>
              <w:jc w:val="center"/>
              <w:rPr>
                <w:rFonts w:ascii="Trebuchet MS" w:hAnsi="Trebuchet MS" w:cs="Arial"/>
                <w:b/>
                <w:bCs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11397" w:type="dxa"/>
            <w:gridSpan w:val="17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99"/>
            <w:vAlign w:val="center"/>
          </w:tcPr>
          <w:p w14:paraId="43D0AABA" w14:textId="06DBF19E" w:rsidR="00EA2983" w:rsidRPr="00E642ED" w:rsidRDefault="00EA2983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</w:p>
        </w:tc>
      </w:tr>
      <w:tr w:rsidR="00E642ED" w:rsidRPr="00E642ED" w14:paraId="45F77578" w14:textId="77777777" w:rsidTr="00EA2983">
        <w:trPr>
          <w:trHeight w:val="2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75ED530" w14:textId="77777777" w:rsidR="00E642ED" w:rsidRPr="00EA2983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sz w:val="18"/>
                <w:szCs w:val="18"/>
              </w:rPr>
              <w:t>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C255EDC" w14:textId="77777777" w:rsidR="00E642ED" w:rsidRPr="00E642ED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Магистральная  тепловая сеть №1 от ПОК до г.Шарыпово  (рег. № 4ТС)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0B5289D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158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0E3F14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3AB9C9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9A2188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A92EA2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12D931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C719B2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19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D5AC67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E7BD21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F378B8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22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0F1A034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18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09BA7A8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E7BBDC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C2C954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5675C5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94D90F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FBFA2D4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5D6A15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8</w:t>
            </w:r>
          </w:p>
        </w:tc>
      </w:tr>
      <w:tr w:rsidR="00E642ED" w:rsidRPr="00E642ED" w14:paraId="1B702EF4" w14:textId="77777777" w:rsidTr="00EA2983">
        <w:trPr>
          <w:trHeight w:val="2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1625CBA" w14:textId="77777777" w:rsidR="00E642ED" w:rsidRPr="00EA2983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sz w:val="18"/>
                <w:szCs w:val="18"/>
              </w:rPr>
              <w:t>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58C2721" w14:textId="77777777" w:rsidR="00E642ED" w:rsidRPr="00E642ED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Магистральная  тепловая сеть № 1, Котельная РПКБ - ТК15 (рег. № 10ТС)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CC61BD8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77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726F4DF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C8D133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B25DBC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66E064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5F31A6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A497228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13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EAD48F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8D4FCCD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DF332FD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5F8110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8B293A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5D78AF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8FA238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F30F18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3AF27A1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19025E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20BD828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</w:tr>
      <w:tr w:rsidR="00E642ED" w:rsidRPr="00E642ED" w14:paraId="197F2E6D" w14:textId="77777777" w:rsidTr="00EA2983">
        <w:trPr>
          <w:trHeight w:val="2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9C617DE" w14:textId="77777777" w:rsidR="00E642ED" w:rsidRPr="00EA2983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sz w:val="18"/>
                <w:szCs w:val="18"/>
              </w:rPr>
              <w:t>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F8E663A" w14:textId="77777777" w:rsidR="00E642ED" w:rsidRPr="00E642ED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Магистральная тепловая сеть № 2,  ПОК-ТМБ (рег. № 7ТС)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4F4C35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82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CF5EB3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14C9ECD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374FCD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A135EF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42F6521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947615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26DB22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5584588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670313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18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91C2D3F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13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9009AD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73FD7A1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74032E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4EE7641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B3B7261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29FDA1D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97F738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</w:tr>
      <w:tr w:rsidR="00E642ED" w:rsidRPr="00E642ED" w14:paraId="08967B4D" w14:textId="77777777" w:rsidTr="00EA2983">
        <w:trPr>
          <w:trHeight w:val="2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F24CA2A" w14:textId="77777777" w:rsidR="00E642ED" w:rsidRPr="00EA2983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sz w:val="18"/>
                <w:szCs w:val="18"/>
              </w:rPr>
              <w:t>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16C7A70" w14:textId="77777777" w:rsidR="00E642ED" w:rsidRPr="00E642ED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Магистральная  тепловая сеть №3 с. Холмогорское (рег. № 5ТС)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9A1D19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306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FF32CF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D0D0D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D0D0D"/>
                <w:sz w:val="18"/>
                <w:szCs w:val="18"/>
              </w:rPr>
              <w:t>28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F118048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D0D0D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D0D0D"/>
                <w:sz w:val="18"/>
                <w:szCs w:val="18"/>
              </w:rPr>
              <w:t>34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D7347F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D0D0D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D0D0D"/>
                <w:sz w:val="18"/>
                <w:szCs w:val="18"/>
              </w:rPr>
              <w:t>9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A9C814F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D0D0D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D0D0D"/>
                <w:sz w:val="18"/>
                <w:szCs w:val="18"/>
              </w:rPr>
              <w:t>11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1197E7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D0D0D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D0D0D"/>
                <w:sz w:val="18"/>
                <w:szCs w:val="18"/>
              </w:rPr>
              <w:t>7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A15F2C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D0D0D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D0D0D"/>
                <w:sz w:val="18"/>
                <w:szCs w:val="18"/>
              </w:rPr>
              <w:t>42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7106C34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D0D0D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D0D0D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C13D68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D0D0D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D0D0D"/>
                <w:sz w:val="18"/>
                <w:szCs w:val="18"/>
              </w:rPr>
              <w:t>33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01A4931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D0D0D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D0D0D"/>
                <w:sz w:val="18"/>
                <w:szCs w:val="18"/>
              </w:rPr>
              <w:t>71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B76CDB8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D0D0D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D0D0D"/>
                <w:sz w:val="18"/>
                <w:szCs w:val="18"/>
              </w:rPr>
              <w:t>42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7BEDB6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D0D0D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D0D0D"/>
                <w:sz w:val="18"/>
                <w:szCs w:val="18"/>
              </w:rPr>
              <w:t>4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FF46DF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D0D0D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D0D0D"/>
                <w:sz w:val="18"/>
                <w:szCs w:val="18"/>
              </w:rPr>
              <w:t>2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F2B6B41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D0D0D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D0D0D"/>
                <w:sz w:val="18"/>
                <w:szCs w:val="18"/>
              </w:rPr>
              <w:t>9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FBE843D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D0D0D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D0D0D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AE3FA04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D0D0D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D0D0D"/>
                <w:sz w:val="18"/>
                <w:szCs w:val="18"/>
              </w:rPr>
              <w:t>14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6FB4DD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D0D0D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D0D0D"/>
                <w:sz w:val="18"/>
                <w:szCs w:val="18"/>
              </w:rPr>
              <w:t>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1E5D12D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D0D0D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D0D0D"/>
                <w:sz w:val="18"/>
                <w:szCs w:val="18"/>
              </w:rPr>
              <w:t>0</w:t>
            </w:r>
          </w:p>
        </w:tc>
      </w:tr>
      <w:tr w:rsidR="00E642ED" w:rsidRPr="00E642ED" w14:paraId="25C38AEF" w14:textId="77777777" w:rsidTr="00EA2983">
        <w:trPr>
          <w:trHeight w:val="2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004E52F" w14:textId="77777777" w:rsidR="00E642ED" w:rsidRPr="00EA2983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sz w:val="18"/>
                <w:szCs w:val="18"/>
              </w:rPr>
              <w:t>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6D8F5FF" w14:textId="77777777" w:rsidR="00E642ED" w:rsidRPr="00E642ED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Магистральная  тепловая сеть №4 (рег. № 9ТС)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C61FAC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53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5DE4E2F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C6A02D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9FCD56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3942A6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62ADA8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50D45B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938D99F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501759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407F61F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079D0D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C4C955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1098238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4D57BD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CFD4E6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CB5E16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895A67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01F8F2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</w:tr>
      <w:tr w:rsidR="00E642ED" w:rsidRPr="00E642ED" w14:paraId="4C355655" w14:textId="77777777" w:rsidTr="00EA2983">
        <w:trPr>
          <w:trHeight w:val="2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9B5BC67" w14:textId="77777777" w:rsidR="00E642ED" w:rsidRPr="00EA2983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sz w:val="18"/>
                <w:szCs w:val="18"/>
              </w:rPr>
              <w:t>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C09A37F" w14:textId="77777777" w:rsidR="00E642ED" w:rsidRPr="00E642ED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Магистральная  тепловая сеть №5 (рег. № 3ТС)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D1FE1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151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B0D0EE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F023C6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37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3D48FD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C9F031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B45ACD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B03C19D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A278F4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AAFAE0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0B4B86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31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012600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BFA602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F489FAD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02276F4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13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53A56F1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A262F6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5F5195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6DA3524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</w:tr>
      <w:tr w:rsidR="00E642ED" w:rsidRPr="00E642ED" w14:paraId="6C822989" w14:textId="77777777" w:rsidTr="00EA2983">
        <w:trPr>
          <w:trHeight w:val="2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53DD3D2" w14:textId="77777777" w:rsidR="00E642ED" w:rsidRPr="00EA2983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sz w:val="18"/>
                <w:szCs w:val="18"/>
              </w:rPr>
              <w:t>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FF3EA12" w14:textId="77777777" w:rsidR="00E642ED" w:rsidRPr="00E642ED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Магистральная  тепловая сеть №6 (рег. № 6ТС)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B6772A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197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AA660C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BDAE87D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815E08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19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A542C3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A31B77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058169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27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E6767D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007537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15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418A93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21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1212974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15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0402C0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8E49BD8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53B8EE1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8E514B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757CB08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E14A7A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96FAE6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</w:tr>
      <w:tr w:rsidR="00E642ED" w:rsidRPr="00E642ED" w14:paraId="1BB7B690" w14:textId="77777777" w:rsidTr="00EA2983">
        <w:trPr>
          <w:trHeight w:val="2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8806C99" w14:textId="77777777" w:rsidR="00E642ED" w:rsidRPr="00EA2983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sz w:val="18"/>
                <w:szCs w:val="18"/>
              </w:rPr>
              <w:t>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1D2FEED" w14:textId="77777777" w:rsidR="00E642ED" w:rsidRPr="00E642ED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Магистральная  тепловая сеть №7 (рег. № 7-ТС)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68A9FA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93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F1C273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619E08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9C813B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BA9C19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A75148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8A141E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29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D692F7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74F33E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48659E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13446A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D87CDB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DEC876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612653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AC2963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608EF7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FD80A11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E06F37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</w:tr>
      <w:tr w:rsidR="00E642ED" w:rsidRPr="00E642ED" w14:paraId="2B59910F" w14:textId="77777777" w:rsidTr="00EA2983">
        <w:trPr>
          <w:trHeight w:val="2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1E375F8" w14:textId="77777777" w:rsidR="00E642ED" w:rsidRPr="00EA2983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sz w:val="18"/>
                <w:szCs w:val="18"/>
              </w:rPr>
              <w:t>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E31AC1F" w14:textId="77777777" w:rsidR="00E642ED" w:rsidRPr="00E642ED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Магистральная  тепловая сеть №8 (рег. № 8ТС)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2A4F30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578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D0B741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53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B713A1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72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1CE9D3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39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E71E91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90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3074A2F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25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9B59D1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71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758D8D8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683C49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1A9554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56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EDF6644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37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B634C1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84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B6B054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3B5E5A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43843B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D8A634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10E68B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0D30AF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</w:tr>
      <w:tr w:rsidR="00E642ED" w:rsidRPr="00E642ED" w14:paraId="6DFAD506" w14:textId="77777777" w:rsidTr="00EA2983">
        <w:trPr>
          <w:trHeight w:val="2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61EBDAC" w14:textId="77777777" w:rsidR="00E642ED" w:rsidRPr="00EA2983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sz w:val="18"/>
                <w:szCs w:val="18"/>
              </w:rPr>
              <w:t>10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45F456E" w14:textId="77777777" w:rsidR="00E642ED" w:rsidRPr="00E642ED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1-го микрорайона (рег. № РТС №1)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5F74D8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216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B66E3B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17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53B37A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43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BD3D14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81033B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28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09C995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2B2AE3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BD23C2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B59E17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22C129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18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FD0E0D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B4ECA1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8AAA18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502959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F31F03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9D93B74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DCACA7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7C57A8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</w:tr>
      <w:tr w:rsidR="00E642ED" w:rsidRPr="00E642ED" w14:paraId="7DC6FAF2" w14:textId="77777777" w:rsidTr="00EA2983">
        <w:trPr>
          <w:trHeight w:val="2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ACB3FBD" w14:textId="77777777" w:rsidR="00E642ED" w:rsidRPr="00EA2983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sz w:val="18"/>
                <w:szCs w:val="18"/>
              </w:rPr>
              <w:t>11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2591989" w14:textId="77777777" w:rsidR="00E642ED" w:rsidRPr="00E642ED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2-го микрорайона (рег. № РТС №2)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F35A1D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302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78EA5B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35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678844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70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87731A4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26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FB853F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23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D7A207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13B769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141CCD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45BEDE1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51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5C1BD2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482A17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27833D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8694CD1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AB4D0F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5C20BF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051FA51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3FCCB5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412BC1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</w:tr>
      <w:tr w:rsidR="00E642ED" w:rsidRPr="00E642ED" w14:paraId="32D338AE" w14:textId="77777777" w:rsidTr="00EA2983">
        <w:trPr>
          <w:trHeight w:val="2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5961D62" w14:textId="77777777" w:rsidR="00E642ED" w:rsidRPr="00EA2983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sz w:val="18"/>
                <w:szCs w:val="18"/>
              </w:rPr>
              <w:t>12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AF22206" w14:textId="77777777" w:rsidR="00E642ED" w:rsidRPr="00E642ED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3-го микрорайона (рег. № РТС №3)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6102FD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166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6077E0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79C9B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41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33CA47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7F0091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B45742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285957F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9C4EBBF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294EA9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5F8520F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270F41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250429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C174B7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4B7A97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4ED16C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68F438F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11F7D1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00DF741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</w:tr>
      <w:tr w:rsidR="00E642ED" w:rsidRPr="00E642ED" w14:paraId="434E327A" w14:textId="77777777" w:rsidTr="00EA2983">
        <w:trPr>
          <w:trHeight w:val="2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C322A4D" w14:textId="77777777" w:rsidR="00E642ED" w:rsidRPr="00EA2983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sz w:val="18"/>
                <w:szCs w:val="18"/>
              </w:rPr>
              <w:t>13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B8DB133" w14:textId="77777777" w:rsidR="00E642ED" w:rsidRPr="00E642ED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4-го микрорайона (рег. № РТС №4)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5D3DAA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125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B780C71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782016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17B8DC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BFBC7B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5299404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72043C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BD6147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EDC293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F270DB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845BEF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6BB8D8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4323E2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6882A0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0C114AD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A430B48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914D29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EDF305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</w:tr>
      <w:tr w:rsidR="00E642ED" w:rsidRPr="00E642ED" w14:paraId="1EA08F1C" w14:textId="77777777" w:rsidTr="00EA2983">
        <w:trPr>
          <w:trHeight w:val="2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9F346FE" w14:textId="77777777" w:rsidR="00E642ED" w:rsidRPr="00EA2983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sz w:val="18"/>
                <w:szCs w:val="18"/>
              </w:rPr>
              <w:t>14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4F73B7D" w14:textId="77777777" w:rsidR="00E642ED" w:rsidRPr="00E642ED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5-го микрорайона (рег. № РТС №5)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BB2139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25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9A7226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BDFEEB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D58A6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32BFDA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9AF57F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6CDBC0D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DB42718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34CC4E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32A64B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C66FDC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62198D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1F19E7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D5908B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BAFDA8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460220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707038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31DF08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</w:tr>
      <w:tr w:rsidR="00E642ED" w:rsidRPr="00E642ED" w14:paraId="559FC65B" w14:textId="77777777" w:rsidTr="00EA2983">
        <w:trPr>
          <w:trHeight w:val="2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09EDD85" w14:textId="77777777" w:rsidR="00E642ED" w:rsidRPr="00EA2983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sz w:val="18"/>
                <w:szCs w:val="18"/>
              </w:rPr>
              <w:lastRenderedPageBreak/>
              <w:t>15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9A50192" w14:textId="77777777" w:rsidR="00E642ED" w:rsidRPr="00E642ED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6-го микрорайона (рег. № РТС №6)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A3A181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224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1BB840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19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1C4A73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27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04F6B9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23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1DFDA7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3CE150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28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4096DC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25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8C4788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44FBC3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24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1F44B3F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29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3F76B61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5DF4A9F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23E7C3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22F5A1D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DA0DD1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F4F3518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CB49CD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7F24DC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</w:tr>
      <w:tr w:rsidR="00E642ED" w:rsidRPr="00E642ED" w14:paraId="13EC9A7D" w14:textId="77777777" w:rsidTr="00EA2983">
        <w:trPr>
          <w:trHeight w:val="2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D8967D3" w14:textId="77777777" w:rsidR="00E642ED" w:rsidRPr="00EA2983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sz w:val="18"/>
                <w:szCs w:val="18"/>
              </w:rPr>
              <w:t>16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B60F087" w14:textId="77777777" w:rsidR="00E642ED" w:rsidRPr="00E642ED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7-го микрорайона (рег. № РТС №7)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0F85404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110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1BC09A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5CB0A3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27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9546CF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18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6E569BF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A167D5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BD30184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8EE046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E2C19B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CE37F1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E8E4CC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424181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7BD84ED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CA125A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D2E624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77D9CED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8FA2D74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0AE909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</w:tr>
      <w:tr w:rsidR="00E642ED" w:rsidRPr="00E642ED" w14:paraId="20DEA700" w14:textId="77777777" w:rsidTr="00EA2983">
        <w:trPr>
          <w:trHeight w:val="2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6EF6D65" w14:textId="77777777" w:rsidR="00E642ED" w:rsidRPr="00EA2983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sz w:val="18"/>
                <w:szCs w:val="18"/>
              </w:rPr>
              <w:t>17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A44C08A" w14:textId="77777777" w:rsidR="00E642ED" w:rsidRPr="00E642ED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микрорайона "Пионерный" (рег. № РТС №8)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A9B49E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335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26FA9C4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33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0D0A58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81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F6B50B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21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3051F9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6993E2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FF2C37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41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F40E5B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7B9C6F8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55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D12ECF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32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A1A780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28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47BA7B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6DEFFE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40B757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6A63371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1104E64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99C321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83A551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</w:tr>
      <w:tr w:rsidR="00E642ED" w:rsidRPr="00E642ED" w14:paraId="0372B874" w14:textId="77777777" w:rsidTr="00EA2983">
        <w:trPr>
          <w:trHeight w:val="2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8B97076" w14:textId="77777777" w:rsidR="00E642ED" w:rsidRPr="00EA2983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sz w:val="18"/>
                <w:szCs w:val="18"/>
              </w:rPr>
              <w:t>18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D1C20F5" w14:textId="77777777" w:rsidR="00E642ED" w:rsidRPr="00E642ED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микрорайона "Энергостроителей" (рег. № РТС №9)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B29126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770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1B494A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133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7B76ED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155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324BD7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96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386873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148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AFEB10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61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7DA6E8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133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1CE023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7389A8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18DFCA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F22359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E6E87B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158871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C43458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BCE895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D784EF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B790FB8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E5D116F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</w:tr>
      <w:tr w:rsidR="00E642ED" w:rsidRPr="00E642ED" w14:paraId="33240041" w14:textId="77777777" w:rsidTr="00EA2983">
        <w:trPr>
          <w:trHeight w:val="2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31AE79F" w14:textId="77777777" w:rsidR="00E642ED" w:rsidRPr="00EA2983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sz w:val="18"/>
                <w:szCs w:val="18"/>
              </w:rPr>
              <w:t>19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A34A26B" w14:textId="77777777" w:rsidR="00E642ED" w:rsidRPr="00E642ED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микрорайона "Берлин" (рег. № РТС №10)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047ACA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90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B83F78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F67912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19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3390FC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F1E905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2936384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B5DB4F8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28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4F444DD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A02CA0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80D05D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6A61C1D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D916CE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F0C017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AA0C50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4B3DACF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2DE30A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0FD87CF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94FBD74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</w:tr>
      <w:tr w:rsidR="00E642ED" w:rsidRPr="00E642ED" w14:paraId="36974454" w14:textId="77777777" w:rsidTr="00EA2983">
        <w:trPr>
          <w:trHeight w:val="2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72A93C9" w14:textId="77777777" w:rsidR="00E642ED" w:rsidRPr="00EA2983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sz w:val="18"/>
                <w:szCs w:val="18"/>
              </w:rPr>
              <w:t>20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7743527" w14:textId="77777777" w:rsidR="00E642ED" w:rsidRPr="00E642ED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микрорайона "Северный" (рег. № РТС №11)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027D65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107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35576E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0C0675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0488CF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A554B0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52B4CB1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19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929E848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7C1050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2EA7C1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8A8429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A0EB34D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1019021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402FEE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1F9D79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8D14088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EA5787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D0B9658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093866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</w:tr>
      <w:tr w:rsidR="00E642ED" w:rsidRPr="00E642ED" w14:paraId="770B41F5" w14:textId="77777777" w:rsidTr="00EA2983">
        <w:trPr>
          <w:trHeight w:val="2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425257A" w14:textId="77777777" w:rsidR="00E642ED" w:rsidRPr="00EA2983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sz w:val="18"/>
                <w:szCs w:val="18"/>
              </w:rPr>
              <w:t>21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01BB242" w14:textId="77777777" w:rsidR="00E642ED" w:rsidRPr="00E642ED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с. Холмогорское (рег. № РТС №12)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19247E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1877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3DD05B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343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13035EF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216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191FB7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60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8692F4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528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6481E0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204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7B4947D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310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5B13DC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B9ACD6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126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CC61241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64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5B6FF9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24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877EB4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B897E5F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4C1E73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DD0079D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0C0FBC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68726A1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9E1D09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</w:tr>
      <w:tr w:rsidR="00E642ED" w:rsidRPr="00E642ED" w14:paraId="08B5D7F8" w14:textId="77777777" w:rsidTr="00EA2983">
        <w:trPr>
          <w:trHeight w:val="2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5EE5ACE" w14:textId="77777777" w:rsidR="00E642ED" w:rsidRPr="00EA2983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sz w:val="18"/>
                <w:szCs w:val="18"/>
              </w:rPr>
              <w:t>22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41E3B9F" w14:textId="77777777" w:rsidR="00E642ED" w:rsidRPr="00E642ED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микрорайона "Шарыповский" (рег. № РТС №13)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6E211BD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695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9CF445F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125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F7EB9A4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115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BA4AD34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54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795A1E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126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271A24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C6BDCB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151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0FECDD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A2B92E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49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4AEE9F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23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552073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6EC81A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A36E36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6BF747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9E39E9F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C4905BD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86E048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FB11D1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</w:tr>
      <w:tr w:rsidR="00E642ED" w:rsidRPr="00E642ED" w14:paraId="29126625" w14:textId="77777777" w:rsidTr="00EA2983">
        <w:trPr>
          <w:trHeight w:val="2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2B0C0D" w14:textId="77777777" w:rsidR="00E642ED" w:rsidRPr="00EA2983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sz w:val="18"/>
                <w:szCs w:val="18"/>
              </w:rPr>
              <w:t>23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57A2916" w14:textId="77777777" w:rsidR="00E642ED" w:rsidRPr="00E642ED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Промбазы микрорайона «Пионерный» (рег. № РТС №14)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A870D1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105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A0D9B2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706B7D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18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7C73FD8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18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1E916A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6173F6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4E7ABA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6B20F9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80C3A5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260CF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18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6CB596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230EAA8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9A6F1A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4910CC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BA3ECD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AC2811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2DF795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23FEA7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</w:tr>
      <w:tr w:rsidR="00E642ED" w:rsidRPr="00E642ED" w14:paraId="5DEEBD4F" w14:textId="77777777" w:rsidTr="00EA2983">
        <w:trPr>
          <w:trHeight w:val="2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1E55289" w14:textId="77777777" w:rsidR="00E642ED" w:rsidRPr="00EA2983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sz w:val="18"/>
                <w:szCs w:val="18"/>
              </w:rPr>
              <w:t>24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59C3B59" w14:textId="77777777" w:rsidR="00E642ED" w:rsidRPr="00E642ED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пос. Дубинино (рег. № РТС №15)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59D763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1550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4CBD36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217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A79C03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263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BD0588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136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2E1C6C8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390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A93AAE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66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E10BF0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211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37E5314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045FBAF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129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7D5451D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80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BC9298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34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F4AD82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5539EF8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406768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6FDB1C4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D99AA2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B21A76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52029C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</w:tr>
      <w:tr w:rsidR="00E642ED" w:rsidRPr="00E642ED" w14:paraId="34C8B1D2" w14:textId="77777777" w:rsidTr="00EA2983">
        <w:trPr>
          <w:trHeight w:val="2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AE164A1" w14:textId="77777777" w:rsidR="00E642ED" w:rsidRPr="00EA2983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sz w:val="18"/>
                <w:szCs w:val="18"/>
              </w:rPr>
              <w:t>25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3DE41AB" w14:textId="77777777" w:rsidR="00E642ED" w:rsidRPr="00E642ED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Магистральная и распределительные тепловые сети КОС, рег. № РТС№16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089F40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764294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9170F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EA7DFE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945FD9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D1E145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5FF5E4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0D1336B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4AE777F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42B24F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63706A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807217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49BA22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1A9914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1375771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3224D44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5FADA8F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39F63E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</w:tr>
      <w:tr w:rsidR="00E642ED" w:rsidRPr="00E642ED" w14:paraId="69C00B7A" w14:textId="77777777" w:rsidTr="00EA2983">
        <w:trPr>
          <w:trHeight w:val="2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25A8668" w14:textId="77777777" w:rsidR="00E642ED" w:rsidRPr="00EA2983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sz w:val="18"/>
                <w:szCs w:val="18"/>
              </w:rPr>
              <w:t>26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5E2F157" w14:textId="77777777" w:rsidR="00E642ED" w:rsidRPr="00E642ED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микрорайона "Монреаль" (рег. № РТС №17)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E515ADD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129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217BC54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32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3A0DFE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25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DB94382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56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75F8F5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80BEB61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C51C71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84FE24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BA86941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6DAA39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CC22AC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FEED440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851868D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AA386E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E7AD77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9A87C4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FB52C74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4772481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</w:tr>
      <w:tr w:rsidR="00E642ED" w:rsidRPr="00E642ED" w14:paraId="707D885A" w14:textId="77777777" w:rsidTr="00EA2983">
        <w:trPr>
          <w:trHeight w:val="2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7854461" w14:textId="77777777" w:rsidR="00E642ED" w:rsidRPr="00EA2983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sz w:val="18"/>
                <w:szCs w:val="18"/>
              </w:rPr>
              <w:t>27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E9CF6C9" w14:textId="77777777" w:rsidR="00E642ED" w:rsidRPr="00E642ED" w:rsidRDefault="00E642ED">
            <w:pPr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sz w:val="18"/>
                <w:szCs w:val="18"/>
              </w:rPr>
              <w:t>Распределительные тепловые сети кв-ла Энергостроителей, рег. № РТС№18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6B443A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60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C9528B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147479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69299F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12A5DD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15F06B5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590FC23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6258EE7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6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9E7FE1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40BD82E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571210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00D9604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440C3F6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3AA8A2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0832D8C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37727DA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D40C7C9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93D51F1" w14:textId="77777777" w:rsidR="00E642ED" w:rsidRPr="00E642ED" w:rsidRDefault="00E642ED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642ED">
              <w:rPr>
                <w:rFonts w:ascii="Trebuchet MS" w:hAnsi="Trebuchet MS" w:cs="Arial"/>
                <w:color w:val="000000"/>
                <w:sz w:val="18"/>
                <w:szCs w:val="18"/>
              </w:rPr>
              <w:t>0</w:t>
            </w:r>
          </w:p>
        </w:tc>
      </w:tr>
    </w:tbl>
    <w:p w14:paraId="638D500F" w14:textId="77777777" w:rsidR="00E642ED" w:rsidRPr="00193804" w:rsidRDefault="00E642ED" w:rsidP="00E642ED">
      <w:pPr>
        <w:spacing w:line="276" w:lineRule="auto"/>
        <w:ind w:left="-284"/>
        <w:jc w:val="both"/>
        <w:rPr>
          <w:rFonts w:ascii="Trebuchet MS" w:hAnsi="Trebuchet MS"/>
          <w:b/>
          <w:sz w:val="22"/>
          <w:szCs w:val="22"/>
        </w:rPr>
      </w:pPr>
    </w:p>
    <w:p w14:paraId="409ADCD0" w14:textId="77777777" w:rsidR="0011648E" w:rsidRDefault="0011648E" w:rsidP="001F3402">
      <w:pPr>
        <w:jc w:val="center"/>
        <w:rPr>
          <w:rFonts w:ascii="Trebuchet MS" w:hAnsi="Trebuchet MS"/>
          <w:sz w:val="22"/>
          <w:szCs w:val="22"/>
        </w:rPr>
      </w:pPr>
    </w:p>
    <w:p w14:paraId="3FDF02FA" w14:textId="2279F519" w:rsidR="00EA2983" w:rsidRDefault="00EA2983" w:rsidP="00EA2983">
      <w:pPr>
        <w:spacing w:line="276" w:lineRule="auto"/>
        <w:ind w:left="-284"/>
        <w:jc w:val="both"/>
        <w:rPr>
          <w:rFonts w:ascii="Trebuchet MS" w:hAnsi="Trebuchet MS"/>
          <w:b/>
          <w:sz w:val="22"/>
          <w:szCs w:val="22"/>
        </w:rPr>
      </w:pPr>
      <w:r w:rsidRPr="00963AD6">
        <w:rPr>
          <w:rFonts w:ascii="Trebuchet MS" w:hAnsi="Trebuchet MS"/>
          <w:b/>
          <w:sz w:val="22"/>
          <w:szCs w:val="22"/>
        </w:rPr>
        <w:lastRenderedPageBreak/>
        <w:t>Таблица 1.3.5 – Характеристика насосных станций системы централизованного теплоснабжения Бер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Pr="00963AD6">
        <w:rPr>
          <w:rFonts w:ascii="Trebuchet MS" w:hAnsi="Trebuchet MS"/>
          <w:b/>
          <w:sz w:val="22"/>
          <w:szCs w:val="22"/>
        </w:rPr>
        <w:t>зовская ГРЭС</w:t>
      </w:r>
    </w:p>
    <w:tbl>
      <w:tblPr>
        <w:tblW w:w="15310" w:type="dxa"/>
        <w:tblInd w:w="-294" w:type="dxa"/>
        <w:tblLayout w:type="fixed"/>
        <w:tblLook w:val="04A0" w:firstRow="1" w:lastRow="0" w:firstColumn="1" w:lastColumn="0" w:noHBand="0" w:noVBand="1"/>
      </w:tblPr>
      <w:tblGrid>
        <w:gridCol w:w="568"/>
        <w:gridCol w:w="1699"/>
        <w:gridCol w:w="994"/>
        <w:gridCol w:w="992"/>
        <w:gridCol w:w="1985"/>
        <w:gridCol w:w="2126"/>
        <w:gridCol w:w="1644"/>
        <w:gridCol w:w="1758"/>
        <w:gridCol w:w="1843"/>
        <w:gridCol w:w="1701"/>
      </w:tblGrid>
      <w:tr w:rsidR="00EA2983" w:rsidRPr="00EA2983" w14:paraId="083FF191" w14:textId="77777777" w:rsidTr="00EA2983">
        <w:trPr>
          <w:trHeight w:val="20"/>
        </w:trPr>
        <w:tc>
          <w:tcPr>
            <w:tcW w:w="568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611C19C8" w14:textId="77777777" w:rsidR="00EA2983" w:rsidRPr="00EA2983" w:rsidRDefault="00EA2983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№ п/п</w:t>
            </w:r>
          </w:p>
        </w:tc>
        <w:tc>
          <w:tcPr>
            <w:tcW w:w="169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0E15F044" w14:textId="77777777" w:rsidR="00EA2983" w:rsidRPr="00EA2983" w:rsidRDefault="00EA2983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Наименование центрального теплового пункта</w:t>
            </w:r>
          </w:p>
        </w:tc>
        <w:tc>
          <w:tcPr>
            <w:tcW w:w="1986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CCFF99"/>
            <w:vAlign w:val="center"/>
            <w:hideMark/>
          </w:tcPr>
          <w:p w14:paraId="7AAF15AD" w14:textId="77777777" w:rsidR="00EA2983" w:rsidRPr="00EA2983" w:rsidRDefault="00EA2983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Данные по давлению сети</w:t>
            </w:r>
          </w:p>
        </w:tc>
        <w:tc>
          <w:tcPr>
            <w:tcW w:w="1985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29DF77CC" w14:textId="77777777" w:rsidR="00EA2983" w:rsidRPr="00EA2983" w:rsidRDefault="00EA2983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Информация об установленных баках-аккумуляторах</w:t>
            </w:r>
          </w:p>
        </w:tc>
        <w:tc>
          <w:tcPr>
            <w:tcW w:w="7371" w:type="dxa"/>
            <w:gridSpan w:val="4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CCFF99"/>
            <w:vAlign w:val="center"/>
            <w:hideMark/>
          </w:tcPr>
          <w:p w14:paraId="7D03A0F3" w14:textId="77777777" w:rsidR="00EA2983" w:rsidRPr="00EA2983" w:rsidRDefault="00EA2983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Информация о технологическом оборудовании</w:t>
            </w:r>
          </w:p>
        </w:tc>
        <w:tc>
          <w:tcPr>
            <w:tcW w:w="170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0F42944C" w14:textId="7844F0AE" w:rsidR="00EA2983" w:rsidRPr="00EA2983" w:rsidRDefault="00EA2983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 xml:space="preserve">Режим работы ЦТП </w:t>
            </w:r>
          </w:p>
        </w:tc>
      </w:tr>
      <w:tr w:rsidR="00EA2983" w:rsidRPr="00EA2983" w14:paraId="43279524" w14:textId="77777777" w:rsidTr="00EA2983">
        <w:trPr>
          <w:trHeight w:val="20"/>
        </w:trPr>
        <w:tc>
          <w:tcPr>
            <w:tcW w:w="568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182305DE" w14:textId="77777777" w:rsidR="00EA2983" w:rsidRPr="00EA2983" w:rsidRDefault="00EA2983">
            <w:pPr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69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12A4E659" w14:textId="77777777" w:rsidR="00EA2983" w:rsidRPr="00EA2983" w:rsidRDefault="00EA2983">
            <w:pPr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986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CCFF99"/>
            <w:vAlign w:val="center"/>
            <w:hideMark/>
          </w:tcPr>
          <w:p w14:paraId="5B25AFDC" w14:textId="77777777" w:rsidR="00EA2983" w:rsidRPr="00EA2983" w:rsidRDefault="00EA2983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Сеть отопления</w:t>
            </w:r>
          </w:p>
        </w:tc>
        <w:tc>
          <w:tcPr>
            <w:tcW w:w="198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4FD8685B" w14:textId="77777777" w:rsidR="00EA2983" w:rsidRPr="00EA2983" w:rsidRDefault="00EA2983">
            <w:pPr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371" w:type="dxa"/>
            <w:gridSpan w:val="4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CCFF99"/>
            <w:vAlign w:val="center"/>
            <w:hideMark/>
          </w:tcPr>
          <w:p w14:paraId="3C28584E" w14:textId="77777777" w:rsidR="00EA2983" w:rsidRPr="00EA2983" w:rsidRDefault="00EA2983">
            <w:pPr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70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72D07BBA" w14:textId="77777777" w:rsidR="00EA2983" w:rsidRPr="00EA2983" w:rsidRDefault="00EA2983">
            <w:pPr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</w:p>
        </w:tc>
      </w:tr>
      <w:tr w:rsidR="00EA2983" w:rsidRPr="00EA2983" w14:paraId="375DB6AD" w14:textId="77777777" w:rsidTr="00EA2983">
        <w:trPr>
          <w:trHeight w:val="20"/>
        </w:trPr>
        <w:tc>
          <w:tcPr>
            <w:tcW w:w="568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6091689B" w14:textId="77777777" w:rsidR="00EA2983" w:rsidRPr="00EA2983" w:rsidRDefault="00EA2983">
            <w:pPr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69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4566FD0B" w14:textId="77777777" w:rsidR="00EA2983" w:rsidRPr="00EA2983" w:rsidRDefault="00EA2983">
            <w:pPr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1B0656B4" w14:textId="77777777" w:rsidR="00EA2983" w:rsidRPr="00EA2983" w:rsidRDefault="00EA2983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Напор под., кгс/см²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5D390AB6" w14:textId="77777777" w:rsidR="00EA2983" w:rsidRPr="00EA2983" w:rsidRDefault="00EA2983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Напор обр., кгс/см²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705CC15B" w14:textId="77777777" w:rsidR="00EA2983" w:rsidRPr="00EA2983" w:rsidRDefault="00EA2983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Объем, куб.м. - кол-во, шт.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3172A6B6" w14:textId="77777777" w:rsidR="00EA2983" w:rsidRPr="00EA2983" w:rsidRDefault="00EA2983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Насосное оборудование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16726844" w14:textId="77777777" w:rsidR="00EA2983" w:rsidRPr="00EA2983" w:rsidRDefault="00EA2983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Теплообменное оборудование</w:t>
            </w:r>
          </w:p>
        </w:tc>
        <w:tc>
          <w:tcPr>
            <w:tcW w:w="17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3E16AB81" w14:textId="77777777" w:rsidR="00EA2983" w:rsidRPr="00EA2983" w:rsidRDefault="00EA2983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Марка прибора учета тепловой энергии на входе в ЦТП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06BE538D" w14:textId="77777777" w:rsidR="00EA2983" w:rsidRPr="00EA2983" w:rsidRDefault="00EA2983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Марка прибора учета тепловой энергии на выходе из ЦТП</w:t>
            </w:r>
          </w:p>
        </w:tc>
        <w:tc>
          <w:tcPr>
            <w:tcW w:w="170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4E97F9F9" w14:textId="77777777" w:rsidR="00EA2983" w:rsidRPr="00EA2983" w:rsidRDefault="00EA2983">
            <w:pPr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</w:p>
        </w:tc>
      </w:tr>
      <w:tr w:rsidR="00EA2983" w:rsidRPr="00EA2983" w14:paraId="5022E8AE" w14:textId="77777777" w:rsidTr="00EA2983">
        <w:trPr>
          <w:trHeight w:val="20"/>
        </w:trPr>
        <w:tc>
          <w:tcPr>
            <w:tcW w:w="56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2135CFEF" w14:textId="77777777" w:rsidR="00EA2983" w:rsidRPr="00EA2983" w:rsidRDefault="00EA2983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69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2876C96F" w14:textId="77777777" w:rsidR="00EA2983" w:rsidRPr="00EA2983" w:rsidRDefault="00EA2983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9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701A7758" w14:textId="77777777" w:rsidR="00EA2983" w:rsidRPr="00EA2983" w:rsidRDefault="00EA2983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42616ADF" w14:textId="77777777" w:rsidR="00EA2983" w:rsidRPr="00EA2983" w:rsidRDefault="00EA2983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2E4DC940" w14:textId="77777777" w:rsidR="00EA2983" w:rsidRPr="00EA2983" w:rsidRDefault="00EA2983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792E66BA" w14:textId="77777777" w:rsidR="00EA2983" w:rsidRPr="00EA2983" w:rsidRDefault="00EA2983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8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0427DC8B" w14:textId="77777777" w:rsidR="00EA2983" w:rsidRPr="00EA2983" w:rsidRDefault="00EA2983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9</w:t>
            </w:r>
          </w:p>
        </w:tc>
        <w:tc>
          <w:tcPr>
            <w:tcW w:w="17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0844746D" w14:textId="77777777" w:rsidR="00EA2983" w:rsidRPr="00EA2983" w:rsidRDefault="00EA2983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4533285A" w14:textId="77777777" w:rsidR="00EA2983" w:rsidRPr="00EA2983" w:rsidRDefault="00EA2983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11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569FEBB8" w14:textId="77777777" w:rsidR="00EA2983" w:rsidRPr="00EA2983" w:rsidRDefault="00EA2983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b/>
                <w:bCs/>
                <w:color w:val="000000"/>
                <w:sz w:val="18"/>
                <w:szCs w:val="18"/>
              </w:rPr>
              <w:t>12</w:t>
            </w:r>
          </w:p>
        </w:tc>
      </w:tr>
      <w:tr w:rsidR="00EA2983" w:rsidRPr="00EA2983" w14:paraId="3B3F0C92" w14:textId="77777777" w:rsidTr="00EA2983">
        <w:trPr>
          <w:trHeight w:val="20"/>
        </w:trPr>
        <w:tc>
          <w:tcPr>
            <w:tcW w:w="56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6453832" w14:textId="77777777" w:rsidR="00EA2983" w:rsidRPr="00EA2983" w:rsidRDefault="00EA2983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69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89BFF7" w14:textId="77777777" w:rsidR="00EA2983" w:rsidRPr="00EA2983" w:rsidRDefault="00EA2983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color w:val="000000"/>
                <w:sz w:val="18"/>
                <w:szCs w:val="18"/>
              </w:rPr>
              <w:t>Насосная станция смешивания с.Холмогорское (ХНСС)</w:t>
            </w:r>
          </w:p>
        </w:tc>
        <w:tc>
          <w:tcPr>
            <w:tcW w:w="9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7962C7E" w14:textId="77777777" w:rsidR="00EA2983" w:rsidRPr="00EA2983" w:rsidRDefault="00EA2983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color w:val="000000"/>
                <w:sz w:val="18"/>
                <w:szCs w:val="18"/>
              </w:rPr>
              <w:t>60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35955F" w14:textId="77777777" w:rsidR="00EA2983" w:rsidRPr="00EA2983" w:rsidRDefault="00EA2983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color w:val="000000"/>
                <w:sz w:val="18"/>
                <w:szCs w:val="18"/>
              </w:rPr>
              <w:t>30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DB02ECE" w14:textId="77777777" w:rsidR="00EA2983" w:rsidRPr="00EA2983" w:rsidRDefault="00EA2983">
            <w:pPr>
              <w:jc w:val="center"/>
              <w:rPr>
                <w:rFonts w:ascii="Trebuchet MS" w:hAnsi="Trebuchet MS"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/>
                <w:color w:val="000000"/>
                <w:sz w:val="18"/>
                <w:szCs w:val="18"/>
              </w:rPr>
              <w:t>нет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B00981D" w14:textId="0325444C" w:rsidR="00EA2983" w:rsidRPr="00EA2983" w:rsidRDefault="00EA2983" w:rsidP="00EA2983">
            <w:pPr>
              <w:rPr>
                <w:rFonts w:ascii="Trebuchet MS" w:hAnsi="Trebuchet MS"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/>
                <w:color w:val="000000"/>
                <w:sz w:val="18"/>
                <w:szCs w:val="18"/>
              </w:rPr>
              <w:t>Насосы:</w:t>
            </w:r>
            <w:r w:rsidRPr="00EA2983">
              <w:rPr>
                <w:rFonts w:ascii="Trebuchet MS" w:hAnsi="Trebuchet MS"/>
                <w:color w:val="000000"/>
                <w:sz w:val="18"/>
                <w:szCs w:val="18"/>
              </w:rPr>
              <w:br/>
              <w:t>1) Omega 10-240-2 –3шт;</w:t>
            </w:r>
            <w:r w:rsidRPr="00EA2983">
              <w:rPr>
                <w:rFonts w:ascii="Trebuchet MS" w:hAnsi="Trebuchet MS"/>
                <w:color w:val="000000"/>
                <w:sz w:val="18"/>
                <w:szCs w:val="18"/>
              </w:rPr>
              <w:br/>
              <w:t>2) 1Д200-90Б – 1 шт</w:t>
            </w:r>
            <w:r>
              <w:rPr>
                <w:rFonts w:ascii="Trebuchet MS" w:hAnsi="Trebuchet MS"/>
                <w:color w:val="000000"/>
                <w:sz w:val="18"/>
                <w:szCs w:val="18"/>
              </w:rPr>
              <w:t>.</w:t>
            </w:r>
            <w:r w:rsidRPr="00EA2983">
              <w:rPr>
                <w:rFonts w:ascii="Trebuchet MS" w:hAnsi="Trebuchet MS"/>
                <w:color w:val="000000"/>
                <w:sz w:val="18"/>
                <w:szCs w:val="18"/>
              </w:rPr>
              <w:t>;</w:t>
            </w:r>
            <w:r w:rsidRPr="00EA2983">
              <w:rPr>
                <w:rFonts w:ascii="Trebuchet MS" w:hAnsi="Trebuchet MS"/>
                <w:color w:val="000000"/>
                <w:sz w:val="18"/>
                <w:szCs w:val="18"/>
              </w:rPr>
              <w:br/>
              <w:t>3) Д320-50 –</w:t>
            </w:r>
            <w:r>
              <w:rPr>
                <w:rFonts w:ascii="Trebuchet MS" w:hAnsi="Trebuchet MS"/>
                <w:color w:val="000000"/>
                <w:sz w:val="18"/>
                <w:szCs w:val="18"/>
              </w:rPr>
              <w:t xml:space="preserve"> </w:t>
            </w:r>
            <w:r w:rsidRPr="00EA2983">
              <w:rPr>
                <w:rFonts w:ascii="Trebuchet MS" w:hAnsi="Trebuchet MS"/>
                <w:color w:val="000000"/>
                <w:sz w:val="18"/>
                <w:szCs w:val="18"/>
              </w:rPr>
              <w:t>2 шт.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0D84D02" w14:textId="77777777" w:rsidR="00EA2983" w:rsidRPr="00EA2983" w:rsidRDefault="00EA2983" w:rsidP="00EA2983">
            <w:pPr>
              <w:jc w:val="center"/>
              <w:rPr>
                <w:rFonts w:ascii="Trebuchet MS" w:hAnsi="Trebuchet MS"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/>
                <w:color w:val="000000"/>
                <w:sz w:val="18"/>
                <w:szCs w:val="18"/>
              </w:rPr>
              <w:t>нет</w:t>
            </w:r>
          </w:p>
        </w:tc>
        <w:tc>
          <w:tcPr>
            <w:tcW w:w="17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50EE93F" w14:textId="77777777" w:rsidR="00EA2983" w:rsidRPr="00EA2983" w:rsidRDefault="00EA2983" w:rsidP="00EA2983">
            <w:pPr>
              <w:jc w:val="center"/>
              <w:rPr>
                <w:rFonts w:ascii="Trebuchet MS" w:hAnsi="Trebuchet MS"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/>
                <w:color w:val="000000"/>
                <w:sz w:val="18"/>
                <w:szCs w:val="18"/>
              </w:rPr>
              <w:t>теплорегистратор КАРАТ 2001-01, расходомеры US800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816CD1D" w14:textId="0BF66DC1" w:rsidR="00EA2983" w:rsidRPr="00EA2983" w:rsidRDefault="00EA2983" w:rsidP="00EA2983">
            <w:pPr>
              <w:jc w:val="center"/>
              <w:rPr>
                <w:rFonts w:ascii="Trebuchet MS" w:hAnsi="Trebuchet MS"/>
                <w:color w:val="000000"/>
                <w:sz w:val="18"/>
                <w:szCs w:val="18"/>
              </w:rPr>
            </w:pPr>
            <w:r>
              <w:rPr>
                <w:rFonts w:ascii="Trebuchet MS" w:hAnsi="Trebuchet MS"/>
                <w:color w:val="000000"/>
                <w:sz w:val="18"/>
                <w:szCs w:val="18"/>
              </w:rPr>
              <w:t>―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DC78B7E" w14:textId="44BF5626" w:rsidR="00EA2983" w:rsidRPr="00EA2983" w:rsidRDefault="00EA2983" w:rsidP="00EA2983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color w:val="000000"/>
                <w:sz w:val="18"/>
                <w:szCs w:val="18"/>
              </w:rPr>
              <w:t>безоператорный</w:t>
            </w:r>
          </w:p>
        </w:tc>
      </w:tr>
      <w:tr w:rsidR="00EA2983" w:rsidRPr="00EA2983" w14:paraId="54B70724" w14:textId="77777777" w:rsidTr="00EA2983">
        <w:trPr>
          <w:trHeight w:val="20"/>
        </w:trPr>
        <w:tc>
          <w:tcPr>
            <w:tcW w:w="56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D20A2D" w14:textId="77777777" w:rsidR="00EA2983" w:rsidRPr="00EA2983" w:rsidRDefault="00EA2983" w:rsidP="00EA2983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69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20DD4D4C" w14:textId="77777777" w:rsidR="00EA2983" w:rsidRPr="00EA2983" w:rsidRDefault="00EA2983" w:rsidP="00EA2983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color w:val="000000"/>
                <w:sz w:val="18"/>
                <w:szCs w:val="18"/>
              </w:rPr>
              <w:t>Блочная насосная станция п.Дубинино</w:t>
            </w:r>
            <w:r w:rsidRPr="00EA2983">
              <w:rPr>
                <w:rFonts w:ascii="Trebuchet MS" w:hAnsi="Trebuchet MS" w:cs="Arial"/>
                <w:color w:val="000000"/>
                <w:sz w:val="18"/>
                <w:szCs w:val="18"/>
              </w:rPr>
              <w:br/>
              <w:t>(ДБНС)</w:t>
            </w:r>
          </w:p>
        </w:tc>
        <w:tc>
          <w:tcPr>
            <w:tcW w:w="9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4EB1447" w14:textId="77777777" w:rsidR="00EA2983" w:rsidRPr="00EA2983" w:rsidRDefault="00EA2983" w:rsidP="00EA2983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color w:val="000000"/>
                <w:sz w:val="18"/>
                <w:szCs w:val="18"/>
              </w:rPr>
              <w:t>65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975E66C" w14:textId="77777777" w:rsidR="00EA2983" w:rsidRPr="00EA2983" w:rsidRDefault="00EA2983" w:rsidP="00EA2983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color w:val="000000"/>
                <w:sz w:val="18"/>
                <w:szCs w:val="18"/>
              </w:rPr>
              <w:t>30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B159607" w14:textId="77777777" w:rsidR="00EA2983" w:rsidRPr="00EA2983" w:rsidRDefault="00EA2983" w:rsidP="00EA2983">
            <w:pPr>
              <w:jc w:val="center"/>
              <w:rPr>
                <w:rFonts w:ascii="Trebuchet MS" w:hAnsi="Trebuchet MS"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/>
                <w:color w:val="000000"/>
                <w:sz w:val="18"/>
                <w:szCs w:val="18"/>
              </w:rPr>
              <w:t>нет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6294762" w14:textId="77777777" w:rsidR="00EA2983" w:rsidRPr="00EA2983" w:rsidRDefault="00EA2983" w:rsidP="00EA2983">
            <w:pPr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color w:val="000000"/>
                <w:sz w:val="18"/>
                <w:szCs w:val="18"/>
              </w:rPr>
              <w:t>Насосы: Wilo-lL 80/220-30/2 – 3шт.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8A46753" w14:textId="77777777" w:rsidR="00EA2983" w:rsidRPr="00EA2983" w:rsidRDefault="00EA2983" w:rsidP="00EA2983">
            <w:pPr>
              <w:jc w:val="center"/>
              <w:rPr>
                <w:rFonts w:ascii="Trebuchet MS" w:hAnsi="Trebuchet MS"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/>
                <w:color w:val="000000"/>
                <w:sz w:val="18"/>
                <w:szCs w:val="18"/>
              </w:rPr>
              <w:t>нет</w:t>
            </w:r>
          </w:p>
        </w:tc>
        <w:tc>
          <w:tcPr>
            <w:tcW w:w="175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61CA435" w14:textId="07DD4DDF" w:rsidR="00EA2983" w:rsidRPr="00EA2983" w:rsidRDefault="00EA2983" w:rsidP="00EA2983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>
              <w:rPr>
                <w:rFonts w:ascii="Trebuchet MS" w:hAnsi="Trebuchet MS"/>
                <w:color w:val="000000"/>
                <w:sz w:val="18"/>
                <w:szCs w:val="18"/>
              </w:rPr>
              <w:t>―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3D462EA" w14:textId="77777777" w:rsidR="00EA2983" w:rsidRPr="00EA2983" w:rsidRDefault="00EA2983" w:rsidP="00EA2983">
            <w:pPr>
              <w:jc w:val="center"/>
              <w:rPr>
                <w:rFonts w:ascii="Trebuchet MS" w:hAnsi="Trebuchet MS"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/>
                <w:color w:val="000000"/>
                <w:sz w:val="18"/>
                <w:szCs w:val="18"/>
              </w:rPr>
              <w:t>теплорегистратор КАРАТ 2001-01, расходомеры US800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5E386CC" w14:textId="77777777" w:rsidR="00EA2983" w:rsidRPr="00EA2983" w:rsidRDefault="00EA2983" w:rsidP="00EA2983">
            <w:pPr>
              <w:jc w:val="center"/>
              <w:rPr>
                <w:rFonts w:ascii="Trebuchet MS" w:hAnsi="Trebuchet MS" w:cs="Arial"/>
                <w:color w:val="000000"/>
                <w:sz w:val="18"/>
                <w:szCs w:val="18"/>
              </w:rPr>
            </w:pPr>
            <w:r w:rsidRPr="00EA2983">
              <w:rPr>
                <w:rFonts w:ascii="Trebuchet MS" w:hAnsi="Trebuchet MS" w:cs="Arial"/>
                <w:color w:val="000000"/>
                <w:sz w:val="18"/>
                <w:szCs w:val="18"/>
              </w:rPr>
              <w:t>безоператорный</w:t>
            </w:r>
          </w:p>
        </w:tc>
      </w:tr>
    </w:tbl>
    <w:p w14:paraId="01B52ACB" w14:textId="77777777" w:rsidR="00EA2983" w:rsidRDefault="00EA2983" w:rsidP="001F3402">
      <w:pPr>
        <w:jc w:val="center"/>
        <w:rPr>
          <w:rFonts w:ascii="Trebuchet MS" w:hAnsi="Trebuchet MS"/>
          <w:b/>
          <w:bCs/>
          <w:sz w:val="22"/>
          <w:szCs w:val="22"/>
        </w:rPr>
      </w:pPr>
    </w:p>
    <w:p w14:paraId="4E62D054" w14:textId="77777777" w:rsidR="00EA2983" w:rsidRDefault="00EA2983" w:rsidP="001F3402">
      <w:pPr>
        <w:jc w:val="center"/>
        <w:rPr>
          <w:rFonts w:ascii="Trebuchet MS" w:hAnsi="Trebuchet MS"/>
          <w:b/>
          <w:bCs/>
          <w:sz w:val="22"/>
          <w:szCs w:val="22"/>
        </w:rPr>
      </w:pPr>
    </w:p>
    <w:p w14:paraId="613E6AE6" w14:textId="70754700" w:rsidR="00E36D9C" w:rsidRPr="00B65900" w:rsidRDefault="00B65900" w:rsidP="001F3402">
      <w:pPr>
        <w:jc w:val="center"/>
        <w:rPr>
          <w:rFonts w:ascii="Trebuchet MS" w:hAnsi="Trebuchet MS"/>
          <w:b/>
          <w:bCs/>
          <w:sz w:val="22"/>
          <w:szCs w:val="22"/>
        </w:rPr>
      </w:pPr>
      <w:r w:rsidRPr="00B65900">
        <w:rPr>
          <w:noProof/>
        </w:rPr>
        <w:lastRenderedPageBreak/>
        <w:drawing>
          <wp:inline distT="0" distB="0" distL="0" distR="0" wp14:anchorId="20CC351F" wp14:editId="0CAD2FA0">
            <wp:extent cx="8600239" cy="6080166"/>
            <wp:effectExtent l="0" t="0" r="0" b="0"/>
            <wp:docPr id="593801728" name="Рисунок 8" descr="Изображение выглядит как карта, текст, атлас, диаграмм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801728" name="Рисунок 8" descr="Изображение выглядит как карта, текст, атлас, диаграмма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9481" cy="60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822B0E" w14:textId="15EA86B4" w:rsidR="00451669" w:rsidRPr="00B65900" w:rsidRDefault="00451669" w:rsidP="001F3402">
      <w:pPr>
        <w:jc w:val="center"/>
        <w:rPr>
          <w:rFonts w:ascii="Trebuchet MS" w:hAnsi="Trebuchet MS"/>
          <w:b/>
          <w:bCs/>
          <w:sz w:val="22"/>
          <w:szCs w:val="22"/>
        </w:rPr>
      </w:pPr>
      <w:r w:rsidRPr="00B65900">
        <w:rPr>
          <w:rFonts w:ascii="Trebuchet MS" w:hAnsi="Trebuchet MS"/>
          <w:b/>
          <w:bCs/>
          <w:sz w:val="22"/>
          <w:szCs w:val="22"/>
        </w:rPr>
        <w:t>Рисунок 1.3.5.1 – Расположение тепловых пунктов и насосных станций на территории города Шарыпово</w:t>
      </w:r>
    </w:p>
    <w:p w14:paraId="0EEC8535" w14:textId="04296225" w:rsidR="00451669" w:rsidRPr="00B65900" w:rsidRDefault="00B65900" w:rsidP="001F3402">
      <w:pPr>
        <w:jc w:val="center"/>
        <w:rPr>
          <w:rFonts w:ascii="Trebuchet MS" w:hAnsi="Trebuchet MS"/>
          <w:b/>
          <w:bCs/>
          <w:sz w:val="22"/>
          <w:szCs w:val="22"/>
        </w:rPr>
      </w:pPr>
      <w:r w:rsidRPr="00B65900">
        <w:rPr>
          <w:noProof/>
        </w:rPr>
        <w:lastRenderedPageBreak/>
        <w:drawing>
          <wp:inline distT="0" distB="0" distL="0" distR="0" wp14:anchorId="5443EB0A" wp14:editId="0DAEF9AE">
            <wp:extent cx="8600239" cy="6080166"/>
            <wp:effectExtent l="0" t="0" r="0" b="0"/>
            <wp:docPr id="390701672" name="Рисунок 9" descr="Изображение выглядит как карта, текст, атлас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701672" name="Рисунок 9" descr="Изображение выглядит как карта, текст, атлас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8839" cy="6086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CA5A0" w14:textId="481181F7" w:rsidR="00451669" w:rsidRDefault="00451669" w:rsidP="001F3402">
      <w:pPr>
        <w:jc w:val="center"/>
        <w:rPr>
          <w:rFonts w:ascii="Trebuchet MS" w:hAnsi="Trebuchet MS"/>
          <w:b/>
          <w:bCs/>
          <w:sz w:val="22"/>
          <w:szCs w:val="22"/>
        </w:rPr>
      </w:pPr>
      <w:r w:rsidRPr="00B65900">
        <w:rPr>
          <w:rFonts w:ascii="Trebuchet MS" w:hAnsi="Trebuchet MS"/>
          <w:b/>
          <w:bCs/>
          <w:sz w:val="22"/>
          <w:szCs w:val="22"/>
        </w:rPr>
        <w:t>Рисунок 1.3.5.2 – Расположение тепловых пунктов и насосных станций на территории пос</w:t>
      </w:r>
      <w:r w:rsidR="00EA30B5">
        <w:rPr>
          <w:rFonts w:ascii="Trebuchet MS" w:hAnsi="Trebuchet MS"/>
          <w:b/>
          <w:bCs/>
          <w:sz w:val="22"/>
          <w:szCs w:val="22"/>
        </w:rPr>
        <w:t>е</w:t>
      </w:r>
      <w:r w:rsidRPr="00B65900">
        <w:rPr>
          <w:rFonts w:ascii="Trebuchet MS" w:hAnsi="Trebuchet MS"/>
          <w:b/>
          <w:bCs/>
          <w:sz w:val="22"/>
          <w:szCs w:val="22"/>
        </w:rPr>
        <w:t>лка Дубинино</w:t>
      </w:r>
    </w:p>
    <w:p w14:paraId="75658F63" w14:textId="4F6B554A" w:rsidR="006851DF" w:rsidRDefault="006851DF" w:rsidP="006851DF">
      <w:pPr>
        <w:jc w:val="center"/>
        <w:rPr>
          <w:rFonts w:ascii="Trebuchet MS" w:hAnsi="Trebuchet MS"/>
          <w:b/>
          <w:bCs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914DBCC" wp14:editId="63354543">
            <wp:extent cx="7911924" cy="6071190"/>
            <wp:effectExtent l="0" t="0" r="0" b="6350"/>
            <wp:docPr id="11752035" name="Рисунок 2" descr="Изображение выглядит как текст, диаграмма, Технический чертеж, План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2035" name="Рисунок 2" descr="Изображение выглядит как текст, диаграмма, Технический чертеж, План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8" t="3206" r="7185" b="1587"/>
                    <a:stretch/>
                  </pic:blipFill>
                  <pic:spPr bwMode="auto">
                    <a:xfrm>
                      <a:off x="0" y="0"/>
                      <a:ext cx="7917489" cy="607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9EE28A" w14:textId="5F804210" w:rsidR="006851DF" w:rsidRPr="001F3E52" w:rsidRDefault="006851DF" w:rsidP="001F3402">
      <w:pPr>
        <w:jc w:val="center"/>
        <w:rPr>
          <w:rFonts w:ascii="Trebuchet MS" w:hAnsi="Trebuchet MS"/>
          <w:b/>
          <w:bCs/>
          <w:sz w:val="22"/>
          <w:szCs w:val="22"/>
        </w:rPr>
      </w:pPr>
      <w:r w:rsidRPr="00451669">
        <w:rPr>
          <w:rFonts w:ascii="Trebuchet MS" w:hAnsi="Trebuchet MS"/>
          <w:b/>
          <w:bCs/>
          <w:sz w:val="22"/>
          <w:szCs w:val="22"/>
        </w:rPr>
        <w:t>Рисунок 1.3.</w:t>
      </w:r>
      <w:r>
        <w:rPr>
          <w:rFonts w:ascii="Trebuchet MS" w:hAnsi="Trebuchet MS"/>
          <w:b/>
          <w:bCs/>
          <w:sz w:val="22"/>
          <w:szCs w:val="22"/>
        </w:rPr>
        <w:t>5</w:t>
      </w:r>
      <w:r w:rsidRPr="00451669">
        <w:rPr>
          <w:rFonts w:ascii="Trebuchet MS" w:hAnsi="Trebuchet MS"/>
          <w:b/>
          <w:bCs/>
          <w:sz w:val="22"/>
          <w:szCs w:val="22"/>
        </w:rPr>
        <w:t>.</w:t>
      </w:r>
      <w:r>
        <w:rPr>
          <w:rFonts w:ascii="Trebuchet MS" w:hAnsi="Trebuchet MS"/>
          <w:b/>
          <w:bCs/>
          <w:sz w:val="22"/>
          <w:szCs w:val="22"/>
        </w:rPr>
        <w:t>3</w:t>
      </w:r>
      <w:r w:rsidRPr="00451669">
        <w:rPr>
          <w:rFonts w:ascii="Trebuchet MS" w:hAnsi="Trebuchet MS"/>
          <w:b/>
          <w:bCs/>
          <w:sz w:val="22"/>
          <w:szCs w:val="22"/>
        </w:rPr>
        <w:t xml:space="preserve"> – </w:t>
      </w:r>
      <w:r w:rsidRPr="006851DF">
        <w:rPr>
          <w:rFonts w:ascii="Trebuchet MS" w:hAnsi="Trebuchet MS"/>
          <w:b/>
          <w:bCs/>
          <w:sz w:val="22"/>
          <w:szCs w:val="22"/>
        </w:rPr>
        <w:t xml:space="preserve">Температурный график качественного регулирования отпуска тепла </w:t>
      </w:r>
      <w:r>
        <w:rPr>
          <w:rFonts w:ascii="Trebuchet MS" w:hAnsi="Trebuchet MS"/>
          <w:b/>
          <w:bCs/>
          <w:sz w:val="22"/>
          <w:szCs w:val="22"/>
        </w:rPr>
        <w:t>за насосными станциями смешения</w:t>
      </w:r>
    </w:p>
    <w:p w14:paraId="51295FFA" w14:textId="5A0E5BA5" w:rsidR="00451669" w:rsidRPr="00451669" w:rsidRDefault="00451669" w:rsidP="001F3402">
      <w:pPr>
        <w:jc w:val="center"/>
        <w:rPr>
          <w:rFonts w:ascii="Trebuchet MS" w:hAnsi="Trebuchet MS"/>
          <w:sz w:val="22"/>
          <w:szCs w:val="22"/>
        </w:rPr>
        <w:sectPr w:rsidR="00451669" w:rsidRPr="00451669" w:rsidSect="0011648E">
          <w:pgSz w:w="16838" w:h="11906" w:orient="landscape"/>
          <w:pgMar w:top="851" w:right="1134" w:bottom="1134" w:left="1134" w:header="454" w:footer="454" w:gutter="0"/>
          <w:cols w:space="720"/>
          <w:titlePg/>
          <w:docGrid w:linePitch="326"/>
        </w:sectPr>
      </w:pPr>
    </w:p>
    <w:p w14:paraId="3DB8A8B7" w14:textId="0576640B" w:rsidR="00665B90" w:rsidRPr="00193804" w:rsidRDefault="00665B90" w:rsidP="00B136F2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34" w:name="_Toc197773114"/>
      <w:r w:rsidRPr="00193804">
        <w:rPr>
          <w:rFonts w:ascii="Trebuchet MS" w:hAnsi="Trebuchet MS"/>
          <w:b/>
          <w:sz w:val="22"/>
          <w:szCs w:val="22"/>
        </w:rPr>
        <w:lastRenderedPageBreak/>
        <w:t>1.3.</w:t>
      </w:r>
      <w:r w:rsidR="00001A00">
        <w:rPr>
          <w:rFonts w:ascii="Trebuchet MS" w:hAnsi="Trebuchet MS"/>
          <w:b/>
          <w:sz w:val="22"/>
          <w:szCs w:val="22"/>
        </w:rPr>
        <w:t>6</w:t>
      </w:r>
      <w:r w:rsidRPr="00193804">
        <w:rPr>
          <w:rFonts w:ascii="Trebuchet MS" w:hAnsi="Trebuchet MS"/>
          <w:b/>
          <w:sz w:val="22"/>
          <w:szCs w:val="22"/>
        </w:rPr>
        <w:t xml:space="preserve"> Описание графиков регулирования отпуска тепла в тепловые сети с анализом их обоснованности</w:t>
      </w:r>
      <w:bookmarkEnd w:id="34"/>
    </w:p>
    <w:p w14:paraId="49981571" w14:textId="5C4C3EA7" w:rsidR="005F7A58" w:rsidRPr="00193804" w:rsidRDefault="0027364F" w:rsidP="0027364F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27364F">
        <w:rPr>
          <w:rFonts w:ascii="Trebuchet MS" w:hAnsi="Trebuchet MS"/>
          <w:sz w:val="22"/>
          <w:szCs w:val="22"/>
        </w:rPr>
        <w:t>Система централизованного теплоснабжения г. Шарыпово и п.</w:t>
      </w:r>
      <w:r>
        <w:rPr>
          <w:rFonts w:ascii="Trebuchet MS" w:hAnsi="Trebuchet MS"/>
          <w:sz w:val="22"/>
          <w:szCs w:val="22"/>
        </w:rPr>
        <w:t xml:space="preserve"> </w:t>
      </w:r>
      <w:r w:rsidRPr="0027364F">
        <w:rPr>
          <w:rFonts w:ascii="Trebuchet MS" w:hAnsi="Trebuchet MS"/>
          <w:sz w:val="22"/>
          <w:szCs w:val="22"/>
        </w:rPr>
        <w:t>Дубинино запроектирована на качественное регулирование отпуска тепловой</w:t>
      </w:r>
      <w:r>
        <w:rPr>
          <w:rFonts w:ascii="Trebuchet MS" w:hAnsi="Trebuchet MS"/>
          <w:sz w:val="22"/>
          <w:szCs w:val="22"/>
        </w:rPr>
        <w:t xml:space="preserve"> </w:t>
      </w:r>
      <w:r w:rsidRPr="0027364F">
        <w:rPr>
          <w:rFonts w:ascii="Trebuchet MS" w:hAnsi="Trebuchet MS"/>
          <w:sz w:val="22"/>
          <w:szCs w:val="22"/>
        </w:rPr>
        <w:t>энергии потребителям.</w:t>
      </w:r>
      <w:r>
        <w:rPr>
          <w:rFonts w:ascii="Trebuchet MS" w:hAnsi="Trebuchet MS"/>
          <w:sz w:val="22"/>
          <w:szCs w:val="22"/>
        </w:rPr>
        <w:t xml:space="preserve"> </w:t>
      </w:r>
      <w:r w:rsidR="005F7A58" w:rsidRPr="00193804">
        <w:rPr>
          <w:rFonts w:ascii="Trebuchet MS" w:hAnsi="Trebuchet MS"/>
          <w:sz w:val="22"/>
          <w:szCs w:val="22"/>
        </w:rPr>
        <w:t xml:space="preserve">На территории муниципального образования </w:t>
      </w:r>
      <w:r w:rsidR="009B4E77">
        <w:rPr>
          <w:rFonts w:ascii="Trebuchet MS" w:hAnsi="Trebuchet MS"/>
          <w:sz w:val="22"/>
          <w:szCs w:val="22"/>
        </w:rPr>
        <w:t>городской округ город Шарыпово</w:t>
      </w:r>
      <w:r w:rsidR="001F3402" w:rsidRPr="00193804">
        <w:rPr>
          <w:rFonts w:ascii="Trebuchet MS" w:hAnsi="Trebuchet MS"/>
          <w:sz w:val="22"/>
          <w:szCs w:val="22"/>
        </w:rPr>
        <w:t xml:space="preserve"> теплоснабжение</w:t>
      </w:r>
      <w:r w:rsidR="005F7A58" w:rsidRPr="00193804">
        <w:rPr>
          <w:rFonts w:ascii="Trebuchet MS" w:hAnsi="Trebuchet MS"/>
          <w:sz w:val="22"/>
          <w:szCs w:val="22"/>
        </w:rPr>
        <w:t xml:space="preserve"> потребителей осуществляется по следующим температурным графикам</w:t>
      </w:r>
      <w:r w:rsidR="005F3C85">
        <w:rPr>
          <w:rFonts w:ascii="Trebuchet MS" w:hAnsi="Trebuchet MS"/>
          <w:sz w:val="22"/>
          <w:szCs w:val="22"/>
        </w:rPr>
        <w:t xml:space="preserve"> – таблица 1.3.6</w:t>
      </w:r>
      <w:r>
        <w:rPr>
          <w:rFonts w:ascii="Trebuchet MS" w:hAnsi="Trebuchet MS"/>
          <w:sz w:val="22"/>
          <w:szCs w:val="22"/>
        </w:rPr>
        <w:t>.</w:t>
      </w:r>
    </w:p>
    <w:p w14:paraId="46FE575D" w14:textId="0640D10F" w:rsidR="001F3402" w:rsidRPr="00193804" w:rsidRDefault="001F3402" w:rsidP="001F3402">
      <w:pPr>
        <w:spacing w:line="276" w:lineRule="auto"/>
        <w:jc w:val="both"/>
        <w:rPr>
          <w:rFonts w:ascii="Trebuchet MS" w:hAnsi="Trebuchet MS"/>
          <w:b/>
          <w:bCs/>
          <w:sz w:val="22"/>
          <w:szCs w:val="22"/>
        </w:rPr>
      </w:pPr>
      <w:r w:rsidRPr="00193804">
        <w:rPr>
          <w:rFonts w:ascii="Trebuchet MS" w:hAnsi="Trebuchet MS"/>
          <w:b/>
          <w:bCs/>
          <w:sz w:val="22"/>
          <w:szCs w:val="22"/>
        </w:rPr>
        <w:t>Таблица 1.3.</w:t>
      </w:r>
      <w:r w:rsidR="0027364F">
        <w:rPr>
          <w:rFonts w:ascii="Trebuchet MS" w:hAnsi="Trebuchet MS"/>
          <w:b/>
          <w:bCs/>
          <w:sz w:val="22"/>
          <w:szCs w:val="22"/>
        </w:rPr>
        <w:t>6</w:t>
      </w:r>
      <w:r w:rsidRPr="00193804">
        <w:rPr>
          <w:rFonts w:ascii="Trebuchet MS" w:hAnsi="Trebuchet MS"/>
          <w:b/>
          <w:bCs/>
          <w:sz w:val="22"/>
          <w:szCs w:val="22"/>
        </w:rPr>
        <w:t xml:space="preserve"> – Графики регулирования отпуска тепла в тепловые сети</w:t>
      </w:r>
    </w:p>
    <w:tbl>
      <w:tblPr>
        <w:tblpPr w:leftFromText="180" w:rightFromText="180" w:vertAnchor="text" w:horzAnchor="margin" w:tblpY="17"/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704"/>
        <w:gridCol w:w="1701"/>
        <w:gridCol w:w="1701"/>
        <w:gridCol w:w="2835"/>
        <w:gridCol w:w="3090"/>
      </w:tblGrid>
      <w:tr w:rsidR="001F3402" w:rsidRPr="00B56AA3" w14:paraId="20DAC609" w14:textId="77777777" w:rsidTr="00415695">
        <w:trPr>
          <w:trHeight w:val="300"/>
        </w:trPr>
        <w:tc>
          <w:tcPr>
            <w:tcW w:w="704" w:type="dxa"/>
            <w:shd w:val="clear" w:color="auto" w:fill="CCFF99"/>
            <w:vAlign w:val="center"/>
          </w:tcPr>
          <w:p w14:paraId="680DF435" w14:textId="77777777" w:rsidR="001F3402" w:rsidRPr="00B56AA3" w:rsidRDefault="001F3402" w:rsidP="001F3402">
            <w:pPr>
              <w:jc w:val="center"/>
              <w:rPr>
                <w:rFonts w:ascii="Trebuchet MS" w:hAnsi="Trebuchet MS" w:cstheme="minorHAnsi"/>
                <w:b/>
                <w:bCs/>
                <w:sz w:val="19"/>
                <w:szCs w:val="19"/>
              </w:rPr>
            </w:pPr>
            <w:r w:rsidRPr="00B56AA3">
              <w:rPr>
                <w:rFonts w:ascii="Trebuchet MS" w:hAnsi="Trebuchet MS" w:cstheme="minorHAnsi"/>
                <w:b/>
                <w:bCs/>
                <w:sz w:val="19"/>
                <w:szCs w:val="19"/>
              </w:rPr>
              <w:t>№ п.п.</w:t>
            </w:r>
          </w:p>
        </w:tc>
        <w:tc>
          <w:tcPr>
            <w:tcW w:w="1701" w:type="dxa"/>
            <w:shd w:val="clear" w:color="auto" w:fill="CCFF99"/>
            <w:vAlign w:val="center"/>
          </w:tcPr>
          <w:p w14:paraId="7A5E947B" w14:textId="77777777" w:rsidR="001F3402" w:rsidRPr="00B56AA3" w:rsidRDefault="001F3402" w:rsidP="001F3402">
            <w:pPr>
              <w:jc w:val="center"/>
              <w:rPr>
                <w:rFonts w:ascii="Trebuchet MS" w:hAnsi="Trebuchet MS" w:cstheme="minorHAnsi"/>
                <w:b/>
                <w:bCs/>
                <w:sz w:val="19"/>
                <w:szCs w:val="19"/>
              </w:rPr>
            </w:pPr>
            <w:r w:rsidRPr="00B56AA3">
              <w:rPr>
                <w:rFonts w:ascii="Trebuchet MS" w:hAnsi="Trebuchet MS" w:cstheme="minorHAnsi"/>
                <w:b/>
                <w:bCs/>
                <w:sz w:val="19"/>
                <w:szCs w:val="19"/>
              </w:rPr>
              <w:t xml:space="preserve">Наименование </w:t>
            </w:r>
          </w:p>
          <w:p w14:paraId="19731CDC" w14:textId="77777777" w:rsidR="001F3402" w:rsidRPr="00B56AA3" w:rsidRDefault="001F3402" w:rsidP="001F3402">
            <w:pPr>
              <w:jc w:val="center"/>
              <w:rPr>
                <w:rFonts w:ascii="Trebuchet MS" w:hAnsi="Trebuchet MS" w:cstheme="minorHAnsi"/>
                <w:b/>
                <w:bCs/>
                <w:sz w:val="19"/>
                <w:szCs w:val="19"/>
              </w:rPr>
            </w:pPr>
            <w:r w:rsidRPr="00B56AA3">
              <w:rPr>
                <w:rFonts w:ascii="Trebuchet MS" w:hAnsi="Trebuchet MS" w:cstheme="minorHAnsi"/>
                <w:b/>
                <w:bCs/>
                <w:sz w:val="19"/>
                <w:szCs w:val="19"/>
              </w:rPr>
              <w:t>тепловой сети</w:t>
            </w:r>
          </w:p>
        </w:tc>
        <w:tc>
          <w:tcPr>
            <w:tcW w:w="1701" w:type="dxa"/>
            <w:shd w:val="clear" w:color="auto" w:fill="CCFF99"/>
            <w:vAlign w:val="center"/>
          </w:tcPr>
          <w:p w14:paraId="7026E63B" w14:textId="77777777" w:rsidR="001F3402" w:rsidRPr="00B56AA3" w:rsidRDefault="001F3402" w:rsidP="001F3402">
            <w:pPr>
              <w:jc w:val="center"/>
              <w:rPr>
                <w:rFonts w:ascii="Trebuchet MS" w:hAnsi="Trebuchet MS" w:cstheme="minorHAnsi"/>
                <w:b/>
                <w:bCs/>
                <w:sz w:val="19"/>
                <w:szCs w:val="19"/>
              </w:rPr>
            </w:pPr>
            <w:r w:rsidRPr="00B56AA3">
              <w:rPr>
                <w:rFonts w:ascii="Trebuchet MS" w:hAnsi="Trebuchet MS" w:cstheme="minorHAnsi"/>
                <w:b/>
                <w:bCs/>
                <w:sz w:val="19"/>
                <w:szCs w:val="19"/>
              </w:rPr>
              <w:t>Способ регулирования отпуска тепловой энергии</w:t>
            </w:r>
          </w:p>
        </w:tc>
        <w:tc>
          <w:tcPr>
            <w:tcW w:w="2835" w:type="dxa"/>
            <w:shd w:val="clear" w:color="auto" w:fill="CCFF99"/>
            <w:vAlign w:val="center"/>
          </w:tcPr>
          <w:p w14:paraId="1F5B5C1F" w14:textId="77777777" w:rsidR="001F3402" w:rsidRPr="00B56AA3" w:rsidRDefault="001F3402" w:rsidP="001F3402">
            <w:pPr>
              <w:jc w:val="center"/>
              <w:rPr>
                <w:rFonts w:ascii="Trebuchet MS" w:hAnsi="Trebuchet MS" w:cstheme="minorHAnsi"/>
                <w:b/>
                <w:bCs/>
                <w:sz w:val="19"/>
                <w:szCs w:val="19"/>
              </w:rPr>
            </w:pPr>
            <w:r w:rsidRPr="00B56AA3">
              <w:rPr>
                <w:rFonts w:ascii="Trebuchet MS" w:hAnsi="Trebuchet MS" w:cstheme="minorHAnsi"/>
                <w:b/>
                <w:bCs/>
                <w:sz w:val="19"/>
                <w:szCs w:val="19"/>
              </w:rPr>
              <w:t xml:space="preserve">Температурный </w:t>
            </w:r>
          </w:p>
          <w:p w14:paraId="0EE9E050" w14:textId="77777777" w:rsidR="001F3402" w:rsidRPr="00B56AA3" w:rsidRDefault="001F3402" w:rsidP="001F3402">
            <w:pPr>
              <w:jc w:val="center"/>
              <w:rPr>
                <w:rFonts w:ascii="Trebuchet MS" w:hAnsi="Trebuchet MS" w:cstheme="minorHAnsi"/>
                <w:b/>
                <w:bCs/>
                <w:sz w:val="19"/>
                <w:szCs w:val="19"/>
              </w:rPr>
            </w:pPr>
            <w:r w:rsidRPr="00B56AA3">
              <w:rPr>
                <w:rFonts w:ascii="Trebuchet MS" w:hAnsi="Trebuchet MS" w:cstheme="minorHAnsi"/>
                <w:b/>
                <w:bCs/>
                <w:sz w:val="19"/>
                <w:szCs w:val="19"/>
              </w:rPr>
              <w:t>график теплоносителя в зависимости от температуры наружного воздуха,</w:t>
            </w:r>
            <w:r w:rsidRPr="00B56AA3">
              <w:rPr>
                <w:rFonts w:ascii="Trebuchet MS" w:hAnsi="Trebuchet MS" w:cstheme="minorHAnsi"/>
                <w:b/>
                <w:bCs/>
                <w:sz w:val="19"/>
                <w:szCs w:val="19"/>
                <w:vertAlign w:val="superscript"/>
              </w:rPr>
              <w:t>0</w:t>
            </w:r>
            <w:r w:rsidRPr="00B56AA3">
              <w:rPr>
                <w:rFonts w:ascii="Trebuchet MS" w:hAnsi="Trebuchet MS" w:cstheme="minorHAnsi"/>
                <w:b/>
                <w:bCs/>
                <w:sz w:val="19"/>
                <w:szCs w:val="19"/>
              </w:rPr>
              <w:t>С</w:t>
            </w:r>
          </w:p>
        </w:tc>
        <w:tc>
          <w:tcPr>
            <w:tcW w:w="3090" w:type="dxa"/>
            <w:shd w:val="clear" w:color="auto" w:fill="CCFF99"/>
            <w:vAlign w:val="center"/>
          </w:tcPr>
          <w:p w14:paraId="3D4F28BE" w14:textId="77777777" w:rsidR="001F3402" w:rsidRPr="00B56AA3" w:rsidRDefault="001F3402" w:rsidP="001F3402">
            <w:pPr>
              <w:jc w:val="center"/>
              <w:rPr>
                <w:rFonts w:ascii="Trebuchet MS" w:hAnsi="Trebuchet MS" w:cstheme="minorHAnsi"/>
                <w:b/>
                <w:bCs/>
                <w:sz w:val="19"/>
                <w:szCs w:val="19"/>
              </w:rPr>
            </w:pPr>
            <w:r w:rsidRPr="00B56AA3">
              <w:rPr>
                <w:rFonts w:ascii="Trebuchet MS" w:hAnsi="Trebuchet MS" w:cstheme="minorHAnsi"/>
                <w:b/>
                <w:bCs/>
                <w:sz w:val="19"/>
                <w:szCs w:val="19"/>
              </w:rPr>
              <w:t>Обоснованность применяемого графика регулирования отпуска тепловой энергии</w:t>
            </w:r>
          </w:p>
        </w:tc>
      </w:tr>
      <w:tr w:rsidR="001F3402" w:rsidRPr="00B56AA3" w14:paraId="254C559E" w14:textId="77777777" w:rsidTr="00415695">
        <w:trPr>
          <w:trHeight w:val="300"/>
        </w:trPr>
        <w:tc>
          <w:tcPr>
            <w:tcW w:w="704" w:type="dxa"/>
            <w:noWrap/>
            <w:vAlign w:val="center"/>
          </w:tcPr>
          <w:p w14:paraId="03EC05EA" w14:textId="77777777" w:rsidR="001F3402" w:rsidRPr="00B56AA3" w:rsidRDefault="001F3402" w:rsidP="009E19E9">
            <w:pPr>
              <w:jc w:val="center"/>
              <w:rPr>
                <w:rFonts w:ascii="Trebuchet MS" w:hAnsi="Trebuchet MS" w:cstheme="minorHAnsi"/>
                <w:sz w:val="19"/>
                <w:szCs w:val="19"/>
              </w:rPr>
            </w:pPr>
            <w:r w:rsidRPr="00B56AA3">
              <w:rPr>
                <w:rFonts w:ascii="Trebuchet MS" w:hAnsi="Trebuchet MS" w:cstheme="minorHAnsi"/>
                <w:sz w:val="19"/>
                <w:szCs w:val="19"/>
              </w:rPr>
              <w:t>1</w:t>
            </w:r>
          </w:p>
        </w:tc>
        <w:tc>
          <w:tcPr>
            <w:tcW w:w="1701" w:type="dxa"/>
            <w:vAlign w:val="center"/>
          </w:tcPr>
          <w:p w14:paraId="20B8118D" w14:textId="4DAB7763" w:rsidR="001F3402" w:rsidRPr="007A17FA" w:rsidRDefault="001F3402" w:rsidP="007A17FA">
            <w:pPr>
              <w:rPr>
                <w:rFonts w:ascii="Trebuchet MS" w:hAnsi="Trebuchet MS" w:cstheme="minorHAnsi"/>
                <w:sz w:val="19"/>
                <w:szCs w:val="19"/>
              </w:rPr>
            </w:pPr>
            <w:r w:rsidRPr="00B56AA3">
              <w:rPr>
                <w:rFonts w:ascii="Trebuchet MS" w:hAnsi="Trebuchet MS" w:cstheme="minorHAnsi"/>
                <w:sz w:val="19"/>
                <w:szCs w:val="19"/>
              </w:rPr>
              <w:t>тепловая сеть</w:t>
            </w:r>
            <w:r w:rsidR="007A17FA">
              <w:rPr>
                <w:rFonts w:ascii="Trebuchet MS" w:hAnsi="Trebuchet MS" w:cstheme="minorHAnsi"/>
                <w:sz w:val="19"/>
                <w:szCs w:val="19"/>
              </w:rPr>
              <w:t xml:space="preserve"> г. Шарыпово</w:t>
            </w:r>
          </w:p>
        </w:tc>
        <w:tc>
          <w:tcPr>
            <w:tcW w:w="1701" w:type="dxa"/>
            <w:vAlign w:val="center"/>
          </w:tcPr>
          <w:p w14:paraId="5086078B" w14:textId="77777777" w:rsidR="001F3402" w:rsidRPr="00B56AA3" w:rsidRDefault="001F3402" w:rsidP="001F3402">
            <w:pPr>
              <w:jc w:val="center"/>
              <w:rPr>
                <w:rFonts w:ascii="Trebuchet MS" w:hAnsi="Trebuchet MS" w:cstheme="minorHAnsi"/>
                <w:bCs/>
                <w:sz w:val="19"/>
                <w:szCs w:val="19"/>
              </w:rPr>
            </w:pPr>
            <w:r w:rsidRPr="00B56AA3">
              <w:rPr>
                <w:rFonts w:ascii="Trebuchet MS" w:hAnsi="Trebuchet MS" w:cstheme="minorHAnsi"/>
                <w:bCs/>
                <w:sz w:val="19"/>
                <w:szCs w:val="19"/>
              </w:rPr>
              <w:t>центральный</w:t>
            </w:r>
          </w:p>
          <w:p w14:paraId="40DC379D" w14:textId="77777777" w:rsidR="001F3402" w:rsidRPr="00B56AA3" w:rsidRDefault="001F3402" w:rsidP="001F3402">
            <w:pPr>
              <w:jc w:val="center"/>
              <w:rPr>
                <w:rFonts w:ascii="Trebuchet MS" w:hAnsi="Trebuchet MS" w:cstheme="minorHAnsi"/>
                <w:bCs/>
                <w:sz w:val="19"/>
                <w:szCs w:val="19"/>
              </w:rPr>
            </w:pPr>
            <w:r w:rsidRPr="00B56AA3">
              <w:rPr>
                <w:rFonts w:ascii="Trebuchet MS" w:hAnsi="Trebuchet MS" w:cstheme="minorHAnsi"/>
                <w:bCs/>
                <w:sz w:val="19"/>
                <w:szCs w:val="19"/>
              </w:rPr>
              <w:t>качественный</w:t>
            </w:r>
          </w:p>
        </w:tc>
        <w:tc>
          <w:tcPr>
            <w:tcW w:w="2835" w:type="dxa"/>
            <w:vAlign w:val="center"/>
          </w:tcPr>
          <w:p w14:paraId="5B4E4CE3" w14:textId="3429EB6E" w:rsidR="001F3402" w:rsidRPr="00B56AA3" w:rsidRDefault="007A17FA" w:rsidP="009616EC">
            <w:pPr>
              <w:jc w:val="center"/>
              <w:rPr>
                <w:rFonts w:ascii="Trebuchet MS" w:hAnsi="Trebuchet MS" w:cstheme="minorHAnsi"/>
                <w:bCs/>
                <w:sz w:val="19"/>
                <w:szCs w:val="19"/>
              </w:rPr>
            </w:pPr>
            <w:r w:rsidRPr="007A17FA">
              <w:rPr>
                <w:rFonts w:ascii="Trebuchet MS" w:hAnsi="Trebuchet MS" w:cstheme="minorHAnsi"/>
                <w:bCs/>
                <w:sz w:val="19"/>
                <w:szCs w:val="19"/>
              </w:rPr>
              <w:t>150/70⁰С со срезкой T1=130ºC при Тн.в.=-30 ºС и точкой излома Ти=70ºС при Тн.в.=0ºС</w:t>
            </w:r>
          </w:p>
        </w:tc>
        <w:tc>
          <w:tcPr>
            <w:tcW w:w="3090" w:type="dxa"/>
            <w:vAlign w:val="center"/>
          </w:tcPr>
          <w:p w14:paraId="65E88BE9" w14:textId="66745743" w:rsidR="001F3402" w:rsidRPr="00B56AA3" w:rsidRDefault="00FB3911" w:rsidP="009E19E9">
            <w:pPr>
              <w:jc w:val="center"/>
              <w:rPr>
                <w:rFonts w:ascii="Trebuchet MS" w:hAnsi="Trebuchet MS" w:cstheme="minorHAnsi"/>
                <w:sz w:val="19"/>
                <w:szCs w:val="19"/>
              </w:rPr>
            </w:pPr>
            <w:r w:rsidRPr="00B56AA3">
              <w:rPr>
                <w:rFonts w:ascii="Trebuchet MS" w:hAnsi="Trebuchet MS" w:cstheme="minorHAnsi"/>
                <w:sz w:val="19"/>
                <w:szCs w:val="19"/>
              </w:rPr>
              <w:t>ввиду</w:t>
            </w:r>
            <w:r w:rsidR="001F3402" w:rsidRPr="00B56AA3">
              <w:rPr>
                <w:rFonts w:ascii="Trebuchet MS" w:hAnsi="Trebuchet MS" w:cstheme="minorHAnsi"/>
                <w:sz w:val="19"/>
                <w:szCs w:val="19"/>
              </w:rPr>
              <w:t xml:space="preserve"> зависимой </w:t>
            </w:r>
            <w:r w:rsidR="00505CEC">
              <w:rPr>
                <w:rFonts w:ascii="Trebuchet MS" w:hAnsi="Trebuchet MS" w:cstheme="minorHAnsi"/>
                <w:sz w:val="19"/>
                <w:szCs w:val="19"/>
              </w:rPr>
              <w:t xml:space="preserve">открытой </w:t>
            </w:r>
            <w:r w:rsidR="001F3402" w:rsidRPr="00B56AA3">
              <w:rPr>
                <w:rFonts w:ascii="Trebuchet MS" w:hAnsi="Trebuchet MS" w:cstheme="minorHAnsi"/>
                <w:sz w:val="19"/>
                <w:szCs w:val="19"/>
              </w:rPr>
              <w:t>схемы присоединения систем потребителей к тепловой сети</w:t>
            </w:r>
            <w:r w:rsidR="00415695">
              <w:rPr>
                <w:rFonts w:ascii="Trebuchet MS" w:hAnsi="Trebuchet MS" w:cstheme="minorHAnsi"/>
                <w:sz w:val="19"/>
                <w:szCs w:val="19"/>
              </w:rPr>
              <w:t>;</w:t>
            </w:r>
            <w:r w:rsidR="001F3402" w:rsidRPr="00B56AA3">
              <w:rPr>
                <w:rFonts w:ascii="Trebuchet MS" w:hAnsi="Trebuchet MS" w:cstheme="minorHAnsi"/>
                <w:sz w:val="19"/>
                <w:szCs w:val="19"/>
              </w:rPr>
              <w:t xml:space="preserve"> </w:t>
            </w:r>
            <w:r w:rsidR="00415695">
              <w:rPr>
                <w:rFonts w:ascii="Trebuchet MS" w:hAnsi="Trebuchet MS" w:cstheme="minorHAnsi"/>
                <w:sz w:val="19"/>
                <w:szCs w:val="19"/>
              </w:rPr>
              <w:t>наличия/</w:t>
            </w:r>
            <w:r w:rsidR="001F3402" w:rsidRPr="00B56AA3">
              <w:rPr>
                <w:rFonts w:ascii="Trebuchet MS" w:hAnsi="Trebuchet MS" w:cstheme="minorHAnsi"/>
                <w:sz w:val="19"/>
                <w:szCs w:val="19"/>
              </w:rPr>
              <w:t>отсутствия элеваторных узлов</w:t>
            </w:r>
            <w:r w:rsidR="00415695">
              <w:rPr>
                <w:rFonts w:ascii="Trebuchet MS" w:hAnsi="Trebuchet MS" w:cstheme="minorHAnsi"/>
                <w:sz w:val="19"/>
                <w:szCs w:val="19"/>
              </w:rPr>
              <w:t xml:space="preserve"> в тепловом узле здания</w:t>
            </w:r>
          </w:p>
        </w:tc>
      </w:tr>
      <w:tr w:rsidR="001F3402" w:rsidRPr="00B56AA3" w14:paraId="0AC3998B" w14:textId="77777777" w:rsidTr="00415695">
        <w:trPr>
          <w:trHeight w:val="474"/>
        </w:trPr>
        <w:tc>
          <w:tcPr>
            <w:tcW w:w="704" w:type="dxa"/>
            <w:noWrap/>
            <w:vAlign w:val="center"/>
          </w:tcPr>
          <w:p w14:paraId="7C7D5E6B" w14:textId="77777777" w:rsidR="001F3402" w:rsidRPr="00B56AA3" w:rsidRDefault="001F3402" w:rsidP="009E19E9">
            <w:pPr>
              <w:jc w:val="center"/>
              <w:rPr>
                <w:rFonts w:ascii="Trebuchet MS" w:hAnsi="Trebuchet MS" w:cstheme="minorHAnsi"/>
                <w:sz w:val="19"/>
                <w:szCs w:val="19"/>
              </w:rPr>
            </w:pPr>
            <w:r w:rsidRPr="00B56AA3">
              <w:rPr>
                <w:rFonts w:ascii="Trebuchet MS" w:hAnsi="Trebuchet MS" w:cstheme="minorHAnsi"/>
                <w:sz w:val="19"/>
                <w:szCs w:val="19"/>
              </w:rPr>
              <w:t>2</w:t>
            </w:r>
          </w:p>
        </w:tc>
        <w:tc>
          <w:tcPr>
            <w:tcW w:w="1701" w:type="dxa"/>
            <w:vAlign w:val="center"/>
          </w:tcPr>
          <w:p w14:paraId="709C2EC5" w14:textId="2CD71F97" w:rsidR="001F3402" w:rsidRPr="00B56AA3" w:rsidRDefault="001F3402" w:rsidP="001F3402">
            <w:pPr>
              <w:rPr>
                <w:rFonts w:ascii="Trebuchet MS" w:hAnsi="Trebuchet MS" w:cstheme="minorHAnsi"/>
                <w:sz w:val="19"/>
                <w:szCs w:val="19"/>
              </w:rPr>
            </w:pPr>
            <w:r w:rsidRPr="00B56AA3">
              <w:rPr>
                <w:rFonts w:ascii="Trebuchet MS" w:hAnsi="Trebuchet MS" w:cstheme="minorHAnsi"/>
                <w:sz w:val="19"/>
                <w:szCs w:val="19"/>
              </w:rPr>
              <w:t xml:space="preserve">тепловая </w:t>
            </w:r>
            <w:r w:rsidR="001D62E3" w:rsidRPr="00B56AA3">
              <w:rPr>
                <w:rFonts w:ascii="Trebuchet MS" w:hAnsi="Trebuchet MS" w:cstheme="minorHAnsi"/>
                <w:sz w:val="19"/>
                <w:szCs w:val="19"/>
              </w:rPr>
              <w:t xml:space="preserve">сеть </w:t>
            </w:r>
            <w:r w:rsidR="007A17FA">
              <w:rPr>
                <w:rFonts w:ascii="Trebuchet MS" w:hAnsi="Trebuchet MS" w:cstheme="minorHAnsi"/>
                <w:sz w:val="19"/>
                <w:szCs w:val="19"/>
              </w:rPr>
              <w:t>п. Дубинино</w:t>
            </w:r>
          </w:p>
        </w:tc>
        <w:tc>
          <w:tcPr>
            <w:tcW w:w="1701" w:type="dxa"/>
            <w:vAlign w:val="center"/>
          </w:tcPr>
          <w:p w14:paraId="32BB3E2B" w14:textId="77777777" w:rsidR="001F3402" w:rsidRPr="00B56AA3" w:rsidRDefault="001F3402" w:rsidP="001F3402">
            <w:pPr>
              <w:jc w:val="center"/>
              <w:rPr>
                <w:rFonts w:ascii="Trebuchet MS" w:hAnsi="Trebuchet MS" w:cstheme="minorHAnsi"/>
                <w:bCs/>
                <w:sz w:val="19"/>
                <w:szCs w:val="19"/>
              </w:rPr>
            </w:pPr>
            <w:r w:rsidRPr="00B56AA3">
              <w:rPr>
                <w:rFonts w:ascii="Trebuchet MS" w:hAnsi="Trebuchet MS" w:cstheme="minorHAnsi"/>
                <w:bCs/>
                <w:sz w:val="19"/>
                <w:szCs w:val="19"/>
              </w:rPr>
              <w:t>центральный</w:t>
            </w:r>
          </w:p>
          <w:p w14:paraId="544CC22D" w14:textId="77777777" w:rsidR="001F3402" w:rsidRPr="00B56AA3" w:rsidRDefault="001F3402" w:rsidP="001F3402">
            <w:pPr>
              <w:jc w:val="center"/>
              <w:rPr>
                <w:rFonts w:ascii="Trebuchet MS" w:hAnsi="Trebuchet MS" w:cstheme="minorHAnsi"/>
                <w:bCs/>
                <w:sz w:val="19"/>
                <w:szCs w:val="19"/>
              </w:rPr>
            </w:pPr>
            <w:r w:rsidRPr="00B56AA3">
              <w:rPr>
                <w:rFonts w:ascii="Trebuchet MS" w:hAnsi="Trebuchet MS" w:cstheme="minorHAnsi"/>
                <w:bCs/>
                <w:sz w:val="19"/>
                <w:szCs w:val="19"/>
              </w:rPr>
              <w:t>качественный</w:t>
            </w:r>
          </w:p>
        </w:tc>
        <w:tc>
          <w:tcPr>
            <w:tcW w:w="2835" w:type="dxa"/>
            <w:vAlign w:val="center"/>
          </w:tcPr>
          <w:p w14:paraId="65CD1133" w14:textId="77777777" w:rsidR="00415695" w:rsidRPr="007A17FA" w:rsidRDefault="00415695" w:rsidP="00415695">
            <w:pPr>
              <w:jc w:val="center"/>
              <w:rPr>
                <w:rFonts w:ascii="Trebuchet MS" w:hAnsi="Trebuchet MS" w:cstheme="minorHAnsi"/>
                <w:bCs/>
                <w:sz w:val="19"/>
                <w:szCs w:val="19"/>
              </w:rPr>
            </w:pPr>
            <w:r w:rsidRPr="007A17FA">
              <w:rPr>
                <w:rFonts w:ascii="Trebuchet MS" w:hAnsi="Trebuchet MS" w:cstheme="minorHAnsi"/>
                <w:bCs/>
                <w:sz w:val="19"/>
                <w:szCs w:val="19"/>
              </w:rPr>
              <w:t>До НСС: 150/70⁰С со срезкой T1=130ºC при Тн.в.=-30 ºС и точкой излома Ти=70ºС при Тн.в.=0ºС</w:t>
            </w:r>
          </w:p>
          <w:p w14:paraId="1FC207EC" w14:textId="16007DCB" w:rsidR="001F3402" w:rsidRPr="00B56AA3" w:rsidRDefault="001F3402" w:rsidP="00415695">
            <w:pPr>
              <w:jc w:val="center"/>
              <w:rPr>
                <w:rFonts w:ascii="Trebuchet MS" w:hAnsi="Trebuchet MS" w:cstheme="minorHAnsi"/>
                <w:bCs/>
                <w:sz w:val="19"/>
                <w:szCs w:val="19"/>
              </w:rPr>
            </w:pPr>
          </w:p>
        </w:tc>
        <w:tc>
          <w:tcPr>
            <w:tcW w:w="3090" w:type="dxa"/>
            <w:vAlign w:val="center"/>
          </w:tcPr>
          <w:p w14:paraId="71B6BED3" w14:textId="548FAA3A" w:rsidR="001F3402" w:rsidRPr="00B56AA3" w:rsidRDefault="00415695" w:rsidP="009E19E9">
            <w:pPr>
              <w:jc w:val="center"/>
              <w:rPr>
                <w:rFonts w:ascii="Trebuchet MS" w:hAnsi="Trebuchet MS" w:cstheme="minorHAnsi"/>
                <w:bCs/>
                <w:sz w:val="19"/>
                <w:szCs w:val="19"/>
              </w:rPr>
            </w:pPr>
            <w:r w:rsidRPr="00B56AA3">
              <w:rPr>
                <w:rFonts w:ascii="Trebuchet MS" w:hAnsi="Trebuchet MS" w:cstheme="minorHAnsi"/>
                <w:sz w:val="19"/>
                <w:szCs w:val="19"/>
              </w:rPr>
              <w:t xml:space="preserve">ввиду зависимой </w:t>
            </w:r>
            <w:r>
              <w:rPr>
                <w:rFonts w:ascii="Trebuchet MS" w:hAnsi="Trebuchet MS" w:cstheme="minorHAnsi"/>
                <w:sz w:val="19"/>
                <w:szCs w:val="19"/>
              </w:rPr>
              <w:t xml:space="preserve">открытой </w:t>
            </w:r>
            <w:r w:rsidRPr="00B56AA3">
              <w:rPr>
                <w:rFonts w:ascii="Trebuchet MS" w:hAnsi="Trebuchet MS" w:cstheme="minorHAnsi"/>
                <w:sz w:val="19"/>
                <w:szCs w:val="19"/>
              </w:rPr>
              <w:t>схемы присоединения систем потребителей к тепловой сети</w:t>
            </w:r>
            <w:r>
              <w:rPr>
                <w:rFonts w:ascii="Trebuchet MS" w:hAnsi="Trebuchet MS" w:cstheme="minorHAnsi"/>
                <w:sz w:val="19"/>
                <w:szCs w:val="19"/>
              </w:rPr>
              <w:t>;</w:t>
            </w:r>
            <w:r w:rsidRPr="00B56AA3">
              <w:rPr>
                <w:rFonts w:ascii="Trebuchet MS" w:hAnsi="Trebuchet MS" w:cstheme="minorHAnsi"/>
                <w:sz w:val="19"/>
                <w:szCs w:val="19"/>
              </w:rPr>
              <w:t xml:space="preserve"> </w:t>
            </w:r>
            <w:r>
              <w:rPr>
                <w:rFonts w:ascii="Trebuchet MS" w:hAnsi="Trebuchet MS" w:cstheme="minorHAnsi"/>
                <w:sz w:val="19"/>
                <w:szCs w:val="19"/>
              </w:rPr>
              <w:t>наличия/</w:t>
            </w:r>
            <w:r w:rsidRPr="00B56AA3">
              <w:rPr>
                <w:rFonts w:ascii="Trebuchet MS" w:hAnsi="Trebuchet MS" w:cstheme="minorHAnsi"/>
                <w:sz w:val="19"/>
                <w:szCs w:val="19"/>
              </w:rPr>
              <w:t>отсутствия элеваторных узлов</w:t>
            </w:r>
            <w:r>
              <w:rPr>
                <w:rFonts w:ascii="Trebuchet MS" w:hAnsi="Trebuchet MS" w:cstheme="minorHAnsi"/>
                <w:sz w:val="19"/>
                <w:szCs w:val="19"/>
              </w:rPr>
              <w:t xml:space="preserve"> в тепловом узле здания</w:t>
            </w:r>
          </w:p>
        </w:tc>
      </w:tr>
      <w:tr w:rsidR="005F3C85" w:rsidRPr="00B56AA3" w14:paraId="08A57810" w14:textId="77777777" w:rsidTr="00415695">
        <w:trPr>
          <w:trHeight w:val="474"/>
        </w:trPr>
        <w:tc>
          <w:tcPr>
            <w:tcW w:w="704" w:type="dxa"/>
            <w:noWrap/>
            <w:vAlign w:val="center"/>
          </w:tcPr>
          <w:p w14:paraId="0CEB75D0" w14:textId="4EFBC49F" w:rsidR="005F3C85" w:rsidRPr="00B56AA3" w:rsidRDefault="005F3C85" w:rsidP="009E19E9">
            <w:pPr>
              <w:jc w:val="center"/>
              <w:rPr>
                <w:rFonts w:ascii="Trebuchet MS" w:hAnsi="Trebuchet MS" w:cstheme="minorHAnsi"/>
                <w:sz w:val="19"/>
                <w:szCs w:val="19"/>
              </w:rPr>
            </w:pPr>
            <w:r>
              <w:rPr>
                <w:rFonts w:ascii="Trebuchet MS" w:hAnsi="Trebuchet MS" w:cstheme="minorHAnsi"/>
                <w:sz w:val="19"/>
                <w:szCs w:val="19"/>
              </w:rPr>
              <w:t>3</w:t>
            </w:r>
          </w:p>
        </w:tc>
        <w:tc>
          <w:tcPr>
            <w:tcW w:w="1701" w:type="dxa"/>
            <w:vAlign w:val="center"/>
          </w:tcPr>
          <w:p w14:paraId="4013655C" w14:textId="5D904F0A" w:rsidR="005F3C85" w:rsidRPr="00B56AA3" w:rsidRDefault="005F3C85" w:rsidP="001F3402">
            <w:pPr>
              <w:rPr>
                <w:rFonts w:ascii="Trebuchet MS" w:hAnsi="Trebuchet MS" w:cstheme="minorHAnsi"/>
                <w:sz w:val="19"/>
                <w:szCs w:val="19"/>
              </w:rPr>
            </w:pPr>
            <w:r>
              <w:rPr>
                <w:rFonts w:ascii="Trebuchet MS" w:hAnsi="Trebuchet MS" w:cstheme="minorHAnsi"/>
                <w:sz w:val="19"/>
                <w:szCs w:val="19"/>
              </w:rPr>
              <w:t>тепловые сети за насосными станциями смешения</w:t>
            </w:r>
          </w:p>
        </w:tc>
        <w:tc>
          <w:tcPr>
            <w:tcW w:w="1701" w:type="dxa"/>
            <w:vAlign w:val="center"/>
          </w:tcPr>
          <w:p w14:paraId="7D126383" w14:textId="77777777" w:rsidR="00492B12" w:rsidRPr="00B56AA3" w:rsidRDefault="00492B12" w:rsidP="00492B12">
            <w:pPr>
              <w:jc w:val="center"/>
              <w:rPr>
                <w:rFonts w:ascii="Trebuchet MS" w:hAnsi="Trebuchet MS" w:cstheme="minorHAnsi"/>
                <w:bCs/>
                <w:sz w:val="19"/>
                <w:szCs w:val="19"/>
              </w:rPr>
            </w:pPr>
            <w:r w:rsidRPr="00B56AA3">
              <w:rPr>
                <w:rFonts w:ascii="Trebuchet MS" w:hAnsi="Trebuchet MS" w:cstheme="minorHAnsi"/>
                <w:bCs/>
                <w:sz w:val="19"/>
                <w:szCs w:val="19"/>
              </w:rPr>
              <w:t>центральный</w:t>
            </w:r>
          </w:p>
          <w:p w14:paraId="4324481F" w14:textId="4580A3CE" w:rsidR="005F3C85" w:rsidRPr="00B56AA3" w:rsidRDefault="00492B12" w:rsidP="00492B12">
            <w:pPr>
              <w:jc w:val="center"/>
              <w:rPr>
                <w:rFonts w:ascii="Trebuchet MS" w:hAnsi="Trebuchet MS" w:cstheme="minorHAnsi"/>
                <w:bCs/>
                <w:sz w:val="19"/>
                <w:szCs w:val="19"/>
              </w:rPr>
            </w:pPr>
            <w:r w:rsidRPr="00B56AA3">
              <w:rPr>
                <w:rFonts w:ascii="Trebuchet MS" w:hAnsi="Trebuchet MS" w:cstheme="minorHAnsi"/>
                <w:bCs/>
                <w:sz w:val="19"/>
                <w:szCs w:val="19"/>
              </w:rPr>
              <w:t>качественный</w:t>
            </w:r>
          </w:p>
        </w:tc>
        <w:tc>
          <w:tcPr>
            <w:tcW w:w="2835" w:type="dxa"/>
            <w:vAlign w:val="center"/>
          </w:tcPr>
          <w:p w14:paraId="61EFB4F6" w14:textId="1DF24504" w:rsidR="005F3C85" w:rsidRPr="007A17FA" w:rsidRDefault="00492B12" w:rsidP="00415695">
            <w:pPr>
              <w:jc w:val="center"/>
              <w:rPr>
                <w:rFonts w:ascii="Trebuchet MS" w:hAnsi="Trebuchet MS" w:cstheme="minorHAnsi"/>
                <w:bCs/>
                <w:sz w:val="19"/>
                <w:szCs w:val="19"/>
              </w:rPr>
            </w:pPr>
            <w:r w:rsidRPr="007A17FA">
              <w:rPr>
                <w:rFonts w:ascii="Trebuchet MS" w:hAnsi="Trebuchet MS" w:cstheme="minorHAnsi"/>
                <w:bCs/>
                <w:sz w:val="19"/>
                <w:szCs w:val="19"/>
              </w:rPr>
              <w:t xml:space="preserve">95/70ºС </w:t>
            </w:r>
            <w:r>
              <w:rPr>
                <w:rFonts w:ascii="Trebuchet MS" w:hAnsi="Trebuchet MS" w:cstheme="minorHAnsi"/>
                <w:bCs/>
                <w:sz w:val="19"/>
                <w:szCs w:val="19"/>
              </w:rPr>
              <w:t xml:space="preserve">с </w:t>
            </w:r>
            <w:r w:rsidRPr="007A17FA">
              <w:rPr>
                <w:rFonts w:ascii="Trebuchet MS" w:hAnsi="Trebuchet MS" w:cstheme="minorHAnsi"/>
                <w:bCs/>
                <w:sz w:val="19"/>
                <w:szCs w:val="19"/>
              </w:rPr>
              <w:t>точкой излома Ти=</w:t>
            </w:r>
            <w:r>
              <w:rPr>
                <w:rFonts w:ascii="Trebuchet MS" w:hAnsi="Trebuchet MS" w:cstheme="minorHAnsi"/>
                <w:bCs/>
                <w:sz w:val="19"/>
                <w:szCs w:val="19"/>
              </w:rPr>
              <w:t>64,0</w:t>
            </w:r>
            <w:r w:rsidRPr="007A17FA">
              <w:rPr>
                <w:rFonts w:ascii="Trebuchet MS" w:hAnsi="Trebuchet MS" w:cstheme="minorHAnsi"/>
                <w:bCs/>
                <w:sz w:val="19"/>
                <w:szCs w:val="19"/>
              </w:rPr>
              <w:t>ºС при Тн.в.=0ºС</w:t>
            </w:r>
          </w:p>
        </w:tc>
        <w:tc>
          <w:tcPr>
            <w:tcW w:w="3090" w:type="dxa"/>
            <w:vAlign w:val="center"/>
          </w:tcPr>
          <w:p w14:paraId="43FE2A31" w14:textId="5DBEB14D" w:rsidR="005F3C85" w:rsidRPr="00B56AA3" w:rsidRDefault="00492B12" w:rsidP="009E19E9">
            <w:pPr>
              <w:jc w:val="center"/>
              <w:rPr>
                <w:rFonts w:ascii="Trebuchet MS" w:hAnsi="Trebuchet MS" w:cstheme="minorHAnsi"/>
                <w:sz w:val="19"/>
                <w:szCs w:val="19"/>
              </w:rPr>
            </w:pPr>
            <w:r w:rsidRPr="00B56AA3">
              <w:rPr>
                <w:rFonts w:ascii="Trebuchet MS" w:hAnsi="Trebuchet MS" w:cstheme="minorHAnsi"/>
                <w:sz w:val="19"/>
                <w:szCs w:val="19"/>
              </w:rPr>
              <w:t xml:space="preserve">ввиду зависимой </w:t>
            </w:r>
            <w:r>
              <w:rPr>
                <w:rFonts w:ascii="Trebuchet MS" w:hAnsi="Trebuchet MS" w:cstheme="minorHAnsi"/>
                <w:sz w:val="19"/>
                <w:szCs w:val="19"/>
              </w:rPr>
              <w:t xml:space="preserve">открытой </w:t>
            </w:r>
            <w:r w:rsidRPr="00B56AA3">
              <w:rPr>
                <w:rFonts w:ascii="Trebuchet MS" w:hAnsi="Trebuchet MS" w:cstheme="minorHAnsi"/>
                <w:sz w:val="19"/>
                <w:szCs w:val="19"/>
              </w:rPr>
              <w:t>схемы присоединения систем потребителей к тепловой сети</w:t>
            </w:r>
          </w:p>
        </w:tc>
      </w:tr>
    </w:tbl>
    <w:p w14:paraId="47FF569C" w14:textId="77777777" w:rsidR="00101A5B" w:rsidRPr="00415695" w:rsidRDefault="00101A5B" w:rsidP="00101A5B">
      <w:pPr>
        <w:spacing w:line="276" w:lineRule="auto"/>
        <w:ind w:firstLine="567"/>
        <w:jc w:val="both"/>
        <w:rPr>
          <w:rFonts w:ascii="Trebuchet MS" w:hAnsi="Trebuchet MS"/>
          <w:sz w:val="12"/>
          <w:szCs w:val="12"/>
        </w:rPr>
      </w:pPr>
    </w:p>
    <w:p w14:paraId="7F04DEDF" w14:textId="24BB7CB2" w:rsidR="006851DF" w:rsidRPr="00D9569C" w:rsidRDefault="00101A5B" w:rsidP="006851DF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01A5B">
        <w:rPr>
          <w:rFonts w:ascii="Trebuchet MS" w:hAnsi="Trebuchet MS"/>
          <w:sz w:val="22"/>
          <w:szCs w:val="22"/>
        </w:rPr>
        <w:t>Проектный температурный график по зонам теплоснабжения от Бер</w:t>
      </w:r>
      <w:r w:rsidR="00EA30B5">
        <w:rPr>
          <w:rFonts w:ascii="Trebuchet MS" w:hAnsi="Trebuchet MS"/>
          <w:sz w:val="22"/>
          <w:szCs w:val="22"/>
        </w:rPr>
        <w:t>е</w:t>
      </w:r>
      <w:r w:rsidRPr="00101A5B">
        <w:rPr>
          <w:rFonts w:ascii="Trebuchet MS" w:hAnsi="Trebuchet MS"/>
          <w:sz w:val="22"/>
          <w:szCs w:val="22"/>
        </w:rPr>
        <w:t>зовской ГРЭС 150-70°С был выбран во время развития системы теплоснабжения города и действует до настоящего времени.</w:t>
      </w:r>
      <w:r w:rsidR="00D9569C" w:rsidRPr="00D9569C">
        <w:rPr>
          <w:rFonts w:ascii="Trebuchet MS" w:hAnsi="Trebuchet MS"/>
          <w:sz w:val="22"/>
          <w:szCs w:val="22"/>
        </w:rPr>
        <w:t xml:space="preserve"> Для тепловых сетей города Шарыпово срезка выполнена на – 130 °С, при температуре наружного воздуха минус 30°С. Для обеспечения необходимой температуры потребляемой горячей воды в теплое время отопительного периода в интервале температур наружного воздуха от 0 </w:t>
      </w:r>
      <w:r w:rsidR="00D9569C" w:rsidRPr="00101A5B">
        <w:rPr>
          <w:rFonts w:ascii="Trebuchet MS" w:hAnsi="Trebuchet MS"/>
          <w:sz w:val="22"/>
          <w:szCs w:val="22"/>
        </w:rPr>
        <w:t>°</w:t>
      </w:r>
      <w:r w:rsidR="00D9569C" w:rsidRPr="00D9569C">
        <w:rPr>
          <w:rFonts w:ascii="Trebuchet MS" w:hAnsi="Trebuchet MS"/>
          <w:sz w:val="22"/>
          <w:szCs w:val="22"/>
        </w:rPr>
        <w:t xml:space="preserve">С до плюс 10 </w:t>
      </w:r>
      <w:r w:rsidR="00D9569C" w:rsidRPr="00101A5B">
        <w:rPr>
          <w:rFonts w:ascii="Trebuchet MS" w:hAnsi="Trebuchet MS"/>
          <w:sz w:val="22"/>
          <w:szCs w:val="22"/>
        </w:rPr>
        <w:t>°</w:t>
      </w:r>
      <w:r w:rsidR="00D9569C" w:rsidRPr="00D9569C">
        <w:rPr>
          <w:rFonts w:ascii="Trebuchet MS" w:hAnsi="Trebuchet MS"/>
          <w:sz w:val="22"/>
          <w:szCs w:val="22"/>
        </w:rPr>
        <w:t xml:space="preserve">С температура в подающем трубопроводе принята 70 </w:t>
      </w:r>
      <w:r w:rsidR="00D9569C" w:rsidRPr="00101A5B">
        <w:rPr>
          <w:rFonts w:ascii="Trebuchet MS" w:hAnsi="Trebuchet MS"/>
          <w:sz w:val="22"/>
          <w:szCs w:val="22"/>
        </w:rPr>
        <w:t>°</w:t>
      </w:r>
      <w:r w:rsidR="00D9569C" w:rsidRPr="00D9569C">
        <w:rPr>
          <w:rFonts w:ascii="Trebuchet MS" w:hAnsi="Trebuchet MS"/>
          <w:sz w:val="22"/>
          <w:szCs w:val="22"/>
        </w:rPr>
        <w:t>С.</w:t>
      </w:r>
    </w:p>
    <w:p w14:paraId="0A757210" w14:textId="77777777" w:rsidR="00B56AA3" w:rsidRPr="00193804" w:rsidRDefault="00B56AA3" w:rsidP="00B136F2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779D9FDE" w14:textId="18435D07" w:rsidR="00A020AA" w:rsidRPr="00193804" w:rsidRDefault="00A020AA" w:rsidP="00202B5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35" w:name="_Toc197773115"/>
      <w:r w:rsidRPr="00193804">
        <w:rPr>
          <w:rFonts w:ascii="Trebuchet MS" w:hAnsi="Trebuchet MS"/>
          <w:b/>
          <w:sz w:val="22"/>
          <w:szCs w:val="22"/>
        </w:rPr>
        <w:t>1.3.</w:t>
      </w:r>
      <w:r w:rsidR="00001A00">
        <w:rPr>
          <w:rFonts w:ascii="Trebuchet MS" w:hAnsi="Trebuchet MS"/>
          <w:b/>
          <w:sz w:val="22"/>
          <w:szCs w:val="22"/>
        </w:rPr>
        <w:t>7</w:t>
      </w:r>
      <w:r w:rsidRPr="00193804">
        <w:rPr>
          <w:rFonts w:ascii="Trebuchet MS" w:hAnsi="Trebuchet MS"/>
          <w:b/>
          <w:sz w:val="22"/>
          <w:szCs w:val="22"/>
        </w:rPr>
        <w:t xml:space="preserve"> Фактические температурные режимы отпуска тепла в тепловые сети и их соответствие утвержд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Pr="00193804">
        <w:rPr>
          <w:rFonts w:ascii="Trebuchet MS" w:hAnsi="Trebuchet MS"/>
          <w:b/>
          <w:sz w:val="22"/>
          <w:szCs w:val="22"/>
        </w:rPr>
        <w:t>нным графикам регулирования отпуска тепла в тепловые сети</w:t>
      </w:r>
      <w:bookmarkEnd w:id="35"/>
    </w:p>
    <w:p w14:paraId="50631F82" w14:textId="24C31A5F" w:rsidR="008010F1" w:rsidRDefault="008010F1" w:rsidP="008010F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Фактические температурные режимы отпуска тепла в тепловые сети должны соответствовать утвержд</w:t>
      </w:r>
      <w:r w:rsidR="00EA30B5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 xml:space="preserve">нным графикам регулирования отпуска тепла в тепловые сети. </w:t>
      </w:r>
    </w:p>
    <w:p w14:paraId="1441883D" w14:textId="781B4C34" w:rsidR="00FB3911" w:rsidRDefault="008010F1" w:rsidP="00B56AA3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Контроль за соблюдением температурных режимов должен осуществляться с</w:t>
      </w:r>
      <w:r w:rsidR="00665B90" w:rsidRPr="00193804">
        <w:rPr>
          <w:rFonts w:ascii="Trebuchet MS" w:hAnsi="Trebuchet MS"/>
          <w:sz w:val="22"/>
          <w:szCs w:val="22"/>
        </w:rPr>
        <w:t xml:space="preserve"> </w:t>
      </w:r>
      <w:r w:rsidRPr="00193804">
        <w:rPr>
          <w:rFonts w:ascii="Trebuchet MS" w:hAnsi="Trebuchet MS"/>
          <w:sz w:val="22"/>
          <w:szCs w:val="22"/>
        </w:rPr>
        <w:t>помощью применения</w:t>
      </w:r>
      <w:r w:rsidR="00665B90" w:rsidRPr="00193804">
        <w:rPr>
          <w:rFonts w:ascii="Trebuchet MS" w:hAnsi="Trebuchet MS"/>
          <w:sz w:val="22"/>
          <w:szCs w:val="22"/>
        </w:rPr>
        <w:t xml:space="preserve"> </w:t>
      </w:r>
      <w:r w:rsidR="00727661" w:rsidRPr="00193804">
        <w:rPr>
          <w:rFonts w:ascii="Trebuchet MS" w:hAnsi="Trebuchet MS"/>
          <w:sz w:val="22"/>
          <w:szCs w:val="22"/>
        </w:rPr>
        <w:t>термометров</w:t>
      </w:r>
      <w:r w:rsidR="00202B59" w:rsidRPr="00193804">
        <w:rPr>
          <w:rFonts w:ascii="Trebuchet MS" w:hAnsi="Trebuchet MS"/>
          <w:sz w:val="22"/>
          <w:szCs w:val="22"/>
        </w:rPr>
        <w:t xml:space="preserve"> и датчиков термопар</w:t>
      </w:r>
      <w:r w:rsidR="00665B90" w:rsidRPr="00193804">
        <w:rPr>
          <w:rFonts w:ascii="Trebuchet MS" w:hAnsi="Trebuchet MS"/>
          <w:sz w:val="22"/>
          <w:szCs w:val="22"/>
        </w:rPr>
        <w:t xml:space="preserve"> на</w:t>
      </w:r>
      <w:r w:rsidR="00727661" w:rsidRPr="00193804">
        <w:rPr>
          <w:rFonts w:ascii="Trebuchet MS" w:hAnsi="Trebuchet MS"/>
          <w:sz w:val="22"/>
          <w:szCs w:val="22"/>
        </w:rPr>
        <w:t xml:space="preserve"> коллекторах</w:t>
      </w:r>
      <w:r w:rsidR="00665B90" w:rsidRPr="00193804">
        <w:rPr>
          <w:rFonts w:ascii="Trebuchet MS" w:hAnsi="Trebuchet MS"/>
          <w:sz w:val="22"/>
          <w:szCs w:val="22"/>
        </w:rPr>
        <w:t xml:space="preserve"> котельных </w:t>
      </w:r>
      <w:r w:rsidR="00343D4D" w:rsidRPr="00193804">
        <w:rPr>
          <w:rFonts w:ascii="Trebuchet MS" w:hAnsi="Trebuchet MS"/>
          <w:sz w:val="22"/>
          <w:szCs w:val="22"/>
        </w:rPr>
        <w:t xml:space="preserve">муниципального образования </w:t>
      </w:r>
      <w:r w:rsidR="009B4E77">
        <w:rPr>
          <w:rFonts w:ascii="Trebuchet MS" w:hAnsi="Trebuchet MS"/>
          <w:sz w:val="22"/>
          <w:szCs w:val="22"/>
        </w:rPr>
        <w:t>городской округ город Шарыпово</w:t>
      </w:r>
      <w:r w:rsidR="00665B90" w:rsidRPr="00193804">
        <w:rPr>
          <w:rFonts w:ascii="Trebuchet MS" w:hAnsi="Trebuchet MS"/>
          <w:sz w:val="22"/>
          <w:szCs w:val="22"/>
        </w:rPr>
        <w:t>.</w:t>
      </w:r>
    </w:p>
    <w:p w14:paraId="09689CB1" w14:textId="77777777" w:rsidR="007A17FA" w:rsidRDefault="007A17FA" w:rsidP="00B56AA3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3D97C89E" w14:textId="0E2116BF" w:rsidR="00A020AA" w:rsidRPr="00193804" w:rsidRDefault="00A020AA" w:rsidP="00202B5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36" w:name="_Toc197773116"/>
      <w:r w:rsidRPr="00193804">
        <w:rPr>
          <w:rFonts w:ascii="Trebuchet MS" w:hAnsi="Trebuchet MS"/>
          <w:b/>
          <w:sz w:val="22"/>
          <w:szCs w:val="22"/>
        </w:rPr>
        <w:t>1.3.</w:t>
      </w:r>
      <w:r w:rsidR="00001A00">
        <w:rPr>
          <w:rFonts w:ascii="Trebuchet MS" w:hAnsi="Trebuchet MS"/>
          <w:b/>
          <w:sz w:val="22"/>
          <w:szCs w:val="22"/>
        </w:rPr>
        <w:t>8</w:t>
      </w:r>
      <w:r w:rsidRPr="00193804">
        <w:rPr>
          <w:rFonts w:ascii="Trebuchet MS" w:hAnsi="Trebuchet MS"/>
          <w:b/>
          <w:sz w:val="22"/>
          <w:szCs w:val="22"/>
        </w:rPr>
        <w:t xml:space="preserve"> Гидравлические режимы тепловых сетей и пьезометрические графики</w:t>
      </w:r>
      <w:r w:rsidR="00665B90" w:rsidRPr="00193804">
        <w:rPr>
          <w:rFonts w:ascii="Trebuchet MS" w:hAnsi="Trebuchet MS"/>
          <w:b/>
          <w:sz w:val="22"/>
          <w:szCs w:val="22"/>
        </w:rPr>
        <w:t xml:space="preserve"> тепловых сетей</w:t>
      </w:r>
      <w:bookmarkEnd w:id="36"/>
    </w:p>
    <w:p w14:paraId="02F81D2F" w14:textId="486A5287" w:rsidR="00A020AA" w:rsidRPr="00193804" w:rsidRDefault="00A020AA" w:rsidP="00202B59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При проведении работы были воспроизведены характеристики режима эксплуатации тепловых сетей</w:t>
      </w:r>
      <w:r w:rsidR="00F352AE" w:rsidRPr="00193804">
        <w:rPr>
          <w:rFonts w:ascii="Trebuchet MS" w:hAnsi="Trebuchet MS"/>
          <w:sz w:val="22"/>
          <w:szCs w:val="22"/>
        </w:rPr>
        <w:t xml:space="preserve"> </w:t>
      </w:r>
      <w:r w:rsidR="00343D4D" w:rsidRPr="00193804">
        <w:rPr>
          <w:rFonts w:ascii="Trebuchet MS" w:hAnsi="Trebuchet MS"/>
          <w:sz w:val="22"/>
          <w:szCs w:val="22"/>
        </w:rPr>
        <w:t xml:space="preserve">муниципального образования </w:t>
      </w:r>
      <w:r w:rsidR="00BC6B4E">
        <w:rPr>
          <w:rFonts w:ascii="Trebuchet MS" w:hAnsi="Trebuchet MS"/>
          <w:sz w:val="22"/>
          <w:szCs w:val="22"/>
        </w:rPr>
        <w:t>ГО г.</w:t>
      </w:r>
      <w:r w:rsidR="009B4E77">
        <w:rPr>
          <w:rFonts w:ascii="Trebuchet MS" w:hAnsi="Trebuchet MS"/>
          <w:sz w:val="22"/>
          <w:szCs w:val="22"/>
        </w:rPr>
        <w:t xml:space="preserve"> Шарыпово</w:t>
      </w:r>
      <w:r w:rsidR="00BC6B4E">
        <w:rPr>
          <w:rFonts w:ascii="Trebuchet MS" w:hAnsi="Trebuchet MS"/>
          <w:sz w:val="22"/>
          <w:szCs w:val="22"/>
        </w:rPr>
        <w:t>. В</w:t>
      </w:r>
      <w:r w:rsidRPr="00193804">
        <w:rPr>
          <w:rFonts w:ascii="Trebuchet MS" w:hAnsi="Trebuchet MS"/>
          <w:sz w:val="22"/>
          <w:szCs w:val="22"/>
        </w:rPr>
        <w:t xml:space="preserve"> расч</w:t>
      </w:r>
      <w:r w:rsidR="00EA30B5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тную основу были заложены исходные величины элементов сети теплоснабжения</w:t>
      </w:r>
      <w:r w:rsidR="00BC6B4E">
        <w:rPr>
          <w:rFonts w:ascii="Trebuchet MS" w:hAnsi="Trebuchet MS"/>
          <w:sz w:val="22"/>
          <w:szCs w:val="22"/>
        </w:rPr>
        <w:t>:</w:t>
      </w:r>
      <w:r w:rsidRPr="00193804">
        <w:rPr>
          <w:rFonts w:ascii="Trebuchet MS" w:hAnsi="Trebuchet MS"/>
          <w:sz w:val="22"/>
          <w:szCs w:val="22"/>
        </w:rPr>
        <w:t xml:space="preserve"> диаметры и длины теплопроводов, расч</w:t>
      </w:r>
      <w:r w:rsidR="00EA30B5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тные тепловые нагрузки присоедин</w:t>
      </w:r>
      <w:r w:rsidR="00EA30B5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 xml:space="preserve">нных абонентов. </w:t>
      </w:r>
    </w:p>
    <w:p w14:paraId="03844801" w14:textId="77F00266" w:rsidR="00A020AA" w:rsidRPr="00193804" w:rsidRDefault="00A020AA" w:rsidP="00202B59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Тепловые и гидравлические расч</w:t>
      </w:r>
      <w:r w:rsidR="00EA30B5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ты осуществлялись при расч</w:t>
      </w:r>
      <w:r w:rsidR="00EA30B5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тной температуре наружного воздуха, которая составляет величину tн. =-</w:t>
      </w:r>
      <w:r w:rsidR="00415695">
        <w:rPr>
          <w:rFonts w:ascii="Trebuchet MS" w:hAnsi="Trebuchet MS"/>
          <w:sz w:val="22"/>
          <w:szCs w:val="22"/>
        </w:rPr>
        <w:t>4</w:t>
      </w:r>
      <w:r w:rsidR="00BC6B4E">
        <w:rPr>
          <w:rFonts w:ascii="Trebuchet MS" w:hAnsi="Trebuchet MS"/>
          <w:sz w:val="22"/>
          <w:szCs w:val="22"/>
        </w:rPr>
        <w:t>0</w:t>
      </w:r>
      <w:r w:rsidRPr="00193804">
        <w:rPr>
          <w:rFonts w:ascii="Trebuchet MS" w:hAnsi="Trebuchet MS"/>
          <w:sz w:val="22"/>
          <w:szCs w:val="22"/>
        </w:rPr>
        <w:t xml:space="preserve"> ºС. </w:t>
      </w:r>
    </w:p>
    <w:p w14:paraId="65EFC3AA" w14:textId="53D638C9" w:rsidR="007D44D1" w:rsidRDefault="007D44D1" w:rsidP="00B67836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7D44D1">
        <w:rPr>
          <w:rFonts w:ascii="Trebuchet MS" w:hAnsi="Trebuchet MS"/>
          <w:sz w:val="22"/>
          <w:szCs w:val="22"/>
        </w:rPr>
        <w:t>Информация о тепловых и гидравлических режимах участков тепловых сетей приведена в разделе 3.</w:t>
      </w:r>
      <w:r>
        <w:rPr>
          <w:rFonts w:ascii="Trebuchet MS" w:hAnsi="Trebuchet MS"/>
          <w:sz w:val="22"/>
          <w:szCs w:val="22"/>
        </w:rPr>
        <w:t>4 и 3.7</w:t>
      </w:r>
      <w:r w:rsidRPr="007D44D1">
        <w:rPr>
          <w:rFonts w:ascii="Trebuchet MS" w:hAnsi="Trebuchet MS"/>
          <w:sz w:val="22"/>
          <w:szCs w:val="22"/>
        </w:rPr>
        <w:t xml:space="preserve"> Том </w:t>
      </w:r>
      <w:r>
        <w:rPr>
          <w:rFonts w:ascii="Trebuchet MS" w:hAnsi="Trebuchet MS"/>
          <w:sz w:val="22"/>
          <w:szCs w:val="22"/>
        </w:rPr>
        <w:t>2</w:t>
      </w:r>
      <w:r w:rsidRPr="007D44D1">
        <w:rPr>
          <w:rFonts w:ascii="Trebuchet MS" w:hAnsi="Trebuchet MS"/>
          <w:sz w:val="22"/>
          <w:szCs w:val="22"/>
        </w:rPr>
        <w:t>. «Обосновывающие материалы».</w:t>
      </w:r>
    </w:p>
    <w:p w14:paraId="10954794" w14:textId="5C4D5CFF" w:rsidR="00BC6B4E" w:rsidRPr="00193804" w:rsidRDefault="00B67836" w:rsidP="007D44D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lastRenderedPageBreak/>
        <w:t xml:space="preserve">Далее приводятся пьезометрические графики участков сетей при существующих напорных характеристиках тепловых сетей </w:t>
      </w:r>
      <w:r w:rsidR="00343D4D" w:rsidRPr="00193804">
        <w:rPr>
          <w:rFonts w:ascii="Trebuchet MS" w:hAnsi="Trebuchet MS"/>
          <w:sz w:val="22"/>
          <w:szCs w:val="22"/>
        </w:rPr>
        <w:t xml:space="preserve">муниципального образования </w:t>
      </w:r>
      <w:r w:rsidR="009B4E77">
        <w:rPr>
          <w:rFonts w:ascii="Trebuchet MS" w:hAnsi="Trebuchet MS"/>
          <w:sz w:val="22"/>
          <w:szCs w:val="22"/>
        </w:rPr>
        <w:t>городской округ город Шарыпово</w:t>
      </w:r>
      <w:r w:rsidRPr="00193804">
        <w:rPr>
          <w:rFonts w:ascii="Trebuchet MS" w:hAnsi="Trebuchet MS"/>
          <w:sz w:val="22"/>
          <w:szCs w:val="22"/>
        </w:rPr>
        <w:t xml:space="preserve"> (таблица 1.3.</w:t>
      </w:r>
      <w:r w:rsidR="00BC6B4E">
        <w:rPr>
          <w:rFonts w:ascii="Trebuchet MS" w:hAnsi="Trebuchet MS"/>
          <w:sz w:val="22"/>
          <w:szCs w:val="22"/>
        </w:rPr>
        <w:t>8</w:t>
      </w:r>
      <w:r w:rsidRPr="00193804">
        <w:rPr>
          <w:rFonts w:ascii="Trebuchet MS" w:hAnsi="Trebuchet MS"/>
          <w:sz w:val="22"/>
          <w:szCs w:val="22"/>
        </w:rPr>
        <w:t>).</w:t>
      </w:r>
    </w:p>
    <w:p w14:paraId="1C383E5C" w14:textId="1774AEA9" w:rsidR="00B67836" w:rsidRPr="00193804" w:rsidRDefault="00B67836" w:rsidP="00B67836">
      <w:pPr>
        <w:widowControl w:val="0"/>
        <w:tabs>
          <w:tab w:val="left" w:pos="0"/>
        </w:tabs>
        <w:adjustRightInd w:val="0"/>
        <w:spacing w:line="276" w:lineRule="auto"/>
        <w:jc w:val="both"/>
        <w:rPr>
          <w:rFonts w:ascii="Trebuchet MS" w:hAnsi="Trebuchet MS"/>
          <w:b/>
          <w:spacing w:val="-5"/>
          <w:sz w:val="22"/>
          <w:szCs w:val="22"/>
        </w:rPr>
      </w:pPr>
      <w:r w:rsidRPr="00193804">
        <w:rPr>
          <w:rFonts w:ascii="Trebuchet MS" w:hAnsi="Trebuchet MS"/>
          <w:b/>
          <w:spacing w:val="-5"/>
          <w:sz w:val="22"/>
          <w:szCs w:val="22"/>
        </w:rPr>
        <w:t>Таблица 1.3.</w:t>
      </w:r>
      <w:r w:rsidR="00BC6B4E">
        <w:rPr>
          <w:rFonts w:ascii="Trebuchet MS" w:hAnsi="Trebuchet MS"/>
          <w:b/>
          <w:spacing w:val="-5"/>
          <w:sz w:val="22"/>
          <w:szCs w:val="22"/>
        </w:rPr>
        <w:t>8</w:t>
      </w:r>
      <w:r w:rsidRPr="00193804">
        <w:rPr>
          <w:rFonts w:ascii="Trebuchet MS" w:hAnsi="Trebuchet MS"/>
          <w:b/>
          <w:spacing w:val="-5"/>
          <w:sz w:val="22"/>
          <w:szCs w:val="22"/>
        </w:rPr>
        <w:t xml:space="preserve"> – Напорные характеристики объектов теплоснабжения</w:t>
      </w:r>
    </w:p>
    <w:tbl>
      <w:tblPr>
        <w:tblStyle w:val="af9"/>
        <w:tblW w:w="0" w:type="auto"/>
        <w:tblLook w:val="04A0" w:firstRow="1" w:lastRow="0" w:firstColumn="1" w:lastColumn="0" w:noHBand="0" w:noVBand="1"/>
      </w:tblPr>
      <w:tblGrid>
        <w:gridCol w:w="4957"/>
        <w:gridCol w:w="2409"/>
        <w:gridCol w:w="2545"/>
      </w:tblGrid>
      <w:tr w:rsidR="00B67836" w:rsidRPr="006F2B35" w14:paraId="31709F11" w14:textId="77777777" w:rsidTr="00BC6B4E">
        <w:trPr>
          <w:trHeight w:val="20"/>
          <w:tblHeader/>
        </w:trPr>
        <w:tc>
          <w:tcPr>
            <w:tcW w:w="4957" w:type="dxa"/>
            <w:vMerge w:val="restart"/>
            <w:shd w:val="clear" w:color="auto" w:fill="CCFF99"/>
            <w:vAlign w:val="center"/>
          </w:tcPr>
          <w:p w14:paraId="34BD17BB" w14:textId="77777777" w:rsidR="00B67836" w:rsidRPr="006F2B35" w:rsidRDefault="00B67836" w:rsidP="00154439">
            <w:pPr>
              <w:jc w:val="center"/>
              <w:rPr>
                <w:rFonts w:ascii="Trebuchet MS" w:hAnsi="Trebuchet MS" w:cs="Arial"/>
                <w:b/>
                <w:bCs/>
                <w:sz w:val="20"/>
                <w:szCs w:val="20"/>
              </w:rPr>
            </w:pPr>
            <w:bookmarkStart w:id="37" w:name="_Hlk69159118"/>
            <w:r w:rsidRPr="006F2B35">
              <w:rPr>
                <w:rFonts w:ascii="Trebuchet MS" w:hAnsi="Trebuchet MS" w:cs="Arial"/>
                <w:b/>
                <w:bCs/>
                <w:sz w:val="20"/>
                <w:szCs w:val="20"/>
              </w:rPr>
              <w:t>Наименование источника</w:t>
            </w:r>
          </w:p>
        </w:tc>
        <w:tc>
          <w:tcPr>
            <w:tcW w:w="4954" w:type="dxa"/>
            <w:gridSpan w:val="2"/>
            <w:shd w:val="clear" w:color="auto" w:fill="CCFF99"/>
            <w:vAlign w:val="center"/>
          </w:tcPr>
          <w:p w14:paraId="55441F46" w14:textId="77777777" w:rsidR="00B67836" w:rsidRPr="006F2B35" w:rsidRDefault="00B67836" w:rsidP="00154439">
            <w:pPr>
              <w:jc w:val="center"/>
              <w:rPr>
                <w:rFonts w:ascii="Trebuchet MS" w:hAnsi="Trebuchet MS" w:cs="Arial"/>
                <w:b/>
                <w:bCs/>
                <w:sz w:val="20"/>
                <w:szCs w:val="20"/>
              </w:rPr>
            </w:pPr>
            <w:r w:rsidRPr="006F2B35">
              <w:rPr>
                <w:rFonts w:ascii="Trebuchet MS" w:hAnsi="Trebuchet MS" w:cs="Arial"/>
                <w:b/>
                <w:bCs/>
                <w:sz w:val="20"/>
                <w:szCs w:val="20"/>
              </w:rPr>
              <w:t>Система централизованного отопления</w:t>
            </w:r>
          </w:p>
        </w:tc>
      </w:tr>
      <w:tr w:rsidR="00B67836" w:rsidRPr="006F2B35" w14:paraId="56A9DBA5" w14:textId="77777777" w:rsidTr="00BC6B4E">
        <w:trPr>
          <w:trHeight w:val="695"/>
          <w:tblHeader/>
        </w:trPr>
        <w:tc>
          <w:tcPr>
            <w:tcW w:w="4957" w:type="dxa"/>
            <w:vMerge/>
            <w:shd w:val="clear" w:color="auto" w:fill="CCFF99"/>
            <w:vAlign w:val="center"/>
          </w:tcPr>
          <w:p w14:paraId="48931276" w14:textId="77777777" w:rsidR="00B67836" w:rsidRPr="006F2B35" w:rsidRDefault="00B67836" w:rsidP="00154439">
            <w:pPr>
              <w:jc w:val="center"/>
              <w:rPr>
                <w:rFonts w:ascii="Trebuchet MS" w:hAnsi="Trebuchet MS" w:cs="Arial"/>
                <w:b/>
                <w:bCs/>
                <w:sz w:val="20"/>
                <w:szCs w:val="20"/>
              </w:rPr>
            </w:pPr>
          </w:p>
        </w:tc>
        <w:tc>
          <w:tcPr>
            <w:tcW w:w="2409" w:type="dxa"/>
            <w:shd w:val="clear" w:color="auto" w:fill="CCFF99"/>
            <w:vAlign w:val="center"/>
          </w:tcPr>
          <w:p w14:paraId="4D38170D" w14:textId="4BEAB7BE" w:rsidR="00B67836" w:rsidRPr="006F2B35" w:rsidRDefault="00B67836" w:rsidP="00154439">
            <w:pPr>
              <w:jc w:val="center"/>
              <w:rPr>
                <w:rFonts w:ascii="Trebuchet MS" w:hAnsi="Trebuchet MS" w:cs="Arial"/>
                <w:b/>
                <w:bCs/>
                <w:sz w:val="20"/>
                <w:szCs w:val="20"/>
              </w:rPr>
            </w:pPr>
            <w:r w:rsidRPr="006F2B35">
              <w:rPr>
                <w:rFonts w:ascii="Trebuchet MS" w:hAnsi="Trebuchet MS" w:cs="Arial"/>
                <w:b/>
                <w:bCs/>
                <w:sz w:val="20"/>
                <w:szCs w:val="20"/>
              </w:rPr>
              <w:t>Напор в подающем трубопроводе, кгс/см²</w:t>
            </w:r>
          </w:p>
        </w:tc>
        <w:tc>
          <w:tcPr>
            <w:tcW w:w="2545" w:type="dxa"/>
            <w:shd w:val="clear" w:color="auto" w:fill="CCFF99"/>
            <w:vAlign w:val="center"/>
          </w:tcPr>
          <w:p w14:paraId="7BD933EC" w14:textId="0697CD57" w:rsidR="00B67836" w:rsidRPr="006F2B35" w:rsidRDefault="00B67836" w:rsidP="00154439">
            <w:pPr>
              <w:jc w:val="center"/>
              <w:rPr>
                <w:rFonts w:ascii="Trebuchet MS" w:hAnsi="Trebuchet MS" w:cs="Arial"/>
                <w:b/>
                <w:bCs/>
                <w:sz w:val="20"/>
                <w:szCs w:val="20"/>
              </w:rPr>
            </w:pPr>
            <w:r w:rsidRPr="006F2B35">
              <w:rPr>
                <w:rFonts w:ascii="Trebuchet MS" w:hAnsi="Trebuchet MS" w:cs="Arial"/>
                <w:b/>
                <w:bCs/>
                <w:sz w:val="20"/>
                <w:szCs w:val="20"/>
              </w:rPr>
              <w:t>Напор в обратном трубопроводе, кгс/см²</w:t>
            </w:r>
          </w:p>
        </w:tc>
      </w:tr>
      <w:tr w:rsidR="009E19E9" w:rsidRPr="006F2B35" w14:paraId="44EDFDAF" w14:textId="77777777" w:rsidTr="00BC6B4E">
        <w:trPr>
          <w:trHeight w:val="20"/>
        </w:trPr>
        <w:tc>
          <w:tcPr>
            <w:tcW w:w="4957" w:type="dxa"/>
            <w:shd w:val="clear" w:color="auto" w:fill="FFFFFF" w:themeFill="background1"/>
            <w:vAlign w:val="center"/>
          </w:tcPr>
          <w:p w14:paraId="55B891F2" w14:textId="00DCDB36" w:rsidR="009E19E9" w:rsidRPr="006F2B35" w:rsidRDefault="00BC6B4E" w:rsidP="009E19E9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Магистральные сети Бер</w:t>
            </w:r>
            <w:r w:rsidR="00EA30B5">
              <w:rPr>
                <w:rFonts w:ascii="Trebuchet MS" w:hAnsi="Trebuchet MS" w:cs="Arial"/>
                <w:sz w:val="20"/>
                <w:szCs w:val="20"/>
              </w:rPr>
              <w:t>е</w:t>
            </w:r>
            <w:r>
              <w:rPr>
                <w:rFonts w:ascii="Trebuchet MS" w:hAnsi="Trebuchet MS" w:cs="Arial"/>
                <w:sz w:val="20"/>
                <w:szCs w:val="20"/>
              </w:rPr>
              <w:t>зовской ГРЭС</w:t>
            </w:r>
          </w:p>
        </w:tc>
        <w:tc>
          <w:tcPr>
            <w:tcW w:w="2409" w:type="dxa"/>
            <w:vAlign w:val="center"/>
          </w:tcPr>
          <w:p w14:paraId="24C3DB04" w14:textId="7535688E" w:rsidR="009E19E9" w:rsidRPr="006F2B35" w:rsidRDefault="009616EC" w:rsidP="009E19E9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11,5</w:t>
            </w:r>
          </w:p>
        </w:tc>
        <w:tc>
          <w:tcPr>
            <w:tcW w:w="2545" w:type="dxa"/>
            <w:vAlign w:val="center"/>
          </w:tcPr>
          <w:p w14:paraId="08B5E3BA" w14:textId="2C17EEA8" w:rsidR="009E19E9" w:rsidRPr="006F2B35" w:rsidRDefault="00BC6B4E" w:rsidP="009E19E9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4,0</w:t>
            </w:r>
          </w:p>
        </w:tc>
      </w:tr>
      <w:tr w:rsidR="009E19E9" w:rsidRPr="006F2B35" w14:paraId="4E8A869C" w14:textId="77777777" w:rsidTr="00BC6B4E">
        <w:trPr>
          <w:trHeight w:val="20"/>
        </w:trPr>
        <w:tc>
          <w:tcPr>
            <w:tcW w:w="4957" w:type="dxa"/>
            <w:shd w:val="clear" w:color="auto" w:fill="FFFFFF" w:themeFill="background1"/>
            <w:vAlign w:val="center"/>
          </w:tcPr>
          <w:p w14:paraId="7929F55E" w14:textId="0EBBF45A" w:rsidR="009E19E9" w:rsidRPr="006F2B35" w:rsidRDefault="00BC6B4E" w:rsidP="009E19E9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color w:val="000000"/>
                <w:sz w:val="20"/>
                <w:szCs w:val="20"/>
              </w:rPr>
              <w:t>Распределительные сети после ПНС п. Дубинино</w:t>
            </w:r>
          </w:p>
        </w:tc>
        <w:tc>
          <w:tcPr>
            <w:tcW w:w="2409" w:type="dxa"/>
            <w:vAlign w:val="center"/>
          </w:tcPr>
          <w:p w14:paraId="59B70C56" w14:textId="529D0D34" w:rsidR="009E19E9" w:rsidRPr="006F2B35" w:rsidRDefault="00BC6B4E" w:rsidP="009E19E9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6,3</w:t>
            </w:r>
          </w:p>
        </w:tc>
        <w:tc>
          <w:tcPr>
            <w:tcW w:w="2545" w:type="dxa"/>
            <w:vAlign w:val="center"/>
          </w:tcPr>
          <w:p w14:paraId="5E611C60" w14:textId="39CFB28E" w:rsidR="009E19E9" w:rsidRPr="006F2B35" w:rsidRDefault="009616EC" w:rsidP="009E19E9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3,7</w:t>
            </w:r>
          </w:p>
        </w:tc>
      </w:tr>
      <w:bookmarkEnd w:id="37"/>
    </w:tbl>
    <w:p w14:paraId="72D0CC4D" w14:textId="77777777" w:rsidR="00B56AA3" w:rsidRPr="00BC6B4E" w:rsidRDefault="00B56AA3" w:rsidP="00154439">
      <w:pPr>
        <w:widowControl w:val="0"/>
        <w:adjustRightInd w:val="0"/>
        <w:spacing w:line="276" w:lineRule="auto"/>
        <w:jc w:val="both"/>
        <w:textAlignment w:val="baseline"/>
        <w:rPr>
          <w:rFonts w:ascii="Trebuchet MS" w:hAnsi="Trebuchet MS"/>
          <w:b/>
          <w:i/>
          <w:sz w:val="12"/>
          <w:szCs w:val="12"/>
          <w:u w:val="single"/>
        </w:rPr>
      </w:pPr>
    </w:p>
    <w:p w14:paraId="08B45044" w14:textId="4632F803" w:rsidR="00A020AA" w:rsidRPr="00193804" w:rsidRDefault="003514C6" w:rsidP="00154439">
      <w:pPr>
        <w:widowControl w:val="0"/>
        <w:adjustRightInd w:val="0"/>
        <w:spacing w:line="276" w:lineRule="auto"/>
        <w:jc w:val="both"/>
        <w:textAlignment w:val="baseline"/>
        <w:rPr>
          <w:rFonts w:ascii="Trebuchet MS" w:hAnsi="Trebuchet MS"/>
          <w:b/>
          <w:i/>
          <w:sz w:val="22"/>
          <w:szCs w:val="22"/>
          <w:u w:val="single"/>
        </w:rPr>
      </w:pPr>
      <w:r w:rsidRPr="00193804">
        <w:rPr>
          <w:rFonts w:ascii="Trebuchet MS" w:hAnsi="Trebuchet MS"/>
          <w:b/>
          <w:i/>
          <w:sz w:val="22"/>
          <w:szCs w:val="22"/>
          <w:u w:val="single"/>
        </w:rPr>
        <w:t xml:space="preserve">Пьезометрические графики тепловых сетей </w:t>
      </w:r>
      <w:r w:rsidR="00BC6B4E">
        <w:rPr>
          <w:rFonts w:ascii="Trebuchet MS" w:hAnsi="Trebuchet MS"/>
          <w:b/>
          <w:i/>
          <w:sz w:val="22"/>
          <w:szCs w:val="22"/>
          <w:u w:val="single"/>
        </w:rPr>
        <w:t>на территории</w:t>
      </w:r>
      <w:r w:rsidRPr="00193804">
        <w:rPr>
          <w:rFonts w:ascii="Trebuchet MS" w:hAnsi="Trebuchet MS"/>
          <w:b/>
          <w:i/>
          <w:sz w:val="22"/>
          <w:szCs w:val="22"/>
          <w:u w:val="single"/>
        </w:rPr>
        <w:t xml:space="preserve"> </w:t>
      </w:r>
      <w:r w:rsidR="00343D4D" w:rsidRPr="00193804">
        <w:rPr>
          <w:rFonts w:ascii="Trebuchet MS" w:hAnsi="Trebuchet MS"/>
          <w:b/>
          <w:i/>
          <w:sz w:val="22"/>
          <w:szCs w:val="22"/>
          <w:u w:val="single"/>
        </w:rPr>
        <w:t xml:space="preserve">муниципального образования </w:t>
      </w:r>
      <w:r w:rsidR="009B4E77">
        <w:rPr>
          <w:rFonts w:ascii="Trebuchet MS" w:hAnsi="Trebuchet MS"/>
          <w:b/>
          <w:i/>
          <w:sz w:val="22"/>
          <w:szCs w:val="22"/>
          <w:u w:val="single"/>
        </w:rPr>
        <w:t>городской округ город Шарыпово</w:t>
      </w:r>
    </w:p>
    <w:p w14:paraId="155A8E5B" w14:textId="581B0F90" w:rsidR="004D7CC6" w:rsidRPr="00193804" w:rsidRDefault="007B156F" w:rsidP="00E97553">
      <w:pPr>
        <w:jc w:val="center"/>
        <w:rPr>
          <w:rFonts w:ascii="Trebuchet MS" w:hAnsi="Trebuchet MS"/>
          <w:b/>
          <w:i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275587C0" wp14:editId="32E1694A">
            <wp:simplePos x="0" y="0"/>
            <wp:positionH relativeFrom="margin">
              <wp:align>right</wp:align>
            </wp:positionH>
            <wp:positionV relativeFrom="page">
              <wp:posOffset>4941570</wp:posOffset>
            </wp:positionV>
            <wp:extent cx="1864995" cy="1056640"/>
            <wp:effectExtent l="19050" t="19050" r="20955" b="10160"/>
            <wp:wrapNone/>
            <wp:docPr id="1923389900" name="Рисунок 1" descr="Изображение выглядит как карта, текст, атлас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389900" name="Рисунок 1" descr="Изображение выглядит как карта, текст, атлас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995" cy="10566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AEB" w:rsidRPr="007B156F">
        <w:rPr>
          <w:rFonts w:ascii="Trebuchet MS" w:hAnsi="Trebuchet MS"/>
          <w:b/>
          <w:i/>
          <w:noProof/>
          <w:sz w:val="22"/>
          <w:szCs w:val="22"/>
        </w:rPr>
        <w:drawing>
          <wp:inline distT="0" distB="0" distL="0" distR="0" wp14:anchorId="0758F9FA" wp14:editId="568F7513">
            <wp:extent cx="5693646" cy="3198910"/>
            <wp:effectExtent l="0" t="0" r="2540" b="1905"/>
            <wp:docPr id="355047722" name="Рисунок 355047722" descr="Изображение выглядит как текст, линия, диаграмма, Графи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821337" name="Рисунок 1" descr="Изображение выглядит как текст, линия, диаграмма, График&#10;&#10;Автоматически созданное описание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13489" cy="3210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3E9C3" w14:textId="28FF2F13" w:rsidR="004D7CC6" w:rsidRDefault="004D7CC6" w:rsidP="00E97553">
      <w:pPr>
        <w:widowControl w:val="0"/>
        <w:tabs>
          <w:tab w:val="left" w:pos="426"/>
        </w:tabs>
        <w:adjustRightInd w:val="0"/>
        <w:jc w:val="center"/>
        <w:rPr>
          <w:rFonts w:ascii="Trebuchet MS" w:hAnsi="Trebuchet MS"/>
          <w:b/>
          <w:spacing w:val="-5"/>
          <w:sz w:val="22"/>
          <w:szCs w:val="22"/>
        </w:rPr>
      </w:pPr>
      <w:r w:rsidRPr="00193804">
        <w:rPr>
          <w:rFonts w:ascii="Trebuchet MS" w:hAnsi="Trebuchet MS"/>
          <w:b/>
          <w:spacing w:val="-5"/>
          <w:sz w:val="22"/>
          <w:szCs w:val="22"/>
        </w:rPr>
        <w:t>Рисунок 1.3.</w:t>
      </w:r>
      <w:r w:rsidR="00BC6B4E">
        <w:rPr>
          <w:rFonts w:ascii="Trebuchet MS" w:hAnsi="Trebuchet MS"/>
          <w:b/>
          <w:spacing w:val="-5"/>
          <w:sz w:val="22"/>
          <w:szCs w:val="22"/>
        </w:rPr>
        <w:t>8</w:t>
      </w:r>
      <w:r w:rsidRPr="00193804">
        <w:rPr>
          <w:rFonts w:ascii="Trebuchet MS" w:hAnsi="Trebuchet MS"/>
          <w:b/>
          <w:spacing w:val="-5"/>
          <w:sz w:val="22"/>
          <w:szCs w:val="22"/>
        </w:rPr>
        <w:t>.1</w:t>
      </w:r>
      <w:r w:rsidR="0090574B" w:rsidRPr="00193804">
        <w:rPr>
          <w:rFonts w:ascii="Trebuchet MS" w:hAnsi="Trebuchet MS"/>
          <w:b/>
          <w:spacing w:val="-5"/>
          <w:sz w:val="22"/>
          <w:szCs w:val="22"/>
        </w:rPr>
        <w:t xml:space="preserve"> </w:t>
      </w:r>
      <w:r w:rsidRPr="00193804">
        <w:rPr>
          <w:rFonts w:ascii="Trebuchet MS" w:hAnsi="Trebuchet MS"/>
          <w:b/>
          <w:spacing w:val="-5"/>
          <w:sz w:val="22"/>
          <w:szCs w:val="22"/>
        </w:rPr>
        <w:t xml:space="preserve">– Пьезометрический </w:t>
      </w:r>
      <w:r w:rsidR="007B156F">
        <w:rPr>
          <w:rFonts w:ascii="Trebuchet MS" w:hAnsi="Trebuchet MS"/>
          <w:b/>
          <w:spacing w:val="-5"/>
          <w:sz w:val="22"/>
          <w:szCs w:val="22"/>
        </w:rPr>
        <w:t>путь</w:t>
      </w:r>
      <w:r w:rsidRPr="00193804">
        <w:rPr>
          <w:rFonts w:ascii="Trebuchet MS" w:hAnsi="Trebuchet MS"/>
          <w:b/>
          <w:spacing w:val="-5"/>
          <w:sz w:val="22"/>
          <w:szCs w:val="22"/>
        </w:rPr>
        <w:t xml:space="preserve"> </w:t>
      </w:r>
      <w:r w:rsidR="007B156F">
        <w:rPr>
          <w:rFonts w:ascii="Trebuchet MS" w:hAnsi="Trebuchet MS"/>
          <w:b/>
          <w:spacing w:val="-5"/>
          <w:sz w:val="22"/>
          <w:szCs w:val="22"/>
        </w:rPr>
        <w:t xml:space="preserve">магистральный вывод </w:t>
      </w:r>
      <w:r w:rsidR="0082359A">
        <w:rPr>
          <w:rFonts w:ascii="Trebuchet MS" w:hAnsi="Trebuchet MS"/>
          <w:b/>
          <w:spacing w:val="-5"/>
          <w:sz w:val="22"/>
          <w:szCs w:val="22"/>
        </w:rPr>
        <w:t>Бер</w:t>
      </w:r>
      <w:r w:rsidR="00EA30B5">
        <w:rPr>
          <w:rFonts w:ascii="Trebuchet MS" w:hAnsi="Trebuchet MS"/>
          <w:b/>
          <w:spacing w:val="-5"/>
          <w:sz w:val="22"/>
          <w:szCs w:val="22"/>
        </w:rPr>
        <w:t>е</w:t>
      </w:r>
      <w:r w:rsidR="0082359A">
        <w:rPr>
          <w:rFonts w:ascii="Trebuchet MS" w:hAnsi="Trebuchet MS"/>
          <w:b/>
          <w:spacing w:val="-5"/>
          <w:sz w:val="22"/>
          <w:szCs w:val="22"/>
        </w:rPr>
        <w:t>зовская</w:t>
      </w:r>
      <w:r w:rsidR="007B156F">
        <w:rPr>
          <w:rFonts w:ascii="Trebuchet MS" w:hAnsi="Trebuchet MS"/>
          <w:b/>
          <w:spacing w:val="-5"/>
          <w:sz w:val="22"/>
          <w:szCs w:val="22"/>
        </w:rPr>
        <w:t xml:space="preserve"> ГРЭС – ТК-0122</w:t>
      </w:r>
    </w:p>
    <w:p w14:paraId="498FA5BD" w14:textId="77777777" w:rsidR="007F0838" w:rsidRPr="00BC6B4E" w:rsidRDefault="007F0838" w:rsidP="00F40BD7">
      <w:pPr>
        <w:widowControl w:val="0"/>
        <w:tabs>
          <w:tab w:val="left" w:pos="426"/>
        </w:tabs>
        <w:adjustRightInd w:val="0"/>
        <w:jc w:val="center"/>
        <w:rPr>
          <w:rFonts w:ascii="Trebuchet MS" w:hAnsi="Trebuchet MS"/>
          <w:b/>
          <w:spacing w:val="-5"/>
          <w:sz w:val="12"/>
          <w:szCs w:val="12"/>
        </w:rPr>
      </w:pPr>
    </w:p>
    <w:p w14:paraId="5C043056" w14:textId="380D03BB" w:rsidR="009E19E9" w:rsidRPr="00193804" w:rsidRDefault="00E97553" w:rsidP="00E97553">
      <w:pPr>
        <w:rPr>
          <w:rFonts w:ascii="Trebuchet MS" w:hAnsi="Trebuchet MS"/>
          <w:bCs/>
          <w:iCs/>
          <w:sz w:val="22"/>
          <w:szCs w:val="22"/>
        </w:rPr>
      </w:pPr>
      <w:r w:rsidRPr="00E97553">
        <w:rPr>
          <w:rFonts w:ascii="Trebuchet MS" w:hAnsi="Trebuchet MS"/>
          <w:bCs/>
          <w:iCs/>
          <w:noProof/>
          <w:sz w:val="22"/>
          <w:szCs w:val="22"/>
        </w:rPr>
        <w:drawing>
          <wp:anchor distT="0" distB="0" distL="114300" distR="114300" simplePos="0" relativeHeight="251674624" behindDoc="0" locked="0" layoutInCell="1" allowOverlap="1" wp14:anchorId="56AC42AA" wp14:editId="0D3527A4">
            <wp:simplePos x="0" y="0"/>
            <wp:positionH relativeFrom="margin">
              <wp:posOffset>4366481</wp:posOffset>
            </wp:positionH>
            <wp:positionV relativeFrom="page">
              <wp:posOffset>8556640</wp:posOffset>
            </wp:positionV>
            <wp:extent cx="1746885" cy="1196975"/>
            <wp:effectExtent l="19050" t="19050" r="24765" b="22225"/>
            <wp:wrapNone/>
            <wp:docPr id="2020830139" name="Рисунок 1" descr="Изображение выглядит как карта, текст, План, атла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830139" name="Рисунок 1" descr="Изображение выглядит как карта, текст, План, атлас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6885" cy="11969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7553">
        <w:rPr>
          <w:rFonts w:ascii="Trebuchet MS" w:hAnsi="Trebuchet MS"/>
          <w:bCs/>
          <w:iCs/>
          <w:noProof/>
          <w:sz w:val="22"/>
          <w:szCs w:val="22"/>
        </w:rPr>
        <w:drawing>
          <wp:inline distT="0" distB="0" distL="0" distR="0" wp14:anchorId="62BAC735" wp14:editId="51A84E06">
            <wp:extent cx="6057479" cy="3466214"/>
            <wp:effectExtent l="0" t="0" r="635" b="1270"/>
            <wp:docPr id="1196897928" name="Рисунок 1" descr="Изображение выглядит как текст, линия, число, Графи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897928" name="Рисунок 1" descr="Изображение выглядит как текст, линия, число, График&#10;&#10;Автоматически созданное описание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078763" cy="3478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97553">
        <w:rPr>
          <w:noProof/>
        </w:rPr>
        <w:t xml:space="preserve"> </w:t>
      </w:r>
    </w:p>
    <w:p w14:paraId="18CE444B" w14:textId="112A06D4" w:rsidR="009E19E9" w:rsidRPr="00E97553" w:rsidRDefault="006C548D" w:rsidP="00E97553">
      <w:pPr>
        <w:widowControl w:val="0"/>
        <w:tabs>
          <w:tab w:val="left" w:pos="426"/>
        </w:tabs>
        <w:adjustRightInd w:val="0"/>
        <w:jc w:val="center"/>
        <w:rPr>
          <w:rFonts w:ascii="Trebuchet MS" w:hAnsi="Trebuchet MS"/>
          <w:b/>
          <w:spacing w:val="-5"/>
          <w:sz w:val="22"/>
          <w:szCs w:val="22"/>
        </w:rPr>
      </w:pPr>
      <w:r w:rsidRPr="00193804">
        <w:rPr>
          <w:rFonts w:ascii="Trebuchet MS" w:hAnsi="Trebuchet MS"/>
          <w:b/>
          <w:spacing w:val="-5"/>
          <w:sz w:val="22"/>
          <w:szCs w:val="22"/>
        </w:rPr>
        <w:t>Рисунок 1.3.</w:t>
      </w:r>
      <w:r w:rsidR="002A5029">
        <w:rPr>
          <w:rFonts w:ascii="Trebuchet MS" w:hAnsi="Trebuchet MS"/>
          <w:b/>
          <w:spacing w:val="-5"/>
          <w:sz w:val="22"/>
          <w:szCs w:val="22"/>
        </w:rPr>
        <w:t>8</w:t>
      </w:r>
      <w:r w:rsidRPr="00193804">
        <w:rPr>
          <w:rFonts w:ascii="Trebuchet MS" w:hAnsi="Trebuchet MS"/>
          <w:b/>
          <w:spacing w:val="-5"/>
          <w:sz w:val="22"/>
          <w:szCs w:val="22"/>
        </w:rPr>
        <w:t>.</w:t>
      </w:r>
      <w:r w:rsidR="002A5029">
        <w:rPr>
          <w:rFonts w:ascii="Trebuchet MS" w:hAnsi="Trebuchet MS"/>
          <w:b/>
          <w:spacing w:val="-5"/>
          <w:sz w:val="22"/>
          <w:szCs w:val="22"/>
        </w:rPr>
        <w:t>2</w:t>
      </w:r>
      <w:r w:rsidRPr="00193804">
        <w:rPr>
          <w:rFonts w:ascii="Trebuchet MS" w:hAnsi="Trebuchet MS"/>
          <w:b/>
          <w:spacing w:val="-5"/>
          <w:sz w:val="22"/>
          <w:szCs w:val="22"/>
        </w:rPr>
        <w:t xml:space="preserve"> – </w:t>
      </w:r>
      <w:r w:rsidR="00E97553" w:rsidRPr="00E97553">
        <w:rPr>
          <w:rFonts w:ascii="Trebuchet MS" w:hAnsi="Trebuchet MS"/>
          <w:b/>
          <w:spacing w:val="-5"/>
          <w:sz w:val="22"/>
          <w:szCs w:val="22"/>
        </w:rPr>
        <w:t xml:space="preserve">Пьезометрический путь ТК-0122 </w:t>
      </w:r>
      <w:r w:rsidR="00E97553">
        <w:rPr>
          <w:rFonts w:ascii="Trebuchet MS" w:hAnsi="Trebuchet MS"/>
          <w:b/>
          <w:spacing w:val="-5"/>
          <w:sz w:val="22"/>
          <w:szCs w:val="22"/>
        </w:rPr>
        <w:t>–</w:t>
      </w:r>
      <w:r w:rsidR="00E97553" w:rsidRPr="00E97553">
        <w:rPr>
          <w:rFonts w:ascii="Trebuchet MS" w:hAnsi="Trebuchet MS"/>
          <w:b/>
          <w:spacing w:val="-5"/>
          <w:sz w:val="22"/>
          <w:szCs w:val="22"/>
        </w:rPr>
        <w:t xml:space="preserve"> </w:t>
      </w:r>
      <w:r w:rsidR="00E97553">
        <w:rPr>
          <w:rFonts w:ascii="Trebuchet MS" w:hAnsi="Trebuchet MS"/>
          <w:b/>
          <w:spacing w:val="-5"/>
          <w:sz w:val="22"/>
          <w:szCs w:val="22"/>
        </w:rPr>
        <w:t>ТК-0701 (г. Шарыпово)</w:t>
      </w:r>
    </w:p>
    <w:p w14:paraId="3C8F914B" w14:textId="1E6C0FB0" w:rsidR="00E97553" w:rsidRPr="00193804" w:rsidRDefault="002E2438" w:rsidP="002E2438">
      <w:pPr>
        <w:jc w:val="center"/>
        <w:rPr>
          <w:rFonts w:ascii="Trebuchet MS" w:hAnsi="Trebuchet MS"/>
          <w:bCs/>
          <w:iCs/>
          <w:sz w:val="22"/>
          <w:szCs w:val="22"/>
        </w:rPr>
      </w:pPr>
      <w:r w:rsidRPr="002E2438">
        <w:rPr>
          <w:rFonts w:ascii="Trebuchet MS" w:hAnsi="Trebuchet MS"/>
          <w:b/>
          <w:noProof/>
          <w:spacing w:val="-5"/>
          <w:sz w:val="22"/>
          <w:szCs w:val="22"/>
        </w:rPr>
        <w:lastRenderedPageBreak/>
        <w:drawing>
          <wp:anchor distT="0" distB="0" distL="114300" distR="114300" simplePos="0" relativeHeight="251675648" behindDoc="0" locked="0" layoutInCell="1" allowOverlap="1" wp14:anchorId="608075D5" wp14:editId="34E6DD8E">
            <wp:simplePos x="0" y="0"/>
            <wp:positionH relativeFrom="margin">
              <wp:posOffset>5023485</wp:posOffset>
            </wp:positionH>
            <wp:positionV relativeFrom="paragraph">
              <wp:posOffset>2413635</wp:posOffset>
            </wp:positionV>
            <wp:extent cx="1438275" cy="1198563"/>
            <wp:effectExtent l="19050" t="19050" r="9525" b="20955"/>
            <wp:wrapNone/>
            <wp:docPr id="201143683" name="Рисунок 1" descr="Изображение выглядит как текст, карта, диаграмма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43683" name="Рисунок 1" descr="Изображение выглядит как текст, карта, диаграмма, План&#10;&#10;Автоматически созданное описание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19856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2438">
        <w:rPr>
          <w:rFonts w:ascii="Trebuchet MS" w:hAnsi="Trebuchet MS"/>
          <w:bCs/>
          <w:iCs/>
          <w:noProof/>
          <w:sz w:val="22"/>
          <w:szCs w:val="22"/>
        </w:rPr>
        <w:drawing>
          <wp:inline distT="0" distB="0" distL="0" distR="0" wp14:anchorId="16565CC3" wp14:editId="0D93BA23">
            <wp:extent cx="6504288" cy="3676650"/>
            <wp:effectExtent l="0" t="0" r="0" b="0"/>
            <wp:docPr id="1919572581" name="Рисунок 1" descr="Изображение выглядит как текст, число, График, Параллель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572581" name="Рисунок 1" descr="Изображение выглядит как текст, число, График, Параллельный&#10;&#10;Автоматически созданное описание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511479" cy="368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5BDCA" w14:textId="7DB188A1" w:rsidR="00E97553" w:rsidRPr="00E97553" w:rsidRDefault="00E97553" w:rsidP="00E97553">
      <w:pPr>
        <w:widowControl w:val="0"/>
        <w:tabs>
          <w:tab w:val="left" w:pos="426"/>
        </w:tabs>
        <w:adjustRightInd w:val="0"/>
        <w:jc w:val="center"/>
        <w:rPr>
          <w:rFonts w:ascii="Trebuchet MS" w:hAnsi="Trebuchet MS"/>
          <w:b/>
          <w:spacing w:val="-5"/>
          <w:sz w:val="22"/>
          <w:szCs w:val="22"/>
        </w:rPr>
      </w:pPr>
      <w:r w:rsidRPr="00193804">
        <w:rPr>
          <w:rFonts w:ascii="Trebuchet MS" w:hAnsi="Trebuchet MS"/>
          <w:b/>
          <w:spacing w:val="-5"/>
          <w:sz w:val="22"/>
          <w:szCs w:val="22"/>
        </w:rPr>
        <w:t>Рисунок 1.3.</w:t>
      </w:r>
      <w:r>
        <w:rPr>
          <w:rFonts w:ascii="Trebuchet MS" w:hAnsi="Trebuchet MS"/>
          <w:b/>
          <w:spacing w:val="-5"/>
          <w:sz w:val="22"/>
          <w:szCs w:val="22"/>
        </w:rPr>
        <w:t>8</w:t>
      </w:r>
      <w:r w:rsidRPr="00193804">
        <w:rPr>
          <w:rFonts w:ascii="Trebuchet MS" w:hAnsi="Trebuchet MS"/>
          <w:b/>
          <w:spacing w:val="-5"/>
          <w:sz w:val="22"/>
          <w:szCs w:val="22"/>
        </w:rPr>
        <w:t>.</w:t>
      </w:r>
      <w:r w:rsidRPr="002E2438">
        <w:rPr>
          <w:rFonts w:ascii="Trebuchet MS" w:hAnsi="Trebuchet MS"/>
          <w:b/>
          <w:spacing w:val="-5"/>
          <w:sz w:val="22"/>
          <w:szCs w:val="22"/>
        </w:rPr>
        <w:t>3</w:t>
      </w:r>
      <w:r w:rsidRPr="00193804">
        <w:rPr>
          <w:rFonts w:ascii="Trebuchet MS" w:hAnsi="Trebuchet MS"/>
          <w:b/>
          <w:spacing w:val="-5"/>
          <w:sz w:val="22"/>
          <w:szCs w:val="22"/>
        </w:rPr>
        <w:t xml:space="preserve"> – </w:t>
      </w:r>
      <w:r w:rsidRPr="00E97553">
        <w:rPr>
          <w:rFonts w:ascii="Trebuchet MS" w:hAnsi="Trebuchet MS"/>
          <w:b/>
          <w:spacing w:val="-5"/>
          <w:sz w:val="22"/>
          <w:szCs w:val="22"/>
        </w:rPr>
        <w:t xml:space="preserve">Пьезометрический путь ТК-0122 </w:t>
      </w:r>
      <w:r>
        <w:rPr>
          <w:rFonts w:ascii="Trebuchet MS" w:hAnsi="Trebuchet MS"/>
          <w:b/>
          <w:spacing w:val="-5"/>
          <w:sz w:val="22"/>
          <w:szCs w:val="22"/>
        </w:rPr>
        <w:t>–</w:t>
      </w:r>
      <w:r w:rsidRPr="00E97553">
        <w:rPr>
          <w:rFonts w:ascii="Trebuchet MS" w:hAnsi="Trebuchet MS"/>
          <w:b/>
          <w:spacing w:val="-5"/>
          <w:sz w:val="22"/>
          <w:szCs w:val="22"/>
        </w:rPr>
        <w:t xml:space="preserve"> </w:t>
      </w:r>
      <w:r w:rsidR="002E2438" w:rsidRPr="002E2438">
        <w:rPr>
          <w:rFonts w:ascii="Trebuchet MS" w:hAnsi="Trebuchet MS"/>
          <w:b/>
          <w:spacing w:val="-5"/>
          <w:sz w:val="22"/>
          <w:szCs w:val="22"/>
        </w:rPr>
        <w:t xml:space="preserve">7 </w:t>
      </w:r>
      <w:r w:rsidR="002E2438">
        <w:rPr>
          <w:rFonts w:ascii="Trebuchet MS" w:hAnsi="Trebuchet MS"/>
          <w:b/>
          <w:spacing w:val="-5"/>
          <w:sz w:val="22"/>
          <w:szCs w:val="22"/>
        </w:rPr>
        <w:t>мкр., д.15а</w:t>
      </w:r>
      <w:r>
        <w:rPr>
          <w:rFonts w:ascii="Trebuchet MS" w:hAnsi="Trebuchet MS"/>
          <w:b/>
          <w:spacing w:val="-5"/>
          <w:sz w:val="22"/>
          <w:szCs w:val="22"/>
        </w:rPr>
        <w:t xml:space="preserve"> (г. Шарыпово)</w:t>
      </w:r>
    </w:p>
    <w:p w14:paraId="30DF61E9" w14:textId="6A3669F3" w:rsidR="00E97553" w:rsidRDefault="00E97553" w:rsidP="00572F6B">
      <w:pPr>
        <w:widowControl w:val="0"/>
        <w:tabs>
          <w:tab w:val="left" w:pos="426"/>
        </w:tabs>
        <w:adjustRightInd w:val="0"/>
        <w:spacing w:line="276" w:lineRule="auto"/>
        <w:jc w:val="center"/>
        <w:rPr>
          <w:rFonts w:ascii="Trebuchet MS" w:hAnsi="Trebuchet MS"/>
          <w:b/>
          <w:spacing w:val="-5"/>
          <w:sz w:val="22"/>
          <w:szCs w:val="22"/>
        </w:rPr>
      </w:pPr>
    </w:p>
    <w:p w14:paraId="0CF47EC8" w14:textId="1ED37849" w:rsidR="00E97553" w:rsidRDefault="004110B5" w:rsidP="00572F6B">
      <w:pPr>
        <w:widowControl w:val="0"/>
        <w:tabs>
          <w:tab w:val="left" w:pos="426"/>
        </w:tabs>
        <w:adjustRightInd w:val="0"/>
        <w:spacing w:line="276" w:lineRule="auto"/>
        <w:jc w:val="center"/>
        <w:rPr>
          <w:rFonts w:ascii="Trebuchet MS" w:hAnsi="Trebuchet MS"/>
          <w:b/>
          <w:spacing w:val="-5"/>
          <w:sz w:val="22"/>
          <w:szCs w:val="22"/>
        </w:rPr>
      </w:pPr>
      <w:r w:rsidRPr="002E2438">
        <w:rPr>
          <w:rFonts w:ascii="Trebuchet MS" w:hAnsi="Trebuchet MS"/>
          <w:b/>
          <w:noProof/>
          <w:spacing w:val="-5"/>
          <w:sz w:val="22"/>
          <w:szCs w:val="22"/>
        </w:rPr>
        <w:drawing>
          <wp:anchor distT="0" distB="0" distL="114300" distR="114300" simplePos="0" relativeHeight="251676672" behindDoc="0" locked="0" layoutInCell="1" allowOverlap="1" wp14:anchorId="48BB86B0" wp14:editId="74DD2730">
            <wp:simplePos x="0" y="0"/>
            <wp:positionH relativeFrom="column">
              <wp:posOffset>4670292</wp:posOffset>
            </wp:positionH>
            <wp:positionV relativeFrom="paragraph">
              <wp:posOffset>2410327</wp:posOffset>
            </wp:positionV>
            <wp:extent cx="2014013" cy="1190625"/>
            <wp:effectExtent l="19050" t="19050" r="24765" b="9525"/>
            <wp:wrapNone/>
            <wp:docPr id="450182175" name="Рисунок 1" descr="Изображение выглядит как карта, текст, атлас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182175" name="Рисунок 1" descr="Изображение выглядит как карта, текст, атлас&#10;&#10;Автоматически созданное описание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4013" cy="11906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2438" w:rsidRPr="002E2438">
        <w:rPr>
          <w:rFonts w:ascii="Trebuchet MS" w:hAnsi="Trebuchet MS"/>
          <w:b/>
          <w:noProof/>
          <w:spacing w:val="-5"/>
          <w:sz w:val="22"/>
          <w:szCs w:val="22"/>
        </w:rPr>
        <w:drawing>
          <wp:inline distT="0" distB="0" distL="0" distR="0" wp14:anchorId="51D96506" wp14:editId="1EC18A7C">
            <wp:extent cx="6488834" cy="3689498"/>
            <wp:effectExtent l="0" t="0" r="7620" b="6350"/>
            <wp:docPr id="163720539" name="Рисунок 1" descr="Изображение выглядит как текст, число, снимок экрана, лин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20539" name="Рисунок 1" descr="Изображение выглядит как текст, число, снимок экрана, линия&#10;&#10;Автоматически созданное описание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519311" cy="3706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623EE" w14:textId="26022FAC" w:rsidR="002E2438" w:rsidRPr="00E97553" w:rsidRDefault="002E2438" w:rsidP="002E2438">
      <w:pPr>
        <w:widowControl w:val="0"/>
        <w:tabs>
          <w:tab w:val="left" w:pos="426"/>
        </w:tabs>
        <w:adjustRightInd w:val="0"/>
        <w:jc w:val="center"/>
        <w:rPr>
          <w:rFonts w:ascii="Trebuchet MS" w:hAnsi="Trebuchet MS"/>
          <w:b/>
          <w:spacing w:val="-5"/>
          <w:sz w:val="22"/>
          <w:szCs w:val="22"/>
        </w:rPr>
      </w:pPr>
      <w:r w:rsidRPr="00193804">
        <w:rPr>
          <w:rFonts w:ascii="Trebuchet MS" w:hAnsi="Trebuchet MS"/>
          <w:b/>
          <w:spacing w:val="-5"/>
          <w:sz w:val="22"/>
          <w:szCs w:val="22"/>
        </w:rPr>
        <w:t>Рисунок 1.3.</w:t>
      </w:r>
      <w:r>
        <w:rPr>
          <w:rFonts w:ascii="Trebuchet MS" w:hAnsi="Trebuchet MS"/>
          <w:b/>
          <w:spacing w:val="-5"/>
          <w:sz w:val="22"/>
          <w:szCs w:val="22"/>
        </w:rPr>
        <w:t>8</w:t>
      </w:r>
      <w:r w:rsidRPr="00193804">
        <w:rPr>
          <w:rFonts w:ascii="Trebuchet MS" w:hAnsi="Trebuchet MS"/>
          <w:b/>
          <w:spacing w:val="-5"/>
          <w:sz w:val="22"/>
          <w:szCs w:val="22"/>
        </w:rPr>
        <w:t>.</w:t>
      </w:r>
      <w:r>
        <w:rPr>
          <w:rFonts w:ascii="Trebuchet MS" w:hAnsi="Trebuchet MS"/>
          <w:b/>
          <w:spacing w:val="-5"/>
          <w:sz w:val="22"/>
          <w:szCs w:val="22"/>
        </w:rPr>
        <w:t>4</w:t>
      </w:r>
      <w:r w:rsidRPr="00193804">
        <w:rPr>
          <w:rFonts w:ascii="Trebuchet MS" w:hAnsi="Trebuchet MS"/>
          <w:b/>
          <w:spacing w:val="-5"/>
          <w:sz w:val="22"/>
          <w:szCs w:val="22"/>
        </w:rPr>
        <w:t xml:space="preserve"> – </w:t>
      </w:r>
      <w:r w:rsidRPr="00E97553">
        <w:rPr>
          <w:rFonts w:ascii="Trebuchet MS" w:hAnsi="Trebuchet MS"/>
          <w:b/>
          <w:spacing w:val="-5"/>
          <w:sz w:val="22"/>
          <w:szCs w:val="22"/>
        </w:rPr>
        <w:t xml:space="preserve">Пьезометрический путь ТК-0122 </w:t>
      </w:r>
      <w:r>
        <w:rPr>
          <w:rFonts w:ascii="Trebuchet MS" w:hAnsi="Trebuchet MS"/>
          <w:b/>
          <w:spacing w:val="-5"/>
          <w:sz w:val="22"/>
          <w:szCs w:val="22"/>
        </w:rPr>
        <w:t>–</w:t>
      </w:r>
      <w:r w:rsidRPr="00E97553">
        <w:rPr>
          <w:rFonts w:ascii="Trebuchet MS" w:hAnsi="Trebuchet MS"/>
          <w:b/>
          <w:spacing w:val="-5"/>
          <w:sz w:val="22"/>
          <w:szCs w:val="22"/>
        </w:rPr>
        <w:t xml:space="preserve"> </w:t>
      </w:r>
      <w:r>
        <w:rPr>
          <w:rFonts w:ascii="Trebuchet MS" w:hAnsi="Trebuchet MS"/>
          <w:b/>
          <w:spacing w:val="-5"/>
          <w:sz w:val="22"/>
          <w:szCs w:val="22"/>
        </w:rPr>
        <w:t>ТК-45 (г. Шарыпово)</w:t>
      </w:r>
    </w:p>
    <w:p w14:paraId="7C14CB2B" w14:textId="77777777" w:rsidR="00E97553" w:rsidRPr="002E2438" w:rsidRDefault="00E97553" w:rsidP="002E2438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3AB74D8C" w14:textId="77777777" w:rsidR="00E97553" w:rsidRDefault="00E97553" w:rsidP="002E2438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6142ABEF" w14:textId="77777777" w:rsidR="002E2438" w:rsidRDefault="002E2438" w:rsidP="002E2438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06ABEA1E" w14:textId="77777777" w:rsidR="002E2438" w:rsidRDefault="002E2438" w:rsidP="002E2438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3DB3CAD7" w14:textId="77777777" w:rsidR="002E2438" w:rsidRDefault="002E2438" w:rsidP="002E2438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0D1776F9" w14:textId="77777777" w:rsidR="002E2438" w:rsidRDefault="002E2438" w:rsidP="002E2438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0BC7A5F7" w14:textId="77777777" w:rsidR="002E2438" w:rsidRPr="002E2438" w:rsidRDefault="002E2438" w:rsidP="002E2438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109CB0B6" w14:textId="4917BBD5" w:rsidR="004D7CC6" w:rsidRDefault="003A465E" w:rsidP="002E2438">
      <w:pPr>
        <w:spacing w:line="276" w:lineRule="auto"/>
        <w:jc w:val="both"/>
        <w:rPr>
          <w:rFonts w:ascii="Trebuchet MS" w:hAnsi="Trebuchet MS"/>
          <w:sz w:val="22"/>
          <w:szCs w:val="22"/>
        </w:rPr>
      </w:pPr>
      <w:r w:rsidRPr="003A465E">
        <w:rPr>
          <w:rFonts w:ascii="Trebuchet MS" w:hAnsi="Trebuchet MS"/>
          <w:noProof/>
          <w:sz w:val="22"/>
          <w:szCs w:val="22"/>
        </w:rPr>
        <w:lastRenderedPageBreak/>
        <w:drawing>
          <wp:anchor distT="0" distB="0" distL="114300" distR="114300" simplePos="0" relativeHeight="251677696" behindDoc="0" locked="0" layoutInCell="1" allowOverlap="1" wp14:anchorId="72D0F43B" wp14:editId="3A480E54">
            <wp:simplePos x="0" y="0"/>
            <wp:positionH relativeFrom="margin">
              <wp:posOffset>4528185</wp:posOffset>
            </wp:positionH>
            <wp:positionV relativeFrom="paragraph">
              <wp:posOffset>2232660</wp:posOffset>
            </wp:positionV>
            <wp:extent cx="1710055" cy="1274424"/>
            <wp:effectExtent l="19050" t="19050" r="23495" b="21590"/>
            <wp:wrapNone/>
            <wp:docPr id="198115384" name="Рисунок 1" descr="Изображение выглядит как карта, атлас,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115384" name="Рисунок 1" descr="Изображение выглядит как карта, атлас, текст&#10;&#10;Автоматически созданное описание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0055" cy="127442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2438" w:rsidRPr="002E2438">
        <w:rPr>
          <w:rFonts w:ascii="Trebuchet MS" w:hAnsi="Trebuchet MS"/>
          <w:noProof/>
          <w:sz w:val="22"/>
          <w:szCs w:val="22"/>
        </w:rPr>
        <w:drawing>
          <wp:inline distT="0" distB="0" distL="0" distR="0" wp14:anchorId="4DE69988" wp14:editId="30D9F5A1">
            <wp:extent cx="6299835" cy="3502660"/>
            <wp:effectExtent l="0" t="0" r="5715" b="2540"/>
            <wp:docPr id="1172499923" name="Рисунок 1" descr="Изображение выглядит как текст, диаграмма, линия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499923" name="Рисунок 1" descr="Изображение выглядит как текст, диаграмма, линия, число&#10;&#10;Автоматически созданное описание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0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67FE5" w14:textId="66E13F1A" w:rsidR="002E2438" w:rsidRDefault="002E2438" w:rsidP="002E2438">
      <w:pPr>
        <w:widowControl w:val="0"/>
        <w:tabs>
          <w:tab w:val="left" w:pos="426"/>
        </w:tabs>
        <w:adjustRightInd w:val="0"/>
        <w:jc w:val="center"/>
        <w:rPr>
          <w:rFonts w:ascii="Trebuchet MS" w:hAnsi="Trebuchet MS"/>
          <w:b/>
          <w:spacing w:val="-5"/>
          <w:sz w:val="22"/>
          <w:szCs w:val="22"/>
        </w:rPr>
      </w:pPr>
      <w:r w:rsidRPr="00193804">
        <w:rPr>
          <w:rFonts w:ascii="Trebuchet MS" w:hAnsi="Trebuchet MS"/>
          <w:b/>
          <w:spacing w:val="-5"/>
          <w:sz w:val="22"/>
          <w:szCs w:val="22"/>
        </w:rPr>
        <w:t>Рисунок 1.3.</w:t>
      </w:r>
      <w:r>
        <w:rPr>
          <w:rFonts w:ascii="Trebuchet MS" w:hAnsi="Trebuchet MS"/>
          <w:b/>
          <w:spacing w:val="-5"/>
          <w:sz w:val="22"/>
          <w:szCs w:val="22"/>
        </w:rPr>
        <w:t>8</w:t>
      </w:r>
      <w:r w:rsidRPr="00193804">
        <w:rPr>
          <w:rFonts w:ascii="Trebuchet MS" w:hAnsi="Trebuchet MS"/>
          <w:b/>
          <w:spacing w:val="-5"/>
          <w:sz w:val="22"/>
          <w:szCs w:val="22"/>
        </w:rPr>
        <w:t>.</w:t>
      </w:r>
      <w:r>
        <w:rPr>
          <w:rFonts w:ascii="Trebuchet MS" w:hAnsi="Trebuchet MS"/>
          <w:b/>
          <w:spacing w:val="-5"/>
          <w:sz w:val="22"/>
          <w:szCs w:val="22"/>
        </w:rPr>
        <w:t>5</w:t>
      </w:r>
      <w:r w:rsidRPr="00193804">
        <w:rPr>
          <w:rFonts w:ascii="Trebuchet MS" w:hAnsi="Trebuchet MS"/>
          <w:b/>
          <w:spacing w:val="-5"/>
          <w:sz w:val="22"/>
          <w:szCs w:val="22"/>
        </w:rPr>
        <w:t xml:space="preserve"> – Пьезометрический </w:t>
      </w:r>
      <w:r>
        <w:rPr>
          <w:rFonts w:ascii="Trebuchet MS" w:hAnsi="Trebuchet MS"/>
          <w:b/>
          <w:spacing w:val="-5"/>
          <w:sz w:val="22"/>
          <w:szCs w:val="22"/>
        </w:rPr>
        <w:t>путь</w:t>
      </w:r>
      <w:r w:rsidRPr="00193804">
        <w:rPr>
          <w:rFonts w:ascii="Trebuchet MS" w:hAnsi="Trebuchet MS"/>
          <w:b/>
          <w:spacing w:val="-5"/>
          <w:sz w:val="22"/>
          <w:szCs w:val="22"/>
        </w:rPr>
        <w:t xml:space="preserve"> </w:t>
      </w:r>
      <w:r>
        <w:rPr>
          <w:rFonts w:ascii="Trebuchet MS" w:hAnsi="Trebuchet MS"/>
          <w:b/>
          <w:spacing w:val="-5"/>
          <w:sz w:val="22"/>
          <w:szCs w:val="22"/>
        </w:rPr>
        <w:t xml:space="preserve">магистральный вывод </w:t>
      </w:r>
      <w:r w:rsidR="0082359A">
        <w:rPr>
          <w:rFonts w:ascii="Trebuchet MS" w:hAnsi="Trebuchet MS"/>
          <w:b/>
          <w:spacing w:val="-5"/>
          <w:sz w:val="22"/>
          <w:szCs w:val="22"/>
        </w:rPr>
        <w:t>Бер</w:t>
      </w:r>
      <w:r w:rsidR="00EA30B5">
        <w:rPr>
          <w:rFonts w:ascii="Trebuchet MS" w:hAnsi="Trebuchet MS"/>
          <w:b/>
          <w:spacing w:val="-5"/>
          <w:sz w:val="22"/>
          <w:szCs w:val="22"/>
        </w:rPr>
        <w:t>е</w:t>
      </w:r>
      <w:r w:rsidR="0082359A">
        <w:rPr>
          <w:rFonts w:ascii="Trebuchet MS" w:hAnsi="Trebuchet MS"/>
          <w:b/>
          <w:spacing w:val="-5"/>
          <w:sz w:val="22"/>
          <w:szCs w:val="22"/>
        </w:rPr>
        <w:t>зовская</w:t>
      </w:r>
      <w:r>
        <w:rPr>
          <w:rFonts w:ascii="Trebuchet MS" w:hAnsi="Trebuchet MS"/>
          <w:b/>
          <w:spacing w:val="-5"/>
          <w:sz w:val="22"/>
          <w:szCs w:val="22"/>
        </w:rPr>
        <w:t xml:space="preserve"> ГРЭС – </w:t>
      </w:r>
      <w:r w:rsidR="003A465E">
        <w:rPr>
          <w:rFonts w:ascii="Trebuchet MS" w:hAnsi="Trebuchet MS"/>
          <w:b/>
          <w:spacing w:val="-5"/>
          <w:sz w:val="22"/>
          <w:szCs w:val="22"/>
        </w:rPr>
        <w:t>ДБНС (п. Дубинино)</w:t>
      </w:r>
    </w:p>
    <w:p w14:paraId="1EF0B322" w14:textId="68946E78" w:rsidR="002E2438" w:rsidRDefault="002E2438" w:rsidP="002E2438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3314D86C" w14:textId="2E8DC6BA" w:rsidR="003A465E" w:rsidRDefault="00E04E46" w:rsidP="003A465E">
      <w:pPr>
        <w:spacing w:line="276" w:lineRule="auto"/>
        <w:jc w:val="both"/>
        <w:rPr>
          <w:rFonts w:ascii="Trebuchet MS" w:hAnsi="Trebuchet MS"/>
          <w:sz w:val="22"/>
          <w:szCs w:val="22"/>
        </w:rPr>
      </w:pPr>
      <w:r w:rsidRPr="00E04E46">
        <w:rPr>
          <w:rFonts w:ascii="Trebuchet MS" w:hAnsi="Trebuchet MS"/>
          <w:noProof/>
          <w:sz w:val="22"/>
          <w:szCs w:val="22"/>
        </w:rPr>
        <w:drawing>
          <wp:anchor distT="0" distB="0" distL="114300" distR="114300" simplePos="0" relativeHeight="251678720" behindDoc="0" locked="0" layoutInCell="1" allowOverlap="1" wp14:anchorId="4BBFFB2D" wp14:editId="2017EBC9">
            <wp:simplePos x="0" y="0"/>
            <wp:positionH relativeFrom="column">
              <wp:posOffset>4785360</wp:posOffset>
            </wp:positionH>
            <wp:positionV relativeFrom="paragraph">
              <wp:posOffset>2297430</wp:posOffset>
            </wp:positionV>
            <wp:extent cx="1404620" cy="1138732"/>
            <wp:effectExtent l="19050" t="19050" r="24130" b="23495"/>
            <wp:wrapNone/>
            <wp:docPr id="267101859" name="Рисунок 1" descr="Изображение выглядит как текст, карта, атлас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101859" name="Рисунок 1" descr="Изображение выглядит как текст, карта, атлас, диаграмма&#10;&#10;Автоматически созданное описание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4620" cy="11387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04E46">
        <w:rPr>
          <w:rFonts w:ascii="Trebuchet MS" w:hAnsi="Trebuchet MS"/>
          <w:noProof/>
          <w:sz w:val="22"/>
          <w:szCs w:val="22"/>
        </w:rPr>
        <w:drawing>
          <wp:inline distT="0" distB="0" distL="0" distR="0" wp14:anchorId="34465D03" wp14:editId="20D4BCDD">
            <wp:extent cx="6299835" cy="3517900"/>
            <wp:effectExtent l="0" t="0" r="5715" b="6350"/>
            <wp:docPr id="1173347191" name="Рисунок 1" descr="Изображение выглядит как текст, снимок экрана, число, лин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347191" name="Рисунок 1" descr="Изображение выглядит как текст, снимок экрана, число, линия&#10;&#10;Автоматически созданное описание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51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F7A54" w14:textId="3FFD5E39" w:rsidR="003A465E" w:rsidRDefault="003A465E" w:rsidP="003A465E">
      <w:pPr>
        <w:widowControl w:val="0"/>
        <w:tabs>
          <w:tab w:val="left" w:pos="426"/>
        </w:tabs>
        <w:adjustRightInd w:val="0"/>
        <w:jc w:val="center"/>
        <w:rPr>
          <w:rFonts w:ascii="Trebuchet MS" w:hAnsi="Trebuchet MS"/>
          <w:b/>
          <w:spacing w:val="-5"/>
          <w:sz w:val="22"/>
          <w:szCs w:val="22"/>
        </w:rPr>
      </w:pPr>
      <w:r w:rsidRPr="00193804">
        <w:rPr>
          <w:rFonts w:ascii="Trebuchet MS" w:hAnsi="Trebuchet MS"/>
          <w:b/>
          <w:spacing w:val="-5"/>
          <w:sz w:val="22"/>
          <w:szCs w:val="22"/>
        </w:rPr>
        <w:t>Рисунок 1.3.</w:t>
      </w:r>
      <w:r>
        <w:rPr>
          <w:rFonts w:ascii="Trebuchet MS" w:hAnsi="Trebuchet MS"/>
          <w:b/>
          <w:spacing w:val="-5"/>
          <w:sz w:val="22"/>
          <w:szCs w:val="22"/>
        </w:rPr>
        <w:t>8</w:t>
      </w:r>
      <w:r w:rsidRPr="00193804">
        <w:rPr>
          <w:rFonts w:ascii="Trebuchet MS" w:hAnsi="Trebuchet MS"/>
          <w:b/>
          <w:spacing w:val="-5"/>
          <w:sz w:val="22"/>
          <w:szCs w:val="22"/>
        </w:rPr>
        <w:t>.</w:t>
      </w:r>
      <w:r w:rsidR="00E04E46">
        <w:rPr>
          <w:rFonts w:ascii="Trebuchet MS" w:hAnsi="Trebuchet MS"/>
          <w:b/>
          <w:spacing w:val="-5"/>
          <w:sz w:val="22"/>
          <w:szCs w:val="22"/>
        </w:rPr>
        <w:t>6</w:t>
      </w:r>
      <w:r w:rsidRPr="00193804">
        <w:rPr>
          <w:rFonts w:ascii="Trebuchet MS" w:hAnsi="Trebuchet MS"/>
          <w:b/>
          <w:spacing w:val="-5"/>
          <w:sz w:val="22"/>
          <w:szCs w:val="22"/>
        </w:rPr>
        <w:t xml:space="preserve"> – Пьезометрический </w:t>
      </w:r>
      <w:r>
        <w:rPr>
          <w:rFonts w:ascii="Trebuchet MS" w:hAnsi="Trebuchet MS"/>
          <w:b/>
          <w:spacing w:val="-5"/>
          <w:sz w:val="22"/>
          <w:szCs w:val="22"/>
        </w:rPr>
        <w:t>путь</w:t>
      </w:r>
      <w:r w:rsidRPr="00193804">
        <w:rPr>
          <w:rFonts w:ascii="Trebuchet MS" w:hAnsi="Trebuchet MS"/>
          <w:b/>
          <w:spacing w:val="-5"/>
          <w:sz w:val="22"/>
          <w:szCs w:val="22"/>
        </w:rPr>
        <w:t xml:space="preserve"> </w:t>
      </w:r>
      <w:r w:rsidR="00E04E46">
        <w:rPr>
          <w:rFonts w:ascii="Trebuchet MS" w:hAnsi="Trebuchet MS"/>
          <w:b/>
          <w:spacing w:val="-5"/>
          <w:sz w:val="22"/>
          <w:szCs w:val="22"/>
        </w:rPr>
        <w:t>ТК</w:t>
      </w:r>
      <w:r>
        <w:rPr>
          <w:rFonts w:ascii="Trebuchet MS" w:hAnsi="Trebuchet MS"/>
          <w:b/>
          <w:spacing w:val="-5"/>
          <w:sz w:val="22"/>
          <w:szCs w:val="22"/>
        </w:rPr>
        <w:t xml:space="preserve"> </w:t>
      </w:r>
      <w:r w:rsidR="00E04E46">
        <w:rPr>
          <w:rFonts w:ascii="Trebuchet MS" w:hAnsi="Trebuchet MS"/>
          <w:b/>
          <w:spacing w:val="-5"/>
          <w:sz w:val="22"/>
          <w:szCs w:val="22"/>
        </w:rPr>
        <w:t>– пер. Школьный, д.4 Клуб (п. Дубинино)</w:t>
      </w:r>
      <w:r>
        <w:rPr>
          <w:rFonts w:ascii="Trebuchet MS" w:hAnsi="Trebuchet MS"/>
          <w:b/>
          <w:spacing w:val="-5"/>
          <w:sz w:val="22"/>
          <w:szCs w:val="22"/>
        </w:rPr>
        <w:t xml:space="preserve"> </w:t>
      </w:r>
    </w:p>
    <w:p w14:paraId="223091F2" w14:textId="2BD11D27" w:rsidR="002E2438" w:rsidRDefault="002E2438" w:rsidP="002E2438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0FCF2B1A" w14:textId="0A728183" w:rsidR="00A020AA" w:rsidRPr="00193804" w:rsidRDefault="00A020AA" w:rsidP="004C3CE5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38" w:name="_Toc197773117"/>
      <w:r w:rsidRPr="00193804">
        <w:rPr>
          <w:rFonts w:ascii="Trebuchet MS" w:hAnsi="Trebuchet MS"/>
          <w:b/>
          <w:sz w:val="22"/>
          <w:szCs w:val="22"/>
        </w:rPr>
        <w:t>1.3.</w:t>
      </w:r>
      <w:r w:rsidR="00001A00">
        <w:rPr>
          <w:rFonts w:ascii="Trebuchet MS" w:hAnsi="Trebuchet MS"/>
          <w:b/>
          <w:sz w:val="22"/>
          <w:szCs w:val="22"/>
        </w:rPr>
        <w:t>9</w:t>
      </w:r>
      <w:r w:rsidRPr="00193804">
        <w:rPr>
          <w:rFonts w:ascii="Trebuchet MS" w:hAnsi="Trebuchet MS"/>
          <w:b/>
          <w:sz w:val="22"/>
          <w:szCs w:val="22"/>
        </w:rPr>
        <w:t xml:space="preserve"> Статистика отказов (аварий, инцидентов) и восстановлений (аварийно-восстановительных ремонтов) тепловых сетей и среднее время, затраченное на восстановление работоспособности тепловых сетей, за последние 5 лет</w:t>
      </w:r>
      <w:bookmarkEnd w:id="38"/>
    </w:p>
    <w:p w14:paraId="3F126FAC" w14:textId="468B804B" w:rsidR="00171DCC" w:rsidRDefault="00171DCC" w:rsidP="00171DCC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71DCC">
        <w:rPr>
          <w:rFonts w:ascii="Trebuchet MS" w:hAnsi="Trebuchet MS"/>
          <w:sz w:val="22"/>
          <w:szCs w:val="22"/>
        </w:rPr>
        <w:t>Информация о количестве отказов (аварий) на участках тепловых сетей теплоснабжающей организации за период 202</w:t>
      </w:r>
      <w:r w:rsidR="00E04E46">
        <w:rPr>
          <w:rFonts w:ascii="Trebuchet MS" w:hAnsi="Trebuchet MS"/>
          <w:sz w:val="22"/>
          <w:szCs w:val="22"/>
        </w:rPr>
        <w:t>2</w:t>
      </w:r>
      <w:r w:rsidRPr="00171DCC">
        <w:rPr>
          <w:rFonts w:ascii="Trebuchet MS" w:hAnsi="Trebuchet MS"/>
          <w:sz w:val="22"/>
          <w:szCs w:val="22"/>
        </w:rPr>
        <w:t>-202</w:t>
      </w:r>
      <w:r w:rsidR="007D44D1">
        <w:rPr>
          <w:rFonts w:ascii="Trebuchet MS" w:hAnsi="Trebuchet MS"/>
          <w:sz w:val="22"/>
          <w:szCs w:val="22"/>
        </w:rPr>
        <w:t>4</w:t>
      </w:r>
      <w:r w:rsidRPr="00171DCC">
        <w:rPr>
          <w:rFonts w:ascii="Trebuchet MS" w:hAnsi="Trebuchet MS"/>
          <w:sz w:val="22"/>
          <w:szCs w:val="22"/>
        </w:rPr>
        <w:t xml:space="preserve"> гг. представлена в таблице 1.3.</w:t>
      </w:r>
      <w:r w:rsidR="00E04E46">
        <w:rPr>
          <w:rFonts w:ascii="Trebuchet MS" w:hAnsi="Trebuchet MS"/>
          <w:sz w:val="22"/>
          <w:szCs w:val="22"/>
        </w:rPr>
        <w:t>9</w:t>
      </w:r>
      <w:r w:rsidRPr="00171DCC">
        <w:rPr>
          <w:rFonts w:ascii="Trebuchet MS" w:hAnsi="Trebuchet MS"/>
          <w:sz w:val="22"/>
          <w:szCs w:val="22"/>
        </w:rPr>
        <w:t>.</w:t>
      </w:r>
    </w:p>
    <w:p w14:paraId="51A04049" w14:textId="77777777" w:rsidR="00E04E46" w:rsidRDefault="00E04E46" w:rsidP="00171DCC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052F971A" w14:textId="77777777" w:rsidR="007D44D1" w:rsidRDefault="007D44D1" w:rsidP="00171DCC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4152EBFB" w14:textId="65B68279" w:rsidR="00171DCC" w:rsidRPr="00171DCC" w:rsidRDefault="00171DCC" w:rsidP="00171DCC">
      <w:pPr>
        <w:widowControl w:val="0"/>
        <w:tabs>
          <w:tab w:val="left" w:pos="0"/>
        </w:tabs>
        <w:adjustRightInd w:val="0"/>
        <w:spacing w:line="276" w:lineRule="auto"/>
        <w:jc w:val="both"/>
        <w:rPr>
          <w:rFonts w:ascii="Trebuchet MS" w:hAnsi="Trebuchet MS"/>
          <w:b/>
          <w:spacing w:val="-5"/>
          <w:sz w:val="22"/>
          <w:szCs w:val="22"/>
        </w:rPr>
      </w:pPr>
      <w:r w:rsidRPr="000F3AEB">
        <w:rPr>
          <w:rFonts w:ascii="Trebuchet MS" w:hAnsi="Trebuchet MS"/>
          <w:b/>
          <w:spacing w:val="-5"/>
          <w:sz w:val="22"/>
          <w:szCs w:val="22"/>
        </w:rPr>
        <w:lastRenderedPageBreak/>
        <w:t>Таблица 1.3.</w:t>
      </w:r>
      <w:r w:rsidR="00E04E46" w:rsidRPr="000F3AEB">
        <w:rPr>
          <w:rFonts w:ascii="Trebuchet MS" w:hAnsi="Trebuchet MS"/>
          <w:b/>
          <w:spacing w:val="-5"/>
          <w:sz w:val="22"/>
          <w:szCs w:val="22"/>
        </w:rPr>
        <w:t>9</w:t>
      </w:r>
      <w:r w:rsidRPr="000F3AEB">
        <w:rPr>
          <w:rFonts w:ascii="Trebuchet MS" w:hAnsi="Trebuchet MS"/>
          <w:b/>
          <w:spacing w:val="-5"/>
          <w:sz w:val="22"/>
          <w:szCs w:val="22"/>
        </w:rPr>
        <w:t xml:space="preserve"> – Данные по отказам (авариям, инцидентам) на тепловых сетях муниципального образования</w:t>
      </w:r>
    </w:p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38"/>
        <w:gridCol w:w="992"/>
        <w:gridCol w:w="993"/>
        <w:gridCol w:w="1134"/>
        <w:gridCol w:w="1984"/>
        <w:gridCol w:w="2977"/>
      </w:tblGrid>
      <w:tr w:rsidR="007D44D1" w:rsidRPr="00171DCC" w14:paraId="62CDAC36" w14:textId="77777777" w:rsidTr="00605B2F">
        <w:trPr>
          <w:trHeight w:val="20"/>
          <w:tblHeader/>
        </w:trPr>
        <w:tc>
          <w:tcPr>
            <w:tcW w:w="1838" w:type="dxa"/>
            <w:vMerge w:val="restart"/>
            <w:shd w:val="clear" w:color="auto" w:fill="CCFF99"/>
            <w:vAlign w:val="center"/>
            <w:hideMark/>
          </w:tcPr>
          <w:p w14:paraId="2533D580" w14:textId="77777777" w:rsidR="007D44D1" w:rsidRPr="00171DCC" w:rsidRDefault="007D44D1" w:rsidP="00171DCC">
            <w:pPr>
              <w:jc w:val="center"/>
              <w:rPr>
                <w:rFonts w:ascii="Trebuchet MS" w:hAnsi="Trebuchet MS" w:cs="Arial"/>
                <w:b/>
                <w:sz w:val="19"/>
                <w:szCs w:val="19"/>
              </w:rPr>
            </w:pPr>
            <w:bookmarkStart w:id="39" w:name="_Hlk133139877"/>
            <w:r w:rsidRPr="00171DCC">
              <w:rPr>
                <w:rFonts w:ascii="Trebuchet MS" w:hAnsi="Trebuchet MS" w:cs="Arial"/>
                <w:b/>
                <w:sz w:val="19"/>
                <w:szCs w:val="19"/>
              </w:rPr>
              <w:t xml:space="preserve">Наименование </w:t>
            </w:r>
          </w:p>
          <w:p w14:paraId="509256C2" w14:textId="77777777" w:rsidR="007D44D1" w:rsidRPr="00171DCC" w:rsidRDefault="007D44D1" w:rsidP="00171DCC">
            <w:pPr>
              <w:jc w:val="center"/>
              <w:rPr>
                <w:rFonts w:ascii="Trebuchet MS" w:hAnsi="Trebuchet MS" w:cs="Arial"/>
                <w:b/>
                <w:sz w:val="19"/>
                <w:szCs w:val="19"/>
              </w:rPr>
            </w:pPr>
            <w:r w:rsidRPr="00171DCC">
              <w:rPr>
                <w:rFonts w:ascii="Trebuchet MS" w:hAnsi="Trebuchet MS" w:cs="Arial"/>
                <w:b/>
                <w:sz w:val="19"/>
                <w:szCs w:val="19"/>
              </w:rPr>
              <w:t>тепловой сети</w:t>
            </w:r>
          </w:p>
        </w:tc>
        <w:tc>
          <w:tcPr>
            <w:tcW w:w="3119" w:type="dxa"/>
            <w:gridSpan w:val="3"/>
            <w:shd w:val="clear" w:color="auto" w:fill="CCFF99"/>
            <w:vAlign w:val="center"/>
            <w:hideMark/>
          </w:tcPr>
          <w:p w14:paraId="06240285" w14:textId="34C4BB02" w:rsidR="007D44D1" w:rsidRPr="00171DCC" w:rsidRDefault="007D44D1" w:rsidP="00171DCC">
            <w:pPr>
              <w:ind w:left="-57" w:right="-57"/>
              <w:jc w:val="center"/>
              <w:rPr>
                <w:rFonts w:ascii="Trebuchet MS" w:hAnsi="Trebuchet MS" w:cs="Arial"/>
                <w:b/>
                <w:sz w:val="19"/>
                <w:szCs w:val="19"/>
              </w:rPr>
            </w:pPr>
            <w:r w:rsidRPr="00171DCC">
              <w:rPr>
                <w:rFonts w:ascii="Trebuchet MS" w:hAnsi="Trebuchet MS" w:cs="Arial"/>
                <w:b/>
                <w:sz w:val="19"/>
                <w:szCs w:val="19"/>
              </w:rPr>
              <w:t>Количество авариный ситуаций/инцидентов на тепловых сетях</w:t>
            </w:r>
          </w:p>
        </w:tc>
        <w:tc>
          <w:tcPr>
            <w:tcW w:w="1984" w:type="dxa"/>
            <w:vMerge w:val="restart"/>
            <w:shd w:val="clear" w:color="auto" w:fill="CCFF99"/>
            <w:vAlign w:val="center"/>
            <w:hideMark/>
          </w:tcPr>
          <w:p w14:paraId="2740E84D" w14:textId="039855E6" w:rsidR="007D44D1" w:rsidRPr="00171DCC" w:rsidRDefault="007D44D1" w:rsidP="00605B2F">
            <w:pPr>
              <w:ind w:left="-113" w:right="-113"/>
              <w:jc w:val="center"/>
              <w:rPr>
                <w:rFonts w:ascii="Trebuchet MS" w:hAnsi="Trebuchet MS" w:cs="Arial"/>
                <w:b/>
                <w:sz w:val="19"/>
                <w:szCs w:val="19"/>
              </w:rPr>
            </w:pPr>
            <w:r w:rsidRPr="00171DCC">
              <w:rPr>
                <w:rFonts w:ascii="Trebuchet MS" w:hAnsi="Trebuchet MS" w:cs="Arial"/>
                <w:b/>
                <w:sz w:val="19"/>
                <w:szCs w:val="19"/>
              </w:rPr>
              <w:t>Средняя продолжительность устранения аварийной ситуации, ч.</w:t>
            </w:r>
          </w:p>
        </w:tc>
        <w:tc>
          <w:tcPr>
            <w:tcW w:w="2977" w:type="dxa"/>
            <w:vMerge w:val="restart"/>
            <w:shd w:val="clear" w:color="auto" w:fill="CCFF99"/>
            <w:vAlign w:val="center"/>
            <w:hideMark/>
          </w:tcPr>
          <w:p w14:paraId="001C9004" w14:textId="77777777" w:rsidR="007D44D1" w:rsidRPr="00171DCC" w:rsidRDefault="007D44D1" w:rsidP="00171DCC">
            <w:pPr>
              <w:jc w:val="center"/>
              <w:rPr>
                <w:rFonts w:ascii="Trebuchet MS" w:hAnsi="Trebuchet MS" w:cs="Arial"/>
                <w:b/>
                <w:sz w:val="19"/>
                <w:szCs w:val="19"/>
              </w:rPr>
            </w:pPr>
            <w:r w:rsidRPr="00171DCC">
              <w:rPr>
                <w:rFonts w:ascii="Trebuchet MS" w:hAnsi="Trebuchet MS" w:cs="Arial"/>
                <w:b/>
                <w:sz w:val="19"/>
                <w:szCs w:val="19"/>
              </w:rPr>
              <w:t>Причина (ы) повреждения</w:t>
            </w:r>
          </w:p>
        </w:tc>
      </w:tr>
      <w:tr w:rsidR="007D44D1" w:rsidRPr="00171DCC" w14:paraId="3D8F59D9" w14:textId="77777777" w:rsidTr="00605B2F">
        <w:trPr>
          <w:trHeight w:val="20"/>
        </w:trPr>
        <w:tc>
          <w:tcPr>
            <w:tcW w:w="1838" w:type="dxa"/>
            <w:vMerge/>
            <w:shd w:val="clear" w:color="auto" w:fill="auto"/>
            <w:noWrap/>
            <w:vAlign w:val="center"/>
          </w:tcPr>
          <w:p w14:paraId="1091322D" w14:textId="77777777" w:rsidR="007D44D1" w:rsidRDefault="007D44D1" w:rsidP="00E04E46">
            <w:pPr>
              <w:rPr>
                <w:rFonts w:ascii="Trebuchet MS" w:hAnsi="Trebuchet MS" w:cstheme="minorHAnsi"/>
                <w:sz w:val="19"/>
                <w:szCs w:val="19"/>
              </w:rPr>
            </w:pPr>
          </w:p>
        </w:tc>
        <w:tc>
          <w:tcPr>
            <w:tcW w:w="992" w:type="dxa"/>
            <w:shd w:val="clear" w:color="auto" w:fill="CCFF99"/>
            <w:noWrap/>
            <w:vAlign w:val="center"/>
          </w:tcPr>
          <w:p w14:paraId="2D3E9D06" w14:textId="1DCE18EB" w:rsidR="007D44D1" w:rsidRPr="007D44D1" w:rsidRDefault="007D44D1" w:rsidP="00E04E46">
            <w:pPr>
              <w:jc w:val="center"/>
              <w:rPr>
                <w:rFonts w:ascii="Trebuchet MS" w:hAnsi="Trebuchet MS" w:cstheme="minorHAnsi"/>
                <w:b/>
                <w:bCs/>
                <w:sz w:val="19"/>
                <w:szCs w:val="19"/>
              </w:rPr>
            </w:pPr>
            <w:r w:rsidRPr="007D44D1">
              <w:rPr>
                <w:rFonts w:ascii="Trebuchet MS" w:hAnsi="Trebuchet MS" w:cstheme="minorHAnsi"/>
                <w:b/>
                <w:bCs/>
                <w:sz w:val="19"/>
                <w:szCs w:val="19"/>
              </w:rPr>
              <w:t>2022 г.</w:t>
            </w:r>
          </w:p>
        </w:tc>
        <w:tc>
          <w:tcPr>
            <w:tcW w:w="993" w:type="dxa"/>
            <w:shd w:val="clear" w:color="auto" w:fill="CCFF99"/>
            <w:vAlign w:val="center"/>
          </w:tcPr>
          <w:p w14:paraId="561ABD41" w14:textId="5DC12DF7" w:rsidR="007D44D1" w:rsidRPr="007D44D1" w:rsidRDefault="007D44D1" w:rsidP="00E04E46">
            <w:pPr>
              <w:jc w:val="center"/>
              <w:rPr>
                <w:rFonts w:ascii="Trebuchet MS" w:hAnsi="Trebuchet MS" w:cstheme="minorHAnsi"/>
                <w:b/>
                <w:bCs/>
                <w:sz w:val="19"/>
                <w:szCs w:val="19"/>
              </w:rPr>
            </w:pPr>
            <w:r w:rsidRPr="007D44D1">
              <w:rPr>
                <w:rFonts w:ascii="Trebuchet MS" w:hAnsi="Trebuchet MS" w:cstheme="minorHAnsi"/>
                <w:b/>
                <w:bCs/>
                <w:sz w:val="19"/>
                <w:szCs w:val="19"/>
              </w:rPr>
              <w:t>2023 г.</w:t>
            </w:r>
          </w:p>
        </w:tc>
        <w:tc>
          <w:tcPr>
            <w:tcW w:w="1134" w:type="dxa"/>
            <w:shd w:val="clear" w:color="auto" w:fill="CCFF99"/>
            <w:vAlign w:val="center"/>
          </w:tcPr>
          <w:p w14:paraId="5ADB4ACB" w14:textId="5B00D69B" w:rsidR="007D44D1" w:rsidRPr="007D44D1" w:rsidRDefault="007D44D1" w:rsidP="007D44D1">
            <w:pPr>
              <w:jc w:val="center"/>
              <w:rPr>
                <w:rFonts w:ascii="Trebuchet MS" w:hAnsi="Trebuchet MS" w:cstheme="minorHAnsi"/>
                <w:b/>
                <w:bCs/>
                <w:sz w:val="19"/>
                <w:szCs w:val="19"/>
              </w:rPr>
            </w:pPr>
            <w:r w:rsidRPr="007D44D1">
              <w:rPr>
                <w:rFonts w:ascii="Trebuchet MS" w:hAnsi="Trebuchet MS" w:cstheme="minorHAnsi"/>
                <w:b/>
                <w:bCs/>
                <w:sz w:val="19"/>
                <w:szCs w:val="19"/>
              </w:rPr>
              <w:t>2024 г.</w:t>
            </w:r>
          </w:p>
        </w:tc>
        <w:tc>
          <w:tcPr>
            <w:tcW w:w="1984" w:type="dxa"/>
            <w:vMerge/>
            <w:shd w:val="clear" w:color="auto" w:fill="auto"/>
            <w:noWrap/>
            <w:vAlign w:val="center"/>
          </w:tcPr>
          <w:p w14:paraId="29D121F8" w14:textId="77777777" w:rsidR="007D44D1" w:rsidRPr="00E04E46" w:rsidRDefault="007D44D1" w:rsidP="00E04E46">
            <w:pPr>
              <w:jc w:val="center"/>
              <w:rPr>
                <w:rFonts w:ascii="Trebuchet MS" w:hAnsi="Trebuchet MS" w:cstheme="minorHAnsi"/>
                <w:sz w:val="19"/>
                <w:szCs w:val="19"/>
              </w:rPr>
            </w:pPr>
          </w:p>
        </w:tc>
        <w:tc>
          <w:tcPr>
            <w:tcW w:w="2977" w:type="dxa"/>
            <w:vMerge/>
            <w:shd w:val="clear" w:color="auto" w:fill="auto"/>
            <w:noWrap/>
            <w:vAlign w:val="center"/>
          </w:tcPr>
          <w:p w14:paraId="5710E0DD" w14:textId="77777777" w:rsidR="007D44D1" w:rsidRPr="00E04E46" w:rsidRDefault="007D44D1" w:rsidP="00E04E46">
            <w:pPr>
              <w:rPr>
                <w:rFonts w:ascii="Trebuchet MS" w:hAnsi="Trebuchet MS" w:cstheme="minorHAnsi"/>
                <w:sz w:val="19"/>
                <w:szCs w:val="19"/>
              </w:rPr>
            </w:pPr>
          </w:p>
        </w:tc>
      </w:tr>
      <w:tr w:rsidR="007D44D1" w:rsidRPr="00171DCC" w14:paraId="6B66B951" w14:textId="77777777" w:rsidTr="00605B2F">
        <w:trPr>
          <w:trHeight w:val="20"/>
        </w:trPr>
        <w:tc>
          <w:tcPr>
            <w:tcW w:w="1838" w:type="dxa"/>
            <w:shd w:val="clear" w:color="auto" w:fill="auto"/>
            <w:noWrap/>
            <w:vAlign w:val="center"/>
          </w:tcPr>
          <w:p w14:paraId="60D5D8E3" w14:textId="775F45DE" w:rsidR="007D44D1" w:rsidRPr="00171DCC" w:rsidRDefault="007D44D1" w:rsidP="00E04E46">
            <w:pPr>
              <w:rPr>
                <w:rFonts w:ascii="Trebuchet MS" w:hAnsi="Trebuchet MS" w:cs="Arial"/>
                <w:sz w:val="19"/>
                <w:szCs w:val="19"/>
              </w:rPr>
            </w:pPr>
            <w:r>
              <w:rPr>
                <w:rFonts w:ascii="Trebuchet MS" w:hAnsi="Trebuchet MS" w:cstheme="minorHAnsi"/>
                <w:sz w:val="19"/>
                <w:szCs w:val="19"/>
              </w:rPr>
              <w:t>Т</w:t>
            </w:r>
            <w:r w:rsidRPr="00B56AA3">
              <w:rPr>
                <w:rFonts w:ascii="Trebuchet MS" w:hAnsi="Trebuchet MS" w:cstheme="minorHAnsi"/>
                <w:sz w:val="19"/>
                <w:szCs w:val="19"/>
              </w:rPr>
              <w:t xml:space="preserve">епловая сеть </w:t>
            </w:r>
            <w:r w:rsidRPr="00E04E46">
              <w:rPr>
                <w:rFonts w:ascii="Trebuchet MS" w:hAnsi="Trebuchet MS" w:cstheme="minorHAnsi"/>
                <w:sz w:val="19"/>
                <w:szCs w:val="19"/>
              </w:rPr>
              <w:t>п. Дубинино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06EE73C1" w14:textId="7B41EE5C" w:rsidR="007D44D1" w:rsidRPr="00E04E46" w:rsidRDefault="007D44D1" w:rsidP="00E04E46">
            <w:pPr>
              <w:jc w:val="center"/>
              <w:rPr>
                <w:rFonts w:ascii="Trebuchet MS" w:hAnsi="Trebuchet MS" w:cstheme="minorHAnsi"/>
                <w:sz w:val="19"/>
                <w:szCs w:val="19"/>
              </w:rPr>
            </w:pPr>
            <w:r w:rsidRPr="00E04E46">
              <w:rPr>
                <w:rFonts w:ascii="Trebuchet MS" w:hAnsi="Trebuchet MS" w:cstheme="minorHAnsi"/>
                <w:sz w:val="19"/>
                <w:szCs w:val="19"/>
              </w:rPr>
              <w:t>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4DB6D30" w14:textId="6FE854A2" w:rsidR="007D44D1" w:rsidRPr="00E04E46" w:rsidRDefault="007D44D1" w:rsidP="00E04E46">
            <w:pPr>
              <w:jc w:val="center"/>
              <w:rPr>
                <w:rFonts w:ascii="Trebuchet MS" w:hAnsi="Trebuchet MS" w:cstheme="minorHAnsi"/>
                <w:sz w:val="19"/>
                <w:szCs w:val="19"/>
              </w:rPr>
            </w:pPr>
            <w:r w:rsidRPr="00E04E46">
              <w:rPr>
                <w:rFonts w:ascii="Trebuchet MS" w:hAnsi="Trebuchet MS" w:cstheme="minorHAnsi"/>
                <w:sz w:val="19"/>
                <w:szCs w:val="19"/>
              </w:rPr>
              <w:t>4</w:t>
            </w:r>
          </w:p>
        </w:tc>
        <w:tc>
          <w:tcPr>
            <w:tcW w:w="1134" w:type="dxa"/>
            <w:vAlign w:val="center"/>
          </w:tcPr>
          <w:p w14:paraId="1FCE815E" w14:textId="625A81A3" w:rsidR="007D44D1" w:rsidRPr="00E04E46" w:rsidRDefault="007D44D1" w:rsidP="007D44D1">
            <w:pPr>
              <w:jc w:val="center"/>
              <w:rPr>
                <w:rFonts w:ascii="Trebuchet MS" w:hAnsi="Trebuchet MS" w:cstheme="minorHAnsi"/>
                <w:sz w:val="19"/>
                <w:szCs w:val="19"/>
              </w:rPr>
            </w:pPr>
            <w:r>
              <w:rPr>
                <w:rFonts w:ascii="Trebuchet MS" w:hAnsi="Trebuchet MS" w:cstheme="minorHAnsi"/>
                <w:sz w:val="19"/>
                <w:szCs w:val="19"/>
              </w:rPr>
              <w:t>0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06B2FAD1" w14:textId="4603EE01" w:rsidR="007D44D1" w:rsidRPr="00E04E46" w:rsidRDefault="007D44D1" w:rsidP="00E04E46">
            <w:pPr>
              <w:jc w:val="center"/>
              <w:rPr>
                <w:rFonts w:ascii="Trebuchet MS" w:hAnsi="Trebuchet MS" w:cstheme="minorHAnsi"/>
                <w:sz w:val="19"/>
                <w:szCs w:val="19"/>
              </w:rPr>
            </w:pPr>
            <w:r w:rsidRPr="00E04E46">
              <w:rPr>
                <w:rFonts w:ascii="Trebuchet MS" w:hAnsi="Trebuchet MS" w:cstheme="minorHAnsi"/>
                <w:sz w:val="19"/>
                <w:szCs w:val="19"/>
              </w:rPr>
              <w:t>3</w:t>
            </w:r>
          </w:p>
        </w:tc>
        <w:tc>
          <w:tcPr>
            <w:tcW w:w="2977" w:type="dxa"/>
            <w:shd w:val="clear" w:color="auto" w:fill="auto"/>
            <w:noWrap/>
            <w:vAlign w:val="center"/>
          </w:tcPr>
          <w:p w14:paraId="1B4CC678" w14:textId="240E73B6" w:rsidR="007D44D1" w:rsidRPr="00E04E46" w:rsidRDefault="007D44D1" w:rsidP="00E04E46">
            <w:pPr>
              <w:rPr>
                <w:rFonts w:ascii="Trebuchet MS" w:hAnsi="Trebuchet MS" w:cstheme="minorHAnsi"/>
                <w:sz w:val="19"/>
                <w:szCs w:val="19"/>
              </w:rPr>
            </w:pPr>
            <w:r w:rsidRPr="00E04E46">
              <w:rPr>
                <w:rFonts w:ascii="Trebuchet MS" w:hAnsi="Trebuchet MS" w:cstheme="minorHAnsi"/>
                <w:sz w:val="19"/>
                <w:szCs w:val="19"/>
              </w:rPr>
              <w:t>Игольчатый свищ, либо мокрение на трубопроводе или по сварному</w:t>
            </w:r>
            <w:r>
              <w:rPr>
                <w:rFonts w:ascii="Trebuchet MS" w:hAnsi="Trebuchet MS" w:cstheme="minorHAnsi"/>
                <w:sz w:val="19"/>
                <w:szCs w:val="19"/>
              </w:rPr>
              <w:t xml:space="preserve"> </w:t>
            </w:r>
            <w:r w:rsidRPr="00E04E46">
              <w:rPr>
                <w:rFonts w:ascii="Trebuchet MS" w:hAnsi="Trebuchet MS" w:cstheme="minorHAnsi"/>
                <w:sz w:val="19"/>
                <w:szCs w:val="19"/>
              </w:rPr>
              <w:t>соединению</w:t>
            </w:r>
          </w:p>
        </w:tc>
      </w:tr>
      <w:tr w:rsidR="007D44D1" w:rsidRPr="00171DCC" w14:paraId="114F88CD" w14:textId="77777777" w:rsidTr="00605B2F">
        <w:trPr>
          <w:trHeight w:val="20"/>
        </w:trPr>
        <w:tc>
          <w:tcPr>
            <w:tcW w:w="1838" w:type="dxa"/>
            <w:shd w:val="clear" w:color="auto" w:fill="auto"/>
            <w:noWrap/>
            <w:vAlign w:val="center"/>
          </w:tcPr>
          <w:p w14:paraId="5EE03C74" w14:textId="29B7C972" w:rsidR="007D44D1" w:rsidRPr="00171DCC" w:rsidRDefault="007D44D1" w:rsidP="00E04E46">
            <w:pPr>
              <w:rPr>
                <w:rFonts w:ascii="Trebuchet MS" w:hAnsi="Trebuchet MS" w:cs="Arial"/>
                <w:sz w:val="19"/>
                <w:szCs w:val="19"/>
              </w:rPr>
            </w:pPr>
            <w:r>
              <w:rPr>
                <w:rFonts w:ascii="Trebuchet MS" w:hAnsi="Trebuchet MS" w:cstheme="minorHAnsi"/>
                <w:sz w:val="19"/>
                <w:szCs w:val="19"/>
              </w:rPr>
              <w:t>Т</w:t>
            </w:r>
            <w:r w:rsidRPr="00B56AA3">
              <w:rPr>
                <w:rFonts w:ascii="Trebuchet MS" w:hAnsi="Trebuchet MS" w:cstheme="minorHAnsi"/>
                <w:sz w:val="19"/>
                <w:szCs w:val="19"/>
              </w:rPr>
              <w:t xml:space="preserve">епловая сеть </w:t>
            </w:r>
            <w:r w:rsidRPr="00E04E46">
              <w:rPr>
                <w:rFonts w:ascii="Trebuchet MS" w:hAnsi="Trebuchet MS" w:cstheme="minorHAnsi"/>
                <w:sz w:val="19"/>
                <w:szCs w:val="19"/>
              </w:rPr>
              <w:t>г. Шарыпово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5B7C1ADC" w14:textId="2D09DDD2" w:rsidR="007D44D1" w:rsidRPr="00E04E46" w:rsidRDefault="007D44D1" w:rsidP="00E04E46">
            <w:pPr>
              <w:jc w:val="center"/>
              <w:rPr>
                <w:rFonts w:ascii="Trebuchet MS" w:hAnsi="Trebuchet MS" w:cstheme="minorHAnsi"/>
                <w:sz w:val="19"/>
                <w:szCs w:val="19"/>
              </w:rPr>
            </w:pPr>
            <w:r w:rsidRPr="00E04E46">
              <w:rPr>
                <w:rFonts w:ascii="Trebuchet MS" w:hAnsi="Trebuchet MS" w:cstheme="minorHAnsi"/>
                <w:sz w:val="19"/>
                <w:szCs w:val="19"/>
              </w:rPr>
              <w:t>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31F5944" w14:textId="14BDE3FE" w:rsidR="007D44D1" w:rsidRPr="00E04E46" w:rsidRDefault="007D44D1" w:rsidP="00E04E46">
            <w:pPr>
              <w:jc w:val="center"/>
              <w:rPr>
                <w:rFonts w:ascii="Trebuchet MS" w:hAnsi="Trebuchet MS" w:cstheme="minorHAnsi"/>
                <w:sz w:val="19"/>
                <w:szCs w:val="19"/>
              </w:rPr>
            </w:pPr>
            <w:r w:rsidRPr="00E04E46">
              <w:rPr>
                <w:rFonts w:ascii="Trebuchet MS" w:hAnsi="Trebuchet MS" w:cstheme="minorHAnsi"/>
                <w:sz w:val="19"/>
                <w:szCs w:val="19"/>
              </w:rPr>
              <w:t>0</w:t>
            </w:r>
          </w:p>
        </w:tc>
        <w:tc>
          <w:tcPr>
            <w:tcW w:w="1134" w:type="dxa"/>
            <w:vAlign w:val="center"/>
          </w:tcPr>
          <w:p w14:paraId="1FFB616A" w14:textId="452C46D2" w:rsidR="007D44D1" w:rsidRPr="00E04E46" w:rsidRDefault="007D44D1" w:rsidP="007D44D1">
            <w:pPr>
              <w:jc w:val="center"/>
              <w:rPr>
                <w:rFonts w:ascii="Trebuchet MS" w:hAnsi="Trebuchet MS" w:cstheme="minorHAnsi"/>
                <w:sz w:val="19"/>
                <w:szCs w:val="19"/>
              </w:rPr>
            </w:pPr>
            <w:r>
              <w:rPr>
                <w:rFonts w:ascii="Trebuchet MS" w:hAnsi="Trebuchet MS" w:cstheme="minorHAnsi"/>
                <w:sz w:val="19"/>
                <w:szCs w:val="19"/>
              </w:rPr>
              <w:t>0</w:t>
            </w:r>
          </w:p>
        </w:tc>
        <w:tc>
          <w:tcPr>
            <w:tcW w:w="1984" w:type="dxa"/>
            <w:shd w:val="clear" w:color="auto" w:fill="auto"/>
            <w:noWrap/>
            <w:vAlign w:val="center"/>
          </w:tcPr>
          <w:p w14:paraId="1CD56E9A" w14:textId="5045C74B" w:rsidR="007D44D1" w:rsidRPr="00E04E46" w:rsidRDefault="007D44D1" w:rsidP="00E04E46">
            <w:pPr>
              <w:jc w:val="center"/>
              <w:rPr>
                <w:rFonts w:ascii="Trebuchet MS" w:hAnsi="Trebuchet MS" w:cstheme="minorHAnsi"/>
                <w:sz w:val="19"/>
                <w:szCs w:val="19"/>
              </w:rPr>
            </w:pPr>
            <w:r w:rsidRPr="00E04E46">
              <w:rPr>
                <w:rFonts w:ascii="Trebuchet MS" w:hAnsi="Trebuchet MS" w:cstheme="minorHAnsi"/>
                <w:sz w:val="19"/>
                <w:szCs w:val="19"/>
              </w:rPr>
              <w:t>3</w:t>
            </w:r>
          </w:p>
        </w:tc>
        <w:tc>
          <w:tcPr>
            <w:tcW w:w="2977" w:type="dxa"/>
            <w:shd w:val="clear" w:color="auto" w:fill="auto"/>
            <w:noWrap/>
            <w:vAlign w:val="center"/>
          </w:tcPr>
          <w:p w14:paraId="4300D09A" w14:textId="5979DCEA" w:rsidR="007D44D1" w:rsidRPr="00E04E46" w:rsidRDefault="007D44D1" w:rsidP="00E04E46">
            <w:pPr>
              <w:rPr>
                <w:rFonts w:ascii="Trebuchet MS" w:hAnsi="Trebuchet MS" w:cstheme="minorHAnsi"/>
                <w:sz w:val="19"/>
                <w:szCs w:val="19"/>
              </w:rPr>
            </w:pPr>
            <w:r w:rsidRPr="00E04E46">
              <w:rPr>
                <w:rFonts w:ascii="Trebuchet MS" w:hAnsi="Trebuchet MS" w:cstheme="minorHAnsi"/>
                <w:sz w:val="19"/>
                <w:szCs w:val="19"/>
              </w:rPr>
              <w:t>Игольчатый свищ, либо мокрение на трубопроводе или по сварному соединению</w:t>
            </w:r>
          </w:p>
        </w:tc>
      </w:tr>
      <w:bookmarkEnd w:id="39"/>
    </w:tbl>
    <w:p w14:paraId="5F800ADC" w14:textId="77777777" w:rsidR="00171DCC" w:rsidRDefault="00171DCC" w:rsidP="00572F6B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023992C5" w14:textId="74C725B1" w:rsidR="00A020AA" w:rsidRPr="00193804" w:rsidRDefault="00A020AA" w:rsidP="001F3DE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40" w:name="_Toc197773118"/>
      <w:r w:rsidRPr="00193804">
        <w:rPr>
          <w:rFonts w:ascii="Trebuchet MS" w:hAnsi="Trebuchet MS"/>
          <w:b/>
          <w:sz w:val="22"/>
          <w:szCs w:val="22"/>
        </w:rPr>
        <w:t>1.3.</w:t>
      </w:r>
      <w:r w:rsidR="00001A00">
        <w:rPr>
          <w:rFonts w:ascii="Trebuchet MS" w:hAnsi="Trebuchet MS"/>
          <w:b/>
          <w:sz w:val="22"/>
          <w:szCs w:val="22"/>
        </w:rPr>
        <w:t>10</w:t>
      </w:r>
      <w:r w:rsidRPr="00193804">
        <w:rPr>
          <w:rFonts w:ascii="Trebuchet MS" w:hAnsi="Trebuchet MS"/>
          <w:b/>
          <w:sz w:val="22"/>
          <w:szCs w:val="22"/>
        </w:rPr>
        <w:t xml:space="preserve"> Описание процедур диагностики состояния тепловых сетей и планирования капитальных (текущих) ремонтов</w:t>
      </w:r>
      <w:bookmarkEnd w:id="40"/>
    </w:p>
    <w:p w14:paraId="6FA32166" w14:textId="6759A2A8" w:rsidR="007D44D1" w:rsidRPr="007D44D1" w:rsidRDefault="007D44D1" w:rsidP="007D44D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7D44D1">
        <w:rPr>
          <w:rFonts w:ascii="Trebuchet MS" w:hAnsi="Trebuchet MS"/>
          <w:sz w:val="22"/>
          <w:szCs w:val="22"/>
        </w:rPr>
        <w:t xml:space="preserve">Теплоснабжающая организация, осуществляющая деятельность на территории </w:t>
      </w:r>
      <w:r>
        <w:rPr>
          <w:rFonts w:ascii="Trebuchet MS" w:hAnsi="Trebuchet MS"/>
          <w:sz w:val="22"/>
          <w:szCs w:val="22"/>
        </w:rPr>
        <w:t>городского округа</w:t>
      </w:r>
      <w:r w:rsidRPr="007D44D1">
        <w:rPr>
          <w:rFonts w:ascii="Trebuchet MS" w:hAnsi="Trebuchet MS"/>
          <w:sz w:val="22"/>
          <w:szCs w:val="22"/>
        </w:rPr>
        <w:t xml:space="preserve">, выполняет работы по диагностике состояния тепловых сетей и планированию капитальных и текущих ремонтов. </w:t>
      </w:r>
    </w:p>
    <w:p w14:paraId="60453BC5" w14:textId="77777777" w:rsidR="007D44D1" w:rsidRPr="007D44D1" w:rsidRDefault="007D44D1" w:rsidP="007D44D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7D44D1">
        <w:rPr>
          <w:rFonts w:ascii="Trebuchet MS" w:hAnsi="Trebuchet MS"/>
          <w:sz w:val="22"/>
          <w:szCs w:val="22"/>
        </w:rPr>
        <w:t>По результатам осмотра оборудования тепловой сети и самой трассы при обходах оценивается состояние оборудования, трубопроводов, строительно­изоляционных конструкций, интенсивность и опасность процесса наружной коррозии труб и намечаются необходимые мероприятия по устранению выявленных дефектов или неполадок. Дефекты, которые не могут быть устранены без отключения теплопровода, но не представляющие непосредственной опасности для надежной эксплуатации, заносятся в журнал ремонтов для ликвидации в период ближайшего останова теплопровода или в период ремонта. Дефекты, которые могут вызвать аварию в сети, устраняются немедленно.</w:t>
      </w:r>
    </w:p>
    <w:p w14:paraId="5B12CCC1" w14:textId="77777777" w:rsidR="007D44D1" w:rsidRPr="007D44D1" w:rsidRDefault="007D44D1" w:rsidP="007D44D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7D44D1">
        <w:rPr>
          <w:rFonts w:ascii="Trebuchet MS" w:hAnsi="Trebuchet MS"/>
          <w:sz w:val="22"/>
          <w:szCs w:val="22"/>
        </w:rPr>
        <w:t>Основные методы технической диагностики, осуществляемые на сетях эксплуатационной ответственности теплоснабжающей организаций:</w:t>
      </w:r>
    </w:p>
    <w:p w14:paraId="7B46004C" w14:textId="00FB6FA7" w:rsidR="007D44D1" w:rsidRPr="007D44D1" w:rsidRDefault="007D44D1" w:rsidP="007D44D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7D44D1">
        <w:rPr>
          <w:rFonts w:ascii="Trebuchet MS" w:hAnsi="Trebuchet MS"/>
          <w:sz w:val="22"/>
          <w:szCs w:val="22"/>
        </w:rPr>
        <w:t>1. Визуальный метод — это обходы и осмотры тепловых сетей и камер, которые регулярно проводят бригады по эксплуатации сетей по разработанным и утвержд</w:t>
      </w:r>
      <w:r w:rsidR="00EA30B5">
        <w:rPr>
          <w:rFonts w:ascii="Trebuchet MS" w:hAnsi="Trebuchet MS"/>
          <w:sz w:val="22"/>
          <w:szCs w:val="22"/>
        </w:rPr>
        <w:t>е</w:t>
      </w:r>
      <w:r w:rsidRPr="007D44D1">
        <w:rPr>
          <w:rFonts w:ascii="Trebuchet MS" w:hAnsi="Trebuchet MS"/>
          <w:sz w:val="22"/>
          <w:szCs w:val="22"/>
        </w:rPr>
        <w:t>нным маршрутам. Осуществляется постоянный контроль за состоянием трубопроводов и их элементов (сварных швов, фланцевых соединений, арматуры), антикоррозийной защиты и изоляции, дренажных устройств, компенсаторов, опорный конструкций и т. д.</w:t>
      </w:r>
    </w:p>
    <w:p w14:paraId="47864AEF" w14:textId="77777777" w:rsidR="007D44D1" w:rsidRPr="007D44D1" w:rsidRDefault="007D44D1" w:rsidP="007D44D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7D44D1">
        <w:rPr>
          <w:rFonts w:ascii="Trebuchet MS" w:hAnsi="Trebuchet MS"/>
          <w:sz w:val="22"/>
          <w:szCs w:val="22"/>
        </w:rPr>
        <w:t>2. Температурные испытания. Испытание тепловых сетей на максимальную температуру теплоносителя проводится с целью выявления дефектов трубопроводов, компенсаторов, опор, а также проверки компенсирующей способности тепловых сетей в условиях температурных деформаций, возникающих при повышении температуры теплоносителя до максимального значения и последующем ее понижении до первоначального уровня.</w:t>
      </w:r>
    </w:p>
    <w:p w14:paraId="05F59F40" w14:textId="77777777" w:rsidR="007D44D1" w:rsidRPr="007D44D1" w:rsidRDefault="007D44D1" w:rsidP="007D44D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7D44D1">
        <w:rPr>
          <w:rFonts w:ascii="Trebuchet MS" w:hAnsi="Trebuchet MS"/>
          <w:sz w:val="22"/>
          <w:szCs w:val="22"/>
        </w:rPr>
        <w:t>3. Гидравлические испытания (опрессовка) на прочность повышенным давлением проводится 2 раза в год, первый раз после отопительного периода и второй раз перед началом отопительного периода. Метод применяется и был разработан с целью выявления ослабленных мест трубопровода в ремонтный период и исключения появления повреждений в отопительный период. Метод применяется в комплексе оперативной системы сбора и анализа данных о состоянии теплопроводов. Участки тепловых сетей, не прошедшие гидравлические испытания, подвергаются ремонту и устранению всех выявленных дефектов.</w:t>
      </w:r>
    </w:p>
    <w:p w14:paraId="3AEB075C" w14:textId="77777777" w:rsidR="007D44D1" w:rsidRPr="007D44D1" w:rsidRDefault="007D44D1" w:rsidP="007D44D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7D44D1">
        <w:rPr>
          <w:rFonts w:ascii="Trebuchet MS" w:hAnsi="Trebuchet MS"/>
          <w:sz w:val="22"/>
          <w:szCs w:val="22"/>
        </w:rPr>
        <w:t>4. Контроль за параметрами теплоносителя. Координация всей информации о состоянии тепловых сетей, дефектах, режимах работы котельных и любых отклонениях в параметрах теплоносителя.</w:t>
      </w:r>
    </w:p>
    <w:p w14:paraId="6586153C" w14:textId="77777777" w:rsidR="007D44D1" w:rsidRPr="007D44D1" w:rsidRDefault="007D44D1" w:rsidP="007D44D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7D44D1">
        <w:rPr>
          <w:rFonts w:ascii="Trebuchet MS" w:hAnsi="Trebuchet MS"/>
          <w:sz w:val="22"/>
          <w:szCs w:val="22"/>
        </w:rPr>
        <w:t>5. Ревизия запорной арматуры. Вся запорная арматура перед установкой и пуском в эксплуатацию проходит предварительную проверку, в ходе которой проверяется ее техническое состояние.</w:t>
      </w:r>
    </w:p>
    <w:p w14:paraId="63E97D34" w14:textId="77777777" w:rsidR="007D44D1" w:rsidRPr="007D44D1" w:rsidRDefault="007D44D1" w:rsidP="007D44D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7D44D1">
        <w:rPr>
          <w:rFonts w:ascii="Trebuchet MS" w:hAnsi="Trebuchet MS"/>
          <w:sz w:val="22"/>
          <w:szCs w:val="22"/>
        </w:rPr>
        <w:lastRenderedPageBreak/>
        <w:t>6. Шурфовка трубопроводов тепловых сетей. Применяются для контроля состояния подземных теплопроводов, теплоизоляционных и строительных конструкций. Число ежегодно проводимых плановых шурфовок устанавливают в зависимости от протяженности сети, типов прокладки и теплоизоляционных конструкций и количества коррозионных повреждений труб.</w:t>
      </w:r>
    </w:p>
    <w:p w14:paraId="0F752F00" w14:textId="77777777" w:rsidR="007D44D1" w:rsidRPr="007D44D1" w:rsidRDefault="007D44D1" w:rsidP="007D44D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7D44D1">
        <w:rPr>
          <w:rFonts w:ascii="Trebuchet MS" w:hAnsi="Trebuchet MS"/>
          <w:sz w:val="22"/>
          <w:szCs w:val="22"/>
        </w:rPr>
        <w:t>7. Ультразвуковая толщинометрия. Основной метод, применяемый с целью оценки фактического значения толщины стенок элементов конструкций тепловых сетей.</w:t>
      </w:r>
    </w:p>
    <w:p w14:paraId="254B5574" w14:textId="1D98D730" w:rsidR="00A020AA" w:rsidRPr="00193804" w:rsidRDefault="007D44D1" w:rsidP="007D44D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7D44D1">
        <w:rPr>
          <w:rFonts w:ascii="Trebuchet MS" w:hAnsi="Trebuchet MS"/>
          <w:sz w:val="22"/>
          <w:szCs w:val="22"/>
        </w:rPr>
        <w:t>8. Экспертиза промышленной безопасности зданий, сооружений, тепловых сетей, кабельного оборудования.</w:t>
      </w:r>
      <w:r w:rsidR="00A020AA" w:rsidRPr="00193804">
        <w:rPr>
          <w:rFonts w:ascii="Trebuchet MS" w:hAnsi="Trebuchet MS"/>
          <w:sz w:val="22"/>
          <w:szCs w:val="22"/>
        </w:rPr>
        <w:t xml:space="preserve">  </w:t>
      </w:r>
    </w:p>
    <w:p w14:paraId="35A463B1" w14:textId="77777777" w:rsidR="004F34DB" w:rsidRPr="00193804" w:rsidRDefault="004F34DB" w:rsidP="007D44D1">
      <w:pPr>
        <w:ind w:firstLine="567"/>
        <w:jc w:val="both"/>
        <w:rPr>
          <w:rFonts w:ascii="Trebuchet MS" w:hAnsi="Trebuchet MS"/>
          <w:sz w:val="22"/>
          <w:szCs w:val="22"/>
        </w:rPr>
      </w:pPr>
    </w:p>
    <w:p w14:paraId="561A13D7" w14:textId="712FD304" w:rsidR="00A020AA" w:rsidRPr="00193804" w:rsidRDefault="00A020AA" w:rsidP="00AC7F0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41" w:name="_Toc197773119"/>
      <w:r w:rsidRPr="00193804">
        <w:rPr>
          <w:rFonts w:ascii="Trebuchet MS" w:hAnsi="Trebuchet MS"/>
          <w:b/>
          <w:sz w:val="22"/>
          <w:szCs w:val="22"/>
        </w:rPr>
        <w:t>1.3.</w:t>
      </w:r>
      <w:r w:rsidR="00483ACE" w:rsidRPr="00193804">
        <w:rPr>
          <w:rFonts w:ascii="Trebuchet MS" w:hAnsi="Trebuchet MS"/>
          <w:b/>
          <w:sz w:val="22"/>
          <w:szCs w:val="22"/>
        </w:rPr>
        <w:t>1</w:t>
      </w:r>
      <w:r w:rsidR="00001A00">
        <w:rPr>
          <w:rFonts w:ascii="Trebuchet MS" w:hAnsi="Trebuchet MS"/>
          <w:b/>
          <w:sz w:val="22"/>
          <w:szCs w:val="22"/>
        </w:rPr>
        <w:t>1</w:t>
      </w:r>
      <w:r w:rsidRPr="00193804">
        <w:rPr>
          <w:rFonts w:ascii="Trebuchet MS" w:hAnsi="Trebuchet MS"/>
          <w:b/>
          <w:sz w:val="22"/>
          <w:szCs w:val="22"/>
        </w:rPr>
        <w:t xml:space="preserve">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тепловых сетей</w:t>
      </w:r>
      <w:bookmarkEnd w:id="41"/>
    </w:p>
    <w:p w14:paraId="6CA733C6" w14:textId="08886B54" w:rsidR="00A020AA" w:rsidRPr="00193804" w:rsidRDefault="007D44D1" w:rsidP="00AC7F08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7D44D1">
        <w:rPr>
          <w:rFonts w:ascii="Trebuchet MS" w:hAnsi="Trebuchet MS"/>
          <w:sz w:val="22"/>
          <w:szCs w:val="22"/>
        </w:rPr>
        <w:t xml:space="preserve">Периодичность проводимого ремонта, испытаний (гидравлических, температурных, на тепловые потери) тепловых сетей, расположенных на территории </w:t>
      </w:r>
      <w:r>
        <w:rPr>
          <w:rFonts w:ascii="Trebuchet MS" w:hAnsi="Trebuchet MS"/>
          <w:sz w:val="22"/>
          <w:szCs w:val="22"/>
        </w:rPr>
        <w:t>городского округа</w:t>
      </w:r>
      <w:r w:rsidRPr="007D44D1">
        <w:rPr>
          <w:rFonts w:ascii="Trebuchet MS" w:hAnsi="Trebuchet MS"/>
          <w:sz w:val="22"/>
          <w:szCs w:val="22"/>
        </w:rPr>
        <w:t>, соответствуют требованиям, установленными «Правилами технической эксплуатации тепловых энергоустановок» (утв. приказом Минэнерго России от 24.03.2003 г. №115).</w:t>
      </w:r>
    </w:p>
    <w:p w14:paraId="203C9A07" w14:textId="4FEDBCA8" w:rsidR="00AC7F08" w:rsidRPr="00193804" w:rsidRDefault="00AC7F08" w:rsidP="004F34DB">
      <w:pPr>
        <w:ind w:firstLine="709"/>
        <w:jc w:val="both"/>
        <w:rPr>
          <w:rFonts w:ascii="Trebuchet MS" w:hAnsi="Trebuchet MS"/>
          <w:sz w:val="22"/>
          <w:szCs w:val="22"/>
        </w:rPr>
      </w:pPr>
    </w:p>
    <w:p w14:paraId="6B8A7C74" w14:textId="4644D2B2" w:rsidR="00A020AA" w:rsidRPr="00605B2F" w:rsidRDefault="00A020AA" w:rsidP="00AC7F0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42" w:name="_Toc197773120"/>
      <w:r w:rsidRPr="00605B2F">
        <w:rPr>
          <w:rFonts w:ascii="Trebuchet MS" w:hAnsi="Trebuchet MS"/>
          <w:b/>
          <w:sz w:val="22"/>
          <w:szCs w:val="22"/>
        </w:rPr>
        <w:t>1.3.1</w:t>
      </w:r>
      <w:r w:rsidR="00001A00" w:rsidRPr="00605B2F">
        <w:rPr>
          <w:rFonts w:ascii="Trebuchet MS" w:hAnsi="Trebuchet MS"/>
          <w:b/>
          <w:sz w:val="22"/>
          <w:szCs w:val="22"/>
        </w:rPr>
        <w:t>2</w:t>
      </w:r>
      <w:r w:rsidRPr="00605B2F">
        <w:rPr>
          <w:rFonts w:ascii="Trebuchet MS" w:hAnsi="Trebuchet MS"/>
          <w:b/>
          <w:sz w:val="22"/>
          <w:szCs w:val="22"/>
        </w:rPr>
        <w:t xml:space="preserve"> Описание нормативов технологических потерь при передаче тепловой энергии (мощности),</w:t>
      </w:r>
      <w:r w:rsidR="0025160C" w:rsidRPr="00605B2F">
        <w:rPr>
          <w:rFonts w:ascii="Trebuchet MS" w:hAnsi="Trebuchet MS"/>
          <w:b/>
          <w:sz w:val="22"/>
          <w:szCs w:val="22"/>
        </w:rPr>
        <w:t xml:space="preserve"> </w:t>
      </w:r>
      <w:r w:rsidRPr="00605B2F">
        <w:rPr>
          <w:rFonts w:ascii="Trebuchet MS" w:hAnsi="Trebuchet MS"/>
          <w:b/>
          <w:sz w:val="22"/>
          <w:szCs w:val="22"/>
        </w:rPr>
        <w:t>теплоносителя, включаемых в расч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Pr="00605B2F">
        <w:rPr>
          <w:rFonts w:ascii="Trebuchet MS" w:hAnsi="Trebuchet MS"/>
          <w:b/>
          <w:sz w:val="22"/>
          <w:szCs w:val="22"/>
        </w:rPr>
        <w:t>т отпущенных тепловой энергии (мощности) и теплоносителя</w:t>
      </w:r>
      <w:bookmarkEnd w:id="42"/>
    </w:p>
    <w:p w14:paraId="3AD554F1" w14:textId="7F9AF4B9" w:rsidR="00B57A2B" w:rsidRPr="000F3AEB" w:rsidRDefault="00FF3A98" w:rsidP="00353E23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605B2F">
        <w:rPr>
          <w:rFonts w:ascii="Trebuchet MS" w:hAnsi="Trebuchet MS"/>
          <w:sz w:val="22"/>
          <w:szCs w:val="22"/>
        </w:rPr>
        <w:t xml:space="preserve">Информация </w:t>
      </w:r>
      <w:r w:rsidR="00483ACE" w:rsidRPr="00605B2F">
        <w:rPr>
          <w:rFonts w:ascii="Trebuchet MS" w:hAnsi="Trebuchet MS"/>
          <w:sz w:val="22"/>
          <w:szCs w:val="22"/>
        </w:rPr>
        <w:t>о нормативах</w:t>
      </w:r>
      <w:r w:rsidR="00A020AA" w:rsidRPr="00605B2F">
        <w:rPr>
          <w:rFonts w:ascii="Trebuchet MS" w:hAnsi="Trebuchet MS"/>
          <w:sz w:val="22"/>
          <w:szCs w:val="22"/>
        </w:rPr>
        <w:t xml:space="preserve"> технологических потерь при передаче тепловой энергии теплоносителя включаемых в расч</w:t>
      </w:r>
      <w:r w:rsidR="00EA30B5">
        <w:rPr>
          <w:rFonts w:ascii="Trebuchet MS" w:hAnsi="Trebuchet MS"/>
          <w:sz w:val="22"/>
          <w:szCs w:val="22"/>
        </w:rPr>
        <w:t>е</w:t>
      </w:r>
      <w:r w:rsidR="00A020AA" w:rsidRPr="00605B2F">
        <w:rPr>
          <w:rFonts w:ascii="Trebuchet MS" w:hAnsi="Trebuchet MS"/>
          <w:sz w:val="22"/>
          <w:szCs w:val="22"/>
        </w:rPr>
        <w:t xml:space="preserve">т отпущенных тепловой энергии </w:t>
      </w:r>
      <w:r w:rsidR="00483ACE" w:rsidRPr="00605B2F">
        <w:rPr>
          <w:rFonts w:ascii="Trebuchet MS" w:hAnsi="Trebuchet MS"/>
          <w:sz w:val="22"/>
          <w:szCs w:val="22"/>
        </w:rPr>
        <w:t>от</w:t>
      </w:r>
      <w:r w:rsidR="00A020AA" w:rsidRPr="00605B2F">
        <w:rPr>
          <w:rFonts w:ascii="Trebuchet MS" w:hAnsi="Trebuchet MS"/>
          <w:sz w:val="22"/>
          <w:szCs w:val="22"/>
        </w:rPr>
        <w:t xml:space="preserve"> источник</w:t>
      </w:r>
      <w:r w:rsidR="009E70C0" w:rsidRPr="00605B2F">
        <w:rPr>
          <w:rFonts w:ascii="Trebuchet MS" w:hAnsi="Trebuchet MS"/>
          <w:sz w:val="22"/>
          <w:szCs w:val="22"/>
        </w:rPr>
        <w:t xml:space="preserve">а </w:t>
      </w:r>
      <w:r w:rsidR="00A020AA" w:rsidRPr="000F3AEB">
        <w:rPr>
          <w:rFonts w:ascii="Trebuchet MS" w:hAnsi="Trebuchet MS"/>
          <w:sz w:val="22"/>
          <w:szCs w:val="22"/>
        </w:rPr>
        <w:t>теплоснабжения</w:t>
      </w:r>
      <w:r w:rsidR="0012173F" w:rsidRPr="000F3AEB">
        <w:rPr>
          <w:rFonts w:ascii="Trebuchet MS" w:hAnsi="Trebuchet MS"/>
          <w:sz w:val="22"/>
          <w:szCs w:val="22"/>
        </w:rPr>
        <w:t xml:space="preserve"> </w:t>
      </w:r>
      <w:r w:rsidR="00483ACE" w:rsidRPr="000F3AEB">
        <w:rPr>
          <w:rFonts w:ascii="Trebuchet MS" w:hAnsi="Trebuchet MS"/>
          <w:sz w:val="22"/>
          <w:szCs w:val="22"/>
        </w:rPr>
        <w:t xml:space="preserve">и транспортируемой по тепловым сетям </w:t>
      </w:r>
      <w:r w:rsidR="00AC7F08" w:rsidRPr="000F3AEB">
        <w:rPr>
          <w:rFonts w:ascii="Trebuchet MS" w:hAnsi="Trebuchet MS"/>
          <w:sz w:val="22"/>
          <w:szCs w:val="22"/>
        </w:rPr>
        <w:t>теплоснабжающ</w:t>
      </w:r>
      <w:r w:rsidR="009E70C0" w:rsidRPr="000F3AEB">
        <w:rPr>
          <w:rFonts w:ascii="Trebuchet MS" w:hAnsi="Trebuchet MS"/>
          <w:sz w:val="22"/>
          <w:szCs w:val="22"/>
        </w:rPr>
        <w:t>ей</w:t>
      </w:r>
      <w:r w:rsidR="00AC7F08" w:rsidRPr="000F3AEB">
        <w:rPr>
          <w:rFonts w:ascii="Trebuchet MS" w:hAnsi="Trebuchet MS"/>
          <w:sz w:val="22"/>
          <w:szCs w:val="22"/>
        </w:rPr>
        <w:t xml:space="preserve"> организаци</w:t>
      </w:r>
      <w:r w:rsidR="009E70C0" w:rsidRPr="000F3AEB">
        <w:rPr>
          <w:rFonts w:ascii="Trebuchet MS" w:hAnsi="Trebuchet MS"/>
          <w:sz w:val="22"/>
          <w:szCs w:val="22"/>
        </w:rPr>
        <w:t>и</w:t>
      </w:r>
      <w:r w:rsidR="00873207" w:rsidRPr="000F3AEB">
        <w:rPr>
          <w:rFonts w:ascii="Trebuchet MS" w:hAnsi="Trebuchet MS"/>
          <w:sz w:val="22"/>
          <w:szCs w:val="22"/>
        </w:rPr>
        <w:t xml:space="preserve"> </w:t>
      </w:r>
      <w:r w:rsidR="00483ACE" w:rsidRPr="000F3AEB">
        <w:rPr>
          <w:rFonts w:ascii="Trebuchet MS" w:hAnsi="Trebuchet MS"/>
          <w:sz w:val="22"/>
          <w:szCs w:val="22"/>
        </w:rPr>
        <w:t xml:space="preserve">представлена в таблице </w:t>
      </w:r>
      <w:r w:rsidR="00605B2F" w:rsidRPr="000F3AEB">
        <w:rPr>
          <w:rFonts w:ascii="Trebuchet MS" w:hAnsi="Trebuchet MS"/>
          <w:sz w:val="22"/>
          <w:szCs w:val="22"/>
        </w:rPr>
        <w:t>1.3.12</w:t>
      </w:r>
      <w:r w:rsidR="00E73BD3" w:rsidRPr="000F3AEB">
        <w:rPr>
          <w:rFonts w:ascii="Trebuchet MS" w:hAnsi="Trebuchet MS"/>
          <w:sz w:val="22"/>
          <w:szCs w:val="22"/>
        </w:rPr>
        <w:t>.</w:t>
      </w:r>
      <w:r w:rsidR="001F6C88" w:rsidRPr="000F3AEB">
        <w:rPr>
          <w:rFonts w:ascii="Trebuchet MS" w:hAnsi="Trebuchet MS"/>
          <w:sz w:val="22"/>
          <w:szCs w:val="22"/>
        </w:rPr>
        <w:t xml:space="preserve"> </w:t>
      </w:r>
    </w:p>
    <w:p w14:paraId="2528837C" w14:textId="4CCE2D97" w:rsidR="00483ACE" w:rsidRPr="00193804" w:rsidRDefault="00483ACE" w:rsidP="00353E23">
      <w:pPr>
        <w:widowControl w:val="0"/>
        <w:tabs>
          <w:tab w:val="left" w:pos="0"/>
        </w:tabs>
        <w:adjustRightInd w:val="0"/>
        <w:spacing w:line="276" w:lineRule="auto"/>
        <w:jc w:val="both"/>
        <w:rPr>
          <w:rFonts w:ascii="Trebuchet MS" w:hAnsi="Trebuchet MS"/>
          <w:b/>
          <w:spacing w:val="-5"/>
          <w:sz w:val="22"/>
          <w:szCs w:val="22"/>
        </w:rPr>
      </w:pPr>
      <w:r w:rsidRPr="000F3AEB">
        <w:rPr>
          <w:rFonts w:ascii="Trebuchet MS" w:hAnsi="Trebuchet MS"/>
          <w:b/>
          <w:spacing w:val="-5"/>
          <w:sz w:val="22"/>
          <w:szCs w:val="22"/>
        </w:rPr>
        <w:t>Таблица 1.3.1</w:t>
      </w:r>
      <w:r w:rsidR="009E70C0" w:rsidRPr="000F3AEB">
        <w:rPr>
          <w:rFonts w:ascii="Trebuchet MS" w:hAnsi="Trebuchet MS"/>
          <w:b/>
          <w:spacing w:val="-5"/>
          <w:sz w:val="22"/>
          <w:szCs w:val="22"/>
        </w:rPr>
        <w:t xml:space="preserve">2 </w:t>
      </w:r>
      <w:r w:rsidRPr="000F3AEB">
        <w:rPr>
          <w:rFonts w:ascii="Trebuchet MS" w:hAnsi="Trebuchet MS"/>
          <w:b/>
          <w:spacing w:val="-5"/>
          <w:sz w:val="22"/>
          <w:szCs w:val="22"/>
        </w:rPr>
        <w:t>– Нормативы технологических потерь</w:t>
      </w:r>
      <w:r w:rsidR="00353E23" w:rsidRPr="000F3AEB">
        <w:rPr>
          <w:rFonts w:ascii="Trebuchet MS" w:hAnsi="Trebuchet MS"/>
          <w:b/>
          <w:spacing w:val="-5"/>
          <w:sz w:val="22"/>
          <w:szCs w:val="22"/>
        </w:rPr>
        <w:t xml:space="preserve"> и теплоносителя</w:t>
      </w:r>
      <w:r w:rsidRPr="000F3AEB">
        <w:rPr>
          <w:rFonts w:ascii="Trebuchet MS" w:hAnsi="Trebuchet MS"/>
          <w:b/>
          <w:spacing w:val="-5"/>
          <w:sz w:val="22"/>
          <w:szCs w:val="22"/>
        </w:rPr>
        <w:t xml:space="preserve"> при передаче тепловой энергии</w:t>
      </w:r>
    </w:p>
    <w:tbl>
      <w:tblPr>
        <w:tblStyle w:val="af9"/>
        <w:tblW w:w="0" w:type="auto"/>
        <w:tblLook w:val="04A0" w:firstRow="1" w:lastRow="0" w:firstColumn="1" w:lastColumn="0" w:noHBand="0" w:noVBand="1"/>
      </w:tblPr>
      <w:tblGrid>
        <w:gridCol w:w="3681"/>
        <w:gridCol w:w="3118"/>
        <w:gridCol w:w="3112"/>
      </w:tblGrid>
      <w:tr w:rsidR="00605B2F" w:rsidRPr="006F2B35" w14:paraId="7C88BDA2" w14:textId="77777777" w:rsidTr="00605B2F">
        <w:trPr>
          <w:tblHeader/>
        </w:trPr>
        <w:tc>
          <w:tcPr>
            <w:tcW w:w="3681" w:type="dxa"/>
            <w:shd w:val="clear" w:color="auto" w:fill="CCFF99"/>
            <w:vAlign w:val="center"/>
          </w:tcPr>
          <w:p w14:paraId="77039D95" w14:textId="55223795" w:rsidR="00605B2F" w:rsidRPr="006F2B35" w:rsidRDefault="00605B2F" w:rsidP="00605B2F">
            <w:pPr>
              <w:jc w:val="center"/>
              <w:rPr>
                <w:rFonts w:ascii="Trebuchet MS" w:hAnsi="Trebuchet MS" w:cs="Arial"/>
                <w:b/>
                <w:bCs/>
                <w:sz w:val="20"/>
                <w:szCs w:val="20"/>
              </w:rPr>
            </w:pPr>
            <w:r w:rsidRPr="006F2B35">
              <w:rPr>
                <w:rFonts w:ascii="Trebuchet MS" w:hAnsi="Trebuchet MS" w:cs="Arial"/>
                <w:b/>
                <w:bCs/>
                <w:sz w:val="20"/>
                <w:szCs w:val="20"/>
              </w:rPr>
              <w:t>Наименование системы теплоснабжения</w:t>
            </w:r>
          </w:p>
        </w:tc>
        <w:tc>
          <w:tcPr>
            <w:tcW w:w="3118" w:type="dxa"/>
            <w:shd w:val="clear" w:color="auto" w:fill="CCFF99"/>
            <w:vAlign w:val="center"/>
          </w:tcPr>
          <w:p w14:paraId="60C15A7B" w14:textId="4C39A253" w:rsidR="00605B2F" w:rsidRPr="006F2B35" w:rsidRDefault="00605B2F" w:rsidP="00605B2F">
            <w:pPr>
              <w:jc w:val="center"/>
              <w:rPr>
                <w:rFonts w:ascii="Trebuchet MS" w:hAnsi="Trebuchet MS" w:cs="Arial"/>
                <w:b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/>
                <w:bCs/>
                <w:sz w:val="20"/>
                <w:szCs w:val="20"/>
              </w:rPr>
              <w:t>Нормативы технологических потерь при передаче теплоносителя, м3</w:t>
            </w:r>
          </w:p>
        </w:tc>
        <w:tc>
          <w:tcPr>
            <w:tcW w:w="3112" w:type="dxa"/>
            <w:shd w:val="clear" w:color="auto" w:fill="CCFF99"/>
            <w:vAlign w:val="center"/>
          </w:tcPr>
          <w:p w14:paraId="74B91C8A" w14:textId="73A87740" w:rsidR="00605B2F" w:rsidRPr="006F2B35" w:rsidRDefault="00605B2F" w:rsidP="00605B2F">
            <w:pPr>
              <w:jc w:val="center"/>
              <w:rPr>
                <w:rFonts w:ascii="Trebuchet MS" w:hAnsi="Trebuchet MS" w:cs="Arial"/>
                <w:b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/>
                <w:bCs/>
                <w:sz w:val="20"/>
                <w:szCs w:val="20"/>
              </w:rPr>
              <w:t>Нормативы технологических потерь при передаче тепловой энергии, Гкал</w:t>
            </w:r>
          </w:p>
        </w:tc>
      </w:tr>
      <w:tr w:rsidR="001F6C88" w:rsidRPr="006F2B35" w14:paraId="611E1732" w14:textId="77777777" w:rsidTr="00605B2F">
        <w:trPr>
          <w:trHeight w:val="20"/>
        </w:trPr>
        <w:tc>
          <w:tcPr>
            <w:tcW w:w="3681" w:type="dxa"/>
            <w:shd w:val="clear" w:color="auto" w:fill="FFFFFF" w:themeFill="background1"/>
            <w:vAlign w:val="center"/>
          </w:tcPr>
          <w:p w14:paraId="08E22BC3" w14:textId="24347909" w:rsidR="001F6C88" w:rsidRPr="006F2B35" w:rsidRDefault="0082359A" w:rsidP="001F6C88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Бер</w:t>
            </w:r>
            <w:r w:rsidR="00EA30B5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зовская</w:t>
            </w:r>
            <w:r w:rsidR="001F6C88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ГРЭС (ПАО «Юнипро»)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67B59727" w14:textId="4B29A6EB" w:rsidR="001F6C88" w:rsidRPr="006F2B35" w:rsidRDefault="00605B2F" w:rsidP="001F6C88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603 825</w:t>
            </w:r>
          </w:p>
        </w:tc>
        <w:tc>
          <w:tcPr>
            <w:tcW w:w="3112" w:type="dxa"/>
            <w:shd w:val="clear" w:color="auto" w:fill="auto"/>
            <w:vAlign w:val="center"/>
          </w:tcPr>
          <w:p w14:paraId="3C749FAA" w14:textId="13553D15" w:rsidR="001F6C88" w:rsidRPr="006F2B35" w:rsidRDefault="00605B2F" w:rsidP="001F6C88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145 528</w:t>
            </w:r>
          </w:p>
        </w:tc>
      </w:tr>
    </w:tbl>
    <w:p w14:paraId="3C047EA0" w14:textId="75C7CB1D" w:rsidR="00DF3A6E" w:rsidRPr="00193804" w:rsidRDefault="00DF3A6E" w:rsidP="00483ACE">
      <w:pPr>
        <w:widowControl w:val="0"/>
        <w:adjustRightInd w:val="0"/>
        <w:spacing w:line="360" w:lineRule="auto"/>
        <w:jc w:val="both"/>
        <w:textAlignment w:val="baseline"/>
        <w:rPr>
          <w:rFonts w:ascii="Trebuchet MS" w:hAnsi="Trebuchet MS"/>
          <w:b/>
          <w:sz w:val="22"/>
          <w:szCs w:val="22"/>
        </w:rPr>
      </w:pPr>
    </w:p>
    <w:p w14:paraId="137A99AB" w14:textId="6306D04C" w:rsidR="00A020AA" w:rsidRPr="00193804" w:rsidRDefault="00A020AA" w:rsidP="00832E2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43" w:name="_Toc197773121"/>
      <w:r w:rsidRPr="00193804">
        <w:rPr>
          <w:rFonts w:ascii="Trebuchet MS" w:hAnsi="Trebuchet MS"/>
          <w:b/>
          <w:sz w:val="22"/>
          <w:szCs w:val="22"/>
        </w:rPr>
        <w:t>1.3.1</w:t>
      </w:r>
      <w:r w:rsidR="00001A00">
        <w:rPr>
          <w:rFonts w:ascii="Trebuchet MS" w:hAnsi="Trebuchet MS"/>
          <w:b/>
          <w:sz w:val="22"/>
          <w:szCs w:val="22"/>
        </w:rPr>
        <w:t>3</w:t>
      </w:r>
      <w:r w:rsidRPr="00193804">
        <w:rPr>
          <w:rFonts w:ascii="Trebuchet MS" w:hAnsi="Trebuchet MS"/>
          <w:b/>
          <w:sz w:val="22"/>
          <w:szCs w:val="22"/>
        </w:rPr>
        <w:t xml:space="preserve"> </w:t>
      </w:r>
      <w:r w:rsidR="00483ACE" w:rsidRPr="00193804">
        <w:rPr>
          <w:rFonts w:ascii="Trebuchet MS" w:hAnsi="Trebuchet MS"/>
          <w:b/>
          <w:sz w:val="22"/>
          <w:szCs w:val="22"/>
        </w:rPr>
        <w:t>Оценка фактических потерь тепловой энергии и теплоносителя при передаче тепловой энергии и теплоносителя по тепловым сетям за последние 3 года</w:t>
      </w:r>
      <w:bookmarkEnd w:id="43"/>
    </w:p>
    <w:p w14:paraId="1DF2233F" w14:textId="79A1AAE1" w:rsidR="005F625A" w:rsidRPr="000F3AEB" w:rsidRDefault="005F625A" w:rsidP="00832E26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0F3AEB">
        <w:rPr>
          <w:rFonts w:ascii="Trebuchet MS" w:hAnsi="Trebuchet MS"/>
          <w:sz w:val="22"/>
          <w:szCs w:val="22"/>
        </w:rPr>
        <w:t>Сведения о фактических потерях тепловой энергии при е</w:t>
      </w:r>
      <w:r w:rsidR="00EA30B5">
        <w:rPr>
          <w:rFonts w:ascii="Trebuchet MS" w:hAnsi="Trebuchet MS"/>
          <w:sz w:val="22"/>
          <w:szCs w:val="22"/>
        </w:rPr>
        <w:t>е</w:t>
      </w:r>
      <w:r w:rsidRPr="000F3AEB">
        <w:rPr>
          <w:rFonts w:ascii="Trebuchet MS" w:hAnsi="Trebuchet MS"/>
          <w:sz w:val="22"/>
          <w:szCs w:val="22"/>
        </w:rPr>
        <w:t xml:space="preserve"> передаче по тепловым сетям представлены в таблице 1.3.1</w:t>
      </w:r>
      <w:r w:rsidR="009E70C0" w:rsidRPr="000F3AEB">
        <w:rPr>
          <w:rFonts w:ascii="Trebuchet MS" w:hAnsi="Trebuchet MS"/>
          <w:sz w:val="22"/>
          <w:szCs w:val="22"/>
        </w:rPr>
        <w:t>3</w:t>
      </w:r>
      <w:r w:rsidRPr="000F3AEB">
        <w:rPr>
          <w:rFonts w:ascii="Trebuchet MS" w:hAnsi="Trebuchet MS"/>
          <w:sz w:val="22"/>
          <w:szCs w:val="22"/>
        </w:rPr>
        <w:t>.</w:t>
      </w:r>
    </w:p>
    <w:p w14:paraId="2A36D720" w14:textId="38632BAE" w:rsidR="000D4C23" w:rsidRPr="00193804" w:rsidRDefault="000D4C23" w:rsidP="00832E26">
      <w:pPr>
        <w:widowControl w:val="0"/>
        <w:tabs>
          <w:tab w:val="left" w:pos="0"/>
        </w:tabs>
        <w:adjustRightInd w:val="0"/>
        <w:spacing w:line="276" w:lineRule="auto"/>
        <w:jc w:val="both"/>
        <w:rPr>
          <w:rFonts w:ascii="Trebuchet MS" w:hAnsi="Trebuchet MS"/>
          <w:b/>
          <w:spacing w:val="-5"/>
          <w:sz w:val="22"/>
          <w:szCs w:val="22"/>
        </w:rPr>
      </w:pPr>
      <w:r w:rsidRPr="000F3AEB">
        <w:rPr>
          <w:rFonts w:ascii="Trebuchet MS" w:hAnsi="Trebuchet MS"/>
          <w:b/>
          <w:spacing w:val="-5"/>
          <w:sz w:val="22"/>
          <w:szCs w:val="22"/>
        </w:rPr>
        <w:t>Таблица 1.3.1</w:t>
      </w:r>
      <w:r w:rsidR="009E70C0" w:rsidRPr="000F3AEB">
        <w:rPr>
          <w:rFonts w:ascii="Trebuchet MS" w:hAnsi="Trebuchet MS"/>
          <w:b/>
          <w:spacing w:val="-5"/>
          <w:sz w:val="22"/>
          <w:szCs w:val="22"/>
        </w:rPr>
        <w:t>3</w:t>
      </w:r>
      <w:r w:rsidRPr="000F3AEB">
        <w:rPr>
          <w:rFonts w:ascii="Trebuchet MS" w:hAnsi="Trebuchet MS"/>
          <w:b/>
          <w:spacing w:val="-5"/>
          <w:sz w:val="22"/>
          <w:szCs w:val="22"/>
        </w:rPr>
        <w:t xml:space="preserve"> – </w:t>
      </w:r>
      <w:r w:rsidR="00740FD6" w:rsidRPr="000F3AEB">
        <w:rPr>
          <w:rFonts w:ascii="Trebuchet MS" w:hAnsi="Trebuchet MS"/>
          <w:b/>
          <w:spacing w:val="-5"/>
          <w:sz w:val="22"/>
          <w:szCs w:val="22"/>
        </w:rPr>
        <w:t>Фактические п</w:t>
      </w:r>
      <w:r w:rsidR="005F625A" w:rsidRPr="000F3AEB">
        <w:rPr>
          <w:rFonts w:ascii="Trebuchet MS" w:hAnsi="Trebuchet MS"/>
          <w:b/>
          <w:spacing w:val="-5"/>
          <w:sz w:val="22"/>
          <w:szCs w:val="22"/>
        </w:rPr>
        <w:t xml:space="preserve">отери тепловой энергии при </w:t>
      </w:r>
      <w:r w:rsidR="00740FD6" w:rsidRPr="000F3AEB">
        <w:rPr>
          <w:rFonts w:ascii="Trebuchet MS" w:hAnsi="Trebuchet MS"/>
          <w:b/>
          <w:spacing w:val="-5"/>
          <w:sz w:val="22"/>
          <w:szCs w:val="22"/>
        </w:rPr>
        <w:t>передаче тепловой энергии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82"/>
        <w:gridCol w:w="1287"/>
        <w:gridCol w:w="1286"/>
        <w:gridCol w:w="1286"/>
        <w:gridCol w:w="1286"/>
        <w:gridCol w:w="1284"/>
      </w:tblGrid>
      <w:tr w:rsidR="00605B2F" w:rsidRPr="006F2B35" w14:paraId="7259E5CB" w14:textId="6AD17D59" w:rsidTr="00605B2F">
        <w:trPr>
          <w:trHeight w:val="283"/>
        </w:trPr>
        <w:tc>
          <w:tcPr>
            <w:tcW w:w="1756" w:type="pct"/>
            <w:vMerge w:val="restart"/>
            <w:shd w:val="clear" w:color="000000" w:fill="CCFF99"/>
            <w:vAlign w:val="center"/>
            <w:hideMark/>
          </w:tcPr>
          <w:p w14:paraId="043F6733" w14:textId="77777777" w:rsidR="00605B2F" w:rsidRPr="006F2B35" w:rsidRDefault="00605B2F" w:rsidP="00B47E3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F2B3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источника</w:t>
            </w:r>
          </w:p>
        </w:tc>
        <w:tc>
          <w:tcPr>
            <w:tcW w:w="3244" w:type="pct"/>
            <w:gridSpan w:val="5"/>
            <w:shd w:val="clear" w:color="000000" w:fill="CCFF99"/>
          </w:tcPr>
          <w:p w14:paraId="01C2A038" w14:textId="46E95745" w:rsidR="00605B2F" w:rsidRPr="006F2B35" w:rsidRDefault="00605B2F" w:rsidP="00B47E3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F2B3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Объ</w:t>
            </w:r>
            <w:r w:rsidR="00EA30B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е</w:t>
            </w:r>
            <w:r w:rsidRPr="006F2B3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м фактических потерь тепловой энергии при е</w:t>
            </w:r>
            <w:r w:rsidR="00EA30B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е</w:t>
            </w:r>
            <w:r w:rsidRPr="006F2B3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передаче, Гкал</w:t>
            </w:r>
          </w:p>
        </w:tc>
      </w:tr>
      <w:tr w:rsidR="00605B2F" w:rsidRPr="006F2B35" w14:paraId="1A236233" w14:textId="22893294" w:rsidTr="00605B2F">
        <w:trPr>
          <w:trHeight w:val="283"/>
        </w:trPr>
        <w:tc>
          <w:tcPr>
            <w:tcW w:w="1756" w:type="pct"/>
            <w:vMerge/>
            <w:vAlign w:val="center"/>
            <w:hideMark/>
          </w:tcPr>
          <w:p w14:paraId="7DD198E6" w14:textId="77777777" w:rsidR="00605B2F" w:rsidRPr="006F2B35" w:rsidRDefault="00605B2F" w:rsidP="00605B2F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649" w:type="pct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6CE3AF01" w14:textId="1E71B5ED" w:rsidR="00605B2F" w:rsidRPr="006F2B35" w:rsidRDefault="00605B2F" w:rsidP="00605B2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F2B3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</w:t>
            </w:r>
            <w:r w:rsidRPr="006F2B3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г.</w:t>
            </w:r>
          </w:p>
        </w:tc>
        <w:tc>
          <w:tcPr>
            <w:tcW w:w="649" w:type="pct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75BDB883" w14:textId="0857357A" w:rsidR="00605B2F" w:rsidRPr="006F2B35" w:rsidRDefault="00605B2F" w:rsidP="00605B2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F2B3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</w:t>
            </w:r>
            <w:r w:rsidRPr="006F2B3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г.</w:t>
            </w:r>
          </w:p>
        </w:tc>
        <w:tc>
          <w:tcPr>
            <w:tcW w:w="649" w:type="pct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0A5C833D" w14:textId="06374795" w:rsidR="00605B2F" w:rsidRPr="006F2B35" w:rsidRDefault="00605B2F" w:rsidP="00605B2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F2B3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</w:t>
            </w:r>
            <w:r w:rsidRPr="006F2B3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г.</w:t>
            </w:r>
          </w:p>
        </w:tc>
        <w:tc>
          <w:tcPr>
            <w:tcW w:w="649" w:type="pct"/>
            <w:tcBorders>
              <w:bottom w:val="single" w:sz="4" w:space="0" w:color="auto"/>
            </w:tcBorders>
            <w:shd w:val="clear" w:color="000000" w:fill="CCFF99"/>
            <w:vAlign w:val="center"/>
          </w:tcPr>
          <w:p w14:paraId="7F6ACC9D" w14:textId="2A52D822" w:rsidR="00605B2F" w:rsidRDefault="00605B2F" w:rsidP="00605B2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2023 г.</w:t>
            </w:r>
          </w:p>
        </w:tc>
        <w:tc>
          <w:tcPr>
            <w:tcW w:w="649" w:type="pct"/>
            <w:tcBorders>
              <w:bottom w:val="single" w:sz="4" w:space="0" w:color="auto"/>
            </w:tcBorders>
            <w:shd w:val="clear" w:color="000000" w:fill="CCFF99"/>
            <w:vAlign w:val="center"/>
          </w:tcPr>
          <w:p w14:paraId="04660E05" w14:textId="61673D40" w:rsidR="00605B2F" w:rsidRPr="006F2B35" w:rsidRDefault="00605B2F" w:rsidP="00605B2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2024 г.</w:t>
            </w:r>
          </w:p>
        </w:tc>
      </w:tr>
      <w:tr w:rsidR="00605B2F" w:rsidRPr="006F2B35" w14:paraId="2E526C8B" w14:textId="5A348D69" w:rsidTr="00605B2F">
        <w:trPr>
          <w:trHeight w:val="283"/>
        </w:trPr>
        <w:tc>
          <w:tcPr>
            <w:tcW w:w="1756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2ABB20" w14:textId="41E6D587" w:rsidR="00605B2F" w:rsidRPr="006F2B35" w:rsidRDefault="00605B2F" w:rsidP="00605B2F">
            <w:pPr>
              <w:jc w:val="both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Бер</w:t>
            </w:r>
            <w:r w:rsidR="00EA30B5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зовская ГРЭС (ПАО «Юнипро»)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98F84" w14:textId="7B7928AA" w:rsidR="00605B2F" w:rsidRPr="006F2B35" w:rsidRDefault="00605B2F" w:rsidP="00605B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124 179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3B370" w14:textId="723EE847" w:rsidR="00605B2F" w:rsidRPr="006F2B35" w:rsidRDefault="00605B2F" w:rsidP="00605B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140 642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67AC87" w14:textId="07F955D6" w:rsidR="00605B2F" w:rsidRPr="002F4B1B" w:rsidRDefault="00605B2F" w:rsidP="00605B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145 685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11CA85" w14:textId="5CC0ED15" w:rsidR="00605B2F" w:rsidRDefault="00605B2F" w:rsidP="00605B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139 616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21ECCE" w14:textId="3AFC0A32" w:rsidR="00605B2F" w:rsidRDefault="00605B2F" w:rsidP="00605B2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145 250</w:t>
            </w:r>
          </w:p>
        </w:tc>
      </w:tr>
    </w:tbl>
    <w:p w14:paraId="589E7B22" w14:textId="77777777" w:rsidR="005D284A" w:rsidRPr="009E70C0" w:rsidRDefault="005D284A" w:rsidP="00832E26">
      <w:pPr>
        <w:spacing w:line="276" w:lineRule="auto"/>
        <w:ind w:firstLine="567"/>
        <w:jc w:val="both"/>
        <w:rPr>
          <w:rFonts w:ascii="Trebuchet MS" w:hAnsi="Trebuchet MS"/>
          <w:sz w:val="12"/>
          <w:szCs w:val="12"/>
        </w:rPr>
      </w:pPr>
    </w:p>
    <w:p w14:paraId="4318808B" w14:textId="5591E5AB" w:rsidR="00740FD6" w:rsidRDefault="00740FD6" w:rsidP="00832E26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0F3AEB">
        <w:rPr>
          <w:rFonts w:ascii="Trebuchet MS" w:hAnsi="Trebuchet MS"/>
          <w:sz w:val="22"/>
          <w:szCs w:val="22"/>
        </w:rPr>
        <w:t>Информация о фактических потерях теплоносителя при передаче тепловой энергии представлен</w:t>
      </w:r>
      <w:r w:rsidR="00605B2F" w:rsidRPr="000F3AEB">
        <w:rPr>
          <w:rFonts w:ascii="Trebuchet MS" w:hAnsi="Trebuchet MS"/>
          <w:sz w:val="22"/>
          <w:szCs w:val="22"/>
        </w:rPr>
        <w:t>а</w:t>
      </w:r>
      <w:r w:rsidRPr="000F3AEB">
        <w:rPr>
          <w:rFonts w:ascii="Trebuchet MS" w:hAnsi="Trebuchet MS"/>
          <w:sz w:val="22"/>
          <w:szCs w:val="22"/>
        </w:rPr>
        <w:t xml:space="preserve"> в </w:t>
      </w:r>
      <w:r w:rsidR="00605B2F" w:rsidRPr="000F3AEB">
        <w:rPr>
          <w:rFonts w:ascii="Trebuchet MS" w:hAnsi="Trebuchet MS"/>
          <w:sz w:val="22"/>
          <w:szCs w:val="22"/>
        </w:rPr>
        <w:t>разделе</w:t>
      </w:r>
      <w:r w:rsidRPr="000F3AEB">
        <w:rPr>
          <w:rFonts w:ascii="Trebuchet MS" w:hAnsi="Trebuchet MS"/>
          <w:sz w:val="22"/>
          <w:szCs w:val="22"/>
        </w:rPr>
        <w:t xml:space="preserve"> 1.7 </w:t>
      </w:r>
      <w:r w:rsidR="00605B2F" w:rsidRPr="000F3AEB">
        <w:rPr>
          <w:rFonts w:ascii="Trebuchet MS" w:hAnsi="Trebuchet MS"/>
          <w:sz w:val="22"/>
          <w:szCs w:val="22"/>
        </w:rPr>
        <w:t>Том 2. «Обосновывающие материалы»</w:t>
      </w:r>
      <w:r w:rsidRPr="000F3AEB">
        <w:rPr>
          <w:rFonts w:ascii="Trebuchet MS" w:hAnsi="Trebuchet MS"/>
          <w:sz w:val="22"/>
          <w:szCs w:val="22"/>
        </w:rPr>
        <w:t>.</w:t>
      </w:r>
    </w:p>
    <w:p w14:paraId="4E14BD90" w14:textId="77777777" w:rsidR="00605B2F" w:rsidRDefault="00605B2F" w:rsidP="00832E26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11CEA761" w14:textId="06E303EC" w:rsidR="00A020AA" w:rsidRPr="00193804" w:rsidRDefault="00A020AA" w:rsidP="00832E2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44" w:name="_Toc197773122"/>
      <w:r w:rsidRPr="00193804">
        <w:rPr>
          <w:rFonts w:ascii="Trebuchet MS" w:hAnsi="Trebuchet MS"/>
          <w:b/>
          <w:sz w:val="22"/>
          <w:szCs w:val="22"/>
        </w:rPr>
        <w:t>1.3.1</w:t>
      </w:r>
      <w:r w:rsidR="00001A00">
        <w:rPr>
          <w:rFonts w:ascii="Trebuchet MS" w:hAnsi="Trebuchet MS"/>
          <w:b/>
          <w:sz w:val="22"/>
          <w:szCs w:val="22"/>
        </w:rPr>
        <w:t>4</w:t>
      </w:r>
      <w:r w:rsidRPr="00193804">
        <w:rPr>
          <w:rFonts w:ascii="Trebuchet MS" w:hAnsi="Trebuchet MS"/>
          <w:b/>
          <w:sz w:val="22"/>
          <w:szCs w:val="22"/>
        </w:rPr>
        <w:t xml:space="preserve"> Предписания надзорных органов по запрещению дальнейшей эксплуатации участков тепловой сети и результаты их исполнения</w:t>
      </w:r>
      <w:bookmarkEnd w:id="44"/>
    </w:p>
    <w:p w14:paraId="25A2E2F4" w14:textId="72FFA3DD" w:rsidR="005270F3" w:rsidRDefault="005270F3" w:rsidP="005270F3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5270F3">
        <w:rPr>
          <w:rFonts w:ascii="Trebuchet MS" w:hAnsi="Trebuchet MS"/>
          <w:sz w:val="22"/>
          <w:szCs w:val="22"/>
        </w:rPr>
        <w:t>Предписания надзорных органов по запрещению дальнейшей</w:t>
      </w:r>
      <w:r>
        <w:rPr>
          <w:rFonts w:ascii="Trebuchet MS" w:hAnsi="Trebuchet MS"/>
          <w:sz w:val="22"/>
          <w:szCs w:val="22"/>
        </w:rPr>
        <w:t xml:space="preserve"> </w:t>
      </w:r>
      <w:r w:rsidRPr="005270F3">
        <w:rPr>
          <w:rFonts w:ascii="Trebuchet MS" w:hAnsi="Trebuchet MS"/>
          <w:sz w:val="22"/>
          <w:szCs w:val="22"/>
        </w:rPr>
        <w:t>эксплуатации участков тепловой сети у филиал</w:t>
      </w:r>
      <w:r>
        <w:rPr>
          <w:rFonts w:ascii="Trebuchet MS" w:hAnsi="Trebuchet MS"/>
          <w:sz w:val="22"/>
          <w:szCs w:val="22"/>
        </w:rPr>
        <w:t>а</w:t>
      </w:r>
      <w:r w:rsidRPr="005270F3">
        <w:rPr>
          <w:rFonts w:ascii="Trebuchet MS" w:hAnsi="Trebuchet MS"/>
          <w:sz w:val="22"/>
          <w:szCs w:val="22"/>
        </w:rPr>
        <w:t xml:space="preserve"> «</w:t>
      </w:r>
      <w:r w:rsidR="0082359A">
        <w:rPr>
          <w:rFonts w:ascii="Trebuchet MS" w:hAnsi="Trebuchet MS"/>
          <w:sz w:val="22"/>
          <w:szCs w:val="22"/>
        </w:rPr>
        <w:t>Бер</w:t>
      </w:r>
      <w:r w:rsidR="00EA30B5">
        <w:rPr>
          <w:rFonts w:ascii="Trebuchet MS" w:hAnsi="Trebuchet MS"/>
          <w:sz w:val="22"/>
          <w:szCs w:val="22"/>
        </w:rPr>
        <w:t>е</w:t>
      </w:r>
      <w:r w:rsidR="0082359A">
        <w:rPr>
          <w:rFonts w:ascii="Trebuchet MS" w:hAnsi="Trebuchet MS"/>
          <w:sz w:val="22"/>
          <w:szCs w:val="22"/>
        </w:rPr>
        <w:t>зовская</w:t>
      </w:r>
      <w:r w:rsidRPr="005270F3">
        <w:rPr>
          <w:rFonts w:ascii="Trebuchet MS" w:hAnsi="Trebuchet MS"/>
          <w:sz w:val="22"/>
          <w:szCs w:val="22"/>
        </w:rPr>
        <w:t xml:space="preserve"> ГРЭС» </w:t>
      </w:r>
      <w:r>
        <w:rPr>
          <w:rFonts w:ascii="Trebuchet MS" w:hAnsi="Trebuchet MS"/>
          <w:sz w:val="22"/>
          <w:szCs w:val="22"/>
        </w:rPr>
        <w:t>ПАО</w:t>
      </w:r>
      <w:r w:rsidRPr="005270F3">
        <w:rPr>
          <w:rFonts w:ascii="Trebuchet MS" w:hAnsi="Trebuchet MS"/>
          <w:sz w:val="22"/>
          <w:szCs w:val="22"/>
        </w:rPr>
        <w:t xml:space="preserve"> «Юнипро» отсутствуют</w:t>
      </w:r>
      <w:r>
        <w:rPr>
          <w:rFonts w:ascii="Trebuchet MS" w:hAnsi="Trebuchet MS"/>
          <w:sz w:val="22"/>
          <w:szCs w:val="22"/>
        </w:rPr>
        <w:t xml:space="preserve"> </w:t>
      </w:r>
      <w:r w:rsidRPr="00193804">
        <w:rPr>
          <w:rFonts w:ascii="Trebuchet MS" w:hAnsi="Trebuchet MS"/>
          <w:sz w:val="22"/>
          <w:szCs w:val="22"/>
        </w:rPr>
        <w:t>(таблица 1.3.1</w:t>
      </w:r>
      <w:r>
        <w:rPr>
          <w:rFonts w:ascii="Trebuchet MS" w:hAnsi="Trebuchet MS"/>
          <w:sz w:val="22"/>
          <w:szCs w:val="22"/>
        </w:rPr>
        <w:t>4</w:t>
      </w:r>
      <w:r w:rsidRPr="00193804">
        <w:rPr>
          <w:rFonts w:ascii="Trebuchet MS" w:hAnsi="Trebuchet MS"/>
          <w:sz w:val="22"/>
          <w:szCs w:val="22"/>
        </w:rPr>
        <w:t>).</w:t>
      </w:r>
    </w:p>
    <w:p w14:paraId="70D8F8DA" w14:textId="77777777" w:rsidR="00605B2F" w:rsidRDefault="00605B2F" w:rsidP="005270F3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12F55853" w14:textId="77777777" w:rsidR="00605B2F" w:rsidRDefault="00605B2F" w:rsidP="005270F3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5DC1C240" w14:textId="77777777" w:rsidR="00605B2F" w:rsidRPr="00193804" w:rsidRDefault="00605B2F" w:rsidP="005270F3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038FE4C4" w14:textId="4536AB04" w:rsidR="00E50AF9" w:rsidRPr="00193804" w:rsidRDefault="00E50AF9" w:rsidP="00E50AF9">
      <w:pPr>
        <w:widowControl w:val="0"/>
        <w:tabs>
          <w:tab w:val="left" w:pos="0"/>
        </w:tabs>
        <w:adjustRightInd w:val="0"/>
        <w:spacing w:line="276" w:lineRule="auto"/>
        <w:jc w:val="both"/>
        <w:rPr>
          <w:rFonts w:ascii="Trebuchet MS" w:hAnsi="Trebuchet MS"/>
          <w:b/>
          <w:spacing w:val="-5"/>
          <w:sz w:val="22"/>
          <w:szCs w:val="22"/>
        </w:rPr>
      </w:pPr>
      <w:r w:rsidRPr="00193804">
        <w:rPr>
          <w:rFonts w:ascii="Trebuchet MS" w:hAnsi="Trebuchet MS"/>
          <w:b/>
          <w:spacing w:val="-5"/>
          <w:sz w:val="22"/>
          <w:szCs w:val="22"/>
        </w:rPr>
        <w:lastRenderedPageBreak/>
        <w:t>Таблица 1.3.1</w:t>
      </w:r>
      <w:r w:rsidR="005270F3">
        <w:rPr>
          <w:rFonts w:ascii="Trebuchet MS" w:hAnsi="Trebuchet MS"/>
          <w:b/>
          <w:spacing w:val="-5"/>
          <w:sz w:val="22"/>
          <w:szCs w:val="22"/>
        </w:rPr>
        <w:t>4</w:t>
      </w:r>
      <w:r w:rsidRPr="00193804">
        <w:rPr>
          <w:rFonts w:ascii="Trebuchet MS" w:hAnsi="Trebuchet MS"/>
          <w:b/>
          <w:spacing w:val="-5"/>
          <w:sz w:val="22"/>
          <w:szCs w:val="22"/>
        </w:rPr>
        <w:t xml:space="preserve"> – Предписания надзорных органов по запрещению дальнейшей эксплуатации участков тепловой сети</w:t>
      </w:r>
    </w:p>
    <w:tbl>
      <w:tblPr>
        <w:tblpPr w:leftFromText="180" w:rightFromText="180" w:vertAnchor="text" w:horzAnchor="margin" w:tblpY="17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75"/>
        <w:gridCol w:w="3006"/>
        <w:gridCol w:w="1417"/>
        <w:gridCol w:w="1276"/>
        <w:gridCol w:w="2126"/>
        <w:gridCol w:w="1389"/>
      </w:tblGrid>
      <w:tr w:rsidR="00E50AF9" w:rsidRPr="006F2B35" w14:paraId="1C80832D" w14:textId="77777777" w:rsidTr="00D64090">
        <w:trPr>
          <w:trHeight w:val="20"/>
        </w:trPr>
        <w:tc>
          <w:tcPr>
            <w:tcW w:w="9889" w:type="dxa"/>
            <w:gridSpan w:val="6"/>
            <w:shd w:val="clear" w:color="auto" w:fill="FFFF99"/>
            <w:vAlign w:val="center"/>
          </w:tcPr>
          <w:p w14:paraId="4C816EB2" w14:textId="30276E35" w:rsidR="00E50AF9" w:rsidRPr="006F2B35" w:rsidRDefault="00E50AF9" w:rsidP="00D64090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6F2B35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по состоянию на </w:t>
            </w:r>
            <w:r w:rsidR="00E3222B" w:rsidRPr="006F2B35">
              <w:rPr>
                <w:rFonts w:ascii="Trebuchet MS" w:hAnsi="Trebuchet MS"/>
                <w:b/>
                <w:bCs/>
                <w:sz w:val="20"/>
                <w:szCs w:val="20"/>
              </w:rPr>
              <w:t>01.0</w:t>
            </w:r>
            <w:r w:rsidR="00A20090">
              <w:rPr>
                <w:rFonts w:ascii="Trebuchet MS" w:hAnsi="Trebuchet MS"/>
                <w:b/>
                <w:bCs/>
                <w:sz w:val="20"/>
                <w:szCs w:val="20"/>
              </w:rPr>
              <w:t>1</w:t>
            </w:r>
            <w:r w:rsidRPr="006F2B35">
              <w:rPr>
                <w:rFonts w:ascii="Trebuchet MS" w:hAnsi="Trebuchet MS"/>
                <w:b/>
                <w:bCs/>
                <w:sz w:val="20"/>
                <w:szCs w:val="20"/>
              </w:rPr>
              <w:t>.</w:t>
            </w:r>
            <w:r w:rsidR="003D66BF" w:rsidRPr="006F2B35">
              <w:rPr>
                <w:rFonts w:ascii="Trebuchet MS" w:hAnsi="Trebuchet MS"/>
                <w:b/>
                <w:bCs/>
                <w:sz w:val="20"/>
                <w:szCs w:val="20"/>
              </w:rPr>
              <w:t>202</w:t>
            </w:r>
            <w:r w:rsidR="00605B2F">
              <w:rPr>
                <w:rFonts w:ascii="Trebuchet MS" w:hAnsi="Trebuchet MS"/>
                <w:b/>
                <w:bCs/>
                <w:sz w:val="20"/>
                <w:szCs w:val="20"/>
              </w:rPr>
              <w:t>5</w:t>
            </w:r>
            <w:r w:rsidRPr="006F2B35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 год</w:t>
            </w:r>
          </w:p>
        </w:tc>
      </w:tr>
      <w:tr w:rsidR="00E50AF9" w:rsidRPr="006F2B35" w14:paraId="4678A9E1" w14:textId="77777777" w:rsidTr="00D64090">
        <w:trPr>
          <w:trHeight w:val="20"/>
        </w:trPr>
        <w:tc>
          <w:tcPr>
            <w:tcW w:w="675" w:type="dxa"/>
            <w:vMerge w:val="restart"/>
            <w:shd w:val="clear" w:color="auto" w:fill="CCFF99"/>
            <w:vAlign w:val="center"/>
          </w:tcPr>
          <w:p w14:paraId="0935127E" w14:textId="77777777" w:rsidR="00E50AF9" w:rsidRPr="006F2B35" w:rsidRDefault="00E50AF9" w:rsidP="00D64090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6F2B35">
              <w:rPr>
                <w:rFonts w:ascii="Trebuchet MS" w:hAnsi="Trebuchet MS"/>
                <w:b/>
                <w:bCs/>
                <w:sz w:val="20"/>
                <w:szCs w:val="20"/>
              </w:rPr>
              <w:t>№ п.п.</w:t>
            </w:r>
          </w:p>
        </w:tc>
        <w:tc>
          <w:tcPr>
            <w:tcW w:w="3006" w:type="dxa"/>
            <w:vMerge w:val="restart"/>
            <w:shd w:val="clear" w:color="auto" w:fill="CCFF99"/>
            <w:vAlign w:val="center"/>
          </w:tcPr>
          <w:p w14:paraId="541327A4" w14:textId="77777777" w:rsidR="00E50AF9" w:rsidRPr="006F2B35" w:rsidRDefault="00E50AF9" w:rsidP="00D64090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6F2B35">
              <w:rPr>
                <w:rFonts w:ascii="Trebuchet MS" w:hAnsi="Trebuchet MS"/>
                <w:b/>
                <w:bCs/>
                <w:sz w:val="20"/>
                <w:szCs w:val="20"/>
              </w:rPr>
              <w:t>Наименование тепловой сети</w:t>
            </w:r>
          </w:p>
        </w:tc>
        <w:tc>
          <w:tcPr>
            <w:tcW w:w="6208" w:type="dxa"/>
            <w:gridSpan w:val="4"/>
            <w:shd w:val="clear" w:color="auto" w:fill="CCFF99"/>
            <w:vAlign w:val="center"/>
          </w:tcPr>
          <w:p w14:paraId="7DE49D6F" w14:textId="77777777" w:rsidR="00E50AF9" w:rsidRPr="006F2B35" w:rsidRDefault="00E50AF9" w:rsidP="00D64090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6F2B35">
              <w:rPr>
                <w:rFonts w:ascii="Trebuchet MS" w:hAnsi="Trebuchet MS"/>
                <w:b/>
                <w:bCs/>
                <w:sz w:val="20"/>
                <w:szCs w:val="20"/>
              </w:rPr>
              <w:t>Наличие предписаний надзорных органов по запрещению дальнейшей эксплуатации участков тепловой сети и результат их исполнения</w:t>
            </w:r>
          </w:p>
        </w:tc>
      </w:tr>
      <w:tr w:rsidR="00E50AF9" w:rsidRPr="006F2B35" w14:paraId="3EAB79C6" w14:textId="77777777" w:rsidTr="00D64090">
        <w:trPr>
          <w:trHeight w:val="20"/>
        </w:trPr>
        <w:tc>
          <w:tcPr>
            <w:tcW w:w="675" w:type="dxa"/>
            <w:vMerge/>
            <w:shd w:val="clear" w:color="auto" w:fill="CCFF99"/>
            <w:vAlign w:val="center"/>
          </w:tcPr>
          <w:p w14:paraId="1E19EEA3" w14:textId="77777777" w:rsidR="00E50AF9" w:rsidRPr="006F2B35" w:rsidRDefault="00E50AF9" w:rsidP="00D64090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</w:p>
        </w:tc>
        <w:tc>
          <w:tcPr>
            <w:tcW w:w="3006" w:type="dxa"/>
            <w:vMerge/>
            <w:shd w:val="clear" w:color="auto" w:fill="CCFF99"/>
            <w:vAlign w:val="center"/>
          </w:tcPr>
          <w:p w14:paraId="63E4AB25" w14:textId="77777777" w:rsidR="00E50AF9" w:rsidRPr="006F2B35" w:rsidRDefault="00E50AF9" w:rsidP="00D64090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CCFF99"/>
            <w:vAlign w:val="center"/>
          </w:tcPr>
          <w:p w14:paraId="568692AA" w14:textId="77777777" w:rsidR="00E50AF9" w:rsidRPr="006F2B35" w:rsidRDefault="00E50AF9" w:rsidP="00D64090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6F2B35">
              <w:rPr>
                <w:rFonts w:ascii="Trebuchet MS" w:hAnsi="Trebuchet MS"/>
                <w:b/>
                <w:bCs/>
                <w:sz w:val="20"/>
                <w:szCs w:val="20"/>
              </w:rPr>
              <w:t>участок</w:t>
            </w:r>
          </w:p>
          <w:p w14:paraId="03B57700" w14:textId="77777777" w:rsidR="00E50AF9" w:rsidRPr="006F2B35" w:rsidRDefault="00E50AF9" w:rsidP="00D64090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6F2B35">
              <w:rPr>
                <w:rFonts w:ascii="Trebuchet MS" w:hAnsi="Trebuchet MS"/>
                <w:b/>
                <w:bCs/>
                <w:sz w:val="20"/>
                <w:szCs w:val="20"/>
              </w:rPr>
              <w:t>(от __до __)</w:t>
            </w:r>
          </w:p>
        </w:tc>
        <w:tc>
          <w:tcPr>
            <w:tcW w:w="1276" w:type="dxa"/>
            <w:shd w:val="clear" w:color="auto" w:fill="CCFF99"/>
            <w:vAlign w:val="center"/>
          </w:tcPr>
          <w:p w14:paraId="63A2FC69" w14:textId="77777777" w:rsidR="00E50AF9" w:rsidRPr="006F2B35" w:rsidRDefault="00E50AF9" w:rsidP="00D64090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6F2B35">
              <w:rPr>
                <w:rFonts w:ascii="Trebuchet MS" w:hAnsi="Trebuchet MS"/>
                <w:b/>
                <w:bCs/>
                <w:sz w:val="20"/>
                <w:szCs w:val="20"/>
              </w:rPr>
              <w:t>да/нет; дата, №</w:t>
            </w:r>
          </w:p>
        </w:tc>
        <w:tc>
          <w:tcPr>
            <w:tcW w:w="2126" w:type="dxa"/>
            <w:shd w:val="clear" w:color="auto" w:fill="CCFF99"/>
            <w:vAlign w:val="center"/>
          </w:tcPr>
          <w:p w14:paraId="7EBA37EF" w14:textId="77777777" w:rsidR="00E50AF9" w:rsidRPr="006F2B35" w:rsidRDefault="00E50AF9" w:rsidP="00D64090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6F2B35">
              <w:rPr>
                <w:rFonts w:ascii="Trebuchet MS" w:hAnsi="Trebuchet MS"/>
                <w:b/>
                <w:bCs/>
                <w:sz w:val="20"/>
                <w:szCs w:val="20"/>
              </w:rPr>
              <w:t>наименование надзорного органа</w:t>
            </w:r>
          </w:p>
        </w:tc>
        <w:tc>
          <w:tcPr>
            <w:tcW w:w="1389" w:type="dxa"/>
            <w:shd w:val="clear" w:color="auto" w:fill="CCFF99"/>
          </w:tcPr>
          <w:p w14:paraId="4900CC53" w14:textId="77777777" w:rsidR="00E50AF9" w:rsidRPr="006F2B35" w:rsidRDefault="00E50AF9" w:rsidP="00D64090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6F2B35">
              <w:rPr>
                <w:rFonts w:ascii="Trebuchet MS" w:hAnsi="Trebuchet MS"/>
                <w:b/>
                <w:bCs/>
                <w:sz w:val="20"/>
                <w:szCs w:val="20"/>
              </w:rPr>
              <w:t>результат исполнения</w:t>
            </w:r>
          </w:p>
        </w:tc>
      </w:tr>
      <w:tr w:rsidR="00E50AF9" w:rsidRPr="006F2B35" w14:paraId="7572CF48" w14:textId="77777777" w:rsidTr="00D64090">
        <w:trPr>
          <w:trHeight w:val="20"/>
        </w:trPr>
        <w:tc>
          <w:tcPr>
            <w:tcW w:w="675" w:type="dxa"/>
            <w:noWrap/>
            <w:vAlign w:val="center"/>
          </w:tcPr>
          <w:p w14:paraId="536B70CD" w14:textId="77777777" w:rsidR="00E50AF9" w:rsidRPr="006F2B35" w:rsidRDefault="00E50AF9" w:rsidP="00D64090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6F2B35">
              <w:rPr>
                <w:rFonts w:ascii="Trebuchet MS" w:hAnsi="Trebuchet MS"/>
                <w:sz w:val="20"/>
                <w:szCs w:val="20"/>
              </w:rPr>
              <w:t>1</w:t>
            </w:r>
          </w:p>
        </w:tc>
        <w:tc>
          <w:tcPr>
            <w:tcW w:w="3006" w:type="dxa"/>
          </w:tcPr>
          <w:p w14:paraId="24E9DE7B" w14:textId="67FE1357" w:rsidR="00E50AF9" w:rsidRPr="006F2B35" w:rsidRDefault="005270F3" w:rsidP="00D64090">
            <w:pPr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Распределительные тепловые сети г. Шарыпово</w:t>
            </w:r>
          </w:p>
        </w:tc>
        <w:tc>
          <w:tcPr>
            <w:tcW w:w="1417" w:type="dxa"/>
            <w:vAlign w:val="center"/>
          </w:tcPr>
          <w:p w14:paraId="3B08E874" w14:textId="77777777" w:rsidR="00E50AF9" w:rsidRPr="006F2B35" w:rsidRDefault="00E50AF9" w:rsidP="00D64090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6F2B35">
              <w:rPr>
                <w:rFonts w:ascii="Trebuchet MS" w:hAnsi="Trebuchet MS"/>
                <w:bCs/>
                <w:sz w:val="20"/>
                <w:szCs w:val="20"/>
              </w:rPr>
              <w:t>-</w:t>
            </w:r>
          </w:p>
        </w:tc>
        <w:tc>
          <w:tcPr>
            <w:tcW w:w="1276" w:type="dxa"/>
            <w:vAlign w:val="center"/>
          </w:tcPr>
          <w:p w14:paraId="5FCA86D3" w14:textId="77777777" w:rsidR="00E50AF9" w:rsidRPr="006F2B35" w:rsidRDefault="00E50AF9" w:rsidP="00D64090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6F2B35">
              <w:rPr>
                <w:rFonts w:ascii="Trebuchet MS" w:hAnsi="Trebuchet MS"/>
                <w:bCs/>
                <w:sz w:val="20"/>
                <w:szCs w:val="20"/>
              </w:rPr>
              <w:t>нет</w:t>
            </w:r>
          </w:p>
        </w:tc>
        <w:tc>
          <w:tcPr>
            <w:tcW w:w="2126" w:type="dxa"/>
            <w:vAlign w:val="center"/>
          </w:tcPr>
          <w:p w14:paraId="77A340F0" w14:textId="77777777" w:rsidR="00E50AF9" w:rsidRPr="006F2B35" w:rsidRDefault="00E50AF9" w:rsidP="00D64090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6F2B35">
              <w:rPr>
                <w:rFonts w:ascii="Trebuchet MS" w:hAnsi="Trebuchet MS"/>
                <w:bCs/>
                <w:sz w:val="20"/>
                <w:szCs w:val="20"/>
              </w:rPr>
              <w:t>-</w:t>
            </w:r>
          </w:p>
        </w:tc>
        <w:tc>
          <w:tcPr>
            <w:tcW w:w="1389" w:type="dxa"/>
            <w:vAlign w:val="center"/>
          </w:tcPr>
          <w:p w14:paraId="4CFF33CB" w14:textId="77777777" w:rsidR="00E50AF9" w:rsidRPr="006F2B35" w:rsidRDefault="00E50AF9" w:rsidP="00D64090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6F2B35">
              <w:rPr>
                <w:rFonts w:ascii="Trebuchet MS" w:hAnsi="Trebuchet MS"/>
                <w:bCs/>
                <w:sz w:val="20"/>
                <w:szCs w:val="20"/>
              </w:rPr>
              <w:t>-</w:t>
            </w:r>
          </w:p>
        </w:tc>
      </w:tr>
      <w:tr w:rsidR="00E50AF9" w:rsidRPr="006F2B35" w14:paraId="7C8C8C73" w14:textId="77777777" w:rsidTr="00D64090">
        <w:trPr>
          <w:trHeight w:val="20"/>
        </w:trPr>
        <w:tc>
          <w:tcPr>
            <w:tcW w:w="675" w:type="dxa"/>
            <w:noWrap/>
            <w:vAlign w:val="center"/>
          </w:tcPr>
          <w:p w14:paraId="5086E382" w14:textId="77777777" w:rsidR="00E50AF9" w:rsidRPr="006F2B35" w:rsidRDefault="00E50AF9" w:rsidP="00D64090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6F2B35">
              <w:rPr>
                <w:rFonts w:ascii="Trebuchet MS" w:hAnsi="Trebuchet MS"/>
                <w:sz w:val="20"/>
                <w:szCs w:val="20"/>
              </w:rPr>
              <w:t>2</w:t>
            </w:r>
          </w:p>
        </w:tc>
        <w:tc>
          <w:tcPr>
            <w:tcW w:w="3006" w:type="dxa"/>
          </w:tcPr>
          <w:p w14:paraId="6C48CC39" w14:textId="27289B28" w:rsidR="00E50AF9" w:rsidRPr="006F2B35" w:rsidRDefault="005270F3" w:rsidP="00D64090">
            <w:pPr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Распределительные тепловые сети п. Дубинино</w:t>
            </w:r>
          </w:p>
        </w:tc>
        <w:tc>
          <w:tcPr>
            <w:tcW w:w="1417" w:type="dxa"/>
            <w:vAlign w:val="center"/>
          </w:tcPr>
          <w:p w14:paraId="3FCF8CFC" w14:textId="77777777" w:rsidR="00E50AF9" w:rsidRPr="006F2B35" w:rsidRDefault="00E50AF9" w:rsidP="00D64090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6F2B35">
              <w:rPr>
                <w:rFonts w:ascii="Trebuchet MS" w:hAnsi="Trebuchet MS"/>
                <w:bCs/>
                <w:sz w:val="20"/>
                <w:szCs w:val="20"/>
              </w:rPr>
              <w:t>-</w:t>
            </w:r>
          </w:p>
        </w:tc>
        <w:tc>
          <w:tcPr>
            <w:tcW w:w="1276" w:type="dxa"/>
            <w:vAlign w:val="center"/>
          </w:tcPr>
          <w:p w14:paraId="18607724" w14:textId="77777777" w:rsidR="00E50AF9" w:rsidRPr="006F2B35" w:rsidRDefault="00E50AF9" w:rsidP="00D64090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6F2B35">
              <w:rPr>
                <w:rFonts w:ascii="Trebuchet MS" w:hAnsi="Trebuchet MS"/>
                <w:bCs/>
                <w:sz w:val="20"/>
                <w:szCs w:val="20"/>
              </w:rPr>
              <w:t>нет</w:t>
            </w:r>
          </w:p>
        </w:tc>
        <w:tc>
          <w:tcPr>
            <w:tcW w:w="2126" w:type="dxa"/>
            <w:vAlign w:val="center"/>
          </w:tcPr>
          <w:p w14:paraId="47C76084" w14:textId="77777777" w:rsidR="00E50AF9" w:rsidRPr="006F2B35" w:rsidRDefault="00E50AF9" w:rsidP="00D64090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6F2B35">
              <w:rPr>
                <w:rFonts w:ascii="Trebuchet MS" w:hAnsi="Trebuchet MS"/>
                <w:bCs/>
                <w:sz w:val="20"/>
                <w:szCs w:val="20"/>
              </w:rPr>
              <w:t>-</w:t>
            </w:r>
          </w:p>
        </w:tc>
        <w:tc>
          <w:tcPr>
            <w:tcW w:w="1389" w:type="dxa"/>
            <w:vAlign w:val="center"/>
          </w:tcPr>
          <w:p w14:paraId="46CE89E2" w14:textId="77777777" w:rsidR="00E50AF9" w:rsidRPr="006F2B35" w:rsidRDefault="00E50AF9" w:rsidP="00D64090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6F2B35">
              <w:rPr>
                <w:rFonts w:ascii="Trebuchet MS" w:hAnsi="Trebuchet MS"/>
                <w:bCs/>
                <w:sz w:val="20"/>
                <w:szCs w:val="20"/>
              </w:rPr>
              <w:t>-</w:t>
            </w:r>
          </w:p>
        </w:tc>
      </w:tr>
    </w:tbl>
    <w:p w14:paraId="46FF521C" w14:textId="77777777" w:rsidR="00832E26" w:rsidRPr="00193804" w:rsidRDefault="00832E26" w:rsidP="005270F3">
      <w:pPr>
        <w:ind w:firstLine="567"/>
        <w:jc w:val="both"/>
        <w:rPr>
          <w:rFonts w:ascii="Trebuchet MS" w:hAnsi="Trebuchet MS"/>
          <w:sz w:val="22"/>
          <w:szCs w:val="22"/>
        </w:rPr>
      </w:pPr>
    </w:p>
    <w:p w14:paraId="263055C1" w14:textId="770EE665" w:rsidR="00A020AA" w:rsidRPr="00193804" w:rsidRDefault="00A020AA" w:rsidP="00832E2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45" w:name="_Toc197773123"/>
      <w:r w:rsidRPr="00193804">
        <w:rPr>
          <w:rFonts w:ascii="Trebuchet MS" w:hAnsi="Trebuchet MS"/>
          <w:b/>
          <w:sz w:val="22"/>
          <w:szCs w:val="22"/>
        </w:rPr>
        <w:t>1.3.1</w:t>
      </w:r>
      <w:r w:rsidR="00001A00">
        <w:rPr>
          <w:rFonts w:ascii="Trebuchet MS" w:hAnsi="Trebuchet MS"/>
          <w:b/>
          <w:sz w:val="22"/>
          <w:szCs w:val="22"/>
        </w:rPr>
        <w:t>5</w:t>
      </w:r>
      <w:r w:rsidRPr="00193804">
        <w:rPr>
          <w:rFonts w:ascii="Trebuchet MS" w:hAnsi="Trebuchet MS"/>
          <w:b/>
          <w:sz w:val="22"/>
          <w:szCs w:val="22"/>
        </w:rPr>
        <w:t xml:space="preserve"> </w:t>
      </w:r>
      <w:r w:rsidR="002775FF" w:rsidRPr="00193804">
        <w:rPr>
          <w:rFonts w:ascii="Trebuchet MS" w:hAnsi="Trebuchet MS"/>
          <w:b/>
          <w:sz w:val="22"/>
          <w:szCs w:val="22"/>
        </w:rPr>
        <w:t>Описание наиболее распростран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="002775FF" w:rsidRPr="00193804">
        <w:rPr>
          <w:rFonts w:ascii="Trebuchet MS" w:hAnsi="Trebuchet MS"/>
          <w:b/>
          <w:sz w:val="22"/>
          <w:szCs w:val="22"/>
        </w:rPr>
        <w:t>нных типов присоединений теплопотребляющих установок потребителей к тепловым сетям, определяющих выбор и обоснование графика регулирования отпуска тепловой энергии потребителям</w:t>
      </w:r>
      <w:bookmarkEnd w:id="45"/>
    </w:p>
    <w:p w14:paraId="4DC7274A" w14:textId="02DCBBC9" w:rsidR="004A72B1" w:rsidRPr="004A72B1" w:rsidRDefault="004A72B1" w:rsidP="004A72B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4A72B1">
        <w:rPr>
          <w:rFonts w:ascii="Trebuchet MS" w:hAnsi="Trebuchet MS"/>
          <w:sz w:val="22"/>
          <w:szCs w:val="22"/>
        </w:rPr>
        <w:t xml:space="preserve">Подключение потребителей тепловой энергии, расположенных на территории муниципального образования </w:t>
      </w:r>
      <w:r>
        <w:rPr>
          <w:rFonts w:ascii="Trebuchet MS" w:hAnsi="Trebuchet MS"/>
          <w:sz w:val="22"/>
          <w:szCs w:val="22"/>
        </w:rPr>
        <w:t>ГО г. Шарыпово</w:t>
      </w:r>
      <w:r w:rsidRPr="004A72B1">
        <w:rPr>
          <w:rFonts w:ascii="Trebuchet MS" w:hAnsi="Trebuchet MS"/>
          <w:sz w:val="22"/>
          <w:szCs w:val="22"/>
        </w:rPr>
        <w:t>, к централизованной системе теплоснабжения осуществляется по зависимой схеме через элеваторные узлы</w:t>
      </w:r>
      <w:r>
        <w:rPr>
          <w:rFonts w:ascii="Trebuchet MS" w:hAnsi="Trebuchet MS"/>
          <w:sz w:val="22"/>
          <w:szCs w:val="22"/>
        </w:rPr>
        <w:t xml:space="preserve"> и напрямую (через групповые элеваторные узлы, установленные на участках тепловых сетей)</w:t>
      </w:r>
      <w:r w:rsidRPr="004A72B1">
        <w:rPr>
          <w:rFonts w:ascii="Trebuchet MS" w:hAnsi="Trebuchet MS"/>
          <w:sz w:val="22"/>
          <w:szCs w:val="22"/>
        </w:rPr>
        <w:t>.</w:t>
      </w:r>
    </w:p>
    <w:p w14:paraId="6A2AEE14" w14:textId="6C3B1BA5" w:rsidR="004A72B1" w:rsidRDefault="004A72B1" w:rsidP="004A72B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4A72B1">
        <w:rPr>
          <w:rFonts w:ascii="Trebuchet MS" w:hAnsi="Trebuchet MS"/>
          <w:sz w:val="22"/>
          <w:szCs w:val="22"/>
        </w:rPr>
        <w:t>Регулирование отпуска тепловой энергии производится качественным методом.</w:t>
      </w:r>
    </w:p>
    <w:p w14:paraId="5B97711E" w14:textId="345EC540" w:rsidR="004A72B1" w:rsidRDefault="004A72B1" w:rsidP="004A72B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4A72B1">
        <w:rPr>
          <w:rFonts w:ascii="Trebuchet MS" w:hAnsi="Trebuchet MS"/>
          <w:sz w:val="22"/>
          <w:szCs w:val="22"/>
        </w:rPr>
        <w:t>Система горячего водоснабжения открытая. Необходимая температура</w:t>
      </w:r>
      <w:r>
        <w:rPr>
          <w:rFonts w:ascii="Trebuchet MS" w:hAnsi="Trebuchet MS"/>
          <w:sz w:val="22"/>
          <w:szCs w:val="22"/>
        </w:rPr>
        <w:t xml:space="preserve"> </w:t>
      </w:r>
      <w:r w:rsidRPr="004A72B1">
        <w:rPr>
          <w:rFonts w:ascii="Trebuchet MS" w:hAnsi="Trebuchet MS"/>
          <w:sz w:val="22"/>
          <w:szCs w:val="22"/>
        </w:rPr>
        <w:t>воды, которая пода</w:t>
      </w:r>
      <w:r w:rsidR="00EA30B5">
        <w:rPr>
          <w:rFonts w:ascii="Trebuchet MS" w:hAnsi="Trebuchet MS"/>
          <w:sz w:val="22"/>
          <w:szCs w:val="22"/>
        </w:rPr>
        <w:t>е</w:t>
      </w:r>
      <w:r w:rsidRPr="004A72B1">
        <w:rPr>
          <w:rFonts w:ascii="Trebuchet MS" w:hAnsi="Trebuchet MS"/>
          <w:sz w:val="22"/>
          <w:szCs w:val="22"/>
        </w:rPr>
        <w:t>тся в водоразборные приборы, достигается смешением</w:t>
      </w:r>
      <w:r>
        <w:rPr>
          <w:rFonts w:ascii="Trebuchet MS" w:hAnsi="Trebuchet MS"/>
          <w:sz w:val="22"/>
          <w:szCs w:val="22"/>
        </w:rPr>
        <w:t xml:space="preserve"> </w:t>
      </w:r>
      <w:r w:rsidRPr="004A72B1">
        <w:rPr>
          <w:rFonts w:ascii="Trebuchet MS" w:hAnsi="Trebuchet MS"/>
          <w:sz w:val="22"/>
          <w:szCs w:val="22"/>
        </w:rPr>
        <w:t>воды из подающего и обратного трубопроводов.</w:t>
      </w:r>
    </w:p>
    <w:p w14:paraId="1D9A0479" w14:textId="1A220755" w:rsidR="004A72B1" w:rsidRDefault="004A72B1" w:rsidP="004A72B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4A72B1">
        <w:rPr>
          <w:rFonts w:ascii="Trebuchet MS" w:hAnsi="Trebuchet MS"/>
          <w:sz w:val="22"/>
          <w:szCs w:val="22"/>
        </w:rPr>
        <w:t>Абонентские вводы предусматривают размещение запорной арматуры,</w:t>
      </w:r>
      <w:r>
        <w:rPr>
          <w:rFonts w:ascii="Trebuchet MS" w:hAnsi="Trebuchet MS"/>
          <w:sz w:val="22"/>
          <w:szCs w:val="22"/>
        </w:rPr>
        <w:t xml:space="preserve"> </w:t>
      </w:r>
      <w:r w:rsidRPr="004A72B1">
        <w:rPr>
          <w:rFonts w:ascii="Trebuchet MS" w:hAnsi="Trebuchet MS"/>
          <w:sz w:val="22"/>
          <w:szCs w:val="22"/>
        </w:rPr>
        <w:t>а также систем учета тепловой энергии и контроля параметров</w:t>
      </w:r>
      <w:r>
        <w:rPr>
          <w:rFonts w:ascii="Trebuchet MS" w:hAnsi="Trebuchet MS"/>
          <w:sz w:val="22"/>
          <w:szCs w:val="22"/>
        </w:rPr>
        <w:t xml:space="preserve"> </w:t>
      </w:r>
      <w:r w:rsidRPr="004A72B1">
        <w:rPr>
          <w:rFonts w:ascii="Trebuchet MS" w:hAnsi="Trebuchet MS"/>
          <w:sz w:val="22"/>
          <w:szCs w:val="22"/>
        </w:rPr>
        <w:t>теплоносителя.</w:t>
      </w:r>
    </w:p>
    <w:p w14:paraId="6774E92E" w14:textId="522EB177" w:rsidR="004A72B1" w:rsidRPr="00A20090" w:rsidRDefault="004A72B1" w:rsidP="004A72B1">
      <w:pPr>
        <w:spacing w:line="276" w:lineRule="auto"/>
        <w:ind w:firstLine="567"/>
        <w:jc w:val="both"/>
        <w:rPr>
          <w:rFonts w:ascii="Trebuchet MS" w:hAnsi="Trebuchet MS"/>
          <w:sz w:val="22"/>
        </w:rPr>
      </w:pPr>
      <w:r w:rsidRPr="00A20090">
        <w:rPr>
          <w:rFonts w:ascii="Trebuchet MS" w:hAnsi="Trebuchet MS"/>
          <w:sz w:val="22"/>
        </w:rPr>
        <w:t>Информация о типах присоединения теплопотребляющих установок потребителей к тепловым сетям представлена в таблице 1.3.15.</w:t>
      </w:r>
    </w:p>
    <w:p w14:paraId="0B226F9E" w14:textId="100101AC" w:rsidR="004A72B1" w:rsidRPr="00605B2F" w:rsidRDefault="004A72B1" w:rsidP="004A72B1">
      <w:pPr>
        <w:spacing w:line="276" w:lineRule="auto"/>
        <w:jc w:val="both"/>
        <w:rPr>
          <w:rFonts w:ascii="Trebuchet MS" w:hAnsi="Trebuchet MS"/>
          <w:sz w:val="22"/>
          <w:szCs w:val="22"/>
        </w:rPr>
      </w:pPr>
      <w:r w:rsidRPr="00605B2F">
        <w:rPr>
          <w:rFonts w:ascii="Trebuchet MS" w:hAnsi="Trebuchet MS"/>
          <w:b/>
          <w:spacing w:val="-5"/>
          <w:sz w:val="22"/>
          <w:szCs w:val="22"/>
        </w:rPr>
        <w:t xml:space="preserve">Таблица 1.3.15 – Тип присоединения теплопотребляющих установок потребителей </w:t>
      </w:r>
    </w:p>
    <w:tbl>
      <w:tblPr>
        <w:tblStyle w:val="af9"/>
        <w:tblW w:w="0" w:type="auto"/>
        <w:tblLook w:val="04A0" w:firstRow="1" w:lastRow="0" w:firstColumn="1" w:lastColumn="0" w:noHBand="0" w:noVBand="1"/>
      </w:tblPr>
      <w:tblGrid>
        <w:gridCol w:w="2830"/>
        <w:gridCol w:w="3261"/>
        <w:gridCol w:w="3820"/>
      </w:tblGrid>
      <w:tr w:rsidR="004A72B1" w:rsidRPr="00CB3500" w14:paraId="27D4C600" w14:textId="77777777" w:rsidTr="00093291">
        <w:trPr>
          <w:trHeight w:val="20"/>
          <w:tblHeader/>
        </w:trPr>
        <w:tc>
          <w:tcPr>
            <w:tcW w:w="2830" w:type="dxa"/>
            <w:vMerge w:val="restart"/>
            <w:shd w:val="clear" w:color="auto" w:fill="CCFF99"/>
            <w:vAlign w:val="center"/>
          </w:tcPr>
          <w:p w14:paraId="4320B513" w14:textId="10DD63A3" w:rsidR="004A72B1" w:rsidRPr="00CB3500" w:rsidRDefault="004A72B1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CB3500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Наименование 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участка </w:t>
            </w:r>
            <w:r w:rsidRPr="00CB3500">
              <w:rPr>
                <w:rFonts w:ascii="Trebuchet MS" w:hAnsi="Trebuchet MS"/>
                <w:b/>
                <w:bCs/>
                <w:sz w:val="20"/>
                <w:szCs w:val="20"/>
              </w:rPr>
              <w:t>системы теплоснабжения</w:t>
            </w:r>
          </w:p>
        </w:tc>
        <w:tc>
          <w:tcPr>
            <w:tcW w:w="7081" w:type="dxa"/>
            <w:gridSpan w:val="2"/>
            <w:shd w:val="clear" w:color="auto" w:fill="CCFF99"/>
            <w:vAlign w:val="center"/>
          </w:tcPr>
          <w:p w14:paraId="58CF67FA" w14:textId="77777777" w:rsidR="004A72B1" w:rsidRPr="00CB3500" w:rsidRDefault="004A72B1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CB3500">
              <w:rPr>
                <w:rFonts w:ascii="Trebuchet MS" w:hAnsi="Trebuchet MS"/>
                <w:b/>
                <w:bCs/>
                <w:sz w:val="20"/>
                <w:szCs w:val="20"/>
              </w:rPr>
              <w:t>Тип присоединения теплопотребляющих установок потребителей к тепловым сетям</w:t>
            </w:r>
          </w:p>
        </w:tc>
      </w:tr>
      <w:tr w:rsidR="004A72B1" w:rsidRPr="00CB3500" w14:paraId="70D69BBD" w14:textId="77777777" w:rsidTr="00093291">
        <w:trPr>
          <w:trHeight w:val="20"/>
          <w:tblHeader/>
        </w:trPr>
        <w:tc>
          <w:tcPr>
            <w:tcW w:w="2830" w:type="dxa"/>
            <w:vMerge/>
            <w:shd w:val="clear" w:color="auto" w:fill="CCFF99"/>
            <w:vAlign w:val="center"/>
          </w:tcPr>
          <w:p w14:paraId="28BCC239" w14:textId="77777777" w:rsidR="004A72B1" w:rsidRPr="00CB3500" w:rsidRDefault="004A72B1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</w:p>
        </w:tc>
        <w:tc>
          <w:tcPr>
            <w:tcW w:w="3261" w:type="dxa"/>
            <w:shd w:val="clear" w:color="auto" w:fill="CCFF99"/>
            <w:vAlign w:val="center"/>
          </w:tcPr>
          <w:p w14:paraId="6C73BE79" w14:textId="77777777" w:rsidR="004A72B1" w:rsidRPr="00CB3500" w:rsidRDefault="004A72B1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Система отопления</w:t>
            </w:r>
          </w:p>
        </w:tc>
        <w:tc>
          <w:tcPr>
            <w:tcW w:w="3820" w:type="dxa"/>
            <w:shd w:val="clear" w:color="auto" w:fill="CCFF99"/>
            <w:vAlign w:val="center"/>
          </w:tcPr>
          <w:p w14:paraId="2F5F29E2" w14:textId="4187977D" w:rsidR="004A72B1" w:rsidRPr="00CB3500" w:rsidRDefault="004A72B1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Система горячего одоснабжения</w:t>
            </w:r>
          </w:p>
        </w:tc>
      </w:tr>
      <w:tr w:rsidR="004A72B1" w:rsidRPr="00CB3500" w14:paraId="39D1A433" w14:textId="77777777" w:rsidTr="00093291">
        <w:trPr>
          <w:trHeight w:val="20"/>
        </w:trPr>
        <w:tc>
          <w:tcPr>
            <w:tcW w:w="2830" w:type="dxa"/>
            <w:vAlign w:val="center"/>
          </w:tcPr>
          <w:p w14:paraId="74219D4A" w14:textId="72A562AE" w:rsidR="004A72B1" w:rsidRPr="00CB3500" w:rsidRDefault="004A72B1" w:rsidP="00255613">
            <w:pPr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Тепловые сети г. Шарыпово</w:t>
            </w:r>
          </w:p>
        </w:tc>
        <w:tc>
          <w:tcPr>
            <w:tcW w:w="3261" w:type="dxa"/>
            <w:vAlign w:val="center"/>
          </w:tcPr>
          <w:p w14:paraId="489C14FF" w14:textId="73BBB567" w:rsidR="004A72B1" w:rsidRPr="00A64D37" w:rsidRDefault="004A72B1" w:rsidP="00605B2F">
            <w:pPr>
              <w:tabs>
                <w:tab w:val="left" w:pos="0"/>
                <w:tab w:val="center" w:pos="1263"/>
              </w:tabs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через индивидуальные и групповые элеваторные узлы</w:t>
            </w:r>
          </w:p>
        </w:tc>
        <w:tc>
          <w:tcPr>
            <w:tcW w:w="3820" w:type="dxa"/>
            <w:vAlign w:val="center"/>
          </w:tcPr>
          <w:p w14:paraId="26DE50E2" w14:textId="4AE14C74" w:rsidR="004A72B1" w:rsidRPr="00CB3500" w:rsidRDefault="004A72B1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открытая из системы централизованного теплоснабжения</w:t>
            </w:r>
          </w:p>
        </w:tc>
      </w:tr>
      <w:tr w:rsidR="004A72B1" w:rsidRPr="00CB3500" w14:paraId="60A242B5" w14:textId="77777777" w:rsidTr="00093291">
        <w:trPr>
          <w:trHeight w:val="20"/>
        </w:trPr>
        <w:tc>
          <w:tcPr>
            <w:tcW w:w="2830" w:type="dxa"/>
            <w:vAlign w:val="center"/>
          </w:tcPr>
          <w:p w14:paraId="34BC62CB" w14:textId="6DBD735C" w:rsidR="004A72B1" w:rsidRPr="002C499F" w:rsidRDefault="004A72B1" w:rsidP="004A72B1">
            <w:pPr>
              <w:jc w:val="both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Тепловые сети п. Дубинино</w:t>
            </w:r>
          </w:p>
        </w:tc>
        <w:tc>
          <w:tcPr>
            <w:tcW w:w="3261" w:type="dxa"/>
            <w:vAlign w:val="center"/>
          </w:tcPr>
          <w:p w14:paraId="3A26DD7D" w14:textId="032B1B92" w:rsidR="004A72B1" w:rsidRPr="00C85B6F" w:rsidRDefault="004A72B1" w:rsidP="00605B2F">
            <w:pPr>
              <w:tabs>
                <w:tab w:val="left" w:pos="0"/>
                <w:tab w:val="center" w:pos="1263"/>
              </w:tabs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через индивидуальные и групповые элеваторные узлы</w:t>
            </w:r>
          </w:p>
        </w:tc>
        <w:tc>
          <w:tcPr>
            <w:tcW w:w="3820" w:type="dxa"/>
            <w:vAlign w:val="center"/>
          </w:tcPr>
          <w:p w14:paraId="000BD2CA" w14:textId="74A56F9C" w:rsidR="004A72B1" w:rsidRPr="00B8145E" w:rsidRDefault="004A72B1" w:rsidP="004A72B1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открытая из системы централизованного теплоснабжения</w:t>
            </w:r>
          </w:p>
        </w:tc>
      </w:tr>
    </w:tbl>
    <w:p w14:paraId="77AD7A8B" w14:textId="77777777" w:rsidR="004A72B1" w:rsidRPr="00193804" w:rsidRDefault="004A72B1" w:rsidP="00832E26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49397C50" w14:textId="62F1B9F0" w:rsidR="00A020AA" w:rsidRPr="00193804" w:rsidRDefault="00A020AA" w:rsidP="00832E2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46" w:name="_Toc197773124"/>
      <w:r w:rsidRPr="00193804">
        <w:rPr>
          <w:rFonts w:ascii="Trebuchet MS" w:hAnsi="Trebuchet MS"/>
          <w:b/>
          <w:sz w:val="22"/>
          <w:szCs w:val="22"/>
        </w:rPr>
        <w:t>1.3.1</w:t>
      </w:r>
      <w:r w:rsidR="00001A00">
        <w:rPr>
          <w:rFonts w:ascii="Trebuchet MS" w:hAnsi="Trebuchet MS"/>
          <w:b/>
          <w:sz w:val="22"/>
          <w:szCs w:val="22"/>
        </w:rPr>
        <w:t>6</w:t>
      </w:r>
      <w:r w:rsidRPr="00193804">
        <w:rPr>
          <w:rFonts w:ascii="Trebuchet MS" w:hAnsi="Trebuchet MS"/>
          <w:b/>
          <w:sz w:val="22"/>
          <w:szCs w:val="22"/>
        </w:rPr>
        <w:t xml:space="preserve"> Сведения о наличии коммерческого приборного уч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Pr="00193804">
        <w:rPr>
          <w:rFonts w:ascii="Trebuchet MS" w:hAnsi="Trebuchet MS"/>
          <w:b/>
          <w:sz w:val="22"/>
          <w:szCs w:val="22"/>
        </w:rPr>
        <w:t>та тепловой энергии, отпущенной из тепловых сетей потребителям и анализ планов по установке приборов уч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Pr="00193804">
        <w:rPr>
          <w:rFonts w:ascii="Trebuchet MS" w:hAnsi="Trebuchet MS"/>
          <w:b/>
          <w:sz w:val="22"/>
          <w:szCs w:val="22"/>
        </w:rPr>
        <w:t>та тепловой энергии и теплоносителя</w:t>
      </w:r>
      <w:bookmarkEnd w:id="46"/>
    </w:p>
    <w:p w14:paraId="751B5F3E" w14:textId="68799D57" w:rsidR="00D64090" w:rsidRPr="000F3AEB" w:rsidRDefault="00515B91" w:rsidP="00D64090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0F3AEB">
        <w:rPr>
          <w:rFonts w:ascii="Trebuchet MS" w:hAnsi="Trebuchet MS"/>
          <w:sz w:val="22"/>
          <w:szCs w:val="22"/>
        </w:rPr>
        <w:t>Информация о наличии коммерческого приборного уч</w:t>
      </w:r>
      <w:r w:rsidR="00EA30B5">
        <w:rPr>
          <w:rFonts w:ascii="Trebuchet MS" w:hAnsi="Trebuchet MS"/>
          <w:sz w:val="22"/>
          <w:szCs w:val="22"/>
        </w:rPr>
        <w:t>е</w:t>
      </w:r>
      <w:r w:rsidRPr="000F3AEB">
        <w:rPr>
          <w:rFonts w:ascii="Trebuchet MS" w:hAnsi="Trebuchet MS"/>
          <w:sz w:val="22"/>
          <w:szCs w:val="22"/>
        </w:rPr>
        <w:t>та тепловой энергии у потребителей, подключенных к тепловым сетям единой теплоснабжающей организации представлен</w:t>
      </w:r>
      <w:r w:rsidR="002270F6" w:rsidRPr="000F3AEB">
        <w:rPr>
          <w:rFonts w:ascii="Trebuchet MS" w:hAnsi="Trebuchet MS"/>
          <w:sz w:val="22"/>
          <w:szCs w:val="22"/>
        </w:rPr>
        <w:t>а</w:t>
      </w:r>
      <w:r w:rsidRPr="000F3AEB">
        <w:rPr>
          <w:rFonts w:ascii="Trebuchet MS" w:hAnsi="Trebuchet MS"/>
          <w:sz w:val="22"/>
          <w:szCs w:val="22"/>
        </w:rPr>
        <w:t xml:space="preserve"> в таблице 1.</w:t>
      </w:r>
      <w:r w:rsidR="008B6632" w:rsidRPr="000F3AEB">
        <w:rPr>
          <w:rFonts w:ascii="Trebuchet MS" w:hAnsi="Trebuchet MS"/>
          <w:sz w:val="22"/>
          <w:szCs w:val="22"/>
        </w:rPr>
        <w:t>3</w:t>
      </w:r>
      <w:r w:rsidRPr="000F3AEB">
        <w:rPr>
          <w:rFonts w:ascii="Trebuchet MS" w:hAnsi="Trebuchet MS"/>
          <w:sz w:val="22"/>
          <w:szCs w:val="22"/>
        </w:rPr>
        <w:t>.</w:t>
      </w:r>
      <w:r w:rsidR="008B6632" w:rsidRPr="000F3AEB">
        <w:rPr>
          <w:rFonts w:ascii="Trebuchet MS" w:hAnsi="Trebuchet MS"/>
          <w:sz w:val="22"/>
          <w:szCs w:val="22"/>
        </w:rPr>
        <w:t>1</w:t>
      </w:r>
      <w:r w:rsidR="004A72B1" w:rsidRPr="000F3AEB">
        <w:rPr>
          <w:rFonts w:ascii="Trebuchet MS" w:hAnsi="Trebuchet MS"/>
          <w:sz w:val="22"/>
          <w:szCs w:val="22"/>
        </w:rPr>
        <w:t>6</w:t>
      </w:r>
      <w:r w:rsidRPr="000F3AEB">
        <w:rPr>
          <w:rFonts w:ascii="Trebuchet MS" w:hAnsi="Trebuchet MS"/>
          <w:sz w:val="22"/>
          <w:szCs w:val="22"/>
        </w:rPr>
        <w:t>.</w:t>
      </w:r>
    </w:p>
    <w:p w14:paraId="169814BC" w14:textId="41CD681C" w:rsidR="008B6632" w:rsidRPr="00193804" w:rsidRDefault="008B6632" w:rsidP="008B6632">
      <w:pPr>
        <w:spacing w:line="276" w:lineRule="auto"/>
        <w:jc w:val="both"/>
        <w:rPr>
          <w:rFonts w:ascii="Trebuchet MS" w:hAnsi="Trebuchet MS"/>
          <w:b/>
          <w:sz w:val="22"/>
          <w:szCs w:val="22"/>
        </w:rPr>
      </w:pPr>
      <w:r w:rsidRPr="000F3AEB">
        <w:rPr>
          <w:rFonts w:ascii="Trebuchet MS" w:hAnsi="Trebuchet MS"/>
          <w:b/>
          <w:sz w:val="22"/>
          <w:szCs w:val="22"/>
        </w:rPr>
        <w:t>Таблица 1.3.1</w:t>
      </w:r>
      <w:r w:rsidR="002D571E" w:rsidRPr="000F3AEB">
        <w:rPr>
          <w:rFonts w:ascii="Trebuchet MS" w:hAnsi="Trebuchet MS"/>
          <w:b/>
          <w:sz w:val="22"/>
          <w:szCs w:val="22"/>
        </w:rPr>
        <w:t>6</w:t>
      </w:r>
      <w:r w:rsidRPr="000F3AEB">
        <w:rPr>
          <w:rFonts w:ascii="Trebuchet MS" w:hAnsi="Trebuchet MS"/>
          <w:b/>
          <w:sz w:val="22"/>
          <w:szCs w:val="22"/>
        </w:rPr>
        <w:t xml:space="preserve"> – Информация о наличии ОДПУ у потребителей тепловой энергии</w:t>
      </w:r>
    </w:p>
    <w:tbl>
      <w:tblPr>
        <w:tblStyle w:val="af9"/>
        <w:tblW w:w="0" w:type="auto"/>
        <w:tblLook w:val="04A0" w:firstRow="1" w:lastRow="0" w:firstColumn="1" w:lastColumn="0" w:noHBand="0" w:noVBand="1"/>
      </w:tblPr>
      <w:tblGrid>
        <w:gridCol w:w="3485"/>
        <w:gridCol w:w="2212"/>
        <w:gridCol w:w="2403"/>
        <w:gridCol w:w="1811"/>
      </w:tblGrid>
      <w:tr w:rsidR="006F2B35" w:rsidRPr="006F2B35" w14:paraId="2CEB9366" w14:textId="5DC4AC96" w:rsidTr="00D64090">
        <w:trPr>
          <w:trHeight w:val="227"/>
          <w:tblHeader/>
        </w:trPr>
        <w:tc>
          <w:tcPr>
            <w:tcW w:w="3485" w:type="dxa"/>
            <w:shd w:val="clear" w:color="auto" w:fill="CCFF99"/>
            <w:vAlign w:val="center"/>
          </w:tcPr>
          <w:p w14:paraId="1809A222" w14:textId="2416D7C5" w:rsidR="006F2B35" w:rsidRPr="006F2B35" w:rsidRDefault="006F2B35" w:rsidP="004403DD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bookmarkStart w:id="47" w:name="_Hlk101902976"/>
            <w:r w:rsidRPr="006F2B35">
              <w:rPr>
                <w:rFonts w:ascii="Trebuchet MS" w:hAnsi="Trebuchet MS"/>
                <w:b/>
                <w:bCs/>
                <w:sz w:val="20"/>
                <w:szCs w:val="20"/>
              </w:rPr>
              <w:t>Наименование</w:t>
            </w:r>
            <w:r w:rsidR="004A72B1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 участка</w:t>
            </w:r>
            <w:r w:rsidRPr="006F2B35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 системы теплоснабжения</w:t>
            </w:r>
          </w:p>
        </w:tc>
        <w:tc>
          <w:tcPr>
            <w:tcW w:w="2212" w:type="dxa"/>
            <w:shd w:val="clear" w:color="auto" w:fill="CCFF99"/>
            <w:vAlign w:val="center"/>
          </w:tcPr>
          <w:p w14:paraId="449DB6E9" w14:textId="2F8ED093" w:rsidR="006F2B35" w:rsidRPr="006F2B35" w:rsidRDefault="006F2B35" w:rsidP="004403DD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6F2B35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Общее количество 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подключенных </w:t>
            </w:r>
            <w:r w:rsidR="001C0827">
              <w:rPr>
                <w:rFonts w:ascii="Trebuchet MS" w:hAnsi="Trebuchet MS"/>
                <w:b/>
                <w:bCs/>
                <w:sz w:val="20"/>
                <w:szCs w:val="20"/>
              </w:rPr>
              <w:t>тепловых вводов</w:t>
            </w:r>
          </w:p>
        </w:tc>
        <w:tc>
          <w:tcPr>
            <w:tcW w:w="2403" w:type="dxa"/>
            <w:shd w:val="clear" w:color="auto" w:fill="CCFF99"/>
            <w:vAlign w:val="center"/>
          </w:tcPr>
          <w:p w14:paraId="717EEA33" w14:textId="4245B8ED" w:rsidR="006F2B35" w:rsidRPr="006F2B35" w:rsidRDefault="00233841" w:rsidP="004403DD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6F2B35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Кол-во </w:t>
            </w:r>
            <w:r w:rsidR="00D2304A">
              <w:rPr>
                <w:rFonts w:ascii="Trebuchet MS" w:hAnsi="Trebuchet MS"/>
                <w:b/>
                <w:bCs/>
                <w:sz w:val="20"/>
                <w:szCs w:val="20"/>
              </w:rPr>
              <w:t>тепловых вводов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>,</w:t>
            </w:r>
            <w:r w:rsidR="006F2B35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 </w:t>
            </w:r>
            <w:r w:rsidR="006F2B35" w:rsidRPr="006F2B35">
              <w:rPr>
                <w:rFonts w:ascii="Trebuchet MS" w:hAnsi="Trebuchet MS"/>
                <w:b/>
                <w:bCs/>
                <w:sz w:val="20"/>
                <w:szCs w:val="20"/>
              </w:rPr>
              <w:t>оборудованных узлами уч</w:t>
            </w:r>
            <w:r w:rsidR="00EA30B5">
              <w:rPr>
                <w:rFonts w:ascii="Trebuchet MS" w:hAnsi="Trebuchet MS"/>
                <w:b/>
                <w:bCs/>
                <w:sz w:val="20"/>
                <w:szCs w:val="20"/>
              </w:rPr>
              <w:t>е</w:t>
            </w:r>
            <w:r w:rsidR="006F2B35" w:rsidRPr="006F2B35">
              <w:rPr>
                <w:rFonts w:ascii="Trebuchet MS" w:hAnsi="Trebuchet MS"/>
                <w:b/>
                <w:bCs/>
                <w:sz w:val="20"/>
                <w:szCs w:val="20"/>
              </w:rPr>
              <w:t>та</w:t>
            </w:r>
          </w:p>
        </w:tc>
        <w:tc>
          <w:tcPr>
            <w:tcW w:w="1811" w:type="dxa"/>
            <w:shd w:val="clear" w:color="auto" w:fill="CCFF99"/>
            <w:vAlign w:val="center"/>
          </w:tcPr>
          <w:p w14:paraId="5D1DE815" w14:textId="4A3927D0" w:rsidR="006F2B35" w:rsidRPr="006F2B35" w:rsidRDefault="006F2B35" w:rsidP="006F2B35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Процент установки ПУ</w:t>
            </w:r>
            <w:r w:rsidR="00907B13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 от нагрузки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>, %</w:t>
            </w:r>
          </w:p>
        </w:tc>
      </w:tr>
      <w:tr w:rsidR="004A72B1" w:rsidRPr="006F2B35" w14:paraId="2EDFED72" w14:textId="5F5D558E" w:rsidTr="00255613">
        <w:trPr>
          <w:trHeight w:val="227"/>
        </w:trPr>
        <w:tc>
          <w:tcPr>
            <w:tcW w:w="3485" w:type="dxa"/>
            <w:vAlign w:val="center"/>
          </w:tcPr>
          <w:p w14:paraId="6482870B" w14:textId="4B09E0F7" w:rsidR="004A72B1" w:rsidRPr="006F2B35" w:rsidRDefault="004A72B1" w:rsidP="004A72B1">
            <w:pPr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Тепловые сети г. Шарыпово</w:t>
            </w:r>
          </w:p>
        </w:tc>
        <w:tc>
          <w:tcPr>
            <w:tcW w:w="2212" w:type="dxa"/>
            <w:vAlign w:val="center"/>
          </w:tcPr>
          <w:p w14:paraId="7E83ACC6" w14:textId="323CED47" w:rsidR="004A72B1" w:rsidRPr="006F2B35" w:rsidRDefault="00D2304A" w:rsidP="004A72B1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823</w:t>
            </w:r>
          </w:p>
        </w:tc>
        <w:tc>
          <w:tcPr>
            <w:tcW w:w="2403" w:type="dxa"/>
            <w:vAlign w:val="center"/>
          </w:tcPr>
          <w:p w14:paraId="1C882AD5" w14:textId="445D66AD" w:rsidR="004A72B1" w:rsidRPr="006F2B35" w:rsidRDefault="00D2304A" w:rsidP="004A72B1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650</w:t>
            </w:r>
          </w:p>
        </w:tc>
        <w:tc>
          <w:tcPr>
            <w:tcW w:w="1811" w:type="dxa"/>
            <w:vAlign w:val="center"/>
          </w:tcPr>
          <w:p w14:paraId="1AA7FFF4" w14:textId="561F2C50" w:rsidR="004A72B1" w:rsidRPr="002D571E" w:rsidRDefault="002D571E" w:rsidP="004A72B1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95</w:t>
            </w:r>
          </w:p>
        </w:tc>
      </w:tr>
      <w:tr w:rsidR="004A72B1" w:rsidRPr="006F2B35" w14:paraId="6300547B" w14:textId="3A13058A" w:rsidTr="00255613">
        <w:trPr>
          <w:trHeight w:val="227"/>
        </w:trPr>
        <w:tc>
          <w:tcPr>
            <w:tcW w:w="3485" w:type="dxa"/>
            <w:vAlign w:val="center"/>
          </w:tcPr>
          <w:p w14:paraId="5FA4ED81" w14:textId="55083D92" w:rsidR="004A72B1" w:rsidRPr="006F2B35" w:rsidRDefault="004A72B1" w:rsidP="004A72B1">
            <w:pPr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Тепловые сети п. Дубинино</w:t>
            </w:r>
          </w:p>
        </w:tc>
        <w:tc>
          <w:tcPr>
            <w:tcW w:w="2212" w:type="dxa"/>
            <w:vAlign w:val="center"/>
          </w:tcPr>
          <w:p w14:paraId="55384574" w14:textId="1F236935" w:rsidR="004A72B1" w:rsidRPr="006F2B35" w:rsidRDefault="00D2304A" w:rsidP="004A72B1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349</w:t>
            </w:r>
          </w:p>
        </w:tc>
        <w:tc>
          <w:tcPr>
            <w:tcW w:w="2403" w:type="dxa"/>
            <w:vAlign w:val="center"/>
          </w:tcPr>
          <w:p w14:paraId="6ACD59F1" w14:textId="120DFF98" w:rsidR="004A72B1" w:rsidRPr="006F2B35" w:rsidRDefault="00D2304A" w:rsidP="004A72B1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148</w:t>
            </w:r>
          </w:p>
        </w:tc>
        <w:tc>
          <w:tcPr>
            <w:tcW w:w="1811" w:type="dxa"/>
            <w:vAlign w:val="center"/>
          </w:tcPr>
          <w:p w14:paraId="06C84711" w14:textId="3D6D4E4F" w:rsidR="004A72B1" w:rsidRPr="002D571E" w:rsidRDefault="00D2304A" w:rsidP="004A72B1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82</w:t>
            </w:r>
          </w:p>
        </w:tc>
      </w:tr>
      <w:bookmarkEnd w:id="47"/>
    </w:tbl>
    <w:p w14:paraId="6914E94F" w14:textId="27E4E336" w:rsidR="008B6632" w:rsidRPr="006F2B35" w:rsidRDefault="008B6632" w:rsidP="008B6632">
      <w:pPr>
        <w:spacing w:line="276" w:lineRule="auto"/>
        <w:jc w:val="both"/>
        <w:rPr>
          <w:rFonts w:ascii="Trebuchet MS" w:hAnsi="Trebuchet MS"/>
          <w:sz w:val="12"/>
          <w:szCs w:val="12"/>
        </w:rPr>
      </w:pPr>
    </w:p>
    <w:p w14:paraId="3A4399AE" w14:textId="72F80BED" w:rsidR="00515B91" w:rsidRPr="000F3AEB" w:rsidRDefault="004F34DB" w:rsidP="00515B9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0F3AEB">
        <w:rPr>
          <w:rFonts w:ascii="Trebuchet MS" w:hAnsi="Trebuchet MS"/>
          <w:sz w:val="22"/>
          <w:szCs w:val="22"/>
        </w:rPr>
        <w:t xml:space="preserve">По состоянию на 01 </w:t>
      </w:r>
      <w:r w:rsidR="00DB79D5" w:rsidRPr="000F3AEB">
        <w:rPr>
          <w:rFonts w:ascii="Trebuchet MS" w:hAnsi="Trebuchet MS"/>
          <w:sz w:val="22"/>
          <w:szCs w:val="22"/>
        </w:rPr>
        <w:t>января</w:t>
      </w:r>
      <w:r w:rsidRPr="000F3AEB">
        <w:rPr>
          <w:rFonts w:ascii="Trebuchet MS" w:hAnsi="Trebuchet MS"/>
          <w:sz w:val="22"/>
          <w:szCs w:val="22"/>
        </w:rPr>
        <w:t xml:space="preserve"> 202</w:t>
      </w:r>
      <w:r w:rsidR="00D2304A" w:rsidRPr="000F3AEB">
        <w:rPr>
          <w:rFonts w:ascii="Trebuchet MS" w:hAnsi="Trebuchet MS"/>
          <w:sz w:val="22"/>
          <w:szCs w:val="22"/>
        </w:rPr>
        <w:t>5</w:t>
      </w:r>
      <w:r w:rsidRPr="000F3AEB">
        <w:rPr>
          <w:rFonts w:ascii="Trebuchet MS" w:hAnsi="Trebuchet MS"/>
          <w:sz w:val="22"/>
          <w:szCs w:val="22"/>
        </w:rPr>
        <w:t xml:space="preserve"> года </w:t>
      </w:r>
      <w:r w:rsidR="00D2304A" w:rsidRPr="000F3AEB">
        <w:rPr>
          <w:rFonts w:ascii="Trebuchet MS" w:hAnsi="Trebuchet MS"/>
          <w:sz w:val="22"/>
          <w:szCs w:val="22"/>
        </w:rPr>
        <w:t>92,5</w:t>
      </w:r>
      <w:r w:rsidRPr="000F3AEB">
        <w:rPr>
          <w:rFonts w:ascii="Trebuchet MS" w:hAnsi="Trebuchet MS"/>
          <w:sz w:val="22"/>
          <w:szCs w:val="22"/>
        </w:rPr>
        <w:t>% отпуска тепловой энергии потребителям осуществляется по коммерческим приборам уч</w:t>
      </w:r>
      <w:r w:rsidR="00EA30B5">
        <w:rPr>
          <w:rFonts w:ascii="Trebuchet MS" w:hAnsi="Trebuchet MS"/>
          <w:sz w:val="22"/>
          <w:szCs w:val="22"/>
        </w:rPr>
        <w:t>е</w:t>
      </w:r>
      <w:r w:rsidRPr="000F3AEB">
        <w:rPr>
          <w:rFonts w:ascii="Trebuchet MS" w:hAnsi="Trebuchet MS"/>
          <w:sz w:val="22"/>
          <w:szCs w:val="22"/>
        </w:rPr>
        <w:t>та</w:t>
      </w:r>
      <w:r w:rsidR="002D571E" w:rsidRPr="000F3AEB">
        <w:rPr>
          <w:rFonts w:ascii="Trebuchet MS" w:hAnsi="Trebuchet MS"/>
          <w:sz w:val="22"/>
          <w:szCs w:val="22"/>
        </w:rPr>
        <w:t>, в т.ч.:</w:t>
      </w:r>
    </w:p>
    <w:p w14:paraId="3CCFC90E" w14:textId="194C7B03" w:rsidR="002D571E" w:rsidRPr="000F3AEB" w:rsidRDefault="002D571E" w:rsidP="00515B9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0F3AEB">
        <w:rPr>
          <w:rFonts w:ascii="Trebuchet MS" w:hAnsi="Trebuchet MS"/>
          <w:sz w:val="22"/>
          <w:szCs w:val="22"/>
        </w:rPr>
        <w:lastRenderedPageBreak/>
        <w:t>- на территории города Шарыпово уровень оприборенности по тепловой энергии составляет 95%;</w:t>
      </w:r>
    </w:p>
    <w:p w14:paraId="4F30C870" w14:textId="4780C61E" w:rsidR="002D571E" w:rsidRPr="000F3AEB" w:rsidRDefault="002D571E" w:rsidP="00515B9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0F3AEB">
        <w:rPr>
          <w:rFonts w:ascii="Trebuchet MS" w:hAnsi="Trebuchet MS"/>
          <w:sz w:val="22"/>
          <w:szCs w:val="22"/>
        </w:rPr>
        <w:t>- на территории пос</w:t>
      </w:r>
      <w:r w:rsidR="00EA30B5">
        <w:rPr>
          <w:rFonts w:ascii="Trebuchet MS" w:hAnsi="Trebuchet MS"/>
          <w:sz w:val="22"/>
          <w:szCs w:val="22"/>
        </w:rPr>
        <w:t>е</w:t>
      </w:r>
      <w:r w:rsidRPr="000F3AEB">
        <w:rPr>
          <w:rFonts w:ascii="Trebuchet MS" w:hAnsi="Trebuchet MS"/>
          <w:sz w:val="22"/>
          <w:szCs w:val="22"/>
        </w:rPr>
        <w:t xml:space="preserve">лка Дубинино уровень оприборенности по тепловой энергии составляет </w:t>
      </w:r>
      <w:r w:rsidR="00D2304A" w:rsidRPr="000F3AEB">
        <w:rPr>
          <w:rFonts w:ascii="Trebuchet MS" w:hAnsi="Trebuchet MS"/>
          <w:sz w:val="22"/>
          <w:szCs w:val="22"/>
        </w:rPr>
        <w:t>82</w:t>
      </w:r>
      <w:r w:rsidR="00DB79D5" w:rsidRPr="000F3AEB">
        <w:rPr>
          <w:rFonts w:ascii="Trebuchet MS" w:hAnsi="Trebuchet MS"/>
          <w:sz w:val="22"/>
          <w:szCs w:val="22"/>
        </w:rPr>
        <w:t xml:space="preserve"> </w:t>
      </w:r>
      <w:r w:rsidRPr="000F3AEB">
        <w:rPr>
          <w:rFonts w:ascii="Trebuchet MS" w:hAnsi="Trebuchet MS"/>
          <w:sz w:val="22"/>
          <w:szCs w:val="22"/>
        </w:rPr>
        <w:t>%.</w:t>
      </w:r>
    </w:p>
    <w:p w14:paraId="7A6687ED" w14:textId="25C6C994" w:rsidR="002270F6" w:rsidRPr="00193804" w:rsidRDefault="002270F6" w:rsidP="00515B9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0F3AEB">
        <w:rPr>
          <w:rFonts w:ascii="Trebuchet MS" w:hAnsi="Trebuchet MS"/>
          <w:sz w:val="22"/>
          <w:szCs w:val="22"/>
        </w:rPr>
        <w:t>Поадресный перечень зданий с установленными общедомовыми приборами учета тепловой энергии приведен в таблице 1.5.2.2 Том 2. «Обосновывающие материалы».</w:t>
      </w:r>
    </w:p>
    <w:p w14:paraId="4E6B81E6" w14:textId="75705F94" w:rsidR="00515B91" w:rsidRPr="00093291" w:rsidRDefault="002D571E" w:rsidP="00515B9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093291">
        <w:rPr>
          <w:rFonts w:ascii="Trebuchet MS" w:hAnsi="Trebuchet MS"/>
          <w:sz w:val="22"/>
          <w:szCs w:val="22"/>
        </w:rPr>
        <w:t>Приборы уч</w:t>
      </w:r>
      <w:r w:rsidR="00EA30B5">
        <w:rPr>
          <w:rFonts w:ascii="Trebuchet MS" w:hAnsi="Trebuchet MS"/>
          <w:sz w:val="22"/>
          <w:szCs w:val="22"/>
        </w:rPr>
        <w:t>е</w:t>
      </w:r>
      <w:r w:rsidRPr="00093291">
        <w:rPr>
          <w:rFonts w:ascii="Trebuchet MS" w:hAnsi="Trebuchet MS"/>
          <w:sz w:val="22"/>
          <w:szCs w:val="22"/>
        </w:rPr>
        <w:t>та тепловой энергии преимущественно отсутствуют у потребителей, не имеющих технической возможности к их установке (отсутствие обособленных помещений тепловых узлов зданий, размещение тепловых узлов в тепловых камерах и т.п.).</w:t>
      </w:r>
    </w:p>
    <w:p w14:paraId="0D633EA8" w14:textId="4FFAD710" w:rsidR="00515B91" w:rsidRPr="00093291" w:rsidRDefault="00515B91" w:rsidP="00515B9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093291">
        <w:rPr>
          <w:rFonts w:ascii="Trebuchet MS" w:hAnsi="Trebuchet MS"/>
          <w:sz w:val="22"/>
          <w:szCs w:val="22"/>
        </w:rPr>
        <w:t>При отсутствии установленных приборов уч</w:t>
      </w:r>
      <w:r w:rsidR="00EA30B5">
        <w:rPr>
          <w:rFonts w:ascii="Trebuchet MS" w:hAnsi="Trebuchet MS"/>
          <w:sz w:val="22"/>
          <w:szCs w:val="22"/>
        </w:rPr>
        <w:t>е</w:t>
      </w:r>
      <w:r w:rsidRPr="00093291">
        <w:rPr>
          <w:rFonts w:ascii="Trebuchet MS" w:hAnsi="Trebuchet MS"/>
          <w:sz w:val="22"/>
          <w:szCs w:val="22"/>
        </w:rPr>
        <w:t>та, оплата за поставленную тепловую энергию осуществляется на основании утвержд</w:t>
      </w:r>
      <w:r w:rsidR="00EA30B5">
        <w:rPr>
          <w:rFonts w:ascii="Trebuchet MS" w:hAnsi="Trebuchet MS"/>
          <w:sz w:val="22"/>
          <w:szCs w:val="22"/>
        </w:rPr>
        <w:t>е</w:t>
      </w:r>
      <w:r w:rsidRPr="00093291">
        <w:rPr>
          <w:rFonts w:ascii="Trebuchet MS" w:hAnsi="Trebuchet MS"/>
          <w:sz w:val="22"/>
          <w:szCs w:val="22"/>
        </w:rPr>
        <w:t>нных нормативов потребления коммунальных услуг (</w:t>
      </w:r>
      <w:r w:rsidR="002270F6" w:rsidRPr="00093291">
        <w:rPr>
          <w:rFonts w:ascii="Trebuchet MS" w:hAnsi="Trebuchet MS"/>
          <w:sz w:val="22"/>
          <w:szCs w:val="22"/>
        </w:rPr>
        <w:t>раздел</w:t>
      </w:r>
      <w:r w:rsidRPr="00093291">
        <w:rPr>
          <w:rFonts w:ascii="Trebuchet MS" w:hAnsi="Trebuchet MS"/>
          <w:sz w:val="22"/>
          <w:szCs w:val="22"/>
        </w:rPr>
        <w:t xml:space="preserve"> 1.5.</w:t>
      </w:r>
      <w:r w:rsidR="002270F6" w:rsidRPr="00093291">
        <w:rPr>
          <w:rFonts w:ascii="Trebuchet MS" w:hAnsi="Trebuchet MS"/>
          <w:sz w:val="22"/>
          <w:szCs w:val="22"/>
        </w:rPr>
        <w:t>5 Том 2. «Обосновывающие материалы»</w:t>
      </w:r>
      <w:r w:rsidRPr="00093291">
        <w:rPr>
          <w:rFonts w:ascii="Trebuchet MS" w:hAnsi="Trebuchet MS"/>
          <w:sz w:val="22"/>
          <w:szCs w:val="22"/>
        </w:rPr>
        <w:t>).</w:t>
      </w:r>
    </w:p>
    <w:p w14:paraId="0057D38F" w14:textId="19BFFE72" w:rsidR="002D571E" w:rsidRPr="00093291" w:rsidRDefault="002D571E" w:rsidP="002D571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093291">
        <w:rPr>
          <w:rFonts w:ascii="Trebuchet MS" w:hAnsi="Trebuchet MS"/>
          <w:sz w:val="22"/>
          <w:szCs w:val="22"/>
        </w:rPr>
        <w:t>Приборы технического уч</w:t>
      </w:r>
      <w:r w:rsidR="00EA30B5">
        <w:rPr>
          <w:rFonts w:ascii="Trebuchet MS" w:hAnsi="Trebuchet MS"/>
          <w:sz w:val="22"/>
          <w:szCs w:val="22"/>
        </w:rPr>
        <w:t>е</w:t>
      </w:r>
      <w:r w:rsidRPr="00093291">
        <w:rPr>
          <w:rFonts w:ascii="Trebuchet MS" w:hAnsi="Trebuchet MS"/>
          <w:sz w:val="22"/>
          <w:szCs w:val="22"/>
        </w:rPr>
        <w:t>та установлены:</w:t>
      </w:r>
    </w:p>
    <w:p w14:paraId="445BD29E" w14:textId="77777777" w:rsidR="002D571E" w:rsidRPr="00093291" w:rsidRDefault="002D571E" w:rsidP="002D571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093291">
        <w:rPr>
          <w:rFonts w:ascii="Trebuchet MS" w:hAnsi="Trebuchet MS"/>
          <w:sz w:val="22"/>
          <w:szCs w:val="22"/>
        </w:rPr>
        <w:t>- на верхнюю зону п. Дубинино;</w:t>
      </w:r>
    </w:p>
    <w:p w14:paraId="11ABBDB0" w14:textId="77777777" w:rsidR="002D571E" w:rsidRPr="00093291" w:rsidRDefault="002D571E" w:rsidP="002D571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093291">
        <w:rPr>
          <w:rFonts w:ascii="Trebuchet MS" w:hAnsi="Trebuchet MS"/>
          <w:sz w:val="22"/>
          <w:szCs w:val="22"/>
        </w:rPr>
        <w:t>- нижнюю зону п. Дубинино;</w:t>
      </w:r>
    </w:p>
    <w:p w14:paraId="0498B2FA" w14:textId="77777777" w:rsidR="002D571E" w:rsidRPr="00093291" w:rsidRDefault="002D571E" w:rsidP="002D571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093291">
        <w:rPr>
          <w:rFonts w:ascii="Trebuchet MS" w:hAnsi="Trebuchet MS"/>
          <w:sz w:val="22"/>
          <w:szCs w:val="22"/>
        </w:rPr>
        <w:t>- насосную п. Дубинино;</w:t>
      </w:r>
    </w:p>
    <w:p w14:paraId="7116D079" w14:textId="77777777" w:rsidR="002D571E" w:rsidRPr="00093291" w:rsidRDefault="002D571E" w:rsidP="002D571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093291">
        <w:rPr>
          <w:rFonts w:ascii="Trebuchet MS" w:hAnsi="Trebuchet MS"/>
          <w:sz w:val="22"/>
          <w:szCs w:val="22"/>
        </w:rPr>
        <w:t>- 6 микрорайон;</w:t>
      </w:r>
    </w:p>
    <w:p w14:paraId="13489FE1" w14:textId="77777777" w:rsidR="002D571E" w:rsidRPr="00093291" w:rsidRDefault="002D571E" w:rsidP="002D571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093291">
        <w:rPr>
          <w:rFonts w:ascii="Trebuchet MS" w:hAnsi="Trebuchet MS"/>
          <w:sz w:val="22"/>
          <w:szCs w:val="22"/>
        </w:rPr>
        <w:t>- 2 проезд;</w:t>
      </w:r>
    </w:p>
    <w:p w14:paraId="642A4032" w14:textId="77777777" w:rsidR="002D571E" w:rsidRPr="00093291" w:rsidRDefault="002D571E" w:rsidP="002D571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093291">
        <w:rPr>
          <w:rFonts w:ascii="Trebuchet MS" w:hAnsi="Trebuchet MS"/>
          <w:sz w:val="22"/>
          <w:szCs w:val="22"/>
        </w:rPr>
        <w:t>- 4 проезд;</w:t>
      </w:r>
    </w:p>
    <w:p w14:paraId="43EDA69D" w14:textId="77777777" w:rsidR="002D571E" w:rsidRPr="00093291" w:rsidRDefault="002D571E" w:rsidP="002D571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093291">
        <w:rPr>
          <w:rFonts w:ascii="Trebuchet MS" w:hAnsi="Trebuchet MS"/>
          <w:sz w:val="22"/>
          <w:szCs w:val="22"/>
        </w:rPr>
        <w:t>- Ашпыл;</w:t>
      </w:r>
    </w:p>
    <w:p w14:paraId="48F662F0" w14:textId="0F1DB6D2" w:rsidR="002D571E" w:rsidRPr="00193804" w:rsidRDefault="002D571E" w:rsidP="002D571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093291">
        <w:rPr>
          <w:rFonts w:ascii="Trebuchet MS" w:hAnsi="Trebuchet MS"/>
          <w:sz w:val="22"/>
          <w:szCs w:val="22"/>
        </w:rPr>
        <w:t>- Северный микрорайон.</w:t>
      </w:r>
    </w:p>
    <w:p w14:paraId="23D91E50" w14:textId="77777777" w:rsidR="00515B91" w:rsidRPr="00193804" w:rsidRDefault="00515B91" w:rsidP="004F34DB">
      <w:pPr>
        <w:ind w:firstLine="567"/>
        <w:jc w:val="both"/>
        <w:rPr>
          <w:rFonts w:ascii="Trebuchet MS" w:hAnsi="Trebuchet MS"/>
          <w:sz w:val="22"/>
          <w:szCs w:val="22"/>
        </w:rPr>
      </w:pPr>
    </w:p>
    <w:p w14:paraId="5D6A9E82" w14:textId="5285DF4F" w:rsidR="00A020AA" w:rsidRPr="00193804" w:rsidRDefault="00A020AA" w:rsidP="00A42AA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48" w:name="_Toc197773125"/>
      <w:r w:rsidRPr="00193804">
        <w:rPr>
          <w:rFonts w:ascii="Trebuchet MS" w:hAnsi="Trebuchet MS"/>
          <w:b/>
          <w:sz w:val="22"/>
          <w:szCs w:val="22"/>
        </w:rPr>
        <w:t>1.3.1</w:t>
      </w:r>
      <w:r w:rsidR="00001A00">
        <w:rPr>
          <w:rFonts w:ascii="Trebuchet MS" w:hAnsi="Trebuchet MS"/>
          <w:b/>
          <w:sz w:val="22"/>
          <w:szCs w:val="22"/>
        </w:rPr>
        <w:t>7</w:t>
      </w:r>
      <w:r w:rsidRPr="00193804">
        <w:rPr>
          <w:rFonts w:ascii="Trebuchet MS" w:hAnsi="Trebuchet MS"/>
          <w:b/>
          <w:sz w:val="22"/>
          <w:szCs w:val="22"/>
        </w:rPr>
        <w:t xml:space="preserve"> Анализ работы диспетчерских служб теплоснабжающих (теплосетевых) организаций и используемых средств автоматизации, телемеханизации и связи</w:t>
      </w:r>
      <w:bookmarkEnd w:id="48"/>
    </w:p>
    <w:p w14:paraId="0158F638" w14:textId="1DA99101" w:rsidR="007248BE" w:rsidRPr="007248BE" w:rsidRDefault="007248BE" w:rsidP="007248B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7248BE">
        <w:rPr>
          <w:rFonts w:ascii="Trebuchet MS" w:hAnsi="Trebuchet MS"/>
          <w:sz w:val="22"/>
          <w:szCs w:val="22"/>
        </w:rPr>
        <w:t>На Бер</w:t>
      </w:r>
      <w:r w:rsidR="00EA30B5">
        <w:rPr>
          <w:rFonts w:ascii="Trebuchet MS" w:hAnsi="Trebuchet MS"/>
          <w:sz w:val="22"/>
          <w:szCs w:val="22"/>
        </w:rPr>
        <w:t>е</w:t>
      </w:r>
      <w:r w:rsidRPr="007248BE">
        <w:rPr>
          <w:rFonts w:ascii="Trebuchet MS" w:hAnsi="Trebuchet MS"/>
          <w:sz w:val="22"/>
          <w:szCs w:val="22"/>
        </w:rPr>
        <w:t>зовской ГРЭС применяется единая информационная система</w:t>
      </w:r>
      <w:r>
        <w:rPr>
          <w:rFonts w:ascii="Trebuchet MS" w:hAnsi="Trebuchet MS"/>
          <w:sz w:val="22"/>
          <w:szCs w:val="22"/>
        </w:rPr>
        <w:t xml:space="preserve"> </w:t>
      </w:r>
      <w:r w:rsidRPr="007248BE">
        <w:rPr>
          <w:rFonts w:ascii="Trebuchet MS" w:hAnsi="Trebuchet MS"/>
          <w:sz w:val="22"/>
          <w:szCs w:val="22"/>
        </w:rPr>
        <w:t>технологических параметров на базе программного комплекса «Дельта»,</w:t>
      </w:r>
      <w:r>
        <w:rPr>
          <w:rFonts w:ascii="Trebuchet MS" w:hAnsi="Trebuchet MS"/>
          <w:sz w:val="22"/>
          <w:szCs w:val="22"/>
        </w:rPr>
        <w:t xml:space="preserve"> </w:t>
      </w:r>
      <w:r w:rsidRPr="007248BE">
        <w:rPr>
          <w:rFonts w:ascii="Trebuchet MS" w:hAnsi="Trebuchet MS"/>
          <w:sz w:val="22"/>
          <w:szCs w:val="22"/>
        </w:rPr>
        <w:t>позволяющий отслеживать работу всего оборудования станции, и к которой</w:t>
      </w:r>
      <w:r>
        <w:rPr>
          <w:rFonts w:ascii="Trebuchet MS" w:hAnsi="Trebuchet MS"/>
          <w:sz w:val="22"/>
          <w:szCs w:val="22"/>
        </w:rPr>
        <w:t xml:space="preserve"> </w:t>
      </w:r>
      <w:r w:rsidRPr="007248BE">
        <w:rPr>
          <w:rFonts w:ascii="Trebuchet MS" w:hAnsi="Trebuchet MS"/>
          <w:sz w:val="22"/>
          <w:szCs w:val="22"/>
        </w:rPr>
        <w:t>подключены приборы уч</w:t>
      </w:r>
      <w:r w:rsidR="00EA30B5">
        <w:rPr>
          <w:rFonts w:ascii="Trebuchet MS" w:hAnsi="Trebuchet MS"/>
          <w:sz w:val="22"/>
          <w:szCs w:val="22"/>
        </w:rPr>
        <w:t>е</w:t>
      </w:r>
      <w:r w:rsidRPr="007248BE">
        <w:rPr>
          <w:rFonts w:ascii="Trebuchet MS" w:hAnsi="Trebuchet MS"/>
          <w:sz w:val="22"/>
          <w:szCs w:val="22"/>
        </w:rPr>
        <w:t>та выводов на НПТС (насосная подпитки тепловой</w:t>
      </w:r>
      <w:r>
        <w:rPr>
          <w:rFonts w:ascii="Trebuchet MS" w:hAnsi="Trebuchet MS"/>
          <w:sz w:val="22"/>
          <w:szCs w:val="22"/>
        </w:rPr>
        <w:t xml:space="preserve"> </w:t>
      </w:r>
      <w:r w:rsidRPr="007248BE">
        <w:rPr>
          <w:rFonts w:ascii="Trebuchet MS" w:hAnsi="Trebuchet MS"/>
          <w:sz w:val="22"/>
          <w:szCs w:val="22"/>
        </w:rPr>
        <w:t>сети) и на п. Дубинино.</w:t>
      </w:r>
    </w:p>
    <w:p w14:paraId="55D3A107" w14:textId="0DBD3BF6" w:rsidR="002D571E" w:rsidRPr="007248BE" w:rsidRDefault="007248BE" w:rsidP="007248B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7248BE">
        <w:rPr>
          <w:rFonts w:ascii="Trebuchet MS" w:hAnsi="Trebuchet MS"/>
          <w:sz w:val="22"/>
          <w:szCs w:val="22"/>
        </w:rPr>
        <w:t>На предприятии установлен</w:t>
      </w:r>
      <w:r>
        <w:rPr>
          <w:rFonts w:ascii="Trebuchet MS" w:hAnsi="Trebuchet MS"/>
          <w:sz w:val="22"/>
          <w:szCs w:val="22"/>
        </w:rPr>
        <w:t xml:space="preserve"> </w:t>
      </w:r>
      <w:r w:rsidRPr="007248BE">
        <w:rPr>
          <w:rFonts w:ascii="Trebuchet MS" w:hAnsi="Trebuchet MS"/>
          <w:sz w:val="22"/>
          <w:szCs w:val="22"/>
        </w:rPr>
        <w:t>автоматизированный комплекс АКСТ, позволяющий осуществлять контроль</w:t>
      </w:r>
      <w:r>
        <w:rPr>
          <w:rFonts w:ascii="Trebuchet MS" w:hAnsi="Trebuchet MS"/>
          <w:sz w:val="22"/>
          <w:szCs w:val="22"/>
        </w:rPr>
        <w:t xml:space="preserve"> </w:t>
      </w:r>
      <w:r w:rsidRPr="007248BE">
        <w:rPr>
          <w:rFonts w:ascii="Trebuchet MS" w:hAnsi="Trebuchet MS"/>
          <w:sz w:val="22"/>
          <w:szCs w:val="22"/>
        </w:rPr>
        <w:t>работы системы теплоснабжения. Вся информация о параметрах работы</w:t>
      </w:r>
      <w:r>
        <w:rPr>
          <w:rFonts w:ascii="Trebuchet MS" w:hAnsi="Trebuchet MS"/>
          <w:sz w:val="22"/>
          <w:szCs w:val="22"/>
        </w:rPr>
        <w:t xml:space="preserve"> </w:t>
      </w:r>
      <w:r w:rsidRPr="007248BE">
        <w:rPr>
          <w:rFonts w:ascii="Trebuchet MS" w:hAnsi="Trebuchet MS"/>
          <w:sz w:val="22"/>
          <w:szCs w:val="22"/>
        </w:rPr>
        <w:t>оборудования (температура, давление, расход) в режиме реального времени</w:t>
      </w:r>
      <w:r>
        <w:rPr>
          <w:rFonts w:ascii="Trebuchet MS" w:hAnsi="Trebuchet MS"/>
          <w:sz w:val="22"/>
          <w:szCs w:val="22"/>
        </w:rPr>
        <w:t xml:space="preserve"> </w:t>
      </w:r>
      <w:r w:rsidRPr="007248BE">
        <w:rPr>
          <w:rFonts w:ascii="Trebuchet MS" w:hAnsi="Trebuchet MS"/>
          <w:sz w:val="22"/>
          <w:szCs w:val="22"/>
        </w:rPr>
        <w:t>отображается на мониторах компьютеров в соответствующих</w:t>
      </w:r>
      <w:r>
        <w:rPr>
          <w:rFonts w:ascii="Trebuchet MS" w:hAnsi="Trebuchet MS"/>
          <w:sz w:val="22"/>
          <w:szCs w:val="22"/>
        </w:rPr>
        <w:t xml:space="preserve"> </w:t>
      </w:r>
      <w:r w:rsidRPr="007248BE">
        <w:rPr>
          <w:rFonts w:ascii="Trebuchet MS" w:hAnsi="Trebuchet MS"/>
          <w:sz w:val="22"/>
          <w:szCs w:val="22"/>
        </w:rPr>
        <w:t>подразделениях предприятия. В данную систему включены приборы</w:t>
      </w:r>
      <w:r>
        <w:rPr>
          <w:rFonts w:ascii="Trebuchet MS" w:hAnsi="Trebuchet MS"/>
          <w:sz w:val="22"/>
          <w:szCs w:val="22"/>
        </w:rPr>
        <w:t xml:space="preserve"> </w:t>
      </w:r>
      <w:r w:rsidRPr="007248BE">
        <w:rPr>
          <w:rFonts w:ascii="Trebuchet MS" w:hAnsi="Trebuchet MS"/>
          <w:sz w:val="22"/>
          <w:szCs w:val="22"/>
        </w:rPr>
        <w:t>коммерческого и технического уч</w:t>
      </w:r>
      <w:r w:rsidR="00EA30B5">
        <w:rPr>
          <w:rFonts w:ascii="Trebuchet MS" w:hAnsi="Trebuchet MS"/>
          <w:sz w:val="22"/>
          <w:szCs w:val="22"/>
        </w:rPr>
        <w:t>е</w:t>
      </w:r>
      <w:r w:rsidRPr="007248BE">
        <w:rPr>
          <w:rFonts w:ascii="Trebuchet MS" w:hAnsi="Trebuchet MS"/>
          <w:sz w:val="22"/>
          <w:szCs w:val="22"/>
        </w:rPr>
        <w:t>та тепловой энергии, кислородомеры,</w:t>
      </w:r>
      <w:r>
        <w:rPr>
          <w:rFonts w:ascii="Trebuchet MS" w:hAnsi="Trebuchet MS"/>
          <w:sz w:val="22"/>
          <w:szCs w:val="22"/>
        </w:rPr>
        <w:t xml:space="preserve"> </w:t>
      </w:r>
      <w:r w:rsidRPr="007248BE">
        <w:rPr>
          <w:rFonts w:ascii="Trebuchet MS" w:hAnsi="Trebuchet MS"/>
          <w:sz w:val="22"/>
          <w:szCs w:val="22"/>
        </w:rPr>
        <w:t>приборы уч</w:t>
      </w:r>
      <w:r w:rsidR="00EA30B5">
        <w:rPr>
          <w:rFonts w:ascii="Trebuchet MS" w:hAnsi="Trebuchet MS"/>
          <w:sz w:val="22"/>
          <w:szCs w:val="22"/>
        </w:rPr>
        <w:t>е</w:t>
      </w:r>
      <w:r w:rsidRPr="007248BE">
        <w:rPr>
          <w:rFonts w:ascii="Trebuchet MS" w:hAnsi="Trebuchet MS"/>
          <w:sz w:val="22"/>
          <w:szCs w:val="22"/>
        </w:rPr>
        <w:t>та электрической энергии.</w:t>
      </w:r>
    </w:p>
    <w:p w14:paraId="4F9C392F" w14:textId="61110F06" w:rsidR="00B776F0" w:rsidRPr="00193804" w:rsidRDefault="00B776F0" w:rsidP="00B776F0">
      <w:pPr>
        <w:spacing w:line="276" w:lineRule="auto"/>
        <w:jc w:val="both"/>
        <w:rPr>
          <w:rFonts w:ascii="Trebuchet MS" w:hAnsi="Trebuchet MS"/>
          <w:b/>
          <w:sz w:val="22"/>
          <w:szCs w:val="22"/>
        </w:rPr>
      </w:pPr>
      <w:r w:rsidRPr="00193804">
        <w:rPr>
          <w:rFonts w:ascii="Trebuchet MS" w:hAnsi="Trebuchet MS"/>
          <w:b/>
          <w:sz w:val="22"/>
          <w:szCs w:val="22"/>
        </w:rPr>
        <w:t>Таблица 1.3.1</w:t>
      </w:r>
      <w:r w:rsidR="00BA29F9">
        <w:rPr>
          <w:rFonts w:ascii="Trebuchet MS" w:hAnsi="Trebuchet MS"/>
          <w:b/>
          <w:sz w:val="22"/>
          <w:szCs w:val="22"/>
        </w:rPr>
        <w:t>7</w:t>
      </w:r>
      <w:r w:rsidRPr="00193804">
        <w:rPr>
          <w:rFonts w:ascii="Trebuchet MS" w:hAnsi="Trebuchet MS"/>
          <w:b/>
          <w:sz w:val="22"/>
          <w:szCs w:val="22"/>
        </w:rPr>
        <w:t xml:space="preserve"> – Информация по работе диспетчерских служб теплоснабжающих организаций</w:t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62"/>
        <w:gridCol w:w="2240"/>
        <w:gridCol w:w="2296"/>
        <w:gridCol w:w="3261"/>
        <w:gridCol w:w="1672"/>
      </w:tblGrid>
      <w:tr w:rsidR="004A72B1" w:rsidRPr="003E2D44" w14:paraId="4D60A502" w14:textId="77777777" w:rsidTr="00093291">
        <w:trPr>
          <w:trHeight w:val="20"/>
          <w:tblHeader/>
        </w:trPr>
        <w:tc>
          <w:tcPr>
            <w:tcW w:w="562" w:type="dxa"/>
            <w:shd w:val="clear" w:color="auto" w:fill="CCFF99"/>
            <w:vAlign w:val="center"/>
          </w:tcPr>
          <w:p w14:paraId="12D05F16" w14:textId="77777777" w:rsidR="004A72B1" w:rsidRPr="003E2D44" w:rsidRDefault="004A72B1" w:rsidP="00255613">
            <w:pPr>
              <w:ind w:left="-57" w:right="-57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3E2D44">
              <w:rPr>
                <w:rFonts w:ascii="Trebuchet MS" w:hAnsi="Trebuchet MS"/>
                <w:b/>
                <w:bCs/>
                <w:sz w:val="20"/>
                <w:szCs w:val="20"/>
              </w:rPr>
              <w:t>№ п/п</w:t>
            </w:r>
          </w:p>
        </w:tc>
        <w:tc>
          <w:tcPr>
            <w:tcW w:w="2240" w:type="dxa"/>
            <w:shd w:val="clear" w:color="auto" w:fill="CCFF99"/>
            <w:vAlign w:val="center"/>
          </w:tcPr>
          <w:p w14:paraId="5EDC85FD" w14:textId="77777777" w:rsidR="004A72B1" w:rsidRPr="003E2D44" w:rsidRDefault="004A72B1" w:rsidP="00255613">
            <w:pPr>
              <w:ind w:left="-57" w:right="-57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3E2D44">
              <w:rPr>
                <w:rFonts w:ascii="Trebuchet MS" w:hAnsi="Trebuchet MS"/>
                <w:b/>
                <w:bCs/>
                <w:sz w:val="20"/>
                <w:szCs w:val="20"/>
              </w:rPr>
              <w:t>Наименование теплоснабжающей организации</w:t>
            </w:r>
          </w:p>
        </w:tc>
        <w:tc>
          <w:tcPr>
            <w:tcW w:w="2296" w:type="dxa"/>
            <w:shd w:val="clear" w:color="auto" w:fill="CCFF99"/>
            <w:vAlign w:val="center"/>
          </w:tcPr>
          <w:p w14:paraId="4D0D2130" w14:textId="77777777" w:rsidR="004A72B1" w:rsidRPr="003E2D44" w:rsidRDefault="004A72B1" w:rsidP="00255613">
            <w:pPr>
              <w:ind w:left="-57" w:right="-57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3E2D44">
              <w:rPr>
                <w:rFonts w:ascii="Trebuchet MS" w:hAnsi="Trebuchet MS"/>
                <w:b/>
                <w:bCs/>
                <w:sz w:val="20"/>
                <w:szCs w:val="20"/>
              </w:rPr>
              <w:t>Наличие диспетчерской службы теплоснабжающей организации</w:t>
            </w:r>
          </w:p>
        </w:tc>
        <w:tc>
          <w:tcPr>
            <w:tcW w:w="3261" w:type="dxa"/>
            <w:shd w:val="clear" w:color="auto" w:fill="CCFF99"/>
            <w:vAlign w:val="center"/>
          </w:tcPr>
          <w:p w14:paraId="0BBF05F5" w14:textId="77777777" w:rsidR="004A72B1" w:rsidRPr="003E2D44" w:rsidRDefault="004A72B1" w:rsidP="00255613">
            <w:pPr>
              <w:ind w:left="-57" w:right="-57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3E2D44">
              <w:rPr>
                <w:rFonts w:ascii="Trebuchet MS" w:hAnsi="Trebuchet MS"/>
                <w:b/>
                <w:bCs/>
                <w:sz w:val="20"/>
                <w:szCs w:val="20"/>
              </w:rPr>
              <w:t>Использование средств автоматизации, телемеханизации при работе диспетчерской службы</w:t>
            </w:r>
          </w:p>
        </w:tc>
        <w:tc>
          <w:tcPr>
            <w:tcW w:w="1672" w:type="dxa"/>
            <w:shd w:val="clear" w:color="auto" w:fill="CCFF99"/>
            <w:vAlign w:val="center"/>
          </w:tcPr>
          <w:p w14:paraId="3A544179" w14:textId="77777777" w:rsidR="004A72B1" w:rsidRPr="003E2D44" w:rsidRDefault="004A72B1" w:rsidP="00255613">
            <w:pPr>
              <w:ind w:left="-57" w:right="-57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3E2D44">
              <w:rPr>
                <w:rFonts w:ascii="Trebuchet MS" w:hAnsi="Trebuchet MS"/>
                <w:b/>
                <w:bCs/>
                <w:sz w:val="20"/>
                <w:szCs w:val="20"/>
              </w:rPr>
              <w:t>Наличие замечаний к работе диспетчерской службы</w:t>
            </w:r>
          </w:p>
        </w:tc>
      </w:tr>
      <w:tr w:rsidR="004A72B1" w:rsidRPr="003E2D44" w14:paraId="1A848D3A" w14:textId="77777777" w:rsidTr="00255613">
        <w:trPr>
          <w:trHeight w:val="20"/>
        </w:trPr>
        <w:tc>
          <w:tcPr>
            <w:tcW w:w="10031" w:type="dxa"/>
            <w:gridSpan w:val="5"/>
            <w:shd w:val="clear" w:color="auto" w:fill="FFFF99"/>
            <w:vAlign w:val="center"/>
          </w:tcPr>
          <w:p w14:paraId="0FA726B4" w14:textId="20861329" w:rsidR="004A72B1" w:rsidRPr="003E2D44" w:rsidRDefault="004A72B1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3E2D44">
              <w:rPr>
                <w:rFonts w:ascii="Trebuchet MS" w:hAnsi="Trebuchet MS"/>
                <w:b/>
                <w:bCs/>
                <w:sz w:val="20"/>
                <w:szCs w:val="20"/>
              </w:rPr>
              <w:t>по состоянию на 01.0</w:t>
            </w:r>
            <w:r w:rsidR="002D571E">
              <w:rPr>
                <w:rFonts w:ascii="Trebuchet MS" w:hAnsi="Trebuchet MS"/>
                <w:b/>
                <w:bCs/>
                <w:sz w:val="20"/>
                <w:szCs w:val="20"/>
              </w:rPr>
              <w:t>9</w:t>
            </w:r>
            <w:r w:rsidRPr="003E2D44">
              <w:rPr>
                <w:rFonts w:ascii="Trebuchet MS" w:hAnsi="Trebuchet MS"/>
                <w:b/>
                <w:bCs/>
                <w:sz w:val="20"/>
                <w:szCs w:val="20"/>
              </w:rPr>
              <w:t>.2023 год</w:t>
            </w:r>
          </w:p>
        </w:tc>
      </w:tr>
      <w:tr w:rsidR="004A72B1" w:rsidRPr="003E2D44" w14:paraId="708289EA" w14:textId="77777777" w:rsidTr="00093291">
        <w:trPr>
          <w:trHeight w:val="20"/>
        </w:trPr>
        <w:tc>
          <w:tcPr>
            <w:tcW w:w="562" w:type="dxa"/>
            <w:noWrap/>
            <w:vAlign w:val="center"/>
          </w:tcPr>
          <w:p w14:paraId="6A2AA8A2" w14:textId="77777777" w:rsidR="004A72B1" w:rsidRPr="003E2D44" w:rsidRDefault="004A72B1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3E2D44">
              <w:rPr>
                <w:rFonts w:ascii="Trebuchet MS" w:hAnsi="Trebuchet MS"/>
                <w:sz w:val="20"/>
                <w:szCs w:val="20"/>
              </w:rPr>
              <w:t>1</w:t>
            </w:r>
          </w:p>
        </w:tc>
        <w:tc>
          <w:tcPr>
            <w:tcW w:w="2240" w:type="dxa"/>
            <w:vAlign w:val="center"/>
          </w:tcPr>
          <w:p w14:paraId="01944265" w14:textId="59F31BAD" w:rsidR="004A72B1" w:rsidRPr="003E2D44" w:rsidRDefault="002D571E" w:rsidP="00255613">
            <w:pPr>
              <w:rPr>
                <w:rFonts w:ascii="Trebuchet MS" w:hAnsi="Trebuchet MS"/>
                <w:sz w:val="20"/>
                <w:szCs w:val="20"/>
              </w:rPr>
            </w:pPr>
            <w:r w:rsidRPr="002D571E">
              <w:rPr>
                <w:rFonts w:ascii="Trebuchet MS" w:hAnsi="Trebuchet MS"/>
                <w:sz w:val="20"/>
                <w:szCs w:val="20"/>
              </w:rPr>
              <w:t>филиал «</w:t>
            </w:r>
            <w:r w:rsidR="0082359A">
              <w:rPr>
                <w:rFonts w:ascii="Trebuchet MS" w:hAnsi="Trebuchet MS"/>
                <w:sz w:val="20"/>
                <w:szCs w:val="20"/>
              </w:rPr>
              <w:t>Бер</w:t>
            </w:r>
            <w:r w:rsidR="00EA30B5">
              <w:rPr>
                <w:rFonts w:ascii="Trebuchet MS" w:hAnsi="Trebuchet MS"/>
                <w:sz w:val="20"/>
                <w:szCs w:val="20"/>
              </w:rPr>
              <w:t>е</w:t>
            </w:r>
            <w:r w:rsidR="0082359A">
              <w:rPr>
                <w:rFonts w:ascii="Trebuchet MS" w:hAnsi="Trebuchet MS"/>
                <w:sz w:val="20"/>
                <w:szCs w:val="20"/>
              </w:rPr>
              <w:t>зовская</w:t>
            </w:r>
            <w:r w:rsidRPr="002D571E">
              <w:rPr>
                <w:rFonts w:ascii="Trebuchet MS" w:hAnsi="Trebuchet MS"/>
                <w:sz w:val="20"/>
                <w:szCs w:val="20"/>
              </w:rPr>
              <w:t xml:space="preserve"> ГРЭС» ПАО «Юнипро»</w:t>
            </w:r>
          </w:p>
        </w:tc>
        <w:tc>
          <w:tcPr>
            <w:tcW w:w="2296" w:type="dxa"/>
            <w:vAlign w:val="center"/>
          </w:tcPr>
          <w:p w14:paraId="2FC3D39D" w14:textId="77777777" w:rsidR="004A72B1" w:rsidRPr="003E2D44" w:rsidRDefault="004A72B1" w:rsidP="00255613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3E2D44">
              <w:rPr>
                <w:rFonts w:ascii="Trebuchet MS" w:hAnsi="Trebuchet MS"/>
                <w:bCs/>
                <w:sz w:val="20"/>
                <w:szCs w:val="20"/>
              </w:rPr>
              <w:t>да</w:t>
            </w:r>
          </w:p>
        </w:tc>
        <w:tc>
          <w:tcPr>
            <w:tcW w:w="3261" w:type="dxa"/>
            <w:vAlign w:val="center"/>
          </w:tcPr>
          <w:p w14:paraId="069A0D59" w14:textId="7017E5F3" w:rsidR="004A72B1" w:rsidRPr="003E2D44" w:rsidRDefault="002D571E" w:rsidP="002D571E">
            <w:pPr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А</w:t>
            </w:r>
            <w:r w:rsidRPr="002D571E">
              <w:rPr>
                <w:rFonts w:ascii="Trebuchet MS" w:hAnsi="Trebuchet MS"/>
                <w:bCs/>
                <w:sz w:val="20"/>
                <w:szCs w:val="20"/>
              </w:rPr>
              <w:t>втоматизированный комплекс АКСТ</w:t>
            </w:r>
            <w:r>
              <w:rPr>
                <w:rFonts w:ascii="Trebuchet MS" w:hAnsi="Trebuchet MS"/>
                <w:bCs/>
                <w:sz w:val="20"/>
                <w:szCs w:val="20"/>
              </w:rPr>
              <w:t xml:space="preserve"> (</w:t>
            </w:r>
            <w:r w:rsidRPr="002D571E">
              <w:rPr>
                <w:rFonts w:ascii="Trebuchet MS" w:hAnsi="Trebuchet MS"/>
                <w:bCs/>
                <w:sz w:val="20"/>
                <w:szCs w:val="20"/>
              </w:rPr>
              <w:t>контроль</w:t>
            </w:r>
            <w:r>
              <w:rPr>
                <w:rFonts w:ascii="Trebuchet MS" w:hAnsi="Trebuchet MS"/>
                <w:bCs/>
                <w:sz w:val="20"/>
                <w:szCs w:val="20"/>
              </w:rPr>
              <w:t xml:space="preserve"> </w:t>
            </w:r>
            <w:r w:rsidRPr="002D571E">
              <w:rPr>
                <w:rFonts w:ascii="Trebuchet MS" w:hAnsi="Trebuchet MS"/>
                <w:bCs/>
                <w:sz w:val="20"/>
                <w:szCs w:val="20"/>
              </w:rPr>
              <w:t>работы системы теплоснабжения</w:t>
            </w:r>
            <w:r>
              <w:rPr>
                <w:rFonts w:ascii="Trebuchet MS" w:hAnsi="Trebuchet MS"/>
                <w:bCs/>
                <w:sz w:val="20"/>
                <w:szCs w:val="20"/>
              </w:rPr>
              <w:t>)</w:t>
            </w:r>
          </w:p>
        </w:tc>
        <w:tc>
          <w:tcPr>
            <w:tcW w:w="1672" w:type="dxa"/>
            <w:vAlign w:val="center"/>
          </w:tcPr>
          <w:p w14:paraId="5EFED01B" w14:textId="77777777" w:rsidR="004A72B1" w:rsidRPr="003E2D44" w:rsidRDefault="004A72B1" w:rsidP="00255613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 w:rsidRPr="003E2D44">
              <w:rPr>
                <w:rFonts w:ascii="Trebuchet MS" w:hAnsi="Trebuchet MS"/>
                <w:bCs/>
                <w:sz w:val="20"/>
                <w:szCs w:val="20"/>
              </w:rPr>
              <w:t>отсутствуют</w:t>
            </w:r>
          </w:p>
        </w:tc>
      </w:tr>
    </w:tbl>
    <w:p w14:paraId="0C4D4476" w14:textId="79E34D6F" w:rsidR="00727ADA" w:rsidRDefault="007248BE" w:rsidP="00093291">
      <w:pPr>
        <w:spacing w:before="120"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7248BE">
        <w:rPr>
          <w:rFonts w:ascii="Trebuchet MS" w:hAnsi="Trebuchet MS"/>
          <w:sz w:val="22"/>
          <w:szCs w:val="22"/>
        </w:rPr>
        <w:t>Также необходимо отметить, что диспетчерская служба филиал</w:t>
      </w:r>
      <w:r>
        <w:rPr>
          <w:rFonts w:ascii="Trebuchet MS" w:hAnsi="Trebuchet MS"/>
          <w:sz w:val="22"/>
          <w:szCs w:val="22"/>
        </w:rPr>
        <w:t>а</w:t>
      </w:r>
      <w:r w:rsidRPr="007248BE">
        <w:rPr>
          <w:rFonts w:ascii="Trebuchet MS" w:hAnsi="Trebuchet MS"/>
          <w:sz w:val="22"/>
          <w:szCs w:val="22"/>
        </w:rPr>
        <w:t xml:space="preserve"> «</w:t>
      </w:r>
      <w:r w:rsidR="0082359A">
        <w:rPr>
          <w:rFonts w:ascii="Trebuchet MS" w:hAnsi="Trebuchet MS"/>
          <w:sz w:val="22"/>
          <w:szCs w:val="22"/>
        </w:rPr>
        <w:t>Бер</w:t>
      </w:r>
      <w:r w:rsidR="00EA30B5">
        <w:rPr>
          <w:rFonts w:ascii="Trebuchet MS" w:hAnsi="Trebuchet MS"/>
          <w:sz w:val="22"/>
          <w:szCs w:val="22"/>
        </w:rPr>
        <w:t>е</w:t>
      </w:r>
      <w:r w:rsidR="0082359A">
        <w:rPr>
          <w:rFonts w:ascii="Trebuchet MS" w:hAnsi="Trebuchet MS"/>
          <w:sz w:val="22"/>
          <w:szCs w:val="22"/>
        </w:rPr>
        <w:t>зовская</w:t>
      </w:r>
      <w:r w:rsidRPr="007248BE">
        <w:rPr>
          <w:rFonts w:ascii="Trebuchet MS" w:hAnsi="Trebuchet MS"/>
          <w:sz w:val="22"/>
          <w:szCs w:val="22"/>
        </w:rPr>
        <w:t xml:space="preserve"> ГРЭС» ПАО «Юнипро»</w:t>
      </w:r>
      <w:r>
        <w:rPr>
          <w:rFonts w:ascii="Trebuchet MS" w:hAnsi="Trebuchet MS"/>
          <w:sz w:val="22"/>
          <w:szCs w:val="22"/>
        </w:rPr>
        <w:t xml:space="preserve"> </w:t>
      </w:r>
      <w:r w:rsidRPr="007248BE">
        <w:rPr>
          <w:rFonts w:ascii="Trebuchet MS" w:hAnsi="Trebuchet MS"/>
          <w:sz w:val="22"/>
          <w:szCs w:val="22"/>
        </w:rPr>
        <w:t>оснащена техническими средствами</w:t>
      </w:r>
      <w:r>
        <w:rPr>
          <w:rFonts w:ascii="Trebuchet MS" w:hAnsi="Trebuchet MS"/>
          <w:sz w:val="22"/>
          <w:szCs w:val="22"/>
        </w:rPr>
        <w:t xml:space="preserve"> </w:t>
      </w:r>
      <w:r w:rsidRPr="007248BE">
        <w:rPr>
          <w:rFonts w:ascii="Trebuchet MS" w:hAnsi="Trebuchet MS"/>
          <w:sz w:val="22"/>
          <w:szCs w:val="22"/>
        </w:rPr>
        <w:t>связи - служебные машины и сотрудники снабжены рациями. Применение</w:t>
      </w:r>
      <w:r>
        <w:rPr>
          <w:rFonts w:ascii="Trebuchet MS" w:hAnsi="Trebuchet MS"/>
          <w:sz w:val="22"/>
          <w:szCs w:val="22"/>
        </w:rPr>
        <w:t xml:space="preserve"> </w:t>
      </w:r>
      <w:r w:rsidRPr="007248BE">
        <w:rPr>
          <w:rFonts w:ascii="Trebuchet MS" w:hAnsi="Trebuchet MS"/>
          <w:sz w:val="22"/>
          <w:szCs w:val="22"/>
        </w:rPr>
        <w:t>радиосвязи позволяет поддерживать постоянный контакт между всеми</w:t>
      </w:r>
      <w:r>
        <w:rPr>
          <w:rFonts w:ascii="Trebuchet MS" w:hAnsi="Trebuchet MS"/>
          <w:sz w:val="22"/>
          <w:szCs w:val="22"/>
        </w:rPr>
        <w:t xml:space="preserve"> </w:t>
      </w:r>
      <w:r w:rsidRPr="007248BE">
        <w:rPr>
          <w:rFonts w:ascii="Trebuchet MS" w:hAnsi="Trebuchet MS"/>
          <w:sz w:val="22"/>
          <w:szCs w:val="22"/>
        </w:rPr>
        <w:t>структурами диспетчерской службы, получать оперативную информацию,</w:t>
      </w:r>
      <w:r>
        <w:rPr>
          <w:rFonts w:ascii="Trebuchet MS" w:hAnsi="Trebuchet MS"/>
          <w:sz w:val="22"/>
          <w:szCs w:val="22"/>
        </w:rPr>
        <w:t xml:space="preserve"> </w:t>
      </w:r>
      <w:r w:rsidRPr="007248BE">
        <w:rPr>
          <w:rFonts w:ascii="Trebuchet MS" w:hAnsi="Trebuchet MS"/>
          <w:sz w:val="22"/>
          <w:szCs w:val="22"/>
        </w:rPr>
        <w:t>помощь при авариях и технических неполадках на тепловых сетях.</w:t>
      </w:r>
    </w:p>
    <w:p w14:paraId="38D47061" w14:textId="77777777" w:rsidR="007248BE" w:rsidRDefault="007248BE" w:rsidP="00B776F0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36BF2AB5" w14:textId="1E1B30C4" w:rsidR="00A020AA" w:rsidRPr="00193804" w:rsidRDefault="00A020AA" w:rsidP="00A42AA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49" w:name="_Toc197773126"/>
      <w:r w:rsidRPr="00193804">
        <w:rPr>
          <w:rFonts w:ascii="Trebuchet MS" w:hAnsi="Trebuchet MS"/>
          <w:b/>
          <w:sz w:val="22"/>
          <w:szCs w:val="22"/>
        </w:rPr>
        <w:lastRenderedPageBreak/>
        <w:t>1.3.1</w:t>
      </w:r>
      <w:r w:rsidR="00001A00">
        <w:rPr>
          <w:rFonts w:ascii="Trebuchet MS" w:hAnsi="Trebuchet MS"/>
          <w:b/>
          <w:sz w:val="22"/>
          <w:szCs w:val="22"/>
        </w:rPr>
        <w:t>8</w:t>
      </w:r>
      <w:r w:rsidRPr="00193804">
        <w:rPr>
          <w:rFonts w:ascii="Trebuchet MS" w:hAnsi="Trebuchet MS"/>
          <w:b/>
          <w:sz w:val="22"/>
          <w:szCs w:val="22"/>
        </w:rPr>
        <w:t xml:space="preserve"> Уровень автоматизации и обслуживания центральных тепловых пунктов, насосных станций</w:t>
      </w:r>
      <w:bookmarkEnd w:id="49"/>
    </w:p>
    <w:p w14:paraId="5ED62D5B" w14:textId="13CDB790" w:rsidR="00A020AA" w:rsidRDefault="006466F0" w:rsidP="00C9309A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 xml:space="preserve">Повысительная </w:t>
      </w:r>
      <w:r w:rsidRPr="006466F0">
        <w:rPr>
          <w:rFonts w:ascii="Trebuchet MS" w:hAnsi="Trebuchet MS"/>
          <w:sz w:val="22"/>
          <w:szCs w:val="22"/>
        </w:rPr>
        <w:t>насосная станция п. Дубинино</w:t>
      </w:r>
      <w:r w:rsidR="00C9309A" w:rsidRPr="00C9309A">
        <w:rPr>
          <w:rFonts w:ascii="Trebuchet MS" w:hAnsi="Trebuchet MS"/>
          <w:sz w:val="22"/>
          <w:szCs w:val="22"/>
        </w:rPr>
        <w:t xml:space="preserve"> обеспечивает автоматическое поддержание технологических</w:t>
      </w:r>
      <w:r>
        <w:rPr>
          <w:rFonts w:ascii="Trebuchet MS" w:hAnsi="Trebuchet MS"/>
          <w:sz w:val="22"/>
          <w:szCs w:val="22"/>
        </w:rPr>
        <w:t xml:space="preserve"> </w:t>
      </w:r>
      <w:r w:rsidR="00C9309A" w:rsidRPr="00C9309A">
        <w:rPr>
          <w:rFonts w:ascii="Trebuchet MS" w:hAnsi="Trebuchet MS"/>
          <w:sz w:val="22"/>
          <w:szCs w:val="22"/>
        </w:rPr>
        <w:t>параметров (давления), плавный пуск электродвигателей, защиту</w:t>
      </w:r>
      <w:r>
        <w:rPr>
          <w:rFonts w:ascii="Trebuchet MS" w:hAnsi="Trebuchet MS"/>
          <w:sz w:val="22"/>
          <w:szCs w:val="22"/>
        </w:rPr>
        <w:t xml:space="preserve"> </w:t>
      </w:r>
      <w:r w:rsidR="00C9309A" w:rsidRPr="00C9309A">
        <w:rPr>
          <w:rFonts w:ascii="Trebuchet MS" w:hAnsi="Trebuchet MS"/>
          <w:sz w:val="22"/>
          <w:szCs w:val="22"/>
        </w:rPr>
        <w:t>оборудования, автоматическое переключение на резервное питание (АВР) и</w:t>
      </w:r>
      <w:r>
        <w:rPr>
          <w:rFonts w:ascii="Trebuchet MS" w:hAnsi="Trebuchet MS"/>
          <w:sz w:val="22"/>
          <w:szCs w:val="22"/>
        </w:rPr>
        <w:t xml:space="preserve"> </w:t>
      </w:r>
      <w:r w:rsidR="00C9309A" w:rsidRPr="00C9309A">
        <w:rPr>
          <w:rFonts w:ascii="Trebuchet MS" w:hAnsi="Trebuchet MS"/>
          <w:sz w:val="22"/>
          <w:szCs w:val="22"/>
        </w:rPr>
        <w:t>другое.</w:t>
      </w:r>
    </w:p>
    <w:p w14:paraId="4D9F943C" w14:textId="503FAEF8" w:rsidR="006466F0" w:rsidRDefault="006466F0" w:rsidP="006466F0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6466F0">
        <w:rPr>
          <w:rFonts w:ascii="Trebuchet MS" w:hAnsi="Trebuchet MS"/>
          <w:sz w:val="22"/>
          <w:szCs w:val="22"/>
        </w:rPr>
        <w:t>Система автоматизации блочной насосной установки реализована на</w:t>
      </w:r>
      <w:r>
        <w:rPr>
          <w:rFonts w:ascii="Trebuchet MS" w:hAnsi="Trebuchet MS"/>
          <w:sz w:val="22"/>
          <w:szCs w:val="22"/>
        </w:rPr>
        <w:t xml:space="preserve"> </w:t>
      </w:r>
      <w:r w:rsidRPr="006466F0">
        <w:rPr>
          <w:rFonts w:ascii="Trebuchet MS" w:hAnsi="Trebuchet MS"/>
          <w:sz w:val="22"/>
          <w:szCs w:val="22"/>
        </w:rPr>
        <w:t>программируемом логическом контроллере ПЛК110-60</w:t>
      </w:r>
      <w:r>
        <w:rPr>
          <w:rFonts w:ascii="Trebuchet MS" w:hAnsi="Trebuchet MS"/>
          <w:sz w:val="22"/>
          <w:szCs w:val="22"/>
        </w:rPr>
        <w:t>.</w:t>
      </w:r>
    </w:p>
    <w:p w14:paraId="2F6E4021" w14:textId="68D748E7" w:rsidR="006466F0" w:rsidRPr="006466F0" w:rsidRDefault="006466F0" w:rsidP="006466F0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6466F0">
        <w:rPr>
          <w:rFonts w:ascii="Trebuchet MS" w:hAnsi="Trebuchet MS"/>
          <w:sz w:val="22"/>
          <w:szCs w:val="22"/>
        </w:rPr>
        <w:t xml:space="preserve">Для обеспечения плавности регулирования и исключения гидравлических ударов в тепловых сетях каждый насос подключается к своему преобразователю </w:t>
      </w:r>
      <w:r>
        <w:rPr>
          <w:rFonts w:ascii="Trebuchet MS" w:hAnsi="Trebuchet MS"/>
          <w:sz w:val="22"/>
          <w:szCs w:val="22"/>
        </w:rPr>
        <w:t xml:space="preserve">серии </w:t>
      </w:r>
      <w:r w:rsidRPr="006466F0">
        <w:rPr>
          <w:rFonts w:ascii="Trebuchet MS" w:hAnsi="Trebuchet MS"/>
          <w:sz w:val="22"/>
          <w:szCs w:val="22"/>
        </w:rPr>
        <w:t>Emotron FDU 2.0. Для защиты насосов от «сухого хода» на вводном</w:t>
      </w:r>
      <w:r>
        <w:rPr>
          <w:rFonts w:ascii="Trebuchet MS" w:hAnsi="Trebuchet MS"/>
          <w:sz w:val="22"/>
          <w:szCs w:val="22"/>
        </w:rPr>
        <w:t xml:space="preserve"> </w:t>
      </w:r>
      <w:r w:rsidRPr="006466F0">
        <w:rPr>
          <w:rFonts w:ascii="Trebuchet MS" w:hAnsi="Trebuchet MS"/>
          <w:sz w:val="22"/>
          <w:szCs w:val="22"/>
        </w:rPr>
        <w:t>коллекторе насоса установлен датчик.</w:t>
      </w:r>
    </w:p>
    <w:p w14:paraId="30E8C564" w14:textId="7BEBE18F" w:rsidR="006466F0" w:rsidRPr="006466F0" w:rsidRDefault="006466F0" w:rsidP="006466F0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6466F0">
        <w:rPr>
          <w:rFonts w:ascii="Trebuchet MS" w:hAnsi="Trebuchet MS"/>
          <w:sz w:val="22"/>
          <w:szCs w:val="22"/>
        </w:rPr>
        <w:t>На верхнем уровне автоматизации системы диспетчеризации тепловых</w:t>
      </w:r>
      <w:r>
        <w:rPr>
          <w:rFonts w:ascii="Trebuchet MS" w:hAnsi="Trebuchet MS"/>
          <w:sz w:val="22"/>
          <w:szCs w:val="22"/>
        </w:rPr>
        <w:t xml:space="preserve"> </w:t>
      </w:r>
      <w:r w:rsidRPr="006466F0">
        <w:rPr>
          <w:rFonts w:ascii="Trebuchet MS" w:hAnsi="Trebuchet MS"/>
          <w:sz w:val="22"/>
          <w:szCs w:val="22"/>
        </w:rPr>
        <w:t>сетей г. Шарыпово, п. Дубинино и с. Холмогорское с насосной станции</w:t>
      </w:r>
      <w:r>
        <w:rPr>
          <w:rFonts w:ascii="Trebuchet MS" w:hAnsi="Trebuchet MS"/>
          <w:sz w:val="22"/>
          <w:szCs w:val="22"/>
        </w:rPr>
        <w:t xml:space="preserve"> </w:t>
      </w:r>
      <w:r w:rsidRPr="006466F0">
        <w:rPr>
          <w:rFonts w:ascii="Trebuchet MS" w:hAnsi="Trebuchet MS"/>
          <w:sz w:val="22"/>
          <w:szCs w:val="22"/>
        </w:rPr>
        <w:t>смешения п. Дубинино отображаются следующие параметры:</w:t>
      </w:r>
    </w:p>
    <w:p w14:paraId="5578B0C8" w14:textId="49B9A717" w:rsidR="006466F0" w:rsidRPr="006466F0" w:rsidRDefault="006466F0" w:rsidP="006466F0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▪</w:t>
      </w:r>
      <w:r w:rsidRPr="006466F0">
        <w:rPr>
          <w:rFonts w:ascii="Trebuchet MS" w:hAnsi="Trebuchet MS"/>
          <w:sz w:val="22"/>
          <w:szCs w:val="22"/>
        </w:rPr>
        <w:t xml:space="preserve"> заданная (расч</w:t>
      </w:r>
      <w:r w:rsidR="00EA30B5">
        <w:rPr>
          <w:rFonts w:ascii="Trebuchet MS" w:hAnsi="Trebuchet MS"/>
          <w:sz w:val="22"/>
          <w:szCs w:val="22"/>
        </w:rPr>
        <w:t>е</w:t>
      </w:r>
      <w:r w:rsidRPr="006466F0">
        <w:rPr>
          <w:rFonts w:ascii="Trebuchet MS" w:hAnsi="Trebuchet MS"/>
          <w:sz w:val="22"/>
          <w:szCs w:val="22"/>
        </w:rPr>
        <w:t>тная, на основании температуры наружного воздуха и</w:t>
      </w:r>
      <w:r>
        <w:rPr>
          <w:rFonts w:ascii="Trebuchet MS" w:hAnsi="Trebuchet MS"/>
          <w:sz w:val="22"/>
          <w:szCs w:val="22"/>
        </w:rPr>
        <w:t xml:space="preserve"> </w:t>
      </w:r>
      <w:r w:rsidRPr="006466F0">
        <w:rPr>
          <w:rFonts w:ascii="Trebuchet MS" w:hAnsi="Trebuchet MS"/>
          <w:sz w:val="22"/>
          <w:szCs w:val="22"/>
        </w:rPr>
        <w:t>скорости ветра, согласно утвержд</w:t>
      </w:r>
      <w:r w:rsidR="00EA30B5">
        <w:rPr>
          <w:rFonts w:ascii="Trebuchet MS" w:hAnsi="Trebuchet MS"/>
          <w:sz w:val="22"/>
          <w:szCs w:val="22"/>
        </w:rPr>
        <w:t>е</w:t>
      </w:r>
      <w:r w:rsidRPr="006466F0">
        <w:rPr>
          <w:rFonts w:ascii="Trebuchet MS" w:hAnsi="Trebuchet MS"/>
          <w:sz w:val="22"/>
          <w:szCs w:val="22"/>
        </w:rPr>
        <w:t>нного графика) и фактическая температура</w:t>
      </w:r>
      <w:r>
        <w:rPr>
          <w:rFonts w:ascii="Trebuchet MS" w:hAnsi="Trebuchet MS"/>
          <w:sz w:val="22"/>
          <w:szCs w:val="22"/>
        </w:rPr>
        <w:t xml:space="preserve"> </w:t>
      </w:r>
      <w:r w:rsidRPr="006466F0">
        <w:rPr>
          <w:rFonts w:ascii="Trebuchet MS" w:hAnsi="Trebuchet MS"/>
          <w:sz w:val="22"/>
          <w:szCs w:val="22"/>
        </w:rPr>
        <w:t xml:space="preserve">теплоносителя, в прямом и обратном трубопроводе </w:t>
      </w:r>
      <w:r>
        <w:rPr>
          <w:rFonts w:ascii="Trebuchet MS" w:hAnsi="Trebuchet MS"/>
          <w:sz w:val="22"/>
          <w:szCs w:val="22"/>
        </w:rPr>
        <w:t>º</w:t>
      </w:r>
      <w:r w:rsidRPr="006466F0">
        <w:rPr>
          <w:rFonts w:ascii="Trebuchet MS" w:hAnsi="Trebuchet MS"/>
          <w:sz w:val="22"/>
          <w:szCs w:val="22"/>
        </w:rPr>
        <w:t>С;</w:t>
      </w:r>
    </w:p>
    <w:p w14:paraId="1222BBD4" w14:textId="23A0DF79" w:rsidR="006466F0" w:rsidRPr="006466F0" w:rsidRDefault="006466F0" w:rsidP="006466F0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▪</w:t>
      </w:r>
      <w:r w:rsidRPr="006466F0">
        <w:rPr>
          <w:rFonts w:ascii="Trebuchet MS" w:hAnsi="Trebuchet MS"/>
          <w:sz w:val="22"/>
          <w:szCs w:val="22"/>
        </w:rPr>
        <w:t xml:space="preserve"> давление в прямом и обратном трубопроводе, кгс/см</w:t>
      </w:r>
      <w:r w:rsidRPr="006466F0">
        <w:rPr>
          <w:rFonts w:ascii="Trebuchet MS" w:hAnsi="Trebuchet MS"/>
          <w:sz w:val="22"/>
          <w:szCs w:val="22"/>
          <w:vertAlign w:val="superscript"/>
        </w:rPr>
        <w:t>2</w:t>
      </w:r>
      <w:r w:rsidRPr="006466F0">
        <w:rPr>
          <w:rFonts w:ascii="Trebuchet MS" w:hAnsi="Trebuchet MS"/>
          <w:sz w:val="22"/>
          <w:szCs w:val="22"/>
        </w:rPr>
        <w:t>;</w:t>
      </w:r>
    </w:p>
    <w:p w14:paraId="598C7F51" w14:textId="2B28463C" w:rsidR="006466F0" w:rsidRPr="006466F0" w:rsidRDefault="006466F0" w:rsidP="006466F0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▪</w:t>
      </w:r>
      <w:r w:rsidRPr="006466F0">
        <w:rPr>
          <w:rFonts w:ascii="Trebuchet MS" w:hAnsi="Trebuchet MS"/>
          <w:sz w:val="22"/>
          <w:szCs w:val="22"/>
        </w:rPr>
        <w:t xml:space="preserve"> массовый расход в прямом и обратном трубопроводе, т/ч;</w:t>
      </w:r>
    </w:p>
    <w:p w14:paraId="7DFD3551" w14:textId="682EA122" w:rsidR="006466F0" w:rsidRPr="006466F0" w:rsidRDefault="006466F0" w:rsidP="006466F0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▪</w:t>
      </w:r>
      <w:r w:rsidRPr="006466F0">
        <w:rPr>
          <w:rFonts w:ascii="Trebuchet MS" w:hAnsi="Trebuchet MS"/>
          <w:sz w:val="22"/>
          <w:szCs w:val="22"/>
        </w:rPr>
        <w:t xml:space="preserve"> объ</w:t>
      </w:r>
      <w:r w:rsidR="00EA30B5">
        <w:rPr>
          <w:rFonts w:ascii="Trebuchet MS" w:hAnsi="Trebuchet MS"/>
          <w:sz w:val="22"/>
          <w:szCs w:val="22"/>
        </w:rPr>
        <w:t>е</w:t>
      </w:r>
      <w:r w:rsidRPr="006466F0">
        <w:rPr>
          <w:rFonts w:ascii="Trebuchet MS" w:hAnsi="Trebuchet MS"/>
          <w:sz w:val="22"/>
          <w:szCs w:val="22"/>
        </w:rPr>
        <w:t>мный расход в прямом и обратном трубопроводе, м</w:t>
      </w:r>
      <w:r w:rsidRPr="006466F0">
        <w:rPr>
          <w:rFonts w:ascii="Trebuchet MS" w:hAnsi="Trebuchet MS"/>
          <w:sz w:val="22"/>
          <w:szCs w:val="22"/>
          <w:vertAlign w:val="superscript"/>
        </w:rPr>
        <w:t>3</w:t>
      </w:r>
      <w:r w:rsidRPr="006466F0">
        <w:rPr>
          <w:rFonts w:ascii="Trebuchet MS" w:hAnsi="Trebuchet MS"/>
          <w:sz w:val="22"/>
          <w:szCs w:val="22"/>
        </w:rPr>
        <w:t>/ч;</w:t>
      </w:r>
    </w:p>
    <w:p w14:paraId="51E554F3" w14:textId="0439C8DB" w:rsidR="00C9309A" w:rsidRDefault="006466F0" w:rsidP="006466F0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▪</w:t>
      </w:r>
      <w:r w:rsidRPr="006466F0">
        <w:rPr>
          <w:rFonts w:ascii="Trebuchet MS" w:hAnsi="Trebuchet MS"/>
          <w:sz w:val="22"/>
          <w:szCs w:val="22"/>
        </w:rPr>
        <w:t xml:space="preserve"> количество тепловой энергии в прямом и обратном трубопроводе,</w:t>
      </w:r>
      <w:r>
        <w:rPr>
          <w:rFonts w:ascii="Trebuchet MS" w:hAnsi="Trebuchet MS"/>
          <w:sz w:val="22"/>
          <w:szCs w:val="22"/>
        </w:rPr>
        <w:t xml:space="preserve"> </w:t>
      </w:r>
      <w:r w:rsidRPr="006466F0">
        <w:rPr>
          <w:rFonts w:ascii="Trebuchet MS" w:hAnsi="Trebuchet MS"/>
          <w:sz w:val="22"/>
          <w:szCs w:val="22"/>
        </w:rPr>
        <w:t>Гкал;</w:t>
      </w:r>
    </w:p>
    <w:p w14:paraId="0818D41B" w14:textId="785C7EA7" w:rsidR="006466F0" w:rsidRPr="006466F0" w:rsidRDefault="006466F0" w:rsidP="006466F0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 xml:space="preserve">▪ </w:t>
      </w:r>
      <w:r w:rsidRPr="006466F0">
        <w:rPr>
          <w:rFonts w:ascii="Trebuchet MS" w:hAnsi="Trebuchet MS"/>
          <w:sz w:val="22"/>
          <w:szCs w:val="22"/>
        </w:rPr>
        <w:t>удал</w:t>
      </w:r>
      <w:r w:rsidR="00EA30B5">
        <w:rPr>
          <w:rFonts w:ascii="Trebuchet MS" w:hAnsi="Trebuchet MS"/>
          <w:sz w:val="22"/>
          <w:szCs w:val="22"/>
        </w:rPr>
        <w:t>е</w:t>
      </w:r>
      <w:r w:rsidRPr="006466F0">
        <w:rPr>
          <w:rFonts w:ascii="Trebuchet MS" w:hAnsi="Trebuchet MS"/>
          <w:sz w:val="22"/>
          <w:szCs w:val="22"/>
        </w:rPr>
        <w:t>нное управление работой насосного оборудования и шаровой</w:t>
      </w:r>
      <w:r>
        <w:rPr>
          <w:rFonts w:ascii="Trebuchet MS" w:hAnsi="Trebuchet MS"/>
          <w:sz w:val="22"/>
          <w:szCs w:val="22"/>
        </w:rPr>
        <w:t xml:space="preserve"> </w:t>
      </w:r>
      <w:r w:rsidRPr="006466F0">
        <w:rPr>
          <w:rFonts w:ascii="Trebuchet MS" w:hAnsi="Trebuchet MS"/>
          <w:sz w:val="22"/>
          <w:szCs w:val="22"/>
        </w:rPr>
        <w:t>арматурой с электроприводами.</w:t>
      </w:r>
    </w:p>
    <w:p w14:paraId="13C31CD7" w14:textId="30762BE1" w:rsidR="00C9309A" w:rsidRPr="00193804" w:rsidRDefault="006466F0" w:rsidP="006466F0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6466F0">
        <w:rPr>
          <w:rFonts w:ascii="Trebuchet MS" w:hAnsi="Trebuchet MS"/>
          <w:sz w:val="22"/>
          <w:szCs w:val="22"/>
        </w:rPr>
        <w:t>В рассматриваемой системе теплоснабжения центральных тепловых</w:t>
      </w:r>
      <w:r>
        <w:rPr>
          <w:rFonts w:ascii="Trebuchet MS" w:hAnsi="Trebuchet MS"/>
          <w:sz w:val="22"/>
          <w:szCs w:val="22"/>
        </w:rPr>
        <w:t xml:space="preserve"> </w:t>
      </w:r>
      <w:r w:rsidRPr="006466F0">
        <w:rPr>
          <w:rFonts w:ascii="Trebuchet MS" w:hAnsi="Trebuchet MS"/>
          <w:sz w:val="22"/>
          <w:szCs w:val="22"/>
        </w:rPr>
        <w:t>пунктов нет.</w:t>
      </w:r>
    </w:p>
    <w:p w14:paraId="2395234F" w14:textId="77777777" w:rsidR="006F2B35" w:rsidRPr="00193804" w:rsidRDefault="006F2B35" w:rsidP="00A42AAC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34CCC97E" w14:textId="3F654D8E" w:rsidR="00A42AAC" w:rsidRPr="00193804" w:rsidRDefault="00A42AAC" w:rsidP="00A42AA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50" w:name="_Toc197773127"/>
      <w:r w:rsidRPr="00193804">
        <w:rPr>
          <w:rFonts w:ascii="Trebuchet MS" w:hAnsi="Trebuchet MS"/>
          <w:b/>
          <w:sz w:val="22"/>
          <w:szCs w:val="22"/>
        </w:rPr>
        <w:t>1.3.1</w:t>
      </w:r>
      <w:r w:rsidR="00001A00">
        <w:rPr>
          <w:rFonts w:ascii="Trebuchet MS" w:hAnsi="Trebuchet MS"/>
          <w:b/>
          <w:sz w:val="22"/>
          <w:szCs w:val="22"/>
        </w:rPr>
        <w:t>9</w:t>
      </w:r>
      <w:r w:rsidRPr="00193804">
        <w:rPr>
          <w:rFonts w:ascii="Trebuchet MS" w:hAnsi="Trebuchet MS"/>
          <w:b/>
          <w:sz w:val="22"/>
          <w:szCs w:val="22"/>
        </w:rPr>
        <w:t xml:space="preserve"> Сведения о наличии защиты тепловых сетей от превышения давления</w:t>
      </w:r>
      <w:bookmarkEnd w:id="50"/>
    </w:p>
    <w:p w14:paraId="2F5AAC02" w14:textId="3A579EE0" w:rsidR="00A42AAC" w:rsidRPr="00193804" w:rsidRDefault="00415695" w:rsidP="00415695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415695">
        <w:rPr>
          <w:rFonts w:ascii="Trebuchet MS" w:hAnsi="Trebuchet MS"/>
          <w:sz w:val="22"/>
          <w:szCs w:val="22"/>
        </w:rPr>
        <w:t>Специальных устройств для защиты тепловых сетей от превышения</w:t>
      </w:r>
      <w:r>
        <w:rPr>
          <w:rFonts w:ascii="Trebuchet MS" w:hAnsi="Trebuchet MS"/>
          <w:sz w:val="22"/>
          <w:szCs w:val="22"/>
        </w:rPr>
        <w:t xml:space="preserve"> </w:t>
      </w:r>
      <w:r w:rsidRPr="00415695">
        <w:rPr>
          <w:rFonts w:ascii="Trebuchet MS" w:hAnsi="Trebuchet MS"/>
          <w:sz w:val="22"/>
          <w:szCs w:val="22"/>
        </w:rPr>
        <w:t xml:space="preserve">давления в системе теплоснабжения г. Шарыпово и п. Дубинино </w:t>
      </w:r>
      <w:r w:rsidR="0028048D">
        <w:rPr>
          <w:rFonts w:ascii="Trebuchet MS" w:hAnsi="Trebuchet MS"/>
          <w:sz w:val="22"/>
          <w:szCs w:val="22"/>
        </w:rPr>
        <w:t>не предусмотрено</w:t>
      </w:r>
      <w:r w:rsidRPr="00415695">
        <w:rPr>
          <w:rFonts w:ascii="Trebuchet MS" w:hAnsi="Trebuchet MS"/>
          <w:sz w:val="22"/>
          <w:szCs w:val="22"/>
        </w:rPr>
        <w:t>.</w:t>
      </w:r>
      <w:r w:rsidR="00A42AAC" w:rsidRPr="00193804">
        <w:rPr>
          <w:rFonts w:ascii="Trebuchet MS" w:hAnsi="Trebuchet MS"/>
          <w:sz w:val="22"/>
          <w:szCs w:val="22"/>
        </w:rPr>
        <w:t xml:space="preserve"> </w:t>
      </w:r>
    </w:p>
    <w:p w14:paraId="50284ADC" w14:textId="0A08D3BE" w:rsidR="00A42AAC" w:rsidRPr="00193804" w:rsidRDefault="00A42AAC" w:rsidP="00A42AAC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2DD9D1D2" w14:textId="677E7B57" w:rsidR="001E2E93" w:rsidRPr="00193804" w:rsidRDefault="001E2E93" w:rsidP="001E2E9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51" w:name="_Toc197773128"/>
      <w:r w:rsidRPr="00193804">
        <w:rPr>
          <w:rFonts w:ascii="Trebuchet MS" w:hAnsi="Trebuchet MS"/>
          <w:b/>
          <w:sz w:val="22"/>
          <w:szCs w:val="22"/>
        </w:rPr>
        <w:t>1.3.</w:t>
      </w:r>
      <w:r w:rsidR="00001A00">
        <w:rPr>
          <w:rFonts w:ascii="Trebuchet MS" w:hAnsi="Trebuchet MS"/>
          <w:b/>
          <w:sz w:val="22"/>
          <w:szCs w:val="22"/>
        </w:rPr>
        <w:t>20</w:t>
      </w:r>
      <w:r w:rsidR="00727ADA" w:rsidRPr="00727ADA">
        <w:rPr>
          <w:rFonts w:ascii="Trebuchet MS" w:hAnsi="Trebuchet MS"/>
          <w:b/>
          <w:sz w:val="22"/>
          <w:szCs w:val="22"/>
        </w:rPr>
        <w:t xml:space="preserve"> </w:t>
      </w:r>
      <w:r w:rsidRPr="00193804">
        <w:rPr>
          <w:rFonts w:ascii="Trebuchet MS" w:hAnsi="Trebuchet MS"/>
          <w:b/>
          <w:sz w:val="22"/>
          <w:szCs w:val="22"/>
        </w:rPr>
        <w:t>Перечень выявленных бесхозяйных тепловых сетей и обоснование выбора организации, уполномоченной на их эксплуатацию</w:t>
      </w:r>
      <w:bookmarkEnd w:id="51"/>
    </w:p>
    <w:p w14:paraId="310DEE2E" w14:textId="39AA8E2E" w:rsidR="009D13ED" w:rsidRDefault="009D13ED" w:rsidP="00BA29F9">
      <w:pPr>
        <w:spacing w:line="276" w:lineRule="auto"/>
        <w:jc w:val="both"/>
        <w:rPr>
          <w:rFonts w:ascii="Trebuchet MS" w:hAnsi="Trebuchet MS"/>
          <w:sz w:val="22"/>
          <w:szCs w:val="22"/>
        </w:rPr>
      </w:pPr>
      <w:bookmarkStart w:id="52" w:name="_Hlk145608568"/>
      <w:r w:rsidRPr="009D13ED">
        <w:rPr>
          <w:rFonts w:ascii="Trebuchet MS" w:hAnsi="Trebuchet MS"/>
          <w:sz w:val="22"/>
          <w:szCs w:val="22"/>
        </w:rPr>
        <w:t>В период с 2008г. по 2014г. Распоряжениями, письмами, Постановлением Администрации г. Шарыпово участки тепловых сетей согласно таблице 1</w:t>
      </w:r>
      <w:r>
        <w:rPr>
          <w:rFonts w:ascii="Trebuchet MS" w:hAnsi="Trebuchet MS"/>
          <w:sz w:val="22"/>
          <w:szCs w:val="22"/>
        </w:rPr>
        <w:t>.3.20</w:t>
      </w:r>
      <w:r w:rsidRPr="009D13ED">
        <w:rPr>
          <w:rFonts w:ascii="Trebuchet MS" w:hAnsi="Trebuchet MS"/>
          <w:sz w:val="22"/>
          <w:szCs w:val="22"/>
        </w:rPr>
        <w:t xml:space="preserve"> были переданы единой теплоснабжающей организации для содержания и обслуживания.</w:t>
      </w:r>
    </w:p>
    <w:p w14:paraId="76177239" w14:textId="5F1D4291" w:rsidR="00BA29F9" w:rsidRDefault="00BA29F9" w:rsidP="00BA29F9">
      <w:pPr>
        <w:spacing w:line="276" w:lineRule="auto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b/>
          <w:sz w:val="22"/>
          <w:szCs w:val="22"/>
        </w:rPr>
        <w:t>Таблица 1.3.</w:t>
      </w:r>
      <w:r>
        <w:rPr>
          <w:rFonts w:ascii="Trebuchet MS" w:hAnsi="Trebuchet MS"/>
          <w:b/>
          <w:sz w:val="22"/>
          <w:szCs w:val="22"/>
        </w:rPr>
        <w:t>20</w:t>
      </w:r>
      <w:r w:rsidRPr="00193804">
        <w:rPr>
          <w:rFonts w:ascii="Trebuchet MS" w:hAnsi="Trebuchet MS"/>
          <w:b/>
          <w:sz w:val="22"/>
          <w:szCs w:val="22"/>
        </w:rPr>
        <w:t xml:space="preserve"> </w:t>
      </w:r>
    </w:p>
    <w:tbl>
      <w:tblPr>
        <w:tblStyle w:val="af9"/>
        <w:tblW w:w="10095" w:type="dxa"/>
        <w:tblLayout w:type="fixed"/>
        <w:tblLook w:val="04A0" w:firstRow="1" w:lastRow="0" w:firstColumn="1" w:lastColumn="0" w:noHBand="0" w:noVBand="1"/>
      </w:tblPr>
      <w:tblGrid>
        <w:gridCol w:w="504"/>
        <w:gridCol w:w="1641"/>
        <w:gridCol w:w="1079"/>
        <w:gridCol w:w="882"/>
        <w:gridCol w:w="1176"/>
        <w:gridCol w:w="2127"/>
        <w:gridCol w:w="2686"/>
      </w:tblGrid>
      <w:tr w:rsidR="00BA29F9" w:rsidRPr="00BA29F9" w14:paraId="03390C08" w14:textId="77777777" w:rsidTr="00BA29F9">
        <w:trPr>
          <w:trHeight w:val="20"/>
          <w:tblHeader/>
        </w:trPr>
        <w:tc>
          <w:tcPr>
            <w:tcW w:w="504" w:type="dxa"/>
            <w:shd w:val="clear" w:color="auto" w:fill="CCFF99"/>
            <w:vAlign w:val="center"/>
          </w:tcPr>
          <w:p w14:paraId="276FBBB2" w14:textId="77777777" w:rsidR="00BA29F9" w:rsidRPr="00BA29F9" w:rsidRDefault="00BA29F9" w:rsidP="00255613">
            <w:pPr>
              <w:jc w:val="center"/>
              <w:rPr>
                <w:rFonts w:ascii="Trebuchet MS" w:hAnsi="Trebuchet MS" w:cs="Arial"/>
                <w:b/>
                <w:bCs/>
                <w:sz w:val="18"/>
                <w:szCs w:val="18"/>
              </w:rPr>
            </w:pPr>
            <w:bookmarkStart w:id="53" w:name="_Hlk145608597"/>
            <w:bookmarkEnd w:id="52"/>
            <w:r w:rsidRPr="00BA29F9">
              <w:rPr>
                <w:rFonts w:ascii="Trebuchet MS" w:hAnsi="Trebuchet MS" w:cs="Arial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641" w:type="dxa"/>
            <w:shd w:val="clear" w:color="auto" w:fill="CCFF99"/>
            <w:vAlign w:val="center"/>
          </w:tcPr>
          <w:p w14:paraId="048053A4" w14:textId="77777777" w:rsidR="00BA29F9" w:rsidRPr="00BA29F9" w:rsidRDefault="00BA29F9" w:rsidP="00255613">
            <w:pPr>
              <w:jc w:val="center"/>
              <w:rPr>
                <w:rFonts w:ascii="Trebuchet MS" w:hAnsi="Trebuchet MS" w:cs="Arial"/>
                <w:b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/>
                <w:bCs/>
                <w:sz w:val="18"/>
                <w:szCs w:val="18"/>
              </w:rPr>
              <w:t>Наименование тепловых сетей</w:t>
            </w:r>
          </w:p>
        </w:tc>
        <w:tc>
          <w:tcPr>
            <w:tcW w:w="1079" w:type="dxa"/>
            <w:shd w:val="clear" w:color="auto" w:fill="CCFF99"/>
            <w:vAlign w:val="center"/>
          </w:tcPr>
          <w:p w14:paraId="4A1561FD" w14:textId="77777777" w:rsidR="00BA29F9" w:rsidRPr="00BA29F9" w:rsidRDefault="00BA29F9" w:rsidP="00255613">
            <w:pPr>
              <w:jc w:val="center"/>
              <w:rPr>
                <w:rFonts w:ascii="Trebuchet MS" w:hAnsi="Trebuchet MS" w:cs="Arial"/>
                <w:b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/>
                <w:bCs/>
                <w:sz w:val="18"/>
                <w:szCs w:val="18"/>
              </w:rPr>
              <w:t>Диаметр, мм</w:t>
            </w:r>
          </w:p>
        </w:tc>
        <w:tc>
          <w:tcPr>
            <w:tcW w:w="882" w:type="dxa"/>
            <w:shd w:val="clear" w:color="auto" w:fill="CCFF99"/>
            <w:vAlign w:val="center"/>
          </w:tcPr>
          <w:p w14:paraId="315D1595" w14:textId="6F950051" w:rsidR="00BA29F9" w:rsidRPr="00BA29F9" w:rsidRDefault="00BA29F9" w:rsidP="00255613">
            <w:pPr>
              <w:jc w:val="center"/>
              <w:rPr>
                <w:rFonts w:ascii="Trebuchet MS" w:hAnsi="Trebuchet MS" w:cs="Arial"/>
                <w:b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/>
                <w:bCs/>
                <w:sz w:val="18"/>
                <w:szCs w:val="18"/>
              </w:rPr>
              <w:t>Длина, м</w:t>
            </w:r>
          </w:p>
        </w:tc>
        <w:tc>
          <w:tcPr>
            <w:tcW w:w="1176" w:type="dxa"/>
            <w:shd w:val="clear" w:color="auto" w:fill="CCFF99"/>
            <w:vAlign w:val="center"/>
          </w:tcPr>
          <w:p w14:paraId="5B11B378" w14:textId="77777777" w:rsidR="00BA29F9" w:rsidRPr="00BA29F9" w:rsidRDefault="00BA29F9" w:rsidP="00255613">
            <w:pPr>
              <w:jc w:val="center"/>
              <w:rPr>
                <w:rFonts w:ascii="Trebuchet MS" w:hAnsi="Trebuchet MS" w:cs="Arial"/>
                <w:b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/>
                <w:bCs/>
                <w:sz w:val="18"/>
                <w:szCs w:val="18"/>
              </w:rPr>
              <w:t>Вид                   прокладки</w:t>
            </w:r>
          </w:p>
        </w:tc>
        <w:tc>
          <w:tcPr>
            <w:tcW w:w="2127" w:type="dxa"/>
            <w:shd w:val="clear" w:color="auto" w:fill="CCFF99"/>
            <w:vAlign w:val="center"/>
          </w:tcPr>
          <w:p w14:paraId="511EE13A" w14:textId="77777777" w:rsidR="00BA29F9" w:rsidRPr="00BA29F9" w:rsidRDefault="00BA29F9" w:rsidP="00255613">
            <w:pPr>
              <w:jc w:val="center"/>
              <w:rPr>
                <w:rFonts w:ascii="Trebuchet MS" w:hAnsi="Trebuchet MS" w:cs="Arial"/>
                <w:b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/>
                <w:bCs/>
                <w:sz w:val="18"/>
                <w:szCs w:val="18"/>
              </w:rPr>
              <w:t>Эксплуатирующая организация</w:t>
            </w:r>
          </w:p>
        </w:tc>
        <w:tc>
          <w:tcPr>
            <w:tcW w:w="2686" w:type="dxa"/>
            <w:shd w:val="clear" w:color="auto" w:fill="CCFF99"/>
            <w:vAlign w:val="center"/>
          </w:tcPr>
          <w:p w14:paraId="28B357B9" w14:textId="77777777" w:rsidR="00BA29F9" w:rsidRPr="00BA29F9" w:rsidRDefault="00BA29F9" w:rsidP="00255613">
            <w:pPr>
              <w:jc w:val="center"/>
              <w:rPr>
                <w:rFonts w:ascii="Trebuchet MS" w:hAnsi="Trebuchet MS" w:cs="Arial"/>
                <w:b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/>
                <w:bCs/>
                <w:sz w:val="18"/>
                <w:szCs w:val="18"/>
              </w:rPr>
              <w:t xml:space="preserve">№ нормативного акта </w:t>
            </w:r>
          </w:p>
        </w:tc>
      </w:tr>
      <w:tr w:rsidR="00FB315F" w:rsidRPr="00BA29F9" w14:paraId="50764553" w14:textId="77777777" w:rsidTr="00BA29F9">
        <w:trPr>
          <w:trHeight w:val="20"/>
        </w:trPr>
        <w:tc>
          <w:tcPr>
            <w:tcW w:w="504" w:type="dxa"/>
            <w:vAlign w:val="center"/>
          </w:tcPr>
          <w:p w14:paraId="7CCB85FF" w14:textId="644C7020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</w:t>
            </w:r>
          </w:p>
        </w:tc>
        <w:tc>
          <w:tcPr>
            <w:tcW w:w="1641" w:type="dxa"/>
          </w:tcPr>
          <w:p w14:paraId="26E08AD7" w14:textId="0B6D2304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7 микрорайон, жд 712 ТК-5 – жд 712</w:t>
            </w:r>
          </w:p>
        </w:tc>
        <w:tc>
          <w:tcPr>
            <w:tcW w:w="1079" w:type="dxa"/>
            <w:vAlign w:val="center"/>
          </w:tcPr>
          <w:p w14:paraId="0F3B0FAF" w14:textId="49E014B1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89</w:t>
            </w:r>
          </w:p>
        </w:tc>
        <w:tc>
          <w:tcPr>
            <w:tcW w:w="882" w:type="dxa"/>
            <w:vAlign w:val="center"/>
          </w:tcPr>
          <w:p w14:paraId="67D55B2D" w14:textId="3486ADBB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18,5</w:t>
            </w:r>
          </w:p>
        </w:tc>
        <w:tc>
          <w:tcPr>
            <w:tcW w:w="1176" w:type="dxa"/>
            <w:vAlign w:val="center"/>
          </w:tcPr>
          <w:p w14:paraId="7F17CCCC" w14:textId="2969A007" w:rsidR="00FB315F" w:rsidRPr="00BA29F9" w:rsidRDefault="00FF08BB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п</w:t>
            </w:r>
            <w:r w:rsidR="00FB315F" w:rsidRPr="00BA29F9">
              <w:rPr>
                <w:rFonts w:ascii="Trebuchet MS" w:hAnsi="Trebuchet MS" w:cs="Arial"/>
                <w:bCs/>
                <w:sz w:val="18"/>
                <w:szCs w:val="18"/>
              </w:rPr>
              <w:t>одземная</w:t>
            </w:r>
          </w:p>
        </w:tc>
        <w:tc>
          <w:tcPr>
            <w:tcW w:w="2127" w:type="dxa"/>
            <w:vAlign w:val="center"/>
          </w:tcPr>
          <w:p w14:paraId="4F18AD30" w14:textId="6676708D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00B8E6AE" w14:textId="2CDEAA42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29.12.2008 № 1712</w:t>
            </w:r>
          </w:p>
        </w:tc>
      </w:tr>
      <w:tr w:rsidR="00FB315F" w:rsidRPr="00BA29F9" w14:paraId="362FF7ED" w14:textId="77777777" w:rsidTr="00BA29F9">
        <w:trPr>
          <w:trHeight w:val="20"/>
        </w:trPr>
        <w:tc>
          <w:tcPr>
            <w:tcW w:w="504" w:type="dxa"/>
            <w:vAlign w:val="center"/>
          </w:tcPr>
          <w:p w14:paraId="3E8F4EBF" w14:textId="63766B7E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2</w:t>
            </w:r>
          </w:p>
        </w:tc>
        <w:tc>
          <w:tcPr>
            <w:tcW w:w="1641" w:type="dxa"/>
          </w:tcPr>
          <w:p w14:paraId="1ACCC5F1" w14:textId="24149C29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7 микрорайон, ТК-11 – жд 710</w:t>
            </w:r>
          </w:p>
        </w:tc>
        <w:tc>
          <w:tcPr>
            <w:tcW w:w="1079" w:type="dxa"/>
            <w:vAlign w:val="center"/>
          </w:tcPr>
          <w:p w14:paraId="3CD25CC8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57</w:t>
            </w:r>
          </w:p>
        </w:tc>
        <w:tc>
          <w:tcPr>
            <w:tcW w:w="882" w:type="dxa"/>
            <w:vAlign w:val="center"/>
          </w:tcPr>
          <w:p w14:paraId="6D3E4144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</w:t>
            </w:r>
          </w:p>
        </w:tc>
        <w:tc>
          <w:tcPr>
            <w:tcW w:w="1176" w:type="dxa"/>
            <w:vAlign w:val="center"/>
          </w:tcPr>
          <w:p w14:paraId="085ABB07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подземная</w:t>
            </w:r>
          </w:p>
        </w:tc>
        <w:tc>
          <w:tcPr>
            <w:tcW w:w="2127" w:type="dxa"/>
            <w:vAlign w:val="center"/>
          </w:tcPr>
          <w:p w14:paraId="1BC5AF9F" w14:textId="7AB83889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09EF2375" w14:textId="7777777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Письмо исх. № 02-4/693 от 01.04.2010 г.</w:t>
            </w:r>
          </w:p>
        </w:tc>
      </w:tr>
      <w:tr w:rsidR="00FB315F" w:rsidRPr="00BA29F9" w14:paraId="67372730" w14:textId="77777777" w:rsidTr="00BA29F9">
        <w:trPr>
          <w:trHeight w:val="20"/>
        </w:trPr>
        <w:tc>
          <w:tcPr>
            <w:tcW w:w="504" w:type="dxa"/>
            <w:vAlign w:val="center"/>
          </w:tcPr>
          <w:p w14:paraId="69471051" w14:textId="5106A1E1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3</w:t>
            </w:r>
          </w:p>
        </w:tc>
        <w:tc>
          <w:tcPr>
            <w:tcW w:w="1641" w:type="dxa"/>
          </w:tcPr>
          <w:p w14:paraId="6649EFBB" w14:textId="39448CDC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7 микрорайон, ТК-2 – жд 712</w:t>
            </w:r>
          </w:p>
        </w:tc>
        <w:tc>
          <w:tcPr>
            <w:tcW w:w="1079" w:type="dxa"/>
            <w:vAlign w:val="center"/>
          </w:tcPr>
          <w:p w14:paraId="3D7EBFE3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89</w:t>
            </w:r>
          </w:p>
          <w:p w14:paraId="429430F8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89</w:t>
            </w:r>
          </w:p>
        </w:tc>
        <w:tc>
          <w:tcPr>
            <w:tcW w:w="882" w:type="dxa"/>
            <w:vAlign w:val="center"/>
          </w:tcPr>
          <w:p w14:paraId="4A277B33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60</w:t>
            </w:r>
          </w:p>
          <w:p w14:paraId="67AE3CF3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</w:t>
            </w:r>
          </w:p>
        </w:tc>
        <w:tc>
          <w:tcPr>
            <w:tcW w:w="1176" w:type="dxa"/>
            <w:vAlign w:val="center"/>
          </w:tcPr>
          <w:p w14:paraId="226525EC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подземная</w:t>
            </w:r>
          </w:p>
        </w:tc>
        <w:tc>
          <w:tcPr>
            <w:tcW w:w="2127" w:type="dxa"/>
            <w:vAlign w:val="center"/>
          </w:tcPr>
          <w:p w14:paraId="1D6C9AF0" w14:textId="11B7240A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6A80B89C" w14:textId="7777777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Письмо исх. № 02-4/693 от 01.04.2010 г.</w:t>
            </w:r>
          </w:p>
        </w:tc>
      </w:tr>
      <w:tr w:rsidR="00FB315F" w:rsidRPr="00BA29F9" w14:paraId="5FFEB103" w14:textId="77777777" w:rsidTr="00BA29F9">
        <w:trPr>
          <w:trHeight w:val="20"/>
        </w:trPr>
        <w:tc>
          <w:tcPr>
            <w:tcW w:w="504" w:type="dxa"/>
            <w:vAlign w:val="center"/>
          </w:tcPr>
          <w:p w14:paraId="49E75991" w14:textId="067D1E2B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4</w:t>
            </w:r>
          </w:p>
        </w:tc>
        <w:tc>
          <w:tcPr>
            <w:tcW w:w="1641" w:type="dxa"/>
          </w:tcPr>
          <w:p w14:paraId="4B63F68D" w14:textId="4A626D49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7 микрорайон, ТК-10 – ТК-10 `</w:t>
            </w:r>
          </w:p>
        </w:tc>
        <w:tc>
          <w:tcPr>
            <w:tcW w:w="1079" w:type="dxa"/>
            <w:vAlign w:val="center"/>
          </w:tcPr>
          <w:p w14:paraId="54F6681F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133</w:t>
            </w:r>
          </w:p>
        </w:tc>
        <w:tc>
          <w:tcPr>
            <w:tcW w:w="882" w:type="dxa"/>
            <w:vAlign w:val="center"/>
          </w:tcPr>
          <w:p w14:paraId="0C05527E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70</w:t>
            </w:r>
          </w:p>
        </w:tc>
        <w:tc>
          <w:tcPr>
            <w:tcW w:w="1176" w:type="dxa"/>
            <w:vAlign w:val="center"/>
          </w:tcPr>
          <w:p w14:paraId="433A6E76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подземная</w:t>
            </w:r>
          </w:p>
        </w:tc>
        <w:tc>
          <w:tcPr>
            <w:tcW w:w="2127" w:type="dxa"/>
            <w:vAlign w:val="center"/>
          </w:tcPr>
          <w:p w14:paraId="33AC71AB" w14:textId="08F94302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79918DED" w14:textId="7777777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Письмо исх. № 02-4/693 от 01.04.2010 г.</w:t>
            </w:r>
          </w:p>
        </w:tc>
      </w:tr>
      <w:tr w:rsidR="00FB315F" w:rsidRPr="00BA29F9" w14:paraId="0F4A3FEF" w14:textId="77777777" w:rsidTr="00BA29F9">
        <w:trPr>
          <w:trHeight w:val="20"/>
        </w:trPr>
        <w:tc>
          <w:tcPr>
            <w:tcW w:w="504" w:type="dxa"/>
            <w:vAlign w:val="center"/>
          </w:tcPr>
          <w:p w14:paraId="48D999EE" w14:textId="08FAFA8B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5</w:t>
            </w:r>
          </w:p>
        </w:tc>
        <w:tc>
          <w:tcPr>
            <w:tcW w:w="1641" w:type="dxa"/>
          </w:tcPr>
          <w:p w14:paraId="5EF31122" w14:textId="5DACC6EA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7 микрорайон, ТК-11 – жд 715</w:t>
            </w:r>
          </w:p>
        </w:tc>
        <w:tc>
          <w:tcPr>
            <w:tcW w:w="1079" w:type="dxa"/>
            <w:vAlign w:val="center"/>
          </w:tcPr>
          <w:p w14:paraId="2DE51EBE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76</w:t>
            </w:r>
          </w:p>
        </w:tc>
        <w:tc>
          <w:tcPr>
            <w:tcW w:w="882" w:type="dxa"/>
            <w:vAlign w:val="center"/>
          </w:tcPr>
          <w:p w14:paraId="49D92D40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</w:t>
            </w:r>
          </w:p>
        </w:tc>
        <w:tc>
          <w:tcPr>
            <w:tcW w:w="1176" w:type="dxa"/>
            <w:vAlign w:val="center"/>
          </w:tcPr>
          <w:p w14:paraId="2BA9BC01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подземная</w:t>
            </w:r>
          </w:p>
        </w:tc>
        <w:tc>
          <w:tcPr>
            <w:tcW w:w="2127" w:type="dxa"/>
            <w:vAlign w:val="center"/>
          </w:tcPr>
          <w:p w14:paraId="299E3E58" w14:textId="6984B3E2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36CA707D" w14:textId="7777777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Письмо исх. № 02-4/693 от 01.04.2010 г.</w:t>
            </w:r>
          </w:p>
        </w:tc>
      </w:tr>
      <w:tr w:rsidR="00FB315F" w:rsidRPr="00BA29F9" w14:paraId="4046850D" w14:textId="77777777" w:rsidTr="00BA29F9">
        <w:trPr>
          <w:trHeight w:val="20"/>
        </w:trPr>
        <w:tc>
          <w:tcPr>
            <w:tcW w:w="504" w:type="dxa"/>
            <w:vAlign w:val="center"/>
          </w:tcPr>
          <w:p w14:paraId="2E83631B" w14:textId="1F6A4C56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6</w:t>
            </w:r>
          </w:p>
        </w:tc>
        <w:tc>
          <w:tcPr>
            <w:tcW w:w="1641" w:type="dxa"/>
          </w:tcPr>
          <w:p w14:paraId="017DCDE4" w14:textId="6EC79BC0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4 микрорайон, ТК-17 – ТК-18</w:t>
            </w:r>
          </w:p>
        </w:tc>
        <w:tc>
          <w:tcPr>
            <w:tcW w:w="1079" w:type="dxa"/>
            <w:vAlign w:val="center"/>
          </w:tcPr>
          <w:p w14:paraId="52505774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159</w:t>
            </w:r>
          </w:p>
        </w:tc>
        <w:tc>
          <w:tcPr>
            <w:tcW w:w="882" w:type="dxa"/>
            <w:vAlign w:val="center"/>
          </w:tcPr>
          <w:p w14:paraId="6F37DCBF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138</w:t>
            </w:r>
          </w:p>
        </w:tc>
        <w:tc>
          <w:tcPr>
            <w:tcW w:w="1176" w:type="dxa"/>
            <w:vAlign w:val="center"/>
          </w:tcPr>
          <w:p w14:paraId="4D1C8E5C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подземная</w:t>
            </w:r>
          </w:p>
        </w:tc>
        <w:tc>
          <w:tcPr>
            <w:tcW w:w="2127" w:type="dxa"/>
            <w:vAlign w:val="center"/>
          </w:tcPr>
          <w:p w14:paraId="5B8E4CBE" w14:textId="4B9EF336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7D22EF62" w14:textId="7777777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Письмо исх. № 02-4/693 от 01.04.2010 г.</w:t>
            </w:r>
          </w:p>
        </w:tc>
      </w:tr>
      <w:tr w:rsidR="00FB315F" w:rsidRPr="00BA29F9" w14:paraId="70EA133D" w14:textId="77777777" w:rsidTr="00BA29F9">
        <w:trPr>
          <w:trHeight w:val="20"/>
        </w:trPr>
        <w:tc>
          <w:tcPr>
            <w:tcW w:w="504" w:type="dxa"/>
            <w:vAlign w:val="center"/>
          </w:tcPr>
          <w:p w14:paraId="6C6B26B3" w14:textId="4BFF4EAA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lastRenderedPageBreak/>
              <w:t>7</w:t>
            </w:r>
          </w:p>
        </w:tc>
        <w:tc>
          <w:tcPr>
            <w:tcW w:w="1641" w:type="dxa"/>
          </w:tcPr>
          <w:p w14:paraId="65B89F34" w14:textId="26626D64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4 микрорайон, ТК-18 – жд 422</w:t>
            </w:r>
          </w:p>
        </w:tc>
        <w:tc>
          <w:tcPr>
            <w:tcW w:w="1079" w:type="dxa"/>
            <w:vAlign w:val="center"/>
          </w:tcPr>
          <w:p w14:paraId="76C08998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133</w:t>
            </w:r>
          </w:p>
        </w:tc>
        <w:tc>
          <w:tcPr>
            <w:tcW w:w="882" w:type="dxa"/>
            <w:vAlign w:val="center"/>
          </w:tcPr>
          <w:p w14:paraId="536B8826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60</w:t>
            </w:r>
          </w:p>
        </w:tc>
        <w:tc>
          <w:tcPr>
            <w:tcW w:w="1176" w:type="dxa"/>
            <w:vAlign w:val="center"/>
          </w:tcPr>
          <w:p w14:paraId="5F53046D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подземная</w:t>
            </w:r>
          </w:p>
        </w:tc>
        <w:tc>
          <w:tcPr>
            <w:tcW w:w="2127" w:type="dxa"/>
            <w:vAlign w:val="center"/>
          </w:tcPr>
          <w:p w14:paraId="0EDDB5A6" w14:textId="122FA3A3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6A8E51EE" w14:textId="7777777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Письмо исх. № 02-4/693 от 01.04.2010 г.</w:t>
            </w:r>
          </w:p>
        </w:tc>
      </w:tr>
      <w:tr w:rsidR="00FB315F" w:rsidRPr="00BA29F9" w14:paraId="0394C001" w14:textId="77777777" w:rsidTr="00BA29F9">
        <w:trPr>
          <w:trHeight w:val="20"/>
        </w:trPr>
        <w:tc>
          <w:tcPr>
            <w:tcW w:w="504" w:type="dxa"/>
            <w:vAlign w:val="center"/>
          </w:tcPr>
          <w:p w14:paraId="5EF10E0F" w14:textId="1C79BE48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572A8">
              <w:rPr>
                <w:rFonts w:ascii="Trebuchet MS" w:hAnsi="Trebuchet MS" w:cs="Arial"/>
                <w:bCs/>
                <w:sz w:val="18"/>
                <w:szCs w:val="18"/>
              </w:rPr>
              <w:t>8</w:t>
            </w:r>
          </w:p>
        </w:tc>
        <w:tc>
          <w:tcPr>
            <w:tcW w:w="1641" w:type="dxa"/>
          </w:tcPr>
          <w:p w14:paraId="60B53BE0" w14:textId="34E8AAFC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5 микрорайон, ТК-2 – храм</w:t>
            </w:r>
          </w:p>
        </w:tc>
        <w:tc>
          <w:tcPr>
            <w:tcW w:w="1079" w:type="dxa"/>
            <w:vAlign w:val="center"/>
          </w:tcPr>
          <w:p w14:paraId="23C6E5D4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89</w:t>
            </w:r>
          </w:p>
          <w:p w14:paraId="206BCD9C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57</w:t>
            </w:r>
          </w:p>
        </w:tc>
        <w:tc>
          <w:tcPr>
            <w:tcW w:w="882" w:type="dxa"/>
            <w:vAlign w:val="center"/>
          </w:tcPr>
          <w:p w14:paraId="62BB9A1C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40</w:t>
            </w:r>
          </w:p>
          <w:p w14:paraId="5214061A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18</w:t>
            </w:r>
          </w:p>
        </w:tc>
        <w:tc>
          <w:tcPr>
            <w:tcW w:w="1176" w:type="dxa"/>
            <w:vAlign w:val="center"/>
          </w:tcPr>
          <w:p w14:paraId="653AFCCB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подземная</w:t>
            </w:r>
          </w:p>
        </w:tc>
        <w:tc>
          <w:tcPr>
            <w:tcW w:w="2127" w:type="dxa"/>
            <w:vAlign w:val="center"/>
          </w:tcPr>
          <w:p w14:paraId="2300E06C" w14:textId="0CF37284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73AE5F8E" w14:textId="7777777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Письмо исх. № 02-4/693 от 01.04.2010 г.</w:t>
            </w:r>
          </w:p>
        </w:tc>
      </w:tr>
      <w:tr w:rsidR="00FB315F" w:rsidRPr="00BA29F9" w14:paraId="578DAD50" w14:textId="77777777" w:rsidTr="00BA29F9">
        <w:trPr>
          <w:trHeight w:val="20"/>
        </w:trPr>
        <w:tc>
          <w:tcPr>
            <w:tcW w:w="504" w:type="dxa"/>
            <w:vAlign w:val="center"/>
          </w:tcPr>
          <w:p w14:paraId="7C968BC0" w14:textId="05858090" w:rsidR="00FB315F" w:rsidRPr="00E572A8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572A8">
              <w:rPr>
                <w:rFonts w:ascii="Trebuchet MS" w:hAnsi="Trebuchet MS" w:cs="Arial"/>
                <w:bCs/>
                <w:sz w:val="18"/>
                <w:szCs w:val="18"/>
              </w:rPr>
              <w:t>9</w:t>
            </w:r>
          </w:p>
        </w:tc>
        <w:tc>
          <w:tcPr>
            <w:tcW w:w="1641" w:type="dxa"/>
          </w:tcPr>
          <w:p w14:paraId="367C3717" w14:textId="26FEDF00" w:rsidR="00FB315F" w:rsidRPr="00E572A8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п</w:t>
            </w:r>
            <w:r w:rsidRPr="00E572A8">
              <w:rPr>
                <w:rFonts w:ascii="Trebuchet MS" w:hAnsi="Trebuchet MS" w:cs="Arial"/>
                <w:bCs/>
                <w:sz w:val="18"/>
                <w:szCs w:val="18"/>
              </w:rPr>
              <w:t>. Дубинино, ул. Комсомольская, ТК-86 – ТК-34</w:t>
            </w:r>
          </w:p>
        </w:tc>
        <w:tc>
          <w:tcPr>
            <w:tcW w:w="1079" w:type="dxa"/>
            <w:vAlign w:val="center"/>
          </w:tcPr>
          <w:p w14:paraId="565A4E63" w14:textId="77777777" w:rsidR="00FB315F" w:rsidRPr="00E572A8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572A8">
              <w:rPr>
                <w:rFonts w:ascii="Trebuchet MS" w:hAnsi="Trebuchet MS" w:cs="Arial"/>
                <w:bCs/>
                <w:sz w:val="18"/>
                <w:szCs w:val="18"/>
              </w:rPr>
              <w:t>133</w:t>
            </w:r>
          </w:p>
        </w:tc>
        <w:tc>
          <w:tcPr>
            <w:tcW w:w="882" w:type="dxa"/>
            <w:vAlign w:val="center"/>
          </w:tcPr>
          <w:p w14:paraId="617E0E6B" w14:textId="77777777" w:rsidR="00FB315F" w:rsidRPr="00E572A8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572A8">
              <w:rPr>
                <w:rFonts w:ascii="Trebuchet MS" w:hAnsi="Trebuchet MS" w:cs="Arial"/>
                <w:bCs/>
                <w:sz w:val="18"/>
                <w:szCs w:val="18"/>
              </w:rPr>
              <w:t>21,5</w:t>
            </w:r>
          </w:p>
        </w:tc>
        <w:tc>
          <w:tcPr>
            <w:tcW w:w="1176" w:type="dxa"/>
            <w:vAlign w:val="center"/>
          </w:tcPr>
          <w:p w14:paraId="3BFC12A3" w14:textId="77777777" w:rsidR="00FB315F" w:rsidRPr="00E572A8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572A8">
              <w:rPr>
                <w:rFonts w:ascii="Trebuchet MS" w:hAnsi="Trebuchet MS" w:cs="Arial"/>
                <w:bCs/>
                <w:sz w:val="18"/>
                <w:szCs w:val="18"/>
              </w:rPr>
              <w:t>подземная</w:t>
            </w:r>
          </w:p>
        </w:tc>
        <w:tc>
          <w:tcPr>
            <w:tcW w:w="2127" w:type="dxa"/>
            <w:vAlign w:val="center"/>
          </w:tcPr>
          <w:p w14:paraId="5063C30B" w14:textId="3C9FDCF4" w:rsidR="00FB315F" w:rsidRPr="00E572A8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572A8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E572A8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1E3E4FF2" w14:textId="77777777" w:rsidR="00FB315F" w:rsidRPr="00E572A8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572A8">
              <w:rPr>
                <w:rFonts w:ascii="Trebuchet MS" w:hAnsi="Trebuchet MS" w:cs="Arial"/>
                <w:bCs/>
                <w:sz w:val="18"/>
                <w:szCs w:val="18"/>
              </w:rPr>
              <w:t>Письмо исх. № 02-4/693 от 01.04.2010 г.</w:t>
            </w:r>
          </w:p>
        </w:tc>
      </w:tr>
      <w:tr w:rsidR="00FB315F" w:rsidRPr="00BA29F9" w14:paraId="0318B953" w14:textId="77777777" w:rsidTr="00BA29F9">
        <w:trPr>
          <w:trHeight w:val="20"/>
        </w:trPr>
        <w:tc>
          <w:tcPr>
            <w:tcW w:w="504" w:type="dxa"/>
            <w:vAlign w:val="center"/>
          </w:tcPr>
          <w:p w14:paraId="713EAAF4" w14:textId="4FEC8573" w:rsidR="00FB315F" w:rsidRPr="00E572A8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572A8">
              <w:rPr>
                <w:rFonts w:ascii="Trebuchet MS" w:hAnsi="Trebuchet MS" w:cs="Arial"/>
                <w:bCs/>
                <w:sz w:val="18"/>
                <w:szCs w:val="18"/>
              </w:rPr>
              <w:t>1</w:t>
            </w:r>
            <w:r>
              <w:rPr>
                <w:rFonts w:ascii="Trebuchet MS" w:hAnsi="Trebuchet MS" w:cs="Arial"/>
                <w:bCs/>
                <w:sz w:val="18"/>
                <w:szCs w:val="18"/>
              </w:rPr>
              <w:t>0</w:t>
            </w:r>
          </w:p>
        </w:tc>
        <w:tc>
          <w:tcPr>
            <w:tcW w:w="1641" w:type="dxa"/>
          </w:tcPr>
          <w:p w14:paraId="0C314B21" w14:textId="7CE5A2C8" w:rsidR="00FB315F" w:rsidRPr="00E572A8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п</w:t>
            </w:r>
            <w:r w:rsidRPr="00E572A8">
              <w:rPr>
                <w:rFonts w:ascii="Trebuchet MS" w:hAnsi="Trebuchet MS" w:cs="Arial"/>
                <w:bCs/>
                <w:sz w:val="18"/>
                <w:szCs w:val="18"/>
              </w:rPr>
              <w:t>. Дубинино, ул. Комсомольская, ТК-34 – жд 18</w:t>
            </w:r>
          </w:p>
        </w:tc>
        <w:tc>
          <w:tcPr>
            <w:tcW w:w="1079" w:type="dxa"/>
            <w:vAlign w:val="center"/>
          </w:tcPr>
          <w:p w14:paraId="5A1BE776" w14:textId="77777777" w:rsidR="00FB315F" w:rsidRPr="00E572A8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572A8">
              <w:rPr>
                <w:rFonts w:ascii="Trebuchet MS" w:hAnsi="Trebuchet MS" w:cs="Arial"/>
                <w:bCs/>
                <w:sz w:val="18"/>
                <w:szCs w:val="18"/>
              </w:rPr>
              <w:t>57</w:t>
            </w:r>
          </w:p>
        </w:tc>
        <w:tc>
          <w:tcPr>
            <w:tcW w:w="882" w:type="dxa"/>
            <w:vAlign w:val="center"/>
          </w:tcPr>
          <w:p w14:paraId="7B8B75BA" w14:textId="77777777" w:rsidR="00FB315F" w:rsidRPr="00E572A8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572A8">
              <w:rPr>
                <w:rFonts w:ascii="Trebuchet MS" w:hAnsi="Trebuchet MS" w:cs="Arial"/>
                <w:bCs/>
                <w:sz w:val="18"/>
                <w:szCs w:val="18"/>
              </w:rPr>
              <w:t>32,6</w:t>
            </w:r>
          </w:p>
        </w:tc>
        <w:tc>
          <w:tcPr>
            <w:tcW w:w="1176" w:type="dxa"/>
            <w:vAlign w:val="center"/>
          </w:tcPr>
          <w:p w14:paraId="303054EF" w14:textId="77777777" w:rsidR="00FB315F" w:rsidRPr="00E572A8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572A8">
              <w:rPr>
                <w:rFonts w:ascii="Trebuchet MS" w:hAnsi="Trebuchet MS" w:cs="Arial"/>
                <w:bCs/>
                <w:sz w:val="18"/>
                <w:szCs w:val="18"/>
              </w:rPr>
              <w:t>подземная</w:t>
            </w:r>
          </w:p>
        </w:tc>
        <w:tc>
          <w:tcPr>
            <w:tcW w:w="2127" w:type="dxa"/>
            <w:vAlign w:val="center"/>
          </w:tcPr>
          <w:p w14:paraId="4937321C" w14:textId="12689942" w:rsidR="00FB315F" w:rsidRPr="00E572A8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572A8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E572A8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658A3B7B" w14:textId="77777777" w:rsidR="00FB315F" w:rsidRPr="00E572A8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572A8">
              <w:rPr>
                <w:rFonts w:ascii="Trebuchet MS" w:hAnsi="Trebuchet MS" w:cs="Arial"/>
                <w:bCs/>
                <w:sz w:val="18"/>
                <w:szCs w:val="18"/>
              </w:rPr>
              <w:t>Письмо исх. № 02-4/693 от 01.04.2010 г.</w:t>
            </w:r>
          </w:p>
        </w:tc>
      </w:tr>
      <w:tr w:rsidR="00FB315F" w:rsidRPr="00BA29F9" w14:paraId="4CA37103" w14:textId="77777777" w:rsidTr="00BA29F9">
        <w:trPr>
          <w:trHeight w:val="20"/>
        </w:trPr>
        <w:tc>
          <w:tcPr>
            <w:tcW w:w="504" w:type="dxa"/>
            <w:vAlign w:val="center"/>
          </w:tcPr>
          <w:p w14:paraId="668A5E3F" w14:textId="3FC875E7" w:rsidR="00FB315F" w:rsidRPr="00E572A8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572A8">
              <w:rPr>
                <w:rFonts w:ascii="Trebuchet MS" w:hAnsi="Trebuchet MS" w:cs="Arial"/>
                <w:bCs/>
                <w:sz w:val="18"/>
                <w:szCs w:val="18"/>
              </w:rPr>
              <w:t>11</w:t>
            </w:r>
          </w:p>
        </w:tc>
        <w:tc>
          <w:tcPr>
            <w:tcW w:w="1641" w:type="dxa"/>
          </w:tcPr>
          <w:p w14:paraId="654E8076" w14:textId="4DE27D50" w:rsidR="00FB315F" w:rsidRPr="00E572A8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п</w:t>
            </w:r>
            <w:r w:rsidRPr="00E572A8">
              <w:rPr>
                <w:rFonts w:ascii="Trebuchet MS" w:hAnsi="Trebuchet MS" w:cs="Arial"/>
                <w:bCs/>
                <w:sz w:val="18"/>
                <w:szCs w:val="18"/>
              </w:rPr>
              <w:t>. Дубинино, ул. Комсомольская, ТК-34 – ТК-35</w:t>
            </w:r>
          </w:p>
        </w:tc>
        <w:tc>
          <w:tcPr>
            <w:tcW w:w="1079" w:type="dxa"/>
            <w:vAlign w:val="center"/>
          </w:tcPr>
          <w:p w14:paraId="0FA31D17" w14:textId="77777777" w:rsidR="00FB315F" w:rsidRPr="00E572A8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572A8">
              <w:rPr>
                <w:rFonts w:ascii="Trebuchet MS" w:hAnsi="Trebuchet MS" w:cs="Arial"/>
                <w:bCs/>
                <w:sz w:val="18"/>
                <w:szCs w:val="18"/>
              </w:rPr>
              <w:t>108</w:t>
            </w:r>
          </w:p>
        </w:tc>
        <w:tc>
          <w:tcPr>
            <w:tcW w:w="882" w:type="dxa"/>
            <w:vAlign w:val="center"/>
          </w:tcPr>
          <w:p w14:paraId="7F9FB63F" w14:textId="77777777" w:rsidR="00FB315F" w:rsidRPr="00E572A8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572A8">
              <w:rPr>
                <w:rFonts w:ascii="Trebuchet MS" w:hAnsi="Trebuchet MS" w:cs="Arial"/>
                <w:bCs/>
                <w:sz w:val="18"/>
                <w:szCs w:val="18"/>
              </w:rPr>
              <w:t>144</w:t>
            </w:r>
          </w:p>
        </w:tc>
        <w:tc>
          <w:tcPr>
            <w:tcW w:w="1176" w:type="dxa"/>
            <w:vAlign w:val="center"/>
          </w:tcPr>
          <w:p w14:paraId="2D1F8640" w14:textId="77777777" w:rsidR="00FB315F" w:rsidRPr="00E572A8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572A8">
              <w:rPr>
                <w:rFonts w:ascii="Trebuchet MS" w:hAnsi="Trebuchet MS" w:cs="Arial"/>
                <w:bCs/>
                <w:sz w:val="18"/>
                <w:szCs w:val="18"/>
              </w:rPr>
              <w:t>подземная</w:t>
            </w:r>
          </w:p>
        </w:tc>
        <w:tc>
          <w:tcPr>
            <w:tcW w:w="2127" w:type="dxa"/>
            <w:vAlign w:val="center"/>
          </w:tcPr>
          <w:p w14:paraId="2D6E065D" w14:textId="22BAD9D4" w:rsidR="00FB315F" w:rsidRPr="00E572A8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572A8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E572A8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70F6F1B4" w14:textId="77777777" w:rsidR="00FB315F" w:rsidRPr="00E572A8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572A8">
              <w:rPr>
                <w:rFonts w:ascii="Trebuchet MS" w:hAnsi="Trebuchet MS" w:cs="Arial"/>
                <w:bCs/>
                <w:sz w:val="18"/>
                <w:szCs w:val="18"/>
              </w:rPr>
              <w:t>Письмо исх. № 02-4/693 от 01.04.2010 г.</w:t>
            </w:r>
          </w:p>
        </w:tc>
      </w:tr>
      <w:tr w:rsidR="00FB315F" w:rsidRPr="00BA29F9" w14:paraId="2FD7D12B" w14:textId="77777777" w:rsidTr="00BA29F9">
        <w:trPr>
          <w:trHeight w:val="20"/>
        </w:trPr>
        <w:tc>
          <w:tcPr>
            <w:tcW w:w="504" w:type="dxa"/>
            <w:vAlign w:val="center"/>
          </w:tcPr>
          <w:p w14:paraId="35336C36" w14:textId="085FF2B1" w:rsidR="00FB315F" w:rsidRPr="00E572A8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12</w:t>
            </w:r>
          </w:p>
        </w:tc>
        <w:tc>
          <w:tcPr>
            <w:tcW w:w="1641" w:type="dxa"/>
          </w:tcPr>
          <w:p w14:paraId="10CB3195" w14:textId="41B4C27F" w:rsidR="00FB315F" w:rsidRPr="00E572A8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п</w:t>
            </w:r>
            <w:r w:rsidRPr="00E572A8">
              <w:rPr>
                <w:rFonts w:ascii="Trebuchet MS" w:hAnsi="Trebuchet MS" w:cs="Arial"/>
                <w:bCs/>
                <w:sz w:val="18"/>
                <w:szCs w:val="18"/>
              </w:rPr>
              <w:t>. Дубинино, ул. Комсомольская, ТК-35 – жд 20</w:t>
            </w:r>
          </w:p>
        </w:tc>
        <w:tc>
          <w:tcPr>
            <w:tcW w:w="1079" w:type="dxa"/>
            <w:vAlign w:val="center"/>
          </w:tcPr>
          <w:p w14:paraId="5E39CC10" w14:textId="77777777" w:rsidR="00FB315F" w:rsidRPr="00E572A8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572A8">
              <w:rPr>
                <w:rFonts w:ascii="Trebuchet MS" w:hAnsi="Trebuchet MS" w:cs="Arial"/>
                <w:bCs/>
                <w:sz w:val="18"/>
                <w:szCs w:val="18"/>
              </w:rPr>
              <w:t>57</w:t>
            </w:r>
          </w:p>
        </w:tc>
        <w:tc>
          <w:tcPr>
            <w:tcW w:w="882" w:type="dxa"/>
            <w:vAlign w:val="center"/>
          </w:tcPr>
          <w:p w14:paraId="6A565EB9" w14:textId="77777777" w:rsidR="00FB315F" w:rsidRPr="00E572A8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572A8">
              <w:rPr>
                <w:rFonts w:ascii="Trebuchet MS" w:hAnsi="Trebuchet MS" w:cs="Arial"/>
                <w:bCs/>
                <w:sz w:val="18"/>
                <w:szCs w:val="18"/>
              </w:rPr>
              <w:t>32,6</w:t>
            </w:r>
          </w:p>
        </w:tc>
        <w:tc>
          <w:tcPr>
            <w:tcW w:w="1176" w:type="dxa"/>
            <w:vAlign w:val="center"/>
          </w:tcPr>
          <w:p w14:paraId="0E7CC20A" w14:textId="77777777" w:rsidR="00FB315F" w:rsidRPr="00E572A8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572A8">
              <w:rPr>
                <w:rFonts w:ascii="Trebuchet MS" w:hAnsi="Trebuchet MS" w:cs="Arial"/>
                <w:bCs/>
                <w:sz w:val="18"/>
                <w:szCs w:val="18"/>
              </w:rPr>
              <w:t>подземная</w:t>
            </w:r>
          </w:p>
        </w:tc>
        <w:tc>
          <w:tcPr>
            <w:tcW w:w="2127" w:type="dxa"/>
            <w:vAlign w:val="center"/>
          </w:tcPr>
          <w:p w14:paraId="632CC383" w14:textId="362DFC56" w:rsidR="00FB315F" w:rsidRPr="00E572A8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572A8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E572A8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4755562D" w14:textId="77777777" w:rsidR="00FB315F" w:rsidRPr="00E572A8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572A8">
              <w:rPr>
                <w:rFonts w:ascii="Trebuchet MS" w:hAnsi="Trebuchet MS" w:cs="Arial"/>
                <w:bCs/>
                <w:sz w:val="18"/>
                <w:szCs w:val="18"/>
              </w:rPr>
              <w:t>Письмо исх. № 02-4/693 от 01.04.2010 г.</w:t>
            </w:r>
          </w:p>
        </w:tc>
      </w:tr>
      <w:tr w:rsidR="00FB315F" w:rsidRPr="00BA29F9" w14:paraId="07E693E7" w14:textId="77777777" w:rsidTr="00BA29F9">
        <w:trPr>
          <w:trHeight w:val="20"/>
        </w:trPr>
        <w:tc>
          <w:tcPr>
            <w:tcW w:w="504" w:type="dxa"/>
            <w:vAlign w:val="center"/>
          </w:tcPr>
          <w:p w14:paraId="058029C7" w14:textId="63EE269F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13</w:t>
            </w:r>
          </w:p>
        </w:tc>
        <w:tc>
          <w:tcPr>
            <w:tcW w:w="1641" w:type="dxa"/>
          </w:tcPr>
          <w:p w14:paraId="20CF71E4" w14:textId="46CC7A3B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п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Дубинино, ул. Кишин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вская, жд 1</w:t>
            </w:r>
          </w:p>
        </w:tc>
        <w:tc>
          <w:tcPr>
            <w:tcW w:w="1079" w:type="dxa"/>
            <w:vAlign w:val="center"/>
          </w:tcPr>
          <w:p w14:paraId="5150ECF4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325</w:t>
            </w:r>
          </w:p>
        </w:tc>
        <w:tc>
          <w:tcPr>
            <w:tcW w:w="882" w:type="dxa"/>
            <w:vAlign w:val="center"/>
          </w:tcPr>
          <w:p w14:paraId="289F1E2A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30</w:t>
            </w:r>
          </w:p>
        </w:tc>
        <w:tc>
          <w:tcPr>
            <w:tcW w:w="1176" w:type="dxa"/>
            <w:vAlign w:val="center"/>
          </w:tcPr>
          <w:p w14:paraId="7B54FCB5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066FA897" w14:textId="3E691441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04A34DA6" w14:textId="7777777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Постановление Администрации г. Шарыпово от 12.03.2014 № 54</w:t>
            </w:r>
          </w:p>
        </w:tc>
      </w:tr>
      <w:tr w:rsidR="00FB315F" w:rsidRPr="00BA29F9" w14:paraId="20D35514" w14:textId="77777777" w:rsidTr="00BA29F9">
        <w:trPr>
          <w:trHeight w:val="20"/>
        </w:trPr>
        <w:tc>
          <w:tcPr>
            <w:tcW w:w="504" w:type="dxa"/>
            <w:vAlign w:val="center"/>
          </w:tcPr>
          <w:p w14:paraId="33C4BA0B" w14:textId="424C960D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14</w:t>
            </w:r>
          </w:p>
        </w:tc>
        <w:tc>
          <w:tcPr>
            <w:tcW w:w="1641" w:type="dxa"/>
          </w:tcPr>
          <w:p w14:paraId="1D220985" w14:textId="31BA9C5E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п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Дубинино, ул. Пионеров КАТЭКа, жд 19</w:t>
            </w:r>
          </w:p>
        </w:tc>
        <w:tc>
          <w:tcPr>
            <w:tcW w:w="1079" w:type="dxa"/>
            <w:vAlign w:val="center"/>
          </w:tcPr>
          <w:p w14:paraId="3DD3FEC5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108</w:t>
            </w:r>
          </w:p>
        </w:tc>
        <w:tc>
          <w:tcPr>
            <w:tcW w:w="882" w:type="dxa"/>
            <w:vAlign w:val="center"/>
          </w:tcPr>
          <w:p w14:paraId="08E1A20A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90</w:t>
            </w:r>
          </w:p>
        </w:tc>
        <w:tc>
          <w:tcPr>
            <w:tcW w:w="1176" w:type="dxa"/>
            <w:vAlign w:val="center"/>
          </w:tcPr>
          <w:p w14:paraId="5311FE46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74549673" w14:textId="4DF337F3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6C1C9D81" w14:textId="7777777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Постановление Администрации г. Шарыпово от 12.03.2014 № 54</w:t>
            </w:r>
          </w:p>
        </w:tc>
      </w:tr>
      <w:tr w:rsidR="00FB315F" w:rsidRPr="00BA29F9" w14:paraId="136511AC" w14:textId="77777777" w:rsidTr="00BA29F9">
        <w:trPr>
          <w:trHeight w:val="20"/>
        </w:trPr>
        <w:tc>
          <w:tcPr>
            <w:tcW w:w="504" w:type="dxa"/>
            <w:vAlign w:val="center"/>
          </w:tcPr>
          <w:p w14:paraId="66739371" w14:textId="0F2546F8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15</w:t>
            </w:r>
          </w:p>
        </w:tc>
        <w:tc>
          <w:tcPr>
            <w:tcW w:w="1641" w:type="dxa"/>
          </w:tcPr>
          <w:p w14:paraId="7AEC3236" w14:textId="292E7EB0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п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Дубинино, ул. Пионеров КАТЭКа, 51</w:t>
            </w:r>
          </w:p>
        </w:tc>
        <w:tc>
          <w:tcPr>
            <w:tcW w:w="1079" w:type="dxa"/>
            <w:vAlign w:val="center"/>
          </w:tcPr>
          <w:p w14:paraId="524F2B7D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108</w:t>
            </w:r>
          </w:p>
        </w:tc>
        <w:tc>
          <w:tcPr>
            <w:tcW w:w="882" w:type="dxa"/>
            <w:vAlign w:val="center"/>
          </w:tcPr>
          <w:p w14:paraId="42444D93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78</w:t>
            </w:r>
          </w:p>
        </w:tc>
        <w:tc>
          <w:tcPr>
            <w:tcW w:w="1176" w:type="dxa"/>
            <w:vAlign w:val="center"/>
          </w:tcPr>
          <w:p w14:paraId="5160E135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0CACA22C" w14:textId="186C75E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55D62562" w14:textId="7777777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Постановление Администрации г. Шарыпово от 12.03.2014 № 54</w:t>
            </w:r>
          </w:p>
        </w:tc>
      </w:tr>
      <w:tr w:rsidR="00FB315F" w:rsidRPr="00BA29F9" w14:paraId="14A2E2D2" w14:textId="77777777" w:rsidTr="00BA29F9">
        <w:trPr>
          <w:trHeight w:val="20"/>
        </w:trPr>
        <w:tc>
          <w:tcPr>
            <w:tcW w:w="504" w:type="dxa"/>
            <w:vAlign w:val="center"/>
          </w:tcPr>
          <w:p w14:paraId="2763AAA2" w14:textId="24204E32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16</w:t>
            </w:r>
          </w:p>
        </w:tc>
        <w:tc>
          <w:tcPr>
            <w:tcW w:w="1641" w:type="dxa"/>
          </w:tcPr>
          <w:p w14:paraId="3595D6B4" w14:textId="7042C232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п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Дубинино, ул. Пионеров КАТЭКа, 61</w:t>
            </w:r>
          </w:p>
        </w:tc>
        <w:tc>
          <w:tcPr>
            <w:tcW w:w="1079" w:type="dxa"/>
            <w:vAlign w:val="center"/>
          </w:tcPr>
          <w:p w14:paraId="505A86AA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108</w:t>
            </w:r>
          </w:p>
        </w:tc>
        <w:tc>
          <w:tcPr>
            <w:tcW w:w="882" w:type="dxa"/>
            <w:vAlign w:val="center"/>
          </w:tcPr>
          <w:p w14:paraId="3BED0857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40</w:t>
            </w:r>
          </w:p>
        </w:tc>
        <w:tc>
          <w:tcPr>
            <w:tcW w:w="1176" w:type="dxa"/>
            <w:vAlign w:val="center"/>
          </w:tcPr>
          <w:p w14:paraId="0F65D09E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5000FD29" w14:textId="0B68438A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50FCFDD6" w14:textId="7777777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Постановление Администрации г. Шарыпово от 12.03.2014 № 54</w:t>
            </w:r>
          </w:p>
        </w:tc>
      </w:tr>
      <w:tr w:rsidR="00FB315F" w:rsidRPr="00BA29F9" w14:paraId="538FBBB8" w14:textId="77777777" w:rsidTr="00BA29F9">
        <w:trPr>
          <w:trHeight w:val="20"/>
        </w:trPr>
        <w:tc>
          <w:tcPr>
            <w:tcW w:w="504" w:type="dxa"/>
            <w:vAlign w:val="center"/>
          </w:tcPr>
          <w:p w14:paraId="47E4513B" w14:textId="06648D30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17</w:t>
            </w:r>
          </w:p>
        </w:tc>
        <w:tc>
          <w:tcPr>
            <w:tcW w:w="1641" w:type="dxa"/>
          </w:tcPr>
          <w:p w14:paraId="1D0D0E17" w14:textId="233935B2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п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Дубинино, ул. Пионеров КАТЭКа, 59</w:t>
            </w:r>
          </w:p>
        </w:tc>
        <w:tc>
          <w:tcPr>
            <w:tcW w:w="1079" w:type="dxa"/>
            <w:vAlign w:val="center"/>
          </w:tcPr>
          <w:p w14:paraId="18E2510A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108</w:t>
            </w:r>
          </w:p>
        </w:tc>
        <w:tc>
          <w:tcPr>
            <w:tcW w:w="882" w:type="dxa"/>
            <w:vAlign w:val="center"/>
          </w:tcPr>
          <w:p w14:paraId="3D4BA774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40</w:t>
            </w:r>
          </w:p>
        </w:tc>
        <w:tc>
          <w:tcPr>
            <w:tcW w:w="1176" w:type="dxa"/>
            <w:vAlign w:val="center"/>
          </w:tcPr>
          <w:p w14:paraId="1A63D72C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03427826" w14:textId="57A1B776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2807F005" w14:textId="3BA1297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Постановление</w:t>
            </w:r>
            <w:r>
              <w:rPr>
                <w:rFonts w:ascii="Trebuchet MS" w:hAnsi="Trebuchet MS" w:cs="Arial"/>
                <w:bCs/>
                <w:sz w:val="18"/>
                <w:szCs w:val="18"/>
              </w:rPr>
              <w:t xml:space="preserve"> 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Администрации г.</w:t>
            </w:r>
            <w:r>
              <w:rPr>
                <w:rFonts w:ascii="Trebuchet MS" w:hAnsi="Trebuchet MS" w:cs="Arial"/>
                <w:bCs/>
                <w:sz w:val="18"/>
                <w:szCs w:val="18"/>
              </w:rPr>
              <w:t xml:space="preserve"> 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Шарыпово от 12.03.2014 № 54</w:t>
            </w:r>
          </w:p>
        </w:tc>
      </w:tr>
      <w:tr w:rsidR="00FB315F" w:rsidRPr="00BA29F9" w14:paraId="1153C015" w14:textId="77777777" w:rsidTr="00BA29F9">
        <w:trPr>
          <w:trHeight w:val="20"/>
        </w:trPr>
        <w:tc>
          <w:tcPr>
            <w:tcW w:w="504" w:type="dxa"/>
            <w:vAlign w:val="center"/>
          </w:tcPr>
          <w:p w14:paraId="4C2172C3" w14:textId="5A8926AE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18</w:t>
            </w:r>
          </w:p>
        </w:tc>
        <w:tc>
          <w:tcPr>
            <w:tcW w:w="1641" w:type="dxa"/>
          </w:tcPr>
          <w:p w14:paraId="3A3C726A" w14:textId="7777777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П. Дубинино, пер. Школьный, жд 10</w:t>
            </w:r>
          </w:p>
        </w:tc>
        <w:tc>
          <w:tcPr>
            <w:tcW w:w="1079" w:type="dxa"/>
            <w:vAlign w:val="center"/>
          </w:tcPr>
          <w:p w14:paraId="3BFE229A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108</w:t>
            </w:r>
          </w:p>
        </w:tc>
        <w:tc>
          <w:tcPr>
            <w:tcW w:w="882" w:type="dxa"/>
            <w:vAlign w:val="center"/>
          </w:tcPr>
          <w:p w14:paraId="1F823C79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40</w:t>
            </w:r>
          </w:p>
        </w:tc>
        <w:tc>
          <w:tcPr>
            <w:tcW w:w="1176" w:type="dxa"/>
            <w:vAlign w:val="center"/>
          </w:tcPr>
          <w:p w14:paraId="6256AF38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328CD934" w14:textId="3A437440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60755BE8" w14:textId="7777777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Постановление Администрации г. Шарыпово от 12.03.2014 № 54</w:t>
            </w:r>
          </w:p>
        </w:tc>
      </w:tr>
      <w:tr w:rsidR="00FB315F" w:rsidRPr="00BA29F9" w14:paraId="7C400F57" w14:textId="77777777" w:rsidTr="00BA29F9">
        <w:trPr>
          <w:trHeight w:val="20"/>
        </w:trPr>
        <w:tc>
          <w:tcPr>
            <w:tcW w:w="504" w:type="dxa"/>
            <w:vAlign w:val="center"/>
          </w:tcPr>
          <w:p w14:paraId="54FC8F37" w14:textId="5A9DBC8C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19</w:t>
            </w:r>
          </w:p>
        </w:tc>
        <w:tc>
          <w:tcPr>
            <w:tcW w:w="1641" w:type="dxa"/>
          </w:tcPr>
          <w:p w14:paraId="780F038C" w14:textId="44999AFA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п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Дубинино, пер. Школьный, жд 8</w:t>
            </w:r>
          </w:p>
        </w:tc>
        <w:tc>
          <w:tcPr>
            <w:tcW w:w="1079" w:type="dxa"/>
            <w:vAlign w:val="center"/>
          </w:tcPr>
          <w:p w14:paraId="73081881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108</w:t>
            </w:r>
          </w:p>
        </w:tc>
        <w:tc>
          <w:tcPr>
            <w:tcW w:w="882" w:type="dxa"/>
            <w:vAlign w:val="center"/>
          </w:tcPr>
          <w:p w14:paraId="18A0F671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59</w:t>
            </w:r>
          </w:p>
        </w:tc>
        <w:tc>
          <w:tcPr>
            <w:tcW w:w="1176" w:type="dxa"/>
            <w:vAlign w:val="center"/>
          </w:tcPr>
          <w:p w14:paraId="721AFDFA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108E511D" w14:textId="5FF05582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3ECA9196" w14:textId="7777777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Постановление Администрации г. Шарыпово от 12.03.2014 № 54</w:t>
            </w:r>
          </w:p>
        </w:tc>
      </w:tr>
      <w:tr w:rsidR="00FB315F" w:rsidRPr="00BA29F9" w14:paraId="1BE8EF3B" w14:textId="77777777" w:rsidTr="00BA29F9">
        <w:trPr>
          <w:trHeight w:val="20"/>
        </w:trPr>
        <w:tc>
          <w:tcPr>
            <w:tcW w:w="504" w:type="dxa"/>
            <w:vAlign w:val="center"/>
          </w:tcPr>
          <w:p w14:paraId="4099735E" w14:textId="705730CE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20</w:t>
            </w:r>
          </w:p>
        </w:tc>
        <w:tc>
          <w:tcPr>
            <w:tcW w:w="1641" w:type="dxa"/>
          </w:tcPr>
          <w:p w14:paraId="59EBB33D" w14:textId="1C9F0A52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п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Дубинино, ул. Дружбы, жд 5</w:t>
            </w:r>
          </w:p>
        </w:tc>
        <w:tc>
          <w:tcPr>
            <w:tcW w:w="1079" w:type="dxa"/>
            <w:vAlign w:val="center"/>
          </w:tcPr>
          <w:p w14:paraId="4248200C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219</w:t>
            </w:r>
          </w:p>
        </w:tc>
        <w:tc>
          <w:tcPr>
            <w:tcW w:w="882" w:type="dxa"/>
            <w:vAlign w:val="center"/>
          </w:tcPr>
          <w:p w14:paraId="640253FC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105</w:t>
            </w:r>
          </w:p>
        </w:tc>
        <w:tc>
          <w:tcPr>
            <w:tcW w:w="1176" w:type="dxa"/>
            <w:vAlign w:val="center"/>
          </w:tcPr>
          <w:p w14:paraId="485CCC67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2B1A6DCD" w14:textId="706FB561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2FF317E8" w14:textId="7777777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Постановление Администрации г. Шарыпово от 12.03.2014 № 54</w:t>
            </w:r>
          </w:p>
        </w:tc>
      </w:tr>
      <w:tr w:rsidR="00FB315F" w:rsidRPr="00BA29F9" w14:paraId="5DEE6BCF" w14:textId="77777777" w:rsidTr="00BA29F9">
        <w:trPr>
          <w:trHeight w:val="20"/>
        </w:trPr>
        <w:tc>
          <w:tcPr>
            <w:tcW w:w="504" w:type="dxa"/>
            <w:vAlign w:val="center"/>
          </w:tcPr>
          <w:p w14:paraId="522E7D01" w14:textId="5BF848E5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21</w:t>
            </w:r>
          </w:p>
        </w:tc>
        <w:tc>
          <w:tcPr>
            <w:tcW w:w="1641" w:type="dxa"/>
          </w:tcPr>
          <w:p w14:paraId="5C7E6FA5" w14:textId="03E54F44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п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Дубинино, ул. Пионеров КАТЭКа, 6</w:t>
            </w:r>
          </w:p>
        </w:tc>
        <w:tc>
          <w:tcPr>
            <w:tcW w:w="1079" w:type="dxa"/>
            <w:vAlign w:val="center"/>
          </w:tcPr>
          <w:p w14:paraId="798DF670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89</w:t>
            </w:r>
          </w:p>
        </w:tc>
        <w:tc>
          <w:tcPr>
            <w:tcW w:w="882" w:type="dxa"/>
            <w:vAlign w:val="center"/>
          </w:tcPr>
          <w:p w14:paraId="56341D4C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16</w:t>
            </w:r>
          </w:p>
        </w:tc>
        <w:tc>
          <w:tcPr>
            <w:tcW w:w="1176" w:type="dxa"/>
            <w:vAlign w:val="center"/>
          </w:tcPr>
          <w:p w14:paraId="2854DB21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5A6757C1" w14:textId="53973C25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499E6DFD" w14:textId="7777777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Постановление Администрации г. Шарыпово от 12.03.2014 № 54</w:t>
            </w:r>
          </w:p>
        </w:tc>
      </w:tr>
      <w:tr w:rsidR="00FB315F" w:rsidRPr="00BA29F9" w14:paraId="3EE59D8B" w14:textId="77777777" w:rsidTr="00BA29F9">
        <w:trPr>
          <w:trHeight w:val="20"/>
        </w:trPr>
        <w:tc>
          <w:tcPr>
            <w:tcW w:w="504" w:type="dxa"/>
            <w:vAlign w:val="center"/>
          </w:tcPr>
          <w:p w14:paraId="1EAAC96E" w14:textId="5F114EFC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22</w:t>
            </w:r>
          </w:p>
        </w:tc>
        <w:tc>
          <w:tcPr>
            <w:tcW w:w="1641" w:type="dxa"/>
          </w:tcPr>
          <w:p w14:paraId="18FE43A6" w14:textId="3A18F9F5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п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Дубинино, ул. Шахт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рская, жд 2</w:t>
            </w:r>
          </w:p>
        </w:tc>
        <w:tc>
          <w:tcPr>
            <w:tcW w:w="1079" w:type="dxa"/>
            <w:vAlign w:val="center"/>
          </w:tcPr>
          <w:p w14:paraId="6D76041B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108</w:t>
            </w:r>
          </w:p>
        </w:tc>
        <w:tc>
          <w:tcPr>
            <w:tcW w:w="882" w:type="dxa"/>
            <w:vAlign w:val="center"/>
          </w:tcPr>
          <w:p w14:paraId="6388609D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180</w:t>
            </w:r>
          </w:p>
        </w:tc>
        <w:tc>
          <w:tcPr>
            <w:tcW w:w="1176" w:type="dxa"/>
            <w:vAlign w:val="center"/>
          </w:tcPr>
          <w:p w14:paraId="01EF5AF4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5680F60A" w14:textId="29E85932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2C6BCEB4" w14:textId="7777777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Постановление Администрации г. Шарыпово от 12.03.2014 № 54</w:t>
            </w:r>
          </w:p>
        </w:tc>
      </w:tr>
      <w:tr w:rsidR="00FB315F" w:rsidRPr="00BA29F9" w14:paraId="652AF211" w14:textId="77777777" w:rsidTr="00BA29F9">
        <w:trPr>
          <w:trHeight w:val="20"/>
        </w:trPr>
        <w:tc>
          <w:tcPr>
            <w:tcW w:w="504" w:type="dxa"/>
            <w:vAlign w:val="center"/>
          </w:tcPr>
          <w:p w14:paraId="09D9A249" w14:textId="360FF290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23</w:t>
            </w:r>
          </w:p>
        </w:tc>
        <w:tc>
          <w:tcPr>
            <w:tcW w:w="1641" w:type="dxa"/>
          </w:tcPr>
          <w:p w14:paraId="7D337440" w14:textId="4E75D31B" w:rsidR="00FB315F" w:rsidRPr="00FB315F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п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Дубинино, ул. Шахт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 xml:space="preserve">рская, жд </w:t>
            </w:r>
            <w:r w:rsidRPr="00FB315F">
              <w:rPr>
                <w:rFonts w:ascii="Trebuchet MS" w:hAnsi="Trebuchet MS" w:cs="Arial"/>
                <w:bCs/>
                <w:sz w:val="18"/>
                <w:szCs w:val="18"/>
              </w:rPr>
              <w:t>6</w:t>
            </w:r>
          </w:p>
        </w:tc>
        <w:tc>
          <w:tcPr>
            <w:tcW w:w="1079" w:type="dxa"/>
            <w:vAlign w:val="center"/>
          </w:tcPr>
          <w:p w14:paraId="39FFC21F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108</w:t>
            </w:r>
          </w:p>
        </w:tc>
        <w:tc>
          <w:tcPr>
            <w:tcW w:w="882" w:type="dxa"/>
            <w:vAlign w:val="center"/>
          </w:tcPr>
          <w:p w14:paraId="23C6F74E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180</w:t>
            </w:r>
          </w:p>
        </w:tc>
        <w:tc>
          <w:tcPr>
            <w:tcW w:w="1176" w:type="dxa"/>
            <w:vAlign w:val="center"/>
          </w:tcPr>
          <w:p w14:paraId="230A2F39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58C266E9" w14:textId="74E1615F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34F2E43E" w14:textId="7777777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Постановление Администрации г. Шарыпово от 12.03.2014 № 54</w:t>
            </w:r>
          </w:p>
        </w:tc>
      </w:tr>
      <w:tr w:rsidR="00FB315F" w:rsidRPr="00BA29F9" w14:paraId="3A623B9E" w14:textId="77777777" w:rsidTr="00A25084">
        <w:trPr>
          <w:trHeight w:val="20"/>
        </w:trPr>
        <w:tc>
          <w:tcPr>
            <w:tcW w:w="504" w:type="dxa"/>
            <w:vAlign w:val="center"/>
          </w:tcPr>
          <w:p w14:paraId="3B956452" w14:textId="1CD95010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24</w:t>
            </w:r>
          </w:p>
        </w:tc>
        <w:tc>
          <w:tcPr>
            <w:tcW w:w="1641" w:type="dxa"/>
            <w:vAlign w:val="center"/>
          </w:tcPr>
          <w:p w14:paraId="6D367813" w14:textId="1D159BB5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п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Дубинино, ул. Октябрьская</w:t>
            </w:r>
          </w:p>
        </w:tc>
        <w:tc>
          <w:tcPr>
            <w:tcW w:w="1079" w:type="dxa"/>
            <w:vAlign w:val="center"/>
          </w:tcPr>
          <w:p w14:paraId="5DA96C62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76</w:t>
            </w:r>
          </w:p>
          <w:p w14:paraId="47AFD2A1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108</w:t>
            </w:r>
          </w:p>
          <w:p w14:paraId="3F303AF6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133</w:t>
            </w:r>
          </w:p>
        </w:tc>
        <w:tc>
          <w:tcPr>
            <w:tcW w:w="882" w:type="dxa"/>
            <w:vAlign w:val="center"/>
          </w:tcPr>
          <w:p w14:paraId="7F033358" w14:textId="77777777" w:rsidR="00FB315F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  <w:lang w:val="en-US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  <w:lang w:val="en-US"/>
              </w:rPr>
              <w:t>100</w:t>
            </w:r>
          </w:p>
          <w:p w14:paraId="11DB7F5B" w14:textId="77777777" w:rsidR="00FB315F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  <w:lang w:val="en-US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  <w:lang w:val="en-US"/>
              </w:rPr>
              <w:t>43</w:t>
            </w:r>
          </w:p>
          <w:p w14:paraId="3852CC5B" w14:textId="45A0ECD4" w:rsidR="00FB315F" w:rsidRPr="00A25084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  <w:lang w:val="en-US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  <w:lang w:val="en-US"/>
              </w:rPr>
              <w:t>50</w:t>
            </w:r>
          </w:p>
        </w:tc>
        <w:tc>
          <w:tcPr>
            <w:tcW w:w="1176" w:type="dxa"/>
            <w:vAlign w:val="center"/>
          </w:tcPr>
          <w:p w14:paraId="5B76827E" w14:textId="0A2D5DDC" w:rsidR="00FB315F" w:rsidRPr="00BA29F9" w:rsidRDefault="00FF08BB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п</w:t>
            </w:r>
            <w:r w:rsidR="00FB315F" w:rsidRPr="00BA29F9">
              <w:rPr>
                <w:rFonts w:ascii="Trebuchet MS" w:hAnsi="Trebuchet MS" w:cs="Arial"/>
                <w:bCs/>
                <w:sz w:val="18"/>
                <w:szCs w:val="18"/>
              </w:rPr>
              <w:t>одземная</w:t>
            </w:r>
          </w:p>
        </w:tc>
        <w:tc>
          <w:tcPr>
            <w:tcW w:w="2127" w:type="dxa"/>
            <w:vAlign w:val="center"/>
          </w:tcPr>
          <w:p w14:paraId="6C7907E4" w14:textId="081CAC82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7A30BA26" w14:textId="7777777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Постановление Администрации г. Шарыпово от 12.03.2014 № 54</w:t>
            </w:r>
          </w:p>
        </w:tc>
      </w:tr>
      <w:tr w:rsidR="00FB315F" w:rsidRPr="00BA29F9" w14:paraId="6213F171" w14:textId="77777777" w:rsidTr="00BA29F9">
        <w:trPr>
          <w:trHeight w:val="20"/>
        </w:trPr>
        <w:tc>
          <w:tcPr>
            <w:tcW w:w="504" w:type="dxa"/>
            <w:vAlign w:val="center"/>
          </w:tcPr>
          <w:p w14:paraId="6595E0F5" w14:textId="57E12FCE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25</w:t>
            </w:r>
          </w:p>
        </w:tc>
        <w:tc>
          <w:tcPr>
            <w:tcW w:w="1641" w:type="dxa"/>
          </w:tcPr>
          <w:p w14:paraId="41E3F890" w14:textId="53755E60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1 микрорайон, жд 27</w:t>
            </w:r>
          </w:p>
        </w:tc>
        <w:tc>
          <w:tcPr>
            <w:tcW w:w="1079" w:type="dxa"/>
            <w:vAlign w:val="center"/>
          </w:tcPr>
          <w:p w14:paraId="61C372D1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89</w:t>
            </w:r>
          </w:p>
          <w:p w14:paraId="2218B935" w14:textId="25F6A60B" w:rsidR="00FB315F" w:rsidRPr="00A25084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  <w:lang w:val="en-US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4</w:t>
            </w:r>
            <w:r>
              <w:rPr>
                <w:rFonts w:ascii="Trebuchet MS" w:hAnsi="Trebuchet MS" w:cs="Arial"/>
                <w:bCs/>
                <w:sz w:val="18"/>
                <w:szCs w:val="18"/>
                <w:lang w:val="en-US"/>
              </w:rPr>
              <w:t>5</w:t>
            </w:r>
          </w:p>
        </w:tc>
        <w:tc>
          <w:tcPr>
            <w:tcW w:w="882" w:type="dxa"/>
            <w:vAlign w:val="center"/>
          </w:tcPr>
          <w:p w14:paraId="2985F4B5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45</w:t>
            </w:r>
          </w:p>
          <w:p w14:paraId="13097E0D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15</w:t>
            </w:r>
          </w:p>
        </w:tc>
        <w:tc>
          <w:tcPr>
            <w:tcW w:w="1176" w:type="dxa"/>
            <w:vAlign w:val="center"/>
          </w:tcPr>
          <w:p w14:paraId="6E357856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14565D40" w14:textId="17C7489D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50442A34" w14:textId="51765000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Р</w:t>
            </w:r>
            <w:r w:rsidRPr="00A25084">
              <w:rPr>
                <w:rFonts w:ascii="Trebuchet MS" w:hAnsi="Trebuchet MS" w:cs="Arial"/>
                <w:bCs/>
                <w:sz w:val="18"/>
                <w:szCs w:val="18"/>
              </w:rPr>
              <w:t>аспоряжение Администрации г. Шарыпово от 28.02.2012 г. № 482</w:t>
            </w:r>
          </w:p>
        </w:tc>
      </w:tr>
      <w:tr w:rsidR="00FB315F" w:rsidRPr="00BA29F9" w14:paraId="4C4B80E0" w14:textId="77777777" w:rsidTr="00BA29F9">
        <w:trPr>
          <w:trHeight w:val="20"/>
        </w:trPr>
        <w:tc>
          <w:tcPr>
            <w:tcW w:w="504" w:type="dxa"/>
            <w:vAlign w:val="center"/>
          </w:tcPr>
          <w:p w14:paraId="3222731D" w14:textId="74F3E24D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26</w:t>
            </w:r>
          </w:p>
        </w:tc>
        <w:tc>
          <w:tcPr>
            <w:tcW w:w="1641" w:type="dxa"/>
          </w:tcPr>
          <w:p w14:paraId="6EA6EB0F" w14:textId="5144F856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1 микрорайон, жд 12</w:t>
            </w:r>
          </w:p>
        </w:tc>
        <w:tc>
          <w:tcPr>
            <w:tcW w:w="1079" w:type="dxa"/>
            <w:vAlign w:val="center"/>
          </w:tcPr>
          <w:p w14:paraId="25213836" w14:textId="385A507E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89</w:t>
            </w:r>
          </w:p>
        </w:tc>
        <w:tc>
          <w:tcPr>
            <w:tcW w:w="882" w:type="dxa"/>
            <w:vAlign w:val="center"/>
          </w:tcPr>
          <w:p w14:paraId="0676239F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30</w:t>
            </w:r>
          </w:p>
        </w:tc>
        <w:tc>
          <w:tcPr>
            <w:tcW w:w="1176" w:type="dxa"/>
            <w:vAlign w:val="center"/>
          </w:tcPr>
          <w:p w14:paraId="7D41407B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4B53B7F4" w14:textId="5AC475ED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65C4DC7C" w14:textId="16155AA2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Р</w:t>
            </w:r>
            <w:r w:rsidRPr="00A25084">
              <w:rPr>
                <w:rFonts w:ascii="Trebuchet MS" w:hAnsi="Trebuchet MS" w:cs="Arial"/>
                <w:bCs/>
                <w:sz w:val="18"/>
                <w:szCs w:val="18"/>
              </w:rPr>
              <w:t>аспоряжение Администрации г. Шарыпово от 28.02.2012 г. № 482</w:t>
            </w:r>
          </w:p>
        </w:tc>
      </w:tr>
      <w:tr w:rsidR="00FB315F" w:rsidRPr="00BA29F9" w14:paraId="4888BEEF" w14:textId="77777777" w:rsidTr="00BA29F9">
        <w:trPr>
          <w:trHeight w:val="20"/>
        </w:trPr>
        <w:tc>
          <w:tcPr>
            <w:tcW w:w="504" w:type="dxa"/>
            <w:vAlign w:val="center"/>
          </w:tcPr>
          <w:p w14:paraId="079BE692" w14:textId="4B3D9676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27</w:t>
            </w:r>
          </w:p>
        </w:tc>
        <w:tc>
          <w:tcPr>
            <w:tcW w:w="1641" w:type="dxa"/>
          </w:tcPr>
          <w:p w14:paraId="02E936AD" w14:textId="0AF2330F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2 микрорайон, жд 205</w:t>
            </w:r>
          </w:p>
        </w:tc>
        <w:tc>
          <w:tcPr>
            <w:tcW w:w="1079" w:type="dxa"/>
            <w:vAlign w:val="center"/>
          </w:tcPr>
          <w:p w14:paraId="47E330D6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108</w:t>
            </w:r>
          </w:p>
        </w:tc>
        <w:tc>
          <w:tcPr>
            <w:tcW w:w="882" w:type="dxa"/>
            <w:vAlign w:val="center"/>
          </w:tcPr>
          <w:p w14:paraId="71D55F1A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110</w:t>
            </w:r>
          </w:p>
        </w:tc>
        <w:tc>
          <w:tcPr>
            <w:tcW w:w="1176" w:type="dxa"/>
            <w:vAlign w:val="center"/>
          </w:tcPr>
          <w:p w14:paraId="21AE65BA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3A815F05" w14:textId="44428293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1027237A" w14:textId="7E2FBA1B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Р</w:t>
            </w:r>
            <w:r w:rsidRPr="00A25084">
              <w:rPr>
                <w:rFonts w:ascii="Trebuchet MS" w:hAnsi="Trebuchet MS" w:cs="Arial"/>
                <w:bCs/>
                <w:sz w:val="18"/>
                <w:szCs w:val="18"/>
              </w:rPr>
              <w:t>аспоряжение Администрации г. Шарыпово от 28.02.2012 г. № 482</w:t>
            </w:r>
          </w:p>
        </w:tc>
      </w:tr>
      <w:tr w:rsidR="00FB315F" w:rsidRPr="00BA29F9" w14:paraId="2A94C1F9" w14:textId="77777777" w:rsidTr="009E2092">
        <w:trPr>
          <w:trHeight w:val="20"/>
        </w:trPr>
        <w:tc>
          <w:tcPr>
            <w:tcW w:w="504" w:type="dxa"/>
            <w:vAlign w:val="center"/>
          </w:tcPr>
          <w:p w14:paraId="4111B8D5" w14:textId="14C21BB0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28</w:t>
            </w:r>
          </w:p>
        </w:tc>
        <w:tc>
          <w:tcPr>
            <w:tcW w:w="1641" w:type="dxa"/>
          </w:tcPr>
          <w:p w14:paraId="5FEC8D55" w14:textId="1CA60769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2 микрорайон, жд 203</w:t>
            </w:r>
          </w:p>
        </w:tc>
        <w:tc>
          <w:tcPr>
            <w:tcW w:w="1079" w:type="dxa"/>
            <w:vAlign w:val="center"/>
          </w:tcPr>
          <w:p w14:paraId="10F6DA70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219</w:t>
            </w:r>
          </w:p>
        </w:tc>
        <w:tc>
          <w:tcPr>
            <w:tcW w:w="882" w:type="dxa"/>
            <w:vAlign w:val="center"/>
          </w:tcPr>
          <w:p w14:paraId="6926A505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106</w:t>
            </w:r>
          </w:p>
        </w:tc>
        <w:tc>
          <w:tcPr>
            <w:tcW w:w="1176" w:type="dxa"/>
            <w:vAlign w:val="center"/>
          </w:tcPr>
          <w:p w14:paraId="0A95A2B6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298FD731" w14:textId="531AD98D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</w:tcPr>
          <w:p w14:paraId="0E3F39B0" w14:textId="35C1898D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933F5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15A75CC1" w14:textId="77777777" w:rsidTr="009E2092">
        <w:trPr>
          <w:trHeight w:val="20"/>
        </w:trPr>
        <w:tc>
          <w:tcPr>
            <w:tcW w:w="504" w:type="dxa"/>
            <w:vAlign w:val="center"/>
          </w:tcPr>
          <w:p w14:paraId="27E2274E" w14:textId="75ACFB36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lastRenderedPageBreak/>
              <w:t>29</w:t>
            </w:r>
          </w:p>
        </w:tc>
        <w:tc>
          <w:tcPr>
            <w:tcW w:w="1641" w:type="dxa"/>
          </w:tcPr>
          <w:p w14:paraId="2A0A9781" w14:textId="7898EA7F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2 микрорайон, жд 206</w:t>
            </w:r>
          </w:p>
        </w:tc>
        <w:tc>
          <w:tcPr>
            <w:tcW w:w="1079" w:type="dxa"/>
            <w:vAlign w:val="center"/>
          </w:tcPr>
          <w:p w14:paraId="7363043B" w14:textId="378EA505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15</w:t>
            </w:r>
            <w:r>
              <w:rPr>
                <w:rFonts w:ascii="Trebuchet MS" w:hAnsi="Trebuchet MS" w:cs="Arial"/>
                <w:bCs/>
                <w:sz w:val="18"/>
                <w:szCs w:val="18"/>
              </w:rPr>
              <w:t>9</w:t>
            </w:r>
          </w:p>
        </w:tc>
        <w:tc>
          <w:tcPr>
            <w:tcW w:w="882" w:type="dxa"/>
            <w:vAlign w:val="center"/>
          </w:tcPr>
          <w:p w14:paraId="38A63981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24</w:t>
            </w:r>
          </w:p>
        </w:tc>
        <w:tc>
          <w:tcPr>
            <w:tcW w:w="1176" w:type="dxa"/>
            <w:vAlign w:val="center"/>
          </w:tcPr>
          <w:p w14:paraId="5BF8DD42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754D0D2E" w14:textId="7A716D4D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</w:tcPr>
          <w:p w14:paraId="27FFA69B" w14:textId="4FFC74E6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933F5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2634ECE2" w14:textId="77777777" w:rsidTr="009E2092">
        <w:trPr>
          <w:trHeight w:val="20"/>
        </w:trPr>
        <w:tc>
          <w:tcPr>
            <w:tcW w:w="504" w:type="dxa"/>
            <w:vAlign w:val="center"/>
          </w:tcPr>
          <w:p w14:paraId="509E26CA" w14:textId="71DB7DFB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30</w:t>
            </w:r>
          </w:p>
        </w:tc>
        <w:tc>
          <w:tcPr>
            <w:tcW w:w="1641" w:type="dxa"/>
          </w:tcPr>
          <w:p w14:paraId="5E42E295" w14:textId="6328AD0E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2 микрорайон, жд 1/12</w:t>
            </w:r>
          </w:p>
        </w:tc>
        <w:tc>
          <w:tcPr>
            <w:tcW w:w="1079" w:type="dxa"/>
            <w:vAlign w:val="center"/>
          </w:tcPr>
          <w:p w14:paraId="46FB47BE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89</w:t>
            </w:r>
          </w:p>
        </w:tc>
        <w:tc>
          <w:tcPr>
            <w:tcW w:w="882" w:type="dxa"/>
            <w:vAlign w:val="center"/>
          </w:tcPr>
          <w:p w14:paraId="30FC2728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83</w:t>
            </w:r>
          </w:p>
        </w:tc>
        <w:tc>
          <w:tcPr>
            <w:tcW w:w="1176" w:type="dxa"/>
            <w:vAlign w:val="center"/>
          </w:tcPr>
          <w:p w14:paraId="5476E8EB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70D272D5" w14:textId="49FBB2CA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</w:tcPr>
          <w:p w14:paraId="548C520F" w14:textId="3B41BFF8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933F5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3E410C16" w14:textId="77777777" w:rsidTr="009E2092">
        <w:trPr>
          <w:trHeight w:val="20"/>
        </w:trPr>
        <w:tc>
          <w:tcPr>
            <w:tcW w:w="504" w:type="dxa"/>
            <w:vAlign w:val="center"/>
          </w:tcPr>
          <w:p w14:paraId="57704F00" w14:textId="082E4360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31</w:t>
            </w:r>
          </w:p>
        </w:tc>
        <w:tc>
          <w:tcPr>
            <w:tcW w:w="1641" w:type="dxa"/>
          </w:tcPr>
          <w:p w14:paraId="0A9395FC" w14:textId="20D94ABE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2 микрорайон, жд 1/21</w:t>
            </w:r>
          </w:p>
        </w:tc>
        <w:tc>
          <w:tcPr>
            <w:tcW w:w="1079" w:type="dxa"/>
            <w:vAlign w:val="center"/>
          </w:tcPr>
          <w:p w14:paraId="5AED9600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108</w:t>
            </w:r>
          </w:p>
        </w:tc>
        <w:tc>
          <w:tcPr>
            <w:tcW w:w="882" w:type="dxa"/>
            <w:vAlign w:val="center"/>
          </w:tcPr>
          <w:p w14:paraId="67A05357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47</w:t>
            </w:r>
          </w:p>
        </w:tc>
        <w:tc>
          <w:tcPr>
            <w:tcW w:w="1176" w:type="dxa"/>
            <w:vAlign w:val="center"/>
          </w:tcPr>
          <w:p w14:paraId="0CAA2C8A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777B6E3D" w14:textId="160970E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</w:tcPr>
          <w:p w14:paraId="55411EA2" w14:textId="7944BDF1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933F5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0F3EF330" w14:textId="77777777" w:rsidTr="009E2092">
        <w:trPr>
          <w:trHeight w:val="20"/>
        </w:trPr>
        <w:tc>
          <w:tcPr>
            <w:tcW w:w="504" w:type="dxa"/>
            <w:vAlign w:val="center"/>
          </w:tcPr>
          <w:p w14:paraId="60797CA9" w14:textId="0C7D0AA9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32</w:t>
            </w:r>
          </w:p>
        </w:tc>
        <w:tc>
          <w:tcPr>
            <w:tcW w:w="1641" w:type="dxa"/>
          </w:tcPr>
          <w:p w14:paraId="2FB042FA" w14:textId="024A3122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3 микрорайон, жд 301</w:t>
            </w:r>
          </w:p>
        </w:tc>
        <w:tc>
          <w:tcPr>
            <w:tcW w:w="1079" w:type="dxa"/>
            <w:vAlign w:val="center"/>
          </w:tcPr>
          <w:p w14:paraId="180633A9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89</w:t>
            </w:r>
          </w:p>
        </w:tc>
        <w:tc>
          <w:tcPr>
            <w:tcW w:w="882" w:type="dxa"/>
            <w:vAlign w:val="center"/>
          </w:tcPr>
          <w:p w14:paraId="40F88EC5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9</w:t>
            </w:r>
          </w:p>
        </w:tc>
        <w:tc>
          <w:tcPr>
            <w:tcW w:w="1176" w:type="dxa"/>
            <w:vAlign w:val="center"/>
          </w:tcPr>
          <w:p w14:paraId="1A89F422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39678AA7" w14:textId="55B91961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</w:tcPr>
          <w:p w14:paraId="543EFB63" w14:textId="40BC6141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933F5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119189F0" w14:textId="77777777" w:rsidTr="009E2092">
        <w:trPr>
          <w:trHeight w:val="20"/>
        </w:trPr>
        <w:tc>
          <w:tcPr>
            <w:tcW w:w="504" w:type="dxa"/>
            <w:vAlign w:val="center"/>
          </w:tcPr>
          <w:p w14:paraId="7D043354" w14:textId="340EAE44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33</w:t>
            </w:r>
          </w:p>
        </w:tc>
        <w:tc>
          <w:tcPr>
            <w:tcW w:w="1641" w:type="dxa"/>
          </w:tcPr>
          <w:p w14:paraId="253214E1" w14:textId="350ABC03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3 микрорайон, жд 323</w:t>
            </w:r>
          </w:p>
        </w:tc>
        <w:tc>
          <w:tcPr>
            <w:tcW w:w="1079" w:type="dxa"/>
            <w:vAlign w:val="center"/>
          </w:tcPr>
          <w:p w14:paraId="0D57BCDB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76</w:t>
            </w:r>
          </w:p>
        </w:tc>
        <w:tc>
          <w:tcPr>
            <w:tcW w:w="882" w:type="dxa"/>
            <w:vAlign w:val="center"/>
          </w:tcPr>
          <w:p w14:paraId="79F4CB1D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14</w:t>
            </w:r>
          </w:p>
        </w:tc>
        <w:tc>
          <w:tcPr>
            <w:tcW w:w="1176" w:type="dxa"/>
            <w:vAlign w:val="center"/>
          </w:tcPr>
          <w:p w14:paraId="3F210229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705CA4A6" w14:textId="2538D502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</w:tcPr>
          <w:p w14:paraId="2D2578A1" w14:textId="1555FFE4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933F5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5D558838" w14:textId="77777777" w:rsidTr="009E2092">
        <w:trPr>
          <w:trHeight w:val="20"/>
        </w:trPr>
        <w:tc>
          <w:tcPr>
            <w:tcW w:w="504" w:type="dxa"/>
            <w:vAlign w:val="center"/>
          </w:tcPr>
          <w:p w14:paraId="176580AD" w14:textId="32403B60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34</w:t>
            </w:r>
          </w:p>
        </w:tc>
        <w:tc>
          <w:tcPr>
            <w:tcW w:w="1641" w:type="dxa"/>
          </w:tcPr>
          <w:p w14:paraId="2C062113" w14:textId="3C870B2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3 микрорайон, жд 304</w:t>
            </w:r>
          </w:p>
        </w:tc>
        <w:tc>
          <w:tcPr>
            <w:tcW w:w="1079" w:type="dxa"/>
            <w:vAlign w:val="center"/>
          </w:tcPr>
          <w:p w14:paraId="022FA089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89</w:t>
            </w:r>
          </w:p>
        </w:tc>
        <w:tc>
          <w:tcPr>
            <w:tcW w:w="882" w:type="dxa"/>
            <w:vAlign w:val="center"/>
          </w:tcPr>
          <w:p w14:paraId="782E57F2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60</w:t>
            </w:r>
          </w:p>
        </w:tc>
        <w:tc>
          <w:tcPr>
            <w:tcW w:w="1176" w:type="dxa"/>
            <w:vAlign w:val="center"/>
          </w:tcPr>
          <w:p w14:paraId="24F0D741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467E983A" w14:textId="772F33BD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</w:tcPr>
          <w:p w14:paraId="01A2CB15" w14:textId="6F84F760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933F5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5B4DE6D4" w14:textId="77777777" w:rsidTr="009E2092">
        <w:trPr>
          <w:trHeight w:val="20"/>
        </w:trPr>
        <w:tc>
          <w:tcPr>
            <w:tcW w:w="504" w:type="dxa"/>
            <w:vAlign w:val="center"/>
          </w:tcPr>
          <w:p w14:paraId="3557B0E6" w14:textId="65328F1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35</w:t>
            </w:r>
          </w:p>
        </w:tc>
        <w:tc>
          <w:tcPr>
            <w:tcW w:w="1641" w:type="dxa"/>
          </w:tcPr>
          <w:p w14:paraId="002A43B9" w14:textId="20A0CBFF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5 микрорайон, жд 501</w:t>
            </w:r>
          </w:p>
        </w:tc>
        <w:tc>
          <w:tcPr>
            <w:tcW w:w="1079" w:type="dxa"/>
            <w:vAlign w:val="center"/>
          </w:tcPr>
          <w:p w14:paraId="7074AD5A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108</w:t>
            </w:r>
          </w:p>
        </w:tc>
        <w:tc>
          <w:tcPr>
            <w:tcW w:w="882" w:type="dxa"/>
            <w:vAlign w:val="center"/>
          </w:tcPr>
          <w:p w14:paraId="472B48C9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30</w:t>
            </w:r>
          </w:p>
        </w:tc>
        <w:tc>
          <w:tcPr>
            <w:tcW w:w="1176" w:type="dxa"/>
            <w:vAlign w:val="center"/>
          </w:tcPr>
          <w:p w14:paraId="62942F3E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69E550C3" w14:textId="15F5DAE5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</w:tcPr>
          <w:p w14:paraId="1D58309E" w14:textId="05732E1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933F5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49963361" w14:textId="77777777" w:rsidTr="009E2092">
        <w:trPr>
          <w:trHeight w:val="20"/>
        </w:trPr>
        <w:tc>
          <w:tcPr>
            <w:tcW w:w="504" w:type="dxa"/>
            <w:vAlign w:val="center"/>
          </w:tcPr>
          <w:p w14:paraId="569D2D27" w14:textId="5FA84E8E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36</w:t>
            </w:r>
          </w:p>
        </w:tc>
        <w:tc>
          <w:tcPr>
            <w:tcW w:w="1641" w:type="dxa"/>
          </w:tcPr>
          <w:p w14:paraId="66DA1EB6" w14:textId="260B6428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6 микрорайон, жд 601</w:t>
            </w:r>
          </w:p>
        </w:tc>
        <w:tc>
          <w:tcPr>
            <w:tcW w:w="1079" w:type="dxa"/>
            <w:vAlign w:val="center"/>
          </w:tcPr>
          <w:p w14:paraId="58D91B62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219</w:t>
            </w:r>
          </w:p>
          <w:p w14:paraId="1BFC74B1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108</w:t>
            </w:r>
          </w:p>
          <w:p w14:paraId="3F1567F8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133</w:t>
            </w:r>
          </w:p>
        </w:tc>
        <w:tc>
          <w:tcPr>
            <w:tcW w:w="882" w:type="dxa"/>
            <w:vAlign w:val="center"/>
          </w:tcPr>
          <w:p w14:paraId="33425B61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4</w:t>
            </w:r>
          </w:p>
          <w:p w14:paraId="13B85A41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116</w:t>
            </w:r>
          </w:p>
          <w:p w14:paraId="0353595A" w14:textId="7BCEB129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46</w:t>
            </w:r>
          </w:p>
        </w:tc>
        <w:tc>
          <w:tcPr>
            <w:tcW w:w="1176" w:type="dxa"/>
            <w:vAlign w:val="center"/>
          </w:tcPr>
          <w:p w14:paraId="2F977583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6083F5B0" w14:textId="5B06B8B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</w:tcPr>
          <w:p w14:paraId="41753C46" w14:textId="792C5DB1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933F5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43367A30" w14:textId="77777777" w:rsidTr="00AE0586">
        <w:trPr>
          <w:trHeight w:val="20"/>
        </w:trPr>
        <w:tc>
          <w:tcPr>
            <w:tcW w:w="504" w:type="dxa"/>
            <w:vAlign w:val="center"/>
          </w:tcPr>
          <w:p w14:paraId="223DE3EF" w14:textId="56DA7853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37</w:t>
            </w:r>
          </w:p>
        </w:tc>
        <w:tc>
          <w:tcPr>
            <w:tcW w:w="1641" w:type="dxa"/>
          </w:tcPr>
          <w:p w14:paraId="3B5E1D8B" w14:textId="573EEE9E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6 микрорайон, жд 608</w:t>
            </w:r>
          </w:p>
        </w:tc>
        <w:tc>
          <w:tcPr>
            <w:tcW w:w="1079" w:type="dxa"/>
            <w:vAlign w:val="center"/>
          </w:tcPr>
          <w:p w14:paraId="24A02F8B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159</w:t>
            </w:r>
          </w:p>
          <w:p w14:paraId="304CBD5D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219</w:t>
            </w:r>
          </w:p>
        </w:tc>
        <w:tc>
          <w:tcPr>
            <w:tcW w:w="882" w:type="dxa"/>
            <w:vAlign w:val="center"/>
          </w:tcPr>
          <w:p w14:paraId="0B0978C6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51</w:t>
            </w:r>
          </w:p>
          <w:p w14:paraId="71CD9788" w14:textId="361351FA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28</w:t>
            </w:r>
          </w:p>
        </w:tc>
        <w:tc>
          <w:tcPr>
            <w:tcW w:w="1176" w:type="dxa"/>
            <w:vAlign w:val="center"/>
          </w:tcPr>
          <w:p w14:paraId="773B2959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33AE3FBB" w14:textId="2B8A46F3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</w:tcPr>
          <w:p w14:paraId="3ECFC146" w14:textId="14597AB9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CB6CEE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2BF5D8B9" w14:textId="77777777" w:rsidTr="00AE0586">
        <w:trPr>
          <w:trHeight w:val="20"/>
        </w:trPr>
        <w:tc>
          <w:tcPr>
            <w:tcW w:w="504" w:type="dxa"/>
            <w:vAlign w:val="center"/>
          </w:tcPr>
          <w:p w14:paraId="1BFA6286" w14:textId="1646E0B8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38</w:t>
            </w:r>
          </w:p>
        </w:tc>
        <w:tc>
          <w:tcPr>
            <w:tcW w:w="1641" w:type="dxa"/>
          </w:tcPr>
          <w:p w14:paraId="6FA27569" w14:textId="6B0B2443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6 микрорайон, жд 612</w:t>
            </w:r>
          </w:p>
        </w:tc>
        <w:tc>
          <w:tcPr>
            <w:tcW w:w="1079" w:type="dxa"/>
            <w:vAlign w:val="center"/>
          </w:tcPr>
          <w:p w14:paraId="467F28F7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159</w:t>
            </w:r>
          </w:p>
        </w:tc>
        <w:tc>
          <w:tcPr>
            <w:tcW w:w="882" w:type="dxa"/>
            <w:vAlign w:val="center"/>
          </w:tcPr>
          <w:p w14:paraId="779FCA5C" w14:textId="413F57DB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16</w:t>
            </w:r>
          </w:p>
        </w:tc>
        <w:tc>
          <w:tcPr>
            <w:tcW w:w="1176" w:type="dxa"/>
            <w:vAlign w:val="center"/>
          </w:tcPr>
          <w:p w14:paraId="48232914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07EBAF46" w14:textId="4B1D1CC5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</w:tcPr>
          <w:p w14:paraId="77AFBD15" w14:textId="0961C38B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CB6CEE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2E3FC205" w14:textId="77777777" w:rsidTr="00AE0586">
        <w:trPr>
          <w:trHeight w:val="20"/>
        </w:trPr>
        <w:tc>
          <w:tcPr>
            <w:tcW w:w="504" w:type="dxa"/>
            <w:vAlign w:val="center"/>
          </w:tcPr>
          <w:p w14:paraId="1188020F" w14:textId="3827C125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39</w:t>
            </w:r>
          </w:p>
        </w:tc>
        <w:tc>
          <w:tcPr>
            <w:tcW w:w="1641" w:type="dxa"/>
          </w:tcPr>
          <w:p w14:paraId="29C3AC8D" w14:textId="7C6FAD59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6 микрорайон, жд 610</w:t>
            </w:r>
          </w:p>
        </w:tc>
        <w:tc>
          <w:tcPr>
            <w:tcW w:w="1079" w:type="dxa"/>
            <w:vAlign w:val="center"/>
          </w:tcPr>
          <w:p w14:paraId="52BF726A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76</w:t>
            </w:r>
          </w:p>
          <w:p w14:paraId="15953A81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108</w:t>
            </w:r>
          </w:p>
          <w:p w14:paraId="18F23338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219</w:t>
            </w:r>
          </w:p>
        </w:tc>
        <w:tc>
          <w:tcPr>
            <w:tcW w:w="882" w:type="dxa"/>
            <w:vAlign w:val="center"/>
          </w:tcPr>
          <w:p w14:paraId="1EA3A258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43</w:t>
            </w:r>
          </w:p>
          <w:p w14:paraId="0697C9E3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3</w:t>
            </w:r>
          </w:p>
          <w:p w14:paraId="1D8C1F3C" w14:textId="741818E0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62</w:t>
            </w:r>
          </w:p>
        </w:tc>
        <w:tc>
          <w:tcPr>
            <w:tcW w:w="1176" w:type="dxa"/>
            <w:vAlign w:val="center"/>
          </w:tcPr>
          <w:p w14:paraId="2397007D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72FA7E05" w14:textId="1E13B29D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</w:tcPr>
          <w:p w14:paraId="0EC17204" w14:textId="75D8E282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CB6CEE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06DC3454" w14:textId="77777777" w:rsidTr="00AE0586">
        <w:trPr>
          <w:trHeight w:val="20"/>
        </w:trPr>
        <w:tc>
          <w:tcPr>
            <w:tcW w:w="504" w:type="dxa"/>
            <w:vAlign w:val="center"/>
          </w:tcPr>
          <w:p w14:paraId="5F0306FE" w14:textId="68297B29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40</w:t>
            </w:r>
          </w:p>
        </w:tc>
        <w:tc>
          <w:tcPr>
            <w:tcW w:w="1641" w:type="dxa"/>
          </w:tcPr>
          <w:p w14:paraId="12301B90" w14:textId="052A12CB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6 микрорайон, жд 613</w:t>
            </w:r>
          </w:p>
        </w:tc>
        <w:tc>
          <w:tcPr>
            <w:tcW w:w="1079" w:type="dxa"/>
            <w:vAlign w:val="center"/>
          </w:tcPr>
          <w:p w14:paraId="5A9E1C42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219</w:t>
            </w:r>
          </w:p>
          <w:p w14:paraId="1791C57F" w14:textId="3E6CF68C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108</w:t>
            </w:r>
          </w:p>
        </w:tc>
        <w:tc>
          <w:tcPr>
            <w:tcW w:w="882" w:type="dxa"/>
            <w:vAlign w:val="center"/>
          </w:tcPr>
          <w:p w14:paraId="4E525C7F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15</w:t>
            </w:r>
          </w:p>
          <w:p w14:paraId="23754DF7" w14:textId="5B7F51AB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43</w:t>
            </w:r>
          </w:p>
        </w:tc>
        <w:tc>
          <w:tcPr>
            <w:tcW w:w="1176" w:type="dxa"/>
            <w:vAlign w:val="center"/>
          </w:tcPr>
          <w:p w14:paraId="663CCDA7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45AA601A" w14:textId="4E44C192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</w:tcPr>
          <w:p w14:paraId="34359685" w14:textId="0BBFB52D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CB6CEE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7E99DDB7" w14:textId="77777777" w:rsidTr="00AE0586">
        <w:trPr>
          <w:trHeight w:val="20"/>
        </w:trPr>
        <w:tc>
          <w:tcPr>
            <w:tcW w:w="504" w:type="dxa"/>
            <w:vAlign w:val="center"/>
          </w:tcPr>
          <w:p w14:paraId="48D01CFC" w14:textId="1A66C21E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41</w:t>
            </w:r>
          </w:p>
        </w:tc>
        <w:tc>
          <w:tcPr>
            <w:tcW w:w="1641" w:type="dxa"/>
          </w:tcPr>
          <w:p w14:paraId="72F4B84D" w14:textId="13F8A273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6 микрорайон, жд 615</w:t>
            </w:r>
          </w:p>
        </w:tc>
        <w:tc>
          <w:tcPr>
            <w:tcW w:w="1079" w:type="dxa"/>
            <w:vAlign w:val="center"/>
          </w:tcPr>
          <w:p w14:paraId="49DB73AF" w14:textId="7AD3E7CF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219</w:t>
            </w:r>
          </w:p>
          <w:p w14:paraId="02F1D40C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133</w:t>
            </w:r>
          </w:p>
        </w:tc>
        <w:tc>
          <w:tcPr>
            <w:tcW w:w="882" w:type="dxa"/>
            <w:vAlign w:val="center"/>
          </w:tcPr>
          <w:p w14:paraId="1260912D" w14:textId="1C0060F1" w:rsidR="00FB315F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40</w:t>
            </w:r>
          </w:p>
          <w:p w14:paraId="1DAE2366" w14:textId="30758F9E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43</w:t>
            </w:r>
          </w:p>
        </w:tc>
        <w:tc>
          <w:tcPr>
            <w:tcW w:w="1176" w:type="dxa"/>
            <w:vAlign w:val="center"/>
          </w:tcPr>
          <w:p w14:paraId="3C90C570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18F33B2C" w14:textId="556792D2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</w:tcPr>
          <w:p w14:paraId="4631C686" w14:textId="2444D681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CB6CEE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26E22B6E" w14:textId="77777777" w:rsidTr="00565CEA">
        <w:trPr>
          <w:trHeight w:val="20"/>
        </w:trPr>
        <w:tc>
          <w:tcPr>
            <w:tcW w:w="504" w:type="dxa"/>
            <w:vAlign w:val="center"/>
          </w:tcPr>
          <w:p w14:paraId="6FDBA9EB" w14:textId="7331B3CA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42</w:t>
            </w:r>
          </w:p>
        </w:tc>
        <w:tc>
          <w:tcPr>
            <w:tcW w:w="1641" w:type="dxa"/>
          </w:tcPr>
          <w:p w14:paraId="591280B3" w14:textId="6CA01662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6 микрорайон, жд 639</w:t>
            </w:r>
          </w:p>
        </w:tc>
        <w:tc>
          <w:tcPr>
            <w:tcW w:w="1079" w:type="dxa"/>
            <w:vAlign w:val="center"/>
          </w:tcPr>
          <w:p w14:paraId="35E03542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273</w:t>
            </w:r>
          </w:p>
        </w:tc>
        <w:tc>
          <w:tcPr>
            <w:tcW w:w="882" w:type="dxa"/>
            <w:vAlign w:val="center"/>
          </w:tcPr>
          <w:p w14:paraId="326800EF" w14:textId="753B2223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63</w:t>
            </w:r>
          </w:p>
        </w:tc>
        <w:tc>
          <w:tcPr>
            <w:tcW w:w="1176" w:type="dxa"/>
            <w:vAlign w:val="center"/>
          </w:tcPr>
          <w:p w14:paraId="5AF8A2B8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0F875B24" w14:textId="03A0D693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</w:tcPr>
          <w:p w14:paraId="56C035F0" w14:textId="3C992DA4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CE1F22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3BD20F42" w14:textId="77777777" w:rsidTr="00565CEA">
        <w:trPr>
          <w:trHeight w:val="20"/>
        </w:trPr>
        <w:tc>
          <w:tcPr>
            <w:tcW w:w="504" w:type="dxa"/>
            <w:vAlign w:val="center"/>
          </w:tcPr>
          <w:p w14:paraId="4DA8DC5F" w14:textId="54CB43BE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43</w:t>
            </w:r>
          </w:p>
        </w:tc>
        <w:tc>
          <w:tcPr>
            <w:tcW w:w="1641" w:type="dxa"/>
          </w:tcPr>
          <w:p w14:paraId="621B184E" w14:textId="7351B318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6 микрорайон, жд 639а</w:t>
            </w:r>
          </w:p>
        </w:tc>
        <w:tc>
          <w:tcPr>
            <w:tcW w:w="1079" w:type="dxa"/>
            <w:vAlign w:val="center"/>
          </w:tcPr>
          <w:p w14:paraId="4480427A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159</w:t>
            </w:r>
          </w:p>
        </w:tc>
        <w:tc>
          <w:tcPr>
            <w:tcW w:w="882" w:type="dxa"/>
            <w:vAlign w:val="center"/>
          </w:tcPr>
          <w:p w14:paraId="491062C5" w14:textId="78998B4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86</w:t>
            </w:r>
          </w:p>
        </w:tc>
        <w:tc>
          <w:tcPr>
            <w:tcW w:w="1176" w:type="dxa"/>
            <w:vAlign w:val="center"/>
          </w:tcPr>
          <w:p w14:paraId="14A9EF4B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564DCDE9" w14:textId="6088A314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</w:tcPr>
          <w:p w14:paraId="01E1504B" w14:textId="4349C994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CE1F22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31FA4E76" w14:textId="77777777" w:rsidTr="00565CEA">
        <w:trPr>
          <w:trHeight w:val="20"/>
        </w:trPr>
        <w:tc>
          <w:tcPr>
            <w:tcW w:w="504" w:type="dxa"/>
            <w:vAlign w:val="center"/>
          </w:tcPr>
          <w:p w14:paraId="04A031CC" w14:textId="14F2B781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44</w:t>
            </w:r>
          </w:p>
        </w:tc>
        <w:tc>
          <w:tcPr>
            <w:tcW w:w="1641" w:type="dxa"/>
          </w:tcPr>
          <w:p w14:paraId="10A308EC" w14:textId="513085C1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6 микрорайон, жд 641</w:t>
            </w:r>
          </w:p>
        </w:tc>
        <w:tc>
          <w:tcPr>
            <w:tcW w:w="1079" w:type="dxa"/>
            <w:vAlign w:val="center"/>
          </w:tcPr>
          <w:p w14:paraId="599A06D9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159</w:t>
            </w:r>
          </w:p>
          <w:p w14:paraId="050586C1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219</w:t>
            </w:r>
          </w:p>
        </w:tc>
        <w:tc>
          <w:tcPr>
            <w:tcW w:w="882" w:type="dxa"/>
            <w:vAlign w:val="center"/>
          </w:tcPr>
          <w:p w14:paraId="400F5E60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75</w:t>
            </w:r>
          </w:p>
          <w:p w14:paraId="42669AF1" w14:textId="358118A8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</w:t>
            </w:r>
          </w:p>
        </w:tc>
        <w:tc>
          <w:tcPr>
            <w:tcW w:w="1176" w:type="dxa"/>
            <w:vAlign w:val="center"/>
          </w:tcPr>
          <w:p w14:paraId="7552E4F7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0826DAA2" w14:textId="12B32CF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</w:tcPr>
          <w:p w14:paraId="559E38EA" w14:textId="6E5B3211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CE1F22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75AB94CA" w14:textId="77777777" w:rsidTr="00565CEA">
        <w:trPr>
          <w:trHeight w:val="20"/>
        </w:trPr>
        <w:tc>
          <w:tcPr>
            <w:tcW w:w="504" w:type="dxa"/>
            <w:vAlign w:val="center"/>
          </w:tcPr>
          <w:p w14:paraId="6AA0DC75" w14:textId="3E767D6C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45</w:t>
            </w:r>
          </w:p>
        </w:tc>
        <w:tc>
          <w:tcPr>
            <w:tcW w:w="1641" w:type="dxa"/>
          </w:tcPr>
          <w:p w14:paraId="38365B4E" w14:textId="77449310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6 микрорайон, жд 643</w:t>
            </w:r>
          </w:p>
        </w:tc>
        <w:tc>
          <w:tcPr>
            <w:tcW w:w="1079" w:type="dxa"/>
            <w:vAlign w:val="center"/>
          </w:tcPr>
          <w:p w14:paraId="1859A145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133</w:t>
            </w:r>
          </w:p>
        </w:tc>
        <w:tc>
          <w:tcPr>
            <w:tcW w:w="882" w:type="dxa"/>
            <w:vAlign w:val="center"/>
          </w:tcPr>
          <w:p w14:paraId="0FE13762" w14:textId="349BB43B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119</w:t>
            </w:r>
          </w:p>
        </w:tc>
        <w:tc>
          <w:tcPr>
            <w:tcW w:w="1176" w:type="dxa"/>
            <w:vAlign w:val="center"/>
          </w:tcPr>
          <w:p w14:paraId="4E165349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4986098F" w14:textId="2AB3A4AE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</w:tcPr>
          <w:p w14:paraId="36299E53" w14:textId="026A2E6E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CE1F22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22468FCB" w14:textId="77777777" w:rsidTr="00565CEA">
        <w:trPr>
          <w:trHeight w:val="20"/>
        </w:trPr>
        <w:tc>
          <w:tcPr>
            <w:tcW w:w="504" w:type="dxa"/>
            <w:vAlign w:val="center"/>
          </w:tcPr>
          <w:p w14:paraId="527803E4" w14:textId="62B65C7E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46</w:t>
            </w:r>
          </w:p>
        </w:tc>
        <w:tc>
          <w:tcPr>
            <w:tcW w:w="1641" w:type="dxa"/>
          </w:tcPr>
          <w:p w14:paraId="613A1B11" w14:textId="28A6E0F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6 микрорайон, жд 644</w:t>
            </w:r>
          </w:p>
        </w:tc>
        <w:tc>
          <w:tcPr>
            <w:tcW w:w="1079" w:type="dxa"/>
            <w:vAlign w:val="center"/>
          </w:tcPr>
          <w:p w14:paraId="0D2D41D5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133</w:t>
            </w:r>
          </w:p>
        </w:tc>
        <w:tc>
          <w:tcPr>
            <w:tcW w:w="882" w:type="dxa"/>
            <w:vAlign w:val="center"/>
          </w:tcPr>
          <w:p w14:paraId="597BDC51" w14:textId="545E150C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104</w:t>
            </w:r>
          </w:p>
        </w:tc>
        <w:tc>
          <w:tcPr>
            <w:tcW w:w="1176" w:type="dxa"/>
            <w:vAlign w:val="center"/>
          </w:tcPr>
          <w:p w14:paraId="7FBFF759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02810F11" w14:textId="42D11DC6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</w:tcPr>
          <w:p w14:paraId="2C2BAADC" w14:textId="64B82EDA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CE1F22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6D94C771" w14:textId="77777777" w:rsidTr="00565CEA">
        <w:trPr>
          <w:trHeight w:val="20"/>
        </w:trPr>
        <w:tc>
          <w:tcPr>
            <w:tcW w:w="504" w:type="dxa"/>
            <w:vAlign w:val="center"/>
          </w:tcPr>
          <w:p w14:paraId="08072F5F" w14:textId="090739D3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47</w:t>
            </w:r>
          </w:p>
        </w:tc>
        <w:tc>
          <w:tcPr>
            <w:tcW w:w="1641" w:type="dxa"/>
          </w:tcPr>
          <w:p w14:paraId="16B11413" w14:textId="21207F7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6 микрорайон, жд 645</w:t>
            </w:r>
          </w:p>
        </w:tc>
        <w:tc>
          <w:tcPr>
            <w:tcW w:w="1079" w:type="dxa"/>
            <w:vAlign w:val="center"/>
          </w:tcPr>
          <w:p w14:paraId="387DFD97" w14:textId="61863124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108</w:t>
            </w:r>
          </w:p>
        </w:tc>
        <w:tc>
          <w:tcPr>
            <w:tcW w:w="882" w:type="dxa"/>
            <w:vAlign w:val="center"/>
          </w:tcPr>
          <w:p w14:paraId="5C6B5A61" w14:textId="205E6CF2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33</w:t>
            </w:r>
          </w:p>
        </w:tc>
        <w:tc>
          <w:tcPr>
            <w:tcW w:w="1176" w:type="dxa"/>
            <w:vAlign w:val="center"/>
          </w:tcPr>
          <w:p w14:paraId="1D771BE6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7D76062A" w14:textId="44D6AE88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</w:tcPr>
          <w:p w14:paraId="33D781A1" w14:textId="1FB6399D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CE1F22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1304A153" w14:textId="77777777" w:rsidTr="00565CEA">
        <w:trPr>
          <w:trHeight w:val="20"/>
        </w:trPr>
        <w:tc>
          <w:tcPr>
            <w:tcW w:w="504" w:type="dxa"/>
            <w:vAlign w:val="center"/>
          </w:tcPr>
          <w:p w14:paraId="7FB41E9A" w14:textId="7542044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48</w:t>
            </w:r>
          </w:p>
        </w:tc>
        <w:tc>
          <w:tcPr>
            <w:tcW w:w="1641" w:type="dxa"/>
          </w:tcPr>
          <w:p w14:paraId="3C06F128" w14:textId="3F4E6992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6 микрорайон, жд 647</w:t>
            </w:r>
          </w:p>
        </w:tc>
        <w:tc>
          <w:tcPr>
            <w:tcW w:w="1079" w:type="dxa"/>
            <w:vAlign w:val="center"/>
          </w:tcPr>
          <w:p w14:paraId="4D583FB3" w14:textId="71B0A2B2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108</w:t>
            </w:r>
          </w:p>
        </w:tc>
        <w:tc>
          <w:tcPr>
            <w:tcW w:w="882" w:type="dxa"/>
            <w:vAlign w:val="center"/>
          </w:tcPr>
          <w:p w14:paraId="4058ED63" w14:textId="1EAD194F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86</w:t>
            </w:r>
          </w:p>
        </w:tc>
        <w:tc>
          <w:tcPr>
            <w:tcW w:w="1176" w:type="dxa"/>
            <w:vAlign w:val="center"/>
          </w:tcPr>
          <w:p w14:paraId="2E97C090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0EC326BD" w14:textId="424B4B6C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</w:tcPr>
          <w:p w14:paraId="6FB1CCA4" w14:textId="4DD0BD78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CE1F22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5DC012B8" w14:textId="77777777" w:rsidTr="00BA29F9">
        <w:trPr>
          <w:trHeight w:val="20"/>
        </w:trPr>
        <w:tc>
          <w:tcPr>
            <w:tcW w:w="504" w:type="dxa"/>
            <w:vAlign w:val="center"/>
          </w:tcPr>
          <w:p w14:paraId="33AD9670" w14:textId="00AB1394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49</w:t>
            </w:r>
          </w:p>
        </w:tc>
        <w:tc>
          <w:tcPr>
            <w:tcW w:w="1641" w:type="dxa"/>
          </w:tcPr>
          <w:p w14:paraId="257123C0" w14:textId="0F3278C2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6 микрорайон, жд 649</w:t>
            </w:r>
          </w:p>
        </w:tc>
        <w:tc>
          <w:tcPr>
            <w:tcW w:w="1079" w:type="dxa"/>
            <w:vAlign w:val="center"/>
          </w:tcPr>
          <w:p w14:paraId="2E378B2B" w14:textId="194C4984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108</w:t>
            </w:r>
          </w:p>
        </w:tc>
        <w:tc>
          <w:tcPr>
            <w:tcW w:w="882" w:type="dxa"/>
            <w:vAlign w:val="center"/>
          </w:tcPr>
          <w:p w14:paraId="4F2A6648" w14:textId="705F765A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112</w:t>
            </w:r>
          </w:p>
        </w:tc>
        <w:tc>
          <w:tcPr>
            <w:tcW w:w="1176" w:type="dxa"/>
            <w:vAlign w:val="center"/>
          </w:tcPr>
          <w:p w14:paraId="28A2AF1D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0424AA54" w14:textId="59DF700F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0DA7143D" w14:textId="3E8A8EF2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Р</w:t>
            </w:r>
            <w:r w:rsidRPr="00A25084">
              <w:rPr>
                <w:rFonts w:ascii="Trebuchet MS" w:hAnsi="Trebuchet MS" w:cs="Arial"/>
                <w:bCs/>
                <w:sz w:val="18"/>
                <w:szCs w:val="18"/>
              </w:rPr>
              <w:t>аспоряжение Администрации г. Шарыпово от 28.02.2012 г. № 482</w:t>
            </w:r>
          </w:p>
        </w:tc>
      </w:tr>
      <w:tr w:rsidR="00FB315F" w:rsidRPr="00BA29F9" w14:paraId="66B1F7C9" w14:textId="77777777" w:rsidTr="00A25084">
        <w:trPr>
          <w:trHeight w:val="20"/>
        </w:trPr>
        <w:tc>
          <w:tcPr>
            <w:tcW w:w="504" w:type="dxa"/>
            <w:vAlign w:val="center"/>
          </w:tcPr>
          <w:p w14:paraId="2C9AFD47" w14:textId="3E1ACAF0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50</w:t>
            </w:r>
          </w:p>
        </w:tc>
        <w:tc>
          <w:tcPr>
            <w:tcW w:w="1641" w:type="dxa"/>
          </w:tcPr>
          <w:p w14:paraId="50F35DDD" w14:textId="63E001D0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6 микрорайон, жд 636</w:t>
            </w:r>
          </w:p>
        </w:tc>
        <w:tc>
          <w:tcPr>
            <w:tcW w:w="1079" w:type="dxa"/>
            <w:vAlign w:val="center"/>
          </w:tcPr>
          <w:p w14:paraId="2364D5A8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108</w:t>
            </w:r>
          </w:p>
          <w:p w14:paraId="6E6556DC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133</w:t>
            </w:r>
          </w:p>
          <w:p w14:paraId="40C2250A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159</w:t>
            </w:r>
          </w:p>
        </w:tc>
        <w:tc>
          <w:tcPr>
            <w:tcW w:w="882" w:type="dxa"/>
            <w:vAlign w:val="center"/>
          </w:tcPr>
          <w:p w14:paraId="7313D8DB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19</w:t>
            </w:r>
          </w:p>
          <w:p w14:paraId="5B733CCC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81</w:t>
            </w:r>
          </w:p>
          <w:p w14:paraId="12BB9EA4" w14:textId="700AFB81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21</w:t>
            </w:r>
          </w:p>
        </w:tc>
        <w:tc>
          <w:tcPr>
            <w:tcW w:w="1176" w:type="dxa"/>
            <w:vAlign w:val="center"/>
          </w:tcPr>
          <w:p w14:paraId="42C1A543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19EDD136" w14:textId="462C0DBE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537FBE3C" w14:textId="7E0C6D16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521F3B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5FC142D5" w14:textId="77777777" w:rsidTr="00A25084">
        <w:trPr>
          <w:trHeight w:val="20"/>
        </w:trPr>
        <w:tc>
          <w:tcPr>
            <w:tcW w:w="504" w:type="dxa"/>
            <w:vAlign w:val="center"/>
          </w:tcPr>
          <w:p w14:paraId="547BBAC0" w14:textId="24E83F8B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lastRenderedPageBreak/>
              <w:t>51</w:t>
            </w:r>
          </w:p>
        </w:tc>
        <w:tc>
          <w:tcPr>
            <w:tcW w:w="1641" w:type="dxa"/>
          </w:tcPr>
          <w:p w14:paraId="29B844B3" w14:textId="115E2E16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6 микрорайон, зд 621 – жд 622</w:t>
            </w:r>
          </w:p>
        </w:tc>
        <w:tc>
          <w:tcPr>
            <w:tcW w:w="1079" w:type="dxa"/>
            <w:vAlign w:val="center"/>
          </w:tcPr>
          <w:p w14:paraId="5EDC718D" w14:textId="18723293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108</w:t>
            </w:r>
          </w:p>
        </w:tc>
        <w:tc>
          <w:tcPr>
            <w:tcW w:w="882" w:type="dxa"/>
            <w:vAlign w:val="center"/>
          </w:tcPr>
          <w:p w14:paraId="0C3F1313" w14:textId="114829A4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38</w:t>
            </w:r>
          </w:p>
        </w:tc>
        <w:tc>
          <w:tcPr>
            <w:tcW w:w="1176" w:type="dxa"/>
            <w:vAlign w:val="center"/>
          </w:tcPr>
          <w:p w14:paraId="6ACB66F0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1838F762" w14:textId="6A080BEC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5C77172F" w14:textId="5279E139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521F3B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639FC182" w14:textId="77777777" w:rsidTr="00A25084">
        <w:trPr>
          <w:trHeight w:val="20"/>
        </w:trPr>
        <w:tc>
          <w:tcPr>
            <w:tcW w:w="504" w:type="dxa"/>
            <w:vAlign w:val="center"/>
          </w:tcPr>
          <w:p w14:paraId="142DE0A4" w14:textId="7CDA7B14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52</w:t>
            </w:r>
          </w:p>
        </w:tc>
        <w:tc>
          <w:tcPr>
            <w:tcW w:w="1641" w:type="dxa"/>
          </w:tcPr>
          <w:p w14:paraId="3F0F9F56" w14:textId="502BA62D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6 микрорайон, жд 620</w:t>
            </w:r>
          </w:p>
        </w:tc>
        <w:tc>
          <w:tcPr>
            <w:tcW w:w="1079" w:type="dxa"/>
            <w:vAlign w:val="center"/>
          </w:tcPr>
          <w:p w14:paraId="55608314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108</w:t>
            </w:r>
          </w:p>
          <w:p w14:paraId="72917220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159</w:t>
            </w:r>
          </w:p>
          <w:p w14:paraId="50D429FD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273</w:t>
            </w:r>
          </w:p>
        </w:tc>
        <w:tc>
          <w:tcPr>
            <w:tcW w:w="882" w:type="dxa"/>
            <w:vAlign w:val="center"/>
          </w:tcPr>
          <w:p w14:paraId="765BAC31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43</w:t>
            </w:r>
          </w:p>
          <w:p w14:paraId="35E9D979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29</w:t>
            </w:r>
          </w:p>
          <w:p w14:paraId="6FC3F0AD" w14:textId="0D0EF135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15</w:t>
            </w:r>
          </w:p>
        </w:tc>
        <w:tc>
          <w:tcPr>
            <w:tcW w:w="1176" w:type="dxa"/>
            <w:vAlign w:val="center"/>
          </w:tcPr>
          <w:p w14:paraId="4AF5066C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35043487" w14:textId="0F4AF180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7D5FE9F8" w14:textId="3C56D4F8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521F3B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2883D763" w14:textId="77777777" w:rsidTr="00A25084">
        <w:trPr>
          <w:trHeight w:val="20"/>
        </w:trPr>
        <w:tc>
          <w:tcPr>
            <w:tcW w:w="504" w:type="dxa"/>
            <w:vAlign w:val="center"/>
          </w:tcPr>
          <w:p w14:paraId="02CF8028" w14:textId="144C6681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53.</w:t>
            </w:r>
          </w:p>
        </w:tc>
        <w:tc>
          <w:tcPr>
            <w:tcW w:w="1641" w:type="dxa"/>
          </w:tcPr>
          <w:p w14:paraId="6D742F88" w14:textId="5DC9A5CD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6 микрорайон, жд 619</w:t>
            </w:r>
          </w:p>
        </w:tc>
        <w:tc>
          <w:tcPr>
            <w:tcW w:w="1079" w:type="dxa"/>
            <w:vAlign w:val="center"/>
          </w:tcPr>
          <w:p w14:paraId="1D506CAC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273</w:t>
            </w:r>
          </w:p>
        </w:tc>
        <w:tc>
          <w:tcPr>
            <w:tcW w:w="882" w:type="dxa"/>
            <w:vAlign w:val="center"/>
          </w:tcPr>
          <w:p w14:paraId="26C5E73F" w14:textId="76BEB411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79</w:t>
            </w:r>
          </w:p>
        </w:tc>
        <w:tc>
          <w:tcPr>
            <w:tcW w:w="1176" w:type="dxa"/>
            <w:vAlign w:val="center"/>
          </w:tcPr>
          <w:p w14:paraId="11452997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25594732" w14:textId="5710B18F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6D0D0B9F" w14:textId="0EF71394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521F3B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78FDEAEC" w14:textId="77777777" w:rsidTr="00A25084">
        <w:trPr>
          <w:trHeight w:val="20"/>
        </w:trPr>
        <w:tc>
          <w:tcPr>
            <w:tcW w:w="504" w:type="dxa"/>
            <w:vAlign w:val="center"/>
          </w:tcPr>
          <w:p w14:paraId="64EAB7EC" w14:textId="64B0A852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54</w:t>
            </w:r>
          </w:p>
        </w:tc>
        <w:tc>
          <w:tcPr>
            <w:tcW w:w="1641" w:type="dxa"/>
          </w:tcPr>
          <w:p w14:paraId="1B9EB31A" w14:textId="0FBF1A19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6 микрорайон, жд 617а</w:t>
            </w:r>
          </w:p>
        </w:tc>
        <w:tc>
          <w:tcPr>
            <w:tcW w:w="1079" w:type="dxa"/>
            <w:vAlign w:val="center"/>
          </w:tcPr>
          <w:p w14:paraId="3249A22C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273</w:t>
            </w:r>
          </w:p>
        </w:tc>
        <w:tc>
          <w:tcPr>
            <w:tcW w:w="882" w:type="dxa"/>
            <w:vAlign w:val="center"/>
          </w:tcPr>
          <w:p w14:paraId="0608C1E5" w14:textId="351EB97D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91</w:t>
            </w:r>
          </w:p>
        </w:tc>
        <w:tc>
          <w:tcPr>
            <w:tcW w:w="1176" w:type="dxa"/>
            <w:vAlign w:val="center"/>
          </w:tcPr>
          <w:p w14:paraId="1903214C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28210F71" w14:textId="4C5B0AC2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175A29AF" w14:textId="7A6361BC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521F3B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7B11A328" w14:textId="77777777" w:rsidTr="00A25084">
        <w:trPr>
          <w:trHeight w:val="20"/>
        </w:trPr>
        <w:tc>
          <w:tcPr>
            <w:tcW w:w="504" w:type="dxa"/>
            <w:vAlign w:val="center"/>
          </w:tcPr>
          <w:p w14:paraId="402A6375" w14:textId="68364DF1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55</w:t>
            </w:r>
          </w:p>
        </w:tc>
        <w:tc>
          <w:tcPr>
            <w:tcW w:w="1641" w:type="dxa"/>
          </w:tcPr>
          <w:p w14:paraId="353665EF" w14:textId="3C1C7E6A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6 микрорайон, жд 617</w:t>
            </w:r>
          </w:p>
        </w:tc>
        <w:tc>
          <w:tcPr>
            <w:tcW w:w="1079" w:type="dxa"/>
            <w:vAlign w:val="center"/>
          </w:tcPr>
          <w:p w14:paraId="02F140EB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325</w:t>
            </w:r>
          </w:p>
        </w:tc>
        <w:tc>
          <w:tcPr>
            <w:tcW w:w="882" w:type="dxa"/>
            <w:vAlign w:val="center"/>
          </w:tcPr>
          <w:p w14:paraId="43A65C63" w14:textId="1470594E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74</w:t>
            </w:r>
          </w:p>
        </w:tc>
        <w:tc>
          <w:tcPr>
            <w:tcW w:w="1176" w:type="dxa"/>
            <w:vAlign w:val="center"/>
          </w:tcPr>
          <w:p w14:paraId="6033149C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22AA8BED" w14:textId="54D36D18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03C6C21E" w14:textId="6AF388A9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521F3B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795C987B" w14:textId="77777777" w:rsidTr="00A25084">
        <w:trPr>
          <w:trHeight w:val="20"/>
        </w:trPr>
        <w:tc>
          <w:tcPr>
            <w:tcW w:w="504" w:type="dxa"/>
            <w:vAlign w:val="center"/>
          </w:tcPr>
          <w:p w14:paraId="6EAD2074" w14:textId="065915EF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56</w:t>
            </w:r>
          </w:p>
        </w:tc>
        <w:tc>
          <w:tcPr>
            <w:tcW w:w="1641" w:type="dxa"/>
          </w:tcPr>
          <w:p w14:paraId="02C2E3C7" w14:textId="7239CBA5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Северный микрорайон, жд 40а</w:t>
            </w:r>
          </w:p>
        </w:tc>
        <w:tc>
          <w:tcPr>
            <w:tcW w:w="1079" w:type="dxa"/>
            <w:vAlign w:val="center"/>
          </w:tcPr>
          <w:p w14:paraId="09A8F07C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133</w:t>
            </w:r>
          </w:p>
        </w:tc>
        <w:tc>
          <w:tcPr>
            <w:tcW w:w="882" w:type="dxa"/>
            <w:vAlign w:val="center"/>
          </w:tcPr>
          <w:p w14:paraId="78FFB579" w14:textId="0F4CE816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36</w:t>
            </w:r>
          </w:p>
        </w:tc>
        <w:tc>
          <w:tcPr>
            <w:tcW w:w="1176" w:type="dxa"/>
            <w:vAlign w:val="center"/>
          </w:tcPr>
          <w:p w14:paraId="04E1CE85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65BC813B" w14:textId="65E2FA39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0BB6A820" w14:textId="645BD5C6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521F3B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5C8724AA" w14:textId="77777777" w:rsidTr="00A25084">
        <w:trPr>
          <w:trHeight w:val="20"/>
        </w:trPr>
        <w:tc>
          <w:tcPr>
            <w:tcW w:w="504" w:type="dxa"/>
            <w:vAlign w:val="center"/>
          </w:tcPr>
          <w:p w14:paraId="7052A41C" w14:textId="22AB1D36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57</w:t>
            </w:r>
          </w:p>
        </w:tc>
        <w:tc>
          <w:tcPr>
            <w:tcW w:w="1641" w:type="dxa"/>
          </w:tcPr>
          <w:p w14:paraId="2D6EC913" w14:textId="5E356E1F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Северный микрорайон, жд 30</w:t>
            </w:r>
          </w:p>
        </w:tc>
        <w:tc>
          <w:tcPr>
            <w:tcW w:w="1079" w:type="dxa"/>
            <w:vAlign w:val="center"/>
          </w:tcPr>
          <w:p w14:paraId="0E249DF8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89</w:t>
            </w:r>
          </w:p>
        </w:tc>
        <w:tc>
          <w:tcPr>
            <w:tcW w:w="882" w:type="dxa"/>
            <w:vAlign w:val="center"/>
          </w:tcPr>
          <w:p w14:paraId="2A73CCAB" w14:textId="55F0BB43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62</w:t>
            </w:r>
          </w:p>
        </w:tc>
        <w:tc>
          <w:tcPr>
            <w:tcW w:w="1176" w:type="dxa"/>
            <w:vAlign w:val="center"/>
          </w:tcPr>
          <w:p w14:paraId="377F7C8F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30DA5BE2" w14:textId="3875D44A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4403B016" w14:textId="4F7065D0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521F3B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1ABE21A0" w14:textId="77777777" w:rsidTr="00A25084">
        <w:trPr>
          <w:trHeight w:val="20"/>
        </w:trPr>
        <w:tc>
          <w:tcPr>
            <w:tcW w:w="504" w:type="dxa"/>
            <w:vAlign w:val="center"/>
          </w:tcPr>
          <w:p w14:paraId="47968472" w14:textId="198C5A9D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58</w:t>
            </w:r>
          </w:p>
        </w:tc>
        <w:tc>
          <w:tcPr>
            <w:tcW w:w="1641" w:type="dxa"/>
          </w:tcPr>
          <w:p w14:paraId="7463D876" w14:textId="07943F6B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Пионерный микрорайон, жд 18, 18а</w:t>
            </w:r>
          </w:p>
        </w:tc>
        <w:tc>
          <w:tcPr>
            <w:tcW w:w="1079" w:type="dxa"/>
            <w:vAlign w:val="center"/>
          </w:tcPr>
          <w:p w14:paraId="357418E9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133</w:t>
            </w:r>
          </w:p>
        </w:tc>
        <w:tc>
          <w:tcPr>
            <w:tcW w:w="882" w:type="dxa"/>
            <w:vAlign w:val="center"/>
          </w:tcPr>
          <w:p w14:paraId="2557166A" w14:textId="052E2291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107</w:t>
            </w:r>
          </w:p>
        </w:tc>
        <w:tc>
          <w:tcPr>
            <w:tcW w:w="1176" w:type="dxa"/>
            <w:vAlign w:val="center"/>
          </w:tcPr>
          <w:p w14:paraId="1903AC6A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3CFA120F" w14:textId="7BB38F35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6093A216" w14:textId="36FEC6B9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521F3B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1478F109" w14:textId="77777777" w:rsidTr="00A25084">
        <w:trPr>
          <w:trHeight w:val="20"/>
        </w:trPr>
        <w:tc>
          <w:tcPr>
            <w:tcW w:w="504" w:type="dxa"/>
            <w:vAlign w:val="center"/>
          </w:tcPr>
          <w:p w14:paraId="0B1CC5BA" w14:textId="387D0324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59</w:t>
            </w:r>
          </w:p>
        </w:tc>
        <w:tc>
          <w:tcPr>
            <w:tcW w:w="1641" w:type="dxa"/>
          </w:tcPr>
          <w:p w14:paraId="69DA38CD" w14:textId="220FABD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Пионерный микрорайон, жд 1</w:t>
            </w:r>
          </w:p>
        </w:tc>
        <w:tc>
          <w:tcPr>
            <w:tcW w:w="1079" w:type="dxa"/>
            <w:vAlign w:val="center"/>
          </w:tcPr>
          <w:p w14:paraId="73C1EE35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108</w:t>
            </w:r>
          </w:p>
        </w:tc>
        <w:tc>
          <w:tcPr>
            <w:tcW w:w="882" w:type="dxa"/>
            <w:vAlign w:val="center"/>
          </w:tcPr>
          <w:p w14:paraId="2B101827" w14:textId="0BE9033E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58</w:t>
            </w:r>
          </w:p>
        </w:tc>
        <w:tc>
          <w:tcPr>
            <w:tcW w:w="1176" w:type="dxa"/>
            <w:vAlign w:val="center"/>
          </w:tcPr>
          <w:p w14:paraId="237B5986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4E263CD9" w14:textId="6E283898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2BF94280" w14:textId="7AF5C7A5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521F3B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5B6BFF84" w14:textId="77777777" w:rsidTr="00A25084">
        <w:trPr>
          <w:trHeight w:val="20"/>
        </w:trPr>
        <w:tc>
          <w:tcPr>
            <w:tcW w:w="504" w:type="dxa"/>
            <w:vAlign w:val="center"/>
          </w:tcPr>
          <w:p w14:paraId="7EC39326" w14:textId="2EEE4835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60</w:t>
            </w:r>
          </w:p>
        </w:tc>
        <w:tc>
          <w:tcPr>
            <w:tcW w:w="1641" w:type="dxa"/>
          </w:tcPr>
          <w:p w14:paraId="2FF11171" w14:textId="0A756135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Пионерный микрорайон, жд 1а</w:t>
            </w:r>
          </w:p>
        </w:tc>
        <w:tc>
          <w:tcPr>
            <w:tcW w:w="1079" w:type="dxa"/>
            <w:vAlign w:val="center"/>
          </w:tcPr>
          <w:p w14:paraId="4E36E09C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108</w:t>
            </w:r>
          </w:p>
        </w:tc>
        <w:tc>
          <w:tcPr>
            <w:tcW w:w="882" w:type="dxa"/>
            <w:vAlign w:val="center"/>
          </w:tcPr>
          <w:p w14:paraId="658377F0" w14:textId="5C999B55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61</w:t>
            </w:r>
          </w:p>
        </w:tc>
        <w:tc>
          <w:tcPr>
            <w:tcW w:w="1176" w:type="dxa"/>
            <w:vAlign w:val="center"/>
          </w:tcPr>
          <w:p w14:paraId="7F9D2F77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4C32DD0B" w14:textId="3C3673B4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5656CFBA" w14:textId="098F0AE2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521F3B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3E8F5440" w14:textId="77777777" w:rsidTr="0044562E">
        <w:trPr>
          <w:trHeight w:val="20"/>
        </w:trPr>
        <w:tc>
          <w:tcPr>
            <w:tcW w:w="504" w:type="dxa"/>
            <w:vAlign w:val="center"/>
          </w:tcPr>
          <w:p w14:paraId="593648D6" w14:textId="0654E1B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61</w:t>
            </w:r>
          </w:p>
        </w:tc>
        <w:tc>
          <w:tcPr>
            <w:tcW w:w="1641" w:type="dxa"/>
          </w:tcPr>
          <w:p w14:paraId="12952A70" w14:textId="42B4D2DA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Пионерный микрорайон, жд 2а</w:t>
            </w:r>
          </w:p>
        </w:tc>
        <w:tc>
          <w:tcPr>
            <w:tcW w:w="1079" w:type="dxa"/>
            <w:vAlign w:val="center"/>
          </w:tcPr>
          <w:p w14:paraId="7F89C55A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76</w:t>
            </w:r>
          </w:p>
          <w:p w14:paraId="63651683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89</w:t>
            </w:r>
          </w:p>
          <w:p w14:paraId="381D9381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108</w:t>
            </w:r>
          </w:p>
        </w:tc>
        <w:tc>
          <w:tcPr>
            <w:tcW w:w="882" w:type="dxa"/>
            <w:vAlign w:val="center"/>
          </w:tcPr>
          <w:p w14:paraId="61B095A0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32</w:t>
            </w:r>
          </w:p>
          <w:p w14:paraId="4E690C31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6</w:t>
            </w:r>
          </w:p>
          <w:p w14:paraId="03A477EB" w14:textId="3BD45A51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58</w:t>
            </w:r>
          </w:p>
        </w:tc>
        <w:tc>
          <w:tcPr>
            <w:tcW w:w="1176" w:type="dxa"/>
            <w:vAlign w:val="center"/>
          </w:tcPr>
          <w:p w14:paraId="57991B48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27B879BE" w14:textId="2A8923F5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</w:tcPr>
          <w:p w14:paraId="6B2326AB" w14:textId="2B536EE3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33CD1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340C6B8F" w14:textId="77777777" w:rsidTr="0044562E">
        <w:trPr>
          <w:trHeight w:val="20"/>
        </w:trPr>
        <w:tc>
          <w:tcPr>
            <w:tcW w:w="504" w:type="dxa"/>
            <w:vAlign w:val="center"/>
          </w:tcPr>
          <w:p w14:paraId="1B9FE4E8" w14:textId="0163CF66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62</w:t>
            </w:r>
          </w:p>
        </w:tc>
        <w:tc>
          <w:tcPr>
            <w:tcW w:w="1641" w:type="dxa"/>
          </w:tcPr>
          <w:p w14:paraId="601D60F6" w14:textId="4910812D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Пионерный микрорайон, жд 26</w:t>
            </w:r>
          </w:p>
        </w:tc>
        <w:tc>
          <w:tcPr>
            <w:tcW w:w="1079" w:type="dxa"/>
            <w:vAlign w:val="center"/>
          </w:tcPr>
          <w:p w14:paraId="621D9E8C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219</w:t>
            </w:r>
          </w:p>
        </w:tc>
        <w:tc>
          <w:tcPr>
            <w:tcW w:w="882" w:type="dxa"/>
            <w:vAlign w:val="center"/>
          </w:tcPr>
          <w:p w14:paraId="4831EFC6" w14:textId="01588433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80</w:t>
            </w:r>
          </w:p>
        </w:tc>
        <w:tc>
          <w:tcPr>
            <w:tcW w:w="1176" w:type="dxa"/>
            <w:vAlign w:val="center"/>
          </w:tcPr>
          <w:p w14:paraId="3EC84B82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25058622" w14:textId="17B06B0D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</w:tcPr>
          <w:p w14:paraId="5FF779E7" w14:textId="1E51CB71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33CD1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2AE4D9F6" w14:textId="77777777" w:rsidTr="0044562E">
        <w:trPr>
          <w:trHeight w:val="20"/>
        </w:trPr>
        <w:tc>
          <w:tcPr>
            <w:tcW w:w="504" w:type="dxa"/>
            <w:vAlign w:val="center"/>
          </w:tcPr>
          <w:p w14:paraId="5B872237" w14:textId="6D182C15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63</w:t>
            </w:r>
          </w:p>
        </w:tc>
        <w:tc>
          <w:tcPr>
            <w:tcW w:w="1641" w:type="dxa"/>
          </w:tcPr>
          <w:p w14:paraId="6A388CF1" w14:textId="241479B5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Пионерный микрорайон, жд 27</w:t>
            </w:r>
          </w:p>
        </w:tc>
        <w:tc>
          <w:tcPr>
            <w:tcW w:w="1079" w:type="dxa"/>
            <w:vAlign w:val="center"/>
          </w:tcPr>
          <w:p w14:paraId="1683E826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133</w:t>
            </w:r>
          </w:p>
          <w:p w14:paraId="5D6DB12D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159</w:t>
            </w:r>
          </w:p>
          <w:p w14:paraId="5432EE1A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219</w:t>
            </w:r>
          </w:p>
        </w:tc>
        <w:tc>
          <w:tcPr>
            <w:tcW w:w="882" w:type="dxa"/>
            <w:vAlign w:val="center"/>
          </w:tcPr>
          <w:p w14:paraId="40E544B8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21</w:t>
            </w:r>
          </w:p>
          <w:p w14:paraId="368A288D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24</w:t>
            </w:r>
          </w:p>
          <w:p w14:paraId="2ADBD7CC" w14:textId="289BF025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14</w:t>
            </w:r>
          </w:p>
        </w:tc>
        <w:tc>
          <w:tcPr>
            <w:tcW w:w="1176" w:type="dxa"/>
            <w:vAlign w:val="center"/>
          </w:tcPr>
          <w:p w14:paraId="4EF27C75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479D7C0E" w14:textId="4AB5D9E1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</w:tcPr>
          <w:p w14:paraId="7FACFFF8" w14:textId="03E8289D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33CD1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5D19AF21" w14:textId="77777777" w:rsidTr="0044562E">
        <w:trPr>
          <w:trHeight w:val="20"/>
        </w:trPr>
        <w:tc>
          <w:tcPr>
            <w:tcW w:w="504" w:type="dxa"/>
            <w:vAlign w:val="center"/>
          </w:tcPr>
          <w:p w14:paraId="288A786D" w14:textId="53600C0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64</w:t>
            </w:r>
          </w:p>
        </w:tc>
        <w:tc>
          <w:tcPr>
            <w:tcW w:w="1641" w:type="dxa"/>
          </w:tcPr>
          <w:p w14:paraId="633AC111" w14:textId="1F9CB3AE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Пионерный микрорайон, жд 42</w:t>
            </w:r>
          </w:p>
        </w:tc>
        <w:tc>
          <w:tcPr>
            <w:tcW w:w="1079" w:type="dxa"/>
            <w:vAlign w:val="center"/>
          </w:tcPr>
          <w:p w14:paraId="600D905A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159</w:t>
            </w:r>
          </w:p>
        </w:tc>
        <w:tc>
          <w:tcPr>
            <w:tcW w:w="882" w:type="dxa"/>
            <w:vAlign w:val="center"/>
          </w:tcPr>
          <w:p w14:paraId="3B1BFF8E" w14:textId="0C40AF90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120</w:t>
            </w:r>
          </w:p>
        </w:tc>
        <w:tc>
          <w:tcPr>
            <w:tcW w:w="1176" w:type="dxa"/>
            <w:vAlign w:val="center"/>
          </w:tcPr>
          <w:p w14:paraId="3C27AEC5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транзит</w:t>
            </w:r>
          </w:p>
        </w:tc>
        <w:tc>
          <w:tcPr>
            <w:tcW w:w="2127" w:type="dxa"/>
            <w:vAlign w:val="center"/>
          </w:tcPr>
          <w:p w14:paraId="5968A0A5" w14:textId="351FF27B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</w:tcPr>
          <w:p w14:paraId="1DE7B50E" w14:textId="23C3CF26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33CD1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237FCD1D" w14:textId="77777777" w:rsidTr="0044562E">
        <w:trPr>
          <w:trHeight w:val="20"/>
        </w:trPr>
        <w:tc>
          <w:tcPr>
            <w:tcW w:w="504" w:type="dxa"/>
            <w:vAlign w:val="center"/>
          </w:tcPr>
          <w:p w14:paraId="3D60650C" w14:textId="26BA4B3A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65</w:t>
            </w:r>
          </w:p>
        </w:tc>
        <w:tc>
          <w:tcPr>
            <w:tcW w:w="1641" w:type="dxa"/>
          </w:tcPr>
          <w:p w14:paraId="361151F4" w14:textId="489A0D11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ул. Цветочная</w:t>
            </w:r>
          </w:p>
        </w:tc>
        <w:tc>
          <w:tcPr>
            <w:tcW w:w="1079" w:type="dxa"/>
            <w:vAlign w:val="center"/>
          </w:tcPr>
          <w:p w14:paraId="5181DA40" w14:textId="57F12D0F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76</w:t>
            </w:r>
          </w:p>
          <w:p w14:paraId="7D9EB691" w14:textId="7E6066BB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89</w:t>
            </w:r>
          </w:p>
          <w:p w14:paraId="4CCED967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108</w:t>
            </w:r>
          </w:p>
        </w:tc>
        <w:tc>
          <w:tcPr>
            <w:tcW w:w="882" w:type="dxa"/>
            <w:vAlign w:val="center"/>
          </w:tcPr>
          <w:p w14:paraId="367720A8" w14:textId="38723254" w:rsidR="00FB315F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96</w:t>
            </w:r>
          </w:p>
          <w:p w14:paraId="29AAD9CD" w14:textId="6E7210E3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200</w:t>
            </w:r>
          </w:p>
          <w:p w14:paraId="132C9783" w14:textId="3B5937EC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150</w:t>
            </w:r>
          </w:p>
        </w:tc>
        <w:tc>
          <w:tcPr>
            <w:tcW w:w="1176" w:type="dxa"/>
            <w:vAlign w:val="center"/>
          </w:tcPr>
          <w:p w14:paraId="30BD4532" w14:textId="77777777" w:rsidR="00FB315F" w:rsidRPr="00BA29F9" w:rsidRDefault="00FB315F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подземная</w:t>
            </w:r>
          </w:p>
        </w:tc>
        <w:tc>
          <w:tcPr>
            <w:tcW w:w="2127" w:type="dxa"/>
            <w:vAlign w:val="center"/>
          </w:tcPr>
          <w:p w14:paraId="68146960" w14:textId="74F2A494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</w:tcPr>
          <w:p w14:paraId="721B7C63" w14:textId="42184B09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33CD1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279225FD" w14:textId="77777777" w:rsidTr="00BA29F9">
        <w:trPr>
          <w:trHeight w:val="20"/>
        </w:trPr>
        <w:tc>
          <w:tcPr>
            <w:tcW w:w="504" w:type="dxa"/>
            <w:vAlign w:val="center"/>
          </w:tcPr>
          <w:p w14:paraId="78ECA1C8" w14:textId="53E4AC03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66</w:t>
            </w:r>
          </w:p>
        </w:tc>
        <w:tc>
          <w:tcPr>
            <w:tcW w:w="1641" w:type="dxa"/>
          </w:tcPr>
          <w:p w14:paraId="2907641A" w14:textId="2881CC30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ул. Российская (от территории базы «Солнышко» до гаражей)</w:t>
            </w:r>
          </w:p>
        </w:tc>
        <w:tc>
          <w:tcPr>
            <w:tcW w:w="1079" w:type="dxa"/>
            <w:vAlign w:val="center"/>
          </w:tcPr>
          <w:p w14:paraId="1B980965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57</w:t>
            </w:r>
          </w:p>
        </w:tc>
        <w:tc>
          <w:tcPr>
            <w:tcW w:w="882" w:type="dxa"/>
            <w:vAlign w:val="center"/>
          </w:tcPr>
          <w:p w14:paraId="3AA0FCA0" w14:textId="336030E6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183</w:t>
            </w:r>
          </w:p>
        </w:tc>
        <w:tc>
          <w:tcPr>
            <w:tcW w:w="1176" w:type="dxa"/>
            <w:vAlign w:val="center"/>
          </w:tcPr>
          <w:p w14:paraId="4D084943" w14:textId="1F8D480A" w:rsidR="00FB315F" w:rsidRPr="00BA29F9" w:rsidRDefault="00FF08BB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н</w:t>
            </w:r>
            <w:r w:rsidR="00FB315F" w:rsidRPr="00BA29F9">
              <w:rPr>
                <w:rFonts w:ascii="Trebuchet MS" w:hAnsi="Trebuchet MS" w:cs="Arial"/>
                <w:bCs/>
                <w:sz w:val="18"/>
                <w:szCs w:val="18"/>
              </w:rPr>
              <w:t>адземная</w:t>
            </w:r>
          </w:p>
        </w:tc>
        <w:tc>
          <w:tcPr>
            <w:tcW w:w="2127" w:type="dxa"/>
            <w:vAlign w:val="center"/>
          </w:tcPr>
          <w:p w14:paraId="51EF5F96" w14:textId="02776AAC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6732EBEF" w14:textId="6B2D954C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33CD1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1334FF20" w14:textId="77777777" w:rsidTr="00BA29F9">
        <w:trPr>
          <w:trHeight w:val="20"/>
        </w:trPr>
        <w:tc>
          <w:tcPr>
            <w:tcW w:w="504" w:type="dxa"/>
            <w:vAlign w:val="center"/>
          </w:tcPr>
          <w:p w14:paraId="2CC81F8C" w14:textId="06A7D4EC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67</w:t>
            </w:r>
          </w:p>
        </w:tc>
        <w:tc>
          <w:tcPr>
            <w:tcW w:w="1641" w:type="dxa"/>
          </w:tcPr>
          <w:p w14:paraId="146F0006" w14:textId="3CF1A9B8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 xml:space="preserve">. Шарыпово, в районе Северного кольца: от ТК-0127` до ТК-1 и ТК-2; врезка в 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lastRenderedPageBreak/>
              <w:t>старую теплосеть до ТК-2; от ТК-2 в сторону ПЧ</w:t>
            </w:r>
          </w:p>
        </w:tc>
        <w:tc>
          <w:tcPr>
            <w:tcW w:w="1079" w:type="dxa"/>
            <w:vAlign w:val="center"/>
          </w:tcPr>
          <w:p w14:paraId="0160A892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lastRenderedPageBreak/>
              <w:t>219</w:t>
            </w:r>
          </w:p>
          <w:p w14:paraId="742F99F7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159</w:t>
            </w:r>
          </w:p>
          <w:p w14:paraId="61328A06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89</w:t>
            </w:r>
          </w:p>
        </w:tc>
        <w:tc>
          <w:tcPr>
            <w:tcW w:w="882" w:type="dxa"/>
            <w:vAlign w:val="center"/>
          </w:tcPr>
          <w:p w14:paraId="6AE5DFC5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50</w:t>
            </w:r>
          </w:p>
          <w:p w14:paraId="0FC66F5F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36</w:t>
            </w:r>
          </w:p>
          <w:p w14:paraId="286C279E" w14:textId="62F6DBEE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54</w:t>
            </w:r>
          </w:p>
        </w:tc>
        <w:tc>
          <w:tcPr>
            <w:tcW w:w="1176" w:type="dxa"/>
            <w:vAlign w:val="center"/>
          </w:tcPr>
          <w:p w14:paraId="58389AB5" w14:textId="5B08A2FE" w:rsidR="00FB315F" w:rsidRPr="00BA29F9" w:rsidRDefault="00FF08BB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п</w:t>
            </w:r>
            <w:r w:rsidR="00FB315F" w:rsidRPr="00BA29F9">
              <w:rPr>
                <w:rFonts w:ascii="Trebuchet MS" w:hAnsi="Trebuchet MS" w:cs="Arial"/>
                <w:bCs/>
                <w:sz w:val="18"/>
                <w:szCs w:val="18"/>
              </w:rPr>
              <w:t>одземная</w:t>
            </w:r>
          </w:p>
        </w:tc>
        <w:tc>
          <w:tcPr>
            <w:tcW w:w="2127" w:type="dxa"/>
            <w:vAlign w:val="center"/>
          </w:tcPr>
          <w:p w14:paraId="0E940872" w14:textId="5EC0EB8C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6014A619" w14:textId="07AAD229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E33CD1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г. № 482</w:t>
            </w:r>
          </w:p>
        </w:tc>
      </w:tr>
      <w:tr w:rsidR="00FB315F" w:rsidRPr="00BA29F9" w14:paraId="526879D3" w14:textId="77777777" w:rsidTr="00BA29F9">
        <w:trPr>
          <w:trHeight w:val="20"/>
        </w:trPr>
        <w:tc>
          <w:tcPr>
            <w:tcW w:w="504" w:type="dxa"/>
            <w:vAlign w:val="center"/>
          </w:tcPr>
          <w:p w14:paraId="732C33A2" w14:textId="6FA00F70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68</w:t>
            </w:r>
          </w:p>
        </w:tc>
        <w:tc>
          <w:tcPr>
            <w:tcW w:w="1641" w:type="dxa"/>
          </w:tcPr>
          <w:p w14:paraId="01C5B2DC" w14:textId="252E9CB3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п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Дубинино, ул. Кишин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вская, жд 5</w:t>
            </w:r>
          </w:p>
        </w:tc>
        <w:tc>
          <w:tcPr>
            <w:tcW w:w="1079" w:type="dxa"/>
            <w:vAlign w:val="center"/>
          </w:tcPr>
          <w:p w14:paraId="186B4FB5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76</w:t>
            </w:r>
          </w:p>
        </w:tc>
        <w:tc>
          <w:tcPr>
            <w:tcW w:w="882" w:type="dxa"/>
            <w:vAlign w:val="center"/>
          </w:tcPr>
          <w:p w14:paraId="38598F46" w14:textId="5C8B3180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25,5</w:t>
            </w:r>
          </w:p>
        </w:tc>
        <w:tc>
          <w:tcPr>
            <w:tcW w:w="1176" w:type="dxa"/>
            <w:vAlign w:val="center"/>
          </w:tcPr>
          <w:p w14:paraId="5EDA3F7A" w14:textId="4411CE2C" w:rsidR="00FB315F" w:rsidRPr="00BA29F9" w:rsidRDefault="00FF08BB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п</w:t>
            </w:r>
            <w:r w:rsidR="00FB315F" w:rsidRPr="00BA29F9">
              <w:rPr>
                <w:rFonts w:ascii="Trebuchet MS" w:hAnsi="Trebuchet MS" w:cs="Arial"/>
                <w:bCs/>
                <w:sz w:val="18"/>
                <w:szCs w:val="18"/>
              </w:rPr>
              <w:t>одземная</w:t>
            </w:r>
          </w:p>
        </w:tc>
        <w:tc>
          <w:tcPr>
            <w:tcW w:w="2127" w:type="dxa"/>
            <w:vAlign w:val="center"/>
          </w:tcPr>
          <w:p w14:paraId="75C21D5C" w14:textId="582C6D9E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32ED3DCC" w14:textId="7777777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№ 481</w:t>
            </w:r>
          </w:p>
        </w:tc>
      </w:tr>
      <w:tr w:rsidR="00FB315F" w:rsidRPr="00BA29F9" w14:paraId="0681333C" w14:textId="77777777" w:rsidTr="00BA29F9">
        <w:trPr>
          <w:trHeight w:val="20"/>
        </w:trPr>
        <w:tc>
          <w:tcPr>
            <w:tcW w:w="504" w:type="dxa"/>
            <w:vAlign w:val="center"/>
          </w:tcPr>
          <w:p w14:paraId="0D166EC5" w14:textId="6A7D343F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69</w:t>
            </w:r>
          </w:p>
        </w:tc>
        <w:tc>
          <w:tcPr>
            <w:tcW w:w="1641" w:type="dxa"/>
          </w:tcPr>
          <w:p w14:paraId="30A42A3F" w14:textId="25C8D4C3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4 микрорайон, жд 425 ТК-17 – ТК-2</w:t>
            </w:r>
          </w:p>
        </w:tc>
        <w:tc>
          <w:tcPr>
            <w:tcW w:w="1079" w:type="dxa"/>
            <w:vAlign w:val="center"/>
          </w:tcPr>
          <w:p w14:paraId="24F592F2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133</w:t>
            </w:r>
          </w:p>
        </w:tc>
        <w:tc>
          <w:tcPr>
            <w:tcW w:w="882" w:type="dxa"/>
            <w:vAlign w:val="center"/>
          </w:tcPr>
          <w:p w14:paraId="051FB1D8" w14:textId="256631A4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30,3</w:t>
            </w:r>
          </w:p>
        </w:tc>
        <w:tc>
          <w:tcPr>
            <w:tcW w:w="1176" w:type="dxa"/>
            <w:vAlign w:val="center"/>
          </w:tcPr>
          <w:p w14:paraId="2BF64C10" w14:textId="1B30510E" w:rsidR="00FB315F" w:rsidRPr="00BA29F9" w:rsidRDefault="00FF08BB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п</w:t>
            </w:r>
            <w:r w:rsidR="00FB315F" w:rsidRPr="00BA29F9">
              <w:rPr>
                <w:rFonts w:ascii="Trebuchet MS" w:hAnsi="Trebuchet MS" w:cs="Arial"/>
                <w:bCs/>
                <w:sz w:val="18"/>
                <w:szCs w:val="18"/>
              </w:rPr>
              <w:t>одземная</w:t>
            </w:r>
          </w:p>
        </w:tc>
        <w:tc>
          <w:tcPr>
            <w:tcW w:w="2127" w:type="dxa"/>
            <w:vAlign w:val="center"/>
          </w:tcPr>
          <w:p w14:paraId="22D0DC2E" w14:textId="3DA896DE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419B866F" w14:textId="7777777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№ 482</w:t>
            </w:r>
          </w:p>
        </w:tc>
      </w:tr>
      <w:tr w:rsidR="00FB315F" w:rsidRPr="00BA29F9" w14:paraId="486A80B5" w14:textId="77777777" w:rsidTr="00BA29F9">
        <w:trPr>
          <w:trHeight w:val="20"/>
        </w:trPr>
        <w:tc>
          <w:tcPr>
            <w:tcW w:w="504" w:type="dxa"/>
            <w:vAlign w:val="center"/>
          </w:tcPr>
          <w:p w14:paraId="25972F48" w14:textId="604A38C4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70</w:t>
            </w:r>
          </w:p>
        </w:tc>
        <w:tc>
          <w:tcPr>
            <w:tcW w:w="1641" w:type="dxa"/>
          </w:tcPr>
          <w:p w14:paraId="33FDB69F" w14:textId="50E3DEB0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4 микрорайон, жд 425 ТК-2 – жд 425</w:t>
            </w:r>
          </w:p>
        </w:tc>
        <w:tc>
          <w:tcPr>
            <w:tcW w:w="1079" w:type="dxa"/>
            <w:vAlign w:val="center"/>
          </w:tcPr>
          <w:p w14:paraId="2753C6F5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89</w:t>
            </w:r>
          </w:p>
        </w:tc>
        <w:tc>
          <w:tcPr>
            <w:tcW w:w="882" w:type="dxa"/>
            <w:vAlign w:val="center"/>
          </w:tcPr>
          <w:p w14:paraId="48C87591" w14:textId="4AD696DB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17</w:t>
            </w:r>
          </w:p>
        </w:tc>
        <w:tc>
          <w:tcPr>
            <w:tcW w:w="1176" w:type="dxa"/>
            <w:vAlign w:val="center"/>
          </w:tcPr>
          <w:p w14:paraId="4D531909" w14:textId="15C09867" w:rsidR="00FB315F" w:rsidRPr="00BA29F9" w:rsidRDefault="00FF08BB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п</w:t>
            </w:r>
            <w:r w:rsidR="00FB315F" w:rsidRPr="00BA29F9">
              <w:rPr>
                <w:rFonts w:ascii="Trebuchet MS" w:hAnsi="Trebuchet MS" w:cs="Arial"/>
                <w:bCs/>
                <w:sz w:val="18"/>
                <w:szCs w:val="18"/>
              </w:rPr>
              <w:t>одземная</w:t>
            </w:r>
          </w:p>
        </w:tc>
        <w:tc>
          <w:tcPr>
            <w:tcW w:w="2127" w:type="dxa"/>
            <w:vAlign w:val="center"/>
          </w:tcPr>
          <w:p w14:paraId="07F4548D" w14:textId="1C90032C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435C5660" w14:textId="7777777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№ 482</w:t>
            </w:r>
          </w:p>
        </w:tc>
      </w:tr>
      <w:tr w:rsidR="00FB315F" w:rsidRPr="00BA29F9" w14:paraId="4436CA7F" w14:textId="77777777" w:rsidTr="00BA29F9">
        <w:trPr>
          <w:trHeight w:val="20"/>
        </w:trPr>
        <w:tc>
          <w:tcPr>
            <w:tcW w:w="504" w:type="dxa"/>
            <w:vAlign w:val="center"/>
          </w:tcPr>
          <w:p w14:paraId="38D885CF" w14:textId="1A7095EA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71</w:t>
            </w:r>
          </w:p>
        </w:tc>
        <w:tc>
          <w:tcPr>
            <w:tcW w:w="1641" w:type="dxa"/>
          </w:tcPr>
          <w:p w14:paraId="659218CF" w14:textId="2B2B4168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4 микрорайон, жд 427 ТК-0503 – ТК-17</w:t>
            </w:r>
          </w:p>
        </w:tc>
        <w:tc>
          <w:tcPr>
            <w:tcW w:w="1079" w:type="dxa"/>
            <w:vAlign w:val="center"/>
          </w:tcPr>
          <w:p w14:paraId="30CEA966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325</w:t>
            </w:r>
          </w:p>
        </w:tc>
        <w:tc>
          <w:tcPr>
            <w:tcW w:w="882" w:type="dxa"/>
            <w:vAlign w:val="center"/>
          </w:tcPr>
          <w:p w14:paraId="1964DCF1" w14:textId="65A37544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172</w:t>
            </w:r>
          </w:p>
        </w:tc>
        <w:tc>
          <w:tcPr>
            <w:tcW w:w="1176" w:type="dxa"/>
            <w:vAlign w:val="center"/>
          </w:tcPr>
          <w:p w14:paraId="4D7CC07A" w14:textId="4CF71F78" w:rsidR="00FB315F" w:rsidRPr="00BA29F9" w:rsidRDefault="00FF08BB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п</w:t>
            </w:r>
            <w:r w:rsidR="00FB315F" w:rsidRPr="00BA29F9">
              <w:rPr>
                <w:rFonts w:ascii="Trebuchet MS" w:hAnsi="Trebuchet MS" w:cs="Arial"/>
                <w:bCs/>
                <w:sz w:val="18"/>
                <w:szCs w:val="18"/>
              </w:rPr>
              <w:t>одземная</w:t>
            </w:r>
          </w:p>
        </w:tc>
        <w:tc>
          <w:tcPr>
            <w:tcW w:w="2127" w:type="dxa"/>
            <w:vAlign w:val="center"/>
          </w:tcPr>
          <w:p w14:paraId="45F0D845" w14:textId="4CA8823A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43A5A1A3" w14:textId="7777777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№ 482</w:t>
            </w:r>
          </w:p>
        </w:tc>
      </w:tr>
      <w:tr w:rsidR="00FB315F" w:rsidRPr="00BA29F9" w14:paraId="399A369E" w14:textId="77777777" w:rsidTr="00BA29F9">
        <w:trPr>
          <w:trHeight w:val="20"/>
        </w:trPr>
        <w:tc>
          <w:tcPr>
            <w:tcW w:w="504" w:type="dxa"/>
            <w:vAlign w:val="center"/>
          </w:tcPr>
          <w:p w14:paraId="050353A4" w14:textId="6C33FC42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72</w:t>
            </w:r>
          </w:p>
        </w:tc>
        <w:tc>
          <w:tcPr>
            <w:tcW w:w="1641" w:type="dxa"/>
          </w:tcPr>
          <w:p w14:paraId="6BAC6476" w14:textId="7C458B34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4 микрорайон, жд 427 ТК-17 - ТК-1</w:t>
            </w:r>
          </w:p>
        </w:tc>
        <w:tc>
          <w:tcPr>
            <w:tcW w:w="1079" w:type="dxa"/>
            <w:vAlign w:val="center"/>
          </w:tcPr>
          <w:p w14:paraId="4F96F150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133</w:t>
            </w:r>
          </w:p>
        </w:tc>
        <w:tc>
          <w:tcPr>
            <w:tcW w:w="882" w:type="dxa"/>
            <w:vAlign w:val="center"/>
          </w:tcPr>
          <w:p w14:paraId="5DEDF7A9" w14:textId="0EB58B08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173</w:t>
            </w:r>
          </w:p>
        </w:tc>
        <w:tc>
          <w:tcPr>
            <w:tcW w:w="1176" w:type="dxa"/>
            <w:vAlign w:val="center"/>
          </w:tcPr>
          <w:p w14:paraId="0D42EED5" w14:textId="08AE3973" w:rsidR="00FB315F" w:rsidRPr="00BA29F9" w:rsidRDefault="00FF08BB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п</w:t>
            </w:r>
            <w:r w:rsidR="00FB315F" w:rsidRPr="00BA29F9">
              <w:rPr>
                <w:rFonts w:ascii="Trebuchet MS" w:hAnsi="Trebuchet MS" w:cs="Arial"/>
                <w:bCs/>
                <w:sz w:val="18"/>
                <w:szCs w:val="18"/>
              </w:rPr>
              <w:t>одземная</w:t>
            </w:r>
          </w:p>
        </w:tc>
        <w:tc>
          <w:tcPr>
            <w:tcW w:w="2127" w:type="dxa"/>
            <w:vAlign w:val="center"/>
          </w:tcPr>
          <w:p w14:paraId="5BD10C16" w14:textId="39963E0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7DC9965C" w14:textId="7777777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№ 482</w:t>
            </w:r>
          </w:p>
        </w:tc>
      </w:tr>
      <w:tr w:rsidR="00FB315F" w:rsidRPr="00BA29F9" w14:paraId="7F1D7E30" w14:textId="77777777" w:rsidTr="00BA29F9">
        <w:trPr>
          <w:trHeight w:val="20"/>
        </w:trPr>
        <w:tc>
          <w:tcPr>
            <w:tcW w:w="504" w:type="dxa"/>
            <w:vAlign w:val="center"/>
          </w:tcPr>
          <w:p w14:paraId="6C2E1427" w14:textId="21617068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73</w:t>
            </w:r>
          </w:p>
        </w:tc>
        <w:tc>
          <w:tcPr>
            <w:tcW w:w="1641" w:type="dxa"/>
          </w:tcPr>
          <w:p w14:paraId="3EC80452" w14:textId="252A815D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4 микрорайон, жд 427 ТК-1 – жд 427</w:t>
            </w:r>
          </w:p>
        </w:tc>
        <w:tc>
          <w:tcPr>
            <w:tcW w:w="1079" w:type="dxa"/>
            <w:vAlign w:val="center"/>
          </w:tcPr>
          <w:p w14:paraId="1A5A83DA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89</w:t>
            </w:r>
          </w:p>
        </w:tc>
        <w:tc>
          <w:tcPr>
            <w:tcW w:w="882" w:type="dxa"/>
            <w:vAlign w:val="center"/>
          </w:tcPr>
          <w:p w14:paraId="76694425" w14:textId="342F1E98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16,5</w:t>
            </w:r>
          </w:p>
        </w:tc>
        <w:tc>
          <w:tcPr>
            <w:tcW w:w="1176" w:type="dxa"/>
            <w:vAlign w:val="center"/>
          </w:tcPr>
          <w:p w14:paraId="3F684437" w14:textId="5F3BD8AE" w:rsidR="00FB315F" w:rsidRPr="00BA29F9" w:rsidRDefault="00FF08BB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п</w:t>
            </w:r>
            <w:r w:rsidR="00FB315F" w:rsidRPr="00BA29F9">
              <w:rPr>
                <w:rFonts w:ascii="Trebuchet MS" w:hAnsi="Trebuchet MS" w:cs="Arial"/>
                <w:bCs/>
                <w:sz w:val="18"/>
                <w:szCs w:val="18"/>
              </w:rPr>
              <w:t>одземная</w:t>
            </w:r>
          </w:p>
        </w:tc>
        <w:tc>
          <w:tcPr>
            <w:tcW w:w="2127" w:type="dxa"/>
            <w:vAlign w:val="center"/>
          </w:tcPr>
          <w:p w14:paraId="1E0DC6BA" w14:textId="6070E6A8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118D91C2" w14:textId="7777777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№ 482</w:t>
            </w:r>
          </w:p>
        </w:tc>
      </w:tr>
      <w:tr w:rsidR="00FB315F" w:rsidRPr="00BA29F9" w14:paraId="40A6FC7F" w14:textId="77777777" w:rsidTr="00BA29F9">
        <w:trPr>
          <w:trHeight w:val="20"/>
        </w:trPr>
        <w:tc>
          <w:tcPr>
            <w:tcW w:w="504" w:type="dxa"/>
            <w:vAlign w:val="center"/>
          </w:tcPr>
          <w:p w14:paraId="297EF8EA" w14:textId="32220625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74</w:t>
            </w:r>
          </w:p>
        </w:tc>
        <w:tc>
          <w:tcPr>
            <w:tcW w:w="1641" w:type="dxa"/>
          </w:tcPr>
          <w:p w14:paraId="071FFE0E" w14:textId="3A49D135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7 микрорайон, жд 708 УТ-12 – УТ-1</w:t>
            </w:r>
          </w:p>
        </w:tc>
        <w:tc>
          <w:tcPr>
            <w:tcW w:w="1079" w:type="dxa"/>
            <w:vAlign w:val="center"/>
          </w:tcPr>
          <w:p w14:paraId="716218C7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108</w:t>
            </w:r>
          </w:p>
        </w:tc>
        <w:tc>
          <w:tcPr>
            <w:tcW w:w="882" w:type="dxa"/>
            <w:vAlign w:val="center"/>
          </w:tcPr>
          <w:p w14:paraId="2DCDC4F0" w14:textId="6451E0EF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62,9</w:t>
            </w:r>
          </w:p>
        </w:tc>
        <w:tc>
          <w:tcPr>
            <w:tcW w:w="1176" w:type="dxa"/>
            <w:vAlign w:val="center"/>
          </w:tcPr>
          <w:p w14:paraId="4A08F91D" w14:textId="5CDDE97F" w:rsidR="00FB315F" w:rsidRPr="00BA29F9" w:rsidRDefault="00FF08BB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п</w:t>
            </w:r>
            <w:r w:rsidR="00FB315F" w:rsidRPr="00BA29F9">
              <w:rPr>
                <w:rFonts w:ascii="Trebuchet MS" w:hAnsi="Trebuchet MS" w:cs="Arial"/>
                <w:bCs/>
                <w:sz w:val="18"/>
                <w:szCs w:val="18"/>
              </w:rPr>
              <w:t>одземная</w:t>
            </w:r>
          </w:p>
        </w:tc>
        <w:tc>
          <w:tcPr>
            <w:tcW w:w="2127" w:type="dxa"/>
            <w:vAlign w:val="center"/>
          </w:tcPr>
          <w:p w14:paraId="5549A3C7" w14:textId="4B6BA8A1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051CE5C2" w14:textId="7777777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№ 482</w:t>
            </w:r>
          </w:p>
        </w:tc>
      </w:tr>
      <w:tr w:rsidR="00FB315F" w:rsidRPr="00BA29F9" w14:paraId="6DEE9C3C" w14:textId="77777777" w:rsidTr="00BA29F9">
        <w:trPr>
          <w:trHeight w:val="20"/>
        </w:trPr>
        <w:tc>
          <w:tcPr>
            <w:tcW w:w="504" w:type="dxa"/>
            <w:vAlign w:val="center"/>
          </w:tcPr>
          <w:p w14:paraId="613176BE" w14:textId="5E52946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75</w:t>
            </w:r>
          </w:p>
        </w:tc>
        <w:tc>
          <w:tcPr>
            <w:tcW w:w="1641" w:type="dxa"/>
          </w:tcPr>
          <w:p w14:paraId="41A5325C" w14:textId="36BDC806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. Шарыпово, 7 микрорайон, жд 708 УТ-1 – жд 708</w:t>
            </w:r>
          </w:p>
        </w:tc>
        <w:tc>
          <w:tcPr>
            <w:tcW w:w="1079" w:type="dxa"/>
            <w:vAlign w:val="center"/>
          </w:tcPr>
          <w:p w14:paraId="7989DD5E" w14:textId="7777777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89</w:t>
            </w:r>
          </w:p>
        </w:tc>
        <w:tc>
          <w:tcPr>
            <w:tcW w:w="882" w:type="dxa"/>
            <w:vAlign w:val="center"/>
          </w:tcPr>
          <w:p w14:paraId="10B11C0D" w14:textId="3CB77009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10</w:t>
            </w:r>
          </w:p>
        </w:tc>
        <w:tc>
          <w:tcPr>
            <w:tcW w:w="1176" w:type="dxa"/>
            <w:vAlign w:val="center"/>
          </w:tcPr>
          <w:p w14:paraId="758DD15F" w14:textId="48092F82" w:rsidR="00FB315F" w:rsidRPr="00BA29F9" w:rsidRDefault="00FF08BB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п</w:t>
            </w:r>
            <w:r w:rsidR="00FB315F" w:rsidRPr="00BA29F9">
              <w:rPr>
                <w:rFonts w:ascii="Trebuchet MS" w:hAnsi="Trebuchet MS" w:cs="Arial"/>
                <w:bCs/>
                <w:sz w:val="18"/>
                <w:szCs w:val="18"/>
              </w:rPr>
              <w:t>одземная</w:t>
            </w:r>
          </w:p>
        </w:tc>
        <w:tc>
          <w:tcPr>
            <w:tcW w:w="2127" w:type="dxa"/>
            <w:vAlign w:val="center"/>
          </w:tcPr>
          <w:p w14:paraId="5CA6219F" w14:textId="7F3EA1AB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6C64B131" w14:textId="7777777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№ 482</w:t>
            </w:r>
          </w:p>
        </w:tc>
      </w:tr>
      <w:tr w:rsidR="00FB315F" w:rsidRPr="00BA29F9" w14:paraId="31D24337" w14:textId="77777777" w:rsidTr="00BA29F9">
        <w:trPr>
          <w:trHeight w:val="20"/>
        </w:trPr>
        <w:tc>
          <w:tcPr>
            <w:tcW w:w="504" w:type="dxa"/>
            <w:vAlign w:val="center"/>
          </w:tcPr>
          <w:p w14:paraId="75EC9850" w14:textId="211420E4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76</w:t>
            </w:r>
          </w:p>
        </w:tc>
        <w:tc>
          <w:tcPr>
            <w:tcW w:w="1641" w:type="dxa"/>
          </w:tcPr>
          <w:p w14:paraId="109C3245" w14:textId="4AA36910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г</w:t>
            </w:r>
            <w:r w:rsidRPr="00FB315F">
              <w:rPr>
                <w:rFonts w:ascii="Trebuchet MS" w:hAnsi="Trebuchet MS" w:cs="Arial"/>
                <w:bCs/>
                <w:sz w:val="18"/>
                <w:szCs w:val="18"/>
              </w:rPr>
              <w:t>. Шарыпово, пл. Революции, 2А, ТК-47 - военный комиссариат</w:t>
            </w:r>
          </w:p>
        </w:tc>
        <w:tc>
          <w:tcPr>
            <w:tcW w:w="1079" w:type="dxa"/>
            <w:vAlign w:val="center"/>
          </w:tcPr>
          <w:p w14:paraId="5341489F" w14:textId="3D2CA5D8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89</w:t>
            </w:r>
          </w:p>
        </w:tc>
        <w:tc>
          <w:tcPr>
            <w:tcW w:w="882" w:type="dxa"/>
            <w:vAlign w:val="center"/>
          </w:tcPr>
          <w:p w14:paraId="343D47B6" w14:textId="2B5BFD47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12,7</w:t>
            </w:r>
          </w:p>
        </w:tc>
        <w:tc>
          <w:tcPr>
            <w:tcW w:w="1176" w:type="dxa"/>
            <w:vAlign w:val="center"/>
          </w:tcPr>
          <w:p w14:paraId="2DF4D0A8" w14:textId="2B69196F" w:rsidR="00FB315F" w:rsidRPr="00BA29F9" w:rsidRDefault="00FF08BB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п</w:t>
            </w:r>
            <w:r w:rsidR="00FB315F" w:rsidRPr="00BA29F9">
              <w:rPr>
                <w:rFonts w:ascii="Trebuchet MS" w:hAnsi="Trebuchet MS" w:cs="Arial"/>
                <w:bCs/>
                <w:sz w:val="18"/>
                <w:szCs w:val="18"/>
              </w:rPr>
              <w:t>одземная</w:t>
            </w:r>
          </w:p>
        </w:tc>
        <w:tc>
          <w:tcPr>
            <w:tcW w:w="2127" w:type="dxa"/>
            <w:vAlign w:val="center"/>
          </w:tcPr>
          <w:p w14:paraId="23F59812" w14:textId="7566E7DD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1FD7B89E" w14:textId="0027EE91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№ 482</w:t>
            </w:r>
          </w:p>
        </w:tc>
      </w:tr>
      <w:tr w:rsidR="00FB315F" w:rsidRPr="00BA29F9" w14:paraId="5DD7E8DF" w14:textId="77777777" w:rsidTr="00BA29F9">
        <w:trPr>
          <w:trHeight w:val="20"/>
        </w:trPr>
        <w:tc>
          <w:tcPr>
            <w:tcW w:w="504" w:type="dxa"/>
            <w:vAlign w:val="center"/>
          </w:tcPr>
          <w:p w14:paraId="10A3B36F" w14:textId="1C3E8CC4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77</w:t>
            </w:r>
          </w:p>
        </w:tc>
        <w:tc>
          <w:tcPr>
            <w:tcW w:w="1641" w:type="dxa"/>
          </w:tcPr>
          <w:p w14:paraId="732770CE" w14:textId="02AEC8E1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FB315F">
              <w:rPr>
                <w:rFonts w:ascii="Trebuchet MS" w:hAnsi="Trebuchet MS" w:cs="Arial"/>
                <w:bCs/>
                <w:sz w:val="18"/>
                <w:szCs w:val="18"/>
              </w:rPr>
              <w:t>г. Шарыпово, пл. Революции, 7Б, ТК-47 - гаражи</w:t>
            </w:r>
          </w:p>
        </w:tc>
        <w:tc>
          <w:tcPr>
            <w:tcW w:w="1079" w:type="dxa"/>
            <w:vAlign w:val="center"/>
          </w:tcPr>
          <w:p w14:paraId="4B1F739D" w14:textId="47896A52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32</w:t>
            </w:r>
          </w:p>
        </w:tc>
        <w:tc>
          <w:tcPr>
            <w:tcW w:w="882" w:type="dxa"/>
            <w:vAlign w:val="center"/>
          </w:tcPr>
          <w:p w14:paraId="10A333B7" w14:textId="22DD18F6" w:rsidR="00FB315F" w:rsidRPr="00BA29F9" w:rsidRDefault="00FB315F" w:rsidP="00FB315F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21</w:t>
            </w:r>
          </w:p>
        </w:tc>
        <w:tc>
          <w:tcPr>
            <w:tcW w:w="1176" w:type="dxa"/>
            <w:vAlign w:val="center"/>
          </w:tcPr>
          <w:p w14:paraId="6003B99D" w14:textId="274D9F66" w:rsidR="00FB315F" w:rsidRPr="00BA29F9" w:rsidRDefault="00FF08BB" w:rsidP="00FF08BB">
            <w:pPr>
              <w:jc w:val="center"/>
              <w:rPr>
                <w:rFonts w:ascii="Trebuchet MS" w:hAnsi="Trebuchet MS" w:cs="Arial"/>
                <w:bCs/>
                <w:sz w:val="18"/>
                <w:szCs w:val="18"/>
              </w:rPr>
            </w:pPr>
            <w:r>
              <w:rPr>
                <w:rFonts w:ascii="Trebuchet MS" w:hAnsi="Trebuchet MS" w:cs="Arial"/>
                <w:bCs/>
                <w:sz w:val="18"/>
                <w:szCs w:val="18"/>
              </w:rPr>
              <w:t>п</w:t>
            </w:r>
            <w:r w:rsidR="00FB315F" w:rsidRPr="00BA29F9">
              <w:rPr>
                <w:rFonts w:ascii="Trebuchet MS" w:hAnsi="Trebuchet MS" w:cs="Arial"/>
                <w:bCs/>
                <w:sz w:val="18"/>
                <w:szCs w:val="18"/>
              </w:rPr>
              <w:t>одземная</w:t>
            </w:r>
          </w:p>
        </w:tc>
        <w:tc>
          <w:tcPr>
            <w:tcW w:w="2127" w:type="dxa"/>
            <w:vAlign w:val="center"/>
          </w:tcPr>
          <w:p w14:paraId="09F4967A" w14:textId="5400E2D7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Филиал «Бер</w:t>
            </w:r>
            <w:r w:rsidR="00EA30B5">
              <w:rPr>
                <w:rFonts w:ascii="Trebuchet MS" w:hAnsi="Trebuchet MS" w:cs="Arial"/>
                <w:bCs/>
                <w:sz w:val="18"/>
                <w:szCs w:val="18"/>
              </w:rPr>
              <w:t>е</w:t>
            </w: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зовская ГРЭС» ПАО «Юнипро»</w:t>
            </w:r>
          </w:p>
        </w:tc>
        <w:tc>
          <w:tcPr>
            <w:tcW w:w="2686" w:type="dxa"/>
            <w:vAlign w:val="center"/>
          </w:tcPr>
          <w:p w14:paraId="073D8304" w14:textId="16F7CE5A" w:rsidR="00FB315F" w:rsidRPr="00BA29F9" w:rsidRDefault="00FB315F" w:rsidP="00FB315F">
            <w:pPr>
              <w:rPr>
                <w:rFonts w:ascii="Trebuchet MS" w:hAnsi="Trebuchet MS" w:cs="Arial"/>
                <w:bCs/>
                <w:sz w:val="18"/>
                <w:szCs w:val="18"/>
              </w:rPr>
            </w:pPr>
            <w:r w:rsidRPr="00BA29F9">
              <w:rPr>
                <w:rFonts w:ascii="Trebuchet MS" w:hAnsi="Trebuchet MS" w:cs="Arial"/>
                <w:bCs/>
                <w:sz w:val="18"/>
                <w:szCs w:val="18"/>
              </w:rPr>
              <w:t>Распоряжение Администрации г. Шарыпово от 28.02.2012 № 482</w:t>
            </w:r>
          </w:p>
        </w:tc>
      </w:tr>
      <w:bookmarkEnd w:id="53"/>
    </w:tbl>
    <w:p w14:paraId="360C4EB1" w14:textId="77777777" w:rsidR="00BA29F9" w:rsidRPr="00A810D9" w:rsidRDefault="00BA29F9" w:rsidP="00BA29F9">
      <w:pPr>
        <w:spacing w:line="276" w:lineRule="auto"/>
        <w:jc w:val="both"/>
        <w:rPr>
          <w:rFonts w:ascii="Trebuchet MS" w:hAnsi="Trebuchet MS"/>
          <w:sz w:val="12"/>
          <w:szCs w:val="12"/>
        </w:rPr>
      </w:pPr>
    </w:p>
    <w:p w14:paraId="5F9E0BBD" w14:textId="77777777" w:rsidR="009D13ED" w:rsidRPr="009D13ED" w:rsidRDefault="009D13ED" w:rsidP="009D13ED">
      <w:pPr>
        <w:spacing w:line="276" w:lineRule="auto"/>
        <w:jc w:val="both"/>
        <w:rPr>
          <w:rFonts w:ascii="Trebuchet MS" w:hAnsi="Trebuchet MS"/>
          <w:sz w:val="22"/>
          <w:szCs w:val="22"/>
        </w:rPr>
      </w:pPr>
      <w:r w:rsidRPr="009D13ED">
        <w:rPr>
          <w:rFonts w:ascii="Trebuchet MS" w:hAnsi="Trebuchet MS"/>
          <w:sz w:val="22"/>
          <w:szCs w:val="22"/>
        </w:rPr>
        <w:t>Общая протяженность данных сетей г. Шарыпово составляет 5,957 км (в двухтрубном исчислении), что составляет 4,1 % от общей протяженности тепловых сетей городского округа.</w:t>
      </w:r>
    </w:p>
    <w:p w14:paraId="5F3ED998" w14:textId="76B675A1" w:rsidR="009D13ED" w:rsidRDefault="00247D26" w:rsidP="009D13ED">
      <w:pPr>
        <w:spacing w:line="276" w:lineRule="auto"/>
        <w:jc w:val="both"/>
        <w:rPr>
          <w:rFonts w:ascii="Trebuchet MS" w:hAnsi="Trebuchet MS"/>
          <w:sz w:val="22"/>
          <w:szCs w:val="22"/>
        </w:rPr>
      </w:pPr>
      <w:r w:rsidRPr="00247D26">
        <w:rPr>
          <w:rFonts w:ascii="Trebuchet MS" w:hAnsi="Trebuchet MS"/>
          <w:sz w:val="22"/>
          <w:szCs w:val="22"/>
        </w:rPr>
        <w:t>По состоянию на 01.05.2025г. филиал «Березовская ГРЭС» ПАО «Юнипро», выполняет содержание и обслуживание вышеуказанных участков тепловых сетей.</w:t>
      </w:r>
    </w:p>
    <w:p w14:paraId="50CB8EE2" w14:textId="77777777" w:rsidR="00247D26" w:rsidRDefault="00247D26" w:rsidP="009D13ED">
      <w:pPr>
        <w:spacing w:line="276" w:lineRule="auto"/>
        <w:jc w:val="both"/>
        <w:rPr>
          <w:rFonts w:ascii="Trebuchet MS" w:hAnsi="Trebuchet MS"/>
          <w:sz w:val="22"/>
          <w:szCs w:val="22"/>
        </w:rPr>
      </w:pPr>
      <w:bookmarkStart w:id="54" w:name="_GoBack"/>
      <w:bookmarkEnd w:id="54"/>
    </w:p>
    <w:p w14:paraId="7269D7E7" w14:textId="361DD104" w:rsidR="001E2E93" w:rsidRPr="00193804" w:rsidRDefault="001E2E93" w:rsidP="001E2E9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55" w:name="_Toc197773129"/>
      <w:r w:rsidRPr="00193804">
        <w:rPr>
          <w:rFonts w:ascii="Trebuchet MS" w:hAnsi="Trebuchet MS"/>
          <w:b/>
          <w:sz w:val="22"/>
          <w:szCs w:val="22"/>
        </w:rPr>
        <w:t>1.3.2</w:t>
      </w:r>
      <w:r w:rsidR="00001A00">
        <w:rPr>
          <w:rFonts w:ascii="Trebuchet MS" w:hAnsi="Trebuchet MS"/>
          <w:b/>
          <w:sz w:val="22"/>
          <w:szCs w:val="22"/>
        </w:rPr>
        <w:t>1</w:t>
      </w:r>
      <w:r w:rsidRPr="00193804">
        <w:rPr>
          <w:rFonts w:ascii="Trebuchet MS" w:hAnsi="Trebuchet MS"/>
          <w:b/>
          <w:sz w:val="22"/>
          <w:szCs w:val="22"/>
        </w:rPr>
        <w:t xml:space="preserve"> Данные энергетических характеристик тепловых сетей</w:t>
      </w:r>
      <w:bookmarkEnd w:id="55"/>
    </w:p>
    <w:p w14:paraId="713025AB" w14:textId="73E38BC9" w:rsidR="001E2E93" w:rsidRPr="00193804" w:rsidRDefault="001E2E93" w:rsidP="00422E70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 xml:space="preserve">Информация о значениях энергетических характеристик тепловых сетей </w:t>
      </w:r>
      <w:r w:rsidR="003D7CDE">
        <w:rPr>
          <w:rFonts w:ascii="Trebuchet MS" w:hAnsi="Trebuchet MS"/>
          <w:sz w:val="22"/>
          <w:szCs w:val="22"/>
        </w:rPr>
        <w:t>теплоснабжающей</w:t>
      </w:r>
      <w:r w:rsidRPr="00193804">
        <w:rPr>
          <w:rFonts w:ascii="Trebuchet MS" w:hAnsi="Trebuchet MS"/>
          <w:sz w:val="22"/>
          <w:szCs w:val="22"/>
        </w:rPr>
        <w:t xml:space="preserve"> организацией не представлена</w:t>
      </w:r>
      <w:r w:rsidR="001A7938" w:rsidRPr="00193804">
        <w:rPr>
          <w:rFonts w:ascii="Trebuchet MS" w:hAnsi="Trebuchet MS"/>
          <w:sz w:val="22"/>
          <w:szCs w:val="22"/>
        </w:rPr>
        <w:t>.</w:t>
      </w:r>
    </w:p>
    <w:p w14:paraId="773EFD97" w14:textId="7764CD98" w:rsidR="001A7938" w:rsidRPr="00193804" w:rsidRDefault="001A7938" w:rsidP="00422E70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  <w:sectPr w:rsidR="001A7938" w:rsidRPr="00193804" w:rsidSect="003D7CDE"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76AA3036" w14:textId="232AF032" w:rsidR="00A020AA" w:rsidRPr="00193804" w:rsidRDefault="001E2E93" w:rsidP="00072448">
      <w:pPr>
        <w:pStyle w:val="a7"/>
        <w:keepNext/>
        <w:spacing w:before="0" w:after="60" w:line="360" w:lineRule="auto"/>
        <w:outlineLvl w:val="0"/>
        <w:rPr>
          <w:rFonts w:ascii="Trebuchet MS" w:hAnsi="Trebuchet MS"/>
          <w:b/>
          <w:bCs/>
          <w:kern w:val="32"/>
          <w:sz w:val="22"/>
        </w:rPr>
      </w:pPr>
      <w:bookmarkStart w:id="56" w:name="_Toc197773130"/>
      <w:bookmarkStart w:id="57" w:name="_Toc339455062"/>
      <w:r w:rsidRPr="00193804">
        <w:rPr>
          <w:rFonts w:ascii="Trebuchet MS" w:hAnsi="Trebuchet MS"/>
          <w:b/>
          <w:bCs/>
          <w:kern w:val="32"/>
          <w:sz w:val="22"/>
        </w:rPr>
        <w:lastRenderedPageBreak/>
        <w:t>1</w:t>
      </w:r>
      <w:r w:rsidR="00580FDD" w:rsidRPr="00193804">
        <w:rPr>
          <w:rFonts w:ascii="Trebuchet MS" w:hAnsi="Trebuchet MS"/>
          <w:b/>
          <w:bCs/>
          <w:kern w:val="32"/>
          <w:sz w:val="22"/>
        </w:rPr>
        <w:t xml:space="preserve">.4 </w:t>
      </w:r>
      <w:r w:rsidR="00A020AA" w:rsidRPr="00193804">
        <w:rPr>
          <w:rFonts w:ascii="Trebuchet MS" w:hAnsi="Trebuchet MS"/>
          <w:b/>
          <w:bCs/>
          <w:kern w:val="32"/>
          <w:sz w:val="22"/>
        </w:rPr>
        <w:t>Зоны действия источников тепловой энергии</w:t>
      </w:r>
      <w:bookmarkEnd w:id="56"/>
    </w:p>
    <w:p w14:paraId="5BFB8989" w14:textId="47CDAE02" w:rsidR="001E2E93" w:rsidRPr="00193804" w:rsidRDefault="001E2E93" w:rsidP="00000BCD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 xml:space="preserve">Сведения по </w:t>
      </w:r>
      <w:r w:rsidR="00000BCD" w:rsidRPr="00193804">
        <w:rPr>
          <w:rFonts w:ascii="Trebuchet MS" w:hAnsi="Trebuchet MS"/>
          <w:sz w:val="22"/>
          <w:szCs w:val="22"/>
        </w:rPr>
        <w:t>зонам действия источник</w:t>
      </w:r>
      <w:r w:rsidR="003C0EFC">
        <w:rPr>
          <w:rFonts w:ascii="Trebuchet MS" w:hAnsi="Trebuchet MS"/>
          <w:sz w:val="22"/>
          <w:szCs w:val="22"/>
        </w:rPr>
        <w:t>а</w:t>
      </w:r>
      <w:r w:rsidR="00000BCD" w:rsidRPr="00193804">
        <w:rPr>
          <w:rFonts w:ascii="Trebuchet MS" w:hAnsi="Trebuchet MS"/>
          <w:sz w:val="22"/>
          <w:szCs w:val="22"/>
        </w:rPr>
        <w:t xml:space="preserve"> тепловой энергии</w:t>
      </w:r>
      <w:r w:rsidRPr="00193804">
        <w:rPr>
          <w:rFonts w:ascii="Trebuchet MS" w:hAnsi="Trebuchet MS"/>
          <w:sz w:val="22"/>
          <w:szCs w:val="22"/>
        </w:rPr>
        <w:t xml:space="preserve"> представлены в таблице 1.4.1.</w:t>
      </w:r>
    </w:p>
    <w:p w14:paraId="404AA03B" w14:textId="6B6D5AB4" w:rsidR="00AE4253" w:rsidRPr="00193804" w:rsidRDefault="00041914" w:rsidP="00041914">
      <w:pPr>
        <w:jc w:val="both"/>
        <w:rPr>
          <w:rFonts w:ascii="Trebuchet MS" w:hAnsi="Trebuchet MS"/>
          <w:b/>
          <w:sz w:val="22"/>
          <w:szCs w:val="22"/>
        </w:rPr>
      </w:pPr>
      <w:r w:rsidRPr="00193804">
        <w:rPr>
          <w:rFonts w:ascii="Trebuchet MS" w:hAnsi="Trebuchet MS"/>
          <w:b/>
          <w:sz w:val="22"/>
          <w:szCs w:val="22"/>
        </w:rPr>
        <w:t>Таблица 1.4.1 –</w:t>
      </w:r>
      <w:r w:rsidR="00000BCD" w:rsidRPr="00193804">
        <w:rPr>
          <w:rFonts w:ascii="Trebuchet MS" w:hAnsi="Trebuchet MS"/>
          <w:b/>
          <w:sz w:val="22"/>
          <w:szCs w:val="22"/>
        </w:rPr>
        <w:t xml:space="preserve"> Зоны действия источник</w:t>
      </w:r>
      <w:r w:rsidR="00A810D9">
        <w:rPr>
          <w:rFonts w:ascii="Trebuchet MS" w:hAnsi="Trebuchet MS"/>
          <w:b/>
          <w:sz w:val="22"/>
          <w:szCs w:val="22"/>
        </w:rPr>
        <w:t>а</w:t>
      </w:r>
      <w:r w:rsidR="00000BCD" w:rsidRPr="00193804">
        <w:rPr>
          <w:rFonts w:ascii="Trebuchet MS" w:hAnsi="Trebuchet MS"/>
          <w:b/>
          <w:sz w:val="22"/>
          <w:szCs w:val="22"/>
        </w:rPr>
        <w:t xml:space="preserve"> </w:t>
      </w:r>
      <w:r w:rsidR="00A810D9">
        <w:rPr>
          <w:rFonts w:ascii="Trebuchet MS" w:hAnsi="Trebuchet MS"/>
          <w:b/>
          <w:sz w:val="22"/>
          <w:szCs w:val="22"/>
        </w:rPr>
        <w:t>комбинированной выработки на территории</w:t>
      </w:r>
      <w:r w:rsidR="00000BCD" w:rsidRPr="00193804">
        <w:rPr>
          <w:rFonts w:ascii="Trebuchet MS" w:hAnsi="Trebuchet MS"/>
          <w:b/>
          <w:sz w:val="22"/>
          <w:szCs w:val="22"/>
        </w:rPr>
        <w:t xml:space="preserve"> </w:t>
      </w:r>
      <w:r w:rsidR="00343D4D" w:rsidRPr="00193804">
        <w:rPr>
          <w:rFonts w:ascii="Trebuchet MS" w:hAnsi="Trebuchet MS"/>
          <w:b/>
          <w:sz w:val="22"/>
          <w:szCs w:val="22"/>
        </w:rPr>
        <w:t xml:space="preserve">муниципального образования </w:t>
      </w:r>
      <w:r w:rsidR="009B4E77">
        <w:rPr>
          <w:rFonts w:ascii="Trebuchet MS" w:hAnsi="Trebuchet MS"/>
          <w:b/>
          <w:sz w:val="22"/>
          <w:szCs w:val="22"/>
        </w:rPr>
        <w:t>городской округ город Шарыпово</w:t>
      </w:r>
    </w:p>
    <w:tbl>
      <w:tblPr>
        <w:tblStyle w:val="af9"/>
        <w:tblW w:w="0" w:type="auto"/>
        <w:tblInd w:w="-431" w:type="dxa"/>
        <w:tblLayout w:type="fixed"/>
        <w:tblLook w:val="04A0" w:firstRow="1" w:lastRow="0" w:firstColumn="1" w:lastColumn="0" w:noHBand="0" w:noVBand="1"/>
      </w:tblPr>
      <w:tblGrid>
        <w:gridCol w:w="1702"/>
        <w:gridCol w:w="4536"/>
        <w:gridCol w:w="4104"/>
      </w:tblGrid>
      <w:tr w:rsidR="00F376B8" w:rsidRPr="004403DD" w14:paraId="2196E834" w14:textId="77777777" w:rsidTr="00E2649D">
        <w:trPr>
          <w:trHeight w:val="619"/>
          <w:tblHeader/>
        </w:trPr>
        <w:tc>
          <w:tcPr>
            <w:tcW w:w="1702" w:type="dxa"/>
            <w:shd w:val="clear" w:color="auto" w:fill="CCFF99"/>
            <w:vAlign w:val="center"/>
          </w:tcPr>
          <w:p w14:paraId="5CF2E652" w14:textId="07EF8FD0" w:rsidR="00F376B8" w:rsidRPr="004403DD" w:rsidRDefault="00F376B8" w:rsidP="00F376B8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bookmarkStart w:id="58" w:name="_Hlk75433965"/>
            <w:r w:rsidRPr="004403DD">
              <w:rPr>
                <w:rFonts w:ascii="Trebuchet MS" w:hAnsi="Trebuchet MS" w:cs="Arial"/>
                <w:b/>
                <w:sz w:val="20"/>
                <w:szCs w:val="20"/>
              </w:rPr>
              <w:t xml:space="preserve">Наименование </w:t>
            </w:r>
            <w:r w:rsidR="00A810D9">
              <w:rPr>
                <w:rFonts w:ascii="Trebuchet MS" w:hAnsi="Trebuchet MS" w:cs="Arial"/>
                <w:b/>
                <w:sz w:val="20"/>
                <w:szCs w:val="20"/>
              </w:rPr>
              <w:t>насел</w:t>
            </w:r>
            <w:r w:rsidR="00EA30B5">
              <w:rPr>
                <w:rFonts w:ascii="Trebuchet MS" w:hAnsi="Trebuchet MS" w:cs="Arial"/>
                <w:b/>
                <w:sz w:val="20"/>
                <w:szCs w:val="20"/>
              </w:rPr>
              <w:t>е</w:t>
            </w:r>
            <w:r w:rsidR="00A810D9">
              <w:rPr>
                <w:rFonts w:ascii="Trebuchet MS" w:hAnsi="Trebuchet MS" w:cs="Arial"/>
                <w:b/>
                <w:sz w:val="20"/>
                <w:szCs w:val="20"/>
              </w:rPr>
              <w:t>нного пункта</w:t>
            </w:r>
            <w:r w:rsidRPr="004403DD">
              <w:rPr>
                <w:rFonts w:ascii="Trebuchet MS" w:hAnsi="Trebuchet MS"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4536" w:type="dxa"/>
            <w:shd w:val="clear" w:color="auto" w:fill="CCFF99"/>
            <w:vAlign w:val="center"/>
          </w:tcPr>
          <w:p w14:paraId="6D7AC58E" w14:textId="77777777" w:rsidR="00F376B8" w:rsidRPr="004403DD" w:rsidRDefault="00F376B8" w:rsidP="00F376B8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4403DD">
              <w:rPr>
                <w:rFonts w:ascii="Trebuchet MS" w:hAnsi="Trebuchet MS" w:cs="Arial"/>
                <w:b/>
                <w:sz w:val="20"/>
                <w:szCs w:val="20"/>
              </w:rPr>
              <w:t>Графическое отображение</w:t>
            </w:r>
          </w:p>
        </w:tc>
        <w:tc>
          <w:tcPr>
            <w:tcW w:w="4104" w:type="dxa"/>
            <w:shd w:val="clear" w:color="auto" w:fill="CCFF99"/>
            <w:vAlign w:val="center"/>
          </w:tcPr>
          <w:p w14:paraId="19F9DCC3" w14:textId="3F4DB4BB" w:rsidR="00F376B8" w:rsidRPr="004403DD" w:rsidRDefault="00A810D9" w:rsidP="00F376B8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>
              <w:rPr>
                <w:rFonts w:ascii="Trebuchet MS" w:hAnsi="Trebuchet MS" w:cs="Arial"/>
                <w:b/>
                <w:sz w:val="20"/>
                <w:szCs w:val="20"/>
              </w:rPr>
              <w:t>Зона действия источника</w:t>
            </w:r>
          </w:p>
        </w:tc>
      </w:tr>
      <w:tr w:rsidR="00F376B8" w:rsidRPr="004403DD" w14:paraId="5EB6E24A" w14:textId="77777777" w:rsidTr="00F376B8">
        <w:tc>
          <w:tcPr>
            <w:tcW w:w="10342" w:type="dxa"/>
            <w:gridSpan w:val="3"/>
            <w:shd w:val="clear" w:color="auto" w:fill="FFFF99"/>
            <w:vAlign w:val="center"/>
          </w:tcPr>
          <w:p w14:paraId="3556D1AE" w14:textId="50ED104E" w:rsidR="00F376B8" w:rsidRPr="004403DD" w:rsidRDefault="00C34991" w:rsidP="00F376B8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b/>
                <w:bCs/>
                <w:sz w:val="20"/>
                <w:szCs w:val="20"/>
              </w:rPr>
              <w:t>М</w:t>
            </w:r>
            <w:r w:rsidR="00193804" w:rsidRPr="004403DD">
              <w:rPr>
                <w:rFonts w:ascii="Trebuchet MS" w:hAnsi="Trebuchet MS" w:cs="Arial"/>
                <w:b/>
                <w:bCs/>
                <w:sz w:val="20"/>
                <w:szCs w:val="20"/>
              </w:rPr>
              <w:t>униципальное образование</w:t>
            </w:r>
            <w:r w:rsidR="00F376B8" w:rsidRPr="004403DD">
              <w:rPr>
                <w:rFonts w:ascii="Trebuchet MS" w:hAnsi="Trebuchet MS" w:cs="Arial"/>
                <w:b/>
                <w:bCs/>
                <w:sz w:val="20"/>
                <w:szCs w:val="20"/>
              </w:rPr>
              <w:t xml:space="preserve"> </w:t>
            </w:r>
            <w:r w:rsidR="00A810D9">
              <w:rPr>
                <w:rFonts w:ascii="Trebuchet MS" w:hAnsi="Trebuchet MS" w:cs="Arial"/>
                <w:b/>
                <w:bCs/>
                <w:sz w:val="20"/>
                <w:szCs w:val="20"/>
              </w:rPr>
              <w:t>городской округ город Шарыпово</w:t>
            </w:r>
          </w:p>
        </w:tc>
      </w:tr>
      <w:tr w:rsidR="00F376B8" w:rsidRPr="004403DD" w14:paraId="17F5DE17" w14:textId="77777777" w:rsidTr="00E2649D">
        <w:tc>
          <w:tcPr>
            <w:tcW w:w="1702" w:type="dxa"/>
            <w:vAlign w:val="center"/>
          </w:tcPr>
          <w:p w14:paraId="0555DA0F" w14:textId="551D1634" w:rsidR="00F376B8" w:rsidRPr="004403DD" w:rsidRDefault="00A810D9" w:rsidP="00F376B8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город Шарыпово</w:t>
            </w:r>
          </w:p>
        </w:tc>
        <w:tc>
          <w:tcPr>
            <w:tcW w:w="4536" w:type="dxa"/>
            <w:vAlign w:val="center"/>
          </w:tcPr>
          <w:p w14:paraId="499B1C28" w14:textId="111117C9" w:rsidR="00F376B8" w:rsidRPr="004403DD" w:rsidRDefault="00B65900" w:rsidP="00B668CF">
            <w:pPr>
              <w:ind w:left="-107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7CA3B22" wp14:editId="193F9069">
                  <wp:extent cx="2866373" cy="1840675"/>
                  <wp:effectExtent l="0" t="0" r="0" b="7620"/>
                  <wp:docPr id="18659383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5938330" name=""/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77624" cy="1847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4" w:type="dxa"/>
            <w:vAlign w:val="center"/>
          </w:tcPr>
          <w:p w14:paraId="54E2AC77" w14:textId="039717F6" w:rsidR="00B10093" w:rsidRP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 w:rsidRPr="00B10093">
              <w:rPr>
                <w:rFonts w:ascii="Trebuchet MS" w:hAnsi="Trebuchet MS" w:cs="Arial"/>
                <w:sz w:val="20"/>
                <w:szCs w:val="20"/>
              </w:rPr>
              <w:t>1 – й микрорайон</w:t>
            </w:r>
          </w:p>
          <w:p w14:paraId="16FF266D" w14:textId="24BF5603" w:rsidR="00B10093" w:rsidRP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 w:rsidRPr="00B10093">
              <w:rPr>
                <w:rFonts w:ascii="Trebuchet MS" w:hAnsi="Trebuchet MS" w:cs="Arial"/>
                <w:sz w:val="20"/>
                <w:szCs w:val="20"/>
              </w:rPr>
              <w:t>2 – й микрорайон</w:t>
            </w:r>
          </w:p>
          <w:p w14:paraId="5571EB3A" w14:textId="74E27A6E" w:rsidR="00B10093" w:rsidRP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 w:rsidRPr="00B10093">
              <w:rPr>
                <w:rFonts w:ascii="Trebuchet MS" w:hAnsi="Trebuchet MS" w:cs="Arial"/>
                <w:sz w:val="20"/>
                <w:szCs w:val="20"/>
              </w:rPr>
              <w:t>3 – й микрорайон</w:t>
            </w:r>
          </w:p>
          <w:p w14:paraId="0E5A02CA" w14:textId="03969632" w:rsidR="00B10093" w:rsidRP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 w:rsidRPr="00B10093">
              <w:rPr>
                <w:rFonts w:ascii="Trebuchet MS" w:hAnsi="Trebuchet MS" w:cs="Arial"/>
                <w:sz w:val="20"/>
                <w:szCs w:val="20"/>
              </w:rPr>
              <w:t>4 – й микрорайон</w:t>
            </w:r>
          </w:p>
          <w:p w14:paraId="2E29B662" w14:textId="5A9CCF76" w:rsidR="00B10093" w:rsidRP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 w:rsidRPr="00B10093">
              <w:rPr>
                <w:rFonts w:ascii="Trebuchet MS" w:hAnsi="Trebuchet MS" w:cs="Arial"/>
                <w:sz w:val="20"/>
                <w:szCs w:val="20"/>
              </w:rPr>
              <w:t>5 – й микрорайон</w:t>
            </w:r>
          </w:p>
          <w:p w14:paraId="11468D85" w14:textId="660EBEC7" w:rsidR="00B10093" w:rsidRP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 w:rsidRPr="00B10093">
              <w:rPr>
                <w:rFonts w:ascii="Trebuchet MS" w:hAnsi="Trebuchet MS" w:cs="Arial"/>
                <w:sz w:val="20"/>
                <w:szCs w:val="20"/>
              </w:rPr>
              <w:t>6 – й микрорайон</w:t>
            </w:r>
          </w:p>
          <w:p w14:paraId="5AAFD878" w14:textId="518F7F13" w:rsidR="00B10093" w:rsidRP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 w:rsidRPr="00B10093">
              <w:rPr>
                <w:rFonts w:ascii="Trebuchet MS" w:hAnsi="Trebuchet MS" w:cs="Arial"/>
                <w:sz w:val="20"/>
                <w:szCs w:val="20"/>
              </w:rPr>
              <w:t>7 – й микрорайон</w:t>
            </w:r>
          </w:p>
          <w:p w14:paraId="2710536E" w14:textId="5CF62484" w:rsidR="00B10093" w:rsidRP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 w:rsidRPr="00B10093">
              <w:rPr>
                <w:rFonts w:ascii="Trebuchet MS" w:hAnsi="Trebuchet MS" w:cs="Arial"/>
                <w:sz w:val="20"/>
                <w:szCs w:val="20"/>
              </w:rPr>
              <w:t>Пионерный микрорайон</w:t>
            </w:r>
          </w:p>
          <w:p w14:paraId="385D62A7" w14:textId="22E2D5BF" w:rsidR="00B10093" w:rsidRP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 w:rsidRPr="00B10093">
              <w:rPr>
                <w:rFonts w:ascii="Trebuchet MS" w:hAnsi="Trebuchet MS" w:cs="Arial"/>
                <w:sz w:val="20"/>
                <w:szCs w:val="20"/>
              </w:rPr>
              <w:t>Шарыповский микрорайон</w:t>
            </w:r>
          </w:p>
          <w:p w14:paraId="719E6347" w14:textId="104CBC92" w:rsidR="00B10093" w:rsidRP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 w:rsidRPr="00B10093">
              <w:rPr>
                <w:rFonts w:ascii="Trebuchet MS" w:hAnsi="Trebuchet MS" w:cs="Arial"/>
                <w:sz w:val="20"/>
                <w:szCs w:val="20"/>
              </w:rPr>
              <w:t>Микрорайон «Берлин»</w:t>
            </w:r>
          </w:p>
          <w:p w14:paraId="645386FD" w14:textId="7E475128" w:rsidR="00B10093" w:rsidRP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 w:rsidRPr="00B10093">
              <w:rPr>
                <w:rFonts w:ascii="Trebuchet MS" w:hAnsi="Trebuchet MS" w:cs="Arial"/>
                <w:sz w:val="20"/>
                <w:szCs w:val="20"/>
              </w:rPr>
              <w:t>Микрорайон «Северный»</w:t>
            </w:r>
          </w:p>
          <w:p w14:paraId="736E7CD6" w14:textId="1F646354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 w:rsidRPr="00B10093">
              <w:rPr>
                <w:rFonts w:ascii="Trebuchet MS" w:hAnsi="Trebuchet MS" w:cs="Arial"/>
                <w:sz w:val="20"/>
                <w:szCs w:val="20"/>
              </w:rPr>
              <w:t>Микрорайон ПСМО</w:t>
            </w:r>
          </w:p>
          <w:p w14:paraId="6985B388" w14:textId="4B3A2ED6" w:rsidR="00302108" w:rsidRPr="00B10093" w:rsidRDefault="00302108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Микрорайон «Монреаль»</w:t>
            </w:r>
          </w:p>
          <w:p w14:paraId="54BE44EE" w14:textId="77777777" w:rsidR="00F376B8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 w:rsidRPr="00B10093">
              <w:rPr>
                <w:rFonts w:ascii="Trebuchet MS" w:hAnsi="Trebuchet MS" w:cs="Arial"/>
                <w:sz w:val="20"/>
                <w:szCs w:val="20"/>
              </w:rPr>
              <w:t>ТМБ</w:t>
            </w:r>
          </w:p>
          <w:p w14:paraId="40DC0F8B" w14:textId="2F2064D8" w:rsidR="00B10093" w:rsidRP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 w:rsidRPr="00B10093">
              <w:rPr>
                <w:rFonts w:ascii="Trebuchet MS" w:hAnsi="Trebuchet MS" w:cs="Arial"/>
                <w:sz w:val="20"/>
                <w:szCs w:val="20"/>
              </w:rPr>
              <w:t>Квартал «Энергостроителей»</w:t>
            </w:r>
          </w:p>
          <w:p w14:paraId="554D0E87" w14:textId="7F2EE7E8" w:rsidR="00B10093" w:rsidRP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 w:rsidRPr="00B10093">
              <w:rPr>
                <w:rFonts w:ascii="Trebuchet MS" w:hAnsi="Trebuchet MS" w:cs="Arial"/>
                <w:sz w:val="20"/>
                <w:szCs w:val="20"/>
              </w:rPr>
              <w:t>Промзона «Ашпыл»</w:t>
            </w:r>
          </w:p>
          <w:p w14:paraId="6DD8244F" w14:textId="0376960A" w:rsidR="00B10093" w:rsidRPr="004403DD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 w:rsidRPr="00B10093">
              <w:rPr>
                <w:rFonts w:ascii="Trebuchet MS" w:hAnsi="Trebuchet MS" w:cs="Arial"/>
                <w:sz w:val="20"/>
                <w:szCs w:val="20"/>
              </w:rPr>
              <w:t>Промзона «Пионерный»</w:t>
            </w:r>
          </w:p>
        </w:tc>
      </w:tr>
      <w:tr w:rsidR="00F376B8" w:rsidRPr="004403DD" w14:paraId="533FC10A" w14:textId="77777777" w:rsidTr="00E2649D">
        <w:tc>
          <w:tcPr>
            <w:tcW w:w="1702" w:type="dxa"/>
            <w:vAlign w:val="center"/>
          </w:tcPr>
          <w:p w14:paraId="4E55E7B4" w14:textId="438F34A7" w:rsidR="00F376B8" w:rsidRPr="004403DD" w:rsidRDefault="00A810D9" w:rsidP="00F376B8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городской пос</w:t>
            </w:r>
            <w:r w:rsidR="00EA30B5">
              <w:rPr>
                <w:rFonts w:ascii="Trebuchet MS" w:hAnsi="Trebuchet MS" w:cs="Arial"/>
                <w:sz w:val="20"/>
                <w:szCs w:val="20"/>
              </w:rPr>
              <w:t>е</w:t>
            </w:r>
            <w:r>
              <w:rPr>
                <w:rFonts w:ascii="Trebuchet MS" w:hAnsi="Trebuchet MS" w:cs="Arial"/>
                <w:sz w:val="20"/>
                <w:szCs w:val="20"/>
              </w:rPr>
              <w:t>лок Дубинино</w:t>
            </w:r>
          </w:p>
        </w:tc>
        <w:tc>
          <w:tcPr>
            <w:tcW w:w="4536" w:type="dxa"/>
            <w:vAlign w:val="center"/>
          </w:tcPr>
          <w:p w14:paraId="50A6CBF1" w14:textId="273261E9" w:rsidR="00F376B8" w:rsidRPr="004403DD" w:rsidRDefault="00B65900" w:rsidP="00B65900">
            <w:pPr>
              <w:ind w:left="-107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2E30108" wp14:editId="1BB55A96">
                  <wp:extent cx="2902117" cy="2683823"/>
                  <wp:effectExtent l="0" t="0" r="0" b="2540"/>
                  <wp:docPr id="11577086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7708649" name=""/>
                          <pic:cNvPicPr/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919662" cy="2700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4" w:type="dxa"/>
            <w:vAlign w:val="center"/>
          </w:tcPr>
          <w:p w14:paraId="639DD944" w14:textId="737B847C" w:rsidR="00B10093" w:rsidRDefault="00B10093" w:rsidP="00F84B80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 xml:space="preserve">ул. </w:t>
            </w:r>
            <w:r w:rsidRPr="00B10093">
              <w:rPr>
                <w:rFonts w:ascii="Trebuchet MS" w:hAnsi="Trebuchet MS" w:cs="Arial"/>
                <w:sz w:val="20"/>
                <w:szCs w:val="20"/>
              </w:rPr>
              <w:t xml:space="preserve">19 </w:t>
            </w:r>
            <w:r>
              <w:rPr>
                <w:rFonts w:ascii="Trebuchet MS" w:hAnsi="Trebuchet MS" w:cs="Arial"/>
                <w:sz w:val="20"/>
                <w:szCs w:val="20"/>
              </w:rPr>
              <w:t>съезда</w:t>
            </w:r>
            <w:r w:rsidRPr="00B10093">
              <w:rPr>
                <w:rFonts w:ascii="Trebuchet MS" w:hAnsi="Trebuchet MS" w:cs="Arial"/>
                <w:sz w:val="20"/>
                <w:szCs w:val="20"/>
              </w:rPr>
              <w:t xml:space="preserve"> ВЛКСМ</w:t>
            </w:r>
            <w:r>
              <w:rPr>
                <w:rFonts w:ascii="Trebuchet MS" w:hAnsi="Trebuchet MS" w:cs="Arial"/>
                <w:sz w:val="20"/>
                <w:szCs w:val="20"/>
              </w:rPr>
              <w:t>; ул. 9 мая</w:t>
            </w:r>
          </w:p>
          <w:p w14:paraId="4874CEAA" w14:textId="2835BE0E" w:rsidR="00B10093" w:rsidRDefault="00B10093" w:rsidP="00F84B80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ул. Бер</w:t>
            </w:r>
            <w:r w:rsidR="00EA30B5">
              <w:rPr>
                <w:rFonts w:ascii="Trebuchet MS" w:hAnsi="Trebuchet MS" w:cs="Arial"/>
                <w:sz w:val="20"/>
                <w:szCs w:val="20"/>
              </w:rPr>
              <w:t>е</w:t>
            </w:r>
            <w:r>
              <w:rPr>
                <w:rFonts w:ascii="Trebuchet MS" w:hAnsi="Trebuchet MS" w:cs="Arial"/>
                <w:sz w:val="20"/>
                <w:szCs w:val="20"/>
              </w:rPr>
              <w:t>зовая; ул. Дружбы</w:t>
            </w:r>
          </w:p>
          <w:p w14:paraId="0286308B" w14:textId="1E23D114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ул. Енисейская; ул. Зеленая Роща</w:t>
            </w:r>
          </w:p>
          <w:p w14:paraId="4E46F0D8" w14:textId="26DA869A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ул. Калиновая; ул. Кишин</w:t>
            </w:r>
            <w:r w:rsidR="00EA30B5">
              <w:rPr>
                <w:rFonts w:ascii="Trebuchet MS" w:hAnsi="Trebuchet MS" w:cs="Arial"/>
                <w:sz w:val="20"/>
                <w:szCs w:val="20"/>
              </w:rPr>
              <w:t>е</w:t>
            </w:r>
            <w:r>
              <w:rPr>
                <w:rFonts w:ascii="Trebuchet MS" w:hAnsi="Trebuchet MS" w:cs="Arial"/>
                <w:sz w:val="20"/>
                <w:szCs w:val="20"/>
              </w:rPr>
              <w:t>вская</w:t>
            </w:r>
          </w:p>
          <w:p w14:paraId="129276FF" w14:textId="2BE14B1B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ул. Кольцевая</w:t>
            </w:r>
          </w:p>
          <w:p w14:paraId="17EBD707" w14:textId="349E3915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ул. Комсомольская</w:t>
            </w:r>
          </w:p>
          <w:p w14:paraId="4DA4D878" w14:textId="06A2535A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ул. Красноярская</w:t>
            </w:r>
          </w:p>
          <w:p w14:paraId="481164E3" w14:textId="791C84A1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ул. Куйбышева</w:t>
            </w:r>
          </w:p>
          <w:p w14:paraId="5E582484" w14:textId="09712071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ул. Лесная</w:t>
            </w:r>
          </w:p>
          <w:p w14:paraId="767DC3CD" w14:textId="4A0EF1F7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ул. Луганская</w:t>
            </w:r>
          </w:p>
          <w:p w14:paraId="3A6567B9" w14:textId="2F51722F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ул. Майская</w:t>
            </w:r>
          </w:p>
          <w:p w14:paraId="5F48F9A0" w14:textId="233DC0A4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 xml:space="preserve">пер. Маковый </w:t>
            </w:r>
          </w:p>
          <w:p w14:paraId="0D9D4BAA" w14:textId="0B9BF1AE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ул. Мира</w:t>
            </w:r>
          </w:p>
          <w:p w14:paraId="666C78BF" w14:textId="1AAE194D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скв. Молод</w:t>
            </w:r>
            <w:r w:rsidR="00EA30B5">
              <w:rPr>
                <w:rFonts w:ascii="Trebuchet MS" w:hAnsi="Trebuchet MS" w:cs="Arial"/>
                <w:sz w:val="20"/>
                <w:szCs w:val="20"/>
              </w:rPr>
              <w:t>е</w:t>
            </w:r>
            <w:r>
              <w:rPr>
                <w:rFonts w:ascii="Trebuchet MS" w:hAnsi="Trebuchet MS" w:cs="Arial"/>
                <w:sz w:val="20"/>
                <w:szCs w:val="20"/>
              </w:rPr>
              <w:t xml:space="preserve">жный </w:t>
            </w:r>
          </w:p>
          <w:p w14:paraId="6A6115DE" w14:textId="7E4C9114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ул. Молодогвардейская</w:t>
            </w:r>
          </w:p>
          <w:p w14:paraId="2990E7BA" w14:textId="28CE4B81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ул. Молодогвардейцев</w:t>
            </w:r>
          </w:p>
          <w:p w14:paraId="37168AA3" w14:textId="339CE7FC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ул. Московская</w:t>
            </w:r>
          </w:p>
          <w:p w14:paraId="76D14E4D" w14:textId="1631B55F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ул. Новосибирская</w:t>
            </w:r>
          </w:p>
          <w:p w14:paraId="56B5DDED" w14:textId="71BB00BB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ул. Октябрьская</w:t>
            </w:r>
          </w:p>
          <w:p w14:paraId="1A0FB3FA" w14:textId="701C6E5E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ул. Олимпийская</w:t>
            </w:r>
          </w:p>
          <w:p w14:paraId="5AE2AFBD" w14:textId="4266A48B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ул. Пионеров КАТЭКа</w:t>
            </w:r>
          </w:p>
          <w:p w14:paraId="457CD394" w14:textId="73369355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ул. Российская</w:t>
            </w:r>
          </w:p>
          <w:p w14:paraId="60CDC083" w14:textId="29823F29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ул. Рябиновая</w:t>
            </w:r>
          </w:p>
          <w:p w14:paraId="505F4312" w14:textId="3050ACE5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ул. Садовая</w:t>
            </w:r>
          </w:p>
          <w:p w14:paraId="719CEF70" w14:textId="271BF9E9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ул. Светлая</w:t>
            </w:r>
          </w:p>
          <w:p w14:paraId="2C9A9D17" w14:textId="440CB68D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ул. Сибирская</w:t>
            </w:r>
          </w:p>
          <w:p w14:paraId="13573DA1" w14:textId="726B7BAC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ул. Сиреневая</w:t>
            </w:r>
          </w:p>
          <w:p w14:paraId="14E401D6" w14:textId="571C0531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ул. Советская</w:t>
            </w:r>
          </w:p>
          <w:p w14:paraId="0A273900" w14:textId="452E1271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ул. Сосновая</w:t>
            </w:r>
          </w:p>
          <w:p w14:paraId="1DC268B4" w14:textId="6D2D5C49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 xml:space="preserve">пер. Спортивный </w:t>
            </w:r>
          </w:p>
          <w:p w14:paraId="4637819B" w14:textId="1DB2D99E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ул. Транспортная</w:t>
            </w:r>
          </w:p>
          <w:p w14:paraId="5A73E455" w14:textId="39C79FE6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ул. Труда</w:t>
            </w:r>
          </w:p>
          <w:p w14:paraId="2B0B8698" w14:textId="2F9C4661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ул. Шахт</w:t>
            </w:r>
            <w:r w:rsidR="00EA30B5">
              <w:rPr>
                <w:rFonts w:ascii="Trebuchet MS" w:hAnsi="Trebuchet MS" w:cs="Arial"/>
                <w:sz w:val="20"/>
                <w:szCs w:val="20"/>
              </w:rPr>
              <w:t>е</w:t>
            </w:r>
            <w:r>
              <w:rPr>
                <w:rFonts w:ascii="Trebuchet MS" w:hAnsi="Trebuchet MS" w:cs="Arial"/>
                <w:sz w:val="20"/>
                <w:szCs w:val="20"/>
              </w:rPr>
              <w:t>рская</w:t>
            </w:r>
          </w:p>
          <w:p w14:paraId="0B37130E" w14:textId="08DF2980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пер. Школьный</w:t>
            </w:r>
          </w:p>
          <w:p w14:paraId="7A0334F3" w14:textId="4B1BBAE9" w:rsidR="00B10093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ул. Энергетиков</w:t>
            </w:r>
          </w:p>
          <w:p w14:paraId="0EE71C92" w14:textId="7447D2A9" w:rsidR="00B10093" w:rsidRPr="004403DD" w:rsidRDefault="00B10093" w:rsidP="00B10093">
            <w:pPr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ул. Энтузиастов</w:t>
            </w:r>
          </w:p>
        </w:tc>
      </w:tr>
      <w:bookmarkEnd w:id="58"/>
    </w:tbl>
    <w:p w14:paraId="4376A358" w14:textId="77777777" w:rsidR="00BF1ADD" w:rsidRPr="00193804" w:rsidRDefault="00BF1ADD" w:rsidP="00693393">
      <w:pPr>
        <w:pStyle w:val="a7"/>
        <w:keepNext/>
        <w:spacing w:before="240" w:after="60" w:line="360" w:lineRule="auto"/>
        <w:outlineLvl w:val="0"/>
        <w:rPr>
          <w:rFonts w:ascii="Trebuchet MS" w:hAnsi="Trebuchet MS"/>
          <w:b/>
          <w:bCs/>
          <w:kern w:val="32"/>
          <w:sz w:val="22"/>
        </w:rPr>
        <w:sectPr w:rsidR="00BF1ADD" w:rsidRPr="00193804" w:rsidSect="00000BCD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63C60F98" w14:textId="0F838B1C" w:rsidR="00A020AA" w:rsidRPr="00193804" w:rsidRDefault="00693393" w:rsidP="00394BF0">
      <w:pPr>
        <w:pStyle w:val="a7"/>
        <w:keepNext/>
        <w:spacing w:before="0" w:after="0" w:line="360" w:lineRule="auto"/>
        <w:outlineLvl w:val="0"/>
        <w:rPr>
          <w:rFonts w:ascii="Trebuchet MS" w:hAnsi="Trebuchet MS"/>
          <w:b/>
          <w:bCs/>
          <w:kern w:val="32"/>
          <w:sz w:val="22"/>
        </w:rPr>
      </w:pPr>
      <w:bookmarkStart w:id="59" w:name="_Toc197773131"/>
      <w:r w:rsidRPr="00193804">
        <w:rPr>
          <w:rFonts w:ascii="Trebuchet MS" w:hAnsi="Trebuchet MS"/>
          <w:b/>
          <w:bCs/>
          <w:kern w:val="32"/>
          <w:sz w:val="22"/>
        </w:rPr>
        <w:lastRenderedPageBreak/>
        <w:t xml:space="preserve">1.5 </w:t>
      </w:r>
      <w:r w:rsidR="002E344A" w:rsidRPr="00193804">
        <w:rPr>
          <w:rFonts w:ascii="Trebuchet MS" w:hAnsi="Trebuchet MS"/>
          <w:b/>
          <w:bCs/>
          <w:kern w:val="32"/>
          <w:sz w:val="22"/>
        </w:rPr>
        <w:t>Тепловые нагрузки потребителей тепловой энергии, групп потребителей тепловой энергии</w:t>
      </w:r>
      <w:bookmarkEnd w:id="59"/>
    </w:p>
    <w:p w14:paraId="40513062" w14:textId="7EFC0A9C" w:rsidR="00A020AA" w:rsidRPr="00193804" w:rsidRDefault="00A020AA" w:rsidP="00BD3D3E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60" w:name="_Toc197773132"/>
      <w:r w:rsidRPr="00193804">
        <w:rPr>
          <w:rFonts w:ascii="Trebuchet MS" w:hAnsi="Trebuchet MS"/>
          <w:b/>
          <w:sz w:val="22"/>
          <w:szCs w:val="22"/>
        </w:rPr>
        <w:t>1.5.1</w:t>
      </w:r>
      <w:r w:rsidR="00BD3D3E" w:rsidRPr="00193804">
        <w:rPr>
          <w:rFonts w:ascii="Trebuchet MS" w:hAnsi="Trebuchet MS"/>
          <w:b/>
          <w:sz w:val="22"/>
          <w:szCs w:val="22"/>
        </w:rPr>
        <w:t xml:space="preserve"> </w:t>
      </w:r>
      <w:r w:rsidR="00352258" w:rsidRPr="00193804">
        <w:rPr>
          <w:rFonts w:ascii="Trebuchet MS" w:hAnsi="Trebuchet MS"/>
          <w:b/>
          <w:sz w:val="22"/>
          <w:szCs w:val="22"/>
        </w:rPr>
        <w:t>Описание значений спроса на тепловую мощность в расч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="00352258" w:rsidRPr="00193804">
        <w:rPr>
          <w:rFonts w:ascii="Trebuchet MS" w:hAnsi="Trebuchet MS"/>
          <w:b/>
          <w:sz w:val="22"/>
          <w:szCs w:val="22"/>
        </w:rPr>
        <w:t>тных элементах территориального деления</w:t>
      </w:r>
      <w:r w:rsidRPr="00193804">
        <w:rPr>
          <w:rFonts w:ascii="Trebuchet MS" w:hAnsi="Trebuchet MS"/>
          <w:b/>
          <w:sz w:val="22"/>
          <w:szCs w:val="22"/>
        </w:rPr>
        <w:t>.</w:t>
      </w:r>
      <w:bookmarkEnd w:id="60"/>
      <w:r w:rsidR="003979CD" w:rsidRPr="00193804">
        <w:rPr>
          <w:rFonts w:ascii="Trebuchet MS" w:hAnsi="Trebuchet MS"/>
          <w:b/>
          <w:sz w:val="22"/>
          <w:szCs w:val="22"/>
        </w:rPr>
        <w:t xml:space="preserve"> </w:t>
      </w:r>
    </w:p>
    <w:p w14:paraId="242F23D8" w14:textId="18223D33" w:rsidR="00BD3D3E" w:rsidRPr="00FF08BB" w:rsidRDefault="00BD3D3E" w:rsidP="00BD3D3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bookmarkStart w:id="61" w:name="_Hlk145599055"/>
      <w:r w:rsidRPr="00193804">
        <w:rPr>
          <w:rFonts w:ascii="Trebuchet MS" w:hAnsi="Trebuchet MS"/>
          <w:sz w:val="22"/>
          <w:szCs w:val="22"/>
        </w:rPr>
        <w:t xml:space="preserve">Тепловые нагрузки потребителей, обслуживаемых </w:t>
      </w:r>
      <w:r w:rsidR="001F6C88">
        <w:rPr>
          <w:rFonts w:ascii="Trebuchet MS" w:hAnsi="Trebuchet MS"/>
          <w:sz w:val="22"/>
          <w:szCs w:val="22"/>
        </w:rPr>
        <w:t>Бер</w:t>
      </w:r>
      <w:r w:rsidR="00EA30B5">
        <w:rPr>
          <w:rFonts w:ascii="Trebuchet MS" w:hAnsi="Trebuchet MS"/>
          <w:sz w:val="22"/>
          <w:szCs w:val="22"/>
        </w:rPr>
        <w:t>е</w:t>
      </w:r>
      <w:r w:rsidR="001F6C88">
        <w:rPr>
          <w:rFonts w:ascii="Trebuchet MS" w:hAnsi="Trebuchet MS"/>
          <w:sz w:val="22"/>
          <w:szCs w:val="22"/>
        </w:rPr>
        <w:t>зовской ГРЭС</w:t>
      </w:r>
      <w:r w:rsidRPr="00193804">
        <w:rPr>
          <w:rFonts w:ascii="Trebuchet MS" w:hAnsi="Trebuchet MS"/>
          <w:sz w:val="22"/>
          <w:szCs w:val="22"/>
        </w:rPr>
        <w:t xml:space="preserve">, </w:t>
      </w:r>
      <w:r w:rsidR="002270F6" w:rsidRPr="002270F6">
        <w:rPr>
          <w:rFonts w:ascii="Trebuchet MS" w:hAnsi="Trebuchet MS"/>
          <w:sz w:val="22"/>
          <w:szCs w:val="22"/>
        </w:rPr>
        <w:t>в зонировании по расчетным элементам территориального деления</w:t>
      </w:r>
      <w:r w:rsidRPr="00B10093">
        <w:rPr>
          <w:rFonts w:ascii="Trebuchet MS" w:hAnsi="Trebuchet MS"/>
          <w:sz w:val="22"/>
          <w:szCs w:val="22"/>
        </w:rPr>
        <w:t xml:space="preserve"> муниципального образования</w:t>
      </w:r>
      <w:r w:rsidR="006E28D9" w:rsidRPr="00B10093">
        <w:rPr>
          <w:rFonts w:ascii="Trebuchet MS" w:hAnsi="Trebuchet MS"/>
          <w:sz w:val="22"/>
          <w:szCs w:val="22"/>
        </w:rPr>
        <w:t xml:space="preserve"> </w:t>
      </w:r>
      <w:r w:rsidR="009B4E77" w:rsidRPr="00B10093">
        <w:rPr>
          <w:rFonts w:ascii="Trebuchet MS" w:hAnsi="Trebuchet MS"/>
          <w:sz w:val="22"/>
          <w:szCs w:val="22"/>
        </w:rPr>
        <w:t xml:space="preserve">городской округ </w:t>
      </w:r>
      <w:r w:rsidR="009B4E77" w:rsidRPr="00FF08BB">
        <w:rPr>
          <w:rFonts w:ascii="Trebuchet MS" w:hAnsi="Trebuchet MS"/>
          <w:sz w:val="22"/>
          <w:szCs w:val="22"/>
        </w:rPr>
        <w:t>город Шарыпово</w:t>
      </w:r>
      <w:r w:rsidR="00464935" w:rsidRPr="00FF08BB">
        <w:rPr>
          <w:rFonts w:ascii="Trebuchet MS" w:hAnsi="Trebuchet MS"/>
          <w:sz w:val="22"/>
          <w:szCs w:val="22"/>
        </w:rPr>
        <w:t xml:space="preserve"> </w:t>
      </w:r>
      <w:r w:rsidR="00B10093" w:rsidRPr="00FF08BB">
        <w:rPr>
          <w:rFonts w:ascii="Trebuchet MS" w:hAnsi="Trebuchet MS"/>
          <w:sz w:val="22"/>
          <w:szCs w:val="22"/>
        </w:rPr>
        <w:t xml:space="preserve">и Шарыповский муниципальный округ </w:t>
      </w:r>
      <w:r w:rsidRPr="00FF08BB">
        <w:rPr>
          <w:rFonts w:ascii="Trebuchet MS" w:hAnsi="Trebuchet MS"/>
          <w:sz w:val="22"/>
          <w:szCs w:val="22"/>
        </w:rPr>
        <w:t>приведен</w:t>
      </w:r>
      <w:r w:rsidR="001E6902" w:rsidRPr="00FF08BB">
        <w:rPr>
          <w:rFonts w:ascii="Trebuchet MS" w:hAnsi="Trebuchet MS"/>
          <w:sz w:val="22"/>
          <w:szCs w:val="22"/>
        </w:rPr>
        <w:t>ы</w:t>
      </w:r>
      <w:r w:rsidRPr="00FF08BB">
        <w:rPr>
          <w:rFonts w:ascii="Trebuchet MS" w:hAnsi="Trebuchet MS"/>
          <w:sz w:val="22"/>
          <w:szCs w:val="22"/>
        </w:rPr>
        <w:t xml:space="preserve"> в таблице</w:t>
      </w:r>
      <w:bookmarkEnd w:id="61"/>
      <w:r w:rsidRPr="00FF08BB">
        <w:rPr>
          <w:rFonts w:ascii="Trebuchet MS" w:hAnsi="Trebuchet MS"/>
          <w:sz w:val="22"/>
          <w:szCs w:val="22"/>
        </w:rPr>
        <w:t xml:space="preserve"> 1.5.</w:t>
      </w:r>
      <w:r w:rsidR="008B7338" w:rsidRPr="00FF08BB">
        <w:rPr>
          <w:rFonts w:ascii="Trebuchet MS" w:hAnsi="Trebuchet MS"/>
          <w:sz w:val="22"/>
          <w:szCs w:val="22"/>
        </w:rPr>
        <w:t>1.</w:t>
      </w:r>
      <w:r w:rsidRPr="00FF08BB">
        <w:rPr>
          <w:rFonts w:ascii="Trebuchet MS" w:hAnsi="Trebuchet MS"/>
          <w:sz w:val="22"/>
          <w:szCs w:val="22"/>
        </w:rPr>
        <w:t>1.</w:t>
      </w:r>
    </w:p>
    <w:p w14:paraId="3A0BC79D" w14:textId="32550195" w:rsidR="00BD3D3E" w:rsidRPr="00193804" w:rsidRDefault="00BD3D3E" w:rsidP="00464935">
      <w:pPr>
        <w:spacing w:after="60"/>
        <w:jc w:val="both"/>
        <w:rPr>
          <w:rFonts w:ascii="Trebuchet MS" w:hAnsi="Trebuchet MS"/>
          <w:b/>
          <w:sz w:val="22"/>
          <w:szCs w:val="22"/>
        </w:rPr>
      </w:pPr>
      <w:r w:rsidRPr="00FF08BB">
        <w:rPr>
          <w:rFonts w:ascii="Trebuchet MS" w:hAnsi="Trebuchet MS"/>
          <w:b/>
          <w:sz w:val="22"/>
          <w:szCs w:val="22"/>
        </w:rPr>
        <w:t>Таблица 1.5.1</w:t>
      </w:r>
      <w:r w:rsidR="00CB496F" w:rsidRPr="00FF08BB">
        <w:rPr>
          <w:rFonts w:ascii="Trebuchet MS" w:hAnsi="Trebuchet MS"/>
          <w:b/>
          <w:sz w:val="22"/>
          <w:szCs w:val="22"/>
        </w:rPr>
        <w:t>.1</w:t>
      </w:r>
      <w:r w:rsidRPr="00FF08BB">
        <w:rPr>
          <w:rFonts w:ascii="Trebuchet MS" w:hAnsi="Trebuchet MS"/>
          <w:b/>
          <w:sz w:val="22"/>
          <w:szCs w:val="22"/>
        </w:rPr>
        <w:t xml:space="preserve"> – </w:t>
      </w:r>
      <w:r w:rsidR="002270F6" w:rsidRPr="00FF08BB">
        <w:rPr>
          <w:rFonts w:ascii="Trebuchet MS" w:hAnsi="Trebuchet MS"/>
          <w:b/>
          <w:sz w:val="22"/>
          <w:szCs w:val="22"/>
        </w:rPr>
        <w:t>Присоединенная нагрузка потребителей по расчетным элементам территориального деления</w:t>
      </w:r>
      <w:r w:rsidR="001F6C88" w:rsidRPr="00FF08BB">
        <w:rPr>
          <w:rFonts w:ascii="Trebuchet MS" w:hAnsi="Trebuchet MS"/>
          <w:b/>
          <w:sz w:val="22"/>
          <w:szCs w:val="22"/>
        </w:rPr>
        <w:t xml:space="preserve"> от источника </w:t>
      </w:r>
      <w:r w:rsidR="0082359A" w:rsidRPr="00FF08BB">
        <w:rPr>
          <w:rFonts w:ascii="Trebuchet MS" w:hAnsi="Trebuchet MS"/>
          <w:b/>
          <w:sz w:val="22"/>
          <w:szCs w:val="22"/>
        </w:rPr>
        <w:t>Бер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="0082359A" w:rsidRPr="00FF08BB">
        <w:rPr>
          <w:rFonts w:ascii="Trebuchet MS" w:hAnsi="Trebuchet MS"/>
          <w:b/>
          <w:sz w:val="22"/>
          <w:szCs w:val="22"/>
        </w:rPr>
        <w:t>зовская</w:t>
      </w:r>
      <w:r w:rsidR="001F6C88" w:rsidRPr="00FF08BB">
        <w:rPr>
          <w:rFonts w:ascii="Trebuchet MS" w:hAnsi="Trebuchet MS"/>
          <w:b/>
          <w:sz w:val="22"/>
          <w:szCs w:val="22"/>
        </w:rPr>
        <w:t xml:space="preserve"> ГРЭС (ПАО «Юнипро»)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61"/>
        <w:gridCol w:w="2946"/>
        <w:gridCol w:w="2453"/>
        <w:gridCol w:w="2451"/>
      </w:tblGrid>
      <w:tr w:rsidR="002270F6" w:rsidRPr="004403DD" w14:paraId="5861F0C6" w14:textId="77777777" w:rsidTr="002270F6">
        <w:trPr>
          <w:trHeight w:val="20"/>
        </w:trPr>
        <w:tc>
          <w:tcPr>
            <w:tcW w:w="2462" w:type="pct"/>
            <w:gridSpan w:val="2"/>
            <w:shd w:val="clear" w:color="auto" w:fill="CCFF99"/>
            <w:vAlign w:val="center"/>
            <w:hideMark/>
          </w:tcPr>
          <w:p w14:paraId="12C6ABF6" w14:textId="27B09C4F" w:rsidR="002270F6" w:rsidRPr="004403DD" w:rsidRDefault="002270F6" w:rsidP="001F6C88">
            <w:pPr>
              <w:jc w:val="center"/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</w:pPr>
            <w:r w:rsidRPr="004403DD"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Наименование теплового района</w:t>
            </w:r>
          </w:p>
        </w:tc>
        <w:tc>
          <w:tcPr>
            <w:tcW w:w="1269" w:type="pct"/>
            <w:shd w:val="clear" w:color="auto" w:fill="CCFF99"/>
            <w:vAlign w:val="center"/>
          </w:tcPr>
          <w:p w14:paraId="10FA739C" w14:textId="611331EC" w:rsidR="002270F6" w:rsidRPr="004403DD" w:rsidRDefault="002270F6" w:rsidP="002270F6">
            <w:pPr>
              <w:jc w:val="center"/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</w:pPr>
            <w:r w:rsidRPr="002270F6"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Границы кадастровых кварталов</w:t>
            </w:r>
          </w:p>
        </w:tc>
        <w:tc>
          <w:tcPr>
            <w:tcW w:w="1269" w:type="pct"/>
            <w:shd w:val="clear" w:color="auto" w:fill="CCFF99"/>
            <w:vAlign w:val="bottom"/>
            <w:hideMark/>
          </w:tcPr>
          <w:p w14:paraId="6ABFBA7B" w14:textId="64B50E82" w:rsidR="002270F6" w:rsidRPr="004403DD" w:rsidRDefault="002270F6" w:rsidP="00FE337C">
            <w:pPr>
              <w:jc w:val="center"/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</w:pPr>
            <w:r w:rsidRPr="004403DD"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Подключенная нагрузка, Гкал/ч</w:t>
            </w:r>
          </w:p>
        </w:tc>
      </w:tr>
      <w:tr w:rsidR="002270F6" w:rsidRPr="004403DD" w14:paraId="7B7D7CAF" w14:textId="77777777" w:rsidTr="00FF08BB">
        <w:trPr>
          <w:trHeight w:val="20"/>
        </w:trPr>
        <w:tc>
          <w:tcPr>
            <w:tcW w:w="1071" w:type="pct"/>
            <w:shd w:val="clear" w:color="auto" w:fill="auto"/>
            <w:vAlign w:val="center"/>
            <w:hideMark/>
          </w:tcPr>
          <w:p w14:paraId="405ED1F1" w14:textId="77777777" w:rsidR="002270F6" w:rsidRPr="004403DD" w:rsidRDefault="002270F6" w:rsidP="001F6C88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4403DD">
              <w:rPr>
                <w:rFonts w:ascii="Trebuchet MS" w:hAnsi="Trebuchet MS"/>
                <w:color w:val="000000"/>
                <w:sz w:val="20"/>
                <w:szCs w:val="20"/>
              </w:rPr>
              <w:t>Тепловой район №1</w:t>
            </w:r>
          </w:p>
        </w:tc>
        <w:tc>
          <w:tcPr>
            <w:tcW w:w="1392" w:type="pct"/>
            <w:shd w:val="clear" w:color="auto" w:fill="auto"/>
            <w:noWrap/>
            <w:vAlign w:val="center"/>
          </w:tcPr>
          <w:p w14:paraId="10A8E79D" w14:textId="23C2A162" w:rsidR="002270F6" w:rsidRPr="001F6C88" w:rsidRDefault="002270F6" w:rsidP="001F6C88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1F6C88">
              <w:rPr>
                <w:rFonts w:ascii="Trebuchet MS" w:hAnsi="Trebuchet MS" w:cs="Calibri"/>
                <w:sz w:val="20"/>
                <w:szCs w:val="20"/>
              </w:rPr>
              <w:t>город Шарыпово</w:t>
            </w:r>
          </w:p>
        </w:tc>
        <w:tc>
          <w:tcPr>
            <w:tcW w:w="1269" w:type="pct"/>
            <w:shd w:val="clear" w:color="auto" w:fill="auto"/>
            <w:vAlign w:val="center"/>
          </w:tcPr>
          <w:p w14:paraId="63254487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24:57:0000001</w:t>
            </w:r>
          </w:p>
          <w:p w14:paraId="27C2EDC0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24:57:0000002</w:t>
            </w:r>
          </w:p>
          <w:p w14:paraId="7C279824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24:57:0000003</w:t>
            </w:r>
          </w:p>
          <w:p w14:paraId="1604A287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24:57:0000004</w:t>
            </w:r>
          </w:p>
          <w:p w14:paraId="4ADBDBDA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24:57:0000005</w:t>
            </w:r>
          </w:p>
          <w:p w14:paraId="6F8E069F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24:57:0000007</w:t>
            </w:r>
          </w:p>
          <w:p w14:paraId="36A0E617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24:57:0000013</w:t>
            </w:r>
          </w:p>
          <w:p w14:paraId="55A7E296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24:57:0000014</w:t>
            </w:r>
          </w:p>
          <w:p w14:paraId="24AC735A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24:57:0000017</w:t>
            </w:r>
          </w:p>
          <w:p w14:paraId="06D21BE4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24:57:0000018</w:t>
            </w:r>
          </w:p>
          <w:p w14:paraId="4584A549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24:57:0000019</w:t>
            </w:r>
          </w:p>
          <w:p w14:paraId="0CC5C8D9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24:57:0000020</w:t>
            </w:r>
          </w:p>
          <w:p w14:paraId="1AB6F2D1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24:57:0000021</w:t>
            </w:r>
          </w:p>
          <w:p w14:paraId="778E086D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24:57:0000022</w:t>
            </w:r>
          </w:p>
          <w:p w14:paraId="1EE628E6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24:57:0000023</w:t>
            </w:r>
          </w:p>
          <w:p w14:paraId="7EBBB739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24:57:0000024</w:t>
            </w:r>
          </w:p>
          <w:p w14:paraId="02710457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24:57:0000034</w:t>
            </w:r>
          </w:p>
          <w:p w14:paraId="44C0302F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24:57:0000036</w:t>
            </w:r>
          </w:p>
          <w:p w14:paraId="1C0545DC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24:57:0000037</w:t>
            </w:r>
          </w:p>
          <w:p w14:paraId="1155B7AE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24:57:0000038</w:t>
            </w:r>
          </w:p>
          <w:p w14:paraId="20744EE0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24:57:0000039</w:t>
            </w:r>
          </w:p>
          <w:p w14:paraId="2902B7DA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24:57:0000041</w:t>
            </w:r>
          </w:p>
          <w:p w14:paraId="6853DCD1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24:57:0000042</w:t>
            </w:r>
          </w:p>
          <w:p w14:paraId="744B27B9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24:57:0000043</w:t>
            </w:r>
          </w:p>
          <w:p w14:paraId="023FD055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24:57:0000044</w:t>
            </w:r>
          </w:p>
          <w:p w14:paraId="5D8851C1" w14:textId="6528048C" w:rsidR="002270F6" w:rsidRPr="001F6C88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24:57:0000045</w:t>
            </w:r>
          </w:p>
        </w:tc>
        <w:tc>
          <w:tcPr>
            <w:tcW w:w="1269" w:type="pct"/>
            <w:shd w:val="clear" w:color="auto" w:fill="auto"/>
            <w:vAlign w:val="center"/>
          </w:tcPr>
          <w:p w14:paraId="3ACA3C71" w14:textId="1F4AC228" w:rsidR="002270F6" w:rsidRPr="00FF08BB" w:rsidRDefault="002270F6" w:rsidP="001F6C88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  <w:lang w:val="en-US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116,85</w:t>
            </w:r>
            <w:r w:rsidR="006A718B"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</w:tr>
      <w:tr w:rsidR="002270F6" w:rsidRPr="004403DD" w14:paraId="7899468A" w14:textId="77777777" w:rsidTr="00FF08BB">
        <w:trPr>
          <w:trHeight w:val="20"/>
        </w:trPr>
        <w:tc>
          <w:tcPr>
            <w:tcW w:w="1071" w:type="pct"/>
            <w:shd w:val="clear" w:color="auto" w:fill="auto"/>
            <w:vAlign w:val="center"/>
            <w:hideMark/>
          </w:tcPr>
          <w:p w14:paraId="18254A46" w14:textId="77777777" w:rsidR="002270F6" w:rsidRPr="004403DD" w:rsidRDefault="002270F6" w:rsidP="001F6C88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4403DD">
              <w:rPr>
                <w:rFonts w:ascii="Trebuchet MS" w:hAnsi="Trebuchet MS"/>
                <w:color w:val="000000"/>
                <w:sz w:val="20"/>
                <w:szCs w:val="20"/>
              </w:rPr>
              <w:t>Тепловой район №2</w:t>
            </w:r>
          </w:p>
        </w:tc>
        <w:tc>
          <w:tcPr>
            <w:tcW w:w="1392" w:type="pct"/>
            <w:shd w:val="clear" w:color="auto" w:fill="auto"/>
            <w:noWrap/>
            <w:vAlign w:val="center"/>
          </w:tcPr>
          <w:p w14:paraId="699F2D47" w14:textId="31BE04D3" w:rsidR="002270F6" w:rsidRPr="001F6C88" w:rsidRDefault="002270F6" w:rsidP="001F6C88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1F6C88">
              <w:rPr>
                <w:rFonts w:ascii="Trebuchet MS" w:hAnsi="Trebuchet MS" w:cs="Calibri"/>
                <w:sz w:val="20"/>
                <w:szCs w:val="20"/>
              </w:rPr>
              <w:t>городской пос</w:t>
            </w:r>
            <w:r w:rsidR="00EA30B5">
              <w:rPr>
                <w:rFonts w:ascii="Trebuchet MS" w:hAnsi="Trebuchet MS" w:cs="Calibri"/>
                <w:sz w:val="20"/>
                <w:szCs w:val="20"/>
              </w:rPr>
              <w:t>е</w:t>
            </w:r>
            <w:r w:rsidRPr="001F6C88">
              <w:rPr>
                <w:rFonts w:ascii="Trebuchet MS" w:hAnsi="Trebuchet MS" w:cs="Calibri"/>
                <w:sz w:val="20"/>
                <w:szCs w:val="20"/>
              </w:rPr>
              <w:t>лок Дубинино</w:t>
            </w:r>
          </w:p>
        </w:tc>
        <w:tc>
          <w:tcPr>
            <w:tcW w:w="1269" w:type="pct"/>
            <w:shd w:val="clear" w:color="auto" w:fill="auto"/>
            <w:vAlign w:val="center"/>
          </w:tcPr>
          <w:p w14:paraId="69D2809A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24:57:0100002</w:t>
            </w:r>
          </w:p>
          <w:p w14:paraId="4B9C786C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24:57:0100003</w:t>
            </w:r>
          </w:p>
          <w:p w14:paraId="4CC4B754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24:57:0100004</w:t>
            </w:r>
          </w:p>
          <w:p w14:paraId="31B9E12A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24:57:0100005</w:t>
            </w:r>
          </w:p>
          <w:p w14:paraId="42FFE552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24:57:0100006</w:t>
            </w:r>
          </w:p>
          <w:p w14:paraId="6E0D4531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24:57:0100007</w:t>
            </w:r>
          </w:p>
          <w:p w14:paraId="0E2450CE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24:57:0100008</w:t>
            </w:r>
          </w:p>
          <w:p w14:paraId="223CA6CF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24:57:0100009</w:t>
            </w:r>
          </w:p>
          <w:p w14:paraId="0BD820FA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24:57:0100010</w:t>
            </w:r>
          </w:p>
          <w:p w14:paraId="7D75DF1F" w14:textId="77777777" w:rsidR="00FF08BB" w:rsidRPr="00FF08BB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24:57:0100011</w:t>
            </w:r>
          </w:p>
          <w:p w14:paraId="341C5684" w14:textId="2DFDB354" w:rsidR="002270F6" w:rsidRPr="001F6C88" w:rsidRDefault="00FF08BB" w:rsidP="00FF08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24:57:0100012</w:t>
            </w:r>
          </w:p>
        </w:tc>
        <w:tc>
          <w:tcPr>
            <w:tcW w:w="1269" w:type="pct"/>
            <w:shd w:val="clear" w:color="auto" w:fill="auto"/>
            <w:vAlign w:val="center"/>
          </w:tcPr>
          <w:p w14:paraId="1A98F26F" w14:textId="2F4F392C" w:rsidR="002270F6" w:rsidRPr="00FF08BB" w:rsidRDefault="006A718B" w:rsidP="001F6C8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24,060</w:t>
            </w:r>
          </w:p>
        </w:tc>
      </w:tr>
      <w:tr w:rsidR="002270F6" w:rsidRPr="004403DD" w14:paraId="2AC89746" w14:textId="77777777" w:rsidTr="00FF08BB">
        <w:trPr>
          <w:trHeight w:val="20"/>
        </w:trPr>
        <w:tc>
          <w:tcPr>
            <w:tcW w:w="1071" w:type="pct"/>
            <w:shd w:val="clear" w:color="auto" w:fill="auto"/>
            <w:vAlign w:val="center"/>
            <w:hideMark/>
          </w:tcPr>
          <w:p w14:paraId="2B342182" w14:textId="77777777" w:rsidR="002270F6" w:rsidRPr="004403DD" w:rsidRDefault="002270F6" w:rsidP="001F6C88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4403DD">
              <w:rPr>
                <w:rFonts w:ascii="Trebuchet MS" w:hAnsi="Trebuchet MS"/>
                <w:color w:val="000000"/>
                <w:sz w:val="20"/>
                <w:szCs w:val="20"/>
              </w:rPr>
              <w:t>Тепловой район №3</w:t>
            </w:r>
          </w:p>
        </w:tc>
        <w:tc>
          <w:tcPr>
            <w:tcW w:w="1392" w:type="pct"/>
            <w:shd w:val="clear" w:color="auto" w:fill="auto"/>
            <w:noWrap/>
            <w:vAlign w:val="center"/>
          </w:tcPr>
          <w:p w14:paraId="09F637FF" w14:textId="432EC7E6" w:rsidR="002270F6" w:rsidRPr="001F6C88" w:rsidRDefault="002270F6" w:rsidP="001F6C88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1F6C88">
              <w:rPr>
                <w:rFonts w:ascii="Trebuchet MS" w:hAnsi="Trebuchet MS" w:cs="Calibri"/>
                <w:sz w:val="20"/>
                <w:szCs w:val="20"/>
              </w:rPr>
              <w:t>село Холмогорское</w:t>
            </w:r>
          </w:p>
        </w:tc>
        <w:tc>
          <w:tcPr>
            <w:tcW w:w="1269" w:type="pct"/>
            <w:shd w:val="clear" w:color="auto" w:fill="auto"/>
            <w:vAlign w:val="center"/>
          </w:tcPr>
          <w:p w14:paraId="49A42EB7" w14:textId="78D57C26" w:rsidR="002270F6" w:rsidRPr="001F6C88" w:rsidRDefault="00FF08BB" w:rsidP="002270F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―</w:t>
            </w:r>
          </w:p>
        </w:tc>
        <w:tc>
          <w:tcPr>
            <w:tcW w:w="1269" w:type="pct"/>
            <w:shd w:val="clear" w:color="auto" w:fill="auto"/>
            <w:vAlign w:val="center"/>
          </w:tcPr>
          <w:p w14:paraId="45CED4DA" w14:textId="04F85263" w:rsidR="002270F6" w:rsidRPr="00FF08BB" w:rsidRDefault="006A718B" w:rsidP="001F6C8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8,939</w:t>
            </w:r>
          </w:p>
        </w:tc>
      </w:tr>
      <w:tr w:rsidR="002270F6" w:rsidRPr="004403DD" w14:paraId="26318607" w14:textId="77777777" w:rsidTr="00FF08BB">
        <w:trPr>
          <w:trHeight w:val="20"/>
        </w:trPr>
        <w:tc>
          <w:tcPr>
            <w:tcW w:w="1071" w:type="pct"/>
            <w:shd w:val="clear" w:color="auto" w:fill="auto"/>
            <w:vAlign w:val="center"/>
            <w:hideMark/>
          </w:tcPr>
          <w:p w14:paraId="6C60175E" w14:textId="77777777" w:rsidR="002270F6" w:rsidRPr="004403DD" w:rsidRDefault="002270F6" w:rsidP="001F6C88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4403DD">
              <w:rPr>
                <w:rFonts w:ascii="Trebuchet MS" w:hAnsi="Trebuchet MS"/>
                <w:color w:val="000000"/>
                <w:sz w:val="20"/>
                <w:szCs w:val="20"/>
              </w:rPr>
              <w:t>Тепловой район №4</w:t>
            </w:r>
          </w:p>
        </w:tc>
        <w:tc>
          <w:tcPr>
            <w:tcW w:w="1392" w:type="pct"/>
            <w:shd w:val="clear" w:color="auto" w:fill="auto"/>
            <w:noWrap/>
            <w:vAlign w:val="center"/>
          </w:tcPr>
          <w:p w14:paraId="3D6D612B" w14:textId="4279260E" w:rsidR="002270F6" w:rsidRPr="001F6C88" w:rsidRDefault="002270F6" w:rsidP="001F6C88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1F6C88">
              <w:rPr>
                <w:rFonts w:ascii="Trebuchet MS" w:hAnsi="Trebuchet MS" w:cs="Calibri"/>
                <w:sz w:val="20"/>
                <w:szCs w:val="20"/>
              </w:rPr>
              <w:t>село Береш</w:t>
            </w:r>
          </w:p>
        </w:tc>
        <w:tc>
          <w:tcPr>
            <w:tcW w:w="1269" w:type="pct"/>
            <w:shd w:val="clear" w:color="auto" w:fill="auto"/>
            <w:vAlign w:val="center"/>
          </w:tcPr>
          <w:p w14:paraId="4F8C09F9" w14:textId="340CEB7A" w:rsidR="002270F6" w:rsidRPr="001F6C88" w:rsidRDefault="00FF08BB" w:rsidP="002270F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―</w:t>
            </w:r>
          </w:p>
        </w:tc>
        <w:tc>
          <w:tcPr>
            <w:tcW w:w="1269" w:type="pct"/>
            <w:shd w:val="clear" w:color="auto" w:fill="auto"/>
            <w:vAlign w:val="center"/>
          </w:tcPr>
          <w:p w14:paraId="28357761" w14:textId="76CBAFEF" w:rsidR="002270F6" w:rsidRPr="00FF08BB" w:rsidRDefault="006A718B" w:rsidP="001F6C8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</w:pPr>
            <w:r w:rsidRPr="00FF08BB">
              <w:rPr>
                <w:rFonts w:ascii="Trebuchet MS" w:hAnsi="Trebuchet MS" w:cs="Calibri"/>
                <w:color w:val="000000"/>
                <w:sz w:val="20"/>
                <w:szCs w:val="20"/>
              </w:rPr>
              <w:t>0,528</w:t>
            </w:r>
          </w:p>
        </w:tc>
      </w:tr>
    </w:tbl>
    <w:p w14:paraId="0DCAB107" w14:textId="62DF4304" w:rsidR="00BD3D3E" w:rsidRPr="007160FA" w:rsidRDefault="00BD3D3E" w:rsidP="006E28D9">
      <w:pPr>
        <w:spacing w:line="276" w:lineRule="auto"/>
        <w:jc w:val="both"/>
        <w:rPr>
          <w:rFonts w:ascii="Trebuchet MS" w:hAnsi="Trebuchet MS" w:cstheme="minorHAnsi"/>
          <w:sz w:val="12"/>
          <w:szCs w:val="12"/>
          <w:highlight w:val="yellow"/>
        </w:rPr>
      </w:pPr>
    </w:p>
    <w:p w14:paraId="68CDBF47" w14:textId="5F2ACB49" w:rsidR="00992F35" w:rsidRPr="00FF08BB" w:rsidRDefault="00992F35" w:rsidP="00992F35">
      <w:pPr>
        <w:spacing w:line="276" w:lineRule="auto"/>
        <w:ind w:firstLine="567"/>
        <w:jc w:val="both"/>
        <w:rPr>
          <w:rFonts w:ascii="Trebuchet MS" w:hAnsi="Trebuchet MS" w:cstheme="minorHAnsi"/>
          <w:sz w:val="22"/>
          <w:szCs w:val="22"/>
        </w:rPr>
      </w:pPr>
      <w:r w:rsidRPr="00FF08BB">
        <w:rPr>
          <w:rFonts w:ascii="Trebuchet MS" w:hAnsi="Trebuchet MS" w:cstheme="minorHAnsi"/>
          <w:sz w:val="22"/>
          <w:szCs w:val="22"/>
        </w:rPr>
        <w:t>В качестве расч</w:t>
      </w:r>
      <w:r w:rsidR="00EA30B5">
        <w:rPr>
          <w:rFonts w:ascii="Trebuchet MS" w:hAnsi="Trebuchet MS" w:cstheme="minorHAnsi"/>
          <w:sz w:val="22"/>
          <w:szCs w:val="22"/>
        </w:rPr>
        <w:t>е</w:t>
      </w:r>
      <w:r w:rsidRPr="00FF08BB">
        <w:rPr>
          <w:rFonts w:ascii="Trebuchet MS" w:hAnsi="Trebuchet MS" w:cstheme="minorHAnsi"/>
          <w:sz w:val="22"/>
          <w:szCs w:val="22"/>
        </w:rPr>
        <w:t>тного элемента территориального деления используется кадастровый квартал. Величина подключенных тепловых нагрузок в расч</w:t>
      </w:r>
      <w:r w:rsidR="00EA30B5">
        <w:rPr>
          <w:rFonts w:ascii="Trebuchet MS" w:hAnsi="Trebuchet MS" w:cstheme="minorHAnsi"/>
          <w:sz w:val="22"/>
          <w:szCs w:val="22"/>
        </w:rPr>
        <w:t>е</w:t>
      </w:r>
      <w:r w:rsidRPr="00FF08BB">
        <w:rPr>
          <w:rFonts w:ascii="Trebuchet MS" w:hAnsi="Trebuchet MS" w:cstheme="minorHAnsi"/>
          <w:sz w:val="22"/>
          <w:szCs w:val="22"/>
        </w:rPr>
        <w:t>тных элементах территориального деления представлена в таблице 1.5.1.2.</w:t>
      </w:r>
    </w:p>
    <w:p w14:paraId="4F430863" w14:textId="77777777" w:rsidR="00FF08BB" w:rsidRDefault="00FF08BB" w:rsidP="00992F35">
      <w:pPr>
        <w:jc w:val="both"/>
        <w:rPr>
          <w:rFonts w:ascii="Trebuchet MS" w:hAnsi="Trebuchet MS"/>
          <w:b/>
          <w:sz w:val="22"/>
          <w:szCs w:val="22"/>
        </w:rPr>
      </w:pPr>
      <w:bookmarkStart w:id="62" w:name="_Hlk145582447"/>
    </w:p>
    <w:p w14:paraId="426138A0" w14:textId="77777777" w:rsidR="00FF08BB" w:rsidRDefault="00FF08BB" w:rsidP="00992F35">
      <w:pPr>
        <w:jc w:val="both"/>
        <w:rPr>
          <w:rFonts w:ascii="Trebuchet MS" w:hAnsi="Trebuchet MS"/>
          <w:b/>
          <w:sz w:val="22"/>
          <w:szCs w:val="22"/>
        </w:rPr>
      </w:pPr>
    </w:p>
    <w:p w14:paraId="1D51E03B" w14:textId="77777777" w:rsidR="00FF08BB" w:rsidRDefault="00FF08BB" w:rsidP="00992F35">
      <w:pPr>
        <w:jc w:val="both"/>
        <w:rPr>
          <w:rFonts w:ascii="Trebuchet MS" w:hAnsi="Trebuchet MS"/>
          <w:b/>
          <w:sz w:val="22"/>
          <w:szCs w:val="22"/>
        </w:rPr>
      </w:pPr>
    </w:p>
    <w:p w14:paraId="3D7AEF0E" w14:textId="77777777" w:rsidR="00FF08BB" w:rsidRDefault="00FF08BB" w:rsidP="00992F35">
      <w:pPr>
        <w:jc w:val="both"/>
        <w:rPr>
          <w:rFonts w:ascii="Trebuchet MS" w:hAnsi="Trebuchet MS"/>
          <w:b/>
          <w:sz w:val="22"/>
          <w:szCs w:val="22"/>
        </w:rPr>
      </w:pPr>
    </w:p>
    <w:p w14:paraId="024ED215" w14:textId="77777777" w:rsidR="00FF08BB" w:rsidRDefault="00FF08BB" w:rsidP="00992F35">
      <w:pPr>
        <w:jc w:val="both"/>
        <w:rPr>
          <w:rFonts w:ascii="Trebuchet MS" w:hAnsi="Trebuchet MS"/>
          <w:b/>
          <w:sz w:val="22"/>
          <w:szCs w:val="22"/>
        </w:rPr>
      </w:pPr>
    </w:p>
    <w:p w14:paraId="657275DD" w14:textId="42B46341" w:rsidR="00992F35" w:rsidRPr="00992F35" w:rsidRDefault="00992F35" w:rsidP="00992F35">
      <w:pPr>
        <w:jc w:val="both"/>
        <w:rPr>
          <w:rFonts w:ascii="Trebuchet MS" w:hAnsi="Trebuchet MS"/>
          <w:b/>
          <w:sz w:val="22"/>
          <w:szCs w:val="22"/>
        </w:rPr>
      </w:pPr>
      <w:r w:rsidRPr="00104C23">
        <w:rPr>
          <w:rFonts w:ascii="Trebuchet MS" w:hAnsi="Trebuchet MS"/>
          <w:b/>
          <w:sz w:val="22"/>
          <w:szCs w:val="22"/>
        </w:rPr>
        <w:lastRenderedPageBreak/>
        <w:t>Таблица 1.5.1.2 - Тепловая нагрузка централизованного теплоснабжения в расч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Pr="00104C23">
        <w:rPr>
          <w:rFonts w:ascii="Trebuchet MS" w:hAnsi="Trebuchet MS"/>
          <w:b/>
          <w:sz w:val="22"/>
          <w:szCs w:val="22"/>
        </w:rPr>
        <w:t>тных элементах территориального деления</w:t>
      </w:r>
    </w:p>
    <w:tbl>
      <w:tblPr>
        <w:tblStyle w:val="af9"/>
        <w:tblW w:w="5000" w:type="pct"/>
        <w:tblLook w:val="04A0" w:firstRow="1" w:lastRow="0" w:firstColumn="1" w:lastColumn="0" w:noHBand="0" w:noVBand="1"/>
      </w:tblPr>
      <w:tblGrid>
        <w:gridCol w:w="1983"/>
        <w:gridCol w:w="1982"/>
        <w:gridCol w:w="1980"/>
        <w:gridCol w:w="1980"/>
        <w:gridCol w:w="1986"/>
      </w:tblGrid>
      <w:tr w:rsidR="00992F35" w:rsidRPr="00327BC9" w14:paraId="16C12CA1" w14:textId="77777777" w:rsidTr="009952B6">
        <w:trPr>
          <w:tblHeader/>
        </w:trPr>
        <w:tc>
          <w:tcPr>
            <w:tcW w:w="1000" w:type="pct"/>
            <w:vMerge w:val="restart"/>
            <w:shd w:val="clear" w:color="auto" w:fill="CCFF99"/>
            <w:vAlign w:val="center"/>
          </w:tcPr>
          <w:p w14:paraId="73209E49" w14:textId="77777777" w:rsidR="00992F35" w:rsidRPr="00327BC9" w:rsidRDefault="00992F35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bookmarkStart w:id="63" w:name="_Hlk145591366"/>
            <w:r w:rsidRPr="00327BC9">
              <w:rPr>
                <w:rFonts w:ascii="Trebuchet MS" w:hAnsi="Trebuchet MS"/>
                <w:b/>
                <w:bCs/>
                <w:sz w:val="20"/>
                <w:szCs w:val="20"/>
              </w:rPr>
              <w:t>Кадастровый квартал</w:t>
            </w:r>
          </w:p>
        </w:tc>
        <w:tc>
          <w:tcPr>
            <w:tcW w:w="1000" w:type="pct"/>
            <w:vMerge w:val="restart"/>
            <w:shd w:val="clear" w:color="auto" w:fill="CCFF99"/>
            <w:vAlign w:val="center"/>
          </w:tcPr>
          <w:p w14:paraId="45655227" w14:textId="3AC6F9B7" w:rsidR="00992F35" w:rsidRPr="00327BC9" w:rsidRDefault="00992F35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327BC9">
              <w:rPr>
                <w:rFonts w:ascii="Trebuchet MS" w:hAnsi="Trebuchet MS"/>
                <w:b/>
                <w:bCs/>
                <w:sz w:val="20"/>
                <w:szCs w:val="20"/>
              </w:rPr>
              <w:t>Площадь,</w:t>
            </w:r>
            <w:r w:rsidR="001F3E52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 га</w:t>
            </w:r>
          </w:p>
        </w:tc>
        <w:tc>
          <w:tcPr>
            <w:tcW w:w="3000" w:type="pct"/>
            <w:gridSpan w:val="3"/>
            <w:shd w:val="clear" w:color="auto" w:fill="CCFF99"/>
            <w:vAlign w:val="center"/>
          </w:tcPr>
          <w:p w14:paraId="2DB1BD8A" w14:textId="36A6A79D" w:rsidR="00992F35" w:rsidRPr="00327BC9" w:rsidRDefault="00992F35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327BC9">
              <w:rPr>
                <w:rFonts w:ascii="Trebuchet MS" w:hAnsi="Trebuchet MS"/>
                <w:b/>
                <w:bCs/>
                <w:sz w:val="20"/>
                <w:szCs w:val="20"/>
              </w:rPr>
              <w:t>Тепловая нагрузка централизованного теплоснабжения в расч</w:t>
            </w:r>
            <w:r w:rsidR="00EA30B5">
              <w:rPr>
                <w:rFonts w:ascii="Trebuchet MS" w:hAnsi="Trebuchet MS"/>
                <w:b/>
                <w:bCs/>
                <w:sz w:val="20"/>
                <w:szCs w:val="20"/>
              </w:rPr>
              <w:t>е</w:t>
            </w:r>
            <w:r w:rsidRPr="00327BC9">
              <w:rPr>
                <w:rFonts w:ascii="Trebuchet MS" w:hAnsi="Trebuchet MS"/>
                <w:b/>
                <w:bCs/>
                <w:sz w:val="20"/>
                <w:szCs w:val="20"/>
              </w:rPr>
              <w:t>тных элементах территориального деления, Гкал/ч</w:t>
            </w:r>
          </w:p>
        </w:tc>
      </w:tr>
      <w:tr w:rsidR="00992F35" w:rsidRPr="00327BC9" w14:paraId="3400C276" w14:textId="77777777" w:rsidTr="009952B6">
        <w:trPr>
          <w:tblHeader/>
        </w:trPr>
        <w:tc>
          <w:tcPr>
            <w:tcW w:w="1000" w:type="pct"/>
            <w:vMerge/>
            <w:shd w:val="clear" w:color="auto" w:fill="CCFF99"/>
            <w:vAlign w:val="center"/>
          </w:tcPr>
          <w:p w14:paraId="0BD9D9A2" w14:textId="77777777" w:rsidR="00992F35" w:rsidRPr="00327BC9" w:rsidRDefault="00992F35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</w:p>
        </w:tc>
        <w:tc>
          <w:tcPr>
            <w:tcW w:w="1000" w:type="pct"/>
            <w:vMerge/>
            <w:shd w:val="clear" w:color="auto" w:fill="CCFF99"/>
            <w:vAlign w:val="center"/>
          </w:tcPr>
          <w:p w14:paraId="3F7ED7B8" w14:textId="77777777" w:rsidR="00992F35" w:rsidRPr="00327BC9" w:rsidRDefault="00992F35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</w:p>
        </w:tc>
        <w:tc>
          <w:tcPr>
            <w:tcW w:w="999" w:type="pct"/>
            <w:shd w:val="clear" w:color="auto" w:fill="CCFF99"/>
            <w:vAlign w:val="center"/>
          </w:tcPr>
          <w:p w14:paraId="61F0AD94" w14:textId="77777777" w:rsidR="00992F35" w:rsidRPr="00327BC9" w:rsidRDefault="00992F35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327BC9">
              <w:rPr>
                <w:rFonts w:ascii="Trebuchet MS" w:hAnsi="Trebuchet MS"/>
                <w:b/>
                <w:bCs/>
                <w:sz w:val="20"/>
                <w:szCs w:val="20"/>
              </w:rPr>
              <w:t>ОВ</w:t>
            </w:r>
          </w:p>
        </w:tc>
        <w:tc>
          <w:tcPr>
            <w:tcW w:w="999" w:type="pct"/>
            <w:shd w:val="clear" w:color="auto" w:fill="CCFF99"/>
            <w:vAlign w:val="center"/>
          </w:tcPr>
          <w:p w14:paraId="693FFEF3" w14:textId="77777777" w:rsidR="00992F35" w:rsidRPr="00327BC9" w:rsidRDefault="00992F35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327BC9">
              <w:rPr>
                <w:rFonts w:ascii="Trebuchet MS" w:hAnsi="Trebuchet MS"/>
                <w:b/>
                <w:bCs/>
                <w:sz w:val="20"/>
                <w:szCs w:val="20"/>
              </w:rPr>
              <w:t>ГВС ср</w:t>
            </w:r>
          </w:p>
        </w:tc>
        <w:tc>
          <w:tcPr>
            <w:tcW w:w="1002" w:type="pct"/>
            <w:shd w:val="clear" w:color="auto" w:fill="CCFF99"/>
            <w:vAlign w:val="center"/>
          </w:tcPr>
          <w:p w14:paraId="5724A5FD" w14:textId="27DB39C9" w:rsidR="00992F35" w:rsidRPr="009952B6" w:rsidRDefault="009952B6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Итого</w:t>
            </w:r>
          </w:p>
        </w:tc>
      </w:tr>
      <w:tr w:rsidR="00992F35" w:rsidRPr="00327BC9" w14:paraId="1F69E99E" w14:textId="7876E838" w:rsidTr="00B81F7A">
        <w:trPr>
          <w:trHeight w:val="77"/>
        </w:trPr>
        <w:tc>
          <w:tcPr>
            <w:tcW w:w="5000" w:type="pct"/>
            <w:gridSpan w:val="5"/>
            <w:shd w:val="clear" w:color="auto" w:fill="FFFFCC"/>
          </w:tcPr>
          <w:p w14:paraId="04B7AE0C" w14:textId="77777777" w:rsidR="00992F35" w:rsidRPr="00327BC9" w:rsidRDefault="00992F35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г. Шарыпово</w:t>
            </w:r>
          </w:p>
        </w:tc>
      </w:tr>
      <w:tr w:rsidR="00CE60D2" w:rsidRPr="00327BC9" w14:paraId="3427C16D" w14:textId="77777777" w:rsidTr="000F122A">
        <w:tc>
          <w:tcPr>
            <w:tcW w:w="1000" w:type="pct"/>
          </w:tcPr>
          <w:p w14:paraId="3D341875" w14:textId="3FC7D8DE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92F35">
              <w:rPr>
                <w:rFonts w:ascii="Trebuchet MS" w:hAnsi="Trebuchet MS"/>
                <w:sz w:val="20"/>
                <w:szCs w:val="20"/>
              </w:rPr>
              <w:t>24:57:00000</w:t>
            </w:r>
            <w:r>
              <w:rPr>
                <w:rFonts w:ascii="Trebuchet MS" w:hAnsi="Trebuchet MS"/>
                <w:sz w:val="20"/>
                <w:szCs w:val="20"/>
              </w:rPr>
              <w:t>01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129B13FA" w14:textId="63507281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39,6</w:t>
            </w:r>
          </w:p>
        </w:tc>
        <w:tc>
          <w:tcPr>
            <w:tcW w:w="999" w:type="pct"/>
            <w:shd w:val="clear" w:color="auto" w:fill="auto"/>
            <w:vAlign w:val="bottom"/>
          </w:tcPr>
          <w:p w14:paraId="36560B43" w14:textId="31C90156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E60D2">
              <w:rPr>
                <w:rFonts w:ascii="Trebuchet MS" w:hAnsi="Trebuchet MS"/>
                <w:sz w:val="20"/>
                <w:szCs w:val="20"/>
              </w:rPr>
              <w:t>18,261</w:t>
            </w:r>
          </w:p>
        </w:tc>
        <w:tc>
          <w:tcPr>
            <w:tcW w:w="999" w:type="pct"/>
            <w:shd w:val="clear" w:color="auto" w:fill="auto"/>
            <w:vAlign w:val="bottom"/>
          </w:tcPr>
          <w:p w14:paraId="1DFADE16" w14:textId="016DE4A6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E60D2">
              <w:rPr>
                <w:rFonts w:ascii="Trebuchet MS" w:hAnsi="Trebuchet MS"/>
                <w:sz w:val="20"/>
                <w:szCs w:val="20"/>
              </w:rPr>
              <w:t>5,126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3C26B62D" w14:textId="68F16D4F" w:rsidR="00CE60D2" w:rsidRPr="00B81F7A" w:rsidRDefault="00CE60D2" w:rsidP="00CE60D2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CE60D2">
              <w:rPr>
                <w:rFonts w:ascii="Trebuchet MS" w:hAnsi="Trebuchet MS"/>
                <w:b/>
                <w:bCs/>
                <w:sz w:val="20"/>
                <w:szCs w:val="20"/>
              </w:rPr>
              <w:t>23,386</w:t>
            </w:r>
          </w:p>
        </w:tc>
      </w:tr>
      <w:tr w:rsidR="00CE60D2" w:rsidRPr="00327BC9" w14:paraId="2C3DF90D" w14:textId="77777777" w:rsidTr="000F122A">
        <w:tc>
          <w:tcPr>
            <w:tcW w:w="1000" w:type="pct"/>
          </w:tcPr>
          <w:p w14:paraId="74344DB5" w14:textId="3929BC94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EE19E9">
              <w:rPr>
                <w:rFonts w:ascii="Trebuchet MS" w:hAnsi="Trebuchet MS"/>
                <w:sz w:val="20"/>
                <w:szCs w:val="20"/>
              </w:rPr>
              <w:t>24:57:00000</w:t>
            </w:r>
            <w:r>
              <w:rPr>
                <w:rFonts w:ascii="Trebuchet MS" w:hAnsi="Trebuchet MS"/>
                <w:sz w:val="20"/>
                <w:szCs w:val="20"/>
              </w:rPr>
              <w:t>02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1596142A" w14:textId="6B9582E9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43,9</w:t>
            </w:r>
          </w:p>
        </w:tc>
        <w:tc>
          <w:tcPr>
            <w:tcW w:w="999" w:type="pct"/>
            <w:shd w:val="clear" w:color="auto" w:fill="auto"/>
            <w:vAlign w:val="bottom"/>
          </w:tcPr>
          <w:p w14:paraId="6F4E6D1A" w14:textId="16DE9B2A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E60D2">
              <w:rPr>
                <w:rFonts w:ascii="Trebuchet MS" w:hAnsi="Trebuchet MS"/>
                <w:sz w:val="20"/>
                <w:szCs w:val="20"/>
              </w:rPr>
              <w:t>15,153</w:t>
            </w:r>
          </w:p>
        </w:tc>
        <w:tc>
          <w:tcPr>
            <w:tcW w:w="999" w:type="pct"/>
            <w:shd w:val="clear" w:color="auto" w:fill="auto"/>
            <w:vAlign w:val="bottom"/>
          </w:tcPr>
          <w:p w14:paraId="2EBC7D4D" w14:textId="37445C96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E60D2">
              <w:rPr>
                <w:rFonts w:ascii="Trebuchet MS" w:hAnsi="Trebuchet MS"/>
                <w:sz w:val="20"/>
                <w:szCs w:val="20"/>
              </w:rPr>
              <w:t>3,513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101FBA62" w14:textId="36724961" w:rsidR="00CE60D2" w:rsidRPr="00B81F7A" w:rsidRDefault="00CE60D2" w:rsidP="00CE60D2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CE60D2">
              <w:rPr>
                <w:rFonts w:ascii="Trebuchet MS" w:hAnsi="Trebuchet MS"/>
                <w:b/>
                <w:bCs/>
                <w:sz w:val="20"/>
                <w:szCs w:val="20"/>
              </w:rPr>
              <w:t>18,666</w:t>
            </w:r>
          </w:p>
        </w:tc>
      </w:tr>
      <w:tr w:rsidR="00CE60D2" w:rsidRPr="00327BC9" w14:paraId="61E5411E" w14:textId="77777777" w:rsidTr="000F122A">
        <w:tc>
          <w:tcPr>
            <w:tcW w:w="1000" w:type="pct"/>
          </w:tcPr>
          <w:p w14:paraId="60882B15" w14:textId="113445F9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EE19E9">
              <w:rPr>
                <w:rFonts w:ascii="Trebuchet MS" w:hAnsi="Trebuchet MS"/>
                <w:sz w:val="20"/>
                <w:szCs w:val="20"/>
              </w:rPr>
              <w:t>24:57:00000</w:t>
            </w:r>
            <w:r>
              <w:rPr>
                <w:rFonts w:ascii="Trebuchet MS" w:hAnsi="Trebuchet MS"/>
                <w:sz w:val="20"/>
                <w:szCs w:val="20"/>
              </w:rPr>
              <w:t>03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62E9A9C8" w14:textId="6B45919A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33,2</w:t>
            </w:r>
          </w:p>
        </w:tc>
        <w:tc>
          <w:tcPr>
            <w:tcW w:w="999" w:type="pct"/>
            <w:shd w:val="clear" w:color="auto" w:fill="auto"/>
            <w:vAlign w:val="bottom"/>
          </w:tcPr>
          <w:p w14:paraId="18510696" w14:textId="198EED60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E60D2">
              <w:rPr>
                <w:rFonts w:ascii="Trebuchet MS" w:hAnsi="Trebuchet MS"/>
                <w:sz w:val="20"/>
                <w:szCs w:val="20"/>
              </w:rPr>
              <w:t>11,604</w:t>
            </w:r>
          </w:p>
        </w:tc>
        <w:tc>
          <w:tcPr>
            <w:tcW w:w="999" w:type="pct"/>
            <w:shd w:val="clear" w:color="auto" w:fill="auto"/>
            <w:vAlign w:val="bottom"/>
          </w:tcPr>
          <w:p w14:paraId="7776628F" w14:textId="622CE3F4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E60D2">
              <w:rPr>
                <w:rFonts w:ascii="Trebuchet MS" w:hAnsi="Trebuchet MS"/>
                <w:sz w:val="20"/>
                <w:szCs w:val="20"/>
              </w:rPr>
              <w:t>3,138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13AFFF63" w14:textId="686D344D" w:rsidR="00CE60D2" w:rsidRPr="00B81F7A" w:rsidRDefault="00CE60D2" w:rsidP="00CE60D2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CE60D2">
              <w:rPr>
                <w:rFonts w:ascii="Trebuchet MS" w:hAnsi="Trebuchet MS"/>
                <w:b/>
                <w:bCs/>
                <w:sz w:val="20"/>
                <w:szCs w:val="20"/>
              </w:rPr>
              <w:t>14,741</w:t>
            </w:r>
          </w:p>
        </w:tc>
      </w:tr>
      <w:tr w:rsidR="00B81F7A" w:rsidRPr="00327BC9" w14:paraId="33C7CE04" w14:textId="77777777" w:rsidTr="00255613">
        <w:tc>
          <w:tcPr>
            <w:tcW w:w="1000" w:type="pct"/>
          </w:tcPr>
          <w:p w14:paraId="20F0BCE0" w14:textId="24303235" w:rsidR="00B81F7A" w:rsidRPr="00EE19E9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EE19E9">
              <w:rPr>
                <w:rFonts w:ascii="Trebuchet MS" w:hAnsi="Trebuchet MS"/>
                <w:sz w:val="20"/>
                <w:szCs w:val="20"/>
              </w:rPr>
              <w:t>24:57:00000</w:t>
            </w:r>
            <w:r>
              <w:rPr>
                <w:rFonts w:ascii="Trebuchet MS" w:hAnsi="Trebuchet MS"/>
                <w:sz w:val="20"/>
                <w:szCs w:val="20"/>
              </w:rPr>
              <w:t>04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4E8AA8AD" w14:textId="4A14FEA7" w:rsidR="00B81F7A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78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3875E3BE" w14:textId="48164F32" w:rsidR="00B81F7A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0,069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1DAEC345" w14:textId="271F8E41" w:rsidR="00B81F7A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0,0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54860056" w14:textId="1DE75F60" w:rsidR="00B81F7A" w:rsidRPr="00B81F7A" w:rsidRDefault="00B81F7A" w:rsidP="00B81F7A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81F7A">
              <w:rPr>
                <w:rFonts w:ascii="Trebuchet MS" w:hAnsi="Trebuchet MS"/>
                <w:b/>
                <w:bCs/>
                <w:sz w:val="20"/>
                <w:szCs w:val="20"/>
              </w:rPr>
              <w:t>0,069</w:t>
            </w:r>
          </w:p>
        </w:tc>
      </w:tr>
      <w:tr w:rsidR="00B81F7A" w:rsidRPr="00327BC9" w14:paraId="7AE87A58" w14:textId="77777777" w:rsidTr="00255613">
        <w:tc>
          <w:tcPr>
            <w:tcW w:w="1000" w:type="pct"/>
          </w:tcPr>
          <w:p w14:paraId="087371F2" w14:textId="52199967" w:rsidR="00B81F7A" w:rsidRPr="00EE19E9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92F35">
              <w:rPr>
                <w:rFonts w:ascii="Trebuchet MS" w:hAnsi="Trebuchet MS"/>
                <w:sz w:val="20"/>
                <w:szCs w:val="20"/>
              </w:rPr>
              <w:t>24:57:00000</w:t>
            </w:r>
            <w:r>
              <w:rPr>
                <w:rFonts w:ascii="Trebuchet MS" w:hAnsi="Trebuchet MS"/>
                <w:sz w:val="20"/>
                <w:szCs w:val="20"/>
              </w:rPr>
              <w:t>05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4FE708E3" w14:textId="26D9A8DC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113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6D4CBA3D" w14:textId="508CF845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1,146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3391A4D5" w14:textId="49FCEC08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0,056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756D3DCB" w14:textId="50429EF8" w:rsidR="00B81F7A" w:rsidRPr="00B81F7A" w:rsidRDefault="00B81F7A" w:rsidP="00B81F7A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81F7A">
              <w:rPr>
                <w:rFonts w:ascii="Trebuchet MS" w:hAnsi="Trebuchet MS"/>
                <w:b/>
                <w:bCs/>
                <w:sz w:val="20"/>
                <w:szCs w:val="20"/>
              </w:rPr>
              <w:t>1,202</w:t>
            </w:r>
          </w:p>
        </w:tc>
      </w:tr>
      <w:tr w:rsidR="00B81F7A" w:rsidRPr="00327BC9" w14:paraId="7D79BE31" w14:textId="77777777" w:rsidTr="00255613">
        <w:tc>
          <w:tcPr>
            <w:tcW w:w="1000" w:type="pct"/>
          </w:tcPr>
          <w:p w14:paraId="2F34D846" w14:textId="3B1EE35A" w:rsidR="00B81F7A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92F35">
              <w:rPr>
                <w:rFonts w:ascii="Trebuchet MS" w:hAnsi="Trebuchet MS"/>
                <w:sz w:val="20"/>
                <w:szCs w:val="20"/>
              </w:rPr>
              <w:t>24:57:00000</w:t>
            </w:r>
            <w:r>
              <w:rPr>
                <w:rFonts w:ascii="Trebuchet MS" w:hAnsi="Trebuchet MS"/>
                <w:sz w:val="20"/>
                <w:szCs w:val="20"/>
              </w:rPr>
              <w:t>07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1959C24F" w14:textId="505D6F8C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71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2380121D" w14:textId="0C4DDE01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2,775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0343ABF8" w14:textId="6ADDD093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0,635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5628FCDE" w14:textId="26D979AB" w:rsidR="00B81F7A" w:rsidRPr="00B81F7A" w:rsidRDefault="00B81F7A" w:rsidP="00B81F7A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81F7A">
              <w:rPr>
                <w:rFonts w:ascii="Trebuchet MS" w:hAnsi="Trebuchet MS"/>
                <w:b/>
                <w:bCs/>
                <w:sz w:val="20"/>
                <w:szCs w:val="20"/>
              </w:rPr>
              <w:t>3,41</w:t>
            </w:r>
          </w:p>
        </w:tc>
      </w:tr>
      <w:tr w:rsidR="00B81F7A" w:rsidRPr="00327BC9" w14:paraId="58DA2073" w14:textId="77777777" w:rsidTr="00255613">
        <w:tc>
          <w:tcPr>
            <w:tcW w:w="1000" w:type="pct"/>
          </w:tcPr>
          <w:p w14:paraId="33001908" w14:textId="467EE657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EE19E9">
              <w:rPr>
                <w:rFonts w:ascii="Trebuchet MS" w:hAnsi="Trebuchet MS"/>
                <w:sz w:val="20"/>
                <w:szCs w:val="20"/>
              </w:rPr>
              <w:t>24:57:00000</w:t>
            </w:r>
            <w:r>
              <w:rPr>
                <w:rFonts w:ascii="Trebuchet MS" w:hAnsi="Trebuchet MS"/>
                <w:sz w:val="20"/>
                <w:szCs w:val="20"/>
              </w:rPr>
              <w:t>13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25CD086C" w14:textId="75FE34AD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15,2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45573FCB" w14:textId="5D47C6A9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0,319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3F3737CC" w14:textId="3F2FF439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0,009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446459E9" w14:textId="001D6C58" w:rsidR="00B81F7A" w:rsidRPr="00B81F7A" w:rsidRDefault="00B81F7A" w:rsidP="00B81F7A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81F7A">
              <w:rPr>
                <w:rFonts w:ascii="Trebuchet MS" w:hAnsi="Trebuchet MS"/>
                <w:b/>
                <w:bCs/>
                <w:sz w:val="20"/>
                <w:szCs w:val="20"/>
              </w:rPr>
              <w:t>0,328</w:t>
            </w:r>
          </w:p>
        </w:tc>
      </w:tr>
      <w:tr w:rsidR="00B81F7A" w:rsidRPr="00327BC9" w14:paraId="26AFD93C" w14:textId="77777777" w:rsidTr="00255613">
        <w:tc>
          <w:tcPr>
            <w:tcW w:w="1000" w:type="pct"/>
          </w:tcPr>
          <w:p w14:paraId="7D3AE328" w14:textId="7319E942" w:rsidR="00B81F7A" w:rsidRPr="00EE19E9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92F35">
              <w:rPr>
                <w:rFonts w:ascii="Trebuchet MS" w:hAnsi="Trebuchet MS"/>
                <w:sz w:val="20"/>
                <w:szCs w:val="20"/>
              </w:rPr>
              <w:t>24:57:00000</w:t>
            </w:r>
            <w:r>
              <w:rPr>
                <w:rFonts w:ascii="Trebuchet MS" w:hAnsi="Trebuchet MS"/>
                <w:sz w:val="20"/>
                <w:szCs w:val="20"/>
              </w:rPr>
              <w:t>14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572962C7" w14:textId="384921E6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23,6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69BF3FD6" w14:textId="33B857F8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0,292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6900E2E2" w14:textId="5C1D7247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0,013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620CF8C0" w14:textId="03D20992" w:rsidR="00B81F7A" w:rsidRPr="00B81F7A" w:rsidRDefault="00B81F7A" w:rsidP="00B81F7A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81F7A">
              <w:rPr>
                <w:rFonts w:ascii="Trebuchet MS" w:hAnsi="Trebuchet MS"/>
                <w:b/>
                <w:bCs/>
                <w:sz w:val="20"/>
                <w:szCs w:val="20"/>
              </w:rPr>
              <w:t>0,305</w:t>
            </w:r>
          </w:p>
        </w:tc>
      </w:tr>
      <w:tr w:rsidR="00CE60D2" w:rsidRPr="00327BC9" w14:paraId="53365473" w14:textId="77777777" w:rsidTr="00AE5A8F">
        <w:tc>
          <w:tcPr>
            <w:tcW w:w="1000" w:type="pct"/>
          </w:tcPr>
          <w:p w14:paraId="4657434A" w14:textId="441670AD" w:rsidR="00CE60D2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92F35">
              <w:rPr>
                <w:rFonts w:ascii="Trebuchet MS" w:hAnsi="Trebuchet MS"/>
                <w:sz w:val="20"/>
                <w:szCs w:val="20"/>
              </w:rPr>
              <w:t>24:57:00000</w:t>
            </w:r>
            <w:r>
              <w:rPr>
                <w:rFonts w:ascii="Trebuchet MS" w:hAnsi="Trebuchet MS"/>
                <w:sz w:val="20"/>
                <w:szCs w:val="20"/>
              </w:rPr>
              <w:t>17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1CBD530A" w14:textId="75FCF949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50,5</w:t>
            </w:r>
          </w:p>
        </w:tc>
        <w:tc>
          <w:tcPr>
            <w:tcW w:w="999" w:type="pct"/>
            <w:shd w:val="clear" w:color="auto" w:fill="auto"/>
            <w:vAlign w:val="bottom"/>
          </w:tcPr>
          <w:p w14:paraId="2627625A" w14:textId="579CB08B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E60D2">
              <w:rPr>
                <w:rFonts w:ascii="Trebuchet MS" w:hAnsi="Trebuchet MS"/>
                <w:sz w:val="20"/>
                <w:szCs w:val="20"/>
              </w:rPr>
              <w:t>5,174</w:t>
            </w:r>
          </w:p>
        </w:tc>
        <w:tc>
          <w:tcPr>
            <w:tcW w:w="999" w:type="pct"/>
            <w:shd w:val="clear" w:color="auto" w:fill="auto"/>
            <w:vAlign w:val="bottom"/>
          </w:tcPr>
          <w:p w14:paraId="4FF4E79E" w14:textId="3F1D0F89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E60D2">
              <w:rPr>
                <w:rFonts w:ascii="Trebuchet MS" w:hAnsi="Trebuchet MS"/>
                <w:sz w:val="20"/>
                <w:szCs w:val="20"/>
              </w:rPr>
              <w:t>1,242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016678D6" w14:textId="1AE21520" w:rsidR="00CE60D2" w:rsidRPr="00B81F7A" w:rsidRDefault="00CE60D2" w:rsidP="00CE60D2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CE60D2">
              <w:rPr>
                <w:rFonts w:ascii="Trebuchet MS" w:hAnsi="Trebuchet MS"/>
                <w:b/>
                <w:bCs/>
                <w:sz w:val="20"/>
                <w:szCs w:val="20"/>
              </w:rPr>
              <w:t>6,415</w:t>
            </w:r>
          </w:p>
        </w:tc>
      </w:tr>
      <w:tr w:rsidR="00B81F7A" w:rsidRPr="00327BC9" w14:paraId="118BBC88" w14:textId="77777777" w:rsidTr="00255613">
        <w:tc>
          <w:tcPr>
            <w:tcW w:w="1000" w:type="pct"/>
          </w:tcPr>
          <w:p w14:paraId="4051DFE6" w14:textId="2BED85AD" w:rsidR="00B81F7A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92F35">
              <w:rPr>
                <w:rFonts w:ascii="Trebuchet MS" w:hAnsi="Trebuchet MS"/>
                <w:sz w:val="20"/>
                <w:szCs w:val="20"/>
              </w:rPr>
              <w:t>24:57:00000</w:t>
            </w:r>
            <w:r>
              <w:rPr>
                <w:rFonts w:ascii="Trebuchet MS" w:hAnsi="Trebuchet MS"/>
                <w:sz w:val="20"/>
                <w:szCs w:val="20"/>
              </w:rPr>
              <w:t>18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2007438A" w14:textId="7E2479AC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4,1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51B6CC77" w14:textId="32F397DB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0,330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6CCEC812" w14:textId="55BF5226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0,234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53DE4862" w14:textId="5EC3ADAE" w:rsidR="00B81F7A" w:rsidRPr="00B81F7A" w:rsidRDefault="00B81F7A" w:rsidP="00B81F7A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81F7A">
              <w:rPr>
                <w:rFonts w:ascii="Trebuchet MS" w:hAnsi="Trebuchet MS"/>
                <w:b/>
                <w:bCs/>
                <w:sz w:val="20"/>
                <w:szCs w:val="20"/>
              </w:rPr>
              <w:t>0,564</w:t>
            </w:r>
          </w:p>
        </w:tc>
      </w:tr>
      <w:tr w:rsidR="00B81F7A" w:rsidRPr="00327BC9" w14:paraId="5ED6304D" w14:textId="77777777" w:rsidTr="00255613">
        <w:tc>
          <w:tcPr>
            <w:tcW w:w="1000" w:type="pct"/>
          </w:tcPr>
          <w:p w14:paraId="16516DD8" w14:textId="522DF5BE" w:rsidR="00B81F7A" w:rsidRPr="00EE19E9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92F35">
              <w:rPr>
                <w:rFonts w:ascii="Trebuchet MS" w:hAnsi="Trebuchet MS"/>
                <w:sz w:val="20"/>
                <w:szCs w:val="20"/>
              </w:rPr>
              <w:t>24:57:00000</w:t>
            </w:r>
            <w:r>
              <w:rPr>
                <w:rFonts w:ascii="Trebuchet MS" w:hAnsi="Trebuchet MS"/>
                <w:sz w:val="20"/>
                <w:szCs w:val="20"/>
              </w:rPr>
              <w:t>19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4CEFAF37" w14:textId="76AB3554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8,4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2221B037" w14:textId="774D5C5F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0,367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017202A7" w14:textId="6B00AFBF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0,034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0DDC7DE3" w14:textId="13EACAD0" w:rsidR="00B81F7A" w:rsidRPr="00B81F7A" w:rsidRDefault="00B81F7A" w:rsidP="00B81F7A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81F7A">
              <w:rPr>
                <w:rFonts w:ascii="Trebuchet MS" w:hAnsi="Trebuchet MS"/>
                <w:b/>
                <w:bCs/>
                <w:sz w:val="20"/>
                <w:szCs w:val="20"/>
              </w:rPr>
              <w:t>0,401</w:t>
            </w:r>
          </w:p>
        </w:tc>
      </w:tr>
      <w:tr w:rsidR="00CE60D2" w:rsidRPr="00327BC9" w14:paraId="6B8C43FD" w14:textId="77777777" w:rsidTr="00E56469">
        <w:tc>
          <w:tcPr>
            <w:tcW w:w="1000" w:type="pct"/>
          </w:tcPr>
          <w:p w14:paraId="2C27F77A" w14:textId="0BB33015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EE19E9">
              <w:rPr>
                <w:rFonts w:ascii="Trebuchet MS" w:hAnsi="Trebuchet MS"/>
                <w:sz w:val="20"/>
                <w:szCs w:val="20"/>
              </w:rPr>
              <w:t>24:57:00000</w:t>
            </w:r>
            <w:r>
              <w:rPr>
                <w:rFonts w:ascii="Trebuchet MS" w:hAnsi="Trebuchet MS"/>
                <w:sz w:val="20"/>
                <w:szCs w:val="20"/>
              </w:rPr>
              <w:t>20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144DE0FC" w14:textId="42F1B9AB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27,0</w:t>
            </w:r>
          </w:p>
        </w:tc>
        <w:tc>
          <w:tcPr>
            <w:tcW w:w="999" w:type="pct"/>
            <w:shd w:val="clear" w:color="auto" w:fill="auto"/>
            <w:vAlign w:val="bottom"/>
          </w:tcPr>
          <w:p w14:paraId="0ABCD8F9" w14:textId="05687342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E60D2">
              <w:rPr>
                <w:rFonts w:ascii="Trebuchet MS" w:hAnsi="Trebuchet MS"/>
                <w:sz w:val="20"/>
                <w:szCs w:val="20"/>
              </w:rPr>
              <w:t>3,342</w:t>
            </w:r>
          </w:p>
        </w:tc>
        <w:tc>
          <w:tcPr>
            <w:tcW w:w="999" w:type="pct"/>
            <w:shd w:val="clear" w:color="auto" w:fill="auto"/>
            <w:vAlign w:val="bottom"/>
          </w:tcPr>
          <w:p w14:paraId="09DC8F7E" w14:textId="72D1FA66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E60D2">
              <w:rPr>
                <w:rFonts w:ascii="Trebuchet MS" w:hAnsi="Trebuchet MS"/>
                <w:sz w:val="20"/>
                <w:szCs w:val="20"/>
              </w:rPr>
              <w:t>0,733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6D798FBD" w14:textId="59F8C0D8" w:rsidR="00CE60D2" w:rsidRPr="00B81F7A" w:rsidRDefault="00CE60D2" w:rsidP="00CE60D2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CE60D2">
              <w:rPr>
                <w:rFonts w:ascii="Trebuchet MS" w:hAnsi="Trebuchet MS"/>
                <w:b/>
                <w:bCs/>
                <w:sz w:val="20"/>
                <w:szCs w:val="20"/>
              </w:rPr>
              <w:t>4,076</w:t>
            </w:r>
          </w:p>
        </w:tc>
      </w:tr>
      <w:tr w:rsidR="00B81F7A" w:rsidRPr="00327BC9" w14:paraId="64B589D8" w14:textId="77777777" w:rsidTr="00255613">
        <w:tc>
          <w:tcPr>
            <w:tcW w:w="1000" w:type="pct"/>
          </w:tcPr>
          <w:p w14:paraId="199ADA29" w14:textId="1717A0BB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EE19E9">
              <w:rPr>
                <w:rFonts w:ascii="Trebuchet MS" w:hAnsi="Trebuchet MS"/>
                <w:sz w:val="20"/>
                <w:szCs w:val="20"/>
              </w:rPr>
              <w:t>24:57:00000</w:t>
            </w:r>
            <w:r>
              <w:rPr>
                <w:rFonts w:ascii="Trebuchet MS" w:hAnsi="Trebuchet MS"/>
                <w:sz w:val="20"/>
                <w:szCs w:val="20"/>
              </w:rPr>
              <w:t>21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64B0129C" w14:textId="492BEC32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9,4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51C6E1F5" w14:textId="070508CA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0,432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55D75470" w14:textId="1F88B477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0,036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40CF1DC3" w14:textId="2C8D5A13" w:rsidR="00B81F7A" w:rsidRPr="00B81F7A" w:rsidRDefault="00B81F7A" w:rsidP="00B81F7A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81F7A">
              <w:rPr>
                <w:rFonts w:ascii="Trebuchet MS" w:hAnsi="Trebuchet MS"/>
                <w:b/>
                <w:bCs/>
                <w:sz w:val="20"/>
                <w:szCs w:val="20"/>
              </w:rPr>
              <w:t>0,468</w:t>
            </w:r>
          </w:p>
        </w:tc>
      </w:tr>
      <w:tr w:rsidR="00B81F7A" w:rsidRPr="00327BC9" w14:paraId="67E58867" w14:textId="77777777" w:rsidTr="00255613">
        <w:tc>
          <w:tcPr>
            <w:tcW w:w="1000" w:type="pct"/>
          </w:tcPr>
          <w:p w14:paraId="079D109F" w14:textId="76C565EB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EE19E9">
              <w:rPr>
                <w:rFonts w:ascii="Trebuchet MS" w:hAnsi="Trebuchet MS"/>
                <w:sz w:val="20"/>
                <w:szCs w:val="20"/>
              </w:rPr>
              <w:t>24:57:00000</w:t>
            </w:r>
            <w:r>
              <w:rPr>
                <w:rFonts w:ascii="Trebuchet MS" w:hAnsi="Trebuchet MS"/>
                <w:sz w:val="20"/>
                <w:szCs w:val="20"/>
              </w:rPr>
              <w:t>22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2F935870" w14:textId="7E0023A3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12,6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42B48EC3" w14:textId="6F4EF477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0,998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23D5B305" w14:textId="3CCF6F57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0,289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58419B09" w14:textId="45C55BAD" w:rsidR="00B81F7A" w:rsidRPr="00B81F7A" w:rsidRDefault="00B81F7A" w:rsidP="00B81F7A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81F7A">
              <w:rPr>
                <w:rFonts w:ascii="Trebuchet MS" w:hAnsi="Trebuchet MS"/>
                <w:b/>
                <w:bCs/>
                <w:sz w:val="20"/>
                <w:szCs w:val="20"/>
              </w:rPr>
              <w:t>1,287</w:t>
            </w:r>
          </w:p>
        </w:tc>
      </w:tr>
      <w:tr w:rsidR="00B81F7A" w:rsidRPr="00327BC9" w14:paraId="38C64FE7" w14:textId="77777777" w:rsidTr="00255613">
        <w:tc>
          <w:tcPr>
            <w:tcW w:w="1000" w:type="pct"/>
          </w:tcPr>
          <w:p w14:paraId="16BD330A" w14:textId="4DBE0FFF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EE19E9">
              <w:rPr>
                <w:rFonts w:ascii="Trebuchet MS" w:hAnsi="Trebuchet MS"/>
                <w:sz w:val="20"/>
                <w:szCs w:val="20"/>
              </w:rPr>
              <w:t>24:57:00000</w:t>
            </w:r>
            <w:r>
              <w:rPr>
                <w:rFonts w:ascii="Trebuchet MS" w:hAnsi="Trebuchet MS"/>
                <w:sz w:val="20"/>
                <w:szCs w:val="20"/>
              </w:rPr>
              <w:t>23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735BCBDD" w14:textId="3DFD2F7D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12,4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23A8D732" w14:textId="7C8E7B6E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0,474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1F546106" w14:textId="328920A3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0,036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031ADE14" w14:textId="3F5ACE58" w:rsidR="00B81F7A" w:rsidRPr="00B81F7A" w:rsidRDefault="00B81F7A" w:rsidP="00B81F7A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81F7A">
              <w:rPr>
                <w:rFonts w:ascii="Trebuchet MS" w:hAnsi="Trebuchet MS"/>
                <w:b/>
                <w:bCs/>
                <w:sz w:val="20"/>
                <w:szCs w:val="20"/>
              </w:rPr>
              <w:t>0,51</w:t>
            </w:r>
          </w:p>
        </w:tc>
      </w:tr>
      <w:tr w:rsidR="00B81F7A" w:rsidRPr="00327BC9" w14:paraId="74558CE5" w14:textId="77777777" w:rsidTr="00255613">
        <w:tc>
          <w:tcPr>
            <w:tcW w:w="1000" w:type="pct"/>
          </w:tcPr>
          <w:p w14:paraId="34F68CDF" w14:textId="55BCF3B6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EE19E9">
              <w:rPr>
                <w:rFonts w:ascii="Trebuchet MS" w:hAnsi="Trebuchet MS"/>
                <w:sz w:val="20"/>
                <w:szCs w:val="20"/>
              </w:rPr>
              <w:t>24:57:00000</w:t>
            </w:r>
            <w:r>
              <w:rPr>
                <w:rFonts w:ascii="Trebuchet MS" w:hAnsi="Trebuchet MS"/>
                <w:sz w:val="20"/>
                <w:szCs w:val="20"/>
              </w:rPr>
              <w:t>24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718714B6" w14:textId="00083DF9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12,9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663271D1" w14:textId="2679043E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0,903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384547C0" w14:textId="341A03DE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0,131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54DE6F02" w14:textId="19AADF49" w:rsidR="00B81F7A" w:rsidRPr="00B81F7A" w:rsidRDefault="00B81F7A" w:rsidP="00B81F7A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81F7A">
              <w:rPr>
                <w:rFonts w:ascii="Trebuchet MS" w:hAnsi="Trebuchet MS"/>
                <w:b/>
                <w:bCs/>
                <w:sz w:val="20"/>
                <w:szCs w:val="20"/>
              </w:rPr>
              <w:t>1,034</w:t>
            </w:r>
          </w:p>
        </w:tc>
      </w:tr>
      <w:tr w:rsidR="00B81F7A" w:rsidRPr="00327BC9" w14:paraId="79CAEC10" w14:textId="77777777" w:rsidTr="00255613">
        <w:tc>
          <w:tcPr>
            <w:tcW w:w="1000" w:type="pct"/>
          </w:tcPr>
          <w:p w14:paraId="03AE2E70" w14:textId="22017581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EE19E9">
              <w:rPr>
                <w:rFonts w:ascii="Trebuchet MS" w:hAnsi="Trebuchet MS"/>
                <w:sz w:val="20"/>
                <w:szCs w:val="20"/>
              </w:rPr>
              <w:t>24:57:00000</w:t>
            </w:r>
            <w:r>
              <w:rPr>
                <w:rFonts w:ascii="Trebuchet MS" w:hAnsi="Trebuchet MS"/>
                <w:sz w:val="20"/>
                <w:szCs w:val="20"/>
              </w:rPr>
              <w:t>34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4C382FEA" w14:textId="4FDD573D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26,6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22930AD0" w14:textId="0EA5F67E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1,203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7E128921" w14:textId="016ACEFB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0,050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2823A057" w14:textId="4B44BAC7" w:rsidR="00B81F7A" w:rsidRPr="00B81F7A" w:rsidRDefault="00B81F7A" w:rsidP="00B81F7A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81F7A">
              <w:rPr>
                <w:rFonts w:ascii="Trebuchet MS" w:hAnsi="Trebuchet MS"/>
                <w:b/>
                <w:bCs/>
                <w:sz w:val="20"/>
                <w:szCs w:val="20"/>
              </w:rPr>
              <w:t>1,253</w:t>
            </w:r>
          </w:p>
        </w:tc>
      </w:tr>
      <w:tr w:rsidR="00B81F7A" w:rsidRPr="00327BC9" w14:paraId="75747851" w14:textId="77777777" w:rsidTr="00255613">
        <w:tc>
          <w:tcPr>
            <w:tcW w:w="1000" w:type="pct"/>
          </w:tcPr>
          <w:p w14:paraId="3DD806D7" w14:textId="62611DF4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EE19E9">
              <w:rPr>
                <w:rFonts w:ascii="Trebuchet MS" w:hAnsi="Trebuchet MS"/>
                <w:sz w:val="20"/>
                <w:szCs w:val="20"/>
              </w:rPr>
              <w:t>24:57:00000</w:t>
            </w:r>
            <w:r>
              <w:rPr>
                <w:rFonts w:ascii="Trebuchet MS" w:hAnsi="Trebuchet MS"/>
                <w:sz w:val="20"/>
                <w:szCs w:val="20"/>
              </w:rPr>
              <w:t>36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238B4D5C" w14:textId="3A7C3B54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33,3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32238170" w14:textId="66264344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1,956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17297650" w14:textId="3DB0E2E8" w:rsidR="00B81F7A" w:rsidRPr="00CE60D2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0,064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2CAC9FA0" w14:textId="26BE342B" w:rsidR="00B81F7A" w:rsidRPr="00B81F7A" w:rsidRDefault="00B81F7A" w:rsidP="00B81F7A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81F7A">
              <w:rPr>
                <w:rFonts w:ascii="Trebuchet MS" w:hAnsi="Trebuchet MS"/>
                <w:b/>
                <w:bCs/>
                <w:sz w:val="20"/>
                <w:szCs w:val="20"/>
              </w:rPr>
              <w:t>2,02</w:t>
            </w:r>
          </w:p>
        </w:tc>
      </w:tr>
      <w:tr w:rsidR="00CE60D2" w:rsidRPr="00327BC9" w14:paraId="14097B2D" w14:textId="77777777" w:rsidTr="002C5A0F">
        <w:tc>
          <w:tcPr>
            <w:tcW w:w="1000" w:type="pct"/>
          </w:tcPr>
          <w:p w14:paraId="2D305A0E" w14:textId="48396732" w:rsidR="00CE60D2" w:rsidRPr="00EE19E9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92F35">
              <w:rPr>
                <w:rFonts w:ascii="Trebuchet MS" w:hAnsi="Trebuchet MS"/>
                <w:sz w:val="20"/>
                <w:szCs w:val="20"/>
              </w:rPr>
              <w:t>24:57:00000</w:t>
            </w:r>
            <w:r>
              <w:rPr>
                <w:rFonts w:ascii="Trebuchet MS" w:hAnsi="Trebuchet MS"/>
                <w:sz w:val="20"/>
                <w:szCs w:val="20"/>
              </w:rPr>
              <w:t>37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32FB8E99" w14:textId="23D3CF2A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33,8</w:t>
            </w:r>
          </w:p>
        </w:tc>
        <w:tc>
          <w:tcPr>
            <w:tcW w:w="999" w:type="pct"/>
            <w:shd w:val="clear" w:color="auto" w:fill="auto"/>
            <w:vAlign w:val="bottom"/>
          </w:tcPr>
          <w:p w14:paraId="779A504E" w14:textId="08760F81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E60D2">
              <w:rPr>
                <w:rFonts w:ascii="Trebuchet MS" w:hAnsi="Trebuchet MS"/>
                <w:sz w:val="20"/>
                <w:szCs w:val="20"/>
              </w:rPr>
              <w:t>6,278</w:t>
            </w:r>
          </w:p>
        </w:tc>
        <w:tc>
          <w:tcPr>
            <w:tcW w:w="999" w:type="pct"/>
            <w:shd w:val="clear" w:color="auto" w:fill="auto"/>
            <w:vAlign w:val="bottom"/>
          </w:tcPr>
          <w:p w14:paraId="7607C089" w14:textId="361EC55D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E60D2">
              <w:rPr>
                <w:rFonts w:ascii="Trebuchet MS" w:hAnsi="Trebuchet MS"/>
                <w:sz w:val="20"/>
                <w:szCs w:val="20"/>
              </w:rPr>
              <w:t>1,820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22723FE2" w14:textId="1DC58402" w:rsidR="00CE60D2" w:rsidRPr="00B81F7A" w:rsidRDefault="00CE60D2" w:rsidP="00CE60D2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CE60D2">
              <w:rPr>
                <w:rFonts w:ascii="Trebuchet MS" w:hAnsi="Trebuchet MS"/>
                <w:b/>
                <w:bCs/>
                <w:sz w:val="20"/>
                <w:szCs w:val="20"/>
              </w:rPr>
              <w:t>8,098</w:t>
            </w:r>
          </w:p>
        </w:tc>
      </w:tr>
      <w:tr w:rsidR="00CE60D2" w:rsidRPr="00327BC9" w14:paraId="0BF0D0F7" w14:textId="77777777" w:rsidTr="002C5A0F">
        <w:tc>
          <w:tcPr>
            <w:tcW w:w="1000" w:type="pct"/>
          </w:tcPr>
          <w:p w14:paraId="15424D44" w14:textId="0CF101BC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EE19E9">
              <w:rPr>
                <w:rFonts w:ascii="Trebuchet MS" w:hAnsi="Trebuchet MS"/>
                <w:sz w:val="20"/>
                <w:szCs w:val="20"/>
              </w:rPr>
              <w:t>24:57:00000</w:t>
            </w:r>
            <w:r>
              <w:rPr>
                <w:rFonts w:ascii="Trebuchet MS" w:hAnsi="Trebuchet MS"/>
                <w:sz w:val="20"/>
                <w:szCs w:val="20"/>
              </w:rPr>
              <w:t>38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2B9AD5D6" w14:textId="07BD8756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36,2</w:t>
            </w:r>
          </w:p>
        </w:tc>
        <w:tc>
          <w:tcPr>
            <w:tcW w:w="999" w:type="pct"/>
            <w:shd w:val="clear" w:color="auto" w:fill="auto"/>
            <w:vAlign w:val="bottom"/>
          </w:tcPr>
          <w:p w14:paraId="6E0A4C0E" w14:textId="0C2AF6FF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E60D2">
              <w:rPr>
                <w:rFonts w:ascii="Trebuchet MS" w:hAnsi="Trebuchet MS"/>
                <w:sz w:val="20"/>
                <w:szCs w:val="20"/>
              </w:rPr>
              <w:t>12,630</w:t>
            </w:r>
          </w:p>
        </w:tc>
        <w:tc>
          <w:tcPr>
            <w:tcW w:w="999" w:type="pct"/>
            <w:shd w:val="clear" w:color="auto" w:fill="auto"/>
            <w:vAlign w:val="bottom"/>
          </w:tcPr>
          <w:p w14:paraId="1C14A2B5" w14:textId="5ADECF9F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E60D2">
              <w:rPr>
                <w:rFonts w:ascii="Trebuchet MS" w:hAnsi="Trebuchet MS"/>
                <w:sz w:val="20"/>
                <w:szCs w:val="20"/>
              </w:rPr>
              <w:t>2,863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5EB2C9B3" w14:textId="30FC9039" w:rsidR="00CE60D2" w:rsidRPr="00B81F7A" w:rsidRDefault="00CE60D2" w:rsidP="00CE60D2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CE60D2">
              <w:rPr>
                <w:rFonts w:ascii="Trebuchet MS" w:hAnsi="Trebuchet MS"/>
                <w:b/>
                <w:bCs/>
                <w:sz w:val="20"/>
                <w:szCs w:val="20"/>
              </w:rPr>
              <w:t>15,493</w:t>
            </w:r>
          </w:p>
        </w:tc>
      </w:tr>
      <w:tr w:rsidR="00CE60D2" w:rsidRPr="00327BC9" w14:paraId="3174E2CA" w14:textId="77777777" w:rsidTr="002C5A0F">
        <w:tc>
          <w:tcPr>
            <w:tcW w:w="1000" w:type="pct"/>
          </w:tcPr>
          <w:p w14:paraId="5E602296" w14:textId="62E00966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EE19E9">
              <w:rPr>
                <w:rFonts w:ascii="Trebuchet MS" w:hAnsi="Trebuchet MS"/>
                <w:sz w:val="20"/>
                <w:szCs w:val="20"/>
              </w:rPr>
              <w:t>24:57:00000</w:t>
            </w:r>
            <w:r>
              <w:rPr>
                <w:rFonts w:ascii="Trebuchet MS" w:hAnsi="Trebuchet MS"/>
                <w:sz w:val="20"/>
                <w:szCs w:val="20"/>
              </w:rPr>
              <w:t>39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291BCB1B" w14:textId="2EB9C4AD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24,0</w:t>
            </w:r>
          </w:p>
        </w:tc>
        <w:tc>
          <w:tcPr>
            <w:tcW w:w="999" w:type="pct"/>
            <w:shd w:val="clear" w:color="auto" w:fill="auto"/>
            <w:vAlign w:val="bottom"/>
          </w:tcPr>
          <w:p w14:paraId="2A4B92E4" w14:textId="7A313DFA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E60D2">
              <w:rPr>
                <w:rFonts w:ascii="Trebuchet MS" w:hAnsi="Trebuchet MS"/>
                <w:sz w:val="20"/>
                <w:szCs w:val="20"/>
              </w:rPr>
              <w:t>2,545</w:t>
            </w:r>
          </w:p>
        </w:tc>
        <w:tc>
          <w:tcPr>
            <w:tcW w:w="999" w:type="pct"/>
            <w:shd w:val="clear" w:color="auto" w:fill="auto"/>
            <w:vAlign w:val="bottom"/>
          </w:tcPr>
          <w:p w14:paraId="304F04A1" w14:textId="48AA8D52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E60D2">
              <w:rPr>
                <w:rFonts w:ascii="Trebuchet MS" w:hAnsi="Trebuchet MS"/>
                <w:sz w:val="20"/>
                <w:szCs w:val="20"/>
              </w:rPr>
              <w:t>0,595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6271591F" w14:textId="5B8E263C" w:rsidR="00CE60D2" w:rsidRPr="00B81F7A" w:rsidRDefault="00CE60D2" w:rsidP="00CE60D2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CE60D2">
              <w:rPr>
                <w:rFonts w:ascii="Trebuchet MS" w:hAnsi="Trebuchet MS"/>
                <w:b/>
                <w:bCs/>
                <w:sz w:val="20"/>
                <w:szCs w:val="20"/>
              </w:rPr>
              <w:t>3,140</w:t>
            </w:r>
          </w:p>
        </w:tc>
      </w:tr>
      <w:tr w:rsidR="00CE60D2" w:rsidRPr="00327BC9" w14:paraId="4C9403F2" w14:textId="77777777" w:rsidTr="002C5A0F">
        <w:tc>
          <w:tcPr>
            <w:tcW w:w="1000" w:type="pct"/>
          </w:tcPr>
          <w:p w14:paraId="787A1055" w14:textId="60865E1A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EE19E9">
              <w:rPr>
                <w:rFonts w:ascii="Trebuchet MS" w:hAnsi="Trebuchet MS"/>
                <w:sz w:val="20"/>
                <w:szCs w:val="20"/>
              </w:rPr>
              <w:t>24:57:00000</w:t>
            </w:r>
            <w:r>
              <w:rPr>
                <w:rFonts w:ascii="Trebuchet MS" w:hAnsi="Trebuchet MS"/>
                <w:sz w:val="20"/>
                <w:szCs w:val="20"/>
              </w:rPr>
              <w:t>41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7DD19193" w14:textId="20666AB8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40,5</w:t>
            </w:r>
          </w:p>
        </w:tc>
        <w:tc>
          <w:tcPr>
            <w:tcW w:w="999" w:type="pct"/>
            <w:shd w:val="clear" w:color="auto" w:fill="auto"/>
            <w:vAlign w:val="bottom"/>
          </w:tcPr>
          <w:p w14:paraId="6BCAA89D" w14:textId="5F51C841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E60D2">
              <w:rPr>
                <w:rFonts w:ascii="Trebuchet MS" w:hAnsi="Trebuchet MS"/>
                <w:sz w:val="20"/>
                <w:szCs w:val="20"/>
              </w:rPr>
              <w:t>2,389</w:t>
            </w:r>
          </w:p>
        </w:tc>
        <w:tc>
          <w:tcPr>
            <w:tcW w:w="999" w:type="pct"/>
            <w:shd w:val="clear" w:color="auto" w:fill="auto"/>
            <w:vAlign w:val="bottom"/>
          </w:tcPr>
          <w:p w14:paraId="58B384BF" w14:textId="405B2B9E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E60D2">
              <w:rPr>
                <w:rFonts w:ascii="Trebuchet MS" w:hAnsi="Trebuchet MS"/>
                <w:sz w:val="20"/>
                <w:szCs w:val="20"/>
              </w:rPr>
              <w:t>0,238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79F87B02" w14:textId="4F59BC97" w:rsidR="00CE60D2" w:rsidRPr="00B81F7A" w:rsidRDefault="00CE60D2" w:rsidP="00CE60D2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CE60D2">
              <w:rPr>
                <w:rFonts w:ascii="Trebuchet MS" w:hAnsi="Trebuchet MS"/>
                <w:b/>
                <w:bCs/>
                <w:sz w:val="20"/>
                <w:szCs w:val="20"/>
              </w:rPr>
              <w:t>2,626</w:t>
            </w:r>
          </w:p>
        </w:tc>
      </w:tr>
      <w:tr w:rsidR="00B81F7A" w:rsidRPr="00327BC9" w14:paraId="6291C6C2" w14:textId="77777777" w:rsidTr="00255613">
        <w:tc>
          <w:tcPr>
            <w:tcW w:w="1000" w:type="pct"/>
          </w:tcPr>
          <w:p w14:paraId="34D93456" w14:textId="2DC5EFD9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92F35">
              <w:rPr>
                <w:rFonts w:ascii="Trebuchet MS" w:hAnsi="Trebuchet MS"/>
                <w:sz w:val="20"/>
                <w:szCs w:val="20"/>
              </w:rPr>
              <w:t>24:57:00000</w:t>
            </w:r>
            <w:r>
              <w:rPr>
                <w:rFonts w:ascii="Trebuchet MS" w:hAnsi="Trebuchet MS"/>
                <w:sz w:val="20"/>
                <w:szCs w:val="20"/>
              </w:rPr>
              <w:t>42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0BB9A38F" w14:textId="7717BEE3" w:rsidR="00B81F7A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307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6BC45008" w14:textId="681F33FF" w:rsidR="00B81F7A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0,393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653F2DC1" w14:textId="6A111151" w:rsidR="00B81F7A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0,0114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43CB1FDA" w14:textId="311A8FCC" w:rsidR="00B81F7A" w:rsidRPr="00B81F7A" w:rsidRDefault="00B81F7A" w:rsidP="00B81F7A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81F7A">
              <w:rPr>
                <w:rFonts w:ascii="Trebuchet MS" w:hAnsi="Trebuchet MS"/>
                <w:b/>
                <w:bCs/>
                <w:sz w:val="20"/>
                <w:szCs w:val="20"/>
              </w:rPr>
              <w:t>0,4044</w:t>
            </w:r>
          </w:p>
        </w:tc>
      </w:tr>
      <w:tr w:rsidR="00CE60D2" w:rsidRPr="00327BC9" w14:paraId="50635A6D" w14:textId="77777777" w:rsidTr="00A66074">
        <w:tc>
          <w:tcPr>
            <w:tcW w:w="1000" w:type="pct"/>
          </w:tcPr>
          <w:p w14:paraId="431BCFB1" w14:textId="71979C5A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EE19E9">
              <w:rPr>
                <w:rFonts w:ascii="Trebuchet MS" w:hAnsi="Trebuchet MS"/>
                <w:sz w:val="20"/>
                <w:szCs w:val="20"/>
              </w:rPr>
              <w:t>24:57:00000</w:t>
            </w:r>
            <w:r>
              <w:rPr>
                <w:rFonts w:ascii="Trebuchet MS" w:hAnsi="Trebuchet MS"/>
                <w:sz w:val="20"/>
                <w:szCs w:val="20"/>
              </w:rPr>
              <w:t>43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1CFB9311" w14:textId="657AB765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68,4</w:t>
            </w:r>
          </w:p>
        </w:tc>
        <w:tc>
          <w:tcPr>
            <w:tcW w:w="999" w:type="pct"/>
            <w:shd w:val="clear" w:color="auto" w:fill="auto"/>
            <w:vAlign w:val="bottom"/>
          </w:tcPr>
          <w:p w14:paraId="60923E3F" w14:textId="471FB4A7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E60D2">
              <w:rPr>
                <w:rFonts w:ascii="Trebuchet MS" w:hAnsi="Trebuchet MS"/>
                <w:sz w:val="20"/>
                <w:szCs w:val="20"/>
              </w:rPr>
              <w:t>2,778</w:t>
            </w:r>
          </w:p>
        </w:tc>
        <w:tc>
          <w:tcPr>
            <w:tcW w:w="999" w:type="pct"/>
            <w:shd w:val="clear" w:color="auto" w:fill="auto"/>
            <w:vAlign w:val="bottom"/>
          </w:tcPr>
          <w:p w14:paraId="656AEB19" w14:textId="225587A0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E60D2">
              <w:rPr>
                <w:rFonts w:ascii="Trebuchet MS" w:hAnsi="Trebuchet MS"/>
                <w:sz w:val="20"/>
                <w:szCs w:val="20"/>
              </w:rPr>
              <w:t>0,135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51CA13B8" w14:textId="3F43D799" w:rsidR="00CE60D2" w:rsidRPr="00B81F7A" w:rsidRDefault="00CE60D2" w:rsidP="00CE60D2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CE60D2">
              <w:rPr>
                <w:rFonts w:ascii="Trebuchet MS" w:hAnsi="Trebuchet MS"/>
                <w:b/>
                <w:bCs/>
                <w:sz w:val="20"/>
                <w:szCs w:val="20"/>
              </w:rPr>
              <w:t>2,914</w:t>
            </w:r>
          </w:p>
        </w:tc>
      </w:tr>
      <w:tr w:rsidR="00B81F7A" w:rsidRPr="00327BC9" w14:paraId="5FA1AF3A" w14:textId="77777777" w:rsidTr="00255613">
        <w:tc>
          <w:tcPr>
            <w:tcW w:w="1000" w:type="pct"/>
          </w:tcPr>
          <w:p w14:paraId="198D46EA" w14:textId="140B8960" w:rsidR="00B81F7A" w:rsidRPr="00EE19E9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EE19E9">
              <w:rPr>
                <w:rFonts w:ascii="Trebuchet MS" w:hAnsi="Trebuchet MS"/>
                <w:sz w:val="20"/>
                <w:szCs w:val="20"/>
              </w:rPr>
              <w:t>24:57:00000</w:t>
            </w:r>
            <w:r>
              <w:rPr>
                <w:rFonts w:ascii="Trebuchet MS" w:hAnsi="Trebuchet MS"/>
                <w:sz w:val="20"/>
                <w:szCs w:val="20"/>
              </w:rPr>
              <w:t>44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5BE6369A" w14:textId="0535E34D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75,0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29C9A99C" w14:textId="2628103C" w:rsidR="00B81F7A" w:rsidRPr="00992F35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0,331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387C7C38" w14:textId="260226F6" w:rsidR="00B81F7A" w:rsidRPr="00CE60D2" w:rsidRDefault="00B81F7A" w:rsidP="00B81F7A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0,02</w:t>
            </w:r>
            <w:r w:rsidR="00D751A9" w:rsidRPr="00CE60D2">
              <w:rPr>
                <w:rFonts w:ascii="Trebuchet MS" w:hAnsi="Trebuchet MS"/>
                <w:sz w:val="20"/>
                <w:szCs w:val="20"/>
              </w:rPr>
              <w:t>2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1AB6532D" w14:textId="26149118" w:rsidR="00B81F7A" w:rsidRPr="00CE60D2" w:rsidRDefault="00B81F7A" w:rsidP="00B81F7A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81F7A">
              <w:rPr>
                <w:rFonts w:ascii="Trebuchet MS" w:hAnsi="Trebuchet MS"/>
                <w:b/>
                <w:bCs/>
                <w:sz w:val="20"/>
                <w:szCs w:val="20"/>
              </w:rPr>
              <w:t>0,35</w:t>
            </w:r>
            <w:r w:rsidR="00D751A9" w:rsidRPr="00CE60D2">
              <w:rPr>
                <w:rFonts w:ascii="Trebuchet MS" w:hAnsi="Trebuchet MS"/>
                <w:b/>
                <w:bCs/>
                <w:sz w:val="20"/>
                <w:szCs w:val="20"/>
              </w:rPr>
              <w:t>3</w:t>
            </w:r>
          </w:p>
        </w:tc>
      </w:tr>
      <w:tr w:rsidR="00CE60D2" w:rsidRPr="00327BC9" w14:paraId="2139B05A" w14:textId="77777777" w:rsidTr="00491D5A">
        <w:tc>
          <w:tcPr>
            <w:tcW w:w="1000" w:type="pct"/>
          </w:tcPr>
          <w:p w14:paraId="45075670" w14:textId="639B462F" w:rsidR="00CE60D2" w:rsidRPr="00EE19E9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92F35">
              <w:rPr>
                <w:rFonts w:ascii="Trebuchet MS" w:hAnsi="Trebuchet MS"/>
                <w:sz w:val="20"/>
                <w:szCs w:val="20"/>
              </w:rPr>
              <w:t>24:57:00000</w:t>
            </w:r>
            <w:r>
              <w:rPr>
                <w:rFonts w:ascii="Trebuchet MS" w:hAnsi="Trebuchet MS"/>
                <w:sz w:val="20"/>
                <w:szCs w:val="20"/>
              </w:rPr>
              <w:t>45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458BD4D6" w14:textId="23D56774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53,6</w:t>
            </w:r>
          </w:p>
        </w:tc>
        <w:tc>
          <w:tcPr>
            <w:tcW w:w="999" w:type="pct"/>
            <w:shd w:val="clear" w:color="auto" w:fill="auto"/>
            <w:vAlign w:val="bottom"/>
          </w:tcPr>
          <w:p w14:paraId="207100E4" w14:textId="3D82F74B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E60D2">
              <w:rPr>
                <w:rFonts w:ascii="Trebuchet MS" w:hAnsi="Trebuchet MS"/>
                <w:sz w:val="20"/>
                <w:szCs w:val="20"/>
              </w:rPr>
              <w:t>2,788</w:t>
            </w:r>
          </w:p>
        </w:tc>
        <w:tc>
          <w:tcPr>
            <w:tcW w:w="999" w:type="pct"/>
            <w:shd w:val="clear" w:color="auto" w:fill="auto"/>
            <w:vAlign w:val="bottom"/>
          </w:tcPr>
          <w:p w14:paraId="2A3BFAEE" w14:textId="4A8931C0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E60D2">
              <w:rPr>
                <w:rFonts w:ascii="Trebuchet MS" w:hAnsi="Trebuchet MS"/>
                <w:sz w:val="20"/>
                <w:szCs w:val="20"/>
              </w:rPr>
              <w:t>0,900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5A16369B" w14:textId="06DD1638" w:rsidR="00CE60D2" w:rsidRPr="00B81F7A" w:rsidRDefault="00CE60D2" w:rsidP="00CE60D2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CE60D2">
              <w:rPr>
                <w:rFonts w:ascii="Trebuchet MS" w:hAnsi="Trebuchet MS"/>
                <w:b/>
                <w:bCs/>
                <w:sz w:val="20"/>
                <w:szCs w:val="20"/>
              </w:rPr>
              <w:t>3,688</w:t>
            </w:r>
          </w:p>
        </w:tc>
      </w:tr>
      <w:bookmarkEnd w:id="62"/>
      <w:tr w:rsidR="009952B6" w:rsidRPr="00327BC9" w14:paraId="039E85AE" w14:textId="77777777" w:rsidTr="009952B6">
        <w:tc>
          <w:tcPr>
            <w:tcW w:w="5000" w:type="pct"/>
            <w:gridSpan w:val="5"/>
            <w:shd w:val="clear" w:color="auto" w:fill="FFFFCC"/>
          </w:tcPr>
          <w:p w14:paraId="56E0A81F" w14:textId="3B1B9128" w:rsidR="009952B6" w:rsidRPr="009952B6" w:rsidRDefault="009952B6" w:rsidP="009952B6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  <w:lang w:val="en-US"/>
              </w:rPr>
            </w:pPr>
            <w:r w:rsidRPr="009952B6">
              <w:rPr>
                <w:rFonts w:ascii="Trebuchet MS" w:hAnsi="Trebuchet MS"/>
                <w:b/>
                <w:bCs/>
                <w:sz w:val="20"/>
                <w:szCs w:val="20"/>
              </w:rPr>
              <w:t>п. Дубинино</w:t>
            </w:r>
          </w:p>
        </w:tc>
      </w:tr>
      <w:tr w:rsidR="00AF0958" w:rsidRPr="00327BC9" w14:paraId="1178B879" w14:textId="77777777" w:rsidTr="00255613">
        <w:tc>
          <w:tcPr>
            <w:tcW w:w="1000" w:type="pct"/>
          </w:tcPr>
          <w:p w14:paraId="274097A2" w14:textId="76B9F5A4" w:rsidR="00AF0958" w:rsidRPr="009952B6" w:rsidRDefault="00AF0958" w:rsidP="00AF0958">
            <w:pPr>
              <w:jc w:val="center"/>
              <w:rPr>
                <w:rFonts w:ascii="Trebuchet MS" w:hAnsi="Trebuchet MS"/>
                <w:sz w:val="20"/>
                <w:szCs w:val="20"/>
                <w:lang w:val="en-US"/>
              </w:rPr>
            </w:pPr>
            <w:r w:rsidRPr="009952B6">
              <w:rPr>
                <w:rFonts w:ascii="Trebuchet MS" w:hAnsi="Trebuchet MS"/>
                <w:sz w:val="20"/>
                <w:szCs w:val="20"/>
              </w:rPr>
              <w:t>24:57:010000</w:t>
            </w:r>
            <w:r>
              <w:rPr>
                <w:rFonts w:ascii="Trebuchet MS" w:hAnsi="Trebuchet MS"/>
                <w:sz w:val="20"/>
                <w:szCs w:val="20"/>
                <w:lang w:val="en-US"/>
              </w:rPr>
              <w:t>2</w:t>
            </w:r>
          </w:p>
        </w:tc>
        <w:tc>
          <w:tcPr>
            <w:tcW w:w="1000" w:type="pct"/>
          </w:tcPr>
          <w:p w14:paraId="7405F77E" w14:textId="2AA1DBD3" w:rsidR="00AF0958" w:rsidRPr="00D751A9" w:rsidRDefault="00AF0958" w:rsidP="00AF0958">
            <w:pPr>
              <w:jc w:val="center"/>
              <w:rPr>
                <w:rFonts w:ascii="Trebuchet MS" w:hAnsi="Trebuchet MS"/>
                <w:sz w:val="20"/>
                <w:szCs w:val="20"/>
                <w:lang w:val="en-US"/>
              </w:rPr>
            </w:pPr>
            <w:r>
              <w:rPr>
                <w:rFonts w:ascii="Trebuchet MS" w:hAnsi="Trebuchet MS"/>
                <w:sz w:val="20"/>
                <w:szCs w:val="20"/>
                <w:lang w:val="en-US"/>
              </w:rPr>
              <w:t>136</w:t>
            </w:r>
          </w:p>
        </w:tc>
        <w:tc>
          <w:tcPr>
            <w:tcW w:w="999" w:type="pct"/>
          </w:tcPr>
          <w:p w14:paraId="23F48E38" w14:textId="05EC98A5" w:rsidR="00AF0958" w:rsidRPr="00992F35" w:rsidRDefault="00AF0958" w:rsidP="00AF0958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0,962</w:t>
            </w:r>
          </w:p>
        </w:tc>
        <w:tc>
          <w:tcPr>
            <w:tcW w:w="999" w:type="pct"/>
          </w:tcPr>
          <w:p w14:paraId="7800AE1E" w14:textId="21C92642" w:rsidR="00AF0958" w:rsidRPr="00992F35" w:rsidRDefault="00AF0958" w:rsidP="00AF0958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0,381</w:t>
            </w:r>
          </w:p>
        </w:tc>
        <w:tc>
          <w:tcPr>
            <w:tcW w:w="1002" w:type="pct"/>
            <w:vAlign w:val="bottom"/>
          </w:tcPr>
          <w:p w14:paraId="4D24A271" w14:textId="31716BEF" w:rsidR="00AF0958" w:rsidRPr="00AF0958" w:rsidRDefault="00AF0958" w:rsidP="00AF0958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AF0958">
              <w:rPr>
                <w:rFonts w:ascii="Trebuchet MS" w:hAnsi="Trebuchet MS"/>
                <w:b/>
                <w:bCs/>
                <w:sz w:val="20"/>
                <w:szCs w:val="20"/>
              </w:rPr>
              <w:t>1,343</w:t>
            </w:r>
          </w:p>
        </w:tc>
      </w:tr>
      <w:tr w:rsidR="00CE60D2" w:rsidRPr="00327BC9" w14:paraId="57CE286A" w14:textId="77777777" w:rsidTr="00DB114A">
        <w:tc>
          <w:tcPr>
            <w:tcW w:w="1000" w:type="pct"/>
          </w:tcPr>
          <w:p w14:paraId="43409B1B" w14:textId="5AD496F9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952B6">
              <w:rPr>
                <w:rFonts w:ascii="Trebuchet MS" w:hAnsi="Trebuchet MS"/>
                <w:sz w:val="20"/>
                <w:szCs w:val="20"/>
              </w:rPr>
              <w:t>24:57:010000</w:t>
            </w:r>
            <w:r>
              <w:rPr>
                <w:rFonts w:ascii="Trebuchet MS" w:hAnsi="Trebuchet MS"/>
                <w:sz w:val="20"/>
                <w:szCs w:val="20"/>
              </w:rPr>
              <w:t>3</w:t>
            </w:r>
          </w:p>
        </w:tc>
        <w:tc>
          <w:tcPr>
            <w:tcW w:w="1000" w:type="pct"/>
          </w:tcPr>
          <w:p w14:paraId="208B3241" w14:textId="0803510B" w:rsidR="00CE60D2" w:rsidRPr="00D751A9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  <w:lang w:val="en-US"/>
              </w:rPr>
              <w:t>19</w:t>
            </w:r>
            <w:r>
              <w:rPr>
                <w:rFonts w:ascii="Trebuchet MS" w:hAnsi="Trebuchet MS"/>
                <w:sz w:val="20"/>
                <w:szCs w:val="20"/>
              </w:rPr>
              <w:t>,7</w:t>
            </w:r>
          </w:p>
        </w:tc>
        <w:tc>
          <w:tcPr>
            <w:tcW w:w="999" w:type="pct"/>
            <w:vAlign w:val="bottom"/>
          </w:tcPr>
          <w:p w14:paraId="17139A1E" w14:textId="0709A330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E60D2">
              <w:rPr>
                <w:rFonts w:ascii="Trebuchet MS" w:hAnsi="Trebuchet MS"/>
                <w:sz w:val="20"/>
                <w:szCs w:val="20"/>
              </w:rPr>
              <w:t>2,189</w:t>
            </w:r>
          </w:p>
        </w:tc>
        <w:tc>
          <w:tcPr>
            <w:tcW w:w="999" w:type="pct"/>
            <w:vAlign w:val="bottom"/>
          </w:tcPr>
          <w:p w14:paraId="660C34B5" w14:textId="259FB7E4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E60D2">
              <w:rPr>
                <w:rFonts w:ascii="Trebuchet MS" w:hAnsi="Trebuchet MS"/>
                <w:sz w:val="20"/>
                <w:szCs w:val="20"/>
              </w:rPr>
              <w:t>0,578</w:t>
            </w:r>
          </w:p>
        </w:tc>
        <w:tc>
          <w:tcPr>
            <w:tcW w:w="1002" w:type="pct"/>
            <w:vAlign w:val="bottom"/>
          </w:tcPr>
          <w:p w14:paraId="7D4EEC5A" w14:textId="6E698D6F" w:rsidR="00CE60D2" w:rsidRPr="00AF0958" w:rsidRDefault="00CE60D2" w:rsidP="00CE60D2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CE60D2">
              <w:rPr>
                <w:rFonts w:ascii="Trebuchet MS" w:hAnsi="Trebuchet MS"/>
                <w:b/>
                <w:bCs/>
                <w:sz w:val="20"/>
                <w:szCs w:val="20"/>
              </w:rPr>
              <w:t>2,767</w:t>
            </w:r>
          </w:p>
        </w:tc>
      </w:tr>
      <w:tr w:rsidR="00CE60D2" w:rsidRPr="00327BC9" w14:paraId="6A50FDE8" w14:textId="77777777" w:rsidTr="00DB114A">
        <w:tc>
          <w:tcPr>
            <w:tcW w:w="1000" w:type="pct"/>
          </w:tcPr>
          <w:p w14:paraId="42BB9867" w14:textId="23FC86BC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952B6">
              <w:rPr>
                <w:rFonts w:ascii="Trebuchet MS" w:hAnsi="Trebuchet MS"/>
                <w:sz w:val="20"/>
                <w:szCs w:val="20"/>
              </w:rPr>
              <w:t>24:57:010000</w:t>
            </w:r>
            <w:r>
              <w:rPr>
                <w:rFonts w:ascii="Trebuchet MS" w:hAnsi="Trebuchet MS"/>
                <w:sz w:val="20"/>
                <w:szCs w:val="20"/>
                <w:lang w:val="en-US"/>
              </w:rPr>
              <w:t>4</w:t>
            </w:r>
          </w:p>
        </w:tc>
        <w:tc>
          <w:tcPr>
            <w:tcW w:w="1000" w:type="pct"/>
          </w:tcPr>
          <w:p w14:paraId="31D2786B" w14:textId="0C3433B0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30,6</w:t>
            </w:r>
          </w:p>
        </w:tc>
        <w:tc>
          <w:tcPr>
            <w:tcW w:w="999" w:type="pct"/>
            <w:vAlign w:val="bottom"/>
          </w:tcPr>
          <w:p w14:paraId="726261E8" w14:textId="2C231934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E60D2">
              <w:rPr>
                <w:rFonts w:ascii="Trebuchet MS" w:hAnsi="Trebuchet MS"/>
                <w:sz w:val="20"/>
                <w:szCs w:val="20"/>
              </w:rPr>
              <w:t>1,580</w:t>
            </w:r>
          </w:p>
        </w:tc>
        <w:tc>
          <w:tcPr>
            <w:tcW w:w="999" w:type="pct"/>
            <w:vAlign w:val="bottom"/>
          </w:tcPr>
          <w:p w14:paraId="4352F499" w14:textId="3A23AB2F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E60D2">
              <w:rPr>
                <w:rFonts w:ascii="Trebuchet MS" w:hAnsi="Trebuchet MS"/>
                <w:sz w:val="20"/>
                <w:szCs w:val="20"/>
              </w:rPr>
              <w:t>0,414</w:t>
            </w:r>
          </w:p>
        </w:tc>
        <w:tc>
          <w:tcPr>
            <w:tcW w:w="1002" w:type="pct"/>
            <w:vAlign w:val="bottom"/>
          </w:tcPr>
          <w:p w14:paraId="607E5A09" w14:textId="7465667B" w:rsidR="00CE60D2" w:rsidRPr="00AF0958" w:rsidRDefault="00CE60D2" w:rsidP="00CE60D2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CE60D2">
              <w:rPr>
                <w:rFonts w:ascii="Trebuchet MS" w:hAnsi="Trebuchet MS"/>
                <w:b/>
                <w:bCs/>
                <w:sz w:val="20"/>
                <w:szCs w:val="20"/>
              </w:rPr>
              <w:t>1,994</w:t>
            </w:r>
          </w:p>
        </w:tc>
      </w:tr>
      <w:tr w:rsidR="00CE60D2" w:rsidRPr="00327BC9" w14:paraId="4C4498FF" w14:textId="77777777" w:rsidTr="00DB114A">
        <w:tc>
          <w:tcPr>
            <w:tcW w:w="1000" w:type="pct"/>
          </w:tcPr>
          <w:p w14:paraId="5138BDE9" w14:textId="4C2A593C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952B6">
              <w:rPr>
                <w:rFonts w:ascii="Trebuchet MS" w:hAnsi="Trebuchet MS"/>
                <w:sz w:val="20"/>
                <w:szCs w:val="20"/>
              </w:rPr>
              <w:t>24:57:010000</w:t>
            </w:r>
            <w:r>
              <w:rPr>
                <w:rFonts w:ascii="Trebuchet MS" w:hAnsi="Trebuchet MS"/>
                <w:sz w:val="20"/>
                <w:szCs w:val="20"/>
              </w:rPr>
              <w:t>5</w:t>
            </w:r>
          </w:p>
        </w:tc>
        <w:tc>
          <w:tcPr>
            <w:tcW w:w="1000" w:type="pct"/>
          </w:tcPr>
          <w:p w14:paraId="08DA6C10" w14:textId="2B2C1E62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44,5</w:t>
            </w:r>
          </w:p>
        </w:tc>
        <w:tc>
          <w:tcPr>
            <w:tcW w:w="999" w:type="pct"/>
            <w:vAlign w:val="bottom"/>
          </w:tcPr>
          <w:p w14:paraId="3E70622D" w14:textId="77AE1B3E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E60D2">
              <w:rPr>
                <w:rFonts w:ascii="Trebuchet MS" w:hAnsi="Trebuchet MS"/>
                <w:sz w:val="20"/>
                <w:szCs w:val="20"/>
              </w:rPr>
              <w:t>8,487</w:t>
            </w:r>
          </w:p>
        </w:tc>
        <w:tc>
          <w:tcPr>
            <w:tcW w:w="999" w:type="pct"/>
            <w:vAlign w:val="bottom"/>
          </w:tcPr>
          <w:p w14:paraId="7873334F" w14:textId="685E40A0" w:rsidR="00CE60D2" w:rsidRPr="00992F35" w:rsidRDefault="00CE60D2" w:rsidP="00CE60D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CE60D2">
              <w:rPr>
                <w:rFonts w:ascii="Trebuchet MS" w:hAnsi="Trebuchet MS"/>
                <w:sz w:val="20"/>
                <w:szCs w:val="20"/>
              </w:rPr>
              <w:t>2,231</w:t>
            </w:r>
          </w:p>
        </w:tc>
        <w:tc>
          <w:tcPr>
            <w:tcW w:w="1002" w:type="pct"/>
            <w:vAlign w:val="bottom"/>
          </w:tcPr>
          <w:p w14:paraId="76844B2B" w14:textId="38B41EEB" w:rsidR="00CE60D2" w:rsidRPr="00AF0958" w:rsidRDefault="00CE60D2" w:rsidP="00CE60D2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CE60D2">
              <w:rPr>
                <w:rFonts w:ascii="Trebuchet MS" w:hAnsi="Trebuchet MS"/>
                <w:b/>
                <w:bCs/>
                <w:sz w:val="20"/>
                <w:szCs w:val="20"/>
              </w:rPr>
              <w:t>10,718</w:t>
            </w:r>
          </w:p>
        </w:tc>
      </w:tr>
      <w:tr w:rsidR="00AF0958" w:rsidRPr="00327BC9" w14:paraId="35311BF6" w14:textId="77777777" w:rsidTr="00255613">
        <w:tc>
          <w:tcPr>
            <w:tcW w:w="1000" w:type="pct"/>
          </w:tcPr>
          <w:p w14:paraId="4933128D" w14:textId="624EC843" w:rsidR="00AF0958" w:rsidRPr="00992F35" w:rsidRDefault="00AF0958" w:rsidP="00AF0958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952B6">
              <w:rPr>
                <w:rFonts w:ascii="Trebuchet MS" w:hAnsi="Trebuchet MS"/>
                <w:sz w:val="20"/>
                <w:szCs w:val="20"/>
              </w:rPr>
              <w:t>24:57:010000</w:t>
            </w:r>
            <w:r>
              <w:rPr>
                <w:rFonts w:ascii="Trebuchet MS" w:hAnsi="Trebuchet MS"/>
                <w:sz w:val="20"/>
                <w:szCs w:val="20"/>
              </w:rPr>
              <w:t>6</w:t>
            </w:r>
          </w:p>
        </w:tc>
        <w:tc>
          <w:tcPr>
            <w:tcW w:w="1000" w:type="pct"/>
          </w:tcPr>
          <w:p w14:paraId="475B8A62" w14:textId="3BB4C1C9" w:rsidR="00AF0958" w:rsidRPr="00992F35" w:rsidRDefault="00AF0958" w:rsidP="00AF0958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39,2</w:t>
            </w:r>
          </w:p>
        </w:tc>
        <w:tc>
          <w:tcPr>
            <w:tcW w:w="999" w:type="pct"/>
          </w:tcPr>
          <w:p w14:paraId="1DD89F4E" w14:textId="7B66F906" w:rsidR="00AF0958" w:rsidRPr="00992F35" w:rsidRDefault="00AF0958" w:rsidP="00AF0958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1,680</w:t>
            </w:r>
          </w:p>
        </w:tc>
        <w:tc>
          <w:tcPr>
            <w:tcW w:w="999" w:type="pct"/>
          </w:tcPr>
          <w:p w14:paraId="1A6434AD" w14:textId="3A116F92" w:rsidR="00AF0958" w:rsidRPr="00992F35" w:rsidRDefault="00AF0958" w:rsidP="00AF0958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0,163</w:t>
            </w:r>
          </w:p>
        </w:tc>
        <w:tc>
          <w:tcPr>
            <w:tcW w:w="1002" w:type="pct"/>
            <w:vAlign w:val="bottom"/>
          </w:tcPr>
          <w:p w14:paraId="11459350" w14:textId="3DD03227" w:rsidR="00AF0958" w:rsidRPr="00AF0958" w:rsidRDefault="00AF0958" w:rsidP="00AF0958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AF0958">
              <w:rPr>
                <w:rFonts w:ascii="Trebuchet MS" w:hAnsi="Trebuchet MS"/>
                <w:b/>
                <w:bCs/>
                <w:sz w:val="20"/>
                <w:szCs w:val="20"/>
              </w:rPr>
              <w:t>1,843</w:t>
            </w:r>
          </w:p>
        </w:tc>
      </w:tr>
      <w:tr w:rsidR="00AF0958" w:rsidRPr="00327BC9" w14:paraId="22FE6753" w14:textId="77777777" w:rsidTr="00255613">
        <w:tc>
          <w:tcPr>
            <w:tcW w:w="1000" w:type="pct"/>
          </w:tcPr>
          <w:p w14:paraId="3A95074D" w14:textId="7E84AFFC" w:rsidR="00AF0958" w:rsidRPr="00992F35" w:rsidRDefault="00AF0958" w:rsidP="00AF0958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952B6">
              <w:rPr>
                <w:rFonts w:ascii="Trebuchet MS" w:hAnsi="Trebuchet MS"/>
                <w:sz w:val="20"/>
                <w:szCs w:val="20"/>
              </w:rPr>
              <w:t>24:57:010000</w:t>
            </w:r>
            <w:r>
              <w:rPr>
                <w:rFonts w:ascii="Trebuchet MS" w:hAnsi="Trebuchet MS"/>
                <w:sz w:val="20"/>
                <w:szCs w:val="20"/>
              </w:rPr>
              <w:t>7</w:t>
            </w:r>
          </w:p>
        </w:tc>
        <w:tc>
          <w:tcPr>
            <w:tcW w:w="1000" w:type="pct"/>
          </w:tcPr>
          <w:p w14:paraId="0245FB1B" w14:textId="53FBD6A7" w:rsidR="00AF0958" w:rsidRPr="00992F35" w:rsidRDefault="00AF0958" w:rsidP="00AF0958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39,8</w:t>
            </w:r>
          </w:p>
        </w:tc>
        <w:tc>
          <w:tcPr>
            <w:tcW w:w="999" w:type="pct"/>
          </w:tcPr>
          <w:p w14:paraId="51BEDE06" w14:textId="531A4A5E" w:rsidR="00AF0958" w:rsidRPr="00992F35" w:rsidRDefault="00AF0958" w:rsidP="00AF0958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0,350</w:t>
            </w:r>
          </w:p>
        </w:tc>
        <w:tc>
          <w:tcPr>
            <w:tcW w:w="999" w:type="pct"/>
          </w:tcPr>
          <w:p w14:paraId="22587442" w14:textId="72B8FFF0" w:rsidR="00AF0958" w:rsidRPr="00992F35" w:rsidRDefault="00AF0958" w:rsidP="00AF0958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0,032</w:t>
            </w:r>
          </w:p>
        </w:tc>
        <w:tc>
          <w:tcPr>
            <w:tcW w:w="1002" w:type="pct"/>
            <w:vAlign w:val="bottom"/>
          </w:tcPr>
          <w:p w14:paraId="3670DDEC" w14:textId="7720CA79" w:rsidR="00AF0958" w:rsidRPr="00AF0958" w:rsidRDefault="00AF0958" w:rsidP="00AF0958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AF0958">
              <w:rPr>
                <w:rFonts w:ascii="Trebuchet MS" w:hAnsi="Trebuchet MS"/>
                <w:b/>
                <w:bCs/>
                <w:sz w:val="20"/>
                <w:szCs w:val="20"/>
              </w:rPr>
              <w:t>0,382</w:t>
            </w:r>
          </w:p>
        </w:tc>
      </w:tr>
      <w:tr w:rsidR="00AF0958" w:rsidRPr="00327BC9" w14:paraId="3F0E2793" w14:textId="77777777" w:rsidTr="00255613">
        <w:tc>
          <w:tcPr>
            <w:tcW w:w="1000" w:type="pct"/>
          </w:tcPr>
          <w:p w14:paraId="1E95ED96" w14:textId="18636561" w:rsidR="00AF0958" w:rsidRPr="00992F35" w:rsidRDefault="00AF0958" w:rsidP="00AF0958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952B6">
              <w:rPr>
                <w:rFonts w:ascii="Trebuchet MS" w:hAnsi="Trebuchet MS"/>
                <w:sz w:val="20"/>
                <w:szCs w:val="20"/>
              </w:rPr>
              <w:t>24:57:010000</w:t>
            </w:r>
            <w:r>
              <w:rPr>
                <w:rFonts w:ascii="Trebuchet MS" w:hAnsi="Trebuchet MS"/>
                <w:sz w:val="20"/>
                <w:szCs w:val="20"/>
              </w:rPr>
              <w:t>8</w:t>
            </w:r>
          </w:p>
        </w:tc>
        <w:tc>
          <w:tcPr>
            <w:tcW w:w="1000" w:type="pct"/>
          </w:tcPr>
          <w:p w14:paraId="78C84504" w14:textId="20D39928" w:rsidR="00AF0958" w:rsidRPr="00992F35" w:rsidRDefault="00AF0958" w:rsidP="00AF0958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24,5</w:t>
            </w:r>
          </w:p>
        </w:tc>
        <w:tc>
          <w:tcPr>
            <w:tcW w:w="999" w:type="pct"/>
          </w:tcPr>
          <w:p w14:paraId="360CAD21" w14:textId="7EF15C45" w:rsidR="00AF0958" w:rsidRPr="00992F35" w:rsidRDefault="00AF0958" w:rsidP="00AF0958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0,993</w:t>
            </w:r>
          </w:p>
        </w:tc>
        <w:tc>
          <w:tcPr>
            <w:tcW w:w="999" w:type="pct"/>
          </w:tcPr>
          <w:p w14:paraId="1F5A9C70" w14:textId="7C10E9A0" w:rsidR="00AF0958" w:rsidRPr="00992F35" w:rsidRDefault="00AF0958" w:rsidP="00AF0958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0,103</w:t>
            </w:r>
          </w:p>
        </w:tc>
        <w:tc>
          <w:tcPr>
            <w:tcW w:w="1002" w:type="pct"/>
            <w:vAlign w:val="bottom"/>
          </w:tcPr>
          <w:p w14:paraId="7230392B" w14:textId="400468A9" w:rsidR="00AF0958" w:rsidRPr="00AF0958" w:rsidRDefault="00AF0958" w:rsidP="00AF0958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AF0958">
              <w:rPr>
                <w:rFonts w:ascii="Trebuchet MS" w:hAnsi="Trebuchet MS"/>
                <w:b/>
                <w:bCs/>
                <w:sz w:val="20"/>
                <w:szCs w:val="20"/>
              </w:rPr>
              <w:t>1,096</w:t>
            </w:r>
          </w:p>
        </w:tc>
      </w:tr>
      <w:tr w:rsidR="00AF0958" w:rsidRPr="00327BC9" w14:paraId="0B6C66D2" w14:textId="77777777" w:rsidTr="00255613">
        <w:tc>
          <w:tcPr>
            <w:tcW w:w="1000" w:type="pct"/>
          </w:tcPr>
          <w:p w14:paraId="20D9965C" w14:textId="43E232E9" w:rsidR="00AF0958" w:rsidRPr="00992F35" w:rsidRDefault="00AF0958" w:rsidP="00AF0958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9952B6">
              <w:rPr>
                <w:rFonts w:ascii="Trebuchet MS" w:hAnsi="Trebuchet MS"/>
                <w:sz w:val="20"/>
                <w:szCs w:val="20"/>
              </w:rPr>
              <w:t>24:57:010000</w:t>
            </w:r>
            <w:r>
              <w:rPr>
                <w:rFonts w:ascii="Trebuchet MS" w:hAnsi="Trebuchet MS"/>
                <w:sz w:val="20"/>
                <w:szCs w:val="20"/>
              </w:rPr>
              <w:t>9</w:t>
            </w:r>
          </w:p>
        </w:tc>
        <w:tc>
          <w:tcPr>
            <w:tcW w:w="1000" w:type="pct"/>
          </w:tcPr>
          <w:p w14:paraId="566A1486" w14:textId="4F8CE5C1" w:rsidR="00AF0958" w:rsidRPr="00992F35" w:rsidRDefault="00AF0958" w:rsidP="00AF0958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36,4</w:t>
            </w:r>
          </w:p>
        </w:tc>
        <w:tc>
          <w:tcPr>
            <w:tcW w:w="999" w:type="pct"/>
          </w:tcPr>
          <w:p w14:paraId="3EA22EFF" w14:textId="252F0925" w:rsidR="00AF0958" w:rsidRPr="00992F35" w:rsidRDefault="00AF0958" w:rsidP="00AF0958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0,509</w:t>
            </w:r>
          </w:p>
        </w:tc>
        <w:tc>
          <w:tcPr>
            <w:tcW w:w="999" w:type="pct"/>
          </w:tcPr>
          <w:p w14:paraId="6EF1D010" w14:textId="074F83F4" w:rsidR="00AF0958" w:rsidRPr="00992F35" w:rsidRDefault="00AF0958" w:rsidP="00AF0958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0,046</w:t>
            </w:r>
          </w:p>
        </w:tc>
        <w:tc>
          <w:tcPr>
            <w:tcW w:w="1002" w:type="pct"/>
            <w:vAlign w:val="bottom"/>
          </w:tcPr>
          <w:p w14:paraId="4DC7F770" w14:textId="042FFA08" w:rsidR="00AF0958" w:rsidRPr="00AF0958" w:rsidRDefault="00AF0958" w:rsidP="00AF0958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AF0958">
              <w:rPr>
                <w:rFonts w:ascii="Trebuchet MS" w:hAnsi="Trebuchet MS"/>
                <w:b/>
                <w:bCs/>
                <w:sz w:val="20"/>
                <w:szCs w:val="20"/>
              </w:rPr>
              <w:t>0,555</w:t>
            </w:r>
          </w:p>
        </w:tc>
      </w:tr>
      <w:tr w:rsidR="00AF0958" w:rsidRPr="00327BC9" w14:paraId="2A66AD8B" w14:textId="77777777" w:rsidTr="00255613">
        <w:tc>
          <w:tcPr>
            <w:tcW w:w="1000" w:type="pct"/>
          </w:tcPr>
          <w:p w14:paraId="6BA79338" w14:textId="0442E532" w:rsidR="00AF0958" w:rsidRPr="009952B6" w:rsidRDefault="00AF0958" w:rsidP="00AF0958">
            <w:pPr>
              <w:jc w:val="center"/>
              <w:rPr>
                <w:rFonts w:ascii="Trebuchet MS" w:hAnsi="Trebuchet MS"/>
                <w:sz w:val="20"/>
                <w:szCs w:val="20"/>
                <w:lang w:val="en-US"/>
              </w:rPr>
            </w:pPr>
            <w:r w:rsidRPr="009952B6">
              <w:rPr>
                <w:rFonts w:ascii="Trebuchet MS" w:hAnsi="Trebuchet MS"/>
                <w:sz w:val="20"/>
                <w:szCs w:val="20"/>
              </w:rPr>
              <w:t>24:57:01000</w:t>
            </w:r>
            <w:r>
              <w:rPr>
                <w:rFonts w:ascii="Trebuchet MS" w:hAnsi="Trebuchet MS"/>
                <w:sz w:val="20"/>
                <w:szCs w:val="20"/>
                <w:lang w:val="en-US"/>
              </w:rPr>
              <w:t>10</w:t>
            </w:r>
          </w:p>
        </w:tc>
        <w:tc>
          <w:tcPr>
            <w:tcW w:w="1000" w:type="pct"/>
          </w:tcPr>
          <w:p w14:paraId="16C7BAC4" w14:textId="768D9FCE" w:rsidR="00AF0958" w:rsidRPr="00992F35" w:rsidRDefault="00AF0958" w:rsidP="00AF0958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26,7</w:t>
            </w:r>
          </w:p>
        </w:tc>
        <w:tc>
          <w:tcPr>
            <w:tcW w:w="999" w:type="pct"/>
          </w:tcPr>
          <w:p w14:paraId="0754A894" w14:textId="43D148E3" w:rsidR="00AF0958" w:rsidRPr="00992F35" w:rsidRDefault="00AF0958" w:rsidP="00AF0958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0,140</w:t>
            </w:r>
          </w:p>
        </w:tc>
        <w:tc>
          <w:tcPr>
            <w:tcW w:w="999" w:type="pct"/>
          </w:tcPr>
          <w:p w14:paraId="55D3F228" w14:textId="4FAC6781" w:rsidR="00AF0958" w:rsidRPr="00992F35" w:rsidRDefault="00AF0958" w:rsidP="00AF0958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0,008</w:t>
            </w:r>
          </w:p>
        </w:tc>
        <w:tc>
          <w:tcPr>
            <w:tcW w:w="1002" w:type="pct"/>
            <w:vAlign w:val="bottom"/>
          </w:tcPr>
          <w:p w14:paraId="3EFDD1CE" w14:textId="3F97C831" w:rsidR="00AF0958" w:rsidRPr="00AF0958" w:rsidRDefault="00AF0958" w:rsidP="00AF0958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AF0958">
              <w:rPr>
                <w:rFonts w:ascii="Trebuchet MS" w:hAnsi="Trebuchet MS"/>
                <w:b/>
                <w:bCs/>
                <w:sz w:val="20"/>
                <w:szCs w:val="20"/>
              </w:rPr>
              <w:t>0,148</w:t>
            </w:r>
          </w:p>
        </w:tc>
      </w:tr>
      <w:tr w:rsidR="00AF0958" w:rsidRPr="00327BC9" w14:paraId="712109D4" w14:textId="77777777" w:rsidTr="00255613">
        <w:tc>
          <w:tcPr>
            <w:tcW w:w="1000" w:type="pct"/>
          </w:tcPr>
          <w:p w14:paraId="71C0D946" w14:textId="06389E9C" w:rsidR="00AF0958" w:rsidRPr="009952B6" w:rsidRDefault="00AF0958" w:rsidP="00AF0958">
            <w:pPr>
              <w:jc w:val="center"/>
              <w:rPr>
                <w:rFonts w:ascii="Trebuchet MS" w:hAnsi="Trebuchet MS"/>
                <w:sz w:val="20"/>
                <w:szCs w:val="20"/>
                <w:lang w:val="en-US"/>
              </w:rPr>
            </w:pPr>
            <w:r w:rsidRPr="009952B6">
              <w:rPr>
                <w:rFonts w:ascii="Trebuchet MS" w:hAnsi="Trebuchet MS"/>
                <w:sz w:val="20"/>
                <w:szCs w:val="20"/>
              </w:rPr>
              <w:t>24:57:01000</w:t>
            </w:r>
            <w:r>
              <w:rPr>
                <w:rFonts w:ascii="Trebuchet MS" w:hAnsi="Trebuchet MS"/>
                <w:sz w:val="20"/>
                <w:szCs w:val="20"/>
                <w:lang w:val="en-US"/>
              </w:rPr>
              <w:t>11</w:t>
            </w:r>
          </w:p>
        </w:tc>
        <w:tc>
          <w:tcPr>
            <w:tcW w:w="1000" w:type="pct"/>
          </w:tcPr>
          <w:p w14:paraId="0E5C4A3E" w14:textId="3810010F" w:rsidR="00AF0958" w:rsidRPr="00992F35" w:rsidRDefault="00AF0958" w:rsidP="00AF0958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17,5</w:t>
            </w:r>
          </w:p>
        </w:tc>
        <w:tc>
          <w:tcPr>
            <w:tcW w:w="999" w:type="pct"/>
          </w:tcPr>
          <w:p w14:paraId="0598F116" w14:textId="5FFA41D7" w:rsidR="00AF0958" w:rsidRPr="00992F35" w:rsidRDefault="00AF0958" w:rsidP="00AF0958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1,442</w:t>
            </w:r>
          </w:p>
        </w:tc>
        <w:tc>
          <w:tcPr>
            <w:tcW w:w="999" w:type="pct"/>
          </w:tcPr>
          <w:p w14:paraId="5765942F" w14:textId="2575E3E8" w:rsidR="00AF0958" w:rsidRPr="00992F35" w:rsidRDefault="00AF0958" w:rsidP="00AF0958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0,267</w:t>
            </w:r>
          </w:p>
        </w:tc>
        <w:tc>
          <w:tcPr>
            <w:tcW w:w="1002" w:type="pct"/>
            <w:vAlign w:val="bottom"/>
          </w:tcPr>
          <w:p w14:paraId="6EF2BBF1" w14:textId="3CE7DDFC" w:rsidR="00AF0958" w:rsidRPr="00AF0958" w:rsidRDefault="00AF0958" w:rsidP="00AF0958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AF0958">
              <w:rPr>
                <w:rFonts w:ascii="Trebuchet MS" w:hAnsi="Trebuchet MS"/>
                <w:b/>
                <w:bCs/>
                <w:sz w:val="20"/>
                <w:szCs w:val="20"/>
              </w:rPr>
              <w:t>1,709</w:t>
            </w:r>
          </w:p>
        </w:tc>
      </w:tr>
      <w:tr w:rsidR="00AF0958" w:rsidRPr="00327BC9" w14:paraId="742DDA03" w14:textId="77777777" w:rsidTr="00255613">
        <w:tc>
          <w:tcPr>
            <w:tcW w:w="1000" w:type="pct"/>
          </w:tcPr>
          <w:p w14:paraId="314F9241" w14:textId="13D55277" w:rsidR="00AF0958" w:rsidRPr="009952B6" w:rsidRDefault="00AF0958" w:rsidP="00AF0958">
            <w:pPr>
              <w:jc w:val="center"/>
              <w:rPr>
                <w:rFonts w:ascii="Trebuchet MS" w:hAnsi="Trebuchet MS"/>
                <w:sz w:val="20"/>
                <w:szCs w:val="20"/>
                <w:lang w:val="en-US"/>
              </w:rPr>
            </w:pPr>
            <w:r w:rsidRPr="009952B6">
              <w:rPr>
                <w:rFonts w:ascii="Trebuchet MS" w:hAnsi="Trebuchet MS"/>
                <w:sz w:val="20"/>
                <w:szCs w:val="20"/>
              </w:rPr>
              <w:t>24:57:01000</w:t>
            </w:r>
            <w:r>
              <w:rPr>
                <w:rFonts w:ascii="Trebuchet MS" w:hAnsi="Trebuchet MS"/>
                <w:sz w:val="20"/>
                <w:szCs w:val="20"/>
                <w:lang w:val="en-US"/>
              </w:rPr>
              <w:t>12</w:t>
            </w:r>
          </w:p>
        </w:tc>
        <w:tc>
          <w:tcPr>
            <w:tcW w:w="1000" w:type="pct"/>
          </w:tcPr>
          <w:p w14:paraId="54AA9251" w14:textId="2BD4914C" w:rsidR="00AF0958" w:rsidRPr="00992F35" w:rsidRDefault="00AF0958" w:rsidP="00AF0958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12,6</w:t>
            </w:r>
          </w:p>
        </w:tc>
        <w:tc>
          <w:tcPr>
            <w:tcW w:w="999" w:type="pct"/>
          </w:tcPr>
          <w:p w14:paraId="2EBC0AF0" w14:textId="23F66953" w:rsidR="00AF0958" w:rsidRPr="00992F35" w:rsidRDefault="00AF0958" w:rsidP="00AF0958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1,175</w:t>
            </w:r>
          </w:p>
        </w:tc>
        <w:tc>
          <w:tcPr>
            <w:tcW w:w="999" w:type="pct"/>
          </w:tcPr>
          <w:p w14:paraId="7EFC6709" w14:textId="1843C6D8" w:rsidR="00AF0958" w:rsidRPr="00992F35" w:rsidRDefault="00AF0958" w:rsidP="00AF0958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0,260</w:t>
            </w:r>
          </w:p>
        </w:tc>
        <w:tc>
          <w:tcPr>
            <w:tcW w:w="1002" w:type="pct"/>
            <w:vAlign w:val="bottom"/>
          </w:tcPr>
          <w:p w14:paraId="3409B9E8" w14:textId="263BF2C0" w:rsidR="00AF0958" w:rsidRPr="00AF0958" w:rsidRDefault="00AF0958" w:rsidP="00AF0958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AF0958">
              <w:rPr>
                <w:rFonts w:ascii="Trebuchet MS" w:hAnsi="Trebuchet MS"/>
                <w:b/>
                <w:bCs/>
                <w:sz w:val="20"/>
                <w:szCs w:val="20"/>
              </w:rPr>
              <w:t>1,435</w:t>
            </w:r>
          </w:p>
        </w:tc>
      </w:tr>
      <w:bookmarkEnd w:id="63"/>
    </w:tbl>
    <w:p w14:paraId="20DEE2A3" w14:textId="77777777" w:rsidR="00992F35" w:rsidRPr="009952B6" w:rsidRDefault="00992F35" w:rsidP="00BD3D3E">
      <w:pPr>
        <w:spacing w:line="276" w:lineRule="auto"/>
        <w:ind w:firstLine="567"/>
        <w:jc w:val="both"/>
        <w:rPr>
          <w:rFonts w:ascii="Trebuchet MS" w:hAnsi="Trebuchet MS"/>
          <w:sz w:val="16"/>
          <w:szCs w:val="16"/>
        </w:rPr>
      </w:pPr>
    </w:p>
    <w:p w14:paraId="78455B8B" w14:textId="69B7F750" w:rsidR="00992F35" w:rsidRDefault="00992F35" w:rsidP="00817C7C">
      <w:pPr>
        <w:spacing w:line="276" w:lineRule="auto"/>
        <w:jc w:val="both"/>
        <w:outlineLvl w:val="1"/>
        <w:rPr>
          <w:rFonts w:ascii="Trebuchet MS" w:hAnsi="Trebuchet MS"/>
          <w:sz w:val="22"/>
          <w:szCs w:val="22"/>
        </w:rPr>
      </w:pPr>
      <w:bookmarkStart w:id="64" w:name="_Toc197773133"/>
      <w:r w:rsidRPr="00193804">
        <w:rPr>
          <w:rFonts w:ascii="Trebuchet MS" w:hAnsi="Trebuchet MS"/>
          <w:b/>
          <w:sz w:val="22"/>
          <w:szCs w:val="22"/>
        </w:rPr>
        <w:t>1.5.</w:t>
      </w:r>
      <w:r w:rsidRPr="00992F35">
        <w:rPr>
          <w:rFonts w:ascii="Trebuchet MS" w:hAnsi="Trebuchet MS"/>
          <w:b/>
          <w:sz w:val="22"/>
          <w:szCs w:val="22"/>
        </w:rPr>
        <w:t>2</w:t>
      </w:r>
      <w:r w:rsidRPr="00193804">
        <w:rPr>
          <w:rFonts w:ascii="Trebuchet MS" w:hAnsi="Trebuchet MS"/>
          <w:b/>
          <w:sz w:val="22"/>
          <w:szCs w:val="22"/>
        </w:rPr>
        <w:t xml:space="preserve"> Описание значений расч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Pr="00193804">
        <w:rPr>
          <w:rFonts w:ascii="Trebuchet MS" w:hAnsi="Trebuchet MS"/>
          <w:b/>
          <w:sz w:val="22"/>
          <w:szCs w:val="22"/>
        </w:rPr>
        <w:t>тных тепловых нагрузок на коллекторах источников тепловой энергии</w:t>
      </w:r>
      <w:bookmarkEnd w:id="64"/>
    </w:p>
    <w:p w14:paraId="2F486175" w14:textId="3F2F77CE" w:rsidR="00831629" w:rsidRPr="009B363C" w:rsidRDefault="006A718B" w:rsidP="00BD3D3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9B363C">
        <w:rPr>
          <w:rFonts w:ascii="Trebuchet MS" w:hAnsi="Trebuchet MS"/>
          <w:sz w:val="22"/>
          <w:szCs w:val="22"/>
        </w:rPr>
        <w:t>По состоянию на 2025 год</w:t>
      </w:r>
      <w:r w:rsidR="00F65BF9" w:rsidRPr="009B363C">
        <w:rPr>
          <w:rFonts w:ascii="Trebuchet MS" w:hAnsi="Trebuchet MS"/>
          <w:sz w:val="22"/>
          <w:szCs w:val="22"/>
        </w:rPr>
        <w:t xml:space="preserve"> подключенная тепловая нагрузка</w:t>
      </w:r>
      <w:r w:rsidR="005C590C" w:rsidRPr="009B363C">
        <w:rPr>
          <w:rFonts w:ascii="Trebuchet MS" w:hAnsi="Trebuchet MS"/>
          <w:sz w:val="22"/>
          <w:szCs w:val="22"/>
        </w:rPr>
        <w:t xml:space="preserve"> потребителей</w:t>
      </w:r>
      <w:r w:rsidR="00F65BF9" w:rsidRPr="009B363C">
        <w:rPr>
          <w:rFonts w:ascii="Trebuchet MS" w:hAnsi="Trebuchet MS"/>
          <w:sz w:val="22"/>
          <w:szCs w:val="22"/>
        </w:rPr>
        <w:t xml:space="preserve"> на нужды отопления</w:t>
      </w:r>
      <w:r w:rsidR="00B10093" w:rsidRPr="009B363C">
        <w:rPr>
          <w:rFonts w:ascii="Trebuchet MS" w:hAnsi="Trebuchet MS"/>
          <w:sz w:val="22"/>
          <w:szCs w:val="22"/>
        </w:rPr>
        <w:t>, вентиляции</w:t>
      </w:r>
      <w:r w:rsidR="00F65BF9" w:rsidRPr="009B363C">
        <w:rPr>
          <w:rFonts w:ascii="Trebuchet MS" w:hAnsi="Trebuchet MS"/>
          <w:sz w:val="22"/>
          <w:szCs w:val="22"/>
        </w:rPr>
        <w:t xml:space="preserve"> и горячего водоснабжения</w:t>
      </w:r>
      <w:r w:rsidR="005C590C" w:rsidRPr="009B363C">
        <w:rPr>
          <w:rFonts w:ascii="Trebuchet MS" w:hAnsi="Trebuchet MS"/>
          <w:sz w:val="22"/>
          <w:szCs w:val="22"/>
        </w:rPr>
        <w:t>, подключенных к Бер</w:t>
      </w:r>
      <w:r w:rsidR="00EA30B5">
        <w:rPr>
          <w:rFonts w:ascii="Trebuchet MS" w:hAnsi="Trebuchet MS"/>
          <w:sz w:val="22"/>
          <w:szCs w:val="22"/>
        </w:rPr>
        <w:t>е</w:t>
      </w:r>
      <w:r w:rsidR="005C590C" w:rsidRPr="009B363C">
        <w:rPr>
          <w:rFonts w:ascii="Trebuchet MS" w:hAnsi="Trebuchet MS"/>
          <w:sz w:val="22"/>
          <w:szCs w:val="22"/>
        </w:rPr>
        <w:t>зовской ГРЭС</w:t>
      </w:r>
      <w:r w:rsidR="00F65BF9" w:rsidRPr="009B363C">
        <w:rPr>
          <w:rFonts w:ascii="Trebuchet MS" w:hAnsi="Trebuchet MS"/>
          <w:sz w:val="22"/>
          <w:szCs w:val="22"/>
        </w:rPr>
        <w:t xml:space="preserve"> составляет </w:t>
      </w:r>
      <w:r w:rsidRPr="009B363C">
        <w:rPr>
          <w:rFonts w:ascii="Trebuchet MS" w:hAnsi="Trebuchet MS"/>
          <w:sz w:val="22"/>
          <w:szCs w:val="22"/>
        </w:rPr>
        <w:t>150,379</w:t>
      </w:r>
      <w:r w:rsidR="00F65BF9" w:rsidRPr="009B363C">
        <w:rPr>
          <w:rFonts w:ascii="Trebuchet MS" w:hAnsi="Trebuchet MS"/>
          <w:sz w:val="22"/>
          <w:szCs w:val="22"/>
        </w:rPr>
        <w:t xml:space="preserve"> Гкал/ч</w:t>
      </w:r>
      <w:r w:rsidR="00831629" w:rsidRPr="009B363C">
        <w:rPr>
          <w:rFonts w:ascii="Trebuchet MS" w:hAnsi="Trebuchet MS"/>
          <w:sz w:val="22"/>
          <w:szCs w:val="22"/>
        </w:rPr>
        <w:t>.</w:t>
      </w:r>
    </w:p>
    <w:p w14:paraId="13C24C12" w14:textId="7E9D5765" w:rsidR="00BD3D3E" w:rsidRDefault="00BD3D3E" w:rsidP="00BD3D3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9B363C">
        <w:rPr>
          <w:rFonts w:ascii="Trebuchet MS" w:hAnsi="Trebuchet MS"/>
          <w:sz w:val="22"/>
          <w:szCs w:val="22"/>
        </w:rPr>
        <w:t>В таблиц</w:t>
      </w:r>
      <w:r w:rsidR="00E770C7" w:rsidRPr="009B363C">
        <w:rPr>
          <w:rFonts w:ascii="Trebuchet MS" w:hAnsi="Trebuchet MS"/>
          <w:sz w:val="22"/>
          <w:szCs w:val="22"/>
        </w:rPr>
        <w:t>ах</w:t>
      </w:r>
      <w:r w:rsidRPr="009B363C">
        <w:rPr>
          <w:rFonts w:ascii="Trebuchet MS" w:hAnsi="Trebuchet MS"/>
          <w:sz w:val="22"/>
          <w:szCs w:val="22"/>
        </w:rPr>
        <w:t xml:space="preserve"> ниже приведена информация о расч</w:t>
      </w:r>
      <w:r w:rsidR="00EA30B5">
        <w:rPr>
          <w:rFonts w:ascii="Trebuchet MS" w:hAnsi="Trebuchet MS"/>
          <w:sz w:val="22"/>
          <w:szCs w:val="22"/>
        </w:rPr>
        <w:t>е</w:t>
      </w:r>
      <w:r w:rsidRPr="009B363C">
        <w:rPr>
          <w:rFonts w:ascii="Trebuchet MS" w:hAnsi="Trebuchet MS"/>
          <w:sz w:val="22"/>
          <w:szCs w:val="22"/>
        </w:rPr>
        <w:t>тных тепловых нагрузках</w:t>
      </w:r>
      <w:r w:rsidR="00496B2E" w:rsidRPr="009B363C">
        <w:rPr>
          <w:rFonts w:ascii="Trebuchet MS" w:hAnsi="Trebuchet MS"/>
          <w:sz w:val="22"/>
          <w:szCs w:val="22"/>
        </w:rPr>
        <w:t xml:space="preserve"> потребителей, подключенных к Бер</w:t>
      </w:r>
      <w:r w:rsidR="00EA30B5">
        <w:rPr>
          <w:rFonts w:ascii="Trebuchet MS" w:hAnsi="Trebuchet MS"/>
          <w:sz w:val="22"/>
          <w:szCs w:val="22"/>
        </w:rPr>
        <w:t>е</w:t>
      </w:r>
      <w:r w:rsidR="00496B2E" w:rsidRPr="009B363C">
        <w:rPr>
          <w:rFonts w:ascii="Trebuchet MS" w:hAnsi="Trebuchet MS"/>
          <w:sz w:val="22"/>
          <w:szCs w:val="22"/>
        </w:rPr>
        <w:t>зовской ГРЭС</w:t>
      </w:r>
      <w:r w:rsidRPr="009B363C">
        <w:rPr>
          <w:rFonts w:ascii="Trebuchet MS" w:hAnsi="Trebuchet MS"/>
          <w:sz w:val="22"/>
          <w:szCs w:val="22"/>
        </w:rPr>
        <w:t>.</w:t>
      </w:r>
    </w:p>
    <w:p w14:paraId="41EC7253" w14:textId="77777777" w:rsidR="009B363C" w:rsidRDefault="009B363C" w:rsidP="00BD3D3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1358BC59" w14:textId="77777777" w:rsidR="009B363C" w:rsidRDefault="009B363C" w:rsidP="00BD3D3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49043125" w14:textId="77777777" w:rsidR="009B363C" w:rsidRDefault="009B363C" w:rsidP="00BD3D3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298BEB30" w14:textId="77777777" w:rsidR="009B363C" w:rsidRPr="00B10093" w:rsidRDefault="009B363C" w:rsidP="00BD3D3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31C1F3D3" w14:textId="3042FBB6" w:rsidR="00BD3D3E" w:rsidRPr="00193804" w:rsidRDefault="00BD3D3E" w:rsidP="005C4DA9">
      <w:pPr>
        <w:jc w:val="both"/>
        <w:rPr>
          <w:rFonts w:ascii="Trebuchet MS" w:hAnsi="Trebuchet MS"/>
          <w:b/>
          <w:sz w:val="22"/>
          <w:szCs w:val="22"/>
        </w:rPr>
      </w:pPr>
      <w:r w:rsidRPr="009B363C">
        <w:rPr>
          <w:rFonts w:ascii="Trebuchet MS" w:hAnsi="Trebuchet MS"/>
          <w:b/>
          <w:sz w:val="22"/>
          <w:szCs w:val="22"/>
        </w:rPr>
        <w:lastRenderedPageBreak/>
        <w:t>Таблица 1.5.</w:t>
      </w:r>
      <w:r w:rsidR="008B7338" w:rsidRPr="009B363C">
        <w:rPr>
          <w:rFonts w:ascii="Trebuchet MS" w:hAnsi="Trebuchet MS"/>
          <w:b/>
          <w:sz w:val="22"/>
          <w:szCs w:val="22"/>
        </w:rPr>
        <w:t>2</w:t>
      </w:r>
      <w:r w:rsidR="00E770C7" w:rsidRPr="009B363C">
        <w:rPr>
          <w:rFonts w:ascii="Trebuchet MS" w:hAnsi="Trebuchet MS"/>
          <w:b/>
          <w:sz w:val="22"/>
          <w:szCs w:val="22"/>
        </w:rPr>
        <w:t>.1</w:t>
      </w:r>
      <w:r w:rsidRPr="009B363C">
        <w:rPr>
          <w:rFonts w:ascii="Trebuchet MS" w:hAnsi="Trebuchet MS"/>
          <w:b/>
          <w:sz w:val="22"/>
          <w:szCs w:val="22"/>
        </w:rPr>
        <w:t xml:space="preserve"> – Информация о </w:t>
      </w:r>
      <w:r w:rsidR="00E770C7" w:rsidRPr="009B363C">
        <w:rPr>
          <w:rFonts w:ascii="Trebuchet MS" w:hAnsi="Trebuchet MS"/>
          <w:b/>
          <w:sz w:val="22"/>
          <w:szCs w:val="22"/>
        </w:rPr>
        <w:t xml:space="preserve">сводных </w:t>
      </w:r>
      <w:r w:rsidRPr="009B363C">
        <w:rPr>
          <w:rFonts w:ascii="Trebuchet MS" w:hAnsi="Trebuchet MS"/>
          <w:b/>
          <w:sz w:val="22"/>
          <w:szCs w:val="22"/>
        </w:rPr>
        <w:t>расч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Pr="009B363C">
        <w:rPr>
          <w:rFonts w:ascii="Trebuchet MS" w:hAnsi="Trebuchet MS"/>
          <w:b/>
          <w:sz w:val="22"/>
          <w:szCs w:val="22"/>
        </w:rPr>
        <w:t xml:space="preserve">тных тепловых нагрузках </w:t>
      </w:r>
      <w:r w:rsidR="00496B2E" w:rsidRPr="009B363C">
        <w:rPr>
          <w:rFonts w:ascii="Trebuchet MS" w:hAnsi="Trebuchet MS"/>
          <w:b/>
          <w:sz w:val="22"/>
          <w:szCs w:val="22"/>
        </w:rPr>
        <w:t xml:space="preserve">от источника </w:t>
      </w:r>
      <w:r w:rsidR="0082359A" w:rsidRPr="009B363C">
        <w:rPr>
          <w:rFonts w:ascii="Trebuchet MS" w:hAnsi="Trebuchet MS"/>
          <w:b/>
          <w:sz w:val="22"/>
          <w:szCs w:val="22"/>
        </w:rPr>
        <w:t>Бер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="0082359A" w:rsidRPr="009B363C">
        <w:rPr>
          <w:rFonts w:ascii="Trebuchet MS" w:hAnsi="Trebuchet MS"/>
          <w:b/>
          <w:sz w:val="22"/>
          <w:szCs w:val="22"/>
        </w:rPr>
        <w:t>зовская</w:t>
      </w:r>
      <w:r w:rsidR="00496B2E" w:rsidRPr="009B363C">
        <w:rPr>
          <w:rFonts w:ascii="Trebuchet MS" w:hAnsi="Trebuchet MS"/>
          <w:b/>
          <w:sz w:val="22"/>
          <w:szCs w:val="22"/>
        </w:rPr>
        <w:t xml:space="preserve"> ГРЭС (ПАО «Юнипро»)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2"/>
        <w:gridCol w:w="1637"/>
        <w:gridCol w:w="1768"/>
        <w:gridCol w:w="1766"/>
        <w:gridCol w:w="1768"/>
      </w:tblGrid>
      <w:tr w:rsidR="001F6C88" w:rsidRPr="004403DD" w14:paraId="099BAD8C" w14:textId="6DAEB768" w:rsidTr="00496B2E">
        <w:trPr>
          <w:trHeight w:val="20"/>
        </w:trPr>
        <w:tc>
          <w:tcPr>
            <w:tcW w:w="1499" w:type="pct"/>
            <w:vMerge w:val="restart"/>
            <w:shd w:val="clear" w:color="000000" w:fill="CCFF99"/>
            <w:vAlign w:val="center"/>
            <w:hideMark/>
          </w:tcPr>
          <w:p w14:paraId="13C45D68" w14:textId="6C87631E" w:rsidR="001F6C88" w:rsidRPr="004403DD" w:rsidRDefault="001F6C88" w:rsidP="004909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bookmarkStart w:id="65" w:name="_Toc358702027"/>
            <w:r w:rsidRPr="004403DD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Наименование 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теплового района</w:t>
            </w:r>
          </w:p>
        </w:tc>
        <w:tc>
          <w:tcPr>
            <w:tcW w:w="3501" w:type="pct"/>
            <w:gridSpan w:val="4"/>
            <w:shd w:val="clear" w:color="000000" w:fill="CCFF99"/>
            <w:vAlign w:val="center"/>
            <w:hideMark/>
          </w:tcPr>
          <w:p w14:paraId="62BF0DAF" w14:textId="0A4A9E6C" w:rsidR="001F6C88" w:rsidRPr="004403DD" w:rsidRDefault="001F6C88" w:rsidP="001F6C88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403DD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Присоедин</w:t>
            </w:r>
            <w:r w:rsidR="00EA30B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е</w:t>
            </w:r>
            <w:r w:rsidRPr="004403DD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нная тепловая нагрузка потребителей, Гкал/ч</w:t>
            </w:r>
          </w:p>
        </w:tc>
      </w:tr>
      <w:tr w:rsidR="00496B2E" w:rsidRPr="004403DD" w14:paraId="08CF4C0F" w14:textId="567CEAFC" w:rsidTr="00496B2E">
        <w:trPr>
          <w:trHeight w:val="20"/>
        </w:trPr>
        <w:tc>
          <w:tcPr>
            <w:tcW w:w="1499" w:type="pct"/>
            <w:vMerge/>
            <w:vAlign w:val="center"/>
            <w:hideMark/>
          </w:tcPr>
          <w:p w14:paraId="345D858A" w14:textId="77777777" w:rsidR="001F6C88" w:rsidRPr="004403DD" w:rsidRDefault="001F6C88" w:rsidP="001F6C88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26" w:type="pct"/>
            <w:shd w:val="clear" w:color="000000" w:fill="CCFF99"/>
            <w:vAlign w:val="center"/>
            <w:hideMark/>
          </w:tcPr>
          <w:p w14:paraId="02D8C306" w14:textId="507F28A9" w:rsidR="001F6C88" w:rsidRPr="004403DD" w:rsidRDefault="001F6C88" w:rsidP="001F6C88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403DD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Всего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, в т.ч.:</w:t>
            </w:r>
          </w:p>
        </w:tc>
        <w:tc>
          <w:tcPr>
            <w:tcW w:w="892" w:type="pct"/>
            <w:shd w:val="clear" w:color="000000" w:fill="CCFF99"/>
            <w:vAlign w:val="center"/>
            <w:hideMark/>
          </w:tcPr>
          <w:p w14:paraId="50BE6005" w14:textId="7602D5CD" w:rsidR="001F6C88" w:rsidRPr="00E15F51" w:rsidRDefault="001F6C88" w:rsidP="001F6C88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- </w:t>
            </w:r>
            <w:r w:rsidRPr="004403DD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Отопление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  <w:lang w:val="en-US"/>
              </w:rPr>
              <w:t xml:space="preserve"> </w:t>
            </w:r>
          </w:p>
        </w:tc>
        <w:tc>
          <w:tcPr>
            <w:tcW w:w="891" w:type="pct"/>
            <w:shd w:val="clear" w:color="000000" w:fill="CCFF99"/>
            <w:vAlign w:val="center"/>
            <w:hideMark/>
          </w:tcPr>
          <w:p w14:paraId="32768B6B" w14:textId="6D4E35B7" w:rsidR="001F6C88" w:rsidRPr="00725752" w:rsidRDefault="001F6C88" w:rsidP="001F6C88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  <w:lang w:val="en-US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- Вентиляция</w:t>
            </w:r>
          </w:p>
        </w:tc>
        <w:tc>
          <w:tcPr>
            <w:tcW w:w="892" w:type="pct"/>
            <w:shd w:val="clear" w:color="000000" w:fill="CCFF99"/>
            <w:vAlign w:val="center"/>
          </w:tcPr>
          <w:p w14:paraId="114F9B6B" w14:textId="7B1937ED" w:rsidR="001F6C88" w:rsidRPr="004403DD" w:rsidRDefault="001F6C88" w:rsidP="001F6C88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- </w:t>
            </w:r>
            <w:r w:rsidRPr="004403DD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ГВС</w:t>
            </w:r>
          </w:p>
        </w:tc>
      </w:tr>
      <w:tr w:rsidR="001F6C88" w:rsidRPr="004403DD" w14:paraId="5318185F" w14:textId="360A117E" w:rsidTr="001F6C88">
        <w:trPr>
          <w:trHeight w:val="20"/>
        </w:trPr>
        <w:tc>
          <w:tcPr>
            <w:tcW w:w="5000" w:type="pct"/>
            <w:gridSpan w:val="5"/>
            <w:shd w:val="clear" w:color="000000" w:fill="FFFF99"/>
            <w:vAlign w:val="center"/>
            <w:hideMark/>
          </w:tcPr>
          <w:p w14:paraId="3B4DDC66" w14:textId="4A20CECA" w:rsidR="001F6C88" w:rsidRDefault="0082359A" w:rsidP="001F6C88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Бер</w:t>
            </w:r>
            <w:r w:rsidR="00EA30B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е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зовская</w:t>
            </w:r>
            <w:r w:rsidR="001F6C88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ГРЭС (ПАО «Юнипро»)</w:t>
            </w:r>
          </w:p>
        </w:tc>
      </w:tr>
      <w:tr w:rsidR="006A718B" w:rsidRPr="004403DD" w14:paraId="5668248F" w14:textId="350D15CA" w:rsidTr="006A718B">
        <w:trPr>
          <w:trHeight w:val="20"/>
        </w:trPr>
        <w:tc>
          <w:tcPr>
            <w:tcW w:w="1499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6BC98E" w14:textId="4225E437" w:rsidR="006A718B" w:rsidRPr="004403DD" w:rsidRDefault="006A718B" w:rsidP="006A718B">
            <w:pPr>
              <w:jc w:val="both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F6C88">
              <w:rPr>
                <w:rFonts w:ascii="Trebuchet MS" w:hAnsi="Trebuchet MS" w:cs="Calibri"/>
                <w:sz w:val="20"/>
                <w:szCs w:val="20"/>
              </w:rPr>
              <w:t>город Шарыпово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202CA4" w14:textId="7DE53928" w:rsidR="006A718B" w:rsidRPr="006A718B" w:rsidRDefault="006A718B" w:rsidP="006A718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A718B">
              <w:rPr>
                <w:rFonts w:ascii="Trebuchet MS" w:hAnsi="Trebuchet MS" w:cs="Arial"/>
                <w:color w:val="000000"/>
                <w:sz w:val="20"/>
                <w:szCs w:val="20"/>
              </w:rPr>
              <w:t>116,811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D8A89" w14:textId="2184225D" w:rsidR="006A718B" w:rsidRPr="006A718B" w:rsidRDefault="006A718B" w:rsidP="006A718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A718B">
              <w:rPr>
                <w:rFonts w:ascii="Trebuchet MS" w:hAnsi="Trebuchet MS" w:cs="Arial"/>
                <w:color w:val="000000"/>
                <w:sz w:val="20"/>
                <w:szCs w:val="20"/>
              </w:rPr>
              <w:t>94,928</w:t>
            </w:r>
          </w:p>
        </w:tc>
        <w:tc>
          <w:tcPr>
            <w:tcW w:w="8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88661" w14:textId="7CB2F830" w:rsidR="006A718B" w:rsidRPr="006A718B" w:rsidRDefault="006A718B" w:rsidP="006A718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</w:pPr>
            <w:r w:rsidRPr="006A718B">
              <w:rPr>
                <w:rFonts w:ascii="Trebuchet MS" w:hAnsi="Trebuchet MS" w:cs="Calibri"/>
                <w:color w:val="000000"/>
                <w:sz w:val="20"/>
                <w:szCs w:val="20"/>
              </w:rPr>
              <w:t>1,637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9ACF7" w14:textId="12835DF1" w:rsidR="006A718B" w:rsidRPr="006A718B" w:rsidRDefault="006A718B" w:rsidP="006A718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A718B">
              <w:rPr>
                <w:rFonts w:ascii="Trebuchet MS" w:hAnsi="Trebuchet MS" w:cs="Arial"/>
                <w:color w:val="000000"/>
                <w:sz w:val="20"/>
                <w:szCs w:val="20"/>
              </w:rPr>
              <w:t>20,246</w:t>
            </w:r>
          </w:p>
        </w:tc>
      </w:tr>
      <w:tr w:rsidR="006A718B" w:rsidRPr="004403DD" w14:paraId="6DF8D215" w14:textId="583D5D9D" w:rsidTr="006A718B">
        <w:trPr>
          <w:trHeight w:val="20"/>
        </w:trPr>
        <w:tc>
          <w:tcPr>
            <w:tcW w:w="1499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F5C4F" w14:textId="00CC3F61" w:rsidR="006A718B" w:rsidRPr="004403DD" w:rsidRDefault="006A718B" w:rsidP="006A718B">
            <w:pPr>
              <w:jc w:val="both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F6C88">
              <w:rPr>
                <w:rFonts w:ascii="Trebuchet MS" w:hAnsi="Trebuchet MS" w:cs="Calibri"/>
                <w:sz w:val="20"/>
                <w:szCs w:val="20"/>
              </w:rPr>
              <w:t>городской пос</w:t>
            </w:r>
            <w:r w:rsidR="00EA30B5">
              <w:rPr>
                <w:rFonts w:ascii="Trebuchet MS" w:hAnsi="Trebuchet MS" w:cs="Calibri"/>
                <w:sz w:val="20"/>
                <w:szCs w:val="20"/>
              </w:rPr>
              <w:t>е</w:t>
            </w:r>
            <w:r w:rsidRPr="001F6C88">
              <w:rPr>
                <w:rFonts w:ascii="Trebuchet MS" w:hAnsi="Trebuchet MS" w:cs="Calibri"/>
                <w:sz w:val="20"/>
                <w:szCs w:val="20"/>
              </w:rPr>
              <w:t>лок Дубинино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954527" w14:textId="5C25B863" w:rsidR="006A718B" w:rsidRPr="006A718B" w:rsidRDefault="006A718B" w:rsidP="006A718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A718B">
              <w:rPr>
                <w:rFonts w:ascii="Trebuchet MS" w:hAnsi="Trebuchet MS" w:cs="Arial"/>
                <w:color w:val="000000"/>
                <w:sz w:val="20"/>
                <w:szCs w:val="20"/>
              </w:rPr>
              <w:t>24,060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8AA5C9" w14:textId="26C2C300" w:rsidR="006A718B" w:rsidRPr="006A718B" w:rsidRDefault="006A718B" w:rsidP="006A718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A718B">
              <w:rPr>
                <w:rFonts w:ascii="Trebuchet MS" w:hAnsi="Trebuchet MS" w:cs="Arial"/>
                <w:color w:val="000000"/>
                <w:sz w:val="20"/>
                <w:szCs w:val="20"/>
              </w:rPr>
              <w:t>19,530</w:t>
            </w:r>
          </w:p>
        </w:tc>
        <w:tc>
          <w:tcPr>
            <w:tcW w:w="8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06E7D6" w14:textId="78E84597" w:rsidR="006A718B" w:rsidRPr="006A718B" w:rsidRDefault="006A718B" w:rsidP="006A718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A718B">
              <w:rPr>
                <w:rFonts w:ascii="Trebuchet MS" w:hAnsi="Trebuchet MS" w:cs="Calibri"/>
                <w:color w:val="000000"/>
                <w:sz w:val="20"/>
                <w:szCs w:val="20"/>
              </w:rPr>
              <w:t>0,066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3D40BA" w14:textId="23494875" w:rsidR="006A718B" w:rsidRPr="006A718B" w:rsidRDefault="006A718B" w:rsidP="006A718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A718B">
              <w:rPr>
                <w:rFonts w:ascii="Trebuchet MS" w:hAnsi="Trebuchet MS" w:cs="Arial"/>
                <w:color w:val="000000"/>
                <w:sz w:val="20"/>
                <w:szCs w:val="20"/>
              </w:rPr>
              <w:t>4,464</w:t>
            </w:r>
          </w:p>
        </w:tc>
      </w:tr>
      <w:tr w:rsidR="006A718B" w:rsidRPr="004403DD" w14:paraId="157D6502" w14:textId="59E9009A" w:rsidTr="006A718B">
        <w:trPr>
          <w:trHeight w:val="20"/>
        </w:trPr>
        <w:tc>
          <w:tcPr>
            <w:tcW w:w="1499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A06B8F" w14:textId="13FFC717" w:rsidR="006A718B" w:rsidRPr="004403DD" w:rsidRDefault="006A718B" w:rsidP="006A718B">
            <w:pPr>
              <w:jc w:val="both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F6C88">
              <w:rPr>
                <w:rFonts w:ascii="Trebuchet MS" w:hAnsi="Trebuchet MS" w:cs="Calibri"/>
                <w:sz w:val="20"/>
                <w:szCs w:val="20"/>
              </w:rPr>
              <w:t>село Холмогорское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4B3793" w14:textId="0CB7C3D8" w:rsidR="006A718B" w:rsidRPr="006A718B" w:rsidRDefault="006A718B" w:rsidP="006A718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A718B">
              <w:rPr>
                <w:rFonts w:ascii="Trebuchet MS" w:hAnsi="Trebuchet MS" w:cs="Arial"/>
                <w:color w:val="000000"/>
                <w:sz w:val="20"/>
                <w:szCs w:val="20"/>
              </w:rPr>
              <w:t>8,939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9FC828" w14:textId="0B6BEB3D" w:rsidR="006A718B" w:rsidRPr="006A718B" w:rsidRDefault="006A718B" w:rsidP="006A718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A718B">
              <w:rPr>
                <w:rFonts w:ascii="Trebuchet MS" w:hAnsi="Trebuchet MS" w:cs="Arial"/>
                <w:color w:val="000000"/>
                <w:sz w:val="20"/>
                <w:szCs w:val="20"/>
              </w:rPr>
              <w:t>8,007</w:t>
            </w:r>
          </w:p>
        </w:tc>
        <w:tc>
          <w:tcPr>
            <w:tcW w:w="8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EAADA" w14:textId="2CACD27A" w:rsidR="006A718B" w:rsidRPr="006A718B" w:rsidRDefault="006A718B" w:rsidP="006A718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A718B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C8F666" w14:textId="7BC081E6" w:rsidR="006A718B" w:rsidRPr="006A718B" w:rsidRDefault="006A718B" w:rsidP="006A718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A718B">
              <w:rPr>
                <w:rFonts w:ascii="Trebuchet MS" w:hAnsi="Trebuchet MS" w:cs="Arial"/>
                <w:color w:val="000000"/>
                <w:sz w:val="20"/>
                <w:szCs w:val="20"/>
              </w:rPr>
              <w:t>0,932</w:t>
            </w:r>
          </w:p>
        </w:tc>
      </w:tr>
      <w:tr w:rsidR="006A718B" w:rsidRPr="004403DD" w14:paraId="7A08B647" w14:textId="6AA19AD1" w:rsidTr="006A718B">
        <w:trPr>
          <w:trHeight w:val="20"/>
        </w:trPr>
        <w:tc>
          <w:tcPr>
            <w:tcW w:w="1499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98C24A" w14:textId="5C4E5E9F" w:rsidR="006A718B" w:rsidRPr="004403DD" w:rsidRDefault="006A718B" w:rsidP="006A718B">
            <w:pPr>
              <w:jc w:val="both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F6C88">
              <w:rPr>
                <w:rFonts w:ascii="Trebuchet MS" w:hAnsi="Trebuchet MS" w:cs="Calibri"/>
                <w:sz w:val="20"/>
                <w:szCs w:val="20"/>
              </w:rPr>
              <w:t>село Береш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624C14" w14:textId="513B27BB" w:rsidR="006A718B" w:rsidRPr="006A718B" w:rsidRDefault="006A718B" w:rsidP="006A718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A718B">
              <w:rPr>
                <w:rFonts w:ascii="Trebuchet MS" w:hAnsi="Trebuchet MS" w:cs="Arial"/>
                <w:color w:val="000000"/>
                <w:sz w:val="20"/>
                <w:szCs w:val="20"/>
              </w:rPr>
              <w:t>0,528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D61C6" w14:textId="2C0A5C6D" w:rsidR="006A718B" w:rsidRPr="006A718B" w:rsidRDefault="006A718B" w:rsidP="006A718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A718B">
              <w:rPr>
                <w:rFonts w:ascii="Trebuchet MS" w:hAnsi="Trebuchet MS" w:cs="Arial"/>
                <w:color w:val="000000"/>
                <w:sz w:val="20"/>
                <w:szCs w:val="20"/>
              </w:rPr>
              <w:t>0,490</w:t>
            </w:r>
          </w:p>
        </w:tc>
        <w:tc>
          <w:tcPr>
            <w:tcW w:w="8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CBFD9" w14:textId="6D03D43F" w:rsidR="006A718B" w:rsidRPr="006A718B" w:rsidRDefault="006A718B" w:rsidP="006A718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A718B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D361E" w14:textId="102C5FF3" w:rsidR="006A718B" w:rsidRPr="006A718B" w:rsidRDefault="006A718B" w:rsidP="006A718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A718B">
              <w:rPr>
                <w:rFonts w:ascii="Trebuchet MS" w:hAnsi="Trebuchet MS" w:cs="Arial"/>
                <w:color w:val="000000"/>
                <w:sz w:val="20"/>
                <w:szCs w:val="20"/>
              </w:rPr>
              <w:t>0,037</w:t>
            </w:r>
          </w:p>
        </w:tc>
      </w:tr>
      <w:tr w:rsidR="006A718B" w:rsidRPr="004403DD" w14:paraId="35B76582" w14:textId="77777777" w:rsidTr="006A718B">
        <w:trPr>
          <w:trHeight w:val="20"/>
        </w:trPr>
        <w:tc>
          <w:tcPr>
            <w:tcW w:w="1499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AFA4874" w14:textId="0365CF3B" w:rsidR="006A718B" w:rsidRPr="001F6C88" w:rsidRDefault="006A718B" w:rsidP="006A718B">
            <w:pPr>
              <w:jc w:val="both"/>
              <w:rPr>
                <w:rFonts w:ascii="Trebuchet MS" w:hAnsi="Trebuchet MS" w:cs="Calibri"/>
                <w:sz w:val="20"/>
                <w:szCs w:val="20"/>
              </w:rPr>
            </w:pPr>
            <w:r>
              <w:rPr>
                <w:rFonts w:ascii="Trebuchet MS" w:hAnsi="Trebuchet MS" w:cs="Calibri"/>
                <w:sz w:val="20"/>
                <w:szCs w:val="20"/>
              </w:rPr>
              <w:t>ТМБ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BA63C2" w14:textId="65700467" w:rsidR="006A718B" w:rsidRPr="006A718B" w:rsidRDefault="006A718B" w:rsidP="006A718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A718B">
              <w:rPr>
                <w:rFonts w:ascii="Trebuchet MS" w:hAnsi="Trebuchet MS" w:cs="Arial"/>
                <w:color w:val="000000"/>
                <w:sz w:val="20"/>
                <w:szCs w:val="20"/>
              </w:rPr>
              <w:t>0,041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91C63E" w14:textId="24889C6A" w:rsidR="006A718B" w:rsidRPr="006A718B" w:rsidRDefault="006A718B" w:rsidP="006A718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A718B">
              <w:rPr>
                <w:rFonts w:ascii="Trebuchet MS" w:hAnsi="Trebuchet MS" w:cs="Arial"/>
                <w:color w:val="000000"/>
                <w:sz w:val="20"/>
                <w:szCs w:val="20"/>
              </w:rPr>
              <w:t>0,040</w:t>
            </w:r>
          </w:p>
        </w:tc>
        <w:tc>
          <w:tcPr>
            <w:tcW w:w="8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6F1E46" w14:textId="1BF91D3A" w:rsidR="006A718B" w:rsidRPr="006A718B" w:rsidRDefault="006A718B" w:rsidP="006A718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956E4" w14:textId="1DFAEA42" w:rsidR="006A718B" w:rsidRPr="006A718B" w:rsidRDefault="006A718B" w:rsidP="006A718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A718B">
              <w:rPr>
                <w:rFonts w:ascii="Trebuchet MS" w:hAnsi="Trebuchet MS" w:cs="Arial"/>
                <w:color w:val="000000"/>
                <w:sz w:val="20"/>
                <w:szCs w:val="20"/>
              </w:rPr>
              <w:t>0,0004</w:t>
            </w:r>
          </w:p>
        </w:tc>
      </w:tr>
      <w:tr w:rsidR="00496B2E" w:rsidRPr="004403DD" w14:paraId="0C9A513B" w14:textId="258DC27B" w:rsidTr="006A718B">
        <w:trPr>
          <w:trHeight w:val="20"/>
        </w:trPr>
        <w:tc>
          <w:tcPr>
            <w:tcW w:w="1499" w:type="pct"/>
            <w:tcBorders>
              <w:right w:val="single" w:sz="4" w:space="0" w:color="auto"/>
            </w:tcBorders>
            <w:shd w:val="clear" w:color="auto" w:fill="F7CAAC" w:themeFill="accent2" w:themeFillTint="66"/>
            <w:vAlign w:val="center"/>
            <w:hideMark/>
          </w:tcPr>
          <w:p w14:paraId="37E21D16" w14:textId="77777777" w:rsidR="00496B2E" w:rsidRPr="00496B2E" w:rsidRDefault="00496B2E" w:rsidP="00496B2E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96B2E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ИТОГО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vAlign w:val="center"/>
            <w:hideMark/>
          </w:tcPr>
          <w:p w14:paraId="78829E6B" w14:textId="2E408B73" w:rsidR="00496B2E" w:rsidRPr="00496B2E" w:rsidRDefault="006A718B" w:rsidP="00496B2E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  <w:lang w:val="en-US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150,379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vAlign w:val="center"/>
            <w:hideMark/>
          </w:tcPr>
          <w:p w14:paraId="46046F60" w14:textId="6A0AC74F" w:rsidR="00496B2E" w:rsidRPr="00496B2E" w:rsidRDefault="006A718B" w:rsidP="00496B2E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122,996</w:t>
            </w:r>
          </w:p>
        </w:tc>
        <w:tc>
          <w:tcPr>
            <w:tcW w:w="8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vAlign w:val="center"/>
            <w:hideMark/>
          </w:tcPr>
          <w:p w14:paraId="33317D22" w14:textId="18F187AE" w:rsidR="00496B2E" w:rsidRPr="00496B2E" w:rsidRDefault="006A718B" w:rsidP="00496B2E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1,703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 w:themeFill="accent2" w:themeFillTint="66"/>
            <w:vAlign w:val="center"/>
          </w:tcPr>
          <w:p w14:paraId="4A6AA261" w14:textId="540EE306" w:rsidR="00496B2E" w:rsidRPr="00496B2E" w:rsidRDefault="006A718B" w:rsidP="00496B2E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25,680</w:t>
            </w:r>
          </w:p>
        </w:tc>
      </w:tr>
    </w:tbl>
    <w:p w14:paraId="33A2A2A6" w14:textId="77777777" w:rsidR="00034B28" w:rsidRDefault="00034B28" w:rsidP="00034B28">
      <w:pPr>
        <w:spacing w:line="276" w:lineRule="auto"/>
        <w:jc w:val="both"/>
        <w:rPr>
          <w:rFonts w:ascii="Trebuchet MS" w:hAnsi="Trebuchet MS"/>
          <w:b/>
          <w:sz w:val="22"/>
          <w:szCs w:val="22"/>
        </w:rPr>
      </w:pPr>
    </w:p>
    <w:p w14:paraId="42CF741C" w14:textId="6B373CC1" w:rsidR="0060782F" w:rsidRPr="00900D36" w:rsidRDefault="0060782F" w:rsidP="0060782F">
      <w:pPr>
        <w:spacing w:line="276" w:lineRule="auto"/>
        <w:jc w:val="both"/>
        <w:rPr>
          <w:rFonts w:ascii="Trebuchet MS" w:hAnsi="Trebuchet MS"/>
          <w:sz w:val="22"/>
          <w:szCs w:val="22"/>
        </w:rPr>
      </w:pPr>
      <w:r w:rsidRPr="009B363C">
        <w:rPr>
          <w:rFonts w:ascii="Trebuchet MS" w:hAnsi="Trebuchet MS"/>
          <w:b/>
          <w:sz w:val="22"/>
          <w:szCs w:val="22"/>
        </w:rPr>
        <w:t>Таблица 1.5.2.2 – Информация о расч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Pr="009B363C">
        <w:rPr>
          <w:rFonts w:ascii="Trebuchet MS" w:hAnsi="Trebuchet MS"/>
          <w:b/>
          <w:sz w:val="22"/>
          <w:szCs w:val="22"/>
        </w:rPr>
        <w:t>тной тепловой нагрузки потребителей г. Шарыпово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91"/>
        <w:gridCol w:w="850"/>
        <w:gridCol w:w="851"/>
        <w:gridCol w:w="850"/>
        <w:gridCol w:w="1269"/>
      </w:tblGrid>
      <w:tr w:rsidR="00034B28" w:rsidRPr="00034B28" w14:paraId="170BF21C" w14:textId="77777777" w:rsidTr="0060782F">
        <w:trPr>
          <w:trHeight w:val="20"/>
          <w:tblHeader/>
        </w:trPr>
        <w:tc>
          <w:tcPr>
            <w:tcW w:w="6091" w:type="dxa"/>
            <w:vMerge w:val="restart"/>
            <w:shd w:val="clear" w:color="000000" w:fill="CCFF99"/>
            <w:vAlign w:val="center"/>
            <w:hideMark/>
          </w:tcPr>
          <w:p w14:paraId="5676BDF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b/>
                <w:bCs/>
                <w:color w:val="000000"/>
                <w:sz w:val="16"/>
                <w:szCs w:val="16"/>
              </w:rPr>
            </w:pPr>
            <w:r w:rsidRPr="00034B28">
              <w:rPr>
                <w:rFonts w:ascii="Trebuchet MS" w:hAnsi="Trebuchet MS" w:cs="Calibri"/>
                <w:b/>
                <w:bCs/>
                <w:color w:val="000000"/>
                <w:sz w:val="16"/>
                <w:szCs w:val="16"/>
              </w:rPr>
              <w:t>Наименование потребителя</w:t>
            </w:r>
          </w:p>
        </w:tc>
        <w:tc>
          <w:tcPr>
            <w:tcW w:w="2551" w:type="dxa"/>
            <w:gridSpan w:val="3"/>
            <w:shd w:val="clear" w:color="000000" w:fill="CCFF99"/>
            <w:vAlign w:val="center"/>
            <w:hideMark/>
          </w:tcPr>
          <w:p w14:paraId="2461DAD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b/>
                <w:bCs/>
                <w:color w:val="000000"/>
                <w:sz w:val="16"/>
                <w:szCs w:val="16"/>
              </w:rPr>
            </w:pPr>
            <w:r w:rsidRPr="00034B28">
              <w:rPr>
                <w:rFonts w:ascii="Trebuchet MS" w:hAnsi="Trebuchet MS" w:cs="Calibri"/>
                <w:b/>
                <w:bCs/>
                <w:color w:val="000000"/>
                <w:sz w:val="16"/>
                <w:szCs w:val="16"/>
              </w:rPr>
              <w:t>Тепловая нагрузка централизованного теплоснабжения, Гкал/ч</w:t>
            </w:r>
          </w:p>
        </w:tc>
        <w:tc>
          <w:tcPr>
            <w:tcW w:w="1269" w:type="dxa"/>
            <w:vMerge w:val="restart"/>
            <w:shd w:val="clear" w:color="000000" w:fill="CCFF99"/>
            <w:vAlign w:val="center"/>
            <w:hideMark/>
          </w:tcPr>
          <w:p w14:paraId="59150920" w14:textId="69EC4548" w:rsidR="00034B28" w:rsidRPr="00034B28" w:rsidRDefault="00034B28" w:rsidP="00034B28">
            <w:pPr>
              <w:ind w:left="-113" w:right="-113"/>
              <w:jc w:val="center"/>
              <w:rPr>
                <w:rFonts w:ascii="Trebuchet MS" w:hAnsi="Trebuchet MS" w:cs="Arial CYR"/>
                <w:b/>
                <w:bCs/>
                <w:color w:val="000000"/>
                <w:sz w:val="16"/>
                <w:szCs w:val="16"/>
              </w:rPr>
            </w:pPr>
            <w:r w:rsidRPr="00034B28">
              <w:rPr>
                <w:rFonts w:ascii="Trebuchet MS" w:hAnsi="Trebuchet MS" w:cs="Calibri"/>
                <w:b/>
                <w:bCs/>
                <w:color w:val="000000"/>
                <w:sz w:val="16"/>
                <w:szCs w:val="16"/>
              </w:rPr>
              <w:t>Наличие общедомового прибора уч</w:t>
            </w:r>
            <w:r w:rsidR="00EA30B5">
              <w:rPr>
                <w:rFonts w:ascii="Trebuchet MS" w:hAnsi="Trebuchet MS" w:cs="Calibri"/>
                <w:b/>
                <w:bCs/>
                <w:color w:val="000000"/>
                <w:sz w:val="16"/>
                <w:szCs w:val="16"/>
              </w:rPr>
              <w:t>е</w:t>
            </w:r>
            <w:r w:rsidRPr="00034B28">
              <w:rPr>
                <w:rFonts w:ascii="Trebuchet MS" w:hAnsi="Trebuchet MS" w:cs="Calibri"/>
                <w:b/>
                <w:bCs/>
                <w:color w:val="000000"/>
                <w:sz w:val="16"/>
                <w:szCs w:val="16"/>
              </w:rPr>
              <w:t>та</w:t>
            </w:r>
          </w:p>
        </w:tc>
      </w:tr>
      <w:tr w:rsidR="00034B28" w:rsidRPr="00034B28" w14:paraId="25220168" w14:textId="77777777" w:rsidTr="0060782F">
        <w:trPr>
          <w:trHeight w:val="20"/>
        </w:trPr>
        <w:tc>
          <w:tcPr>
            <w:tcW w:w="6091" w:type="dxa"/>
            <w:vMerge/>
            <w:vAlign w:val="center"/>
            <w:hideMark/>
          </w:tcPr>
          <w:p w14:paraId="4053DBB6" w14:textId="77777777" w:rsidR="00034B28" w:rsidRPr="00034B28" w:rsidRDefault="00034B28" w:rsidP="00034B28">
            <w:pPr>
              <w:rPr>
                <w:rFonts w:ascii="Trebuchet MS" w:hAnsi="Trebuchet MS" w:cs="Arial CYR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000000" w:fill="CCFF99"/>
            <w:vAlign w:val="center"/>
            <w:hideMark/>
          </w:tcPr>
          <w:p w14:paraId="6C20B027" w14:textId="5A5CF9DF" w:rsidR="00034B28" w:rsidRPr="00034B28" w:rsidRDefault="00034B28" w:rsidP="00034B28">
            <w:pPr>
              <w:jc w:val="center"/>
              <w:rPr>
                <w:rFonts w:ascii="Trebuchet MS" w:hAnsi="Trebuchet MS" w:cs="Arial CYR"/>
                <w:b/>
                <w:bCs/>
                <w:color w:val="000000"/>
                <w:sz w:val="16"/>
                <w:szCs w:val="16"/>
              </w:rPr>
            </w:pPr>
            <w:r w:rsidRPr="00034B28">
              <w:rPr>
                <w:rFonts w:ascii="Trebuchet MS" w:hAnsi="Trebuchet MS" w:cs="Calibri"/>
                <w:b/>
                <w:bCs/>
                <w:color w:val="000000"/>
                <w:sz w:val="16"/>
                <w:szCs w:val="16"/>
              </w:rPr>
              <w:t>Отопл</w:t>
            </w:r>
            <w:r w:rsidR="0060782F">
              <w:rPr>
                <w:rFonts w:ascii="Trebuchet MS" w:hAnsi="Trebuchet MS" w:cs="Calibri"/>
                <w:b/>
                <w:bCs/>
                <w:color w:val="000000"/>
                <w:sz w:val="16"/>
                <w:szCs w:val="16"/>
              </w:rPr>
              <w:t>.</w:t>
            </w:r>
          </w:p>
        </w:tc>
        <w:tc>
          <w:tcPr>
            <w:tcW w:w="851" w:type="dxa"/>
            <w:shd w:val="clear" w:color="000000" w:fill="CCFF99"/>
            <w:vAlign w:val="center"/>
            <w:hideMark/>
          </w:tcPr>
          <w:p w14:paraId="3D12BC9B" w14:textId="7FC2323E" w:rsidR="00034B28" w:rsidRPr="00034B28" w:rsidRDefault="00034B28" w:rsidP="00034B28">
            <w:pPr>
              <w:jc w:val="center"/>
              <w:rPr>
                <w:rFonts w:ascii="Trebuchet MS" w:hAnsi="Trebuchet MS" w:cs="Arial CYR"/>
                <w:b/>
                <w:bCs/>
                <w:color w:val="000000"/>
                <w:sz w:val="16"/>
                <w:szCs w:val="16"/>
              </w:rPr>
            </w:pPr>
            <w:r w:rsidRPr="00034B28">
              <w:rPr>
                <w:rFonts w:ascii="Trebuchet MS" w:hAnsi="Trebuchet MS" w:cs="Calibri"/>
                <w:b/>
                <w:bCs/>
                <w:color w:val="000000"/>
                <w:sz w:val="16"/>
                <w:szCs w:val="16"/>
              </w:rPr>
              <w:t>Вентил</w:t>
            </w:r>
            <w:r>
              <w:rPr>
                <w:rFonts w:ascii="Trebuchet MS" w:hAnsi="Trebuchet MS" w:cs="Calibri"/>
                <w:b/>
                <w:bCs/>
                <w:color w:val="000000"/>
                <w:sz w:val="16"/>
                <w:szCs w:val="16"/>
              </w:rPr>
              <w:t>.</w:t>
            </w:r>
          </w:p>
        </w:tc>
        <w:tc>
          <w:tcPr>
            <w:tcW w:w="850" w:type="dxa"/>
            <w:shd w:val="clear" w:color="000000" w:fill="CCFF99"/>
            <w:vAlign w:val="center"/>
            <w:hideMark/>
          </w:tcPr>
          <w:p w14:paraId="12DA6AA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b/>
                <w:bCs/>
                <w:color w:val="000000"/>
                <w:sz w:val="16"/>
                <w:szCs w:val="16"/>
              </w:rPr>
            </w:pPr>
            <w:r w:rsidRPr="00034B28">
              <w:rPr>
                <w:rFonts w:ascii="Trebuchet MS" w:hAnsi="Trebuchet MS" w:cs="Calibri"/>
                <w:b/>
                <w:bCs/>
                <w:color w:val="000000"/>
                <w:sz w:val="16"/>
                <w:szCs w:val="16"/>
              </w:rPr>
              <w:t>ГВС ср.</w:t>
            </w:r>
          </w:p>
        </w:tc>
        <w:tc>
          <w:tcPr>
            <w:tcW w:w="1269" w:type="dxa"/>
            <w:vMerge/>
            <w:vAlign w:val="center"/>
            <w:hideMark/>
          </w:tcPr>
          <w:p w14:paraId="6039D15F" w14:textId="77777777" w:rsidR="00034B28" w:rsidRPr="00034B28" w:rsidRDefault="00034B28" w:rsidP="00034B28">
            <w:pPr>
              <w:rPr>
                <w:rFonts w:ascii="Trebuchet MS" w:hAnsi="Trebuchet MS" w:cs="Arial CYR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034B28" w:rsidRPr="00034B28" w14:paraId="6484F80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49CA8B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1 М-ОН, дом 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901DF6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0,33104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7E3771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C5C619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0,08031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F185BC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6EB9F4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C2BA9D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1 М-ОН, дом 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220592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0,35009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E090D2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C4A5EC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0,08941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C23727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1B32F6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849D19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1 М-ОН, дом 3-1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22FA583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0,71779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7915E41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57DCC24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0,18138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4B15784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9102A6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22D66F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1 М-ОН, дом 3-2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42D3091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350F78A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2D94E10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4389D07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4382762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C38310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1 М-ОН, зд. 3/1 [магазин "Эмин"]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2BC969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0,01929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7E993D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6D9846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0,00288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1B979C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AB7B1E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EFB975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1 М-ОН, зд. 3А [торгово-развлекательный комплекс]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4EA38B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0,05045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88F1A1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4E92BD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0,00486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042B8C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34B2E0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4312F0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1 М-ОН, дом 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DE520C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0,31491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A26CC2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D72E2E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0,10332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B77F05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A9963A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6311A1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1 М-ОН, дом 5-1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54C26E2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0,38533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420976F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0025813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0,09129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39DA667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9CDD4C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991F5E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1 М-ОН, дом 5-2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2F92B99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2AE7A60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13DA681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3CD8F22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0A8A73A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868824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1 М-ОН, дом 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C5AA92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0,22304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D18CC7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B69803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0,06130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969CA8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E4A898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C82CD3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1 М-ОН, дом 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10890A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0,26053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0A1208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069525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0,07172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3891DD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F38F63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C8C259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1 М-ОН, дом 9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78AE83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0,23226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6FCA35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513DE8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0,06375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64CE6A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AA9BB0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74BB27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1 М-ОН, зд. 9/2 [Гаражи № 1-6]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E0A686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0,07272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0551EB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C87919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0,01063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7E9428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63C2F7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C79367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1 М-ОН, дом 10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12C3AA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0,23226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8D3831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559FD4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0,06630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8573FE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3457BB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DF646F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1 М-ОН, дом 11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C0E58C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0,18963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D71010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341DDA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0,04131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0E16DF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92F16C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BA72E0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1 М-ОН, дом 12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79CF47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0,19949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B5B6F1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DC1BAD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0,05406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C29C31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76B4E4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E8A026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1 М-ОН, дом 13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F8AD3A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0,20221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BE77EC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AF72D1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0,04546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78AEB2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191800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AA67B8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1 М-ОН, дом 14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FDD579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0,36857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976E1A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0BB7F5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0,08980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40FEA0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6E2C2A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5E89D6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1 М-ОН, дом 18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7EC2A2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0,20277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A18EB0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8FE8BB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0,04752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841FF1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949589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452899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1 М-ОН, дом 25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D742DA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0,32057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D095A4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AD94F7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0,07762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DCAD49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05DE96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DD8DFF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1 М-ОН, дом 26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413EBC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0,32057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B49193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E5950B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0,08681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37A280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AC51DA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DCF3CD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1 М-ОН, дом 27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25D5DE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0,20485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2E7DB9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3E092B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0,05763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96A36C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2B6D99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70F7EE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1 М-ОН, зд. 27А [пом.1 магазин "Орбита"]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8858CE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0,01928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67BAAA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14F752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0,00196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04D5B5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ADDF1E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BC6A21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1 М-ОН, зд. 27А [пом.2, 3 магазин "Орбита"]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E46231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0,00932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3BC895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2EE792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1A966E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0686135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F95318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1 М-ОН, зд. 30 [Детский сад "Дюймовочка"]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99A24B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0,16583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97F796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A61B7C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0,08568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1D4A9E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9AADAE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0A12BD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21C20F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0,78554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C29643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AF7876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0,19328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5131F7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D815C4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A9D362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2 М-ОН, зд. 1/18 [магазин "Базыр"]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C3416C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0,12554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55B374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0,24388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765385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0,02500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130859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0F2670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6BDDDA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2 М-ОН, зд. 1/5а [магазин "Сюрприз"]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CECD23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0,00329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449689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F3D3B5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B199EE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21E86B2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E67403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1/3-1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4A17ABE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0,20786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092A13D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2E48A41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0,04845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33CB863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D9B0F2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C63B77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1/3-2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4881690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27A8136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75FE388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34CB7D8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077362D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0A097E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1/5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BF0E2E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0,31992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33E355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49096F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0,09060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9FCEF4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3E26E0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0A2830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1/6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588951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0,22625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3CCFB4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9CFF3A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0,05508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9C273D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584C9C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0A3A62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1/7-1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21294AE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0,21046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482B76F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4680523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0,05936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43DECDA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E6FCD5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23CA02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1/7-2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4AD96E2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1263DAE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1BD0EE9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395DCC3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5A8AE0E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22481E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1/8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D976C5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0,21046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523B95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689515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0,04681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D0316B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0F9474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CE25B1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1/9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2CCD65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0,22641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747E42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C07B0F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0,05814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E1D9C1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2393D3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630B95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1/10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6427E0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0,22982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FE9552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57513C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0,05559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785C73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00150F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8EF0AF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1/11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584ED0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0,21046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78678C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CD3D2C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0,05049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54981B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3C1111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D8D1D7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1/12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9B0BF3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0,22922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CA572F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238EFA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0,06181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D4DFBC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6BA7DC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0B91BE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1/13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87085D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0,22982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FCBA54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28F9D2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0,05326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A8BF81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5ED359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B77FDD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1/14-1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5551933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0,22982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358A9A9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2158C63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0,06120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65B899B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65C404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82D488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1/14-2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6C44544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1461536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74CA425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0E607B0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2C156F3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C1A353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1/15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4774D0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0,24009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FD2D02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588FE8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0,06153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399531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D321FF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D58BDB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1/16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071FCE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0,21366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000F0D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F23E1F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0,05406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EA0784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DC48A9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700419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1/19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FE0D39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0,22325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F21EEE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3D6930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0,06018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9D2F9C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617582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8060AD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1/20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ADAAC3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0,22982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20E09E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F9EE53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0,06732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DCC6A4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9F0282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89DA8F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1/21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367A23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0,19049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9C6B7F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78CBAC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0,04640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CE7212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2CEE31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D41C04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1/22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E7A48A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0,19049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441CE8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B9C591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0,05355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811ED7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AD4883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5EAB76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1/26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88BDB2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0,19483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862DF4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41D640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0,05661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693B00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C2AB6C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67B262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D73CDD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0,57776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EAD380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64B4CD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0,14255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1CFCE5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A7BFF6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DB35A8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4A472D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0,57005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3D56EF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E0E54D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0,16018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6DA946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6CD9D0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201A6B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зд. 3А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465E9A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0,05360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4C1EC2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E8DACB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C28082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950B89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90D0B3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lastRenderedPageBreak/>
              <w:t xml:space="preserve">г.Шарыпово, Микрорайон 2 М-ОН, зд. 4_тепловой ввод [ЗАГС, "Линия тока", "Легион"]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4747E1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0,05280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41555B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1877F1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0,00273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623751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F01F74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8C7727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4/1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680379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0,20759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FE1AAA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F5D43E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0,04559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802D06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97F88C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97936C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4/2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A37B9E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0,20680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6E48B1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8B8009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0,04954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5FB6C8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2DE616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CAF1F4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4/3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5507AC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0,21655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B82174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8C3DE7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0,05865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D3AC68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8DC0E9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84BE07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4/4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1EF480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0,20546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3AA94E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220091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0,04107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20870C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4D8977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D2961F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4/5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7A0452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0,20393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A88DB4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F50256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0,04286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0B7C3A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524423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438390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4/6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BF0983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0,20393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80D15B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906876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0,03916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A85AC0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79471C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B0CCCA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4/7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5144E5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0,20393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70DCBA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74B798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0,04083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582D79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E5286D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4DD973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4/8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3FDF99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0,20625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15DA22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0235D5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0,04560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7C1512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58C35B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F0B481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5-1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5ED8478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0,52864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2A3C1AD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5EDDC6E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0,14586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7D2452D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CDF5CA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EF66FE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5-2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6F2F951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0F7822C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0ED9CFA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54FF2FF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764CC5E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FF2A1F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A3DB55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0,45177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C628E4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BF8A15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0,12903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C5364C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AD55DD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A50486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2 М-ОН, зд. 6А [нежилое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4F6F82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0,09385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199D9F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64A9ED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7BC38A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F3EA45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67EDE4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C21E7F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0,49409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BCDB68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DE0C00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0,13516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234662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D369FA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133080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2 М-ОН, зд. 8 [Школа № 2]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DC7C26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0,52860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3796BF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0,19950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42FC35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0,08757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764B31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E64D89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3982CB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2 М-ОН, зд. 8/1 [Детский сад "Чебурашка"]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FF7B74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0,19525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D3E057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F65745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0,09547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22CDE9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B8ED4A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DD520F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зд. 8/2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45EB25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0,17396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FEBC0A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24B218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0,00842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7524E3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FBCD4C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1816B4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2 М-ОН, зд. 8/3 [здание ИМЦ]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CFE586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0,13728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491D1F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931B2B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0,03223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2A1440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CE0D28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A3BD49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2 М-ОН, зд. 8/4 [административное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458BB3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0,15917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B12220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1B1A2C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0,00704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6BF1DA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66A9AE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7F96D7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2 М-ОН, зд. 8А [Реабилитационный центр]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6EA5C8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0,89000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7ED8EF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F93BD8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0,19200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1DBC03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6AB04DF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2C6943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2 М-ОН, зд. 10 [ЗДАНИЕ]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730260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0,09645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D3052B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1E1B40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AC38AC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66C511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8ABA36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2 М-ОН, зд. 11 [магазин, кафе]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BA8290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0,02636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D3B4C2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6E681F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0,00396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414A0D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4E2858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46EF31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зд. 12/5-1_ тепловой ввод [нежилое -гараж (Почта)] 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7F705AC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0,37660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1457383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7114918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0,01676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3D2022C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B8C388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12A75F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зд. 12/5-1_ тепловой ввод [нежилое -гараж (Почта)] 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64FBAB3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25E34E5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1C40594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6BAD1F0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16BFBC7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D610C3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2 М-ОН, зд. 13 [Здание банка]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F1ED2A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0,18492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C852D5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C28103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0,00235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802994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B579E0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4AF1D7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2 М-ОН, зд. 13/1 [гараж №1]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D0B3DF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0,00601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354383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0FD84E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8DF589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16625C0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B5683A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2 М-ОН, зд. 14 ["Сибирский бизнесцентр"]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1067DE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0,19783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119030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794E90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0,01278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6BD473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87A1C7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67252B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2 М-ОН, зд. 14А [кафе "Кристалл"]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ADBF0D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0,04878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2B3A1C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0522D5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0,02420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BA1C7C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38F977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FA2249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15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A63AE1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0,46647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D1BA43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878B53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0,14262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9CCDEE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99C7B6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6B354E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2 М-ОН, зд. 15А [нежилое здание (магазин "Симпатия")]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8CCE82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0,07966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7F1F50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85212D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0,00860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FA9A14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6529BC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337061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16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0F295B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0,56716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566B87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0BF9A6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0,11097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1932DD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B28E0F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A2FC34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17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562DFB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0,56996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D2E664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81654C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0,12709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BBF764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8C6EF0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A4B9B6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2 М-ОН, зд. 17А [Кафе "У камина"]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194B9D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0,01620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1AB6D7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894275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6B6AAE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82EF23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2CDBA1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2 М-ОН, зд. 17Б [ЦУМ]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968BB3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0,05959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1E2923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C10C13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0,00110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9D053E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C94857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C0E53F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2 М-ОН, зд. 17В [объект незавершенного строительства]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CB8D30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0,09900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983626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0637E4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3F0811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95E53E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8D16F6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2 М-ОН, дом 18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5AC041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0,56996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3266E6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466432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0,13770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22B120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47ADDA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2C4BC5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2 М-ОН, зд. 19 [Нежилое здание магазин]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079A7F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0,05011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62DE3E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98D1D1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5A0CA3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8D55B7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89512B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1-1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49FB331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0,59929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44E4FAC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1F75D8A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0,17479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070513C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78A239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C23B73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1-2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61383C3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456A697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1E5CB42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6577FF4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3706EDD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983F99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1-3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770A4C3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611A2B8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44049C3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7FE95FA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385C7A1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FE04F0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1-4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7B441F7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7F7848A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448958C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641FF08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69A41FD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EC56E0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2-1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071B8F1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0,22163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474D18D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73BE750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0,05406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6C9D4D1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6E3EFB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866278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2-2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6207A7F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5AC33F2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0F5A197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0E8F34A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2109F22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171164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3-1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3A707BD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0,80571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084C672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761D76B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0,24735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6361265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0FFA87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59B0A9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3-2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77F1656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02CCA6A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0022BE1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4FE28B1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09EF8CF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AEE3A5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03FF68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0,35507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0E1E00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45D3D5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0,09775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807450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411F57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60073E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3 М-ОН, зд. 4А-1 [адм.здание]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A6BC61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0,01888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39AC09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2DB13B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0,00460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990D39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CA0177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00387A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3 М-ОН, зд. 4а-2 [магазин "Багира"]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277602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0,01980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8B01C7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740135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0,00120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031ABF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3BE487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4B2566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5-1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68A888C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0,32772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2494F7D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01F4C50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0,10812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26367F4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03EAE1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5EF2DD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5-2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43BE497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7614B16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12E649C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27A857D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7FA3F51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FA8AFA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5-3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0567353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63726DC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37E963F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0FAD1FA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75B5379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FFFB3F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6-1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1FA75DB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0,23482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72C26F7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283C425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0,06579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2AC8D58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BCD51F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421C27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6-2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5E2E34C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2DAAD50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0DBB9CF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7180F89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418F907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ECDF82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EB5A30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0,19082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93CC3A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B2A8B4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0,04753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A2ED43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2D6407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BA5898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8-1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5899121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0,53697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03591D8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0CCFB8D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0,13362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17F1D07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D02442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073DEA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8-2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5831D38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0A8CF5F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5CC45A8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73D27C9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100960C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AFD9F4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8А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ED349A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0,23316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ABE02C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67D8E7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0,06486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9CE727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4219F3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2D1575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9/1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410FAF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0,27903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A79162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25374A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0,02091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6AF74D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6A2B61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8E4DAC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3 М-ОН, зд. 9 [Школа искусств]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EAA55D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0,15105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7AD015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31A0CD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0,01775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96BC64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2DF449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B3136F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10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A16D06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0,49766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8454F5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60098B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0,13056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FF05AF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AE522A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A576D4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3 М-ОН, зд. 10А [магазин]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707685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0,00460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23B035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CFBCE6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329852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AE512D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36FF89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11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9A10DE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0,19930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29E33C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A3608C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0,04314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5FAA05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250385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110FD5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13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3D43C7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0,49558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02061B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5529EF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0,13923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DAA88D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346A1B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A8CFBE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3 М-ОН, зд. 13А [Аптека]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DA79DA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0,02113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25852B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169BC6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06D7C4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A45876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7B6BA2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3 М-ОН, зд. 13Б [МАГАЗИН]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811423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0,09892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926FB9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78EE38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0,00350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FBBFF7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92229C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867385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lastRenderedPageBreak/>
              <w:t>г.Шарыпово, Микрорайон 3 М-ОН, дом 14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AE9C3A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0,27414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5042AF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BF1609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0,07803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614057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B40925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EA8994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3 М-ОН, зд. 14А [магазин "Ваш выбор"]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50CC2E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0,01280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59E2C2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00FAC6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455D10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875C6B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73B188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16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128D5B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0,58358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69BFC8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933136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0,17215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77CC3F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6B4E04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956713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3 М-ОН, зд. 16/2 [нежилое здание, 2-этажное]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4413C8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0,04897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5BC6EE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8F63AB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936CF2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DA0CBC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40C117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17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E0661F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0,35578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5E8030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0C8673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0,09843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32CED8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E0CBF4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CB7521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3 М-ОН, зд. 17а [Неж. здание  (м-н Эскадра)]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FD4117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0,08151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5AE0FE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1A470A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0,00971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C81790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3D89AE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A1320C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18-1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3ADD09D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0,53884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4CCE987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2CBC5C5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0,15789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512F04D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E5ED81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7BB1C4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18-2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6038CED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7E651D3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081FEAB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4B7CD0B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53E4CA2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794B04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18-3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4E3AE63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449F7B3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3546CAA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77D8D15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0ED2C63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B2D280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19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E6605F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0,20165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AFF91A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9835AA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0,05202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F38BDB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AFEB23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709D57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20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F4EE84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0,19930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131F8E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525D11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0,04386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6D2406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F9FB3C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8071A2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21-1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2382486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0,22686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58200D7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60B0EEE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0,06324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7ECA3D5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6E6E8A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CC1BC1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21-2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4F5927B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2A55E9F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3CFD183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5498043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25BFD00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37848B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22-1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788ADD4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0,22686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025831E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0C804D6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0,06426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31264F5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872D81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A9BCBE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22-2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55E9758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784F9FA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21ACA60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776B3F9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632B7B3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8D90DE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23-1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59F8049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0,59663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1AD4868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663A681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0,16483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69B86C9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B8654C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623691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23-2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67845FD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5C5DA0E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0EF3C4E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38D5576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4626624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B6EE14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23-3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07C6622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60B02C7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61A690D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4E0F907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50735D8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994FBF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23-4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7393C33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06B6136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1213A6F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16F858C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722667C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4D6FE1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23-5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76DDDB1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382A15F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419A334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53AEC0C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6C65AE9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6686D8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3 М-ОН, зд. 23А [магазин " Универсальный"]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F3E8FE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0,03575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E23BC8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C03790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0,00550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C47DFE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7622A5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3E85CB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24-1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543A457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0,51694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5A88477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392A7A8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0,14509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2DAB157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9301C8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BFF8F2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24-2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0624419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37F5C11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69FE14E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5375CC6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2A99957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5C36A5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24-3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64D2884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7BC215E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5FD0300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50CEDA4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4C33E8C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106BEE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24-4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5AD5ABB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522A17A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33DA18A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50F1180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608D19A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E7646D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3 М-ОН, зд. 24А [магазин и кафе]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A88FF4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0,05173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4B4FD0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E5B2FD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0,00685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B47E79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25689A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01EB8B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25-1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55A05D0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0,22167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041CCF2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6042B75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0,06885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7A80981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119CF8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CEAF46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25-2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1CADEFA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57CEA46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2D8667C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1848EF8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511AC50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63B64C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26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F9708D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0,19930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03B811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5D5215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0,04947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C6D888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D79DF4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B04B92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27-1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4F3F64A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0,48594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4E046A6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1A73ADB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0,13770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62DB2DD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C4EF9F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77788A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3 М-ОН, дом 27-2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5FC22AA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36EC685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266CD47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381F857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1ACE5DE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CD8889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3 М-ОН, зд. 28 [Детский сад "Золотой Ключик"]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9FCFF7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0,15103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9E166C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72FAA8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0,07752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AAD70D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FB52B1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9F5BF3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3 М-ОН, зд. 30 [детский сад "Золушка"]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3B649D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0,15623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33BD6C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9ABA56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0,08976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8F525B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D87A7C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442AEA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3 М-ОН, зд. 31 [Детский сад "Журавушка"]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D33175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0,19525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C12E97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C93BFD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0,08976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B328E3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38F603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83C739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3 М-ОН, зд. 32 [Школа № 8]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22BD3E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0,48927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66C3F0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1BA8C5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0,06135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CA5E6A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51F9F5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E6B61B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4 М-ОН, дом 17-1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788FAE3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0,41902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3B1BA25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2E2FB12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0,10822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76AC254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973E4E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92F9DA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4 М-ОН, дом 17-2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62BFBE1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70ED9CC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66A45F4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4AE6F5E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082D827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E221B5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4 М-ОН, зд. 17/1 [Плавательный бассейн]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D7E7CE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0,17722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88B075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8A5180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098923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AC6D71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4F23A0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4 М-ОН, дом 18-1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6BA9575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0,36573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5A87956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1E7BFF5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0,10251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1600764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C67798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937526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4 М-ОН, дом 18-2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4A60C4E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7D6DE3E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7BCDBC0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1EB477D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2CD8318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8AF2AB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4 М-ОН, зд. 18/1 [нежилое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307223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0,10234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3B8B9E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0C09AA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0,03630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7F8BF8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0442CA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CF0C43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4 М-ОН, зд. 18А [магазин Лейла]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BA41FF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0,03326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26BF4C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299E47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0,00450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4DE53D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D0FEE5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27328E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4 М-ОН, зд. 18/1/1 [крытая автостоянка]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6F47B3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C278BE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42FDD9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B5593B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7E0FD15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736DE4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4 М-ОН, зд. 19 [Административное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EF990B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0,08000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730ED2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B05FD7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FDA202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58AB89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FDF667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4 М-ОН, дом 20-1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786A343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0,99334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1D63595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0767FDA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0,30243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3B7AEAB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652100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5D8FB8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4 М-ОН, дом 20-2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503584F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303AD04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5B55C1E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03FCDA5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7672C4E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53CD79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4 М-ОН, дом 20-3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6A28BFC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38515CE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2464F0B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4F727EA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3D8CD04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BF7EC9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4 М-ОН, дом 20-4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613D2D0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02F6731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43AAF12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0FF177C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33524B7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E1F1C7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4 М-ОН, дом 20-5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6A93F7E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499AC16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50FB17E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4BD1310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460220E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7259BA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4 М-ОН, дом 20-6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78D1087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063EC36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30DC12B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05C7332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364C87B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AB43D0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4 М-ОН, дом 20-7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4F9698A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5F6B075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2805C28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00040BF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73AA368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0FEF75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4 М-ОН, дом 20-8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406351A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3D3FF1A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5926247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275143F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789EF5A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3FB797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4 М-ОН, дом 20/1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16EC32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0,25204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140DC7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055ED3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0,06426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B7AFF3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4B8EFC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5437C8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4 М-ОН, дом 22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90D5E5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0,64930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0E865B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E9366A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0,16065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7D6564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DE5669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5D3AD8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4 М-ОН, дом 23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4B45CF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0,10122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65F82E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92D34C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0,01020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64E88D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EEBF8A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49CB22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4 М-ОН, дом 24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A6C389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0,22435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4C40DA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04D028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0,06426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567EC9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8B17FB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DAF076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4 М-ОН, дом 25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EBC6B2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0,26893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D67F53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835FE7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0,06120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A70E94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D511A2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C7E4BA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4 М-ОН, зд. 26 [пом.1 центр занятости]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42A19C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0,06115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E2B5FF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10CCEC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364CE7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134EAB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B64EDC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4 М-ОН, зд. 26 [училище]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A02100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0,10016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C2DD3C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5216C9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0,00643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E4F3F1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52106B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61E3F2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4 М-ОН, дом 27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168D97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0,26893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E6B631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8C5B11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0,06681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328891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CF92C9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F0C350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4 М-ОН, дом 28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25B72D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0,26035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9514A0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E925AB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0,08466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FAF23B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E83CBF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E311CB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4 М-ОН, дом 29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D26CDD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0,26035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4B2916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180B65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0,09384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1E021F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53D750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1345DE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5 М-ОН, дом 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10461D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0,42427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029F14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41A4D4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0,12546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012330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1DFDF1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1BF033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5 М-ОН, дом 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7EC36C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0,48125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BFED85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ABE969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0,12189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CA2F00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D95F1C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47F44C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5 М-ОН, зд. 3А [административное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17F9AE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0,38873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7668AB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3E4D03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C15DB9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9F9295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C69CC9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5 М-ОН, зд. 4 [здание храма]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1DAA08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0,15566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B4C8B6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28C784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1F047A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3525B6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6B46C8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1-1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52B4B3D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0,43020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7964F4E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311551E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0,12898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19F33C0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71718C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988E16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1-2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033CBAC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4BD58C1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5A6CA34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14C1BA5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78ABC14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C1ECE2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4D7A70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0,45394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02F90E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BD7EF0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0,11228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5FA917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126DE3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023617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6 М-ОН, зд. 3 [магазин "Эскадра"]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85FF35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0,02642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40839D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A9F94A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0,00294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7173A5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13A51B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B28F64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lastRenderedPageBreak/>
              <w:t>г.Шарыпово, Микрорайон 6 М-ОН, дом 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D7C97B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0,70811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FD65CC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DB1B81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0,18999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5EF87D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003D8F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55EA05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6 М-ОН, зд. 5 [здание магазина "Дом торговли"]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A39296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0,15930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DF6366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992BD8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0,00744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D7EAEC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89C3B0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EA853E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AA69CC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0,64628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4D9753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5739FC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0,19171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FC58C1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175271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C91C75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6 М-ОН, зд. 6/2 [нежилое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F980DA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0,04779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74FDF9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E40D2C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7E32E5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F8438A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66A017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BC5FC3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0,57966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56A356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68FA5A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0,15096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FD3E85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C003F4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E7F292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6 М-ОН, зд. 9 [Соляная комната, аптека № 153, салон "Аверс"]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F5B858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0,04903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51D7DE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773F13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0,00040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5FAA7B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4CE4CC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088DBB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10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D62C43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0,57964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10D602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92F3FD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0,16422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4B0FC5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281158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9647C2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11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EFAF84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0,22152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D1359B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A64A0F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0,05049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180BA8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46E051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D249EC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12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0EB5ED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0,30846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0A1C9A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9C1CEF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0,07240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B2D504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9F7F34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BC5436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13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9B6B0C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0,27853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0A8F2F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C7E202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0,07510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DA3A4D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6377C4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83C811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6 М-ОН, зд. 13/1 [магазин Рамиг]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432610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0,00324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BC1DA9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6EB5C1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0,00120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E38057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3FF4658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9A790E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6 М-ОН, зд. 14А [магазин "Ткани"]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C6EB0F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0,02305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D88567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269DF9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2B3349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5B0260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DE8F25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15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CA5FA2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0,27511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67B72E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8F2F61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0,07594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BD857E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316554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1B0E6B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6 М-ОН, зд. 16 [Здание центра]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A8ED49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0,06110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47E78D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2EF0E6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0,00245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8092D2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58FFE6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AD1BD3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6 М-ОН, зд. 16_тепловой ввод [нежилое (Почта)]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B55951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0,02637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D457B9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DA2D01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A157E0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7B6972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01F699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17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021C9B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0,27511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B43B2B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F2B01E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0,08103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FF4A6F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BAA0A3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2D2181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17А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0F2675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0,27658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E74728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45A04F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0,07123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C7DA82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19A24A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5568C4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19-1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244FCDA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0,51758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2491DF1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0B28DB5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0,11985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397250F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F710B8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17DB2C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19-2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0E3F48B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2CD4791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6E35D8B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22C8E11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16FF09E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ED4D6E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20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645E62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0,44698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29AB4C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4168EB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0,11907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06CBF9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C017B8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12B5F1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6 М-ОН, зд. 21 [нежилое пом (ТК "Кубик" )]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7EC11C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0,03283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673EFD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8C5DDE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0,00092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9DFDBD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54E3CB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FEDD61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6 М-ОН, зд. 21А [магазин "Оазис"]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23C2D7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0,03348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9A81B2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126453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0,00120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43A229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A39440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57B4ED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22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68C16D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0,81269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7564C8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4C2463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0,22389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C0B57E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1F4B55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1F31F5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6 М-ОН, зд. 23 [Школа № 7]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70687A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0,49025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08DED5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FD7629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0,04325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4ED62D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390FEA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3DE3E3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зд. 24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004F1B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0,09500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8B99C0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3A361E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DEFCCD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90C938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C857A1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6 М-ОН, зд. 25 [здание ЦТС]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7A9E47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0,04521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BAEFC8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31AA99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0,00225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0E840D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B42700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283B16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6 М-ОН, зд. 27 [ЗДАНИЕ]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13A7C3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0,18250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BBC06B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75BB32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0,00610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3F4392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EA499C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ED09FF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36-1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1495EEB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0,57062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56F3EBD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66AAD57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0,14331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42CC31F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E96C80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BAB6B9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36-2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7A4B379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32A0EE2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62DE2F7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00CF5FB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32900A1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9841C9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37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C48C73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0,56136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F0F9E1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5309DA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0,13362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51D5D4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5FBF12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ADFEF0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38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BE1646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0,70354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0D608E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E2164C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0,18207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22524A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50181B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D5E96B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39-1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40C8E3D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0,21413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75DA790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59615F3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0,04539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078F06B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D965FE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5DAC84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39-2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654375A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6806A57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6207DAB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625DA52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1B43D8E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CE9EF5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39А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590C9C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0,28695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E9AC9D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33D129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0,06681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8FE34F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9A9AF4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4E4ED9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40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D7B5AE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0,70078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05B075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F36648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0,19298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4BAB47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54FB74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DB5977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41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A80D9A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0,57126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C2A5CD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03986E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0,15351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9F8B54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6211E9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E368E5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6 М-ОН, зд. 41а [нежилое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DFE480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0,02754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F1E6B3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D04170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0,01285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0F4B06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9E5D87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FA03EC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43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1955F0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0,36125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A6AE68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21BC81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0,09486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ED76FB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7C8E2A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1AEFA8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44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0CD824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0,58291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70ACB7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42C2B2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0,15117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D808DB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10F944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0ABACE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45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51424E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0,44698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0D7B03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D901E1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0,12046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CDE8E8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F69EE4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DB87F1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6 М-ОН, зд. 46 [Магазин "Симпатия"]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9EFCB7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0,03098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F5DE8E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0BBC64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0,00118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EB135C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697E2A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DE7472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47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CA26F5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0,27712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E95A52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DEDDFD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0,06834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9B16C6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262DC8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BDF5F4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47А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35750F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0,21742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7C98DE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A5510D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0,05097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C74A82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993822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5B2AEB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48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2E45DA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0,44391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DE9564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B9F219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0,11679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2D8286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6D9445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AF5515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49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03D2B8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0,49195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5BC909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E04F9C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0,12725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FEF353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1D421D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820854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50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2A567A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0,68195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E87603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A830E4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0,19408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0C85E3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13BC2C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222896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6 М-ОН, зд. 51 [магазин автозапчасти "Прохор"]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1FEDD8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0,01610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98615D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8005B4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0BA96E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C538F5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CAD3D1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52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D0D768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0,81269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8898E9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02FCD0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0,23307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4D9A31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68EE0E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CAFB7F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6 М-ОН, дом 54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C31DFD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0,30138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064214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C5D7E2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0,12854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9BD847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446653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257EA4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6 М-ОН, зд. 55 [детский сад №1"Белоснежка"]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1C4254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0,25918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CD7BDB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B96A91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0,08160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DE0CDD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65ABBD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BA59ED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6 М-ОН, зд. 56 [Детский сад "Росинка"]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BCC3A6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0,24640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4E8A0F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B74C62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0,21188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9E2A18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9216E0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1E3EE4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6 М-ОН, зд. 56А [Детский сад "Ромашка",бассеин]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0382FB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0,24911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68A91B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D04C8F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0,22942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B9F4B8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BEFCF3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28709A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6 М-ОН, зд. 58 [Школа № 3]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1899F2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0,50874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7ABC5C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3CF53F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0,05498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3D5CB9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474AF2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9ED8B1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7 М-ОН, дом 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8FE7D0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0,25974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60E3BF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B1E8FA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0,06528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E7AB4B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DDCC46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B6FFB4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7 М-ОН, дом 9-1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4207AEA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0,20380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3BC4312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709F9CD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0,06783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3651740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E0D9B8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9675C1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7 М-ОН, дом 9-2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1D43B7F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49F4622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3F65741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32226F1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0FA2EB1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B155F4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7 М-ОН, дом 10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DF4950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0,15187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B06523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C8DAB1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0,04488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1E8EB9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EE1F1C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821356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7 М-ОН, дом 11-1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2D0ABA2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0,26763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0F93A52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2E33E49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0,07701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17D4843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D4569C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D051C0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7 М-ОН, дом 11-2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5812513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51C204F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1B465A9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750E364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4787C20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AF800C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7 М-ОН, дом 12-1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074304C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0,23109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311AED0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7104223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0,13872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46A1C82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3ED393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E2C56A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7 М-ОН, дом 12-2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4605D82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6943326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51F2780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5DF2BA9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607C7B9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EB84D8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7 М-ОН, дом 13-1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7F82A1A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0,50815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5181A39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756DE32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0,12750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13AFF5F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081A83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29F49A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7 М-ОН, дом 13-2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53D9125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49A14D7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4C25174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45FC061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56B7464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9204C3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7 М-ОН, дом 13-3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2718667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6E20D66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7CCEE79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28977D8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7A4B00B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01038B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7 М-ОН, дом 14-1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195D527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0,62780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2C30CA9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66D7C66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0,14535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7EE38AA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9CEFD8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A670A1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7 М-ОН, дом 14-2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4DFA718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1BE19D0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3952321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2157A12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6695E91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4E04CF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7 М-ОН, дом 14-3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3BF5EA1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6423257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3361124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2E073C0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02ABF4F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01D46A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7 М-ОН, дом 14-4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1E2BEF8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168FC6E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24CDAD9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0189130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6840323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9E0B5F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7 М-ОН, зд. 14А [кафе "Денис"]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CB29A9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0,02689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AE15EB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2FBA27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A9599F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4E1F02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1D2EBC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lastRenderedPageBreak/>
              <w:t>г.Шарыпово, Микрорайон 7 М-ОН, дом 15-1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13ACFB6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0,58647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6E366A4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389802E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0,12699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3AB535E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DAC655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AC5FC9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7 М-ОН, дом 15-2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1877846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3C1EED3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097FE8C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0B119C7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421B623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9B8617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БАЙКОНУР, зд. 1Б_тепловой ввод [нежилое]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181030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0,06843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D5DFEB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A0227F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0,00294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FC34AD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2B45E3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F949E3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БЕРЕЗОВАЯ, дом 10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3869EE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0,01333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E8C39C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492346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7F23A5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B2882A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C902D1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БЕРЕЗОВАЯ, дом 12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21DB60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0,02545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8DCDDB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C32B81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0CCC82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4BE15F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C28F06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БЕРЕЗОВАЯ, дом 14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99B479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0,02334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515E06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34E3E2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BB4737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8B629D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B5C682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БЕРЕЗОВАЯ, дом 16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313D94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0,01283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B83A5C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47C92F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A1F2AB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39CC758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F6FC68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БЕРЕЗОВАЯ, дом 18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E20872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0,01843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0ECE58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B2DBB5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478CFE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1216B7B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3C6C1F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БЕРЕЗОВАЯ, дом 20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B0C2AD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0,01576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CD3B18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04D54F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1C15CE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491D5B3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C934D4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БЕРЕЗОВАЯ, дом 22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A08C6E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0,01580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DC28C0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B824CF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0CFA5E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3BCDD70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64189A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БЕРЕЗОВАЯ, дом 24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B4A8D6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0,05174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61EA78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10E492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C1925D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DF59F2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2BE7E7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БЕРЕЗОВАЯ, зд. 26 [нежилое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107203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0,04352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96B5DD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6FB804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975241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8377F3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2E87CF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БЕРЕЗОВАЯ, зд. 28 [Спортивно-оздоровительный центр] -1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C0F77C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0,06015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873224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3F5CEF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0,05220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8127C4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5D8936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419759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БЕРЕЗОВАЯ, зд. 30 [Торгово-оффисное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FC11CA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0,09900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E75746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B00958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0,00595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0750F4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A4F18E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09AAFA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БЕРЛИН, зд. 1 [здание филиала ГОУ ВПО КГТЭИ]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9508C1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0,05718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21B335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88CC02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0,00143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AB3AF0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F988BA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77B42F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БЕРЛИН, зд. 2 [МОБ]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EC3D60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0,05818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9F72A3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A1AEE4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634B88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AEE28F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A3279B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БЕРЛИН, зд. 3 [ОГИБДД]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D74E2B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0,05718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82A298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488B9F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0,00296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C54592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16C477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DA6F4F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БЕРЛИН, дом 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9112C4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0,09696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2DBA91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FF3557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0,02346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521815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B8CDD7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1FE7E0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БЕРЛИН, зд. 14 [ЗДАНИЕ] -1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B362F5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0,05718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8C39B3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32648D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0,00398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EC58BB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85A718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619FC9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БЕРЛИН, зд. 15 [Неж.здание]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DFC3A8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0,08105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05ED2D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0CB751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0,02570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858F92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EB3351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0C242A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БЕРЛИН, зд. 16 [помещение РОСТО]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782D44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0,05277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115C38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AFB5DC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0,00095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8494A4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D76F78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C07E4F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БЕРЛИН, зд. 17 [Административное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5E84B2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0,09992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B98B6A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CA4963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0,00448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1246D0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FF340C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8032EB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БЕРЛИН, зд. 18/1 [АБК и минипивзавод]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D24FF0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0,11331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F5948E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0,11514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F4E7BB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0ED055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72F28A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20938D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БЕРЛИН, зд. 18В-18Г [Завод по производству воды, газ.напитков и сока]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6D7219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0,14000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6309D9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21B37E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93C3E4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7785EE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73855B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БЕРЛИН, зд. 19 [Нежилое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73DBB7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0,04990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64D26C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8D5B81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A04713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964F87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FDD19B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БЕРЛИН, зд. 21Б [здание центра]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031110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0,05718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566D0D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466DB1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0,00347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8F0CFE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9DE8CB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19C800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БЕРЛИН, зд. 22 [Пельменный цех]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BE8C9E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0,06914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C95E38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D46989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0,01394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859D8C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AB2073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9C9C97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БЕРЛИН, зд. 23/1 [нежилое здание театра]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D4374E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0,06458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FE9DB5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98FEB9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0,00288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14D39E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0317A4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ACA9AD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БОЛЬНИЧНЫЙ ГОРОДОК, зд. 1 [Поликлиника]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9A34B9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0,30380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897310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B409F3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0,03060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9294B0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E05D08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52DE5E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БОЛЬНИЧНЫЙ ГОРОДОК, зд. 2 [инфекционное отделение]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CDA2B3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0,06871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8B86AF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5ED6AD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0,00727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028886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070DF7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01CACB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БОЛЬНИЧНЫЙ ГОРОДОК, зд. 3 [Гараж]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71AF02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0,05785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F7CC66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0D3AE3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0,02465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3CF3D5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79182B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53A90A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БОЛЬНИЧНЫЙ ГОРОДОК, зд. 4 [Хозблок]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2CD4DF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0,04013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935902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6E8905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0,39992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2F762A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9D41F6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45016E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БОЛЬНИЧНЫЙ ГОРОДОК, зд. 5 [Морг]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F8B316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0,02426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9F3DB1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B28FFE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0,00740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EEE5F8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AF054B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9C680D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БОЛЬНИЧНЫЙ ГОРОДОК, зд. 6 [Хирургическое отделение]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F48EB8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0,09925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B8081D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C011EB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0,01515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20452F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55A304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0EF52F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БОЛЬНИЧНЫЙ ГОРОДОК, зд. 7 [пристройка к хирургическому отделению]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84F919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0,18248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F9069D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238B10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0,03850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3ECFAB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20C69F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FFA83F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БОЛЬНИЧНЫЙ ГОРОДОК, зд. 8 [Терапевтическое отделение]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8A627E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0,32723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954813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9EEB1D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0,03057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52A47A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4E6709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14A632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БОЛЬНИЧНЫЙ ГОРОДОК, зд. 9 [Родильный дом]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DCAA60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0,15700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24F889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0,47000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0372DD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0,10000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FE5908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70BC87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7797DF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БРАТСКАЯ, зд. 16А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AE30A6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0,01390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3140EA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382FDB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34B9E7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3FA7C8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A15AF9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ВОРОШИЛОВА, дом 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CFEA04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0,01746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F56BA6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D38C9E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6A71C6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5C979A5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B89303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ВОРОШИЛОВА, зд. 2 [Нежилое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90ADB7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0,01049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092FE6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236DE3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DF8606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0B658C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F08377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ВОРОШИЛОВА, дом 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945D8B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0,01846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7975BD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4AC0B6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0,00230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73E00E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5B1329C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E783AC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ВОРОШИЛОВА, дом 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573F3D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0,01846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C5EF34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1A8832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8BD23C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17FF79C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9362A2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ВОРОШИЛОВА, дом 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DFD08B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0,01873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F4444C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9102AB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C446C6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74BC59D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EF03A9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ВОРОШИЛОВА, дом 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1045E2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0,01792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F9D4AA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045908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0,00357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7C67D2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61629E7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8D0A0E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ГАГАРИНА, дом 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6B945C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0,01604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CB70CB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56F49C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96D4E5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9CA04F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F67278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ГАГАРИНА, дом 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3646B7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0,01935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E7C878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A674BB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0,00306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7CF610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54515E1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62D2CC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ГАГАРИНА, дом 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E1BBF3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0,02269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9834A3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CC20FE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BE892B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4AF0DF9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09413B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ГАГАРИНА, дом 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BC6230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0,00963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B39EC6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82EFBB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D7C771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BEE825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5BE1C2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ГАГАРИНА, дом 9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94A4FB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0,02269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2E119F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0AED81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EA430B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87E5AD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80B794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ГАГАРИНА, дом 10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B39918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0,03311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A90F35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5D3F76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FC7A12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36D312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26FC5B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ГАГАРИНА, дом 11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501E98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0,01742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569DD2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9550E1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F0A265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179136D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F04119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ГАГАРИНА, дом 14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A22C46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0,00976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2D6D19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633134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0765B1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DC7854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8F23D8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ГАГАРИНА, дом 15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030742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0,02641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DE5213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A38DA8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22558A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1F4C3DC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A515AC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ГАГАРИНА, дом 16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E133CA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0,00652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30BE39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A27B00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F9842E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620A8C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AEB30F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ГАГАРИНА, дом 17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BC36C7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0,02042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3251C8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1C40DD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95467D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7CEF601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DF7B5E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ГАГАРИНА, дом 19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30B4AE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0,02262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34602F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FEBD53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55F1D2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4DE92B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647937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1/1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2F17FD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0,02737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5C34B9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03838A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0,00459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7E12F4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5FCB80C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9B02ED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1/2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7026B5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0,03121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2DDA68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C4A576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0,00306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B087DB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616DA76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D189EC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1/3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48FE02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0,02798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E972A4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83DFE7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D592F0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7FD31CB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6BC43D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1/4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F83104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0,02708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215569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7A7483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78AB87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5432751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102A6B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1/6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DC2F13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0,02605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AAD3F1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35A73A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014ACB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3EB2C30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EC1FAC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1/7-1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62BF33F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0,03438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5C3A162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3B70943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0,00306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68F29E6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47C1EB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AF0006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1/7-2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144CB07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5D19689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32CD5F2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0BC7A11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21D8C9D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8B2214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1/8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4B3646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0,03273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11EB0F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176968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D7A248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1F5A871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4C511E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1/9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74D326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0,03610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793B3A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8601D8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A59BAA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586417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EFE335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1/10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9042EE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0,03774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0872FE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D45734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C654EA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1932C4C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A8B51D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1/12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DD09C5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0,03095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70ACEF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4B36C6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2531AA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CED627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BB3B1A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lastRenderedPageBreak/>
              <w:t>г.Шарыпово, Улица ГОРЬКОГО, дом 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7B41A3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0,00860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35E2D5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EFEEE8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5125FA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0722AD9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9E82BC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AE541D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0,01006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81CDF2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6A9BE8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8FEEEF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71474B0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8691E6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9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3BFBB3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0,01087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D7D30F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6CCA90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0,00077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47E6DC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5719BC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715570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11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8B8968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0,00754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C72F9C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1E621F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4B2ABB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01E34DA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271685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ГОРЬКОГО, зд. 12 [Здание РКЦ]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3BCF66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0,04152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34484C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6A5F60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7DCEFA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BD66A2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82629E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13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B21510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0,00480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82ED53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7B6CC2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AC2522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0048FFA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BB4092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ГОРЬКОГО, зд. 14А [Административное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4D0F27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0,06265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EF2A76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E0C208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248073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F55F38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B837DA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ГОРЬКОГО, зд. 14Б [административное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E7787E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0,01638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AA52E7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DF3F3A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0,00194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2D6390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798470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F6CF1F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ГОРЬКОГО, зд. 14в [адм.здание]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18B5BB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0,06000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A4B0E5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C711D2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0,00408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A7863C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45218B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7EA5FF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15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57060F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0,00874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343F21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0AA3AF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DA4BF7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3A5F839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C8BE2B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15/2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D84D74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0,02500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C4387F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5C52D4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0,00306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8680A4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1685D5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D47EF0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ГОРЬКОГО, зд. 16 [ГАРАЖИ]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BA8C73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0,02386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4EF585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D1C761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0,00001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7EA451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299131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BD0B27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ГОРЬКОГО, зд. 16/1 [Гараж]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05C128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0,00875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73F394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F85452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0,00170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6BA429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D7C045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57D2AD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зд. 17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DE19F1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0,04428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3A15AD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028003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0,00331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99D2AB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33BFFA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9C0873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17А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A0FB5E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0,01458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7C1200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6F580B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35872E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3BC1A4F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FCA678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18А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2F28E0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0,02200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E401A5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C3EFCA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76F815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E95FAB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EE1B68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ГОРЬКОГО, зд. 20 [Администрация]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425028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0,07838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ADE136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49B895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DF0EBE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191A15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ABF3E2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26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5BF4C0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0,01459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6D5ADA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E7376B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E9F552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A36515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AE8467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27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BE47A0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0,01615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72B4CB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32AFC5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0,00306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31EA89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1008021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0DA849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32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A1C76F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0,03485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10D5FE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924661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46DB6B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0CFB1D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E461F1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36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323F8F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0,01579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6140C3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A25F2C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0,00306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CDE8CE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41F327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AE6429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42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E96AC7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0,01498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563683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1A1B9C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4600EA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5585368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BDF437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42А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F2AFB7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0,00844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EFE3E5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AAAE40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8FAB88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7CA229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288E68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43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9019A7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0,03062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D8EDE8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CFCD0F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9E881D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F43284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09D127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44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4DAD18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0,01568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9A5D20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977658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47DF59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72CE35B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E6DDD4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46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7CEB56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0,03098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011E44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96EF93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0,00510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15B9E2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3CA196D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BEFDCF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48А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BFCB2C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0,03088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863DF1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A72BBB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E97479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F0290C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E237D4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48Б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28922B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0,02573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204D8B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EFA93F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E0C0AA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2323DF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078D46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48В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679FA9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0,03410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08E638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18CACE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CD0D2C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C3CD03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C7FC5F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зд. 49А [магазин "Все для дома"] 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1CDB104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0,06036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1B0BD1A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2F75C78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54758A0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0B785F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40B8A4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зд. 49А [магазин "Все для дома"] 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49C441D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091DFD7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5E909DF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6D08ABE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5AABCD9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B9B7F3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50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76B5D8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0,13307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CF1055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5678AD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0,04080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045391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BBE5B8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BFA25F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ГОРЬКОГО, зд. 50Б [нежилое]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68E687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0,00505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04A75D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398C14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63BB5E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3B8FD6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0CA002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51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074449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0,04767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779053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8C9E23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0,00459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3F89D5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008A624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ADD45D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53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5CDD7A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0,04761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4D7B7A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2AD572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0,01020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EF5A36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2408DFE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7E9696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ГОРЬКОГО, зд. 54 [Магазин "Турист"]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07C866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0,01222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43E073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AA8DB3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0,00120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AEDE8C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CB5A5B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383970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ГОРЬКОГО, зд. 54/1 [Административно-торговый комплекс]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A460B7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0,09600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C337E5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E83D2A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2366B0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9C54D3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FA34F1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55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71D4D7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0,02496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A31A5A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DAD905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0,00306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68790A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3DB4B77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12FAB5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57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CCE092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0,02374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7419BA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AFDD70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0,00459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72FBEB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11814D1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8EF3E8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57А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D3E82E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0,04475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230CB2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4EEA57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0,00459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24E50E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361BA7D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8760E5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57Б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410306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0,03671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C1E171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967C8B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0,00228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D8C9AC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1FFBD4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E02456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57В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82E8FD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0,02237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D51D14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6D648E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5B814B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08921FF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B0CE59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59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8D0D6C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0,04767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ECC72F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4639CD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0,00714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C84AA9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1CA52A1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8E0A21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59А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CB72D0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0,04648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A46B21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52A182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0,00969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AEE8D0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47F40EF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74CD1C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61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918B13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0,07987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352358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3DBA97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0,01428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D015A5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710ECAE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8EF765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63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59AF80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0,07752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52A5FC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5A99F2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0,01428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74B5BD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2FFDD4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F8BCA0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65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0D33A8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0,08319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27A074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E769A7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0,01530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70FC4D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158051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CD9A15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ГОРЬКОГО, дом 65А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40FAD0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0,08281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86D82F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C470C8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0,01377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CB7C6F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407305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8C7E84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ГОРЬКОГО, зд. 67 [ДЮЦ]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827742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0,08399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C9F5C5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8A5AE6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0,00995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721500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A77EB1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2D6951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ГОРЬКОГО, зд. 85 [в т.ч. зд.Горького, 79]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D221CC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0,06076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0B7939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0,03485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DA65E7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0,03149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282440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E2B8A5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58291D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ДОРОЖНАЯ, зд. 3 [нежилое здание (админ.здание)]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D216A9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0,04988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603DD1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D46270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0,00092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753352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B3C9B7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767E02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ДОРОЖНАЯ, зд. 15/3-1 [Ашпыл, производственная база]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70F5E9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0,19800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3AC643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78DE6B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9D854D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D1E025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F24335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ДОРОЖНАЯ, зд. 17 [АБК]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AD1683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0,02090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E98E6B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AD8E72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E28C51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2A48EB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34D58B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ЗАВОДСКАЯ, зд. 1 [Магазин "Автотовары"]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9504CE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0,03009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8A3022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096498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09015E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00FA4E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E04CA5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ЗАВОДСКАЯ, дом 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8D44C9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0,00917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38B48E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17865B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2E1EB6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29B5C5E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3371D6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ЗАВОДСКАЯ, дом 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46F8AD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0,01258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62E9AE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4F92AE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0,00026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5EF55A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6A2496D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D77024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ЗАВОДСКАЯ, зд. 6А [нежилое здание (маг."Симпатия"  на Заводской)]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99EDD7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0,08945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EA40F1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6E43A9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0,00550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CA8FDF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1D8BA0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8BCB93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ЗАВОДСКАЯ, дом 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B19278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0,00749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F0F202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250EFB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608921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4E95498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2661B5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ЗАВОДСКАЯ, зд. 8/4 [Цех газированных напитков]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2341FF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0,18699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4BC140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E588E8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0,01068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660E74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AF45FF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032F63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ЗАВОДСКАЯ, дом 9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E1BA57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0,02384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5A6D29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BEAC6D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8DA54C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24080DE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C126D9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ЗАВОДСКАЯ, дом 11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A03BC3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0,02513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C58227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C2FB1B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CC2461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156143A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409B16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ЗАВОДСКАЯ, дом 13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2E6B00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0,01216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6FAE11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19926B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0,00306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B6DFBC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1711260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F6D649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ЗАВОДСКАЯ, дом 14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2B9BA0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0,01226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A231E2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0477B3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14E61F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0756182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7ECF0E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ЗАВОДСКАЯ, дом 15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7E37CC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0,00759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D36BF7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85C755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E0EC2D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7E44B3D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CE8C29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ЗАВОДСКАЯ, дом 16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87F015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0,01535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B6232B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13FF8A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E3339F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3BF6C41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CB5296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ЗАВОДСКАЯ, дом 17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D01776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0,01873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C4FA73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6CE537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465443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318EA9B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4CDF64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ЗАВОДСКАЯ, дом 18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C6E040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0,02005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39D01D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95B8C3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0,00306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81ED2E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74D6726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91270C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ЗАВОДСКАЯ, дом 19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37C85A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0,01267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B21882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0712A7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077F3F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6BA54B3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1EF3A3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lastRenderedPageBreak/>
              <w:t xml:space="preserve">г.Шарыпово, Улица ЗАВОДСКАЯ, зд. 20 [Спец школа-интернат]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19A6D8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0,20155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C68004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CDF546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0,00826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EB688A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B5CDCC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F42F05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ЗАВОДСКАЯ, зд. 20/2 [теплица]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60A38F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0,03115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137C73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3E1D23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94A1D8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F71A4A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48E925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ЗАВОДСКАЯ, зд. 20/5-1_тепловой ввод [Хоз.блок, бокс 9, бокс 10]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C91CBF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0,05319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04B3FF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1E2A4A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0,00085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ED3690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56B549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5C7B7A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ЗАВОДСКАЯ, дом 21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9DE231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0,01362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9F6036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DEC4CD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0,00128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D4BF10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0F36E9E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19A039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ЗАВОДСКАЯ, дом 23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C88C20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0,01547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58837E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5D6272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3AA16B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1F5F299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8B871A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ЗВЕЗДНЫЙ, дом 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6ECDD9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0,02064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7FF015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CE2511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14F042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75ED65D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0CBE63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ЗВЕЗДНЫЙ, дом 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94AB93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0,01246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2AF935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4B5860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2E4285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6E17E5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F6955E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ЗВЕЗДНЫЙ, дом 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71071F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0,01254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CF16A7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48E781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8A2569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1A23C91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3B9412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ЗВЕЗДНЫЙ, дом 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506263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0,02031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7F45DF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4C6056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BCB1CF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650E224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9E62D2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ЗЕЛЕНАЯ, дом 2-1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3E5F1B0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0,02629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619D41B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68EF300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3B130E0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52E1BF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A468BD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ЗЕЛЕНАЯ, дом 2-2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2F6F5C7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5E3C401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4874796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3762D26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154413F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4F3EA8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ЗЕЛЕНАЯ, дом 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C7963C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0,01200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7F4E91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99EC22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A8AAE0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476BC6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FBE01F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ЗЕЛЕНАЯ, дом 4-1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675ED69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0,02938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3C5A778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75A863B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5807208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A68A26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A27409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ЗЕЛЕНАЯ, дом 4-2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4EE6CEE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079B73B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71B3157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7E4C265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356E301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B2B944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ЗЕЛЕНАЯ, дом 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1E329A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0,02973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2C0B8D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67EEDA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E704E0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8F2214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F37E28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ЗЕЛЕНАЯ, дом 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DFB599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0,02499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EAA022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B21607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A7EAE5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040124D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BF3A86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ЗЕЛЕНАЯ, дом 10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D90BB8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0,01885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4762B4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4669CA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F94A16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1F78A9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AEE408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ЗЕЛЕНАЯ, дом 12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12DD29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0,04293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5F474A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E2CBC7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0,00357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546A36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8ADC40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08CE3C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ЗЕЛЕНАЯ, дом 14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80C0F9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0,02931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1BF88D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BF2AB8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7AA3B3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329841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D45484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ЗЕЛЕНАЯ, дом 16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5F2DDE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0,02053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137C86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40FD6F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0,00357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EB6500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46341BE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ABC8AB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ЗЕЛЕНАЯ, дом 18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E22891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0,02053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DF10AF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33DC17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3343DD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5B1CDA2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81EF70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ЗЕЛЕНАЯ, дом 20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6F7DBC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0,01990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DB6398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2C9D5A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416007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1FD459D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CE9ECD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ЗЕЛЕНАЯ, дом 22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530232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0,02016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2C0DB8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BB3379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0,00357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56787D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6E79C91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0867EA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ЗЕЛЕНАЯ, дом 24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2B6347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0,02016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308C5D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29A19C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CDABC6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25E733F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123D73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ЗЕЛЕНАЯ, дом 26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7040F7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0,02016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1D1B10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480415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75869F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1D9D5E3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1C1DD9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ЗЕЛЕНАЯ, дом 28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55E55D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0,01898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F1052E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04A39E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A9CD4D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5E11522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93473B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ЗЕЛЕНАЯ, дом 30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C4735F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0,02016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2EE882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3E9C27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9D7277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5B105BD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98960C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ЗЕЛЕНАЯ, дом 32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653B95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0,03531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4FA3E2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F2E7E0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5A5F76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776D3D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D9F4C6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ЗЕЛЕНАЯ, дом 34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341C47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0,04277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D1B991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6CC211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01DEF6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1EBA13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4A964C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ИНДУСТРИАЛЬНАЯ, зд. 1 [нежилое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18CDED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0,12629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44CE9A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5AD149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0,00092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BFCF26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BC5E43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794D8B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ИНДУСТРИАЛЬНАЯ, зд. 2А [Здание Тыла]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44A58D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0,04747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34010A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BCB552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0,00184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28F3A8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58B120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1D156F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ИНДУСТРИАЛЬНАЯ, зд. 3/13 [автосалон Премьер]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702301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0,09000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9FC1E4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822528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0,00305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7C5AD0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E51736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33E4F8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ИНДУСТРИАЛЬНАЯ, зд. 4 [Административное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87E03D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0,07179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565935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4D13FD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0,00296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A8B553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CE841A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5C50E6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ИНДУСТРИАЛЬНАЯ, зд. 4/1 [гаражный бокс участок № 3]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3C5A8E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0,00465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0ECB38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3AF27B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0,00128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192843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6E89F85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52B523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ИНДУСТРИАЛЬНАЯ, зд. 4А [нежилое помещение]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9FD40A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0,03635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3A5FD2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1ED2A0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271B06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DBB498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E0860D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ИНДУСТРИАЛЬНАЯ, зд. 5 [нежилое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27900E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0,07301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723CEF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0,11056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3C6E28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0,00426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FECE28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577734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501B7B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ИНДУСТРИАЛЬНАЯ, зд. 5 [помещение 1,2,3 (Лаборатория)]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DF2776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0,05385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9DB3E3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AEE029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7E55EE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DD444D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28F3C9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ИНДУСТРИАЛЬНАЯ, зд. 6 [магазин "Идея" помещения №1-4]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C13809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0,09941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338C24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381E8B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0,00122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9C9CD4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0D38F9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361496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ИНДУСТРИАЛЬНАЯ, зд. 8/3_тепловой ввод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64A3D8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0,09508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9272B9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EC0785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8D5100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4D1982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F395C0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ИНДУСТРИАЛЬНАЯ, зд. 10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68CDBF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0,06067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4DEDDD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4F1051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D5C9BC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33CB54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7C80A0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ИНДУСТРИАЛЬНАЯ, зд. 12 [автоцентр Премьер]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035AF4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0,25854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691C62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16BA91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0,00188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A420EC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F6B735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B03B40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ИНДУСТРИАЛЬНАЯ, зд. 18А [блок 4 гараж № 46]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81EF3D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0,03961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67E7EB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DD0F28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3F3EA2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896613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835F82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ИНДУСТРИАЛЬНАЯ, зд. 32/2 [неж.здание]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97EA92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0,13043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B2BBF4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85570D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0,00300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0D6B97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A7C6FF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C1BC03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ИНДУСТРИАЛЬНАЯ, зд. 32/9_помещение 2 [нежилое помещение]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FAAAE6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0,04787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1F1F29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9F3B19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4F1C76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24FC76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2DF7E7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Индустриальная,ориентир торгово-административное здание, зд. 1"А",участок находится примерно в 6м.от ориентира п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303761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0,08114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6D7436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B418C7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0,00932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CB6F7D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9F361A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9A2A13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КИРОВА, зд.  [участок т/с от ТК-56 до ТК сущ.]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F10E97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6D8821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B04B2A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E46B75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4F2A583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8F5816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КИРОВА, зд. 2/1_тепловой ввод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D73434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0,02710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9E917B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E3EC8C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0,00064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9A94E3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4EF4354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688083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КИРОВА, зд. 3 [здание]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BAFB03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0,08243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E09364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2752AE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0,00060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3FA935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B54517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9AC73C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КИРОВА, зд. 3А [гараж]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7E27FB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0,02141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74A9B4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4348A3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0,00489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EA6AD5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81675B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CC56BD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КИРОВА, зд. 3Б [Гараж]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CC6E06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0,01092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49B022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9AEFB0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0,00319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8E1C38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753BD7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0AEFAB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КИРОВА, зд. 4А [Хоз.блок]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3D54DB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0,00717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914574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C641B4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0,00022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77825E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17F259B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298DCF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КИРОВА, зд. 4А/1 [Баня]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D62D6C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0,00028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3D6C70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19ECBA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3F7E3F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0A1B954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767DF7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КИРОВА, зд. 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6F50EA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0,01064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2410E5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4D0E80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D61C05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95B086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F39B06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КИРОВА, зд. 9 [Центр культуры и кино]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33279A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0,05362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271C1A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11EF02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AF08CE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957E7C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45E737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КИРОВА, дом 10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681906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0,00624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38D7AE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5B11F0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70015F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0BDCDD5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C63432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КИРОВА, зд. 11 [нежилое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713760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0,06128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0A2A12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A0C8BF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E624AD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0129C7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324FD6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КОМСОМОЛЬСКАЯ, зд. 15 [торгово-промышленный комплекс]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D1ADA6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0,04829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A393D7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0F6EF5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0,00010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C48CDF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CA9166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509E38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КОСМИЧЕСКАЯ, дом 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76B77A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0,01998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0D9C7C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DD34C8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E2AD7E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0F284D0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DCC44D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КОСМИЧЕСКАЯ, дом 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0795EB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0,02945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B3298D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F1F846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727DBC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1CA0E31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81EA05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КОСМИЧЕСКАЯ, дом 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9F9EAF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0,02973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3B7086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FC9292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33BEA8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C8D399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335672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ЛУННЫЙ, дом 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2C28BE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0,02458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C7CC1E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927973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EE183E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EE4618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0E70A1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ЛУННЫЙ, дом 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A7A924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0,02613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B49C48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804F44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11C89E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7DC32A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A7D56E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ЛУННЫЙ, дом 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57A8E0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0,02976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9A7039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741DDB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4E4C81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650352A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59021E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ЛУННЫЙ, дом 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570C68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0,02613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27DD4F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0607F2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0FA7FB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153505E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B866DB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lastRenderedPageBreak/>
              <w:t>г.Шарыпово, Улица ЛУННЫЙ, дом 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F2CD7C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0,01254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65EF19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3680BD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99B486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107C641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E2F9BF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МЕХАНИЗАТОРОВ, зд. 2 [Административное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37F765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0,46371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BED0F5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071C3E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774A22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FC9327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F19991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Монреаль, зд. 1 [нежилое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413823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0,03987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B7756E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C4E2E2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0,00350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E4DF55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07F1FE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4A2CE3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Монреаль, дом 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4CEB22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0,01172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894902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66A0A4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D19C3F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A715B0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7F8175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Монреаль, дом 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3A5564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0,01063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8ECAA0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A44AC0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787A92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D3373B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9BE83F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Монреаль, дом 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CD9AC2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0,00950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5AEB6C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AA5C86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50508E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B8B7F3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9EA04C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Монреаль, дом 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1C4FD1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0,00910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D2F005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F2C526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261587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16FA6D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19BF40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Монреаль, дом 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6ECF62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0,01088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BACE31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290621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80FCE7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3E13CC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36014C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Монреаль, дом 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80A7A4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0,01050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502AB8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27BEFF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7B1323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566174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2E4ACD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Монреаль, дом 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9C800E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0,01063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8D6C83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2CB2E2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7B6A86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698908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899008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Монреаль, дом 9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0B5F1D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0,01063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F0AB04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81A377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0CF951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7788A8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5ECF20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Монреаль, дом 10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E0D6A0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0,01063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3A981E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8EA7D2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6D0E89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AFE5EE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6673F6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Монреаль, дом 11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1F8FF1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0,01063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85F85B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399FF0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5D9437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90C8E3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B8CD8D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Монреаль, дом 12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5672D5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0,01063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242FA7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E8E450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2FAC2B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5FAB2D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1B7D1F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Монреаль, дом 13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3FF5E6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0,01758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6D5758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60B7DD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1E8406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639B58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DAAACC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Монреаль, дом 14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7B3389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0,01758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18FD59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601298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5A280F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197310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EF4FDC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Монреаль, дом 15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7B905B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0,01668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01E68A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9A1703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15B960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171A6B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041CE0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Монреаль, дом 16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789207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0,01758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2AEFA6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DC917C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6A34A9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FC82E2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015EA9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Монреаль, дом 17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3D46A9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0,01758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70AA36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E2BCA9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107B56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1FB52A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DA05FC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Монреаль, дом 18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C87DAB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0,01790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2DE94F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004C20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195917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930E25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19EE69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Монреаль, дом 19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801672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0,01714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8E0234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9B562C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E9A86C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E34A87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3674AD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Монреаль, дом 20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CAE046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0,01654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AEB9A0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B815B8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CA056F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3C26C4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530485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Монреаль, дом 21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854A47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0,01993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2359E0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DFB581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E7042E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73D292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4BFF48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Монреаль, дом 22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31381C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0,01711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E66A0B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231264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2969E2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706140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05FF2B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НАБЕРЕЖНАЯ, дом 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BEE350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0,00701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C747D3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BF4B1F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0,00077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55C751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048FD3E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F3B54B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НАБЕРЕЖНАЯ, дом 9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22DDA3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0,01238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418E20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9A4A21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BEAAA3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7DAFB1B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CBFE31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НАБЕРЕЖНАЯ, дом 11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8778B0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0,01130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D1C47D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0FC7F2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1A6239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22B2298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841A83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НАБЕРЕЖНАЯ, дом 13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9DF7E8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0,01413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E05E97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3DB688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346EB0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249325B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7F0FC2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НАПРАВЛЕНИЕ ГОРОД, зд. ГКНС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30686F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0,06012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C75667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EE797F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0,05018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5BD272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4F0DBC0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C1B63B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НАПРАВЛЕНИЕ ГОРОД, зд. КОС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1CDCCE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0,78402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F39CCA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76DC2C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0,01926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8D5D9B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54E58EC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CF28EF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НАПРАВЛЕНИЕ ГОРОД, зд. ПНС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063655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0,39200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033524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BE87D4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11B06E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0D420C5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5A382F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НАПРАВЛЕНИЕ ГОРОД, зд. 136А [Гараж]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CE3542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0,06000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8205EF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CE915C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4F6706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3ADF974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9E0039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ОКТЯБРЬСКАЯ, зд. 22_тепловой ввод [нежилое (Ростелеком)] 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61F6116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0,08444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380708B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00E736D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412EC8F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47BC50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EBC2A6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ОКТЯБРЬСКАЯ, зд. 22_тепловой ввод [нежилое (Ростелеком)] 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03B4A66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4460EBE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5547BE8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3C64722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5D42C87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B42008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ОКТЯБРЬСКАЯ, зд. 24 [магазин "Руслан"]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E1BC97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0,05583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B0C7C1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901A8D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FB63CA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8254A5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6121EC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ОКТЯБРЬСКАЯ, дом 24А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032A68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0,02927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22C8AA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1CEEB5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0,00357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A26A8C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913657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9A184A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ОКТЯБРЬСКАЯ, дом 26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46A07F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0,01260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2BFF1F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8B2276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59FA89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05C8AF6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828AAC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ОКТЯБРЬСКАЯ, зд. 28 [м-н Гермес]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B2C434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0,01245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C1DAA0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90F861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398BE4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D282D7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EFD63F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ОКТЯБРЬСКАЯ, дом 37А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9F2113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0,03745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68B544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A2C235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0,00306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A53D53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3701008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9654A2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ОКТЯБРЬСКАЯ, зд. 41 [нежилое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DDABA3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0,05911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B26E07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D7D30A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6C1770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D4616A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C7DBD2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ОКТЯБРЬСКАЯ, зд. 41/1 [нежилое]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ECDEB3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0,04798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CC56E5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D27569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931243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AA6746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4E0275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ОРБИТАЛЬНАЯ, дом 1-1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0651F53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0,03677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113848A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3748A93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7990FF7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67E68D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ECCF93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ОРБИТАЛЬНАЯ, дом 1-2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4881DD1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390ABB9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6BCBE86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089F68A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6C4BED6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A8802D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ОРБИТАЛЬНАЯ, дом 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EE13DE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0,05483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20FC9C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2BD175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B35069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CFF393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7E095E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ОРБИТАЛЬНАЯ, дом 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DE3FCB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0,03586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E62AFA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AF8815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A86B5F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416F6AE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641E7B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ОРБИТАЛЬНАЯ, дом 5-1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7962318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0,03022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471261F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2745A98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3685ADF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E0E608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A64935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ОРБИТАЛЬНАЯ, дом 5-2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2F74E9F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333F6FA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23AB673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01A33AA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1D82C88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898F90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ОРБИТАЛЬНАЯ, дом 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F9731F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0,02673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6651DE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0384DA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B08D93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116D08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D530AD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ОРБИТАЛЬНАЯ, дом 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5D42F0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0,03249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81DE81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E5E1A3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B218C7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723E38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34AAB5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ОРБИТАЛЬНАЯ, зд. 12 [строящийся дом]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29B78B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0,04300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1734EC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FA25F5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0,00160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330832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3F9784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6DD928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ОРБИТАЛЬНАЯ, дом 14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D4A497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0,02798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5F2061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0E09DB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40F248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7B829F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4892EB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ОРБИТАЛЬНАЯ, дом 16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DD0F46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0,01344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43DAEF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D6D605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815CF2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EAB83E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F2F923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ОРБИТАЛЬНАЯ, дом 18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F08665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0,01321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04B4A8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3773A5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005196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5549A9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4F0948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ОРБИТАЛЬНАЯ, дом 22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C7DF34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0,01300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6EBB40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B664F5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EFE1AB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92E94F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9BBECF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зд. КНС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97EDD0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0,01459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2F1535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F16301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0,00112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14041F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0A8AD2C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B1690F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BC4328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0,19721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0D2C32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0966B4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0,04794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59EDCD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C39BBD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AC3D92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1А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66E23E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0,19721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A64A46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204FF0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0,05317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4B91A7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B3BD65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DE7C61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1Б [нежилое здание (магазин "Ветеран")]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FA72B2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0,01178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B2E9BD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61D041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0,00196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23375D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EC53A9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19B051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31F8F1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0,19721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CC0B84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86AABB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0,04930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F496C1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C46FC4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F65E3E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2А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2E543E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0,19721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069C73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50D20F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0,04140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3B75BB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036556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A485C5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3-2 [гостиница "Южная"]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50AA8A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0,15927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4F4F9F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52656C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0,07730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ADB757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7E706C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F7673C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3/1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E45928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0,16129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E1440E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A0BC12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0,05228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FFDD52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8EF942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4FC7A7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4 [Школа № 2]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4F3874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0,46023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D99199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577804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0,01428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4804BF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79B692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A13904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5 [АДМИНИСТРАТИВНОЕ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B93EF0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0,14495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544DE1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E0810C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0,00867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679BED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6D4115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01E646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5-1 [городской рынок]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8FE655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0,15073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2835F2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4E53BA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0,01040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92E0DC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6DEBBB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0A931D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6 [Гинекологическое отделение]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5E9975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0,05820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D5EB74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5AAB34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0AC8E6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95D430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9D40FD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7 [Административное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77128B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0,06033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B34AEE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F25CDD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0,00683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857BF9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84B0FD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9E1D24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lastRenderedPageBreak/>
              <w:t xml:space="preserve">г.Шарыпово, Микрорайон ПИОНЕРНЫЙ, зд. 8 [Психоневрологическое отделение]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74C494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0,05820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4A4FD9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8A0816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0,01460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0917BE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6A3C1E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2AB19B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9 [Маг.азин "Торговый центр"]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906A2A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0,40559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E9AAF5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0,29737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F45922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0,02497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B05553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9DCE39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35386D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10 [Административное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669264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0,11277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AEF080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F12D26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0,00449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01E6A3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C6A361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A14197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11Б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02266A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0,16307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2C95F9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2645FC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0,03978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FB9F7F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617175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1AAD4A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11 [нежилое помещение (здание суда)]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1AC9D2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0,16405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6169C0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C6C292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0,00612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C74C0D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E6B37E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EE6CAD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11/1 [Магазин"Спорт-мода"]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70014A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0,02760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924811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8791AF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90C0D6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86F4F4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24C930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12 [нежилое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EB2366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0,51236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5DE281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6B410C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0,01600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4F4A51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1E0A06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1415FC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13/14 [нежилое помещение (администр. здание )]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403972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0,10756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8CB834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278D9C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0,01307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147284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21D6DA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176783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15 [Административное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8EFC0C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0,06140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0C3A5D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CBD8DE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0,00396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EF9D99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1E4AD5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E04FD9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16 [административное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081FE0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0,07216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5FBEB0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C73344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AA909A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0D3B18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CDB336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16/1 [магазин "Электрика"]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050E5B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0,06103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A8986E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9093B9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0,00179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23EDDE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356621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44F1E6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17_тепловой ввод [нежилое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A4E3E6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0,07339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6BC6E8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5E8EF9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0,00245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43D00D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9448E2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3FEF83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18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784E4E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0,19721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04DDE4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655801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0,05049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91FEFF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0C48FD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60E17F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18А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5BAB94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0,19721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7636C8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C4761A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0,04998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97AA2C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44AB57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FCE8D6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19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214B7D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0,19721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FDE595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01690C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0,06171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CBD469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D1CC7C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120C4E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21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12E21D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0,16034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1D4113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FA6217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0,02652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35F611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D5EA67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42848D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22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87F91E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0,29129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10D72C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BF8518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0,05763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05C3B6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7FCF24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325263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23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337863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0,19045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4249FF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C1A3C4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0,03223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58705F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FC3905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DE873C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23/1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9AF54A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0,08983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64FEBD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316F75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31B777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724610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C85073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24-1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3673916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0,29763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0A9D883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587E71A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0,06732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05D9FF5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B886CA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9AB0F8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24-2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627F7A8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4F8D11C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71F076C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3109AEE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419329B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BBDF3A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25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138259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0,14565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207750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321D04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0,03465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340373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0622E0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5B56C6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25/2 [Гостиница]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C0BF04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0,14000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10E87B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57A990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0,01500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B4E92C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62B468B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18C391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26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B7778A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0,29168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15B9EB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2E3BCD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0,06883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5D0B4C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29FAE7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E21782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26/1 [магазин "Перекресток"]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50BB4A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0,01556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D1D685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C39BCD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E0F0E2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637EB6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2F5B89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27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7B7682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0,16458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222635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C4A315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0,05639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554832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870488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A4F64E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27-2 [офис]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2DFB80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0,12607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BA2EB6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42CF37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B8495B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E093FC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69B1B9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29 [ИВС]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77F353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0,04906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6288CD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CB0E1F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0,00113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8DA696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67D3D2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3E055B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29/1 [гараж]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046001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0,11670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87E305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C109BF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0,02550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43B6AC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348183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D9FAC4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30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19FFE1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0,29659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1E3DFA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E08941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0,13617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A26F31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E7E0A6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FD6AB0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30А [магазин "Тамара"]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96D428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0,00528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F9F0ED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4090C0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A1E10F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9679AE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4620B7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31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05F1D0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0,30097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BE9DAA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5771B1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0,13617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556AE4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371B05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6AD641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42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4E64CC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0,16049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21B660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024D85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0,04545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08BEF8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1F04DB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B85E0D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42А [Нежилое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A0EFC5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0,14272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BF39D9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BF07A7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0,00325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397CF1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8F130B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AE3483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43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C55557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0,27511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0BBC17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DFAD8E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0,08091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B60503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946BB2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7E65F8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45 [рынок с пристройкой, в т.ч. Пионерный, зд.45А]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BEC8F3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0,14634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D3F3FD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E82107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0,00902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EBED03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F17B39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986939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46 [крытый рынок, в т.ч. Пионерный, зд.46 строение 6]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AD9128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0,15541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4A9670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1E1DC5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0,02450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0CEF84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2AE1E4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B5205C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46/2 [крытые торг.ряды (блок №1), в т.ч. Пионерный, зд.46/2 строение 8]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4B522D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0,06140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406452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F96F79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DA4B48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17EFB9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CCD042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46/2 [крытые торг.ряды (блок №2), в т.ч. Пионерный, зд.46/1 строение 5, Пионерный, зд.46/2 строение 7]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0243A8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0,06264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8E562D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30ED01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A51DC5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6BA055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F862DE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52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99C38F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0,16713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942E04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5A20D1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0,03489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4DDA97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5E4AFF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96C3B7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52а [Учебный корпус]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832220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0,16231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650C35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3635F3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0,01114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6487CB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20E23A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13EDDB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53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3CC603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0,25357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292FFC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C6C710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0,07363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73908A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CB4270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37957A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101/7 [нежилое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123EFF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0,19833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ABAC3B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9F2C7D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1E8D80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0C4050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64966D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101/1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8FB54B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0,24214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CECFD8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AC77EE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0,05763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25C7A1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0BD25C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B023E2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101/2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0184A9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0,22718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EF37C6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DF8F9B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0,05712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3911AC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0B5295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35F02D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101/3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EFC806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0,22778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7D756F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B2F661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0,06426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46C7AF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36B310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0FF0A5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154-1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333CF73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1,72984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44E3B3C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6E74636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0,43924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02167AA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856CA8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245B34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154-2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36FB05A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5713C7B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2CE22D6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7BF45B1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182E8FC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4A3B89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154-3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77EC564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40B61C0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255E5B1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2FD84DD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5FC7BBF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D4E0C3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155-1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4636CAA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0,62621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3F0874F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427C89A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0,18411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3EB924D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8A7E5E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C8243A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155-2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7C6B1AF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33F73F4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2F42E82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34D0C87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330E1F9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C2AE8B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155/1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52E979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0,26412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77B218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9C0FF9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0,06324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C19563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B84D39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FDF2EB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156-1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700EE44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0,49925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0659AAC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38F871E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0,12852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2E37535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A323C5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1B667C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156-2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5DB7226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55B02B6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627DE1A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1247090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783487B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440C30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162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387721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0,25479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E31725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9FC491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0,07007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E8D279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9E7479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247A31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163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1479B8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0,20652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325F6B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276833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0,06477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79428A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522559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8B2079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163А [Эмин -3]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0D99A8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0,01098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70AC84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3B1EFF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0,00049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C50719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CB2C14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1397FD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ПИОНЕРНЫЙ, дом 164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5EAC8C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0,20652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B255A6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30AE32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0,04794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3B9746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661B13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0AE577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170 [детский сад "Дельфин",бассейн]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B5DC4A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0,16820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74CEC8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D1B4FB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0,23268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BCEC4D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A08F74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CD8477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ПИОНЕРНЫЙ, зд. 178 [Спорткомплекс "Надежда"]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039D0A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0,39670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5069A9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966743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0,08543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A8561E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26F089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502AF3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ПИОНЕРСКАЯ, дом 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3089DB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0,01591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C97029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84B52E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CB7CE3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73ECD8E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8A894C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lastRenderedPageBreak/>
              <w:t>г.Шарыпово, Улица ПИОНЕРСКАЯ, дом 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660FBB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0,02456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1A5C91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0204BE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20BA60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0422008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049A32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ПИОНЕРСКАЯ, дом 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405FB6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0,01974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48A29C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372B50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2989F3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9AB643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77B810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ПИОНЕРСКАЯ, дом 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810D92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0,02212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967AC8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953489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B1542A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A9B950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F30D14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ПИОНЕРСКАЯ, дом 9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ED939E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0,01888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E902E9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C58032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77D3D0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59CABF0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DB20D8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ПИОНЕРСКАЯ, дом 10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2BEE7E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0,00547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0D3C1F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6C5F9E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0,00026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411CBF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68F6398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20FA33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ПИОНЕРСКАЯ, дом 11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CF58B3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0,02150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2EA77B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7FFDDA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0,00128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DE6592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0D6F0FC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90ACC0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ПИОНЕРСКАЯ, дом 12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E41573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0,00668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BBCE2A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850078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13E487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19B37E5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8BD9D4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ПИОНЕРСКАЯ, дом 13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D48D33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0,02443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DDCA89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53CBC7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0,00306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616F4A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734FA66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602656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ПИОНЕРСКАЯ, дом 14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4F9418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0,00884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9532CA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6E522C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F747F9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36DCCF4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1AEF85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ПИОНЕРСКАЯ, дом 18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079C31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0,00547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A3E775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975159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0,00077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BCA9C5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3CEAFA3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008EBE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ПИОНЕРСКАЯ, дом 24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14EC23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0,00211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57E059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EA90F2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0,00026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6B7314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546C9BF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D8CEB8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ПЛОЩАДЬ РЕВОЛЮЦИИ, зд. 2а [здание военного комиссариата]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233E5E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0,06785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C074BD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EF58C8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0,00224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D1C5EC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B87C7A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5A7F18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ПЛОЩАДЬ РЕВОЛЮЦИИ, зд. 4 [административное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6E9949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0,00885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9F763A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2B74AC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CBB611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62DD168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30342E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ПЛОЩАДЬ РЕВОЛЮЦИИ, зд. 6 [нежилое здание Cкорая помощь]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F29C3A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0,06105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0429DB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6A8CE4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0,00510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4FEED2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A13172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6B65B0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ПЛОЩАДЬ РЕВОЛЮЦИИ, дом 6А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CCF5D3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0,02042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A388F0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6D3DD4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8DCCF8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2FEE28C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96B550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ПЛОЩАДЬ РЕВОЛЮЦИИ, зд. 7А [здание администрации района]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5AAF4E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0,06289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A81C3F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F46CAB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0,00714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9DBCA5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8F95F1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E9E099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ПЛОЩАДЬ РЕВОЛЮЦИИ, зд. 7Б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FE3D14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0,00828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1DFA92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C69A88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C72BE4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7466247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1C2A86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ПЛОЩАДЬ РЕВОЛЮЦИИ, зд. 7Б-2 [гаражный бокс]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3C3ABE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0,00471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4A7462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03BAA6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C04EF8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61CC61A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D93122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ПЛОЩАДЬ РЕВОЛЮЦИИ, дом 10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E2C18F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0,02144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CC5A6E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5A18F9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20F58B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25B66F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8CAAAA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ПЛОЩАДЬ РЕВОЛЮЦИИ, зд. 12 [административное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2013C2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0,01523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46D97A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B5EF82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5636D0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F9F363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78AB48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ПЛОЩАДЬ РЕВОЛЮЦИИ, зд. 13 [Дом культуры]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F3C76D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0,05687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DA8AB4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ABF254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205B28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7D748A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9F0C7C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ПРОМБАЗА ЭНЕРГЕТИКОВ, зд. 15 [нежилое здание   (мастерская)]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52C492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0,04010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EFF115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A483A7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0,00045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FF7287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151C9D8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90ADAB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РОССИЙСКАЯ, дом 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075E3E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0,01079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5B579C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E0C8A4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220885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0BEBF4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5D3DE9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РОССИЙСКАЯ, дом 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C0E460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0,00884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AA257B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10BA5A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6DFBF6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64661E9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0BD5C4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РОССИЙСКАЯ, зд. 134 [нежилое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B89632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0,73351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0AD05A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8BF1D5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0,00286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6D4FFC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869180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CB116E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РОССИЙСКАЯ, зд. 134А [пожарное депо]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0C923D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0,28719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F6FD8B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0DA1C4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0,00143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A7BBF5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A2FF96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2CB4B5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C16F69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0,01409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7FDF2F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45EC2D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265E5D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69D1304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D7F74A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DAC11A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0,02009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D2DF05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66AD83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BF53A7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0B8683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935614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FE243C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0,01603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64DFDD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910A3F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E6FC3D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EEB2EB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D82FBC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5017CB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0,03407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51A9C0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8E1663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A1ABDA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AB9418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F6C54B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10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9FB8ED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0,02726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2A44A3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3C0E87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AA3030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323B830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0137AC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12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65B3BD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0,02683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5130BA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6B3FFF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2701DF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3868F6D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01D55C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13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071087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0,03363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B5E8E2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5804E9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6543B0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771D9BD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DD1C57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15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391EEC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0,02492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083169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007BE0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41224E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28A4D9C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5F0415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17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D06EC3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0,03116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DA1A6E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D8C64A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DFE1CD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1DA5265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7430B7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18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21CD21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0,01234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6B3A23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46372E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63C982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358EAF3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3BDD21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19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430C1E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0,01742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D8C5C3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CBA8FE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C2EAC2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3E1700F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DE52F3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20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C51477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0,03280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52E9A8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7EC37F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C2CCF3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9F1AE3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38D119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22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5E7E1F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0,03325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BD45EA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D3F0C2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6C2CAF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59B81A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7B636B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23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45D310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0,01075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62E44F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81786E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99F0BF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D359E4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9C921C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24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422C2B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0,01987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494A90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624E3A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03F734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7EBC8C0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D066BA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25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A5BD32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0,01518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FC187C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E8348C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D8C699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30A87A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254697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26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B5DF4C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0,04426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E84899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D9FB6D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335D3C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5BDCF2D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603165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27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F7DE1E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0,02376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B51096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EE2991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61918E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0647E8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65D004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28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8E0FD1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0,02655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A5A058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A93632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350088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EB2E58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A561C0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29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47E8B2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0,02204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5ADBAC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4E41D9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E4F2E6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C94DF8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01C3EE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31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6A66CF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0,03022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9AE8D3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86CD9F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2F1AD5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487F277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6509CA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32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D96A59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0,03183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75C1D9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3E76A5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FE67E1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5EF0510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1190F2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33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967946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0,02275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5B5EF1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FA228D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B06622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A845EC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46151B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34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4896B1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0,02815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6DF453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E6F880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7C34D9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3CD34A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335496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35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E4E663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0,03809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0B4056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53F131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FCCEDD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50B883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26B06D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36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EF2949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0,01619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B3C267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D9BD45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E2D907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5F091C0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676345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37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FC2156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0,01900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3BC655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D89832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F79CF0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F429F3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B8557D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38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587B36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0,01549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1F9C68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642735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E5007A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4121128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9E292A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39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421588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0,02453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E4D110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D93DE6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CC949C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025F452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CD0320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40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A1B71A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0,01559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9E5233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683AF6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4EC900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530A2C7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BED8BE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41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31C7AA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0,01313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69B2F5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A73028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935E11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E39268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857BE2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43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9267C2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0,02370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4753DB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0CE01C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A2811A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0265278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186F49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44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162E50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0,01642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9F92E0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766F54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3DD0DB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1625A22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DA99F3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45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F4EA80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0,02705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791D0D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004B08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EF4F34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48DD7E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CCB081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46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402243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0,00820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134EF6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6D0576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1B6956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70D1B0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0A1543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47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828E03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0,01241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32F02E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D8E94E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1F45FD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203F89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CD30C0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48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7802CC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0,02000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B427A6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05F80E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AE1584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16F510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D641FC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49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5230EB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0,04719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CF8A05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92C920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DEB282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E62EF4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685629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50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625543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0,01583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11B9AE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B11F46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ADA93C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9B7C45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482A8C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lastRenderedPageBreak/>
              <w:t>г.Шарыпово, Улица СВЕТЛАЯ, дом 52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390908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0,02000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C04C55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E14371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0,00408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892FB1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199F3A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9F380B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53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D9CC64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0,01700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26FE35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97268F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530863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393A87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A260BC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54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0A00DD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0,01608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73FE4D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93C0AD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F78AD0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088FF2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2B3721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56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92CBC6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0,01680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445031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694D90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0,00306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757DB6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0B2534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2B10A8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58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CEDBFF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0,01400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7E99E2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864221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47CBED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A34683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4320A2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59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EBC9D4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0,01600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4EAEF6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3EE51B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8C21F3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1F7B9E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78F84D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СВЕТЛАЯ, дом 61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7E6F04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0,02000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19C05D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999F31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20F59E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6F570A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7A45A8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СЕВЕРНАЯ, зд. 4/2 [гараж 121]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731543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0,01688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A79A3A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787B19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0,00128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BB557C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180234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0EF2D6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СЕВЕРНАЯ, зд. 8/1 [Нежилое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2ACA7F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0,02202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4B5BF9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B842D6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8CF3DB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70896A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BD6F7D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СЕВЕРНЫЙ, зд. КНС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0EE0BA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0,02639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740FF5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38FD2D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0,00112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F98768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641905B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F893F1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СЕВЕРНЫЙ, дом 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F454F4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0,30097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100654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73993F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0,09273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6EED97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850099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EFE124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СЕВЕРНЫЙ, дом 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40F255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0,27352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418AA1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141F74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0,09392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AB7CD6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22121E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18CB48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СЕВЕРНЫЙ, дом 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DF6949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0,26733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7AFD7E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FFB675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0,09380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AB94F3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C67FA7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C1DD5A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СЕВЕРНЫЙ, зд. 11 [производств.цех]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F9B7AB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0,07582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ABF4D6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808D4C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5D80C9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88BA94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BFF5EA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СЕВЕРНЫЙ, зд. 12 [гаражный бокс]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EDED67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0,14270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5D6EDC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16D7F0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0AF1A2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389569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0EAEC5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СЕВЕРНЫЙ, зд. 13-2 [склады № 1,2]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F79280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0,21577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600B83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4A891A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1E9059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BD6B2C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6CBB0A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СЕВЕРНЫЙ, зд. 13/1 [склад продовольст. товаров]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F45C42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0,02353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283B85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243616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0,00120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DFBB18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53EDE4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696611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СЕВЕРНЫЙ, зд. 14 [неж.здание]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217FB3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0,13542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D0E100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F88BCB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0,00112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BBCCE2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10BF4E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7E237B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СЕВЕРНЫЙ, зд. 16 [пекарня]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C802CD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C45FBC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3D8741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0,01186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1EB0AD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739C1AD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2BF4C7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СЕВЕРНЫЙ, зд. 24/2 [склад]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FE5361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758E76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8B2F6C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0,00022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4B1C9E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29319D1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6BF1F4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СЕВЕРНЫЙ, зд. 28-1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2D1F807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0,03519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2C91473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5C6653A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0,01302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5CA4613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E94301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F648B1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СЕВЕРНЫЙ, зд. 28-2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7F37F3D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2092C29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3940175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6ACB269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45A8D1D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606D0D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СЕВЕРНЫЙ, дом 30-1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2E863E5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0,20058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6F135E7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551BA53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0,06273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209D17D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1B35BE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888436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СЕВЕРНЫЙ, дом 30-2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1E8DEB9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45946D7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6A37D44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7AD8940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6BDA6A1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8DAAAA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СЕВЕРНЫЙ, дом 31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7D29A4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0,20066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5761B3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EFF035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0,05508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83106B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4FFF6D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5252AF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СЕВЕРНЫЙ, дом 32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DEDC5C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0,16355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5CA50A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D84977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0,04179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2B4968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E11914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AAD4D5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СЕВЕРНЫЙ, зд. 32А [магазин Радуга]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57C645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0,01387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022026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3C2BDA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0,00094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0F264C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0A8DCD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2FECF8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СЕВЕРНЫЙ, дом 33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46C036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0,29265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ECB30F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422C74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0,10022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542D9C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739F19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92C02A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СЕВЕРНЫЙ, дом 40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86DF05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0,20594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CAA449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B16794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0,05712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83653C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61A8C4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4F5C29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Микрорайон СЕВЕРНЫЙ, дом 40А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337C0A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0,20066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CE6824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222010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0,05508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D8DDB1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B306D3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385070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СИРЕНЕВАЯ, дом 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16B024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0,01964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142AE1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61C80F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E8C65F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7E2F8FC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BDB224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СИРЕНЕВАЯ, дом 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0BE362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0,02563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C30AA3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1FF12B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17CDCC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F9C15D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1AB569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СИРЕНЕВАЯ, дом 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5262A4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0,01900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431124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99723E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64852C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2A97AB1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1FF0E3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СИРЕНЕВАЯ, дом 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0D0E21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0,03618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87D85B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27F614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BC473B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3D4EAC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78B5E0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СИРЕНЕВАЯ, дом 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8A2459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0,01957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454D45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5643FE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1F3DF9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2558BF8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A3F04F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СИРЕНЕВАЯ, дом 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EAD840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0,03403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1AF627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060C86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BF5876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045BFD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8B9807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СИРЕНЕВАЯ, дом 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F81C21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0,02499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001134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44C5EF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0E4B02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A35A09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EDEBEB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СИРЕНЕВАЯ, дом 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246E06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0,02563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41C71B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24260B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784BC3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A2A351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65E8F1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СИРЕНЕВАЯ, дом 9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4A3E46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0,03127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E7D4F9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862C1C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FB1919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794E147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0430C1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СИРЕНЕВАЯ, дом 11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733C7A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0,01957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87FA18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364403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80029B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5463AEC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375280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СИРЕНЕВАЯ, дом 13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08C562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0,01957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2D1DAF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7C992B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B0F48A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2F167D9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F34B5E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СИРЕНЕВАЯ, дом 14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434105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0,02482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C63281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3055EB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00F1E9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6B1988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CDC32A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СИРЕНЕВАЯ, дом 15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68F86E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0,02053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B3851F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AAE6F1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0E89BE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7A73F1E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63541F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СИРЕНЕВАЯ, дом 16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42F9EA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0,02709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1E6604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E088E6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94C2D5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9F0056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D1393C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СИРЕНЕВАЯ, дом 17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3189B4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0,02053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2089FF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FECDB8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CADFDD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27EE668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80D557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СИРЕНЕВАЯ, дом 18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29527B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0,02510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F21CE7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EFA27B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DD24D5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AC78C0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FE084B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СИРЕНЕВАЯ, дом 18/1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35120D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0,01686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A66FF8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C65A2D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2246F1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1DA622A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4545A0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СИРЕНЕВАЯ, дом 19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30F0C8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0,02053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36030D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C3DAE5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5565FC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6959B88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98C18B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СИРЕНЕВАЯ, дом 25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E9CF93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0,01450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711EA4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554A4B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B3EF56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DE20EF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209D95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СИРЕНЕВАЯ, дом 27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EE4539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0,01938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868D34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87D2BF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50BB9C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238F30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464B1C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СИРЕНЕВАЯ, дом 29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6052B4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0,01880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F59688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40AFB6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45C411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5488A4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DD13DA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СИРЕНЕВАЯ, дом 31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F37C46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0,02478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9758F5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E09994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14954D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7D334C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AECCAC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СОЛНЕЧНАЯ, дом 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92B6AE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0,02587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1B259B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227D9B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DD7B8A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631659A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C9CDF4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СОЛНЕЧНАЯ, дом 2А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92DB17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0,03327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8FD9E1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4A7726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6DC0E1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BADE73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B7B5EA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СОЛНЕЧНАЯ, дом 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6EBCCF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0,03386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F24045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3C65B6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BACB52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017433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98B16B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СОЛНЕЧНАЯ, дом 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7F37B7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0,02165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2D4704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AE42AC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E4A367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3B940AF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77AC80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СОЛНЕЧНАЯ, дом 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C59C5F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0,02332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B0B3D8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944973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7693E9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84C5E9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97672B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СПОРТИВНАЯ, дом 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01B920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0,01433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CBEBFB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CCD6B6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0,00123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F9F2B4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3203FBF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4D4D2B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СПОРТИВНАЯ, зд. 1А [Мелкооптовый магазин с административным блоком]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3A4A1D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0,06229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DE20D3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42131A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87B6CA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A6F3A9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DE6F11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СПОРТИВНАЯ, дом 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FBC444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0,01445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493CC0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50714F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0,00077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BBC1B4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78963ED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826F3B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СПОРТИВНАЯ, дом 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95FA26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0,01700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4E6C9E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4DC4D0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283E28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5AE4001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6F5AA3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СПОРТИВНАЯ, дом 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990511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0,01580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084511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F271EB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AD14F8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1C2F61D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7E5938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СПОРТИВНАЯ, дом 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D5A96D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0,01879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758768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7C76E5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8E09E8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43FCD82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0C8333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СПОРТИВНАЯ, дом 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B60B55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0,01250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819C2F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F58669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D64EDA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17D9316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5FC755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СПОРТИВНАЯ, дом 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12EF83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0,01765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1F4BC0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4DF44C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45E11A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7F3BA0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24A0E0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СПОРТИВНАЯ, дом 9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E09A7F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0,02866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37DA52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634608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267820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672A7ED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C3491E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СПОРТИВНАЯ, дом 10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7CF4D2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0,01242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6D0788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6ACFAA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518E58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63BFF0B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4505E7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СПОРТИВНАЯ, дом 12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A45A23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0,02216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C6D431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6B4AAA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0,00179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C03402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59898BD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582048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СПОРТИВНАЯ, дом 14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7F39DE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0,01912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7FDAD5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9EFB75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C59BBE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7DC56DD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CC5AC0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lastRenderedPageBreak/>
              <w:t>г.Шарыпово, Улица СПОРТИВНАЯ, дом 16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665D0A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0,03095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B035CE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B1004E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0,00510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097E1F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355002A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A14B80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СТАРТОВАЯ, дом 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7E4275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0,03664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6C58BF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3987E3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C2FEAD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90F279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983B43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СТАРТОВАЯ, дом 10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CA658A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0,03089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4A31BD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06FCA8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BB9FC4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CF303C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56E0F2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СТАРТОВАЯ, дом 12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A48932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0,01254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D42114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A9E20B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F5A0EB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5E6B8FF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1E3E06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СТАРТОВАЯ, дом 16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E24887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0,02932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A93134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757FF9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5F4E11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61AC143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F7EA61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СТАРТОВАЯ, дом 51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8B66C0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0,02200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95B918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8E9BB7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9CA51A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46E167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1906F0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СТАРТОВАЯ, дом 54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CFF37D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0,03460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60E92C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8214A9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038219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C00DFE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E60C74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СТАРТОВАЯ, дом 56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1CA6FF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0,03544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E357FB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57253E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E0A4B8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71F627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89B450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СТАРТОВАЯ, дом 58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7B5590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0,01408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325D9E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E265EB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10BA75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86AAE2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A11290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СТАРТОВАЯ, дом 60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F5ECC0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0,01423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2C5F90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FEEEB7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BCB117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D9AD71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FA8859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СТРОИТЕЛЬНАЯ, дом 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F19766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0,01964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EE1108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B432E0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B4ABF5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280023D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83AD54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СТРОИТЕЛЬНАЯ, дом 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4145CD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0,03046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C3B1E8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30E897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FBB859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6F5032A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86C5F0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СТРОИТЕЛЬНАЯ, дом 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0865A8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0,01423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D4C7FE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AD2BE7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1E1D25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49D86CE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2B3BD4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СТРОИТЕЛЬНАЯ, дом 4-1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7470543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0,03269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145C51C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34B8DF0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33511D2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5E8525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ED6F74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СТРОИТЕЛЬНАЯ, дом 4-2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67D8D6A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04AE99B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394A951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7D461D8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7FFF340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CAA816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СТРОИТЕЛЬНАЯ, дом 5-1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743445E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0,02985</w:t>
            </w:r>
          </w:p>
        </w:tc>
        <w:tc>
          <w:tcPr>
            <w:tcW w:w="851" w:type="dxa"/>
            <w:vMerge w:val="restart"/>
            <w:shd w:val="clear" w:color="auto" w:fill="auto"/>
            <w:noWrap/>
            <w:vAlign w:val="center"/>
            <w:hideMark/>
          </w:tcPr>
          <w:p w14:paraId="146AB32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vMerge w:val="restart"/>
            <w:shd w:val="clear" w:color="auto" w:fill="auto"/>
            <w:noWrap/>
            <w:vAlign w:val="center"/>
            <w:hideMark/>
          </w:tcPr>
          <w:p w14:paraId="5C68430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26E0252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C0D453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C7C7E2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СТРОИТЕЛЬНАЯ, дом 5-2</w:t>
            </w: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4EFFCD2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  <w:hideMark/>
          </w:tcPr>
          <w:p w14:paraId="466EDD5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14:paraId="262E099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4F333F3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6E1A577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4257B8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СТРОИТЕЛЬНАЯ, дом 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D01434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0,03125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47E2AE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741617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24437B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9C25E0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39B922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СТРОИТЕЛЬНАЯ, дом 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243D00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0,03137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E910DF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DD179A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834B9A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546187A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09D4A9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ТЕМРИНСКИЙ, дом 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D446BB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0,02193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4E4F69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ED3DD2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0D8487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26DD50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C9ECE6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ЦВЕТОЧНАЯ, дом 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360A44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0,02201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D8BECE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C0B0B1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EB64B2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445076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A937BC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ЦВЕТОЧНАЯ, дом 1Б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700B7F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0,00925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19E78C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78CB32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0,00306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BC29E7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096A4B1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739D6A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ЦВЕТОЧНАЯ, дом 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0ECB58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0,03106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3FC2B3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C11F76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84C126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25E9711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DD067A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ЦВЕТОЧНАЯ, дом 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F24925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0,01946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90FAB7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931B81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371201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3CFFEC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7A5666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ЦВЕТОЧНАЯ, дом 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F56B42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0,01957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C4AB04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859B24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418BB2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CFEB03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D6E538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ЦВЕТОЧНАЯ, дом 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C87ABF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0,01866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BDD5D4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65137C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4D4A65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1C210B7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1BB594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ЦВЕТОЧНАЯ, дом 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B5C688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0,03021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32319A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49BE9E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0,00306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C68661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A2694C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AC0E9C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ЦВЕТОЧНАЯ, дом 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5D48D0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0,01622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633C97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BC4DEB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AA07EA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0B6BF6C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527135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ЦВЕТОЧНАЯ, дом 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71D405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0,03427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83A976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AD055E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57BDA2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2520836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7E74BD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ЦВЕТОЧНАЯ, дом 9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F557A9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0,02392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D4D5DA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C0FC01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349111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68EC9C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B5EED0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ЦВЕТОЧНАЯ, дом 10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3B7FCC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0,03132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46888C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954F0A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0,00408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AA0D16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54E44F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EE0350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ЦВЕТОЧНАЯ, дом 11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A5E536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0,02320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FB2BA4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6A165E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8CE16D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430FBA6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6B8871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ЦВЕТОЧНАЯ, дом 13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022F1D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0,02172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7A3B9F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F2206C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76BF12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A0C0DD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D6F4C6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ЦВЕТОЧНАЯ, дом 15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1D2C15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0,01630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D51049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82A261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0,00306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40334C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FDD6EF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B7B7AE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ЦВЕТОЧНАЯ, дом 17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B2781B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0,01742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5A7CBA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13CA9C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F49DE2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12692C9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CF6D51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ЦВЕТОЧНАЯ, дом 19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458D73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0,01246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F449A4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5DEFB4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65A548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0DA3F73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7E142A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ЦЕНТРАЛЬНЫЙ, дом 9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7C6BC5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0,02800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E33130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86D650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17C8CE6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F0BF2D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64F43E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ЦЕНТРАЛЬНЫЙ, дом 9/1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9EDEA9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0,02773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74D504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C0CF70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0,00128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86D957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140F069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86FD83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ЦЕНТРАЛЬНЫЙ, дом 15Б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5C6226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0,02204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D2379C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5039A6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646B2A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903BB1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353BF0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ЦЕНТРАЛЬНЫЙ, дом 17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ED3D23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0,03764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F3593F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57AB69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FBC61E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A279CB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F2D770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ЦЕНТРАЛЬНЫЙ, зд. 18 [автомойка]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E3D778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0,05804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71E6FD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5B5A57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4995A3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9AAD67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CB5031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ЦЕНТРАЛЬНЫЙ, дом 25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7432EB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0,01767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763FB4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1AB694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57F268C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7231A6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9F1645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ЦЕНТРАЛЬНЫЙ, дом 27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CA3861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0,01970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85D1A5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6C9707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8EBBFA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DA3856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8B944A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ЦЕНТРАЛЬНЫЙ, дом 29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68C777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0,03234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5CFE92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43107D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806883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FF39F8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541DD2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ЦЕНТРАЛЬНЫЙ, зд. 31 [строящийся жилой дом]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ACE942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0,03510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216C50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E9293F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0,00110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3843111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F5B4FB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03D029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ЦЕНТРАЛЬНЫЙ, дом 33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F9A674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0,01612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179D12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958EF6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3E4108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0AB5E9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D0E8B5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ЦЕНТРАЛЬНЫЙ, дом 33/1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204F46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0,01680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321052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4CFC56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1D482D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6D9289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957EE4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ЦЕНТРАЛЬНЫЙ, дом 37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D5D726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0,04090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4FB04C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CF32FF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8830EB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F89B12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3F666E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ЦЕНТРАЛЬНЫЙ, дом 41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ED7253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0,02421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EBB21F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C12038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A1E17F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94BAEC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05ED46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ЦЕНТРАЛЬНЫЙ, зд. 51 [Магазин "Евро Дом"]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107512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0,02120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0C127E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D25720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093986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A95B53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77C8A3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ЦЕНТРАЛЬНЫЙ, зд. 53/2 [Торговый центр с выставочным залом]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FD03BB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0,04780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29001D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9A2B86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289C69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F970F1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C56486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ШКОЛЬНЫЙ, зд. 1 [Школа № 1]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523E16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0,23341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C8ABAF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133059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0,03325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D6B7C9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C2BD91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12B7AB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ШКОЛЬНЫЙ, дом 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C108F2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0,01458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24FE97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EBC331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0,00077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501411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3A681FAF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93516C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ШКОЛЬНЫЙ, дом 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4B8E4E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0,01458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4326CB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D81EA3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0,00077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2C04421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495AB3B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794404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ШКОЛЬНЫЙ, дом 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D73F85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0,01506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50AA25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4034FD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0,00077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E1B536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034B28" w:rsidRPr="00034B28" w14:paraId="63501A1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7AE2B0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ЭНЕРГЕТИКОВ, зд. 2соор.№1 [стадион "Энергия"]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FB5B5C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0,03694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90BBEB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2A0D63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0,02933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F45C98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3A17DC4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305554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ЭНЕРГЕТИКОВ, зд. 5 [Участок]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EA60AE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0,10800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2FCB53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3C066B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0,00860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4730E6E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F9B326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06A62E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ЭНЕРГЕТИКОВ, зд. 7 [Физкультурный центр]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C60892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0,37069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E7ADCE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0,07567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A79A98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0,08288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686902B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6D7F2B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FE96B2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ЭНЕРГЕТИКОВ, зд. 317А [магазин Кулина]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8C10A9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0,01786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0C1198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AFC35F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0,00250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08B019B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B3E970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587152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2 М-ОН, зд. 8/4 [Административное помещение (пом.1 )]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A438A6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C2085D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6BAE0A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4A48F07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0116039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B3469B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2 М-ОН, зд. 8/4 пом2 [административное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4C875A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956A89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C8F6F2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15A8A03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6FF6796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493990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5 М-ОН, зд.  [Неж.сооружение-теплая стоянка (5 м-он)]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D61B89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0,01676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8F28BF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BF11F6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0,00423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1C4DCE7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DFB3DA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D9B696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Микрорайон 5 М-ОН, зд. 3 [Нежилое здание ( АБК)]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E26CB3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0,14582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14EC51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5EAC69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0,00191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7AD239A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783AB6D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A78CBC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БОЛЬНИЧНЫЙ ГОРОДОК, зд. 3А [гараж]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72DFC8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A3E07E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8C23DF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ECF77F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76D4BF3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F8459A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ОКТЯБРЬСКАЯ, зд. 28А [Мебельный магазин]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3701A8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0,08596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EB6BC8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36B812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0,00010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5E47780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5EB1CC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5AB7B76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ОКТЯБРЬСКАЯ, зд. 28Б [гараж]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503ED5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0,01786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2B422C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3A70AC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0,00085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5A55500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70E0478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7BC56D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СИРЕНЕВАЯ, дом 10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F5C275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0,03380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D5DCEC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2D1AB0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269" w:type="dxa"/>
            <w:shd w:val="clear" w:color="auto" w:fill="auto"/>
            <w:noWrap/>
            <w:vAlign w:val="center"/>
            <w:hideMark/>
          </w:tcPr>
          <w:p w14:paraId="709A775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E5400A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725C01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lastRenderedPageBreak/>
              <w:t xml:space="preserve">г.Шарыпово, Улица НАПРАВЛЕНИЕ ГОРОД, зд.  [Общеподстанционный пункт управления]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E462FE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0,12274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5A8A80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243F39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43E4747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258937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7AA965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НАПРАВЛЕНИЕ ГОРОД, зд. 1 [Нежилое здание (проходная)]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657130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0,00639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581B19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B868A4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0,00020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7372B36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0CC6DCC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B1D0B9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НАПРАВЛЕНИЕ ГОРОД, зд. 2 [Нежилое здание (ИЛК) РПБ]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453CE1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0,11080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E1647F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7D368A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0,00602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7462C90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2B9B46B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410597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НАПРАВЛЕНИЕ ГОРОД, зд. 3 [гараж для бензовоза]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2460E2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0,00945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4994CF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82ADAC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7F16DFF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1D6A392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EF4029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НАПРАВЛЕНИЕ ГОРОД, зд. 4 [мастерская УСРЗ]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214323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0,09308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BD786C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659700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0,00010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102CB00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2F17E36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F1ED4D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НАПРАВЛЕНИЕ ГОРОД, зд. 5 [производственный корпус]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CD765B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0,08486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E65E6C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652930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0,00010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28DFDC6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3C0742A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27B4A1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НАПРАВЛЕНИЕ ГОРОД, зд. 6 [гараж спецмеханизмов]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ED6619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0,38682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16AED1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E177D2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0,01433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36281DA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7AEA85C2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D94BB1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НАПРАВЛЕНИЕ ГОРОД, зд. 7 [теплый склад]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DDB151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0,11760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8C4C6D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00CAB0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610AEB1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4AC9BA0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21A559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НАПРАВЛЕНИЕ ГОРОД, зд. 8 [материальный склад]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752744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14362E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136A1C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47E8D89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03EEE6D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7F34A1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НАПРАВЛЕНИЕ ГОРОД, зд. 9 [гараж  на  25 машин]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B6ECF4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0,18351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5132FC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C1D0D0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0,00357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418AC68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0AE786C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F1B5A2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НАПРАВЛЕНИЕ ГОРОД, зд. 18 [учебнотренировочный комплекс]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75DF73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0,15040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AE1AE4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EE6D31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0,00159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083C431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6DAFCD9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F295E1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ИНДУСТРИАЛЬНАЯ, зд. 8А [Нежилое здание - магазин "Сапсан"]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10ACF1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0,06437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6B6F38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3A963E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346A50F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461B214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C701CB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ИНДУСТРИАЛЬНАЯ, зд. 8Б [Нежилое здание]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40A44C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0,06437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8FCD41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6615BB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10090BE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142CA0BD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9D91BC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ИНДУСТРИАЛЬНАЯ, зд. 8В [Нежилое здание (склад)]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90C745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0,03541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2DD82AE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8F214E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5A1935A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5F88743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F1F2E4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ИНДУСТРИАЛЬНАЯ, зд. 3 [Транспортный цех]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A40304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0,01524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B896B7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1EB786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7176397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5580E1E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0DF0294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ИНДУСТРИАЛЬНАЯ, зд. 3/1 [Транспортный цех]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6729BC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0,00813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5CE8A4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F9C1BC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02E2E53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1F1D6677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C6709C0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ИНДУСТРИАЛЬНАЯ, зд. 3/11 [Плотнично-опалубочный цех]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7EDE96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0,03928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D1F3E3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2A3FB6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47F1B79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4FBF4F1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5F09CB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ИНДУСТРИАЛЬНАЯ, зд. 3/12 [Транспортный цех мастерская РММ]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AB8651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0,16729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F0A993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4A5A55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41C578F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5A1C23E4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949DC4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ИНДУСТРИАЛЬНАЯ, зд. 3/2 [Транспортный цех]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1946F1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0,01663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677141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14A491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09E2BA92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369BC5B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499CC28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ИНДУСТРИАЛЬНАЯ, зд. 3/3 [Транспортный цех]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B39C45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0,01518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22E251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F516A8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4171677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643A959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0FD6DE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ИНДУСТРИАЛЬНАЯ, зд. 3/4 [Транспортный цех]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56EF28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0,01698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6C5A8E7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91937C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077D127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759CA3A5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68A397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ИНДУСТРИАЛЬНАЯ, зд. 3/9 [Транспортный цех]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FCC7CF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0,07989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2E3535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602212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0ABFA7F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3B0FC60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53EF21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ИНДУСТРИАЛЬНАЯ, зд. 3/7/1 [Транспортный цех]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ADB486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0,07722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976948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52BEBF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510800B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6F645DB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72D66D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ИНДУСТРИАЛЬНАЯ, зд. 3/8/1 [Транспортный цех]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3D0287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0,04618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3AC501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4886DE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70EDD72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3D6CC528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86B3DD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ИНДУСТРИАЛЬНАЯ, зд. 3/7/2 [Транспортный цех]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52F782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0,03427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92077E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DA4EB0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3AD94D0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007FC2C3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0D4718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ИНДУСТРИАЛЬНАЯ, зд. 3/8/2 [Транспортный цех]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114851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0,11207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B42818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170A88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69FF417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0C6AF9B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05F535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ИНДУСТРИАЛЬНАЯ, зд. 3/7/3 [Транспортный цех]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40DC3D2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0,01931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F1E149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0090C1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7621DEBD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06AE3E51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7EF9B45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ИНДУСТРИАЛЬНАЯ, зд. 1/7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C87906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0,03424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7BB4E0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7AD4C7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0,00031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0E5C5179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6F076C9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599551B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г.Шарыпово, Улица ИНДУСТРИАЛЬНАЯ, зд. 1/8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662E90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0,07702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5B93049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224EF0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0,00020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4DF299E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69F7C41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ADDBAB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ИНДУСТРИАЛЬНАЯ, зд. 1/9 [нежилое]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751D56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0,13917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9759E9A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05231E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7C51D225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24C4942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12B4AF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ПРОМБАЗА ЭНЕРГЕТИКОВ, зд. 14 [неж.пом. 9 (гараж)]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54E731E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44716A4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E06914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6CFF9A05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534670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4734F1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ПРОМБАЗА ЭНЕРГЕТИКОВ, зд. 14 [пом.8 (литейный участок )]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6ADF96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B469CC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2EF9FBA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473707D6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44D88CAB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66601EB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ПРОМБАЗА ЭНЕРГЕТИКОВ, зд. 20/1 [нежилое здание (кислородная станция)]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0869F9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17A5CA56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E50149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7132CC6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17935F96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429962B3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ПРОМБАЗА ЭНЕРГЕТИКОВ, зд. 20/3 [нежилое  здание (контора)]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116C3A0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FFBFA6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0C35BE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61A87B6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3B1203E0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0BC6C6C7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ПРОМБАЗА ЭНЕРГЕТИКОВ, зд. 20/4 [нежилое здание (гараж)]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3C46621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08EF5C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07779B7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1293618C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3D380A5C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D2B798F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СЕВЕРНАЯ, зд. 20 [нежилое здание (локомотивное депо )]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7E3488D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0,13751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75632EB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9055A4E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0,00435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5D666B8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52CA7C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29F24FF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СЕВЕРНАЯ, зд. 20/1 [депо экипировки]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4FF2FA84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0,06832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7818BD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0,08962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FDEBAE7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1EB51D2A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034B28" w:rsidRPr="00034B28" w14:paraId="16D24BDE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3D2E519E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ПЛОЩАДЬ РЕВОЛЮЦИИ, зд. 7Б/3 [гараж]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34FDF4B0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0,01028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0DA0D90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EB3D51C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vMerge w:val="restart"/>
            <w:shd w:val="clear" w:color="auto" w:fill="auto"/>
            <w:noWrap/>
            <w:vAlign w:val="center"/>
            <w:hideMark/>
          </w:tcPr>
          <w:p w14:paraId="04038A03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034B28" w:rsidRPr="00034B28" w14:paraId="2837F55A" w14:textId="77777777" w:rsidTr="0060782F">
        <w:trPr>
          <w:trHeight w:val="20"/>
        </w:trPr>
        <w:tc>
          <w:tcPr>
            <w:tcW w:w="6091" w:type="dxa"/>
            <w:shd w:val="clear" w:color="auto" w:fill="auto"/>
            <w:noWrap/>
            <w:vAlign w:val="center"/>
            <w:hideMark/>
          </w:tcPr>
          <w:p w14:paraId="1CB52EA9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 xml:space="preserve">г.Шарыпово, Улица ПЛОЩАДЬ РЕВОЛЮЦИИ, зд. 7Б/4 [гараж (пл.Революции,7Б-4)] 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6DCBC6E8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0,00560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14:paraId="3D9AB75B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14:paraId="7378E84F" w14:textId="77777777" w:rsidR="00034B28" w:rsidRPr="00034B28" w:rsidRDefault="00034B28" w:rsidP="00034B28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034B2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269" w:type="dxa"/>
            <w:vMerge/>
            <w:shd w:val="clear" w:color="auto" w:fill="auto"/>
            <w:vAlign w:val="center"/>
            <w:hideMark/>
          </w:tcPr>
          <w:p w14:paraId="00751F21" w14:textId="77777777" w:rsidR="00034B28" w:rsidRPr="00034B28" w:rsidRDefault="00034B28" w:rsidP="00034B28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</w:tbl>
    <w:p w14:paraId="4BDA6507" w14:textId="77777777" w:rsidR="004342D4" w:rsidRDefault="004342D4" w:rsidP="004342D4">
      <w:pPr>
        <w:jc w:val="both"/>
        <w:rPr>
          <w:rFonts w:ascii="Trebuchet MS" w:hAnsi="Trebuchet MS"/>
          <w:b/>
          <w:sz w:val="22"/>
          <w:szCs w:val="22"/>
        </w:rPr>
        <w:sectPr w:rsidR="004342D4" w:rsidSect="00752534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489D0BCC" w14:textId="3EB07B88" w:rsidR="004342D4" w:rsidRDefault="004342D4" w:rsidP="004342D4">
      <w:pPr>
        <w:jc w:val="both"/>
        <w:rPr>
          <w:rFonts w:ascii="Trebuchet MS" w:hAnsi="Trebuchet MS"/>
          <w:b/>
          <w:sz w:val="22"/>
          <w:szCs w:val="22"/>
        </w:rPr>
      </w:pPr>
      <w:r w:rsidRPr="009B363C">
        <w:rPr>
          <w:rFonts w:ascii="Trebuchet MS" w:hAnsi="Trebuchet MS"/>
          <w:b/>
          <w:sz w:val="22"/>
          <w:szCs w:val="22"/>
        </w:rPr>
        <w:lastRenderedPageBreak/>
        <w:t>Таблица 1.5.</w:t>
      </w:r>
      <w:r w:rsidR="00E770C7" w:rsidRPr="009B363C">
        <w:rPr>
          <w:rFonts w:ascii="Trebuchet MS" w:hAnsi="Trebuchet MS"/>
          <w:b/>
          <w:sz w:val="22"/>
          <w:szCs w:val="22"/>
        </w:rPr>
        <w:t>2</w:t>
      </w:r>
      <w:r w:rsidRPr="009B363C">
        <w:rPr>
          <w:rFonts w:ascii="Trebuchet MS" w:hAnsi="Trebuchet MS"/>
          <w:b/>
          <w:sz w:val="22"/>
          <w:szCs w:val="22"/>
        </w:rPr>
        <w:t>.</w:t>
      </w:r>
      <w:r w:rsidR="00E770C7" w:rsidRPr="009B363C">
        <w:rPr>
          <w:rFonts w:ascii="Trebuchet MS" w:hAnsi="Trebuchet MS"/>
          <w:b/>
          <w:sz w:val="22"/>
          <w:szCs w:val="22"/>
        </w:rPr>
        <w:t>3</w:t>
      </w:r>
      <w:r w:rsidRPr="009B363C">
        <w:rPr>
          <w:rFonts w:ascii="Trebuchet MS" w:hAnsi="Trebuchet MS"/>
          <w:b/>
          <w:sz w:val="22"/>
          <w:szCs w:val="22"/>
        </w:rPr>
        <w:t xml:space="preserve"> – Информация о расчетной тепловой нагрузки потребителей п. Дубинино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6091"/>
        <w:gridCol w:w="992"/>
        <w:gridCol w:w="850"/>
        <w:gridCol w:w="851"/>
        <w:gridCol w:w="1127"/>
      </w:tblGrid>
      <w:tr w:rsidR="00902F88" w:rsidRPr="00902F88" w14:paraId="57A8F6F3" w14:textId="77777777" w:rsidTr="004342D4">
        <w:trPr>
          <w:trHeight w:val="20"/>
          <w:tblHeader/>
        </w:trPr>
        <w:tc>
          <w:tcPr>
            <w:tcW w:w="60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67E71F01" w14:textId="77777777" w:rsidR="00902F88" w:rsidRPr="00902F88" w:rsidRDefault="00902F88" w:rsidP="00902F88">
            <w:pPr>
              <w:jc w:val="center"/>
              <w:rPr>
                <w:rFonts w:ascii="Trebuchet MS" w:hAnsi="Trebuchet MS" w:cs="Arial CYR"/>
                <w:b/>
                <w:bCs/>
                <w:color w:val="000000"/>
                <w:sz w:val="16"/>
                <w:szCs w:val="16"/>
              </w:rPr>
            </w:pPr>
            <w:r w:rsidRPr="00902F88">
              <w:rPr>
                <w:rFonts w:ascii="Trebuchet MS" w:hAnsi="Trebuchet MS" w:cs="Calibri"/>
                <w:b/>
                <w:bCs/>
                <w:color w:val="000000"/>
                <w:sz w:val="16"/>
                <w:szCs w:val="16"/>
              </w:rPr>
              <w:t>Наименование потребителя</w:t>
            </w:r>
          </w:p>
        </w:tc>
        <w:tc>
          <w:tcPr>
            <w:tcW w:w="269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289D5BB5" w14:textId="77777777" w:rsidR="00902F88" w:rsidRPr="00902F88" w:rsidRDefault="00902F88" w:rsidP="00902F88">
            <w:pPr>
              <w:jc w:val="center"/>
              <w:rPr>
                <w:rFonts w:ascii="Trebuchet MS" w:hAnsi="Trebuchet MS" w:cs="Arial CYR"/>
                <w:b/>
                <w:bCs/>
                <w:color w:val="000000"/>
                <w:sz w:val="16"/>
                <w:szCs w:val="16"/>
              </w:rPr>
            </w:pPr>
            <w:r w:rsidRPr="00902F88">
              <w:rPr>
                <w:rFonts w:ascii="Trebuchet MS" w:hAnsi="Trebuchet MS" w:cs="Calibri"/>
                <w:b/>
                <w:bCs/>
                <w:color w:val="000000"/>
                <w:sz w:val="16"/>
                <w:szCs w:val="16"/>
              </w:rPr>
              <w:t>Тепловая нагрузка централизованного теплоснабжения, Гкал/ч</w:t>
            </w:r>
          </w:p>
        </w:tc>
        <w:tc>
          <w:tcPr>
            <w:tcW w:w="11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37D3E946" w14:textId="09DE8745" w:rsidR="00902F88" w:rsidRPr="00902F88" w:rsidRDefault="00902F88" w:rsidP="00F92171">
            <w:pPr>
              <w:ind w:left="-170" w:right="-170"/>
              <w:jc w:val="center"/>
              <w:rPr>
                <w:rFonts w:ascii="Trebuchet MS" w:hAnsi="Trebuchet MS" w:cs="Arial CYR"/>
                <w:b/>
                <w:bCs/>
                <w:color w:val="000000"/>
                <w:sz w:val="16"/>
                <w:szCs w:val="16"/>
              </w:rPr>
            </w:pPr>
            <w:r w:rsidRPr="00902F88">
              <w:rPr>
                <w:rFonts w:ascii="Trebuchet MS" w:hAnsi="Trebuchet MS" w:cs="Calibri"/>
                <w:b/>
                <w:bCs/>
                <w:color w:val="000000"/>
                <w:sz w:val="16"/>
                <w:szCs w:val="16"/>
              </w:rPr>
              <w:t>Наличие общедомового прибора уч</w:t>
            </w:r>
            <w:r w:rsidR="00EA30B5">
              <w:rPr>
                <w:rFonts w:ascii="Trebuchet MS" w:hAnsi="Trebuchet MS" w:cs="Calibri"/>
                <w:b/>
                <w:bCs/>
                <w:color w:val="000000"/>
                <w:sz w:val="16"/>
                <w:szCs w:val="16"/>
              </w:rPr>
              <w:t>е</w:t>
            </w:r>
            <w:r w:rsidRPr="00902F88">
              <w:rPr>
                <w:rFonts w:ascii="Trebuchet MS" w:hAnsi="Trebuchet MS" w:cs="Calibri"/>
                <w:b/>
                <w:bCs/>
                <w:color w:val="000000"/>
                <w:sz w:val="16"/>
                <w:szCs w:val="16"/>
              </w:rPr>
              <w:t>та</w:t>
            </w:r>
          </w:p>
        </w:tc>
      </w:tr>
      <w:tr w:rsidR="00902F88" w:rsidRPr="00902F88" w14:paraId="71637017" w14:textId="77777777" w:rsidTr="00F92171">
        <w:trPr>
          <w:trHeight w:val="20"/>
        </w:trPr>
        <w:tc>
          <w:tcPr>
            <w:tcW w:w="60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169DED" w14:textId="77777777" w:rsidR="00902F88" w:rsidRPr="00902F88" w:rsidRDefault="00902F88" w:rsidP="00902F88">
            <w:pPr>
              <w:rPr>
                <w:rFonts w:ascii="Trebuchet MS" w:hAnsi="Trebuchet MS" w:cs="Arial CYR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66B531CF" w14:textId="77777777" w:rsidR="00902F88" w:rsidRPr="00902F88" w:rsidRDefault="00902F88" w:rsidP="00902F88">
            <w:pPr>
              <w:jc w:val="center"/>
              <w:rPr>
                <w:rFonts w:ascii="Trebuchet MS" w:hAnsi="Trebuchet MS" w:cs="Arial CYR"/>
                <w:b/>
                <w:bCs/>
                <w:color w:val="000000"/>
                <w:sz w:val="16"/>
                <w:szCs w:val="16"/>
              </w:rPr>
            </w:pPr>
            <w:r w:rsidRPr="00902F88">
              <w:rPr>
                <w:rFonts w:ascii="Trebuchet MS" w:hAnsi="Trebuchet MS" w:cs="Calibri"/>
                <w:b/>
                <w:bCs/>
                <w:color w:val="000000"/>
                <w:sz w:val="16"/>
                <w:szCs w:val="16"/>
              </w:rPr>
              <w:t>Отопл.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5044D28D" w14:textId="77777777" w:rsidR="00902F88" w:rsidRPr="00902F88" w:rsidRDefault="00902F88" w:rsidP="00902F88">
            <w:pPr>
              <w:jc w:val="center"/>
              <w:rPr>
                <w:rFonts w:ascii="Trebuchet MS" w:hAnsi="Trebuchet MS" w:cs="Arial CYR"/>
                <w:b/>
                <w:bCs/>
                <w:color w:val="000000"/>
                <w:sz w:val="16"/>
                <w:szCs w:val="16"/>
              </w:rPr>
            </w:pPr>
            <w:r w:rsidRPr="00902F88">
              <w:rPr>
                <w:rFonts w:ascii="Trebuchet MS" w:hAnsi="Trebuchet MS" w:cs="Calibri"/>
                <w:b/>
                <w:bCs/>
                <w:color w:val="000000"/>
                <w:sz w:val="16"/>
                <w:szCs w:val="16"/>
              </w:rPr>
              <w:t>Вентил.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7B4E4AD4" w14:textId="77777777" w:rsidR="00902F88" w:rsidRPr="00902F88" w:rsidRDefault="00902F88" w:rsidP="00902F88">
            <w:pPr>
              <w:jc w:val="center"/>
              <w:rPr>
                <w:rFonts w:ascii="Trebuchet MS" w:hAnsi="Trebuchet MS" w:cs="Arial CYR"/>
                <w:b/>
                <w:bCs/>
                <w:color w:val="000000"/>
                <w:sz w:val="16"/>
                <w:szCs w:val="16"/>
              </w:rPr>
            </w:pPr>
            <w:r w:rsidRPr="00902F88">
              <w:rPr>
                <w:rFonts w:ascii="Trebuchet MS" w:hAnsi="Trebuchet MS" w:cs="Calibri"/>
                <w:b/>
                <w:bCs/>
                <w:color w:val="000000"/>
                <w:sz w:val="16"/>
                <w:szCs w:val="16"/>
              </w:rPr>
              <w:t>ГВС ср.</w:t>
            </w:r>
          </w:p>
        </w:tc>
        <w:tc>
          <w:tcPr>
            <w:tcW w:w="1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5999E88" w14:textId="77777777" w:rsidR="00902F88" w:rsidRPr="00902F88" w:rsidRDefault="00902F88" w:rsidP="00902F88">
            <w:pPr>
              <w:rPr>
                <w:rFonts w:ascii="Trebuchet MS" w:hAnsi="Trebuchet MS" w:cs="Arial CYR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902F88" w:rsidRPr="00902F88" w14:paraId="536140D0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D01466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19 СЪЕЗДА ВЛКСМ, дом 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B523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0,11979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7DD48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503DD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0,02550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61AE1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5437E837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040D4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19 СЪЕЗДА ВЛКСМ, зд. 2 [пожарная часть]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C3F9F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0,07671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59DA6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CF23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0,00081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86174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6D9D4065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4759F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19 СЪЕЗДА ВЛКСМ, зд. 2а [Автомастерская]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B1475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0,04900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A310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07359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9F416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0D757BB0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BC4838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19 СЪЕЗДА ВЛКСМ, дом 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2B6AF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0,11984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3E27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03F3C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0,02754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ABFF7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2B7961B6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16CC87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19 СЪЕЗДА ВЛКСМ, зд. 5 [Детский сад "Теремок"]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B13CB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0,15576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734B6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2102E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0,04162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79A9F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587398FA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650D1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19 СЪЕЗДА ВЛКСМ, дом 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7749A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0,08470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5067F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B0B38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0,02142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47BF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4EE4C3B1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C09326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19 СЪЕЗДА ВЛКСМ, дом 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DA066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0,04720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35537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D0149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0,01479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1966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5A6F0935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3443F2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19 СЪЕЗДА ВЛКСМ, дом 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F5FA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0,30663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A4464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8103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0,09510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03F23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10B1A58C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C11410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19 СЪЕЗДА ВЛКСМ, дом 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2B938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0,10885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7D40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1CC6A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0,01989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FF1AB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7078542B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289A18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9 МАЯ, дом 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C40F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0,10801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45310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779A1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0,02550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F1A1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210EF7F1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41ECD5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9 МАЯ, дом 2А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2780E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0,02146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89938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EDB24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DD40E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345851B0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4AAA4C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9 МАЯ, дом 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7405F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0,11035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15C53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B01A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0,01632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BB527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0C6C798B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2A355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9 МАЯ, дом 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80B7E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0,08806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1C632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148C2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0,01683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51D53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689F2684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7F7A93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9 МАЯ, зд. 9А [магазин Чинар]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E324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0,00588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2B44E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E2DF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36992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27CEA430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95879F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9 МАЯ, дом 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80A74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0,01935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9EBB7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8BA30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FAC7C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79C3DF94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7D9430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9 МАЯ, дом 13-1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AACB9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0,29357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51CEC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7771F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0,09053</w:t>
            </w:r>
          </w:p>
        </w:tc>
        <w:tc>
          <w:tcPr>
            <w:tcW w:w="1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5C660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3B6A61E6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52F51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9 МАЯ, дом 13-2</w:t>
            </w: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D52EB0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6CDDDE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8875E0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1EDF55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902F88" w:rsidRPr="00902F88" w14:paraId="5BF7F5FE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3A79DD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9 МАЯ, дом 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61FC3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0,23105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47C4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F17F0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0,06477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2D5F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5A163E9D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4FC1F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9 МАЯ, дом 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690BD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0,23105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F874D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6993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0,05559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4FE52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091A4379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6CF137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9 МАЯ, дом 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6E9F3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0,03165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E47A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6FF9F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D5047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171D2796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9B296F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9 МАЯ, дом 22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1752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0,02826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48D76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7C49A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22978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6A1197DB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8468C7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9 МАЯ, дом 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B4787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0,01551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7EC68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2D33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BE3C0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7AB55D23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FB990E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9 МАЯ, дом 28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2B888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0,02150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15FB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628E1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F18CD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291878D5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C2EEAB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9 МАЯ, дом 36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4ADFC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0,01661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779DF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F43AA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A6F9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58E31F68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E04FF5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9 МАЯ, дом 38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6835E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0,01307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E8DF3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C759C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D091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3EBE7B4A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38C761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9 МАЯ, дом 40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458B9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0,01388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09C26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74B8D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E524B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4610BE5D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8C948F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9 МАЯ, дом 44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2C012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0,01283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34E86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C5340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68C9C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43830046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63DA0B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9 МАЯ, дом 46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08CD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0,01437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17304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A4D5E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AF209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18745FCB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AE6429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БЕРЕЗОВАЯ, дом 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452D7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0,01117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EF283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7BAD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7047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7390A1B5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8BB88D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БЕРЕЗОВАЯ, дом 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33CFD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0,01979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B9440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744B2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0,00459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73625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1F95C1BF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8917F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БЕРЕЗОВАЯ, дом 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12689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0,01942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420B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A7992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0,00357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AAEEB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2D0B510C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36843E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БЕРЕЗОВАЯ, дом 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7C1FC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0,02189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C0CA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DE4A2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0,00408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CF415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2F1CC142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30FF0B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БЕРЕЗОВАЯ, дом 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1FF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0,01266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99025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B2D0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FC322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79802D4C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ED890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БЕРЕЗОВАЯ, дом 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37197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0,01242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D93F4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5C639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65CD4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33CCB669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56B206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БЕРЕЗОВАЯ, дом 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F85BE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0,01935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EBABC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2AB85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0,00306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EF4F9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64D26BA4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7EA54C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БЕРЕЗОВАЯ, дом 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98359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0,02187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4BD72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8A37C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8ABF1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76E6BBAE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85492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ДРУЖБЫ, дом 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516C6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0,29786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B9C0D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865E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0,10353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DB235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31CFE96B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BAF993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ДРУЖБЫ, дом 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053D8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0,29786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15C4D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2E89A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0,09282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62F7F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156534E8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3A7F2C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ДРУЖБЫ, зд. 15 [кадетская школа]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2D718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0,13666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69513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5E5B0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0,01193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D76C5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238DF614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AB6B31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ЕНИСЕЙСКАЯ, дом 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3C188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0,01591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507A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84202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2943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41A0A5AB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2611CB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ЕНИСЕЙСКАЯ, дом 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8558E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0,01429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AFC28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C6622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B032F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567C2B68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006CD5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ЕНИСЕЙСКАЯ, дом 2А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5C0DC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0,03967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8A7D4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5577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29A3C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4FC6AC0A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9A1E21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ЕНИСЕЙСКАЯ, дом 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2C0A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0,01255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260A2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60768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B0C6C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677D1A7B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2DD1E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ЕНИСЕЙСКАЯ, дом 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A9877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0,01879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BDAEB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E4E3A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E152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478DFF33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6DC0D1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ЕНИСЕЙСКАЯ, дом 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AED7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0,01356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C5ACE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6E14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7C2B1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5F66095E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42C4F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ЕНИСЕЙСКАЯ, дом 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A491F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0,02216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F89B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D3100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B325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3DB0A042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8240F9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ЕНИСЕЙСКАЯ, дом 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38AE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0,01744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F41F0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70CF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99F74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515045AE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0DDAB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ЕНИСЕЙСКАЯ, дом 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44ACD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0,02694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A82F3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27384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A6CE9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75CB32EC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E015A" w14:textId="1F37347E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ЗЕЛ</w:t>
            </w:r>
            <w:r w:rsidR="00EA30B5">
              <w:rPr>
                <w:rFonts w:ascii="Trebuchet MS" w:hAnsi="Trebuchet MS" w:cs="Arial CYR"/>
                <w:sz w:val="16"/>
                <w:szCs w:val="16"/>
              </w:rPr>
              <w:t>Е</w:t>
            </w:r>
            <w:r w:rsidRPr="00902F88">
              <w:rPr>
                <w:rFonts w:ascii="Trebuchet MS" w:hAnsi="Trebuchet MS" w:cs="Arial CYR"/>
                <w:sz w:val="16"/>
                <w:szCs w:val="16"/>
              </w:rPr>
              <w:t>НАЯ РОЩА, дом 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D684B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0,03379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ADD14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4222C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3CF68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38BA838F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D6E51" w14:textId="35B6FA6E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ЗЕЛ</w:t>
            </w:r>
            <w:r w:rsidR="00EA30B5">
              <w:rPr>
                <w:rFonts w:ascii="Trebuchet MS" w:hAnsi="Trebuchet MS" w:cs="Arial CYR"/>
                <w:sz w:val="16"/>
                <w:szCs w:val="16"/>
              </w:rPr>
              <w:t>Е</w:t>
            </w:r>
            <w:r w:rsidRPr="00902F88">
              <w:rPr>
                <w:rFonts w:ascii="Trebuchet MS" w:hAnsi="Trebuchet MS" w:cs="Arial CYR"/>
                <w:sz w:val="16"/>
                <w:szCs w:val="16"/>
              </w:rPr>
              <w:t>НАЯ РОЩА, дом 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2DC02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0,02135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31E19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A7A7D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DE71A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3EFA7F8A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55DCC3" w14:textId="192F0F54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ЗЕЛ</w:t>
            </w:r>
            <w:r w:rsidR="00EA30B5">
              <w:rPr>
                <w:rFonts w:ascii="Trebuchet MS" w:hAnsi="Trebuchet MS" w:cs="Arial CYR"/>
                <w:sz w:val="16"/>
                <w:szCs w:val="16"/>
              </w:rPr>
              <w:t>Е</w:t>
            </w:r>
            <w:r w:rsidRPr="00902F88">
              <w:rPr>
                <w:rFonts w:ascii="Trebuchet MS" w:hAnsi="Trebuchet MS" w:cs="Arial CYR"/>
                <w:sz w:val="16"/>
                <w:szCs w:val="16"/>
              </w:rPr>
              <w:t>НАЯ РОЩА, дом 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3208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0,02135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4706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9F01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BC0A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64961121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BA5CE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КАЛИНОВАЯ, дом 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148D0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0,01380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7414E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37C7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B068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31BB1A09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1BFFA5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КАЛИНОВАЯ, дом 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2B42E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0,01527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B3137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FE1A0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3AB83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13D7CAB3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E29A3E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КИШИНЕВСКАЯ, дом 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44279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0,29062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AFE1C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75C79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0,07191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77CBF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0B46EBC4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7E8F4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КИШИНЕВСКАЯ, дом 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00ADC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0,18485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16D28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966F6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0,05457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3CF31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631084EF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CF697A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КИШИНЕВСКАЯ, дом 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0E300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0,08470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55F98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5185B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0,01683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435C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25EF897F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8BD03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КИШИНЕВСКАЯ, дом 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7DD0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0,08470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B8281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E6070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0,02499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A8F5E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095CF5B2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AA566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КИШИНЕВСКАЯ, дом 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28393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0,07753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27898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D41A1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0,01785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9F5F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0CC18474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A6AA8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КИШИНЕВСКАЯ, дом 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EA835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0,07753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BCEE4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D0B0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0,02091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6DF0F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279DB10D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31860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КИШИНЕВСКАЯ, дом 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B0A9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0,07753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623C7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B6738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0,02193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79E04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7A40B129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E0E78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КИШИНЕВСКАЯ, дом 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9E0E2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0,07702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0B71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CDDD6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0,01683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B39AA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61168F63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D9709A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КОЛЬЦЕВАЯ, дом 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C17D6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0,02341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F5319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7B23E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0,00306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1E00E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7AEADD87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7BC94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КОЛЬЦЕВАЯ, дом 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A5E0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0,02341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D5C10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A1F6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281D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7E95E1A1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18380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КОЛЬЦЕВАЯ, дом 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5E77E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0,02698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2BA24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FE50B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6A85A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5CD9594A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DE3C2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КОЛЬЦЕВАЯ, дом 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7767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0,02166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29CAF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D387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CA81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18F1EBC9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434B0B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КОЛЬЦЕВАЯ, дом 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2B2B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0,01999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AE3E5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B5E9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8964E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5843EB76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EF3206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КОЛЬЦЕВАЯ, дом 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5EC5E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0,02066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DB11D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79C7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0,00306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BB3F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477A08DD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ACFAD0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КОЛЬЦЕВАЯ, дом 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EDB7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0,02320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D5951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C60DD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0,00408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0DD38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0FE6AFBA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B2E00D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КОЛЬЦЕВАЯ, дом 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4A1D6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0,02545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7BC1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84C0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E9517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365806A9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F02B38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lastRenderedPageBreak/>
              <w:t>п.Дубинино, Улица КОЛЬЦЕВАЯ, дом 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B6C31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0,02341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67D2C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CF7D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0,00306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8C3EF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31B2A1FA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44A13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КОЛЬЦЕВАЯ, дом 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A9C1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0,01201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62C20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BA255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37472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01426D06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FCCDBC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КОЛЬЦЕВАЯ, дом 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6D7DE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0,01352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85357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0984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BDCBD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314B56A7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5D3859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КОМСОМОЛЬСКАЯ, дом 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479EE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0,08795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A6D60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CF46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0,01938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E7E50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0D5B42F6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481538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КОМСОМОЛЬСКАЯ, дом 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62C2F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0,08732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DD308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9A8AF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0,02193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D3331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67F95BB8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248FCB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КОМСОМОЛЬСКАЯ, зд. 16А [Магазин Три А]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AD099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0,00476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56554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116AD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0,00274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3BA36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24226A8E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409ADA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КОМСОМОЛЬСКАЯ, дом 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818FE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0,28939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7ABB0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64FBA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0,08058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169A1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4DAA1691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E8946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КОМСОМОЛЬСКАЯ, дом 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52B6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0,28939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1EFA9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813DF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0,08262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32F9E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31CD9D62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3097FD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КОМСОМОЛЬСКАЯ, дом 26А-1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437A3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0,34248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B33C8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2616F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0,09435</w:t>
            </w:r>
          </w:p>
        </w:tc>
        <w:tc>
          <w:tcPr>
            <w:tcW w:w="1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C726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4C3DB387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1B7968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КОМСОМОЛЬСКАЯ, дом 26А-2</w:t>
            </w: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0D59F2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405BE6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26F3A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41FAC2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902F88" w:rsidRPr="00902F88" w14:paraId="7C31A81D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1D0DB8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КОМСОМОЛЬСКАЯ, дом 26А-3</w:t>
            </w: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43737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E71E0F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90091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7695B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902F88" w:rsidRPr="00902F88" w14:paraId="03DC61B6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0B5BA5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КОМСОМОЛЬСКАЯ, дом 28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C78D3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0,50701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0C99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C1E36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0,11852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3D6F1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2907A4F9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9D431B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КОМСОМОЛЬСКАЯ, зд. 28А [Здание ЦФСП]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4414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0,06945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E9B5F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65E6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0,01020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91877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6B26B80A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0A0C7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КОМСОМОЛЬСКАЯ, дом 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34AE3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0,23105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0D199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9CE33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0,06630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C4C78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6272C59C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6F548A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КОМСОМОЛЬСКАЯ, дом 32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0B042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0,23105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AC2E9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83C3C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0,06018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F96A6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7B26A29A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3CF41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КОМСОМОЛЬСКАЯ, дом 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02EBC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0,23105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1CBC4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6F374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0,05712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A93A1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22B9DF64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38DFC4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КРАСНОЯРСКАЯ, дом 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ED126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0,01901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70B9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B3D54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0,00128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0ACF2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0B4823C0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BB919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КРАСНОЯРСКАЯ, дом 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B8CFA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0,02074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2C56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CFAB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0,00306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0BB5B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7966EC8D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903B9D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КРАСНОЯРСКАЯ, дом 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4BDF1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0,02055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BA1BC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C91B8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32E42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4567810E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8DD541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КРАСНОЯРСКАЯ, дом 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3B1E8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0,01830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E8A3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8444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C046C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7549BA02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CEC43D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КРАСНОЯРСКАЯ, дом 9А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4B1CF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0,01975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A2400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E939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0,00077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F12CA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2034FCFC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71CE4C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КРАСНОЯРСКАЯ, дом 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03FEE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0,01428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5757E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D3632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0,00179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E9D4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133C837D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A0A4B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КУЙБЫШЕВА, дом 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C9A24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0,00626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479F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A85E6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0,00026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9CB6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122944DE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8D02D1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КУЙБЫШЕВА, дом 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B1CC7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0,01630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FCCD9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67D8B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0,00179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F1F3F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6F57BD12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43AEF8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КУЙБЫШЕВА, дом 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C546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0,01236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5E09D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AC7FE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B4ACD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1298512F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FD5D3E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КУЙБЫШЕВА, дом 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EED72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0,01311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C200B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3246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88A2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75D6DEB3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6F4433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КУЙБЫШЕВА, дом 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98475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0,01250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F5EDA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AC2FE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7CA4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447484CD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2A76FB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КУЙБЫШЕВА, дом 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23621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0,01571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75C25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ADB58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1B17F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024C5B5F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78D48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КУЙБЫШЕВА, дом 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93D0B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0,01236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A898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3A7E0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0,00128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1635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371BE569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59F46C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КУЙБЫШЕВА, дом 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2B3D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0,01257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B94EE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162A4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0,00230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5FA3C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53DCB0CB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3CC363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КУЙБЫШЕВА, дом 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20896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0,01312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44F9F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36F4C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0,00077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59C4B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5A8BB46F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772F71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КУЙБЫШЕВА, дом 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63D7C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0,01148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59729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EC6F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0,00077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744BC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426CF0B8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95E782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КУЙБЫШЕВА, дом 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F304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0,01350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4B192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10204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0,00179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B3A92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28CA5884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B9B7B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КУЙБЫШЕВА, дом 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68B95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0,01269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9A270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D7FFC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C2CA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05693063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282DC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КУЙБЫШЕВА, дом 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339F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0,01149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E499B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E9F68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A31BA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7B9AD59B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20176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КУЙБЫШЕВА, дом 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AEC7E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0,01264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3715E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4FE88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0,00026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76F6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4A615B1C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0184E1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КУЙБЫШЕВА, дом 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53A96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0,01250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9652B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F49A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0,00077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EAA24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4B524DB1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F113AC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ЛЕСНАЯ, дом 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8C607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0,02230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C6FF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3F66C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571F2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38087C9D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B602F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ЛЕСНАЯ, дом 1А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25BF9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0,02267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33FFD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EB8C5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0,00510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74A5C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35D23D88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A16B27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ЛЕСНАЯ, дом 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98820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0,02089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C0E54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28274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0,00306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78F81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2EEE216E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8F6691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ЛЕСНАЯ, дом 2А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5EB28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0,02805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F497F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761F1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4939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5F3C2478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54731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ЛЕСНАЯ, дом 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8C83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0,02428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4CBC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3A7DA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4390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07449FC5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4FFD84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ЛЕСНАЯ, дом 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BD765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0,02150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71A2B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7C791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3F023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7F470EC6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B20D59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ЛЕСНАЯ, дом 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B705C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0,02150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661D5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7FFE8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5440C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2D392613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0ED05E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ЛЕСНАЯ, дом 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C8B8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0,02150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618AA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1186A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68A2C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3D2C7B8D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767DD3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ЛЕСНАЯ, дом 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5AFB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0,02332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F3C65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BF76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1F0C6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1DC4D5A5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8CB4C6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ЛЕСНАЯ, дом 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0006F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0,02127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909E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9CBAC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B64D6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428D9095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44D144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ЛЕСНАЯ, дом 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1CEBA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0,02120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8855B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4DC36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4DD91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53363C06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F0866F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ЛЕСНАЯ, дом 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62362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0,02138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C44A3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60D85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0,00459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58FED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2EF41532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A9A6EB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ЛУГАНСКАЯ, дом 3А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755F1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0,02348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CCAC8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04587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C3A74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48FA7F47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DFBEC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ЛУГАНСКАЯ, дом 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1687F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0,03651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6BED6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7F188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0,00306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DCCEE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6943170E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1AE2D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B3C92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0,01135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941C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9D29F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5FA4D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1F21428B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D85D36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3А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7CB46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0,01519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116A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6ED29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91F2E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42600390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29D2B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54702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0,01258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094B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5071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5CFCE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4FF8E5C9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7581A0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FAE0E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0,01254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372B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473B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F7941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7A6765B4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42909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5А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F7100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0,03099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2E49C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27AA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B8BE3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2B28A023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B59D1A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58F23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0,02652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5221D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E935D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C3087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5EB13BC4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942F90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F180C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0,00876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E6277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85AE0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72A85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3B854BF5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4EBB73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7А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9FE2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0,01089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8BE3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45405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C1D14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112E16E6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FC954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9B4E6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0,01604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1B38F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65C95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0,00357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E974A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7F40CE8F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31274F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8А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DCC8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0,02997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5D28A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EE141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85ACB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7A46CA26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14679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979F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0,01211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096CE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A4724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C1C24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358C10AE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60207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9А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8818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0,01922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D568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0E68D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D9D9F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2B9D1D69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68BA5A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1F20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0,02320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6FB10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E6CD8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68980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37B6DDCF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7E08F4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10А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2A613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0,01912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E150E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E89AE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8BA7F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586DFEFA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682171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D7E4B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0,02188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6CF87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8601B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FBD02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49FD62E3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DB9251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88EA9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0,02083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9B9EE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2C092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67824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454AA860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C785CB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6482B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0,01044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F80C6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01E99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6C56C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70BE4DBB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2A43AA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72B3F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0,01238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6ED11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58285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1041F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7425CBB9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8EBF4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40D49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0,02058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27B23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ECC54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58A10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5F6ED2EE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057E07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C0BC4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0,01233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361D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CDF0A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95948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5000BA55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EEBE6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lastRenderedPageBreak/>
              <w:t>п.Дубинино, Улица МАЙСКАЯ, дом 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CC9E9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0,01036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EBC32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AA2B3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48055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61A906B5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F93ADA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538D3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0,02223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5D76E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6984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2C2C3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165B3CCD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32798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C2C3E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0,01898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E1DB3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A3C19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5C9C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585B1479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845F6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E0BEC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0,02231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33B3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03C14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1A131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3811E8CD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2D4BDC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23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C411F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0,02203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F1D87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094B3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0,00459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97EAA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55F4D3EA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1CDC0A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321DC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0,03137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C892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1733D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2C138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47BD6AB6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29D9D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154F3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0,02082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C361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3CCA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CFC4C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60245D8C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3AAD6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26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ADA65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0,01608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D22B5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D5B87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12A3D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7FA7325A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25BA05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28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E3CD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0,01221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4FE01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5494B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DB145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7A032084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3991C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31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55AF1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0,01006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2B297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E1F2A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279EC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755739F5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35B31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32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E4EB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0,01388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AF0CF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90251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EB84E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18EE9D00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575F3F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33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DB57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0,01409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56D42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15615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0,00459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440E8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39CFC34C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09CCD0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35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309C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0,00720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9BC6D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27863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3AAE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7ABF57CF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84059C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37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D82B0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0,01392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F89BD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E71B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DCB2A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6DDC84E4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88C8C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38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54A38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0,01092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11AB7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EBA3A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2636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3B48834C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E2FF30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40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64AA1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0,01340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DDB2B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1DA3B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1FA6A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15151202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E1CA68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43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1EE2C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0,01449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ED4D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673EA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C4A2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1697D076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60A2C7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44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51942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0,01409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AD1FD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B511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0,00306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54002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5D5E02D2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24F9FC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45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971E7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0,02385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7FCD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2AAC1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8400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7DC9FE6E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9F12CB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МАЙСКАЯ, дом 52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A0F42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0,01197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C3402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0022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DFC65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1E122034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32AC95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МАКОВЫЙ, дом 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13BC4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0,01275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29C13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E605E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7DBEE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173B3F0F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A34C5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МИРА, дом 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77472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0,01800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F177F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94F01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0,00306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A76C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6D510ACC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EECD9B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МИРА, дом 12А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52A52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0,01703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95931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38CAB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C5EE3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527B3220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182B3F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МИРА, дом 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3FE28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0,01835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E262A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FAC6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608C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51E45589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3ED72E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МОЛОДЕЖНЫЙ, дом 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1EC9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0,08631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6DE70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4585D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0,01186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2B36D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73E0AC3A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B24AC7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МОЛОДЕЖНЫЙ, дом 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EB7E4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0,06393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571B7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48EB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0,01632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A5274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1CDC41C2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3C1A65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МОЛОДОГВАРДЕЙСКАЯ, дом 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CD48C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0,01330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6D6A4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9244C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64BE0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70290A30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D37024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МОЛОДОГВАРДЕЙСКАЯ, дом 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81E58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0,01366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502F3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2FEE2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0,00077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F34C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4B869EBF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8C759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МОЛОДОГВАРДЕЙСКАЯ, дом 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4A18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0,01480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35D68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73664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0,00077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28D52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1D926381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84F436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МОЛОДОГВАРДЕЙСКАЯ, дом 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99618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0,01235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3F74C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0A08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CA725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63F7B591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02029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МОЛОДОГВАРДЕЙСКАЯ, дом 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E85A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0,01403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B96F4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F691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A0415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7B0D60E3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FD6B65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МОЛОДОГВАРДЕЙСКАЯ, дом 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DD4D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0,01142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ABED9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C6826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84E33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1E07D941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ACF63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МОЛОДОГВАРДЕЙСКАЯ, дом 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02EA9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0,01188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EEBD0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D7BB3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372EB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044AE3D8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2663FD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МОЛОДОГВАРДЕЙСКАЯ, дом 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D69E6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0,01152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89A4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9492F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0,00077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D674C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1D04EA01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137829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МОЛОДОГВАРДЕЙЦЕВ, дом 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59A8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0,10622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7156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3BCAE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0,02193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E4079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074D4D43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1E547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МОЛОДОГВАРДЕЙЦЕВ, дом 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15C87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0,11979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B901E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AF85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0,02907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664AB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64AEA466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99C3B4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МОЛОДОГВАРДЕЙЦЕВ, дом 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F5AB5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0,11984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BB892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89F88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0,03417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1159C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311944D5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E5CD60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МОЛОДОГВАРДЕЙЦЕВ, дом 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049A1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0,07700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974EE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B9B2F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0,02295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14053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6910226D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27326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МОЛОДОГВАРДЕЙЦЕВ, дом 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8557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0,07656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B490B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1FF94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0,02397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AAA88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7BAD48A6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59248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МОЛОДОГВАРДЕЙЦЕВ, зд. 26 [Стационар]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C9901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0,17140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A9F4E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2562B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0,01625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8D8A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4C85D358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C90669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МОСКОВСКАЯ, дом 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07B89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0,01322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17FE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D39A5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0,00128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D550B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04E04E8C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09BB86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МОСКОВСКАЯ, дом 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6BEB6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0,01566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31D11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2E311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1D6CB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6339B786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20ED4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МОСКОВСКАЯ, дом 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F96D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0,01155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F95B1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285DA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9E3A9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09B9EE34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26A45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НАПРАВЛЕНИЕ ДУБИНИНО, зд. 5промплощадка ОАО "Разрез Березовский-1", соор 5 [магистральный конвейер КЛМ-4500 для транспортировки угля]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F3A3B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0,48400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BBA3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3553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0,00224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6960F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53B8B9A3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F3E7C7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НОВОСИБИРСКАЯ, дом 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0FA18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0,01836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5530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FCF7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0,00077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62B5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323817B6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B67BAD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НОВОСИБИРСКАЯ, дом 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B3976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0,01001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C4387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B7E6B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1B6D2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11A7A16C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F27C15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НОВОСИБИРСКАЯ, зд. 2Б [нежилое здание]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8EF8B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0,02257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E92C9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60BD6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FE24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3FD9CF4D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85C7C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НОВОСИБИРСКАЯ, дом 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31005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0,01776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E7477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ADD19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0,00306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4E3F2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1CCB0FC7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F29AC9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НОВОСИБИРСКАЯ, дом 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28D46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0,00969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68726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F9488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6174D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36180E7B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291252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НОВОСИБИРСКАЯ, дом 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0A32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0,02223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6F5D4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59D49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0,00077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3D8B5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536DA803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F05827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НОВОСИБИРСКАЯ, дом 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72B75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0,01573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F0896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D322F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1E1B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39EECEC0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D35634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НОВОСИБИРСКАЯ, дом 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9EDDE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0,01285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B4F9E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E327B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76B44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14378A25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7E761E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НОВОСИБИРСКАЯ, дом 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8612A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0,00992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8540A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0EB0F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A7F38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7DBF440B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BB7513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О.КОШЕВОГО, зд. 12_ тепловой ввод [нежилое (Ростелеком)]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87264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0,07125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D368F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EFEE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3509A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7E54988C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A2630B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О.КОШЕВОГО, зд. 16 [Школа № 6]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BE590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0,36132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69B4E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D386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0,02055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7A0D1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4CD1E471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6D1C70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О.КОШЕВОГО, зд. 18 [нежилое здание (Кафе"Русь")]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E8A59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0,05849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6695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A3879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94AD8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203492D7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359925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О.КОШЕВОГО, зд. 23 [Поликлиника]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40EEF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0,09072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1C615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CFC1E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0,00777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F106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25678A99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F1F2A9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ОКТЯБРЬСКАЯ, дом 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70BD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0,01777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8E3E2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F2379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BF0F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592CEDA9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3CCDC7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ОКТЯБРЬСКАЯ, дом 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EF5A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0,01973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11ED0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BE8FE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A2E4B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7EE7DE32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A65A8A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ОКТЯБРЬСКАЯ, дом 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C3A6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0,01946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8A165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8861B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0,00357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19C6A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2A2756C9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440DF7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ОКТЯБРЬСКАЯ, дом 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D8827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0,01916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12D35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3B4F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8205D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6D0E40AB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927A6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ОЛИМПИЙСКАЯ, дом 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2E1D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0,01163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8F13C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F794B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11D46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73EBC87A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3C460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ОЛИМПИЙСКАЯ, дом 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1723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0,00874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276B9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566D5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0,00026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AEAB3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2047BDA1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6EC8D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ОЛИМПИЙСКАЯ, дом 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DBD5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0,01718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36279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AD74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0,00077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0A00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6FD91251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428CD8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ОЛИМПИЙСКАЯ, дом 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2245F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0,01151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E3B6C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7CF2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0,00077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02E35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12E0C89F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09BB8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ОЛИМПИЙСКАЯ, дом 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2CA1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0,01579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EE17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6D672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0,00128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1B2ED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32AFF045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7D3F6C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ОЛИМПИЙСКАЯ, дом 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F6ECE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0,01453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EB052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317B9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5F223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2E7CFAB3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15691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ОЛИМПИЙСКАЯ, дом 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82C7C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0,01559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37D61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E242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5DAB3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26D0371A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AA6997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lastRenderedPageBreak/>
              <w:t>п.Дубинино, Улица Пионеров КАТЭКа, дом 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A1810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0,07678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0963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F02C5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0,01734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E2472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63F71325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DEA036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Пионеров КАТЭКа, дом 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B5013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0,08470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FBC33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7DE07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0,02652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18FEE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2770D03C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A653A0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Пионеров КАТЭКа, дом 6А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E2EB2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0,09685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6422B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93ACE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0,01836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BFFC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5F69ACB2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15E32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Пионеров КАТЭКа, зд. 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B77A2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0,01879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D724A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A5203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0,00069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D27F4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4A76D157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303B3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Пионеров КАТЭКа, зд. 7А-1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81DE7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0,06506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405F8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9ED31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158AB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38846106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9C80D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Пионеров КАТЭКа, зд. 7А-2</w:t>
            </w: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8C8591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D0CA0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0A471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572070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902F88" w:rsidRPr="00902F88" w14:paraId="6732202F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8AF214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Пионеров КАТЭКа, дом 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75CD5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0,08470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482C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29572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0,02091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1EEC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4F02798D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098764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Пионеров КАТЭКа, дом 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9BB26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0,23978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1850F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E7FAD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0,01683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8FBAE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09AD82A5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FDE832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Пионеров КАТЭКа, зд. 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C1951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0,02445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806AE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92869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3660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2E3E1B5A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79A997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Пионеров КАТЭКа, зд. 12а [магазин "Тар-тар"]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6BE1C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0,00305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C1FDB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F2E9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1A6FC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6D85BD04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C162D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Пионеров КАТЭКа, зд. 12Б [магазин "Табриз"]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DB84F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0,00306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885ED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ABC5B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CC9BE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69A17D1C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B122F6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Пионеров КАТЭКа, зд. 18 [баня]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70F6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0,04057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36F30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16431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1,29132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974C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7CE2A0A0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98950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Пионеров КАТЭКа, дом 19-1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25C2B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0,24499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BBBA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4BA37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0,06260</w:t>
            </w:r>
          </w:p>
        </w:tc>
        <w:tc>
          <w:tcPr>
            <w:tcW w:w="1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B720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0C973E9D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3926C5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Пионеров КАТЭКа, дом 19-2</w:t>
            </w: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9104CC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71C68C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DACACB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A290BC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902F88" w:rsidRPr="00902F88" w14:paraId="0952312B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49B6FF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Пионеров КАТЭКа, зд. 19а [магазин"Сюрприз"]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E23B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0,00423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ABE29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218C6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1456C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279017FE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34F16C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Пионеров КАТЭКа, зд. 20 [Спортивная площадка]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1E9BE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0,11123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505E7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0,06606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45AC4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0,01530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E71C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4290001C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F53B4C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Пионеров КАТЭКа, дом 29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0AC2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0,08697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909F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0329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0,02040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32310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0A85CAFC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103D8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Пионеров КАТЭКа, зд. 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DD4ED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0,01125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271C2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6FA98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C89EE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67D0BBEC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C8D3C7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Пионеров КАТЭКа, дом 33-1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7155E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0,36032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96C3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BA3A8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0,08588</w:t>
            </w:r>
          </w:p>
        </w:tc>
        <w:tc>
          <w:tcPr>
            <w:tcW w:w="1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6402E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7AD7A102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C642AC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Пионеров КАТЭКа, дом 33-2</w:t>
            </w: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89694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57A4A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215083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A6D15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902F88" w:rsidRPr="00902F88" w14:paraId="4B5F17D9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8B699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Пионеров КАТЭКа, дом 33-3</w:t>
            </w: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91E293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ADF6D2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E2B2D4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F32F01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902F88" w:rsidRPr="00902F88" w14:paraId="00C0B1E7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2BB8C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Пионеров КАТЭКа, дом 35-1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1A9E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0,34694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60A83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1110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0,08364</w:t>
            </w:r>
          </w:p>
        </w:tc>
        <w:tc>
          <w:tcPr>
            <w:tcW w:w="1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97205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4F65B755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75ADE7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Пионеров КАТЭКа, дом 35-2</w:t>
            </w: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9D5F97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92627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E9A194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86489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902F88" w:rsidRPr="00902F88" w14:paraId="4939C808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37105F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Пионеров КАТЭКа, дом 35-3</w:t>
            </w: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BD3D8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7ADC50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62B08C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1BA947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902F88" w:rsidRPr="00902F88" w14:paraId="0301533D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BC06F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Пионеров КАТЭКа, дом 37-1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D240E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0,23750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000C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ADAF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0,06987</w:t>
            </w:r>
          </w:p>
        </w:tc>
        <w:tc>
          <w:tcPr>
            <w:tcW w:w="1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AEF53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18DD7184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E2F724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Пионеров КАТЭКа, дом 37-2</w:t>
            </w: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011D2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288BCB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7B0CD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6A24E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902F88" w:rsidRPr="00902F88" w14:paraId="3515F8A5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588D01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Пионеров КАТЭКа, зд. 40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60DB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0,02197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EA1C9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57091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5BC4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63A6A98F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F09288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Пионеров КАТЭКа, дом 49-1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3234E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0,29832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24AFC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77422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0,07150</w:t>
            </w:r>
          </w:p>
        </w:tc>
        <w:tc>
          <w:tcPr>
            <w:tcW w:w="1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3281B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0D00CA4E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3C49E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Пионеров КАТЭКа, дом 49-2</w:t>
            </w: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AA9ED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35E2B4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470C19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  <w:tc>
          <w:tcPr>
            <w:tcW w:w="1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A80CD3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902F88" w:rsidRPr="00902F88" w14:paraId="0B4A63C0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DC908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Пионеров КАТЭКа, дом 51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628A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0,23105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83369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D0F14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0,06120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C4144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480D2689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E17792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Пионеров КАТЭКа, дом 51А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4E61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0,23105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EB05B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6709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0,06171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AB63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2A68CA3F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8C2558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Пионеров КАТЭКа, дом 57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81771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0,08806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C16F5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91DD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0,01785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5BAF8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179DC715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239966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Пионеров КАТЭКа, дом 59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C08E9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0,08806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2BC51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3616E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0,01785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1A1B8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18CFDE3A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EB3258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Пионеров КАТЭКа, дом 61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F718E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0,11035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836C4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DE8EA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0,02397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137DD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74B3D6F0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D1C3A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Пионеров КАТЭКа, дом 63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80D00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0,11035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B8CF2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EF7FE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0,02550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B9DD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3FF244A7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49A31C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РОССИЙСКАЯ, дом 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032EA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0,01323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20BEF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9DEF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FBAB9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07DEBB53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0861F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РОССИЙСКАЯ, дом 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6629B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0,01340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5BB5F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5F8B3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6C53F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2ECA92F8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C50B4A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РОССИЙСКАЯ, дом 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4EC8D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0,02320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7B80F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10ACE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0,00255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C4D92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6C6E2072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4EE9D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РОССИЙСКАЯ, дом 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2D18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0,01482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5E0A3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BB448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402F9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0F0B1D6F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FB3E4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РОССИЙСКАЯ, дом 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5230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0,01368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1E487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CE030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6CD3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35E4DEE4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74E120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РОССИЙСКАЯ, дом 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ED4C2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0,00986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8EA77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BA73E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FCC38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513C4D19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479F0F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РОССИЙСКАЯ, дом 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ADBED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0,01614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7F276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1695F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83395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4EF5C596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66876F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РОССИЙСКАЯ, дом 12А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66E8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0,00986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AA727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698D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519CB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6BF0360A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9F2AB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РОССИЙСКАЯ, дом 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CF688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0,01482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9FE2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C7E25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437BC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6C159392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561909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РОССИЙСКАЯ, дом 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B74C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0,01588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B5ED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C23DA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386C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3A1A5C41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CB32BD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РОССИЙСКАЯ, дом 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66495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1754E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222A9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C9C86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6B6B1467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209F9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РОССИЙСКАЯ, дом 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555F9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0,02198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3FE37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052E8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D5FD8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2F4C2B8D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AABC2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РЯБИНОВЫЙ, дом 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BDA2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0,01847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0D48F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B3E45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4BF6E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7BC862EE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2F9113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РЯБИНОВЫЙ, дом 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D390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0,02193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E0B08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225A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B715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069991E9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88517A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РЯБИНОВЫЙ, дом 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AA897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0,01959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68736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1FC98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0,00306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2FFB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624F4CC8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F5D7A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РЯБИНОВЫЙ, дом 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31F64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0,01684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C0C26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FACE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8396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49C26178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417431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РЯБИНОВЫЙ, дом 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345F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0,01267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70814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C6B7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548D6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20506CE5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220E63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САДОВАЯ, дом 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EC4F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0,00902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7A2E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A264D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2966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3F24E36B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6E5C9D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САДОВАЯ, дом 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E3E18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0,01376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50DB5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BF29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5B3F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7C8EE46C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355990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САДОВАЯ, дом 26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B9AD0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0,01769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3086F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78BC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7917B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389B810D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DFEA5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САДОВАЯ, дом 31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EB9B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0,03170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A756A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B529B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DA5B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7D4AA73C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29734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СВЕТЛАЯ, дом 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F8AA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0,02473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57A7B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CA49B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7B8FD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26650CDC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EB18B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СИБИРСКАЯ, дом 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EDE80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0,01221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EA454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0A99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277FF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794EAFB4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AB1D81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СИБИРСКАЯ, дом 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979F9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0,03650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1AFB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4E7C6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0790E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290495CB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778D0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СИБИРСКАЯ, дом 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A2971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0,01750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8BD4F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756EE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2D759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770D6A90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35D38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СИРЕНЕВАЯ, дом 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4C0A5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0,01938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35225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72432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0,00561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88400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07F87460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BE1996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СИРЕНЕВАЯ, дом 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E8725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0,01877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76A40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7FA47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64A9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2C7BE670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54178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СИРЕНЕВАЯ, дом 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FD741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0,02146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B1B2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2D729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93143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3E8B1D5F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4429B6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СИРЕНЕВАЯ, дом 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0E87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0,02208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E3ADD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023C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9AF6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74AB1151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F29143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СИРЕНЕВАЯ, дом 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BBA9A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0,01769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69593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181F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0,00357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34479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3B9FA208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C449BC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СИРЕНЕВАЯ, дом 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4D8E2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0,02075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528A3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8D2DF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29D36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6E9DCDB6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17ECA9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СИРЕНЕВАЯ, дом 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DF14D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0,01016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F694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E6953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F769A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38037D64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9C457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СИРЕНЕВАЯ, дом 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1E15F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0,01303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3CC4A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51D99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147CC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7F357AAC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EE2769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СИРЕНЕВАЯ, дом 32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6AEF4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0,01486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6AC55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229F0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3BE7B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0F79ADA7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B00A00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СИРЕНЕВАЯ, дом 34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7C830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0,01166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BBAC5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D0393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2EB24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2E8ECE84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079624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СИРЕНЕВАЯ, дом 36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7BEF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0,01803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04F18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B38B6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F8F9A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47EBA548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957D0A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lastRenderedPageBreak/>
              <w:t>п.Дубинино, Улица СИРЕНЕВАЯ, дом 40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EAAF5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0,01109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566E9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DE18D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6B8C2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4F21FA7A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308616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СИРЕНЕВАЯ, дом 48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94C60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0,01634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E7BD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62046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EE13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1A0B2EAB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9306D1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СИРЕНЕВАЯ, дом 52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795A5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0,01319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C84D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10AE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B9E0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5498F046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A16B6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СИРЕНЕВАЯ, дом 54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60DA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0,01368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156DD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4C71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F5ED2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67499AE4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6A34C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СИРЕНЕВАЯ, дом 56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3435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0,01885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6C662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7F3C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70250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06EE7BFC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807C1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СИРЕНЕВАЯ, дом 58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DE324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0,01169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CC73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3132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34D6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404D6D37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73251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СИРЕНЕВАЯ, дом 60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F1F0A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0,01348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A9ABA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2B0AF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50BC1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0FC7A279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3B84F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СИРЕНЕВАЯ, дом 62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A2AD0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0,01380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D4C8F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2ED3B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D1CD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54D6D4C9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B0AAEF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СИРЕНЕВАЯ, дом 64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A8EC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0,01384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36CB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4F545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38AF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3C0A054F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ADFF8E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СИРЕНЕВАЯ, дом 66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31D0F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0,01388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2965A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2E533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3A8B9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3ABD2250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7A7F4A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СИРЕНЕВАЯ, дом 70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7220A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0,01588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CBB8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922D3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DD597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25D07CA0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DA1DE0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СОВЕТСКАЯ, зд. 7Б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B8C07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0,02667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BB6D0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2149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ED7C9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285E6B27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9D792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СОВЕТСКАЯ, дом 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DFE6E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0,09915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A96D0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C97CB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0,02142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C24F0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0ADCED69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418611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СОВЕТСКАЯ, дом 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C11E4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0,08677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37D6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DEE31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0,02040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B8B5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1C0BD41E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C8B17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СОВЕТСКАЯ, дом 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C0E92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0,08971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BDDB1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B756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0,01530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394B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42822ACD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D554E0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СОВЕТСКАЯ, дом 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25BDE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0,09038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377C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5CE0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0,01232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FCBA4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0CF0D75B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0D67D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СОВЕТСКАЯ, зд. 17 [ПОМ]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212EF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0,03038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144E8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14F70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5639B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5E3FE943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82888A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СОВЕТСКАЯ, дом 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CDEB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0,08562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B9D2E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DBA98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0,01989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364D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7ACD7BBB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49DC8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СОВЕТСКАЯ, дом 23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85F7D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0,08562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80F7E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B4014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0,01887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A129C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3BCDCF8A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10A21B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СОСНОВАЯ, дом 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27B24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0,02264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F06C0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6BF3A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6FE5C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33B794D5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FC456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СОСНОВАЯ, дом 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3C03F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0,01307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0E3B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DC93C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1F4C1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0A13B900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56DDF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СОСНОВАЯ, дом 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E4CA3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0,01044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EA7C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E64FA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8BCBB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23FB1FA5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CF657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СОСНОВАЯ, дом 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32A1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0,01580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1AC7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E10B7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0,00357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2D39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14702EE2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9B8BB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СОСНОВАЯ, дом 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30DC3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0,03321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7BF9D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2BEC1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C2EE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63F66282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C35B36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СОСНОВАЯ, дом 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8EE88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0,02983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7C636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FF569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AAB53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59CE4145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DEE2A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СПОРТИВНЫЙ, дом 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16B26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0,00912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C6D7A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4D2C3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0,00102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70DE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33125CF4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AADDCA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ТРАНСПОРТНАЯ, дом 2-1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0B738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0,00612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C30D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AEC1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11B5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5360A524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84C4A5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ТРАНСПОРТНАЯ, дом 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8DD2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0,01312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8507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C3F3B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0,00128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6AAC4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18BA2A9F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AC457F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ТРАНСПОРТНАЯ, дом 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F2F6C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0,00879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F2CBE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84FD9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0144D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5A96FCB0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01D2AE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ТРАНСПОРТНАЯ, дом 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C2A8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0,01313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8B4F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44B5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0B24F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3828C68D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68D2A9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ТРАНСПОРТНАЯ, дом 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669EB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0,00555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E3E67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0D331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0,00051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6E5E6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04E3F9A3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55D1FD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ТРАНСПОРТНАЯ, дом 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5845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0,01822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91F41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4ECA7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9E71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6B2DDCF1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EC9B3C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ТРАНСПОРТНАЯ, дом 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C2F6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0,01109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835DC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09F0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0,00128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D2FC8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55B9358F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8201F6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ТРАНСПОРТНАЯ, дом 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2104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0,02158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888DA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AF095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0,00230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057DD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417F9ADA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89F58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ТРУДА, дом 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15B82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0,26131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45969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E049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0,07089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F27BA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7D88D30A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647276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ТРУДА, зд. 5а [Магазин "Экспресс"]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880DD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0,00269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876C9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5E7A6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8ACA8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07DB824D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52EB5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ТРУДА, дом 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AD83D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0,01421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A7776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9D131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1732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56AA8C98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2835E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ТРУДА, дом 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653E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0,01468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D01C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5A391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4CDC4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106FB16C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E07B08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ШАХТЕРСКАЯ, дом 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DCDD9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0,19982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2EA59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93EF6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0,06783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4B9F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4773BFF4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62A8B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ШАХТЕРСКАЯ, дом 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AD3B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0,30445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8D65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B2BC2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0,08538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E96FD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5172AFC3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97C65D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ШАХТЕРСКАЯ, дом 2А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1A5A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0,29357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C65D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B93B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0,07446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1FA11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3E2109FD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DBA96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ШАХТЕРСКАЯ, зд. 2А/2 [магазин]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7BD1C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0,01357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2C7FF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36D09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0,00049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C4BB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287C7560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90156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ШАХТЕРСКАЯ, зд. 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05033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0,01222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59B0B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DE5FB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A982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3BDCA1BB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FAFDA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ШАХТЕРСКАЯ, зд. 4 [ЗДАНИЕ]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A1F1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0,16987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8716C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81F2A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0,00536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72ED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34A662C1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35629F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ШАХТЕРСКАЯ, дом 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151F8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0,30445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66D5C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52B4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0,09418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FA554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1EDB9874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275768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ШАХТЕРСКАЯ, зд. 7 [Административное здание]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51340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0,12254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46DFE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09045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F7C8B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0EA5BD40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7465AB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ШАХТЕРСКАЯ, зд. 18А [магазин "Тайга"]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6D2E8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0,03124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FEAD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00C0C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04C2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77E21C2D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59EE42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ШАХТЕРСКАЯ, дом 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1621A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0,41749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1709E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E36F6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0,11621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36B59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38E6FA1F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FE9E0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ШАХТЕРСКАЯ, дом 22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C163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0,12969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0CD54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5FFA5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0,03095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1294E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13BDF70A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64471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ШАХТЕРСКАЯ, зд. 26 [(школа № 12), в т.ч. нежилое здание: ул.Шахтерская, 26/1 (мастерские)]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4C59F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0,40327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484C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062ED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0,02504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FCD9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4C9F4F1C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BAF97F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ШАХТЕРСКАЯ, зд. 26А [Детский сад "Теремок"]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02663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0,18444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170C6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4320B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0,07997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AAB6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6B077292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AACF33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ШКОЛЬНЫЙ, дом 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DB8BD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0,08562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90159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99FA7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0,01785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2A2CD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2A0EEBD6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340E7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ШКОЛЬНЫЙ, зд. 4 [Дом культуры]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9DAD1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0,05362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07318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0351B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2E59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4B9EFC57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7A2EA3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ШКОЛЬНЫЙ, дом 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BD80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0,10998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7BD3A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733CE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0,02193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358B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433B2445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437559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ШКОЛЬНЫЙ, дом 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997E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0,10998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6023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0BF4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0,01887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467D2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098E14A1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EB376B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ЭНЕРГЕТИКОВ, дом 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9E13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0,01104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027AB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2A6FA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0,00128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0979A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36D61397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A271A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ЭНЕРГЕТИКОВ, дом 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7AD64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0,01289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B46B8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54F46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0,00026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30310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49E16B83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BA6238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ЭНТУЗИАСТОВ, дом 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56DA6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0,01587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0690D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F0657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0,00077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72A99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4364D84D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E65003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ЭНТУЗИАСТОВ, дом 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87D1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0,01916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310A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2ACD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0,00230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CD633C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6CB37A29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CAE435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ЭНТУЗИАСТОВ, дом 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A17DC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0,01812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6206F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B11D5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C0ACD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63460AD6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6270BA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ЭНТУЗИАСТОВ, дом 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B76E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0,01454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D1B8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F649A3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0,00153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73B72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1F52C729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AB260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ЭНТУЗИАСТОВ, дом 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39BF4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0,01550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CD02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7B3B11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0,00204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95EA8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615FECC5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F3773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п.Дубинино, Улица ЭНТУЗИАСТОВ, дом 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EF228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0,01256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C502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6C1AE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0,00128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FBF0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29FA56E4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0B2632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ШАХТЕРСКАЯ, зд. 26 [мастерские]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C523D5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FC69CA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7321D4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-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5ABB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38D4C221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42B98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КИШИНЕВСКАЯ, зд. 2 [Здание ПТО ВЧДЭ-1]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6913A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0,05977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2BDD0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D8A27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0,00566</w:t>
            </w:r>
          </w:p>
        </w:tc>
        <w:tc>
          <w:tcPr>
            <w:tcW w:w="1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E6BA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нет</w:t>
            </w:r>
          </w:p>
        </w:tc>
      </w:tr>
      <w:tr w:rsidR="00902F88" w:rsidRPr="00902F88" w14:paraId="7E93A158" w14:textId="77777777" w:rsidTr="00F92171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284B5F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СОВЕТСКАЯ, зд.  [Гараж ПЧ-15]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05E1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0,06183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87803D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F67B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0,01245</w:t>
            </w:r>
          </w:p>
        </w:tc>
        <w:tc>
          <w:tcPr>
            <w:tcW w:w="1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4BDE15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902F88" w:rsidRPr="00902F88" w14:paraId="134E48DB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A1A562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СОВЕТСКАЯ, зд. 2 [Здание обработки  документов]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52502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0,05603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DADBA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9DDBB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0,00986</w:t>
            </w:r>
          </w:p>
        </w:tc>
        <w:tc>
          <w:tcPr>
            <w:tcW w:w="112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2C01C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да</w:t>
            </w:r>
          </w:p>
        </w:tc>
      </w:tr>
      <w:tr w:rsidR="00902F88" w:rsidRPr="00902F88" w14:paraId="7F531F5F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DA731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СОВЕТСКАЯ, зд. 4 [Пост ЭЦ НГЧ-4]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3CE0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0,06191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D3CA7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0B34F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1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5FB9369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902F88" w:rsidRPr="00902F88" w14:paraId="7C3BDB1E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E785DC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СОВЕТСКАЯ, зд. 8 [Дефектоскопия ПЧ-15]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7169F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0,00628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FBB976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6CCB2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0,00031</w:t>
            </w:r>
          </w:p>
        </w:tc>
        <w:tc>
          <w:tcPr>
            <w:tcW w:w="1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0E7808F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  <w:tr w:rsidR="00902F88" w:rsidRPr="00902F88" w14:paraId="7DE06D18" w14:textId="77777777" w:rsidTr="004342D4">
        <w:trPr>
          <w:trHeight w:val="20"/>
        </w:trPr>
        <w:tc>
          <w:tcPr>
            <w:tcW w:w="60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200C4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 xml:space="preserve">п.Дубинино, Улица СОВЕТСКАЯ, зд. 8А [АБК ПЧ-15]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42437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0,04681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1E109E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077E9" w14:textId="77777777" w:rsidR="00902F88" w:rsidRPr="00902F88" w:rsidRDefault="00902F88" w:rsidP="00F92171">
            <w:pPr>
              <w:jc w:val="center"/>
              <w:rPr>
                <w:rFonts w:ascii="Trebuchet MS" w:hAnsi="Trebuchet MS" w:cs="Arial CYR"/>
                <w:sz w:val="16"/>
                <w:szCs w:val="16"/>
              </w:rPr>
            </w:pPr>
            <w:r w:rsidRPr="00902F88">
              <w:rPr>
                <w:rFonts w:ascii="Trebuchet MS" w:hAnsi="Trebuchet MS" w:cs="Arial CYR"/>
                <w:sz w:val="16"/>
                <w:szCs w:val="16"/>
              </w:rPr>
              <w:t>0,00316</w:t>
            </w:r>
          </w:p>
        </w:tc>
        <w:tc>
          <w:tcPr>
            <w:tcW w:w="112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B4D872" w14:textId="77777777" w:rsidR="00902F88" w:rsidRPr="00902F88" w:rsidRDefault="00902F88" w:rsidP="00F92171">
            <w:pPr>
              <w:rPr>
                <w:rFonts w:ascii="Trebuchet MS" w:hAnsi="Trebuchet MS" w:cs="Arial CYR"/>
                <w:sz w:val="16"/>
                <w:szCs w:val="16"/>
              </w:rPr>
            </w:pPr>
          </w:p>
        </w:tc>
      </w:tr>
    </w:tbl>
    <w:p w14:paraId="1462A82B" w14:textId="77777777" w:rsidR="004342D4" w:rsidRDefault="004342D4" w:rsidP="00F92171">
      <w:pPr>
        <w:spacing w:line="276" w:lineRule="auto"/>
        <w:jc w:val="both"/>
        <w:rPr>
          <w:rFonts w:ascii="Trebuchet MS" w:hAnsi="Trebuchet MS"/>
          <w:b/>
          <w:sz w:val="22"/>
          <w:szCs w:val="22"/>
        </w:rPr>
        <w:sectPr w:rsidR="004342D4" w:rsidSect="004342D4">
          <w:pgSz w:w="11906" w:h="16838"/>
          <w:pgMar w:top="1134" w:right="851" w:bottom="1021" w:left="1134" w:header="454" w:footer="454" w:gutter="0"/>
          <w:cols w:space="720"/>
          <w:titlePg/>
          <w:docGrid w:linePitch="299"/>
        </w:sectPr>
      </w:pPr>
    </w:p>
    <w:p w14:paraId="21E75514" w14:textId="351B58DF" w:rsidR="00A020AA" w:rsidRPr="00193804" w:rsidRDefault="001D2ED3" w:rsidP="00BD3D3E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66" w:name="_Toc197773134"/>
      <w:r w:rsidRPr="00193804">
        <w:rPr>
          <w:rFonts w:ascii="Trebuchet MS" w:hAnsi="Trebuchet MS"/>
          <w:b/>
          <w:sz w:val="22"/>
          <w:szCs w:val="22"/>
        </w:rPr>
        <w:lastRenderedPageBreak/>
        <w:t>1.5.</w:t>
      </w:r>
      <w:r w:rsidR="00992F35" w:rsidRPr="00992F35">
        <w:rPr>
          <w:rFonts w:ascii="Trebuchet MS" w:hAnsi="Trebuchet MS"/>
          <w:b/>
          <w:sz w:val="22"/>
          <w:szCs w:val="22"/>
        </w:rPr>
        <w:t>3</w:t>
      </w:r>
      <w:r w:rsidRPr="00193804">
        <w:rPr>
          <w:rFonts w:ascii="Trebuchet MS" w:hAnsi="Trebuchet MS"/>
          <w:b/>
          <w:sz w:val="22"/>
          <w:szCs w:val="22"/>
        </w:rPr>
        <w:t xml:space="preserve"> </w:t>
      </w:r>
      <w:r w:rsidR="00CD32ED" w:rsidRPr="00193804">
        <w:rPr>
          <w:rFonts w:ascii="Trebuchet MS" w:hAnsi="Trebuchet MS"/>
          <w:b/>
          <w:sz w:val="22"/>
          <w:szCs w:val="22"/>
        </w:rPr>
        <w:t>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</w:t>
      </w:r>
      <w:bookmarkEnd w:id="65"/>
      <w:bookmarkEnd w:id="66"/>
    </w:p>
    <w:p w14:paraId="2AAC1858" w14:textId="5E7C424D" w:rsidR="0082359A" w:rsidRDefault="00F376B8" w:rsidP="00F376B8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bookmarkStart w:id="67" w:name="_Hlk71229900"/>
      <w:r w:rsidRPr="00193804">
        <w:rPr>
          <w:rFonts w:ascii="Trebuchet MS" w:hAnsi="Trebuchet MS"/>
          <w:sz w:val="22"/>
          <w:szCs w:val="22"/>
        </w:rPr>
        <w:t xml:space="preserve">По состоянию на </w:t>
      </w:r>
      <w:r w:rsidR="00E3222B">
        <w:rPr>
          <w:rFonts w:ascii="Trebuchet MS" w:hAnsi="Trebuchet MS"/>
          <w:sz w:val="22"/>
          <w:szCs w:val="22"/>
        </w:rPr>
        <w:t>01.0</w:t>
      </w:r>
      <w:r w:rsidR="00577E77">
        <w:rPr>
          <w:rFonts w:ascii="Trebuchet MS" w:hAnsi="Trebuchet MS"/>
          <w:sz w:val="22"/>
          <w:szCs w:val="22"/>
        </w:rPr>
        <w:t>1</w:t>
      </w:r>
      <w:r w:rsidRPr="00193804">
        <w:rPr>
          <w:rFonts w:ascii="Trebuchet MS" w:hAnsi="Trebuchet MS"/>
          <w:sz w:val="22"/>
          <w:szCs w:val="22"/>
        </w:rPr>
        <w:t>.</w:t>
      </w:r>
      <w:r w:rsidR="003D66BF" w:rsidRPr="00193804">
        <w:rPr>
          <w:rFonts w:ascii="Trebuchet MS" w:hAnsi="Trebuchet MS"/>
          <w:sz w:val="22"/>
          <w:szCs w:val="22"/>
        </w:rPr>
        <w:t>202</w:t>
      </w:r>
      <w:r w:rsidR="006A718B">
        <w:rPr>
          <w:rFonts w:ascii="Trebuchet MS" w:hAnsi="Trebuchet MS"/>
          <w:sz w:val="22"/>
          <w:szCs w:val="22"/>
        </w:rPr>
        <w:t>5</w:t>
      </w:r>
      <w:r w:rsidR="0082359A">
        <w:rPr>
          <w:rFonts w:ascii="Trebuchet MS" w:hAnsi="Trebuchet MS"/>
          <w:sz w:val="22"/>
          <w:szCs w:val="22"/>
        </w:rPr>
        <w:t xml:space="preserve"> случаев поквартирного</w:t>
      </w:r>
      <w:r w:rsidRPr="00193804">
        <w:rPr>
          <w:rFonts w:ascii="Trebuchet MS" w:hAnsi="Trebuchet MS"/>
          <w:sz w:val="22"/>
          <w:szCs w:val="22"/>
        </w:rPr>
        <w:t xml:space="preserve"> </w:t>
      </w:r>
      <w:r w:rsidR="0082359A" w:rsidRPr="0082359A">
        <w:rPr>
          <w:rFonts w:ascii="Trebuchet MS" w:hAnsi="Trebuchet MS"/>
          <w:sz w:val="22"/>
          <w:szCs w:val="22"/>
        </w:rPr>
        <w:t>перевод</w:t>
      </w:r>
      <w:r w:rsidR="0082359A">
        <w:rPr>
          <w:rFonts w:ascii="Trebuchet MS" w:hAnsi="Trebuchet MS"/>
          <w:sz w:val="22"/>
          <w:szCs w:val="22"/>
        </w:rPr>
        <w:t>а</w:t>
      </w:r>
      <w:r w:rsidR="0082359A" w:rsidRPr="0082359A">
        <w:rPr>
          <w:rFonts w:ascii="Trebuchet MS" w:hAnsi="Trebuchet MS"/>
          <w:sz w:val="22"/>
          <w:szCs w:val="22"/>
        </w:rPr>
        <w:t xml:space="preserve"> </w:t>
      </w:r>
      <w:r w:rsidR="009B363C" w:rsidRPr="0082359A">
        <w:rPr>
          <w:rFonts w:ascii="Trebuchet MS" w:hAnsi="Trebuchet MS"/>
          <w:sz w:val="22"/>
          <w:szCs w:val="22"/>
        </w:rPr>
        <w:t>собственниками</w:t>
      </w:r>
      <w:r w:rsidR="009B363C">
        <w:rPr>
          <w:rFonts w:ascii="Trebuchet MS" w:hAnsi="Trebuchet MS"/>
          <w:sz w:val="22"/>
          <w:szCs w:val="22"/>
        </w:rPr>
        <w:t xml:space="preserve"> жилых помещений</w:t>
      </w:r>
      <w:r w:rsidR="009B363C" w:rsidRPr="0082359A">
        <w:rPr>
          <w:rFonts w:ascii="Trebuchet MS" w:hAnsi="Trebuchet MS"/>
          <w:sz w:val="22"/>
          <w:szCs w:val="22"/>
        </w:rPr>
        <w:t xml:space="preserve"> </w:t>
      </w:r>
      <w:r w:rsidR="0082359A" w:rsidRPr="0082359A">
        <w:rPr>
          <w:rFonts w:ascii="Trebuchet MS" w:hAnsi="Trebuchet MS"/>
          <w:sz w:val="22"/>
          <w:szCs w:val="22"/>
        </w:rPr>
        <w:t xml:space="preserve">с централизованного на децентрализованное отопление в многоквартирных домах </w:t>
      </w:r>
      <w:r w:rsidR="0082359A">
        <w:rPr>
          <w:rFonts w:ascii="Trebuchet MS" w:hAnsi="Trebuchet MS"/>
          <w:sz w:val="22"/>
          <w:szCs w:val="22"/>
        </w:rPr>
        <w:t>не установлено.</w:t>
      </w:r>
    </w:p>
    <w:p w14:paraId="4591ED9B" w14:textId="00B6496F" w:rsidR="0082359A" w:rsidRPr="00992F35" w:rsidRDefault="0082359A" w:rsidP="00F376B8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В таблице 1.5.</w:t>
      </w:r>
      <w:r w:rsidR="00992F35" w:rsidRPr="00992F35">
        <w:rPr>
          <w:rFonts w:ascii="Trebuchet MS" w:hAnsi="Trebuchet MS"/>
          <w:sz w:val="22"/>
          <w:szCs w:val="22"/>
        </w:rPr>
        <w:t>3</w:t>
      </w:r>
      <w:r>
        <w:rPr>
          <w:rFonts w:ascii="Trebuchet MS" w:hAnsi="Trebuchet MS"/>
          <w:sz w:val="22"/>
          <w:szCs w:val="22"/>
        </w:rPr>
        <w:t xml:space="preserve"> приведена информация </w:t>
      </w:r>
      <w:r w:rsidR="009952B6">
        <w:rPr>
          <w:rFonts w:ascii="Trebuchet MS" w:hAnsi="Trebuchet MS"/>
          <w:sz w:val="22"/>
          <w:szCs w:val="22"/>
        </w:rPr>
        <w:t>о потребителях,</w:t>
      </w:r>
      <w:r>
        <w:rPr>
          <w:rFonts w:ascii="Trebuchet MS" w:hAnsi="Trebuchet MS"/>
          <w:sz w:val="22"/>
          <w:szCs w:val="22"/>
        </w:rPr>
        <w:t xml:space="preserve"> отключенных от централизованной системы теплоснабжения в </w:t>
      </w:r>
      <w:r w:rsidR="009B363C">
        <w:rPr>
          <w:rFonts w:ascii="Trebuchet MS" w:hAnsi="Trebuchet MS"/>
          <w:sz w:val="22"/>
          <w:szCs w:val="22"/>
        </w:rPr>
        <w:t xml:space="preserve">период </w:t>
      </w:r>
      <w:r>
        <w:rPr>
          <w:rFonts w:ascii="Trebuchet MS" w:hAnsi="Trebuchet MS"/>
          <w:sz w:val="22"/>
          <w:szCs w:val="22"/>
        </w:rPr>
        <w:t>2022</w:t>
      </w:r>
      <w:r w:rsidR="006A718B">
        <w:rPr>
          <w:rFonts w:ascii="Trebuchet MS" w:hAnsi="Trebuchet MS"/>
          <w:sz w:val="22"/>
          <w:szCs w:val="22"/>
        </w:rPr>
        <w:t>-2024</w:t>
      </w:r>
      <w:r>
        <w:rPr>
          <w:rFonts w:ascii="Trebuchet MS" w:hAnsi="Trebuchet MS"/>
          <w:sz w:val="22"/>
          <w:szCs w:val="22"/>
        </w:rPr>
        <w:t xml:space="preserve"> г</w:t>
      </w:r>
      <w:r w:rsidR="006A718B">
        <w:rPr>
          <w:rFonts w:ascii="Trebuchet MS" w:hAnsi="Trebuchet MS"/>
          <w:sz w:val="22"/>
          <w:szCs w:val="22"/>
        </w:rPr>
        <w:t>г</w:t>
      </w:r>
      <w:r>
        <w:rPr>
          <w:rFonts w:ascii="Trebuchet MS" w:hAnsi="Trebuchet MS"/>
          <w:sz w:val="22"/>
          <w:szCs w:val="22"/>
        </w:rPr>
        <w:t>.</w:t>
      </w:r>
    </w:p>
    <w:p w14:paraId="2164ADFA" w14:textId="36BCEE13" w:rsidR="00F376B8" w:rsidRPr="00193804" w:rsidRDefault="00280081" w:rsidP="00280081">
      <w:pPr>
        <w:jc w:val="both"/>
        <w:rPr>
          <w:rFonts w:ascii="Trebuchet MS" w:hAnsi="Trebuchet MS"/>
          <w:b/>
          <w:sz w:val="22"/>
          <w:szCs w:val="22"/>
        </w:rPr>
      </w:pPr>
      <w:r w:rsidRPr="0082359A">
        <w:rPr>
          <w:rFonts w:ascii="Trebuchet MS" w:hAnsi="Trebuchet MS"/>
          <w:b/>
          <w:sz w:val="22"/>
          <w:szCs w:val="22"/>
        </w:rPr>
        <w:t>Таблица 1.5.</w:t>
      </w:r>
      <w:r w:rsidR="00992F35" w:rsidRPr="00992F35">
        <w:rPr>
          <w:rFonts w:ascii="Trebuchet MS" w:hAnsi="Trebuchet MS"/>
          <w:b/>
          <w:sz w:val="22"/>
          <w:szCs w:val="22"/>
        </w:rPr>
        <w:t>3</w:t>
      </w:r>
      <w:r w:rsidRPr="0082359A">
        <w:rPr>
          <w:rFonts w:ascii="Trebuchet MS" w:hAnsi="Trebuchet MS"/>
          <w:b/>
          <w:sz w:val="22"/>
          <w:szCs w:val="22"/>
        </w:rPr>
        <w:t xml:space="preserve"> – </w:t>
      </w:r>
      <w:bookmarkStart w:id="68" w:name="_Hlk133227384"/>
      <w:r w:rsidR="007741A6" w:rsidRPr="0082359A">
        <w:rPr>
          <w:rFonts w:ascii="Trebuchet MS" w:hAnsi="Trebuchet MS"/>
          <w:b/>
          <w:sz w:val="22"/>
          <w:szCs w:val="22"/>
        </w:rPr>
        <w:t xml:space="preserve">Реестр потребителей тепловой энергии, перешедших с центрального отопления на индивидуальное за период </w:t>
      </w:r>
      <w:r w:rsidR="00496B2E" w:rsidRPr="0082359A">
        <w:rPr>
          <w:rFonts w:ascii="Trebuchet MS" w:hAnsi="Trebuchet MS"/>
          <w:b/>
          <w:sz w:val="22"/>
          <w:szCs w:val="22"/>
        </w:rPr>
        <w:t xml:space="preserve">с 2022 </w:t>
      </w:r>
      <w:r w:rsidR="006A718B">
        <w:rPr>
          <w:rFonts w:ascii="Trebuchet MS" w:hAnsi="Trebuchet MS"/>
          <w:b/>
          <w:sz w:val="22"/>
          <w:szCs w:val="22"/>
        </w:rPr>
        <w:t>по 2024 гг.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3828"/>
        <w:gridCol w:w="2835"/>
        <w:gridCol w:w="1275"/>
        <w:gridCol w:w="1411"/>
      </w:tblGrid>
      <w:tr w:rsidR="00D662D9" w:rsidRPr="00617C41" w14:paraId="55AB8368" w14:textId="620E7FCD" w:rsidTr="00D662D9">
        <w:trPr>
          <w:trHeight w:val="20"/>
          <w:tblHeader/>
        </w:trPr>
        <w:tc>
          <w:tcPr>
            <w:tcW w:w="562" w:type="dxa"/>
            <w:shd w:val="clear" w:color="auto" w:fill="CCFF99"/>
            <w:noWrap/>
            <w:vAlign w:val="center"/>
            <w:hideMark/>
          </w:tcPr>
          <w:p w14:paraId="2947F314" w14:textId="75D49391" w:rsidR="00D662D9" w:rsidRPr="00617C41" w:rsidRDefault="00D662D9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bookmarkStart w:id="69" w:name="_Hlk75437271"/>
            <w:bookmarkEnd w:id="68"/>
            <w:r w:rsidRPr="00617C4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3828" w:type="dxa"/>
            <w:shd w:val="clear" w:color="auto" w:fill="CCFF99"/>
            <w:vAlign w:val="center"/>
            <w:hideMark/>
          </w:tcPr>
          <w:p w14:paraId="4844FC5D" w14:textId="77777777" w:rsidR="00D662D9" w:rsidRPr="00617C41" w:rsidRDefault="00D662D9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17C4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потребителя</w:t>
            </w:r>
          </w:p>
        </w:tc>
        <w:tc>
          <w:tcPr>
            <w:tcW w:w="2835" w:type="dxa"/>
            <w:shd w:val="clear" w:color="auto" w:fill="CCFF99"/>
            <w:vAlign w:val="center"/>
            <w:hideMark/>
          </w:tcPr>
          <w:p w14:paraId="19925B2C" w14:textId="77777777" w:rsidR="00D662D9" w:rsidRPr="00617C41" w:rsidRDefault="00D662D9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17C4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Дата отключения от централизованной системы теплоснабжения</w:t>
            </w:r>
          </w:p>
        </w:tc>
        <w:tc>
          <w:tcPr>
            <w:tcW w:w="1275" w:type="dxa"/>
            <w:shd w:val="clear" w:color="auto" w:fill="CCFF99"/>
            <w:vAlign w:val="center"/>
            <w:hideMark/>
          </w:tcPr>
          <w:p w14:paraId="1EC0633B" w14:textId="77777777" w:rsidR="00D662D9" w:rsidRPr="00617C41" w:rsidRDefault="00D662D9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17C4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Ушедшая площадь (м²)</w:t>
            </w:r>
          </w:p>
        </w:tc>
        <w:tc>
          <w:tcPr>
            <w:tcW w:w="1411" w:type="dxa"/>
            <w:shd w:val="clear" w:color="auto" w:fill="CCFF99"/>
          </w:tcPr>
          <w:p w14:paraId="6149C319" w14:textId="65F4BF32" w:rsidR="00D662D9" w:rsidRPr="00617C41" w:rsidRDefault="00D662D9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D662D9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Ушедшая тепловая нагрузка, Гкал/час</w:t>
            </w:r>
          </w:p>
        </w:tc>
      </w:tr>
      <w:tr w:rsidR="00D662D9" w:rsidRPr="00617C41" w14:paraId="3DE58FD7" w14:textId="65CE77F0" w:rsidTr="00D662D9">
        <w:trPr>
          <w:trHeight w:val="20"/>
        </w:trPr>
        <w:tc>
          <w:tcPr>
            <w:tcW w:w="562" w:type="dxa"/>
            <w:shd w:val="clear" w:color="auto" w:fill="auto"/>
            <w:noWrap/>
            <w:vAlign w:val="center"/>
            <w:hideMark/>
          </w:tcPr>
          <w:p w14:paraId="2FDD16BB" w14:textId="76D7956A" w:rsidR="00D662D9" w:rsidRPr="00617C41" w:rsidRDefault="00D662D9" w:rsidP="00496B2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17C41">
              <w:rPr>
                <w:rFonts w:ascii="Trebuchet MS" w:hAnsi="Trebuchet MS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3828" w:type="dxa"/>
            <w:shd w:val="clear" w:color="auto" w:fill="auto"/>
            <w:vAlign w:val="center"/>
            <w:hideMark/>
          </w:tcPr>
          <w:p w14:paraId="4FBDD7A1" w14:textId="254CDE5D" w:rsidR="00D662D9" w:rsidRPr="00617C41" w:rsidRDefault="00D662D9" w:rsidP="00496B2E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567D0">
              <w:rPr>
                <w:rFonts w:ascii="Trebuchet MS" w:hAnsi="Trebuchet MS" w:cs="Calibri"/>
                <w:color w:val="000000"/>
                <w:sz w:val="20"/>
                <w:szCs w:val="20"/>
              </w:rPr>
              <w:t>ООО "Фортуна Агро"</w:t>
            </w:r>
          </w:p>
        </w:tc>
        <w:tc>
          <w:tcPr>
            <w:tcW w:w="2835" w:type="dxa"/>
            <w:shd w:val="clear" w:color="auto" w:fill="auto"/>
            <w:noWrap/>
            <w:vAlign w:val="center"/>
            <w:hideMark/>
          </w:tcPr>
          <w:p w14:paraId="41061135" w14:textId="1701F54D" w:rsidR="00D662D9" w:rsidRPr="00617C41" w:rsidRDefault="00D662D9" w:rsidP="00496B2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01.04.2022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20CEF04D" w14:textId="5D4CE671" w:rsidR="00D662D9" w:rsidRPr="00617C41" w:rsidRDefault="00D662D9" w:rsidP="00496B2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1017,2</w:t>
            </w:r>
          </w:p>
        </w:tc>
        <w:tc>
          <w:tcPr>
            <w:tcW w:w="1411" w:type="dxa"/>
          </w:tcPr>
          <w:p w14:paraId="3CDC1492" w14:textId="79957474" w:rsidR="00D662D9" w:rsidRDefault="00D662D9" w:rsidP="00496B2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D662D9" w:rsidRPr="00617C41" w14:paraId="23017FF4" w14:textId="620DEB78" w:rsidTr="00D662D9">
        <w:trPr>
          <w:trHeight w:val="20"/>
        </w:trPr>
        <w:tc>
          <w:tcPr>
            <w:tcW w:w="562" w:type="dxa"/>
            <w:shd w:val="clear" w:color="auto" w:fill="auto"/>
            <w:noWrap/>
            <w:vAlign w:val="center"/>
          </w:tcPr>
          <w:p w14:paraId="02E9B3CC" w14:textId="478C0B5A" w:rsidR="00D662D9" w:rsidRPr="00617C41" w:rsidRDefault="00D662D9" w:rsidP="00496B2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17C41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3828" w:type="dxa"/>
            <w:shd w:val="clear" w:color="auto" w:fill="auto"/>
            <w:vAlign w:val="center"/>
          </w:tcPr>
          <w:p w14:paraId="5AA33FB2" w14:textId="6C3DF696" w:rsidR="00D662D9" w:rsidRPr="00617C41" w:rsidRDefault="00D662D9" w:rsidP="00496B2E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567D0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ИП Курбанова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З.К.</w:t>
            </w:r>
          </w:p>
        </w:tc>
        <w:tc>
          <w:tcPr>
            <w:tcW w:w="2835" w:type="dxa"/>
            <w:shd w:val="clear" w:color="auto" w:fill="auto"/>
            <w:noWrap/>
            <w:vAlign w:val="center"/>
          </w:tcPr>
          <w:p w14:paraId="43CF7E69" w14:textId="415B2CE9" w:rsidR="00D662D9" w:rsidRPr="00617C41" w:rsidRDefault="00D662D9" w:rsidP="00496B2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01.12.2022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0A315E76" w14:textId="07AB9AD3" w:rsidR="00D662D9" w:rsidRPr="00617C41" w:rsidRDefault="00D662D9" w:rsidP="00496B2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114,8</w:t>
            </w:r>
          </w:p>
        </w:tc>
        <w:tc>
          <w:tcPr>
            <w:tcW w:w="1411" w:type="dxa"/>
            <w:tcBorders>
              <w:bottom w:val="single" w:sz="4" w:space="0" w:color="auto"/>
            </w:tcBorders>
          </w:tcPr>
          <w:p w14:paraId="4B0F50E8" w14:textId="75A1904E" w:rsidR="00D662D9" w:rsidRDefault="00D662D9" w:rsidP="00496B2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D662D9" w:rsidRPr="00617C41" w14:paraId="4FBC6D33" w14:textId="259FA6DB" w:rsidTr="00D662D9">
        <w:trPr>
          <w:trHeight w:val="20"/>
        </w:trPr>
        <w:tc>
          <w:tcPr>
            <w:tcW w:w="562" w:type="dxa"/>
            <w:shd w:val="clear" w:color="auto" w:fill="auto"/>
            <w:noWrap/>
            <w:vAlign w:val="center"/>
          </w:tcPr>
          <w:p w14:paraId="2A6F810B" w14:textId="7A0678DE" w:rsidR="00D662D9" w:rsidRPr="009B363C" w:rsidRDefault="00D662D9" w:rsidP="00D662D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B363C">
              <w:rPr>
                <w:rFonts w:ascii="Trebuchet MS" w:hAnsi="Trebuchet MS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65D5D" w14:textId="2EF92388" w:rsidR="00D662D9" w:rsidRPr="009B363C" w:rsidRDefault="00D662D9" w:rsidP="00D662D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B363C">
              <w:rPr>
                <w:rFonts w:ascii="Trebuchet MS" w:hAnsi="Trebuchet MS" w:cs="Arial"/>
                <w:sz w:val="20"/>
                <w:szCs w:val="20"/>
              </w:rPr>
              <w:t>г. Шарыпово, пр. Центральный, 39</w:t>
            </w:r>
          </w:p>
        </w:tc>
        <w:tc>
          <w:tcPr>
            <w:tcW w:w="2835" w:type="dxa"/>
            <w:shd w:val="clear" w:color="auto" w:fill="auto"/>
            <w:noWrap/>
            <w:vAlign w:val="center"/>
          </w:tcPr>
          <w:p w14:paraId="79286E81" w14:textId="2B97322B" w:rsidR="00D662D9" w:rsidRPr="009B363C" w:rsidRDefault="00D662D9" w:rsidP="00D662D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B363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1F245422" w14:textId="2D51AB90" w:rsidR="00D662D9" w:rsidRPr="009B363C" w:rsidRDefault="00D662D9" w:rsidP="00D662D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B363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D0D97A" w14:textId="578CB562" w:rsidR="00D662D9" w:rsidRPr="009B363C" w:rsidRDefault="00D662D9" w:rsidP="00D662D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B363C">
              <w:rPr>
                <w:rFonts w:ascii="Trebuchet MS" w:hAnsi="Trebuchet MS" w:cs="Calibri"/>
                <w:color w:val="000000"/>
                <w:sz w:val="20"/>
                <w:szCs w:val="20"/>
              </w:rPr>
              <w:t>0,01732</w:t>
            </w:r>
          </w:p>
        </w:tc>
      </w:tr>
      <w:tr w:rsidR="00D662D9" w:rsidRPr="00617C41" w14:paraId="446AB371" w14:textId="7F3406D1" w:rsidTr="00D662D9">
        <w:trPr>
          <w:trHeight w:val="20"/>
        </w:trPr>
        <w:tc>
          <w:tcPr>
            <w:tcW w:w="562" w:type="dxa"/>
            <w:shd w:val="clear" w:color="auto" w:fill="auto"/>
            <w:noWrap/>
            <w:vAlign w:val="center"/>
          </w:tcPr>
          <w:p w14:paraId="6BFFFF98" w14:textId="6557CBFD" w:rsidR="00D662D9" w:rsidRPr="009B363C" w:rsidRDefault="00D662D9" w:rsidP="00D662D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B363C">
              <w:rPr>
                <w:rFonts w:ascii="Trebuchet MS" w:hAnsi="Trebuchet MS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3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FD507F" w14:textId="5235EE5E" w:rsidR="00D662D9" w:rsidRPr="009B363C" w:rsidRDefault="00D662D9" w:rsidP="00D662D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B363C">
              <w:rPr>
                <w:rFonts w:ascii="Trebuchet MS" w:hAnsi="Trebuchet MS" w:cs="Arial"/>
                <w:sz w:val="20"/>
                <w:szCs w:val="20"/>
              </w:rPr>
              <w:t>г. Шарыпово, ул. Северная, зд.5</w:t>
            </w:r>
          </w:p>
        </w:tc>
        <w:tc>
          <w:tcPr>
            <w:tcW w:w="2835" w:type="dxa"/>
            <w:shd w:val="clear" w:color="auto" w:fill="auto"/>
            <w:noWrap/>
            <w:vAlign w:val="center"/>
          </w:tcPr>
          <w:p w14:paraId="4F05EFBA" w14:textId="626C68CC" w:rsidR="00D662D9" w:rsidRPr="009B363C" w:rsidRDefault="00D662D9" w:rsidP="00D662D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B363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31CA9960" w14:textId="312F6F42" w:rsidR="00D662D9" w:rsidRPr="009B363C" w:rsidRDefault="00D662D9" w:rsidP="00D662D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B363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F6768A" w14:textId="4C174CEA" w:rsidR="00D662D9" w:rsidRPr="009B363C" w:rsidRDefault="00D662D9" w:rsidP="00D662D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B363C">
              <w:rPr>
                <w:rFonts w:ascii="Trebuchet MS" w:hAnsi="Trebuchet MS" w:cs="Calibri"/>
                <w:color w:val="000000"/>
                <w:sz w:val="20"/>
                <w:szCs w:val="20"/>
              </w:rPr>
              <w:t>0,05824</w:t>
            </w:r>
          </w:p>
        </w:tc>
      </w:tr>
      <w:tr w:rsidR="00D662D9" w:rsidRPr="00617C41" w14:paraId="7709B2F6" w14:textId="4F2E544A" w:rsidTr="00D662D9">
        <w:trPr>
          <w:trHeight w:val="20"/>
        </w:trPr>
        <w:tc>
          <w:tcPr>
            <w:tcW w:w="562" w:type="dxa"/>
            <w:shd w:val="clear" w:color="auto" w:fill="auto"/>
            <w:noWrap/>
            <w:vAlign w:val="center"/>
          </w:tcPr>
          <w:p w14:paraId="6642E938" w14:textId="7439A61D" w:rsidR="00D662D9" w:rsidRPr="009B363C" w:rsidRDefault="00D662D9" w:rsidP="00D662D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B363C">
              <w:rPr>
                <w:rFonts w:ascii="Trebuchet MS" w:hAnsi="Trebuchet MS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3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F9F4B8" w14:textId="18AE5A00" w:rsidR="00D662D9" w:rsidRPr="009B363C" w:rsidRDefault="00D662D9" w:rsidP="00D662D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B363C">
              <w:rPr>
                <w:rFonts w:ascii="Trebuchet MS" w:hAnsi="Trebuchet MS" w:cs="Arial"/>
                <w:sz w:val="20"/>
                <w:szCs w:val="20"/>
              </w:rPr>
              <w:t>п. Дубинино, ул. Сиреневая, д.42</w:t>
            </w:r>
          </w:p>
        </w:tc>
        <w:tc>
          <w:tcPr>
            <w:tcW w:w="2835" w:type="dxa"/>
            <w:shd w:val="clear" w:color="auto" w:fill="auto"/>
            <w:noWrap/>
            <w:vAlign w:val="center"/>
          </w:tcPr>
          <w:p w14:paraId="232DF57C" w14:textId="73FD3764" w:rsidR="00D662D9" w:rsidRPr="009B363C" w:rsidRDefault="00D662D9" w:rsidP="00D662D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B363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352F6A31" w14:textId="03CBF672" w:rsidR="00D662D9" w:rsidRPr="009B363C" w:rsidRDefault="00D662D9" w:rsidP="00D662D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B363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4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471A6" w14:textId="34EE7E75" w:rsidR="00D662D9" w:rsidRPr="009B363C" w:rsidRDefault="00D662D9" w:rsidP="00D662D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B363C">
              <w:rPr>
                <w:rFonts w:ascii="Trebuchet MS" w:hAnsi="Trebuchet MS" w:cs="Calibri"/>
                <w:color w:val="000000"/>
                <w:sz w:val="20"/>
                <w:szCs w:val="20"/>
              </w:rPr>
              <w:t>0,01134</w:t>
            </w:r>
          </w:p>
        </w:tc>
      </w:tr>
      <w:tr w:rsidR="00D662D9" w:rsidRPr="00617C41" w14:paraId="2499EE3D" w14:textId="0B68D42F" w:rsidTr="00D662D9">
        <w:trPr>
          <w:trHeight w:val="20"/>
        </w:trPr>
        <w:tc>
          <w:tcPr>
            <w:tcW w:w="562" w:type="dxa"/>
            <w:shd w:val="clear" w:color="auto" w:fill="auto"/>
            <w:noWrap/>
            <w:vAlign w:val="center"/>
          </w:tcPr>
          <w:p w14:paraId="0FE5E867" w14:textId="62A69461" w:rsidR="00D662D9" w:rsidRPr="009B363C" w:rsidRDefault="00D662D9" w:rsidP="00D662D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B363C">
              <w:rPr>
                <w:rFonts w:ascii="Trebuchet MS" w:hAnsi="Trebuchet MS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3828" w:type="dxa"/>
            <w:shd w:val="clear" w:color="auto" w:fill="auto"/>
            <w:vAlign w:val="center"/>
          </w:tcPr>
          <w:p w14:paraId="021169D9" w14:textId="77889507" w:rsidR="00D662D9" w:rsidRPr="009B363C" w:rsidRDefault="00D662D9" w:rsidP="00D662D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B363C">
              <w:rPr>
                <w:rFonts w:ascii="Trebuchet MS" w:hAnsi="Trebuchet MS" w:cs="Calibri"/>
                <w:color w:val="000000"/>
                <w:sz w:val="20"/>
                <w:szCs w:val="20"/>
              </w:rPr>
              <w:t>п. Дубинино, ул. Олимпийская дом 9</w:t>
            </w:r>
          </w:p>
        </w:tc>
        <w:tc>
          <w:tcPr>
            <w:tcW w:w="2835" w:type="dxa"/>
            <w:shd w:val="clear" w:color="auto" w:fill="auto"/>
            <w:noWrap/>
            <w:vAlign w:val="center"/>
          </w:tcPr>
          <w:p w14:paraId="711666AC" w14:textId="5A894B6A" w:rsidR="00D662D9" w:rsidRPr="009B363C" w:rsidRDefault="00D662D9" w:rsidP="00D662D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B363C">
              <w:rPr>
                <w:rFonts w:ascii="Trebuchet MS" w:hAnsi="Trebuchet MS" w:cs="Calibri"/>
                <w:color w:val="000000"/>
                <w:sz w:val="20"/>
                <w:szCs w:val="20"/>
              </w:rPr>
              <w:t>08.11.2024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036DC136" w14:textId="42BA211F" w:rsidR="00D662D9" w:rsidRPr="009B363C" w:rsidRDefault="00D662D9" w:rsidP="00D662D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B363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411" w:type="dxa"/>
            <w:tcBorders>
              <w:top w:val="single" w:sz="4" w:space="0" w:color="auto"/>
            </w:tcBorders>
          </w:tcPr>
          <w:p w14:paraId="4FA0D19C" w14:textId="5547B6D6" w:rsidR="00D662D9" w:rsidRPr="009B363C" w:rsidRDefault="00D662D9" w:rsidP="00D662D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B363C">
              <w:rPr>
                <w:rFonts w:ascii="Trebuchet MS" w:hAnsi="Trebuchet MS" w:cs="Calibri"/>
                <w:color w:val="000000"/>
                <w:sz w:val="20"/>
                <w:szCs w:val="20"/>
              </w:rPr>
              <w:t>0,01672</w:t>
            </w:r>
          </w:p>
        </w:tc>
      </w:tr>
      <w:bookmarkEnd w:id="69"/>
    </w:tbl>
    <w:p w14:paraId="2651F36A" w14:textId="77777777" w:rsidR="007731B9" w:rsidRDefault="007731B9" w:rsidP="00280081">
      <w:pPr>
        <w:jc w:val="both"/>
        <w:rPr>
          <w:rFonts w:ascii="Trebuchet MS" w:hAnsi="Trebuchet MS"/>
          <w:b/>
          <w:sz w:val="22"/>
          <w:szCs w:val="22"/>
        </w:rPr>
      </w:pPr>
    </w:p>
    <w:p w14:paraId="26970991" w14:textId="6A2143BA" w:rsidR="00A020AA" w:rsidRPr="00193804" w:rsidRDefault="00A020AA" w:rsidP="0031598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70" w:name="_Toc197773135"/>
      <w:bookmarkEnd w:id="67"/>
      <w:r w:rsidRPr="00193804">
        <w:rPr>
          <w:rFonts w:ascii="Trebuchet MS" w:hAnsi="Trebuchet MS"/>
          <w:b/>
          <w:sz w:val="22"/>
          <w:szCs w:val="22"/>
        </w:rPr>
        <w:t>1.5.</w:t>
      </w:r>
      <w:r w:rsidR="00992F35" w:rsidRPr="00992F35">
        <w:rPr>
          <w:rFonts w:ascii="Trebuchet MS" w:hAnsi="Trebuchet MS"/>
          <w:b/>
          <w:sz w:val="22"/>
          <w:szCs w:val="22"/>
        </w:rPr>
        <w:t>4</w:t>
      </w:r>
      <w:r w:rsidRPr="00193804">
        <w:rPr>
          <w:rFonts w:ascii="Trebuchet MS" w:hAnsi="Trebuchet MS"/>
          <w:b/>
          <w:sz w:val="22"/>
          <w:szCs w:val="22"/>
        </w:rPr>
        <w:t xml:space="preserve"> </w:t>
      </w:r>
      <w:r w:rsidR="00927614" w:rsidRPr="00193804">
        <w:rPr>
          <w:rFonts w:ascii="Trebuchet MS" w:hAnsi="Trebuchet MS"/>
          <w:b/>
          <w:sz w:val="22"/>
          <w:szCs w:val="22"/>
        </w:rPr>
        <w:t>Описание величины потребления тепловой энергии в расч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="00927614" w:rsidRPr="00193804">
        <w:rPr>
          <w:rFonts w:ascii="Trebuchet MS" w:hAnsi="Trebuchet MS"/>
          <w:b/>
          <w:sz w:val="22"/>
          <w:szCs w:val="22"/>
        </w:rPr>
        <w:t>тных элементах территориального деления за отопительный период и за год в целом</w:t>
      </w:r>
      <w:bookmarkEnd w:id="70"/>
    </w:p>
    <w:p w14:paraId="30130381" w14:textId="66D51C94" w:rsidR="00D662D9" w:rsidRPr="006E6CE5" w:rsidRDefault="00CC25C3" w:rsidP="00E770C7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6E6CE5">
        <w:rPr>
          <w:rFonts w:ascii="Trebuchet MS" w:hAnsi="Trebuchet MS"/>
          <w:sz w:val="22"/>
          <w:szCs w:val="22"/>
        </w:rPr>
        <w:t>Информация о фактическом объ</w:t>
      </w:r>
      <w:r w:rsidR="00EA30B5">
        <w:rPr>
          <w:rFonts w:ascii="Trebuchet MS" w:hAnsi="Trebuchet MS"/>
          <w:sz w:val="22"/>
          <w:szCs w:val="22"/>
        </w:rPr>
        <w:t>е</w:t>
      </w:r>
      <w:r w:rsidRPr="006E6CE5">
        <w:rPr>
          <w:rFonts w:ascii="Trebuchet MS" w:hAnsi="Trebuchet MS"/>
          <w:sz w:val="22"/>
          <w:szCs w:val="22"/>
        </w:rPr>
        <w:t>м</w:t>
      </w:r>
      <w:r w:rsidR="007731B9" w:rsidRPr="006E6CE5">
        <w:rPr>
          <w:rFonts w:ascii="Trebuchet MS" w:hAnsi="Trebuchet MS"/>
          <w:sz w:val="22"/>
          <w:szCs w:val="22"/>
        </w:rPr>
        <w:t>е</w:t>
      </w:r>
      <w:r w:rsidRPr="006E6CE5">
        <w:rPr>
          <w:rFonts w:ascii="Trebuchet MS" w:hAnsi="Trebuchet MS"/>
          <w:sz w:val="22"/>
          <w:szCs w:val="22"/>
        </w:rPr>
        <w:t xml:space="preserve"> отпуск</w:t>
      </w:r>
      <w:r w:rsidR="007731B9" w:rsidRPr="006E6CE5">
        <w:rPr>
          <w:rFonts w:ascii="Trebuchet MS" w:hAnsi="Trebuchet MS"/>
          <w:sz w:val="22"/>
          <w:szCs w:val="22"/>
        </w:rPr>
        <w:t>а</w:t>
      </w:r>
      <w:r w:rsidRPr="006E6CE5">
        <w:rPr>
          <w:rFonts w:ascii="Trebuchet MS" w:hAnsi="Trebuchet MS"/>
          <w:sz w:val="22"/>
          <w:szCs w:val="22"/>
        </w:rPr>
        <w:t xml:space="preserve"> тепловой энергии представлен</w:t>
      </w:r>
      <w:r w:rsidR="007731B9" w:rsidRPr="006E6CE5">
        <w:rPr>
          <w:rFonts w:ascii="Trebuchet MS" w:hAnsi="Trebuchet MS"/>
          <w:sz w:val="22"/>
          <w:szCs w:val="22"/>
        </w:rPr>
        <w:t>а</w:t>
      </w:r>
      <w:r w:rsidRPr="006E6CE5">
        <w:rPr>
          <w:rFonts w:ascii="Trebuchet MS" w:hAnsi="Trebuchet MS"/>
          <w:sz w:val="22"/>
          <w:szCs w:val="22"/>
        </w:rPr>
        <w:t xml:space="preserve"> в таблице 1.5.</w:t>
      </w:r>
      <w:r w:rsidR="00992F35" w:rsidRPr="006E6CE5">
        <w:rPr>
          <w:rFonts w:ascii="Trebuchet MS" w:hAnsi="Trebuchet MS"/>
          <w:sz w:val="22"/>
          <w:szCs w:val="22"/>
        </w:rPr>
        <w:t>4</w:t>
      </w:r>
      <w:r w:rsidRPr="006E6CE5">
        <w:rPr>
          <w:rFonts w:ascii="Trebuchet MS" w:hAnsi="Trebuchet MS"/>
          <w:sz w:val="22"/>
          <w:szCs w:val="22"/>
        </w:rPr>
        <w:t>.</w:t>
      </w:r>
    </w:p>
    <w:p w14:paraId="725295AC" w14:textId="231719C4" w:rsidR="00005316" w:rsidRPr="00193804" w:rsidRDefault="00005316" w:rsidP="00005316">
      <w:pPr>
        <w:jc w:val="both"/>
        <w:rPr>
          <w:rFonts w:ascii="Trebuchet MS" w:hAnsi="Trebuchet MS"/>
          <w:b/>
          <w:sz w:val="22"/>
          <w:szCs w:val="22"/>
        </w:rPr>
      </w:pPr>
      <w:r w:rsidRPr="006E6CE5">
        <w:rPr>
          <w:rFonts w:ascii="Trebuchet MS" w:hAnsi="Trebuchet MS"/>
          <w:b/>
          <w:sz w:val="22"/>
          <w:szCs w:val="22"/>
        </w:rPr>
        <w:t>Таблица 1.5.</w:t>
      </w:r>
      <w:r w:rsidR="00992F35" w:rsidRPr="006E6CE5">
        <w:rPr>
          <w:rFonts w:ascii="Trebuchet MS" w:hAnsi="Trebuchet MS"/>
          <w:b/>
          <w:sz w:val="22"/>
          <w:szCs w:val="22"/>
        </w:rPr>
        <w:t>4</w:t>
      </w:r>
      <w:r w:rsidRPr="006E6CE5">
        <w:rPr>
          <w:rFonts w:ascii="Trebuchet MS" w:hAnsi="Trebuchet MS"/>
          <w:b/>
          <w:sz w:val="22"/>
          <w:szCs w:val="22"/>
        </w:rPr>
        <w:t xml:space="preserve"> – Фактические значения потребления тепловой энергии</w:t>
      </w:r>
      <w:r w:rsidR="00CD4C3E" w:rsidRPr="006E6CE5">
        <w:rPr>
          <w:rFonts w:ascii="Trebuchet MS" w:hAnsi="Trebuchet MS"/>
          <w:b/>
          <w:sz w:val="22"/>
          <w:szCs w:val="22"/>
        </w:rPr>
        <w:t xml:space="preserve"> потребителями от источника </w:t>
      </w:r>
      <w:r w:rsidR="0082359A" w:rsidRPr="006E6CE5">
        <w:rPr>
          <w:rFonts w:ascii="Trebuchet MS" w:hAnsi="Trebuchet MS"/>
          <w:b/>
          <w:sz w:val="22"/>
          <w:szCs w:val="22"/>
        </w:rPr>
        <w:t>Бер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="0082359A" w:rsidRPr="006E6CE5">
        <w:rPr>
          <w:rFonts w:ascii="Trebuchet MS" w:hAnsi="Trebuchet MS"/>
          <w:b/>
          <w:sz w:val="22"/>
          <w:szCs w:val="22"/>
        </w:rPr>
        <w:t>зовская</w:t>
      </w:r>
      <w:r w:rsidR="00CD4C3E" w:rsidRPr="006E6CE5">
        <w:rPr>
          <w:rFonts w:ascii="Trebuchet MS" w:hAnsi="Trebuchet MS"/>
          <w:b/>
          <w:sz w:val="22"/>
          <w:szCs w:val="22"/>
        </w:rPr>
        <w:t xml:space="preserve"> ГРЭС (ПАО «Юнипро»)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71"/>
        <w:gridCol w:w="1610"/>
        <w:gridCol w:w="1003"/>
        <w:gridCol w:w="1548"/>
        <w:gridCol w:w="1064"/>
        <w:gridCol w:w="1487"/>
        <w:gridCol w:w="1128"/>
      </w:tblGrid>
      <w:tr w:rsidR="00A130FA" w:rsidRPr="00A130FA" w14:paraId="568FAF0B" w14:textId="77777777" w:rsidTr="00A130FA">
        <w:trPr>
          <w:trHeight w:val="20"/>
        </w:trPr>
        <w:tc>
          <w:tcPr>
            <w:tcW w:w="1045" w:type="pct"/>
            <w:vMerge w:val="restart"/>
            <w:shd w:val="clear" w:color="000000" w:fill="CCFF99"/>
            <w:vAlign w:val="center"/>
            <w:hideMark/>
          </w:tcPr>
          <w:p w14:paraId="2FA67319" w14:textId="77777777" w:rsidR="00A130FA" w:rsidRPr="00A130FA" w:rsidRDefault="00A130FA" w:rsidP="00A130FA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теплового района</w:t>
            </w:r>
          </w:p>
        </w:tc>
        <w:tc>
          <w:tcPr>
            <w:tcW w:w="1318" w:type="pct"/>
            <w:gridSpan w:val="2"/>
            <w:shd w:val="clear" w:color="000000" w:fill="CCFF99"/>
            <w:vAlign w:val="center"/>
            <w:hideMark/>
          </w:tcPr>
          <w:p w14:paraId="1F9A43C0" w14:textId="77777777" w:rsidR="00A130FA" w:rsidRPr="00A130FA" w:rsidRDefault="00A130FA" w:rsidP="00A130FA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2022 год</w:t>
            </w:r>
          </w:p>
        </w:tc>
        <w:tc>
          <w:tcPr>
            <w:tcW w:w="1318" w:type="pct"/>
            <w:gridSpan w:val="2"/>
            <w:shd w:val="clear" w:color="000000" w:fill="CCFF99"/>
            <w:vAlign w:val="center"/>
            <w:hideMark/>
          </w:tcPr>
          <w:p w14:paraId="7C25E308" w14:textId="77777777" w:rsidR="00A130FA" w:rsidRPr="00A130FA" w:rsidRDefault="00A130FA" w:rsidP="00A130FA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2023 год</w:t>
            </w:r>
          </w:p>
        </w:tc>
        <w:tc>
          <w:tcPr>
            <w:tcW w:w="1319" w:type="pct"/>
            <w:gridSpan w:val="2"/>
            <w:shd w:val="clear" w:color="000000" w:fill="CCFF99"/>
            <w:vAlign w:val="center"/>
            <w:hideMark/>
          </w:tcPr>
          <w:p w14:paraId="54839248" w14:textId="77777777" w:rsidR="00A130FA" w:rsidRPr="00A130FA" w:rsidRDefault="00A130FA" w:rsidP="00A130FA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2024 год</w:t>
            </w:r>
          </w:p>
        </w:tc>
      </w:tr>
      <w:tr w:rsidR="00A130FA" w:rsidRPr="00A130FA" w14:paraId="7C10F6C4" w14:textId="77777777" w:rsidTr="00A130FA">
        <w:trPr>
          <w:trHeight w:val="20"/>
        </w:trPr>
        <w:tc>
          <w:tcPr>
            <w:tcW w:w="1045" w:type="pct"/>
            <w:vMerge/>
            <w:vAlign w:val="center"/>
            <w:hideMark/>
          </w:tcPr>
          <w:p w14:paraId="613B1F7F" w14:textId="77777777" w:rsidR="00A130FA" w:rsidRPr="00A130FA" w:rsidRDefault="00A130FA" w:rsidP="00A130FA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955" w:type="pct"/>
            <w:gridSpan w:val="6"/>
            <w:shd w:val="clear" w:color="000000" w:fill="CCFF99"/>
            <w:vAlign w:val="center"/>
            <w:hideMark/>
          </w:tcPr>
          <w:p w14:paraId="1ECEBC0D" w14:textId="00F1BC86" w:rsidR="00A130FA" w:rsidRPr="00A130FA" w:rsidRDefault="00A130FA" w:rsidP="00A130FA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Отпущено тепловой энергии, Гкал</w:t>
            </w:r>
          </w:p>
        </w:tc>
      </w:tr>
      <w:tr w:rsidR="00A130FA" w:rsidRPr="00A130FA" w14:paraId="6B00AEB4" w14:textId="77777777" w:rsidTr="00A130FA">
        <w:trPr>
          <w:trHeight w:val="20"/>
        </w:trPr>
        <w:tc>
          <w:tcPr>
            <w:tcW w:w="1045" w:type="pct"/>
            <w:vMerge/>
            <w:vAlign w:val="center"/>
            <w:hideMark/>
          </w:tcPr>
          <w:p w14:paraId="31D7B850" w14:textId="77777777" w:rsidR="00A130FA" w:rsidRPr="00A130FA" w:rsidRDefault="00A130FA" w:rsidP="00A130FA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12" w:type="pct"/>
            <w:shd w:val="clear" w:color="000000" w:fill="CCFF99"/>
            <w:vAlign w:val="center"/>
            <w:hideMark/>
          </w:tcPr>
          <w:p w14:paraId="3BC69953" w14:textId="74CD245C" w:rsidR="00A130FA" w:rsidRPr="00A130FA" w:rsidRDefault="00A130FA" w:rsidP="00A130FA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 отопление и вентиляцию</w:t>
            </w:r>
          </w:p>
        </w:tc>
        <w:tc>
          <w:tcPr>
            <w:tcW w:w="506" w:type="pct"/>
            <w:shd w:val="clear" w:color="000000" w:fill="CCFF99"/>
            <w:vAlign w:val="center"/>
            <w:hideMark/>
          </w:tcPr>
          <w:p w14:paraId="4CF4CAD6" w14:textId="34752CCB" w:rsidR="00A130FA" w:rsidRPr="00A130FA" w:rsidRDefault="00A130FA" w:rsidP="00A130FA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На 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ГВС</w:t>
            </w:r>
          </w:p>
        </w:tc>
        <w:tc>
          <w:tcPr>
            <w:tcW w:w="781" w:type="pct"/>
            <w:shd w:val="clear" w:color="000000" w:fill="CCFF99"/>
            <w:vAlign w:val="center"/>
            <w:hideMark/>
          </w:tcPr>
          <w:p w14:paraId="66164ABB" w14:textId="502ABFCC" w:rsidR="00A130FA" w:rsidRPr="00A130FA" w:rsidRDefault="00A130FA" w:rsidP="00A130FA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 отопление и вентиляцию</w:t>
            </w:r>
          </w:p>
        </w:tc>
        <w:tc>
          <w:tcPr>
            <w:tcW w:w="537" w:type="pct"/>
            <w:shd w:val="clear" w:color="000000" w:fill="CCFF99"/>
            <w:vAlign w:val="center"/>
            <w:hideMark/>
          </w:tcPr>
          <w:p w14:paraId="003DE3B8" w14:textId="6F364AF5" w:rsidR="00A130FA" w:rsidRPr="00A130FA" w:rsidRDefault="00A130FA" w:rsidP="00A130FA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На 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ГВС</w:t>
            </w:r>
          </w:p>
        </w:tc>
        <w:tc>
          <w:tcPr>
            <w:tcW w:w="750" w:type="pct"/>
            <w:shd w:val="clear" w:color="000000" w:fill="CCFF99"/>
            <w:vAlign w:val="center"/>
            <w:hideMark/>
          </w:tcPr>
          <w:p w14:paraId="6155C004" w14:textId="4CC85F4E" w:rsidR="00A130FA" w:rsidRPr="00A130FA" w:rsidRDefault="00A130FA" w:rsidP="00A130FA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 отопление и вентиляцию</w:t>
            </w:r>
          </w:p>
        </w:tc>
        <w:tc>
          <w:tcPr>
            <w:tcW w:w="569" w:type="pct"/>
            <w:shd w:val="clear" w:color="000000" w:fill="CCFF99"/>
            <w:vAlign w:val="center"/>
            <w:hideMark/>
          </w:tcPr>
          <w:p w14:paraId="31B43FCF" w14:textId="18B16351" w:rsidR="00A130FA" w:rsidRPr="00A130FA" w:rsidRDefault="00A130FA" w:rsidP="00A130FA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На 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ГВС</w:t>
            </w:r>
          </w:p>
        </w:tc>
      </w:tr>
      <w:tr w:rsidR="00A130FA" w:rsidRPr="00A130FA" w14:paraId="7B1A84D1" w14:textId="77777777" w:rsidTr="00A130FA">
        <w:trPr>
          <w:trHeight w:val="20"/>
        </w:trPr>
        <w:tc>
          <w:tcPr>
            <w:tcW w:w="1045" w:type="pct"/>
            <w:shd w:val="clear" w:color="auto" w:fill="auto"/>
            <w:vAlign w:val="center"/>
            <w:hideMark/>
          </w:tcPr>
          <w:p w14:paraId="143B2CAC" w14:textId="77777777" w:rsidR="00A130FA" w:rsidRPr="00A130FA" w:rsidRDefault="00A130FA" w:rsidP="00A130FA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color w:val="000000"/>
                <w:sz w:val="20"/>
                <w:szCs w:val="20"/>
              </w:rPr>
              <w:t>город Шарыпово</w:t>
            </w:r>
          </w:p>
        </w:tc>
        <w:tc>
          <w:tcPr>
            <w:tcW w:w="812" w:type="pct"/>
            <w:shd w:val="clear" w:color="auto" w:fill="auto"/>
            <w:vAlign w:val="center"/>
            <w:hideMark/>
          </w:tcPr>
          <w:p w14:paraId="3D2D90EF" w14:textId="1C93231B" w:rsidR="00A130FA" w:rsidRPr="00A130FA" w:rsidRDefault="00A130FA" w:rsidP="00A130F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color w:val="000000"/>
                <w:sz w:val="20"/>
                <w:szCs w:val="20"/>
              </w:rPr>
              <w:t>272 162</w:t>
            </w:r>
          </w:p>
        </w:tc>
        <w:tc>
          <w:tcPr>
            <w:tcW w:w="506" w:type="pct"/>
            <w:shd w:val="clear" w:color="auto" w:fill="auto"/>
            <w:vAlign w:val="center"/>
            <w:hideMark/>
          </w:tcPr>
          <w:p w14:paraId="181E017C" w14:textId="19C7E17D" w:rsidR="00A130FA" w:rsidRPr="00A130FA" w:rsidRDefault="00A130FA" w:rsidP="00A130F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color w:val="000000"/>
                <w:sz w:val="20"/>
                <w:szCs w:val="20"/>
              </w:rPr>
              <w:t>39 354</w:t>
            </w:r>
          </w:p>
        </w:tc>
        <w:tc>
          <w:tcPr>
            <w:tcW w:w="781" w:type="pct"/>
            <w:shd w:val="clear" w:color="auto" w:fill="auto"/>
            <w:vAlign w:val="center"/>
            <w:hideMark/>
          </w:tcPr>
          <w:p w14:paraId="522BB1A9" w14:textId="4E5670FF" w:rsidR="00A130FA" w:rsidRPr="00A130FA" w:rsidRDefault="00A130FA" w:rsidP="00A130F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color w:val="000000"/>
                <w:sz w:val="20"/>
                <w:szCs w:val="20"/>
              </w:rPr>
              <w:t>269 549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14:paraId="714B8266" w14:textId="76C47585" w:rsidR="00A130FA" w:rsidRPr="00A130FA" w:rsidRDefault="00A130FA" w:rsidP="00A130F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color w:val="000000"/>
                <w:sz w:val="20"/>
                <w:szCs w:val="20"/>
              </w:rPr>
              <w:t>37 735</w:t>
            </w:r>
          </w:p>
        </w:tc>
        <w:tc>
          <w:tcPr>
            <w:tcW w:w="750" w:type="pct"/>
            <w:shd w:val="clear" w:color="auto" w:fill="auto"/>
            <w:vAlign w:val="center"/>
            <w:hideMark/>
          </w:tcPr>
          <w:p w14:paraId="78D6735E" w14:textId="6D4BA73C" w:rsidR="00A130FA" w:rsidRPr="00A130FA" w:rsidRDefault="00A130FA" w:rsidP="00A130F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color w:val="000000"/>
                <w:sz w:val="20"/>
                <w:szCs w:val="20"/>
              </w:rPr>
              <w:t>261 375</w:t>
            </w:r>
          </w:p>
        </w:tc>
        <w:tc>
          <w:tcPr>
            <w:tcW w:w="569" w:type="pct"/>
            <w:shd w:val="clear" w:color="auto" w:fill="auto"/>
            <w:vAlign w:val="center"/>
            <w:hideMark/>
          </w:tcPr>
          <w:p w14:paraId="5614E824" w14:textId="7904DB9B" w:rsidR="00A130FA" w:rsidRPr="00A130FA" w:rsidRDefault="00A130FA" w:rsidP="00A130F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color w:val="000000"/>
                <w:sz w:val="20"/>
                <w:szCs w:val="20"/>
              </w:rPr>
              <w:t>37 983</w:t>
            </w:r>
          </w:p>
        </w:tc>
      </w:tr>
      <w:tr w:rsidR="00A130FA" w:rsidRPr="00A130FA" w14:paraId="6443442F" w14:textId="77777777" w:rsidTr="00A130FA">
        <w:trPr>
          <w:trHeight w:val="20"/>
        </w:trPr>
        <w:tc>
          <w:tcPr>
            <w:tcW w:w="1045" w:type="pct"/>
            <w:shd w:val="clear" w:color="auto" w:fill="auto"/>
            <w:vAlign w:val="center"/>
            <w:hideMark/>
          </w:tcPr>
          <w:p w14:paraId="43663AAA" w14:textId="77777777" w:rsidR="00A130FA" w:rsidRPr="00A130FA" w:rsidRDefault="00A130FA" w:rsidP="00A130FA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color w:val="000000"/>
                <w:sz w:val="20"/>
                <w:szCs w:val="20"/>
              </w:rPr>
              <w:t>городской поселок Дубинино</w:t>
            </w:r>
          </w:p>
        </w:tc>
        <w:tc>
          <w:tcPr>
            <w:tcW w:w="812" w:type="pct"/>
            <w:shd w:val="clear" w:color="auto" w:fill="auto"/>
            <w:vAlign w:val="center"/>
            <w:hideMark/>
          </w:tcPr>
          <w:p w14:paraId="43E56599" w14:textId="5384C507" w:rsidR="00A130FA" w:rsidRPr="00A130FA" w:rsidRDefault="00A130FA" w:rsidP="00A130F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color w:val="000000"/>
                <w:sz w:val="20"/>
                <w:szCs w:val="20"/>
              </w:rPr>
              <w:t>60 631</w:t>
            </w:r>
          </w:p>
        </w:tc>
        <w:tc>
          <w:tcPr>
            <w:tcW w:w="506" w:type="pct"/>
            <w:shd w:val="clear" w:color="auto" w:fill="auto"/>
            <w:vAlign w:val="center"/>
            <w:hideMark/>
          </w:tcPr>
          <w:p w14:paraId="52777041" w14:textId="155A40FD" w:rsidR="00A130FA" w:rsidRPr="00A130FA" w:rsidRDefault="00A130FA" w:rsidP="00A130F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color w:val="000000"/>
                <w:sz w:val="20"/>
                <w:szCs w:val="20"/>
              </w:rPr>
              <w:t>6 536</w:t>
            </w:r>
          </w:p>
        </w:tc>
        <w:tc>
          <w:tcPr>
            <w:tcW w:w="781" w:type="pct"/>
            <w:shd w:val="clear" w:color="auto" w:fill="auto"/>
            <w:vAlign w:val="center"/>
            <w:hideMark/>
          </w:tcPr>
          <w:p w14:paraId="4B1A4701" w14:textId="26C33B4D" w:rsidR="00A130FA" w:rsidRPr="00A130FA" w:rsidRDefault="00A130FA" w:rsidP="00A130F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color w:val="000000"/>
                <w:sz w:val="20"/>
                <w:szCs w:val="20"/>
              </w:rPr>
              <w:t>60 298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14:paraId="4A22BF97" w14:textId="245697FE" w:rsidR="00A130FA" w:rsidRPr="00A130FA" w:rsidRDefault="00A130FA" w:rsidP="00A130F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color w:val="000000"/>
                <w:sz w:val="20"/>
                <w:szCs w:val="20"/>
              </w:rPr>
              <w:t>6 384</w:t>
            </w:r>
          </w:p>
        </w:tc>
        <w:tc>
          <w:tcPr>
            <w:tcW w:w="750" w:type="pct"/>
            <w:shd w:val="clear" w:color="auto" w:fill="auto"/>
            <w:vAlign w:val="center"/>
            <w:hideMark/>
          </w:tcPr>
          <w:p w14:paraId="321CCF9C" w14:textId="26CFBD39" w:rsidR="00A130FA" w:rsidRPr="00A130FA" w:rsidRDefault="00A130FA" w:rsidP="00A130F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color w:val="000000"/>
                <w:sz w:val="20"/>
                <w:szCs w:val="20"/>
              </w:rPr>
              <w:t>57 551</w:t>
            </w:r>
          </w:p>
        </w:tc>
        <w:tc>
          <w:tcPr>
            <w:tcW w:w="569" w:type="pct"/>
            <w:shd w:val="clear" w:color="auto" w:fill="auto"/>
            <w:vAlign w:val="center"/>
            <w:hideMark/>
          </w:tcPr>
          <w:p w14:paraId="16555FA7" w14:textId="750557D6" w:rsidR="00A130FA" w:rsidRPr="00A130FA" w:rsidRDefault="00A130FA" w:rsidP="00A130F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color w:val="000000"/>
                <w:sz w:val="20"/>
                <w:szCs w:val="20"/>
              </w:rPr>
              <w:t>6 179</w:t>
            </w:r>
          </w:p>
        </w:tc>
      </w:tr>
      <w:tr w:rsidR="00A130FA" w:rsidRPr="00A130FA" w14:paraId="66E4D1B0" w14:textId="77777777" w:rsidTr="00A130FA">
        <w:trPr>
          <w:trHeight w:val="20"/>
        </w:trPr>
        <w:tc>
          <w:tcPr>
            <w:tcW w:w="1045" w:type="pct"/>
            <w:shd w:val="clear" w:color="auto" w:fill="auto"/>
            <w:vAlign w:val="center"/>
            <w:hideMark/>
          </w:tcPr>
          <w:p w14:paraId="039BB9F6" w14:textId="77777777" w:rsidR="00A130FA" w:rsidRPr="00A130FA" w:rsidRDefault="00A130FA" w:rsidP="00A130FA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color w:val="000000"/>
                <w:sz w:val="20"/>
                <w:szCs w:val="20"/>
              </w:rPr>
              <w:t>село Холмогорское</w:t>
            </w:r>
          </w:p>
        </w:tc>
        <w:tc>
          <w:tcPr>
            <w:tcW w:w="812" w:type="pct"/>
            <w:shd w:val="clear" w:color="auto" w:fill="auto"/>
            <w:vAlign w:val="center"/>
            <w:hideMark/>
          </w:tcPr>
          <w:p w14:paraId="0839C1A7" w14:textId="65380075" w:rsidR="00A130FA" w:rsidRPr="00A130FA" w:rsidRDefault="00A130FA" w:rsidP="00A130F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color w:val="000000"/>
                <w:sz w:val="20"/>
                <w:szCs w:val="20"/>
              </w:rPr>
              <w:t>29 096</w:t>
            </w:r>
          </w:p>
        </w:tc>
        <w:tc>
          <w:tcPr>
            <w:tcW w:w="506" w:type="pct"/>
            <w:shd w:val="clear" w:color="auto" w:fill="auto"/>
            <w:vAlign w:val="center"/>
            <w:hideMark/>
          </w:tcPr>
          <w:p w14:paraId="2AC6C862" w14:textId="4A9EA502" w:rsidR="00A130FA" w:rsidRPr="00A130FA" w:rsidRDefault="00A130FA" w:rsidP="00A130F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color w:val="000000"/>
                <w:sz w:val="20"/>
                <w:szCs w:val="20"/>
              </w:rPr>
              <w:t>2 092</w:t>
            </w:r>
          </w:p>
        </w:tc>
        <w:tc>
          <w:tcPr>
            <w:tcW w:w="781" w:type="pct"/>
            <w:shd w:val="clear" w:color="auto" w:fill="auto"/>
            <w:vAlign w:val="center"/>
            <w:hideMark/>
          </w:tcPr>
          <w:p w14:paraId="27023198" w14:textId="3504BACE" w:rsidR="00A130FA" w:rsidRPr="00A130FA" w:rsidRDefault="00A130FA" w:rsidP="00A130F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color w:val="000000"/>
                <w:sz w:val="20"/>
                <w:szCs w:val="20"/>
              </w:rPr>
              <w:t>27 476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14:paraId="1A354D77" w14:textId="58E55D19" w:rsidR="00A130FA" w:rsidRPr="00A130FA" w:rsidRDefault="00A130FA" w:rsidP="00A130F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color w:val="000000"/>
                <w:sz w:val="20"/>
                <w:szCs w:val="20"/>
              </w:rPr>
              <w:t>2 078</w:t>
            </w:r>
          </w:p>
        </w:tc>
        <w:tc>
          <w:tcPr>
            <w:tcW w:w="750" w:type="pct"/>
            <w:shd w:val="clear" w:color="auto" w:fill="auto"/>
            <w:vAlign w:val="center"/>
            <w:hideMark/>
          </w:tcPr>
          <w:p w14:paraId="09E99F62" w14:textId="6FB69C2A" w:rsidR="00A130FA" w:rsidRPr="00A130FA" w:rsidRDefault="00A130FA" w:rsidP="00A130F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color w:val="000000"/>
                <w:sz w:val="20"/>
                <w:szCs w:val="20"/>
              </w:rPr>
              <w:t>25 914</w:t>
            </w:r>
          </w:p>
        </w:tc>
        <w:tc>
          <w:tcPr>
            <w:tcW w:w="569" w:type="pct"/>
            <w:shd w:val="clear" w:color="auto" w:fill="auto"/>
            <w:vAlign w:val="center"/>
            <w:hideMark/>
          </w:tcPr>
          <w:p w14:paraId="62941B36" w14:textId="395C40CA" w:rsidR="00A130FA" w:rsidRPr="00A130FA" w:rsidRDefault="00A130FA" w:rsidP="00A130F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color w:val="000000"/>
                <w:sz w:val="20"/>
                <w:szCs w:val="20"/>
              </w:rPr>
              <w:t>1 964</w:t>
            </w:r>
          </w:p>
        </w:tc>
      </w:tr>
      <w:tr w:rsidR="00A130FA" w:rsidRPr="00A130FA" w14:paraId="6C7515C8" w14:textId="77777777" w:rsidTr="00A130FA">
        <w:trPr>
          <w:trHeight w:val="20"/>
        </w:trPr>
        <w:tc>
          <w:tcPr>
            <w:tcW w:w="1045" w:type="pct"/>
            <w:shd w:val="clear" w:color="auto" w:fill="auto"/>
            <w:vAlign w:val="center"/>
            <w:hideMark/>
          </w:tcPr>
          <w:p w14:paraId="734D3C6E" w14:textId="77777777" w:rsidR="00A130FA" w:rsidRPr="00A130FA" w:rsidRDefault="00A130FA" w:rsidP="00A130FA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color w:val="000000"/>
                <w:sz w:val="20"/>
                <w:szCs w:val="20"/>
              </w:rPr>
              <w:t>село Береш</w:t>
            </w:r>
          </w:p>
        </w:tc>
        <w:tc>
          <w:tcPr>
            <w:tcW w:w="812" w:type="pct"/>
            <w:shd w:val="clear" w:color="auto" w:fill="auto"/>
            <w:vAlign w:val="center"/>
            <w:hideMark/>
          </w:tcPr>
          <w:p w14:paraId="75142C96" w14:textId="41F722AF" w:rsidR="00A130FA" w:rsidRPr="00A130FA" w:rsidRDefault="00A130FA" w:rsidP="00A130F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color w:val="000000"/>
                <w:sz w:val="20"/>
                <w:szCs w:val="20"/>
              </w:rPr>
              <w:t>743</w:t>
            </w:r>
          </w:p>
        </w:tc>
        <w:tc>
          <w:tcPr>
            <w:tcW w:w="506" w:type="pct"/>
            <w:shd w:val="clear" w:color="auto" w:fill="auto"/>
            <w:vAlign w:val="center"/>
            <w:hideMark/>
          </w:tcPr>
          <w:p w14:paraId="21FF7499" w14:textId="6413185B" w:rsidR="00A130FA" w:rsidRPr="00A130FA" w:rsidRDefault="00A130FA" w:rsidP="00A130F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781" w:type="pct"/>
            <w:shd w:val="clear" w:color="auto" w:fill="auto"/>
            <w:vAlign w:val="center"/>
            <w:hideMark/>
          </w:tcPr>
          <w:p w14:paraId="6028E008" w14:textId="79E89F50" w:rsidR="00A130FA" w:rsidRPr="00A130FA" w:rsidRDefault="00A130FA" w:rsidP="00A130F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color w:val="000000"/>
                <w:sz w:val="20"/>
                <w:szCs w:val="20"/>
              </w:rPr>
              <w:t>877</w:t>
            </w:r>
          </w:p>
        </w:tc>
        <w:tc>
          <w:tcPr>
            <w:tcW w:w="537" w:type="pct"/>
            <w:shd w:val="clear" w:color="auto" w:fill="auto"/>
            <w:vAlign w:val="center"/>
            <w:hideMark/>
          </w:tcPr>
          <w:p w14:paraId="1B277391" w14:textId="3DE92C13" w:rsidR="00A130FA" w:rsidRPr="00A130FA" w:rsidRDefault="00A130FA" w:rsidP="00A130F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750" w:type="pct"/>
            <w:shd w:val="clear" w:color="auto" w:fill="auto"/>
            <w:vAlign w:val="center"/>
            <w:hideMark/>
          </w:tcPr>
          <w:p w14:paraId="5389414A" w14:textId="5A1D7D97" w:rsidR="00A130FA" w:rsidRPr="00A130FA" w:rsidRDefault="00A130FA" w:rsidP="00A130F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color w:val="000000"/>
                <w:sz w:val="20"/>
                <w:szCs w:val="20"/>
              </w:rPr>
              <w:t>876</w:t>
            </w:r>
          </w:p>
        </w:tc>
        <w:tc>
          <w:tcPr>
            <w:tcW w:w="569" w:type="pct"/>
            <w:shd w:val="clear" w:color="auto" w:fill="auto"/>
            <w:vAlign w:val="center"/>
            <w:hideMark/>
          </w:tcPr>
          <w:p w14:paraId="539A95E3" w14:textId="06F29A2E" w:rsidR="00A130FA" w:rsidRPr="00A130FA" w:rsidRDefault="00A130FA" w:rsidP="00A130F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color w:val="000000"/>
                <w:sz w:val="20"/>
                <w:szCs w:val="20"/>
              </w:rPr>
              <w:t>1</w:t>
            </w:r>
          </w:p>
        </w:tc>
      </w:tr>
      <w:tr w:rsidR="00A130FA" w:rsidRPr="00A130FA" w14:paraId="122DF024" w14:textId="77777777" w:rsidTr="00A130FA">
        <w:trPr>
          <w:trHeight w:val="20"/>
        </w:trPr>
        <w:tc>
          <w:tcPr>
            <w:tcW w:w="1045" w:type="pct"/>
            <w:shd w:val="clear" w:color="000000" w:fill="FFCC99"/>
            <w:vAlign w:val="center"/>
            <w:hideMark/>
          </w:tcPr>
          <w:p w14:paraId="62D17E35" w14:textId="77777777" w:rsidR="00A130FA" w:rsidRPr="00A130FA" w:rsidRDefault="00A130FA" w:rsidP="00A130FA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ИТОГО</w:t>
            </w:r>
          </w:p>
        </w:tc>
        <w:tc>
          <w:tcPr>
            <w:tcW w:w="812" w:type="pct"/>
            <w:shd w:val="clear" w:color="000000" w:fill="FFCC99"/>
            <w:vAlign w:val="center"/>
            <w:hideMark/>
          </w:tcPr>
          <w:p w14:paraId="19E3AE78" w14:textId="526788A8" w:rsidR="00A130FA" w:rsidRPr="00A130FA" w:rsidRDefault="00A130FA" w:rsidP="00A130FA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362 632</w:t>
            </w:r>
          </w:p>
        </w:tc>
        <w:tc>
          <w:tcPr>
            <w:tcW w:w="506" w:type="pct"/>
            <w:shd w:val="clear" w:color="000000" w:fill="FFCC99"/>
            <w:vAlign w:val="center"/>
            <w:hideMark/>
          </w:tcPr>
          <w:p w14:paraId="4EA8E4B2" w14:textId="399F5B26" w:rsidR="00A130FA" w:rsidRPr="00A130FA" w:rsidRDefault="00A130FA" w:rsidP="00A130FA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47 985</w:t>
            </w:r>
          </w:p>
        </w:tc>
        <w:tc>
          <w:tcPr>
            <w:tcW w:w="781" w:type="pct"/>
            <w:shd w:val="clear" w:color="000000" w:fill="FFCC99"/>
            <w:vAlign w:val="center"/>
            <w:hideMark/>
          </w:tcPr>
          <w:p w14:paraId="405A55DC" w14:textId="7795A2DB" w:rsidR="00A130FA" w:rsidRPr="00A130FA" w:rsidRDefault="00A130FA" w:rsidP="00A130FA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358 200</w:t>
            </w:r>
          </w:p>
        </w:tc>
        <w:tc>
          <w:tcPr>
            <w:tcW w:w="537" w:type="pct"/>
            <w:shd w:val="clear" w:color="000000" w:fill="FFCC99"/>
            <w:vAlign w:val="center"/>
            <w:hideMark/>
          </w:tcPr>
          <w:p w14:paraId="649CA08D" w14:textId="027DEE81" w:rsidR="00A130FA" w:rsidRPr="00A130FA" w:rsidRDefault="00A130FA" w:rsidP="00A130FA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46 198</w:t>
            </w:r>
          </w:p>
        </w:tc>
        <w:tc>
          <w:tcPr>
            <w:tcW w:w="750" w:type="pct"/>
            <w:shd w:val="clear" w:color="000000" w:fill="FFCC99"/>
            <w:vAlign w:val="center"/>
            <w:hideMark/>
          </w:tcPr>
          <w:p w14:paraId="67C833F0" w14:textId="37F57099" w:rsidR="00A130FA" w:rsidRPr="00A130FA" w:rsidRDefault="00A130FA" w:rsidP="00A130FA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345 715</w:t>
            </w:r>
          </w:p>
        </w:tc>
        <w:tc>
          <w:tcPr>
            <w:tcW w:w="569" w:type="pct"/>
            <w:shd w:val="clear" w:color="000000" w:fill="FFCC99"/>
            <w:vAlign w:val="center"/>
            <w:hideMark/>
          </w:tcPr>
          <w:p w14:paraId="067D5B8D" w14:textId="787E8DC0" w:rsidR="00A130FA" w:rsidRPr="00A130FA" w:rsidRDefault="00A130FA" w:rsidP="00A130FA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A130FA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46 127</w:t>
            </w:r>
          </w:p>
        </w:tc>
      </w:tr>
    </w:tbl>
    <w:p w14:paraId="3D16B282" w14:textId="77777777" w:rsidR="00D662D9" w:rsidRDefault="00D662D9" w:rsidP="00D662D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rPr>
          <w:rFonts w:ascii="Trebuchet MS" w:hAnsi="Trebuchet MS"/>
          <w:b/>
          <w:sz w:val="22"/>
          <w:szCs w:val="22"/>
        </w:rPr>
      </w:pPr>
    </w:p>
    <w:p w14:paraId="2D72EF17" w14:textId="647A2628" w:rsidR="00A020AA" w:rsidRPr="00193804" w:rsidRDefault="00A020AA" w:rsidP="0031598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71" w:name="_Toc197773136"/>
      <w:r w:rsidRPr="00193804">
        <w:rPr>
          <w:rFonts w:ascii="Trebuchet MS" w:hAnsi="Trebuchet MS"/>
          <w:b/>
          <w:sz w:val="22"/>
          <w:szCs w:val="22"/>
        </w:rPr>
        <w:t>1.5.</w:t>
      </w:r>
      <w:r w:rsidR="00992F35" w:rsidRPr="00992F35">
        <w:rPr>
          <w:rFonts w:ascii="Trebuchet MS" w:hAnsi="Trebuchet MS"/>
          <w:b/>
          <w:sz w:val="22"/>
          <w:szCs w:val="22"/>
        </w:rPr>
        <w:t>5</w:t>
      </w:r>
      <w:r w:rsidRPr="00193804">
        <w:rPr>
          <w:rFonts w:ascii="Trebuchet MS" w:hAnsi="Trebuchet MS"/>
          <w:b/>
          <w:sz w:val="22"/>
          <w:szCs w:val="22"/>
        </w:rPr>
        <w:t xml:space="preserve"> </w:t>
      </w:r>
      <w:r w:rsidR="00927614" w:rsidRPr="00193804">
        <w:rPr>
          <w:rFonts w:ascii="Trebuchet MS" w:hAnsi="Trebuchet MS"/>
          <w:b/>
          <w:sz w:val="22"/>
          <w:szCs w:val="22"/>
        </w:rPr>
        <w:t>Существующие нормативы потребления тепловой энергии для населения на отопление и горячее водоснабжение</w:t>
      </w:r>
      <w:bookmarkEnd w:id="71"/>
    </w:p>
    <w:p w14:paraId="535238AB" w14:textId="0616E958" w:rsidR="00360152" w:rsidRPr="007731B9" w:rsidRDefault="00360152" w:rsidP="00360152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82359A">
        <w:rPr>
          <w:rFonts w:ascii="Trebuchet MS" w:hAnsi="Trebuchet MS"/>
          <w:sz w:val="22"/>
          <w:szCs w:val="22"/>
        </w:rPr>
        <w:t xml:space="preserve">Нормативы потребления коммунальной услуги по отоплению для населения утверждены </w:t>
      </w:r>
      <w:r w:rsidR="00CD4C3E" w:rsidRPr="0082359A">
        <w:rPr>
          <w:rFonts w:ascii="Trebuchet MS" w:hAnsi="Trebuchet MS"/>
          <w:sz w:val="22"/>
          <w:szCs w:val="22"/>
        </w:rPr>
        <w:t>Приказом Министерства промышленности, энергетики и жилищно-коммунального хозяйства Красноярского края</w:t>
      </w:r>
      <w:r w:rsidRPr="0082359A">
        <w:rPr>
          <w:rFonts w:ascii="Trebuchet MS" w:hAnsi="Trebuchet MS"/>
          <w:sz w:val="22"/>
          <w:szCs w:val="22"/>
        </w:rPr>
        <w:t xml:space="preserve"> от </w:t>
      </w:r>
      <w:r w:rsidR="001B687C" w:rsidRPr="0082359A">
        <w:rPr>
          <w:rFonts w:ascii="Trebuchet MS" w:hAnsi="Trebuchet MS"/>
          <w:sz w:val="22"/>
          <w:szCs w:val="22"/>
        </w:rPr>
        <w:t>04</w:t>
      </w:r>
      <w:r w:rsidRPr="0082359A">
        <w:rPr>
          <w:rFonts w:ascii="Trebuchet MS" w:hAnsi="Trebuchet MS"/>
          <w:sz w:val="22"/>
          <w:szCs w:val="22"/>
        </w:rPr>
        <w:t>.</w:t>
      </w:r>
      <w:r w:rsidR="001B687C" w:rsidRPr="0082359A">
        <w:rPr>
          <w:rFonts w:ascii="Trebuchet MS" w:hAnsi="Trebuchet MS"/>
          <w:sz w:val="22"/>
          <w:szCs w:val="22"/>
        </w:rPr>
        <w:t>12</w:t>
      </w:r>
      <w:r w:rsidRPr="0082359A">
        <w:rPr>
          <w:rFonts w:ascii="Trebuchet MS" w:hAnsi="Trebuchet MS"/>
          <w:sz w:val="22"/>
          <w:szCs w:val="22"/>
        </w:rPr>
        <w:t>.20</w:t>
      </w:r>
      <w:r w:rsidR="00CD4C3E" w:rsidRPr="0082359A">
        <w:rPr>
          <w:rFonts w:ascii="Trebuchet MS" w:hAnsi="Trebuchet MS"/>
          <w:sz w:val="22"/>
          <w:szCs w:val="22"/>
        </w:rPr>
        <w:t>2</w:t>
      </w:r>
      <w:r w:rsidR="001B687C" w:rsidRPr="0082359A">
        <w:rPr>
          <w:rFonts w:ascii="Trebuchet MS" w:hAnsi="Trebuchet MS"/>
          <w:sz w:val="22"/>
          <w:szCs w:val="22"/>
        </w:rPr>
        <w:t>0</w:t>
      </w:r>
      <w:r w:rsidRPr="0082359A">
        <w:rPr>
          <w:rFonts w:ascii="Trebuchet MS" w:hAnsi="Trebuchet MS"/>
          <w:sz w:val="22"/>
          <w:szCs w:val="22"/>
        </w:rPr>
        <w:t xml:space="preserve"> г. №</w:t>
      </w:r>
      <w:r w:rsidR="001B687C" w:rsidRPr="0082359A">
        <w:rPr>
          <w:rFonts w:ascii="Trebuchet MS" w:hAnsi="Trebuchet MS"/>
          <w:sz w:val="22"/>
          <w:szCs w:val="22"/>
        </w:rPr>
        <w:t>14-36</w:t>
      </w:r>
      <w:r w:rsidR="00CD4C3E" w:rsidRPr="0082359A">
        <w:rPr>
          <w:rFonts w:ascii="Trebuchet MS" w:hAnsi="Trebuchet MS"/>
          <w:sz w:val="22"/>
          <w:szCs w:val="22"/>
        </w:rPr>
        <w:t>н</w:t>
      </w:r>
      <w:r w:rsidRPr="0082359A">
        <w:rPr>
          <w:rFonts w:ascii="Trebuchet MS" w:hAnsi="Trebuchet MS"/>
          <w:sz w:val="22"/>
          <w:szCs w:val="22"/>
        </w:rPr>
        <w:t>.</w:t>
      </w:r>
    </w:p>
    <w:p w14:paraId="1454E9F1" w14:textId="5AA957F8" w:rsidR="00360152" w:rsidRPr="007731B9" w:rsidRDefault="00360152" w:rsidP="00360152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82359A">
        <w:rPr>
          <w:rFonts w:ascii="Trebuchet MS" w:hAnsi="Trebuchet MS"/>
          <w:sz w:val="22"/>
          <w:szCs w:val="22"/>
        </w:rPr>
        <w:t xml:space="preserve">Нормативы потребления коммунальной услуги по горячему водоснабжению для населения утверждены </w:t>
      </w:r>
      <w:r w:rsidR="001B040F" w:rsidRPr="0082359A">
        <w:rPr>
          <w:rFonts w:ascii="Trebuchet MS" w:hAnsi="Trebuchet MS"/>
          <w:sz w:val="22"/>
          <w:szCs w:val="22"/>
        </w:rPr>
        <w:t>Приказом Министерства промышленности, энергетики и жилищно-коммунального хозяйства Красноярского края от 04.12.2020 г. №14-37н с изменениями от 29.12.2021 г. № 14-46н</w:t>
      </w:r>
      <w:r w:rsidRPr="0082359A">
        <w:rPr>
          <w:rFonts w:ascii="Trebuchet MS" w:hAnsi="Trebuchet MS"/>
          <w:sz w:val="22"/>
          <w:szCs w:val="22"/>
        </w:rPr>
        <w:t>.</w:t>
      </w:r>
    </w:p>
    <w:p w14:paraId="7AAB97C1" w14:textId="63FFD40B" w:rsidR="001B687C" w:rsidRDefault="00360152" w:rsidP="001B040F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7731B9">
        <w:rPr>
          <w:rFonts w:ascii="Trebuchet MS" w:hAnsi="Trebuchet MS"/>
          <w:sz w:val="22"/>
          <w:szCs w:val="22"/>
        </w:rPr>
        <w:t xml:space="preserve">Ниже в таблицах приведены нормативы отопления и горячего водоснабжения в многоквартирных и жилых домах с централизованными системами теплоснабжения и при отсутствии приборов учета.  </w:t>
      </w:r>
    </w:p>
    <w:p w14:paraId="73A8B32E" w14:textId="77777777" w:rsidR="00E770C7" w:rsidRDefault="00E770C7" w:rsidP="001B040F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4E41DD4D" w14:textId="77777777" w:rsidR="00E770C7" w:rsidRDefault="00E770C7" w:rsidP="001B040F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0A00720D" w14:textId="77777777" w:rsidR="00E770C7" w:rsidRPr="007731B9" w:rsidRDefault="00E770C7" w:rsidP="001B040F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37FE6209" w14:textId="02B96516" w:rsidR="00360152" w:rsidRDefault="00360152" w:rsidP="00360152">
      <w:pPr>
        <w:jc w:val="both"/>
        <w:rPr>
          <w:rFonts w:ascii="Trebuchet MS" w:hAnsi="Trebuchet MS"/>
          <w:b/>
          <w:sz w:val="22"/>
          <w:szCs w:val="22"/>
        </w:rPr>
      </w:pPr>
      <w:r w:rsidRPr="0082359A">
        <w:rPr>
          <w:rFonts w:ascii="Trebuchet MS" w:hAnsi="Trebuchet MS"/>
          <w:b/>
          <w:sz w:val="22"/>
          <w:szCs w:val="22"/>
        </w:rPr>
        <w:lastRenderedPageBreak/>
        <w:t>Таблица 1.5.</w:t>
      </w:r>
      <w:r w:rsidR="00992F35" w:rsidRPr="00992F35">
        <w:rPr>
          <w:rFonts w:ascii="Trebuchet MS" w:hAnsi="Trebuchet MS"/>
          <w:b/>
          <w:sz w:val="22"/>
          <w:szCs w:val="22"/>
        </w:rPr>
        <w:t>5</w:t>
      </w:r>
      <w:r w:rsidRPr="0082359A">
        <w:rPr>
          <w:rFonts w:ascii="Trebuchet MS" w:hAnsi="Trebuchet MS"/>
          <w:b/>
          <w:sz w:val="22"/>
          <w:szCs w:val="22"/>
        </w:rPr>
        <w:t xml:space="preserve">.1 – </w:t>
      </w:r>
      <w:r w:rsidR="001B687C" w:rsidRPr="0082359A">
        <w:rPr>
          <w:rFonts w:ascii="Trebuchet MS" w:hAnsi="Trebuchet MS"/>
          <w:b/>
          <w:sz w:val="22"/>
          <w:szCs w:val="22"/>
        </w:rPr>
        <w:t>Нормативы потребления коммунальной услуги по отоплению в жилых и нежилых помещениях в многоквартирных домах и жилых домов на территории муниципального образования Красноярского края город Шарыпово на отопительный период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0"/>
        <w:gridCol w:w="1795"/>
        <w:gridCol w:w="1134"/>
        <w:gridCol w:w="2126"/>
        <w:gridCol w:w="1985"/>
        <w:gridCol w:w="2261"/>
      </w:tblGrid>
      <w:tr w:rsidR="0048741A" w:rsidRPr="00CD4C3E" w14:paraId="3E47F980" w14:textId="77777777" w:rsidTr="0048741A">
        <w:trPr>
          <w:trHeight w:val="20"/>
        </w:trPr>
        <w:tc>
          <w:tcPr>
            <w:tcW w:w="610" w:type="dxa"/>
            <w:vMerge w:val="restart"/>
            <w:shd w:val="clear" w:color="auto" w:fill="CCFF99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36F5E39F" w14:textId="77777777" w:rsidR="0048741A" w:rsidRPr="0095343B" w:rsidRDefault="0048741A" w:rsidP="0048741A">
            <w:pPr>
              <w:ind w:left="-57" w:right="-57"/>
              <w:jc w:val="center"/>
              <w:textAlignment w:val="baseline"/>
              <w:rPr>
                <w:rFonts w:ascii="Trebuchet MS" w:hAnsi="Trebuchet MS" w:cs="Arial"/>
                <w:b/>
                <w:bCs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b/>
                <w:bCs/>
                <w:sz w:val="20"/>
                <w:szCs w:val="20"/>
              </w:rPr>
              <w:t>N п/п</w:t>
            </w:r>
          </w:p>
        </w:tc>
        <w:tc>
          <w:tcPr>
            <w:tcW w:w="1795" w:type="dxa"/>
            <w:vMerge w:val="restart"/>
            <w:shd w:val="clear" w:color="auto" w:fill="CCFF99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122A1877" w14:textId="77777777" w:rsidR="0048741A" w:rsidRPr="0095343B" w:rsidRDefault="0048741A" w:rsidP="0048741A">
            <w:pPr>
              <w:ind w:left="-170" w:right="-170"/>
              <w:jc w:val="center"/>
              <w:textAlignment w:val="baseline"/>
              <w:rPr>
                <w:rFonts w:ascii="Trebuchet MS" w:hAnsi="Trebuchet MS" w:cs="Arial"/>
                <w:b/>
                <w:bCs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b/>
                <w:bCs/>
                <w:sz w:val="20"/>
                <w:szCs w:val="20"/>
              </w:rPr>
              <w:t>Категория многоквартирного (жилого) дома</w:t>
            </w:r>
          </w:p>
        </w:tc>
        <w:tc>
          <w:tcPr>
            <w:tcW w:w="1134" w:type="dxa"/>
            <w:vMerge w:val="restart"/>
            <w:shd w:val="clear" w:color="auto" w:fill="CCFF99"/>
            <w:vAlign w:val="center"/>
          </w:tcPr>
          <w:p w14:paraId="6E625C73" w14:textId="79EF6D2A" w:rsidR="0048741A" w:rsidRPr="0095343B" w:rsidRDefault="0048741A" w:rsidP="0048741A">
            <w:pPr>
              <w:ind w:left="-57" w:right="-57"/>
              <w:jc w:val="center"/>
              <w:textAlignment w:val="baseline"/>
              <w:rPr>
                <w:rFonts w:ascii="Trebuchet MS" w:hAnsi="Trebuchet MS" w:cs="Arial"/>
                <w:b/>
                <w:bCs/>
                <w:sz w:val="20"/>
                <w:szCs w:val="20"/>
              </w:rPr>
            </w:pPr>
            <w:r>
              <w:rPr>
                <w:rFonts w:ascii="Trebuchet MS" w:hAnsi="Trebuchet MS" w:cs="Arial"/>
                <w:b/>
                <w:bCs/>
                <w:sz w:val="20"/>
                <w:szCs w:val="20"/>
              </w:rPr>
              <w:t>Метод расч</w:t>
            </w:r>
            <w:r w:rsidR="00EA30B5">
              <w:rPr>
                <w:rFonts w:ascii="Trebuchet MS" w:hAnsi="Trebuchet MS" w:cs="Arial"/>
                <w:b/>
                <w:bCs/>
                <w:sz w:val="20"/>
                <w:szCs w:val="20"/>
              </w:rPr>
              <w:t>е</w:t>
            </w:r>
            <w:r>
              <w:rPr>
                <w:rFonts w:ascii="Trebuchet MS" w:hAnsi="Trebuchet MS" w:cs="Arial"/>
                <w:b/>
                <w:bCs/>
                <w:sz w:val="20"/>
                <w:szCs w:val="20"/>
              </w:rPr>
              <w:t>та</w:t>
            </w:r>
          </w:p>
        </w:tc>
        <w:tc>
          <w:tcPr>
            <w:tcW w:w="6372" w:type="dxa"/>
            <w:gridSpan w:val="3"/>
            <w:shd w:val="clear" w:color="auto" w:fill="CCFF99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73F94E91" w14:textId="0DA0D6F0" w:rsidR="0048741A" w:rsidRPr="0095343B" w:rsidRDefault="0048741A" w:rsidP="0048741A">
            <w:pPr>
              <w:ind w:left="-57" w:right="-57"/>
              <w:jc w:val="center"/>
              <w:textAlignment w:val="baseline"/>
              <w:rPr>
                <w:rFonts w:ascii="Trebuchet MS" w:hAnsi="Trebuchet MS" w:cs="Arial"/>
                <w:b/>
                <w:bCs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b/>
                <w:bCs/>
                <w:sz w:val="20"/>
                <w:szCs w:val="20"/>
              </w:rPr>
              <w:t>Норматив потребления (Гкал на 1 кв. метр общей площади жилого помещения в месяц)</w:t>
            </w:r>
          </w:p>
        </w:tc>
      </w:tr>
      <w:tr w:rsidR="0048741A" w:rsidRPr="00CD4C3E" w14:paraId="269490F0" w14:textId="77777777" w:rsidTr="0048741A">
        <w:trPr>
          <w:trHeight w:val="20"/>
        </w:trPr>
        <w:tc>
          <w:tcPr>
            <w:tcW w:w="610" w:type="dxa"/>
            <w:vMerge/>
            <w:shd w:val="clear" w:color="auto" w:fill="CCFF99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6A3B81D5" w14:textId="77777777" w:rsidR="0048741A" w:rsidRPr="0095343B" w:rsidRDefault="0048741A" w:rsidP="0048741A">
            <w:pPr>
              <w:ind w:left="-57" w:right="-57"/>
              <w:jc w:val="center"/>
              <w:rPr>
                <w:rFonts w:ascii="Trebuchet MS" w:hAnsi="Trebuchet MS" w:cs="Arial"/>
                <w:b/>
                <w:bCs/>
                <w:sz w:val="20"/>
                <w:szCs w:val="20"/>
              </w:rPr>
            </w:pPr>
          </w:p>
        </w:tc>
        <w:tc>
          <w:tcPr>
            <w:tcW w:w="1795" w:type="dxa"/>
            <w:vMerge/>
            <w:shd w:val="clear" w:color="auto" w:fill="CCFF99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07F0BC86" w14:textId="77777777" w:rsidR="0048741A" w:rsidRPr="0095343B" w:rsidRDefault="0048741A" w:rsidP="0048741A">
            <w:pPr>
              <w:ind w:left="-57" w:right="-57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vMerge/>
            <w:shd w:val="clear" w:color="auto" w:fill="CCFF99"/>
          </w:tcPr>
          <w:p w14:paraId="5A5ED03F" w14:textId="65353D0B" w:rsidR="0048741A" w:rsidRPr="0095343B" w:rsidRDefault="0048741A" w:rsidP="0048741A">
            <w:pPr>
              <w:ind w:left="-57" w:right="-57"/>
              <w:jc w:val="center"/>
              <w:textAlignment w:val="baseline"/>
              <w:rPr>
                <w:rFonts w:ascii="Trebuchet MS" w:hAnsi="Trebuchet MS" w:cs="Arial"/>
                <w:b/>
                <w:bCs/>
                <w:sz w:val="20"/>
                <w:szCs w:val="20"/>
              </w:rPr>
            </w:pPr>
          </w:p>
        </w:tc>
        <w:tc>
          <w:tcPr>
            <w:tcW w:w="2126" w:type="dxa"/>
            <w:shd w:val="clear" w:color="auto" w:fill="CCFF99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397D029F" w14:textId="4E818882" w:rsidR="0048741A" w:rsidRPr="0095343B" w:rsidRDefault="0048741A" w:rsidP="0048741A">
            <w:pPr>
              <w:ind w:left="-57" w:right="-57"/>
              <w:jc w:val="center"/>
              <w:textAlignment w:val="baseline"/>
              <w:rPr>
                <w:rFonts w:ascii="Trebuchet MS" w:hAnsi="Trebuchet MS" w:cs="Arial"/>
                <w:b/>
                <w:bCs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b/>
                <w:bCs/>
                <w:sz w:val="20"/>
                <w:szCs w:val="20"/>
              </w:rPr>
              <w:t>многоквартирные и жилые дома со стенами из камня, кирпича</w:t>
            </w:r>
          </w:p>
        </w:tc>
        <w:tc>
          <w:tcPr>
            <w:tcW w:w="1985" w:type="dxa"/>
            <w:shd w:val="clear" w:color="auto" w:fill="CCFF99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0BDA7278" w14:textId="77777777" w:rsidR="0048741A" w:rsidRPr="0095343B" w:rsidRDefault="0048741A" w:rsidP="0048741A">
            <w:pPr>
              <w:ind w:left="-57" w:right="-57"/>
              <w:jc w:val="center"/>
              <w:textAlignment w:val="baseline"/>
              <w:rPr>
                <w:rFonts w:ascii="Trebuchet MS" w:hAnsi="Trebuchet MS" w:cs="Arial"/>
                <w:b/>
                <w:bCs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b/>
                <w:bCs/>
                <w:sz w:val="20"/>
                <w:szCs w:val="20"/>
              </w:rPr>
              <w:t>многоквартирные и жилые дома со стенами из панелей, блоков</w:t>
            </w:r>
          </w:p>
        </w:tc>
        <w:tc>
          <w:tcPr>
            <w:tcW w:w="2261" w:type="dxa"/>
            <w:shd w:val="clear" w:color="auto" w:fill="CCFF99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56661DDD" w14:textId="77777777" w:rsidR="0048741A" w:rsidRPr="0095343B" w:rsidRDefault="0048741A" w:rsidP="0048741A">
            <w:pPr>
              <w:ind w:left="-57" w:right="-57"/>
              <w:jc w:val="center"/>
              <w:textAlignment w:val="baseline"/>
              <w:rPr>
                <w:rFonts w:ascii="Trebuchet MS" w:hAnsi="Trebuchet MS" w:cs="Arial"/>
                <w:b/>
                <w:bCs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b/>
                <w:bCs/>
                <w:sz w:val="20"/>
                <w:szCs w:val="20"/>
              </w:rPr>
              <w:t>многоквартирные и жилые дома со стенами из дерева, смешанных и других материалов</w:t>
            </w:r>
          </w:p>
        </w:tc>
      </w:tr>
      <w:tr w:rsidR="0048741A" w:rsidRPr="00CD4C3E" w14:paraId="43D5E99D" w14:textId="77777777" w:rsidTr="0048741A">
        <w:trPr>
          <w:trHeight w:val="20"/>
        </w:trPr>
        <w:tc>
          <w:tcPr>
            <w:tcW w:w="2405" w:type="dxa"/>
            <w:gridSpan w:val="2"/>
            <w:shd w:val="clear" w:color="auto" w:fill="FFFF99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65E32BCE" w14:textId="77777777" w:rsidR="0048741A" w:rsidRPr="0095343B" w:rsidRDefault="0048741A" w:rsidP="00CD4C3E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sz w:val="20"/>
                <w:szCs w:val="20"/>
              </w:rPr>
              <w:t>Этажность</w:t>
            </w:r>
          </w:p>
        </w:tc>
        <w:tc>
          <w:tcPr>
            <w:tcW w:w="1134" w:type="dxa"/>
            <w:shd w:val="clear" w:color="auto" w:fill="FFFF99"/>
          </w:tcPr>
          <w:p w14:paraId="66E5703B" w14:textId="77777777" w:rsidR="0048741A" w:rsidRPr="0095343B" w:rsidRDefault="0048741A" w:rsidP="00CD4C3E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</w:p>
        </w:tc>
        <w:tc>
          <w:tcPr>
            <w:tcW w:w="6372" w:type="dxa"/>
            <w:gridSpan w:val="3"/>
            <w:shd w:val="clear" w:color="auto" w:fill="FFFF99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571460E4" w14:textId="0267E5BF" w:rsidR="0048741A" w:rsidRPr="0095343B" w:rsidRDefault="0048741A" w:rsidP="00CD4C3E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sz w:val="20"/>
                <w:szCs w:val="20"/>
              </w:rPr>
              <w:t>Многоквартирные и жилые дома до 1999 года постройки включительно</w:t>
            </w:r>
          </w:p>
        </w:tc>
      </w:tr>
      <w:tr w:rsidR="0048741A" w:rsidRPr="00CD4C3E" w14:paraId="49C72069" w14:textId="77777777" w:rsidTr="0048741A">
        <w:trPr>
          <w:trHeight w:val="20"/>
        </w:trPr>
        <w:tc>
          <w:tcPr>
            <w:tcW w:w="610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006FFD43" w14:textId="77777777" w:rsidR="0048741A" w:rsidRPr="0095343B" w:rsidRDefault="0048741A" w:rsidP="00CD4C3E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sz w:val="20"/>
                <w:szCs w:val="20"/>
              </w:rPr>
              <w:t>1.1</w:t>
            </w:r>
          </w:p>
        </w:tc>
        <w:tc>
          <w:tcPr>
            <w:tcW w:w="1795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6353A2EB" w14:textId="77777777" w:rsidR="0048741A" w:rsidRPr="0095343B" w:rsidRDefault="0048741A" w:rsidP="00CD4C3E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14:paraId="6935F60A" w14:textId="202E8669" w:rsidR="0048741A" w:rsidRPr="0095343B" w:rsidRDefault="0048741A" w:rsidP="00CD4C3E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расч</w:t>
            </w:r>
            <w:r w:rsidR="00EA30B5">
              <w:rPr>
                <w:rFonts w:ascii="Trebuchet MS" w:hAnsi="Trebuchet MS" w:cs="Arial"/>
                <w:sz w:val="20"/>
                <w:szCs w:val="20"/>
              </w:rPr>
              <w:t>е</w:t>
            </w:r>
            <w:r>
              <w:rPr>
                <w:rFonts w:ascii="Trebuchet MS" w:hAnsi="Trebuchet MS" w:cs="Arial"/>
                <w:sz w:val="20"/>
                <w:szCs w:val="20"/>
              </w:rPr>
              <w:t>тный</w:t>
            </w:r>
          </w:p>
        </w:tc>
        <w:tc>
          <w:tcPr>
            <w:tcW w:w="2126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1A9DF854" w14:textId="2C382321" w:rsidR="0048741A" w:rsidRPr="0095343B" w:rsidRDefault="0048741A" w:rsidP="00CD4C3E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sz w:val="20"/>
                <w:szCs w:val="20"/>
              </w:rPr>
              <w:t>0,04</w:t>
            </w:r>
            <w:r>
              <w:rPr>
                <w:rFonts w:ascii="Trebuchet MS" w:hAnsi="Trebuchet MS" w:cs="Arial"/>
                <w:sz w:val="20"/>
                <w:szCs w:val="20"/>
              </w:rPr>
              <w:t>45</w:t>
            </w:r>
          </w:p>
        </w:tc>
        <w:tc>
          <w:tcPr>
            <w:tcW w:w="1985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394C5D1F" w14:textId="1AEF0449" w:rsidR="0048741A" w:rsidRPr="0095343B" w:rsidRDefault="0048741A" w:rsidP="00CD4C3E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0,0445</w:t>
            </w:r>
          </w:p>
        </w:tc>
        <w:tc>
          <w:tcPr>
            <w:tcW w:w="2261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419D475A" w14:textId="77777777" w:rsidR="0048741A" w:rsidRPr="0095343B" w:rsidRDefault="0048741A" w:rsidP="00CD4C3E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sz w:val="20"/>
                <w:szCs w:val="20"/>
              </w:rPr>
              <w:t>0,0445</w:t>
            </w:r>
          </w:p>
        </w:tc>
      </w:tr>
      <w:tr w:rsidR="0048741A" w:rsidRPr="00CD4C3E" w14:paraId="17857503" w14:textId="77777777" w:rsidTr="0048741A">
        <w:trPr>
          <w:trHeight w:val="20"/>
        </w:trPr>
        <w:tc>
          <w:tcPr>
            <w:tcW w:w="610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77333861" w14:textId="77777777" w:rsidR="0048741A" w:rsidRPr="0095343B" w:rsidRDefault="0048741A" w:rsidP="0048741A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sz w:val="20"/>
                <w:szCs w:val="20"/>
              </w:rPr>
              <w:t>1.2</w:t>
            </w:r>
          </w:p>
        </w:tc>
        <w:tc>
          <w:tcPr>
            <w:tcW w:w="1795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0306D216" w14:textId="77777777" w:rsidR="0048741A" w:rsidRPr="0095343B" w:rsidRDefault="0048741A" w:rsidP="0048741A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14:paraId="11B772E2" w14:textId="44CFA9C7" w:rsidR="0048741A" w:rsidRPr="0095343B" w:rsidRDefault="0048741A" w:rsidP="0048741A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281B53">
              <w:rPr>
                <w:rFonts w:ascii="Trebuchet MS" w:hAnsi="Trebuchet MS" w:cs="Arial"/>
                <w:sz w:val="20"/>
                <w:szCs w:val="20"/>
              </w:rPr>
              <w:t>расч</w:t>
            </w:r>
            <w:r w:rsidR="00EA30B5">
              <w:rPr>
                <w:rFonts w:ascii="Trebuchet MS" w:hAnsi="Trebuchet MS" w:cs="Arial"/>
                <w:sz w:val="20"/>
                <w:szCs w:val="20"/>
              </w:rPr>
              <w:t>е</w:t>
            </w:r>
            <w:r w:rsidRPr="00281B53">
              <w:rPr>
                <w:rFonts w:ascii="Trebuchet MS" w:hAnsi="Trebuchet MS" w:cs="Arial"/>
                <w:sz w:val="20"/>
                <w:szCs w:val="20"/>
              </w:rPr>
              <w:t>тный</w:t>
            </w:r>
          </w:p>
        </w:tc>
        <w:tc>
          <w:tcPr>
            <w:tcW w:w="2126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37B63863" w14:textId="53A69667" w:rsidR="0048741A" w:rsidRPr="0095343B" w:rsidRDefault="0048741A" w:rsidP="0048741A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sz w:val="20"/>
                <w:szCs w:val="20"/>
              </w:rPr>
              <w:t>0,0</w:t>
            </w:r>
            <w:r>
              <w:rPr>
                <w:rFonts w:ascii="Trebuchet MS" w:hAnsi="Trebuchet MS" w:cs="Arial"/>
                <w:sz w:val="20"/>
                <w:szCs w:val="20"/>
              </w:rPr>
              <w:t>428</w:t>
            </w:r>
          </w:p>
        </w:tc>
        <w:tc>
          <w:tcPr>
            <w:tcW w:w="1985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649DEFC1" w14:textId="7668B8F4" w:rsidR="0048741A" w:rsidRPr="0095343B" w:rsidRDefault="0048741A" w:rsidP="0048741A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0,0423</w:t>
            </w:r>
          </w:p>
        </w:tc>
        <w:tc>
          <w:tcPr>
            <w:tcW w:w="2261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1A039C07" w14:textId="2CE98484" w:rsidR="0048741A" w:rsidRPr="0095343B" w:rsidRDefault="0048741A" w:rsidP="0048741A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sz w:val="20"/>
                <w:szCs w:val="20"/>
              </w:rPr>
              <w:t>0,04</w:t>
            </w:r>
            <w:r>
              <w:rPr>
                <w:rFonts w:ascii="Trebuchet MS" w:hAnsi="Trebuchet MS" w:cs="Arial"/>
                <w:sz w:val="20"/>
                <w:szCs w:val="20"/>
              </w:rPr>
              <w:t>13</w:t>
            </w:r>
          </w:p>
        </w:tc>
      </w:tr>
      <w:tr w:rsidR="0048741A" w:rsidRPr="00CD4C3E" w14:paraId="2F3E0779" w14:textId="77777777" w:rsidTr="0048741A">
        <w:trPr>
          <w:trHeight w:val="20"/>
        </w:trPr>
        <w:tc>
          <w:tcPr>
            <w:tcW w:w="610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75E6BDF7" w14:textId="77777777" w:rsidR="0048741A" w:rsidRPr="0095343B" w:rsidRDefault="0048741A" w:rsidP="0048741A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sz w:val="20"/>
                <w:szCs w:val="20"/>
              </w:rPr>
              <w:t>1.3</w:t>
            </w:r>
          </w:p>
        </w:tc>
        <w:tc>
          <w:tcPr>
            <w:tcW w:w="1795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3012B0AE" w14:textId="77777777" w:rsidR="0048741A" w:rsidRPr="0095343B" w:rsidRDefault="0048741A" w:rsidP="0048741A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sz w:val="20"/>
                <w:szCs w:val="20"/>
              </w:rPr>
              <w:t>3 - 4</w:t>
            </w:r>
          </w:p>
        </w:tc>
        <w:tc>
          <w:tcPr>
            <w:tcW w:w="1134" w:type="dxa"/>
          </w:tcPr>
          <w:p w14:paraId="4CD716A4" w14:textId="3D9D4F01" w:rsidR="0048741A" w:rsidRPr="0095343B" w:rsidRDefault="0048741A" w:rsidP="0048741A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281B53">
              <w:rPr>
                <w:rFonts w:ascii="Trebuchet MS" w:hAnsi="Trebuchet MS" w:cs="Arial"/>
                <w:sz w:val="20"/>
                <w:szCs w:val="20"/>
              </w:rPr>
              <w:t>расч</w:t>
            </w:r>
            <w:r w:rsidR="00EA30B5">
              <w:rPr>
                <w:rFonts w:ascii="Trebuchet MS" w:hAnsi="Trebuchet MS" w:cs="Arial"/>
                <w:sz w:val="20"/>
                <w:szCs w:val="20"/>
              </w:rPr>
              <w:t>е</w:t>
            </w:r>
            <w:r w:rsidRPr="00281B53">
              <w:rPr>
                <w:rFonts w:ascii="Trebuchet MS" w:hAnsi="Trebuchet MS" w:cs="Arial"/>
                <w:sz w:val="20"/>
                <w:szCs w:val="20"/>
              </w:rPr>
              <w:t>тный</w:t>
            </w:r>
          </w:p>
        </w:tc>
        <w:tc>
          <w:tcPr>
            <w:tcW w:w="2126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5810D81B" w14:textId="3C74F85F" w:rsidR="0048741A" w:rsidRPr="0095343B" w:rsidRDefault="0048741A" w:rsidP="0048741A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-</w:t>
            </w:r>
          </w:p>
        </w:tc>
        <w:tc>
          <w:tcPr>
            <w:tcW w:w="1985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193F55EF" w14:textId="70E80F0A" w:rsidR="0048741A" w:rsidRPr="0095343B" w:rsidRDefault="0048741A" w:rsidP="0048741A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0,0286</w:t>
            </w:r>
          </w:p>
        </w:tc>
        <w:tc>
          <w:tcPr>
            <w:tcW w:w="2261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2DD0684C" w14:textId="77777777" w:rsidR="0048741A" w:rsidRPr="0095343B" w:rsidRDefault="0048741A" w:rsidP="0048741A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sz w:val="20"/>
                <w:szCs w:val="20"/>
              </w:rPr>
              <w:t>-</w:t>
            </w:r>
          </w:p>
        </w:tc>
      </w:tr>
      <w:tr w:rsidR="0048741A" w:rsidRPr="00CD4C3E" w14:paraId="2CD5EA2F" w14:textId="77777777" w:rsidTr="0048741A">
        <w:trPr>
          <w:trHeight w:val="20"/>
        </w:trPr>
        <w:tc>
          <w:tcPr>
            <w:tcW w:w="610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</w:tcPr>
          <w:p w14:paraId="188DEFC6" w14:textId="5CCCA96C" w:rsidR="0048741A" w:rsidRPr="0095343B" w:rsidRDefault="0048741A" w:rsidP="0048741A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1.4</w:t>
            </w:r>
          </w:p>
        </w:tc>
        <w:tc>
          <w:tcPr>
            <w:tcW w:w="1795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</w:tcPr>
          <w:p w14:paraId="18344750" w14:textId="281E7537" w:rsidR="0048741A" w:rsidRPr="0095343B" w:rsidRDefault="0048741A" w:rsidP="0048741A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5 - 9</w:t>
            </w:r>
          </w:p>
        </w:tc>
        <w:tc>
          <w:tcPr>
            <w:tcW w:w="1134" w:type="dxa"/>
          </w:tcPr>
          <w:p w14:paraId="28A08D5F" w14:textId="626AD04C" w:rsidR="0048741A" w:rsidRPr="00281B53" w:rsidRDefault="0048741A" w:rsidP="0048741A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аналог</w:t>
            </w:r>
          </w:p>
        </w:tc>
        <w:tc>
          <w:tcPr>
            <w:tcW w:w="2126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</w:tcPr>
          <w:p w14:paraId="325C5007" w14:textId="36C5CE20" w:rsidR="0048741A" w:rsidRDefault="0048741A" w:rsidP="0048741A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-</w:t>
            </w:r>
          </w:p>
        </w:tc>
        <w:tc>
          <w:tcPr>
            <w:tcW w:w="1985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</w:tcPr>
          <w:p w14:paraId="1A76E035" w14:textId="708B49DD" w:rsidR="0048741A" w:rsidRDefault="0048741A" w:rsidP="0048741A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0,0275</w:t>
            </w:r>
          </w:p>
        </w:tc>
        <w:tc>
          <w:tcPr>
            <w:tcW w:w="2261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</w:tcPr>
          <w:p w14:paraId="5D84058D" w14:textId="2A9D9926" w:rsidR="0048741A" w:rsidRPr="0095343B" w:rsidRDefault="0048741A" w:rsidP="0048741A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-</w:t>
            </w:r>
          </w:p>
        </w:tc>
      </w:tr>
      <w:tr w:rsidR="0048741A" w:rsidRPr="00CD4C3E" w14:paraId="55448567" w14:textId="77777777" w:rsidTr="0048741A">
        <w:trPr>
          <w:trHeight w:val="20"/>
        </w:trPr>
        <w:tc>
          <w:tcPr>
            <w:tcW w:w="2405" w:type="dxa"/>
            <w:gridSpan w:val="2"/>
            <w:shd w:val="clear" w:color="auto" w:fill="FFFF99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49692D8B" w14:textId="77777777" w:rsidR="0048741A" w:rsidRPr="0095343B" w:rsidRDefault="0048741A" w:rsidP="00CD4C3E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sz w:val="20"/>
                <w:szCs w:val="20"/>
              </w:rPr>
              <w:t>Этажность</w:t>
            </w:r>
          </w:p>
        </w:tc>
        <w:tc>
          <w:tcPr>
            <w:tcW w:w="1134" w:type="dxa"/>
            <w:shd w:val="clear" w:color="auto" w:fill="FFFF99"/>
          </w:tcPr>
          <w:p w14:paraId="4C03A3CE" w14:textId="77777777" w:rsidR="0048741A" w:rsidRPr="0095343B" w:rsidRDefault="0048741A" w:rsidP="00CD4C3E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</w:p>
        </w:tc>
        <w:tc>
          <w:tcPr>
            <w:tcW w:w="6372" w:type="dxa"/>
            <w:gridSpan w:val="3"/>
            <w:shd w:val="clear" w:color="auto" w:fill="FFFF99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630516B2" w14:textId="48930A6C" w:rsidR="0048741A" w:rsidRPr="0095343B" w:rsidRDefault="0048741A" w:rsidP="00CD4C3E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sz w:val="20"/>
                <w:szCs w:val="20"/>
              </w:rPr>
              <w:t>Многоквартирные и жилые дома после 1999 года постройки</w:t>
            </w:r>
          </w:p>
        </w:tc>
      </w:tr>
      <w:tr w:rsidR="00577E77" w:rsidRPr="00CD4C3E" w14:paraId="132DAA92" w14:textId="77777777" w:rsidTr="0048741A">
        <w:trPr>
          <w:trHeight w:val="20"/>
        </w:trPr>
        <w:tc>
          <w:tcPr>
            <w:tcW w:w="610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40BE98FC" w14:textId="77777777" w:rsidR="00577E77" w:rsidRPr="0095343B" w:rsidRDefault="00577E77" w:rsidP="00577E77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sz w:val="20"/>
                <w:szCs w:val="20"/>
              </w:rPr>
              <w:t>2.1</w:t>
            </w:r>
          </w:p>
        </w:tc>
        <w:tc>
          <w:tcPr>
            <w:tcW w:w="1795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6AFFC9D8" w14:textId="77777777" w:rsidR="00577E77" w:rsidRPr="0095343B" w:rsidRDefault="00577E77" w:rsidP="00577E77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sz w:val="20"/>
                <w:szCs w:val="20"/>
              </w:rPr>
              <w:t>1</w:t>
            </w:r>
          </w:p>
        </w:tc>
        <w:tc>
          <w:tcPr>
            <w:tcW w:w="1134" w:type="dxa"/>
          </w:tcPr>
          <w:p w14:paraId="7381C665" w14:textId="53868DD6" w:rsidR="00577E77" w:rsidRPr="0095343B" w:rsidRDefault="00577E77" w:rsidP="00577E77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E151C7">
              <w:rPr>
                <w:rFonts w:ascii="Trebuchet MS" w:hAnsi="Trebuchet MS" w:cs="Arial"/>
                <w:sz w:val="20"/>
                <w:szCs w:val="20"/>
              </w:rPr>
              <w:t>расч</w:t>
            </w:r>
            <w:r w:rsidR="00EA30B5">
              <w:rPr>
                <w:rFonts w:ascii="Trebuchet MS" w:hAnsi="Trebuchet MS" w:cs="Arial"/>
                <w:sz w:val="20"/>
                <w:szCs w:val="20"/>
              </w:rPr>
              <w:t>е</w:t>
            </w:r>
            <w:r w:rsidRPr="00E151C7">
              <w:rPr>
                <w:rFonts w:ascii="Trebuchet MS" w:hAnsi="Trebuchet MS" w:cs="Arial"/>
                <w:sz w:val="20"/>
                <w:szCs w:val="20"/>
              </w:rPr>
              <w:t>тный</w:t>
            </w:r>
          </w:p>
        </w:tc>
        <w:tc>
          <w:tcPr>
            <w:tcW w:w="2126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71EF5C8D" w14:textId="76ADCBE1" w:rsidR="00577E77" w:rsidRPr="0095343B" w:rsidRDefault="00577E77" w:rsidP="00577E77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sz w:val="20"/>
                <w:szCs w:val="20"/>
              </w:rPr>
              <w:t>0,0</w:t>
            </w:r>
            <w:r>
              <w:rPr>
                <w:rFonts w:ascii="Trebuchet MS" w:hAnsi="Trebuchet MS" w:cs="Arial"/>
                <w:sz w:val="20"/>
                <w:szCs w:val="20"/>
              </w:rPr>
              <w:t>186</w:t>
            </w:r>
          </w:p>
        </w:tc>
        <w:tc>
          <w:tcPr>
            <w:tcW w:w="1985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06BE7B72" w14:textId="2ECB6484" w:rsidR="00577E77" w:rsidRPr="0095343B" w:rsidRDefault="00577E77" w:rsidP="00577E77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0,0186</w:t>
            </w:r>
          </w:p>
        </w:tc>
        <w:tc>
          <w:tcPr>
            <w:tcW w:w="2261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54927F62" w14:textId="4DC43F09" w:rsidR="00577E77" w:rsidRPr="0095343B" w:rsidRDefault="00577E77" w:rsidP="00577E77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0,0186</w:t>
            </w:r>
          </w:p>
        </w:tc>
      </w:tr>
      <w:tr w:rsidR="00577E77" w:rsidRPr="00CD4C3E" w14:paraId="4518AB29" w14:textId="77777777" w:rsidTr="0048741A">
        <w:trPr>
          <w:trHeight w:val="20"/>
        </w:trPr>
        <w:tc>
          <w:tcPr>
            <w:tcW w:w="610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59F55FF4" w14:textId="77777777" w:rsidR="00577E77" w:rsidRPr="0095343B" w:rsidRDefault="00577E77" w:rsidP="00577E77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sz w:val="20"/>
                <w:szCs w:val="20"/>
              </w:rPr>
              <w:t>2.2</w:t>
            </w:r>
          </w:p>
        </w:tc>
        <w:tc>
          <w:tcPr>
            <w:tcW w:w="1795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356F0755" w14:textId="77777777" w:rsidR="00577E77" w:rsidRPr="0095343B" w:rsidRDefault="00577E77" w:rsidP="00577E77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14:paraId="5A16037E" w14:textId="42BDFDAE" w:rsidR="00577E77" w:rsidRPr="0095343B" w:rsidRDefault="00577E77" w:rsidP="00577E77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E151C7">
              <w:rPr>
                <w:rFonts w:ascii="Trebuchet MS" w:hAnsi="Trebuchet MS" w:cs="Arial"/>
                <w:sz w:val="20"/>
                <w:szCs w:val="20"/>
              </w:rPr>
              <w:t>расч</w:t>
            </w:r>
            <w:r w:rsidR="00EA30B5">
              <w:rPr>
                <w:rFonts w:ascii="Trebuchet MS" w:hAnsi="Trebuchet MS" w:cs="Arial"/>
                <w:sz w:val="20"/>
                <w:szCs w:val="20"/>
              </w:rPr>
              <w:t>е</w:t>
            </w:r>
            <w:r w:rsidRPr="00E151C7">
              <w:rPr>
                <w:rFonts w:ascii="Trebuchet MS" w:hAnsi="Trebuchet MS" w:cs="Arial"/>
                <w:sz w:val="20"/>
                <w:szCs w:val="20"/>
              </w:rPr>
              <w:t>тный</w:t>
            </w:r>
          </w:p>
        </w:tc>
        <w:tc>
          <w:tcPr>
            <w:tcW w:w="2126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7F790CBC" w14:textId="3320C784" w:rsidR="00577E77" w:rsidRPr="0095343B" w:rsidRDefault="00577E77" w:rsidP="00577E77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0,0156</w:t>
            </w:r>
          </w:p>
        </w:tc>
        <w:tc>
          <w:tcPr>
            <w:tcW w:w="1985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61EA85BA" w14:textId="2C0F0B05" w:rsidR="00577E77" w:rsidRPr="0095343B" w:rsidRDefault="00577E77" w:rsidP="00577E77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0,0156</w:t>
            </w:r>
          </w:p>
        </w:tc>
        <w:tc>
          <w:tcPr>
            <w:tcW w:w="2261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7D190D1A" w14:textId="38CF000F" w:rsidR="00577E77" w:rsidRPr="0095343B" w:rsidRDefault="00577E77" w:rsidP="00577E77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0,0156</w:t>
            </w:r>
          </w:p>
        </w:tc>
      </w:tr>
      <w:tr w:rsidR="00577E77" w:rsidRPr="00CD4C3E" w14:paraId="7BB54610" w14:textId="77777777" w:rsidTr="0048741A">
        <w:trPr>
          <w:trHeight w:val="20"/>
        </w:trPr>
        <w:tc>
          <w:tcPr>
            <w:tcW w:w="610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5E6B2287" w14:textId="77777777" w:rsidR="00577E77" w:rsidRPr="0095343B" w:rsidRDefault="00577E77" w:rsidP="00577E77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sz w:val="20"/>
                <w:szCs w:val="20"/>
              </w:rPr>
              <w:t>2.3</w:t>
            </w:r>
          </w:p>
        </w:tc>
        <w:tc>
          <w:tcPr>
            <w:tcW w:w="1795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4F187EB1" w14:textId="77777777" w:rsidR="00577E77" w:rsidRPr="0095343B" w:rsidRDefault="00577E77" w:rsidP="00577E77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sz w:val="20"/>
                <w:szCs w:val="20"/>
              </w:rPr>
              <w:t>3</w:t>
            </w:r>
          </w:p>
        </w:tc>
        <w:tc>
          <w:tcPr>
            <w:tcW w:w="1134" w:type="dxa"/>
          </w:tcPr>
          <w:p w14:paraId="6376C802" w14:textId="2E8BF46E" w:rsidR="00577E77" w:rsidRPr="0095343B" w:rsidRDefault="00577E77" w:rsidP="00577E77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E151C7">
              <w:rPr>
                <w:rFonts w:ascii="Trebuchet MS" w:hAnsi="Trebuchet MS" w:cs="Arial"/>
                <w:sz w:val="20"/>
                <w:szCs w:val="20"/>
              </w:rPr>
              <w:t>расч</w:t>
            </w:r>
            <w:r w:rsidR="00EA30B5">
              <w:rPr>
                <w:rFonts w:ascii="Trebuchet MS" w:hAnsi="Trebuchet MS" w:cs="Arial"/>
                <w:sz w:val="20"/>
                <w:szCs w:val="20"/>
              </w:rPr>
              <w:t>е</w:t>
            </w:r>
            <w:r w:rsidRPr="00E151C7">
              <w:rPr>
                <w:rFonts w:ascii="Trebuchet MS" w:hAnsi="Trebuchet MS" w:cs="Arial"/>
                <w:sz w:val="20"/>
                <w:szCs w:val="20"/>
              </w:rPr>
              <w:t>тный</w:t>
            </w:r>
          </w:p>
        </w:tc>
        <w:tc>
          <w:tcPr>
            <w:tcW w:w="2126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79C12A7C" w14:textId="1DB88340" w:rsidR="00577E77" w:rsidRPr="0095343B" w:rsidRDefault="00577E77" w:rsidP="00577E77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-</w:t>
            </w:r>
          </w:p>
        </w:tc>
        <w:tc>
          <w:tcPr>
            <w:tcW w:w="1985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0287BD41" w14:textId="77777777" w:rsidR="00577E77" w:rsidRPr="0095343B" w:rsidRDefault="00577E77" w:rsidP="00577E77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sz w:val="20"/>
                <w:szCs w:val="20"/>
              </w:rPr>
              <w:t>-</w:t>
            </w:r>
          </w:p>
        </w:tc>
        <w:tc>
          <w:tcPr>
            <w:tcW w:w="2261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2C7410CD" w14:textId="59D1431E" w:rsidR="00577E77" w:rsidRPr="0095343B" w:rsidRDefault="00577E77" w:rsidP="00577E77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0,0178</w:t>
            </w:r>
          </w:p>
        </w:tc>
      </w:tr>
      <w:tr w:rsidR="00577E77" w:rsidRPr="00CD4C3E" w14:paraId="085A3450" w14:textId="77777777" w:rsidTr="0048741A">
        <w:trPr>
          <w:trHeight w:val="20"/>
        </w:trPr>
        <w:tc>
          <w:tcPr>
            <w:tcW w:w="610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744DD07E" w14:textId="77777777" w:rsidR="00577E77" w:rsidRPr="0095343B" w:rsidRDefault="00577E77" w:rsidP="00577E77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sz w:val="20"/>
                <w:szCs w:val="20"/>
              </w:rPr>
              <w:t>2.4</w:t>
            </w:r>
          </w:p>
        </w:tc>
        <w:tc>
          <w:tcPr>
            <w:tcW w:w="1795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68445533" w14:textId="77777777" w:rsidR="00577E77" w:rsidRPr="0095343B" w:rsidRDefault="00577E77" w:rsidP="00577E77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sz w:val="20"/>
                <w:szCs w:val="20"/>
              </w:rPr>
              <w:t>4 - 5</w:t>
            </w:r>
          </w:p>
        </w:tc>
        <w:tc>
          <w:tcPr>
            <w:tcW w:w="1134" w:type="dxa"/>
          </w:tcPr>
          <w:p w14:paraId="66BA285A" w14:textId="36F167C1" w:rsidR="00577E77" w:rsidRPr="0095343B" w:rsidRDefault="00577E77" w:rsidP="00577E77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E151C7">
              <w:rPr>
                <w:rFonts w:ascii="Trebuchet MS" w:hAnsi="Trebuchet MS" w:cs="Arial"/>
                <w:sz w:val="20"/>
                <w:szCs w:val="20"/>
              </w:rPr>
              <w:t>расч</w:t>
            </w:r>
            <w:r w:rsidR="00EA30B5">
              <w:rPr>
                <w:rFonts w:ascii="Trebuchet MS" w:hAnsi="Trebuchet MS" w:cs="Arial"/>
                <w:sz w:val="20"/>
                <w:szCs w:val="20"/>
              </w:rPr>
              <w:t>е</w:t>
            </w:r>
            <w:r w:rsidRPr="00E151C7">
              <w:rPr>
                <w:rFonts w:ascii="Trebuchet MS" w:hAnsi="Trebuchet MS" w:cs="Arial"/>
                <w:sz w:val="20"/>
                <w:szCs w:val="20"/>
              </w:rPr>
              <w:t>тный</w:t>
            </w:r>
          </w:p>
        </w:tc>
        <w:tc>
          <w:tcPr>
            <w:tcW w:w="2126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2085873B" w14:textId="0DB3A428" w:rsidR="00577E77" w:rsidRPr="0095343B" w:rsidRDefault="00577E77" w:rsidP="00577E77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-</w:t>
            </w:r>
          </w:p>
        </w:tc>
        <w:tc>
          <w:tcPr>
            <w:tcW w:w="1985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3DA1A605" w14:textId="5B90442B" w:rsidR="00577E77" w:rsidRPr="0095343B" w:rsidRDefault="00577E77" w:rsidP="00577E77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0,0149</w:t>
            </w:r>
          </w:p>
        </w:tc>
        <w:tc>
          <w:tcPr>
            <w:tcW w:w="2261" w:type="dxa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7D6AE182" w14:textId="77777777" w:rsidR="00577E77" w:rsidRPr="0095343B" w:rsidRDefault="00577E77" w:rsidP="00577E77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sz w:val="20"/>
                <w:szCs w:val="20"/>
              </w:rPr>
              <w:t>-</w:t>
            </w:r>
          </w:p>
        </w:tc>
      </w:tr>
      <w:tr w:rsidR="00577E77" w:rsidRPr="0095343B" w14:paraId="28CCFD2D" w14:textId="77777777" w:rsidTr="0048741A">
        <w:trPr>
          <w:trHeight w:val="20"/>
        </w:trPr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143CEB0B" w14:textId="7CF1CE7A" w:rsidR="00577E77" w:rsidRPr="0095343B" w:rsidRDefault="00577E77" w:rsidP="00577E77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sz w:val="20"/>
                <w:szCs w:val="20"/>
              </w:rPr>
              <w:t>2.</w:t>
            </w:r>
            <w:r>
              <w:rPr>
                <w:rFonts w:ascii="Trebuchet MS" w:hAnsi="Trebuchet MS" w:cs="Arial"/>
                <w:sz w:val="20"/>
                <w:szCs w:val="20"/>
              </w:rPr>
              <w:t>5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0011CEA8" w14:textId="25F84F06" w:rsidR="00577E77" w:rsidRPr="0095343B" w:rsidRDefault="00577E77" w:rsidP="00577E77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6</w:t>
            </w:r>
            <w:r w:rsidRPr="0095343B">
              <w:rPr>
                <w:rFonts w:ascii="Trebuchet MS" w:hAnsi="Trebuchet MS" w:cs="Arial"/>
                <w:sz w:val="20"/>
                <w:szCs w:val="20"/>
              </w:rPr>
              <w:t xml:space="preserve"> - </w:t>
            </w:r>
            <w:r>
              <w:rPr>
                <w:rFonts w:ascii="Trebuchet MS" w:hAnsi="Trebuchet MS" w:cs="Arial"/>
                <w:sz w:val="20"/>
                <w:szCs w:val="20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1A559" w14:textId="6092E4EF" w:rsidR="00577E77" w:rsidRPr="0095343B" w:rsidRDefault="00577E77" w:rsidP="00577E77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E151C7">
              <w:rPr>
                <w:rFonts w:ascii="Trebuchet MS" w:hAnsi="Trebuchet MS" w:cs="Arial"/>
                <w:sz w:val="20"/>
                <w:szCs w:val="20"/>
              </w:rPr>
              <w:t>расч</w:t>
            </w:r>
            <w:r w:rsidR="00EA30B5">
              <w:rPr>
                <w:rFonts w:ascii="Trebuchet MS" w:hAnsi="Trebuchet MS" w:cs="Arial"/>
                <w:sz w:val="20"/>
                <w:szCs w:val="20"/>
              </w:rPr>
              <w:t>е</w:t>
            </w:r>
            <w:r w:rsidRPr="00E151C7">
              <w:rPr>
                <w:rFonts w:ascii="Trebuchet MS" w:hAnsi="Trebuchet MS" w:cs="Arial"/>
                <w:sz w:val="20"/>
                <w:szCs w:val="20"/>
              </w:rPr>
              <w:t>тный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79A12883" w14:textId="6896E805" w:rsidR="00577E77" w:rsidRPr="0095343B" w:rsidRDefault="00577E77" w:rsidP="00577E77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0,0162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369C279F" w14:textId="77777777" w:rsidR="00577E77" w:rsidRPr="0095343B" w:rsidRDefault="00577E77" w:rsidP="00577E77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sz w:val="20"/>
                <w:szCs w:val="20"/>
              </w:rPr>
              <w:t>-</w:t>
            </w: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1FA8C652" w14:textId="77777777" w:rsidR="00577E77" w:rsidRPr="0095343B" w:rsidRDefault="00577E77" w:rsidP="00577E77">
            <w:pPr>
              <w:jc w:val="center"/>
              <w:textAlignment w:val="baseline"/>
              <w:rPr>
                <w:rFonts w:ascii="Trebuchet MS" w:hAnsi="Trebuchet MS" w:cs="Arial"/>
                <w:sz w:val="20"/>
                <w:szCs w:val="20"/>
              </w:rPr>
            </w:pPr>
            <w:r w:rsidRPr="0095343B">
              <w:rPr>
                <w:rFonts w:ascii="Trebuchet MS" w:hAnsi="Trebuchet MS" w:cs="Arial"/>
                <w:sz w:val="20"/>
                <w:szCs w:val="20"/>
              </w:rPr>
              <w:t>-</w:t>
            </w:r>
          </w:p>
        </w:tc>
      </w:tr>
    </w:tbl>
    <w:p w14:paraId="2161C272" w14:textId="77777777" w:rsidR="00C53F95" w:rsidRPr="00812828" w:rsidRDefault="00C53F95" w:rsidP="00360152">
      <w:pPr>
        <w:rPr>
          <w:rFonts w:ascii="Trebuchet MS" w:eastAsia="Arial" w:hAnsi="Trebuchet MS"/>
        </w:rPr>
      </w:pPr>
    </w:p>
    <w:p w14:paraId="159C65DE" w14:textId="7AFCD45D" w:rsidR="00360152" w:rsidRDefault="00360152" w:rsidP="00360152">
      <w:pPr>
        <w:jc w:val="both"/>
        <w:rPr>
          <w:rFonts w:ascii="Trebuchet MS" w:hAnsi="Trebuchet MS"/>
          <w:b/>
          <w:sz w:val="22"/>
          <w:szCs w:val="22"/>
        </w:rPr>
      </w:pPr>
      <w:r w:rsidRPr="0082359A">
        <w:rPr>
          <w:rFonts w:ascii="Trebuchet MS" w:hAnsi="Trebuchet MS"/>
          <w:b/>
          <w:sz w:val="22"/>
          <w:szCs w:val="22"/>
        </w:rPr>
        <w:t>Таблица 1.5.</w:t>
      </w:r>
      <w:r w:rsidR="00992F35" w:rsidRPr="00992F35">
        <w:rPr>
          <w:rFonts w:ascii="Trebuchet MS" w:hAnsi="Trebuchet MS"/>
          <w:b/>
          <w:sz w:val="22"/>
          <w:szCs w:val="22"/>
        </w:rPr>
        <w:t>5</w:t>
      </w:r>
      <w:r w:rsidRPr="0082359A">
        <w:rPr>
          <w:rFonts w:ascii="Trebuchet MS" w:hAnsi="Trebuchet MS"/>
          <w:b/>
          <w:sz w:val="22"/>
          <w:szCs w:val="22"/>
        </w:rPr>
        <w:t xml:space="preserve">.2 - </w:t>
      </w:r>
      <w:r w:rsidR="00C53F95" w:rsidRPr="0082359A">
        <w:rPr>
          <w:rFonts w:ascii="Trebuchet MS" w:hAnsi="Trebuchet MS"/>
          <w:b/>
          <w:sz w:val="22"/>
          <w:szCs w:val="22"/>
        </w:rPr>
        <w:t>Нормативы потребления горячей воды в жилом помещении на территории Красноярского края, определ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="00C53F95" w:rsidRPr="0082359A">
        <w:rPr>
          <w:rFonts w:ascii="Trebuchet MS" w:hAnsi="Trebuchet MS"/>
          <w:b/>
          <w:sz w:val="22"/>
          <w:szCs w:val="22"/>
        </w:rPr>
        <w:t>нные расч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="00C53F95" w:rsidRPr="0082359A">
        <w:rPr>
          <w:rFonts w:ascii="Trebuchet MS" w:hAnsi="Trebuchet MS"/>
          <w:b/>
          <w:sz w:val="22"/>
          <w:szCs w:val="22"/>
        </w:rPr>
        <w:t>тным методом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79"/>
        <w:gridCol w:w="6725"/>
        <w:gridCol w:w="2607"/>
      </w:tblGrid>
      <w:tr w:rsidR="001B040F" w:rsidRPr="00C53F95" w14:paraId="67BEA9F6" w14:textId="77777777" w:rsidTr="00E770C7">
        <w:trPr>
          <w:trHeight w:val="20"/>
          <w:tblHeader/>
        </w:trPr>
        <w:tc>
          <w:tcPr>
            <w:tcW w:w="212" w:type="pct"/>
            <w:shd w:val="clear" w:color="auto" w:fill="CCFF99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4F3B0D9E" w14:textId="77777777" w:rsidR="001B040F" w:rsidRPr="001B040F" w:rsidRDefault="001B040F" w:rsidP="001B040F">
            <w:pPr>
              <w:jc w:val="center"/>
              <w:textAlignment w:val="baseline"/>
              <w:rPr>
                <w:rFonts w:ascii="Trebuchet MS" w:hAnsi="Trebuchet MS" w:cs="Arial"/>
                <w:b/>
                <w:bCs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b/>
                <w:bCs/>
                <w:sz w:val="18"/>
                <w:szCs w:val="18"/>
              </w:rPr>
              <w:t>N п/п</w:t>
            </w:r>
          </w:p>
        </w:tc>
        <w:tc>
          <w:tcPr>
            <w:tcW w:w="3433" w:type="pct"/>
            <w:shd w:val="clear" w:color="auto" w:fill="CCFF99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2786536C" w14:textId="77777777" w:rsidR="001B040F" w:rsidRPr="001B040F" w:rsidRDefault="001B040F" w:rsidP="001B040F">
            <w:pPr>
              <w:jc w:val="center"/>
              <w:textAlignment w:val="baseline"/>
              <w:rPr>
                <w:rFonts w:ascii="Trebuchet MS" w:hAnsi="Trebuchet MS" w:cs="Arial"/>
                <w:b/>
                <w:bCs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b/>
                <w:bCs/>
                <w:sz w:val="18"/>
                <w:szCs w:val="18"/>
              </w:rPr>
              <w:t>Категория жилых помещений</w:t>
            </w:r>
          </w:p>
        </w:tc>
        <w:tc>
          <w:tcPr>
            <w:tcW w:w="1355" w:type="pct"/>
            <w:shd w:val="clear" w:color="auto" w:fill="CCFF99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189358B4" w14:textId="2DE0CA86" w:rsidR="001B040F" w:rsidRPr="001B040F" w:rsidRDefault="001B040F" w:rsidP="001B040F">
            <w:pPr>
              <w:jc w:val="center"/>
              <w:textAlignment w:val="baseline"/>
              <w:rPr>
                <w:rFonts w:ascii="Trebuchet MS" w:hAnsi="Trebuchet MS" w:cs="Arial"/>
                <w:b/>
                <w:bCs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b/>
                <w:bCs/>
                <w:sz w:val="18"/>
                <w:szCs w:val="18"/>
              </w:rPr>
              <w:t>Норматив потребления коммунальной услуги горячего водоснабжения</w:t>
            </w:r>
            <w:r w:rsidRPr="00C53F95">
              <w:rPr>
                <w:rFonts w:ascii="Trebuchet MS" w:hAnsi="Trebuchet MS" w:cs="Arial"/>
                <w:b/>
                <w:bCs/>
                <w:sz w:val="18"/>
                <w:szCs w:val="18"/>
              </w:rPr>
              <w:t xml:space="preserve">, </w:t>
            </w:r>
            <w:r w:rsidRPr="001B040F">
              <w:rPr>
                <w:rFonts w:ascii="Trebuchet MS" w:hAnsi="Trebuchet MS" w:cs="Arial"/>
                <w:b/>
                <w:bCs/>
                <w:sz w:val="18"/>
                <w:szCs w:val="18"/>
              </w:rPr>
              <w:t>куб. метр в месяц на человека</w:t>
            </w:r>
          </w:p>
        </w:tc>
      </w:tr>
      <w:tr w:rsidR="001B040F" w:rsidRPr="00C53F95" w14:paraId="7AE857D3" w14:textId="77777777" w:rsidTr="00E770C7">
        <w:trPr>
          <w:trHeight w:val="20"/>
        </w:trPr>
        <w:tc>
          <w:tcPr>
            <w:tcW w:w="212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0CE48E48" w14:textId="77777777" w:rsidR="001B040F" w:rsidRPr="001B040F" w:rsidRDefault="001B040F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1</w:t>
            </w:r>
          </w:p>
        </w:tc>
        <w:tc>
          <w:tcPr>
            <w:tcW w:w="3433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37331E93" w14:textId="77777777" w:rsidR="001B040F" w:rsidRPr="001B040F" w:rsidRDefault="001B040F" w:rsidP="001B040F">
            <w:pPr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водоотведением, оборудованные унитазами, раковинами, мойками, ваннами сидячими длиной 1200 мм с душем</w:t>
            </w:r>
          </w:p>
        </w:tc>
        <w:tc>
          <w:tcPr>
            <w:tcW w:w="1355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798EEB5D" w14:textId="77777777" w:rsidR="001B040F" w:rsidRPr="001B040F" w:rsidRDefault="001B040F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3,19</w:t>
            </w:r>
          </w:p>
        </w:tc>
      </w:tr>
      <w:tr w:rsidR="001B040F" w:rsidRPr="00C53F95" w14:paraId="1CB8FB75" w14:textId="77777777" w:rsidTr="00E770C7">
        <w:trPr>
          <w:trHeight w:val="20"/>
        </w:trPr>
        <w:tc>
          <w:tcPr>
            <w:tcW w:w="212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3E7E4266" w14:textId="77777777" w:rsidR="001B040F" w:rsidRPr="001B040F" w:rsidRDefault="001B040F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2</w:t>
            </w:r>
          </w:p>
        </w:tc>
        <w:tc>
          <w:tcPr>
            <w:tcW w:w="3433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0CC60991" w14:textId="77777777" w:rsidR="001B040F" w:rsidRPr="001B040F" w:rsidRDefault="001B040F" w:rsidP="001B040F">
            <w:pPr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водоотведением, оборудованные унитазами, раковинами, мойками, ваннами длиной 1500 - 1550 мм с душем</w:t>
            </w:r>
          </w:p>
        </w:tc>
        <w:tc>
          <w:tcPr>
            <w:tcW w:w="1355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1674DFC3" w14:textId="77777777" w:rsidR="001B040F" w:rsidRPr="001B040F" w:rsidRDefault="001B040F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3,24</w:t>
            </w:r>
          </w:p>
        </w:tc>
      </w:tr>
      <w:tr w:rsidR="001B040F" w:rsidRPr="00C53F95" w14:paraId="03D73763" w14:textId="77777777" w:rsidTr="00E770C7">
        <w:trPr>
          <w:trHeight w:val="20"/>
        </w:trPr>
        <w:tc>
          <w:tcPr>
            <w:tcW w:w="212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7F937325" w14:textId="77777777" w:rsidR="001B040F" w:rsidRPr="001B040F" w:rsidRDefault="001B040F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3</w:t>
            </w:r>
          </w:p>
        </w:tc>
        <w:tc>
          <w:tcPr>
            <w:tcW w:w="3433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56B542C2" w14:textId="77777777" w:rsidR="001B040F" w:rsidRPr="001B040F" w:rsidRDefault="001B040F" w:rsidP="001B040F">
            <w:pPr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водоотведением, оборудованные унитазами, раковинами, мойками, ваннами длиной 1650 - 1700 мм с душем</w:t>
            </w:r>
          </w:p>
        </w:tc>
        <w:tc>
          <w:tcPr>
            <w:tcW w:w="1355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3D5BBFBB" w14:textId="77777777" w:rsidR="001B040F" w:rsidRPr="001B040F" w:rsidRDefault="001B040F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3,30</w:t>
            </w:r>
          </w:p>
        </w:tc>
      </w:tr>
      <w:tr w:rsidR="001B040F" w:rsidRPr="00C53F95" w14:paraId="483AF011" w14:textId="77777777" w:rsidTr="00E770C7">
        <w:trPr>
          <w:trHeight w:val="20"/>
        </w:trPr>
        <w:tc>
          <w:tcPr>
            <w:tcW w:w="212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72748B42" w14:textId="77777777" w:rsidR="001B040F" w:rsidRPr="001B040F" w:rsidRDefault="001B040F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4</w:t>
            </w:r>
          </w:p>
        </w:tc>
        <w:tc>
          <w:tcPr>
            <w:tcW w:w="3433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7C0F48F3" w14:textId="77777777" w:rsidR="001B040F" w:rsidRPr="001B040F" w:rsidRDefault="001B040F" w:rsidP="001B040F">
            <w:pPr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водоотведением, оборудованные унитазами, раковинами, мойками, ваннами без душа</w:t>
            </w:r>
          </w:p>
        </w:tc>
        <w:tc>
          <w:tcPr>
            <w:tcW w:w="1355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1AD3BE5F" w14:textId="77777777" w:rsidR="001B040F" w:rsidRPr="001B040F" w:rsidRDefault="001B040F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1,69</w:t>
            </w:r>
          </w:p>
        </w:tc>
      </w:tr>
      <w:tr w:rsidR="001B040F" w:rsidRPr="00C53F95" w14:paraId="0E7C51C1" w14:textId="77777777" w:rsidTr="00E770C7">
        <w:trPr>
          <w:trHeight w:val="20"/>
        </w:trPr>
        <w:tc>
          <w:tcPr>
            <w:tcW w:w="212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1818A6CD" w14:textId="77777777" w:rsidR="001B040F" w:rsidRPr="001B040F" w:rsidRDefault="001B040F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5</w:t>
            </w:r>
          </w:p>
        </w:tc>
        <w:tc>
          <w:tcPr>
            <w:tcW w:w="3433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04C3CC29" w14:textId="77777777" w:rsidR="001B040F" w:rsidRPr="001B040F" w:rsidRDefault="001B040F" w:rsidP="001B040F">
            <w:pPr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водоотведением, оборудованные унитазами, раковинами, мойками, душем</w:t>
            </w:r>
          </w:p>
        </w:tc>
        <w:tc>
          <w:tcPr>
            <w:tcW w:w="1355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1FFED69F" w14:textId="77777777" w:rsidR="001B040F" w:rsidRPr="001B040F" w:rsidRDefault="001B040F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2,63</w:t>
            </w:r>
          </w:p>
        </w:tc>
      </w:tr>
      <w:tr w:rsidR="001B040F" w:rsidRPr="00C53F95" w14:paraId="6D71B4FF" w14:textId="77777777" w:rsidTr="00E770C7">
        <w:trPr>
          <w:trHeight w:val="20"/>
        </w:trPr>
        <w:tc>
          <w:tcPr>
            <w:tcW w:w="212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5259113C" w14:textId="77777777" w:rsidR="001B040F" w:rsidRPr="001B040F" w:rsidRDefault="001B040F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6</w:t>
            </w:r>
          </w:p>
        </w:tc>
        <w:tc>
          <w:tcPr>
            <w:tcW w:w="3433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3DF70682" w14:textId="77777777" w:rsidR="001B040F" w:rsidRPr="001B040F" w:rsidRDefault="001B040F" w:rsidP="001B040F">
            <w:pPr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водоотведением, оборудованные унитазами, раковинами, мойками</w:t>
            </w:r>
          </w:p>
        </w:tc>
        <w:tc>
          <w:tcPr>
            <w:tcW w:w="1355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506C7FDA" w14:textId="77777777" w:rsidR="001B040F" w:rsidRPr="001B040F" w:rsidRDefault="001B040F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1,24</w:t>
            </w:r>
          </w:p>
        </w:tc>
      </w:tr>
      <w:tr w:rsidR="001B040F" w:rsidRPr="00C53F95" w14:paraId="60C77336" w14:textId="77777777" w:rsidTr="00E770C7">
        <w:trPr>
          <w:trHeight w:val="20"/>
        </w:trPr>
        <w:tc>
          <w:tcPr>
            <w:tcW w:w="212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3E397C92" w14:textId="77777777" w:rsidR="001B040F" w:rsidRPr="001B040F" w:rsidRDefault="001B040F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7</w:t>
            </w:r>
          </w:p>
        </w:tc>
        <w:tc>
          <w:tcPr>
            <w:tcW w:w="3433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3E6CB01A" w14:textId="77777777" w:rsidR="001B040F" w:rsidRPr="001B040F" w:rsidRDefault="001B040F" w:rsidP="001B040F">
            <w:pPr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водоотведением, оборудованные унитазами, раковинами</w:t>
            </w:r>
          </w:p>
        </w:tc>
        <w:tc>
          <w:tcPr>
            <w:tcW w:w="1355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1680A85B" w14:textId="77777777" w:rsidR="001B040F" w:rsidRPr="001B040F" w:rsidRDefault="001B040F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0,77</w:t>
            </w:r>
          </w:p>
        </w:tc>
      </w:tr>
      <w:tr w:rsidR="001B040F" w:rsidRPr="00C53F95" w14:paraId="17A6BE68" w14:textId="77777777" w:rsidTr="00E770C7">
        <w:trPr>
          <w:trHeight w:val="20"/>
        </w:trPr>
        <w:tc>
          <w:tcPr>
            <w:tcW w:w="212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5E9BDBBF" w14:textId="77777777" w:rsidR="001B040F" w:rsidRPr="001B040F" w:rsidRDefault="001B040F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8</w:t>
            </w:r>
          </w:p>
        </w:tc>
        <w:tc>
          <w:tcPr>
            <w:tcW w:w="3433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1C4A1544" w14:textId="77777777" w:rsidR="001B040F" w:rsidRPr="001B040F" w:rsidRDefault="001B040F" w:rsidP="001B040F">
            <w:pPr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водоотведением, оборудованные раковинами, мойками</w:t>
            </w:r>
          </w:p>
        </w:tc>
        <w:tc>
          <w:tcPr>
            <w:tcW w:w="1355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77B93803" w14:textId="77777777" w:rsidR="001B040F" w:rsidRPr="001B040F" w:rsidRDefault="001B040F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1,24</w:t>
            </w:r>
          </w:p>
        </w:tc>
      </w:tr>
      <w:tr w:rsidR="001B040F" w:rsidRPr="00C53F95" w14:paraId="7F4E9B50" w14:textId="77777777" w:rsidTr="00E770C7">
        <w:trPr>
          <w:trHeight w:val="20"/>
        </w:trPr>
        <w:tc>
          <w:tcPr>
            <w:tcW w:w="212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72E3643C" w14:textId="77777777" w:rsidR="001B040F" w:rsidRPr="001B040F" w:rsidRDefault="001B040F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9</w:t>
            </w:r>
          </w:p>
        </w:tc>
        <w:tc>
          <w:tcPr>
            <w:tcW w:w="3433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18894471" w14:textId="77777777" w:rsidR="001B040F" w:rsidRPr="001B040F" w:rsidRDefault="001B040F" w:rsidP="001B040F">
            <w:pPr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водоотведением, оборудованные унитазами, мойками</w:t>
            </w:r>
          </w:p>
        </w:tc>
        <w:tc>
          <w:tcPr>
            <w:tcW w:w="1355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3683F4AF" w14:textId="77777777" w:rsidR="001B040F" w:rsidRPr="001B040F" w:rsidRDefault="001B040F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0,55</w:t>
            </w:r>
          </w:p>
        </w:tc>
      </w:tr>
      <w:tr w:rsidR="001B040F" w:rsidRPr="00C53F95" w14:paraId="21127FA1" w14:textId="77777777" w:rsidTr="00E770C7">
        <w:trPr>
          <w:trHeight w:val="20"/>
        </w:trPr>
        <w:tc>
          <w:tcPr>
            <w:tcW w:w="212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4C4BFA3F" w14:textId="3019D448" w:rsidR="001B040F" w:rsidRPr="001B040F" w:rsidRDefault="00C53F95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C53F95">
              <w:rPr>
                <w:rFonts w:ascii="Trebuchet MS" w:hAnsi="Trebuchet MS" w:cs="Arial"/>
                <w:sz w:val="18"/>
                <w:szCs w:val="18"/>
              </w:rPr>
              <w:t>10</w:t>
            </w:r>
          </w:p>
        </w:tc>
        <w:tc>
          <w:tcPr>
            <w:tcW w:w="3433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19CC1263" w14:textId="77777777" w:rsidR="001B040F" w:rsidRPr="001B040F" w:rsidRDefault="001B040F" w:rsidP="001B040F">
            <w:pPr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без централизованного водоотведения, оборудованные унитазами, раковинами, мойками, ваннами сидячими длиной 1200 мм с душем</w:t>
            </w:r>
          </w:p>
        </w:tc>
        <w:tc>
          <w:tcPr>
            <w:tcW w:w="1355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6BC5DF40" w14:textId="77777777" w:rsidR="001B040F" w:rsidRPr="001B040F" w:rsidRDefault="001B040F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3,19</w:t>
            </w:r>
          </w:p>
        </w:tc>
      </w:tr>
      <w:tr w:rsidR="001B040F" w:rsidRPr="00C53F95" w14:paraId="5BC7E92F" w14:textId="77777777" w:rsidTr="00E770C7">
        <w:trPr>
          <w:trHeight w:val="20"/>
        </w:trPr>
        <w:tc>
          <w:tcPr>
            <w:tcW w:w="212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5DB7142F" w14:textId="5FDC7280" w:rsidR="001B040F" w:rsidRPr="001B040F" w:rsidRDefault="00C53F95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C53F95">
              <w:rPr>
                <w:rFonts w:ascii="Trebuchet MS" w:hAnsi="Trebuchet MS" w:cs="Arial"/>
                <w:sz w:val="18"/>
                <w:szCs w:val="18"/>
              </w:rPr>
              <w:t>11</w:t>
            </w:r>
          </w:p>
        </w:tc>
        <w:tc>
          <w:tcPr>
            <w:tcW w:w="3433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538E40F7" w14:textId="77777777" w:rsidR="001B040F" w:rsidRPr="001B040F" w:rsidRDefault="001B040F" w:rsidP="001B040F">
            <w:pPr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без централизованного водоотведения, оборудованные унитазами, раковинами, мойками, ваннами длиной 1500 - 1550 мм с душем</w:t>
            </w:r>
          </w:p>
        </w:tc>
        <w:tc>
          <w:tcPr>
            <w:tcW w:w="1355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5B796942" w14:textId="77777777" w:rsidR="001B040F" w:rsidRPr="001B040F" w:rsidRDefault="001B040F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3,24</w:t>
            </w:r>
          </w:p>
        </w:tc>
      </w:tr>
      <w:tr w:rsidR="001B040F" w:rsidRPr="00C53F95" w14:paraId="4B1ACBC9" w14:textId="77777777" w:rsidTr="00E770C7">
        <w:trPr>
          <w:trHeight w:val="20"/>
        </w:trPr>
        <w:tc>
          <w:tcPr>
            <w:tcW w:w="212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1F49929B" w14:textId="4451723F" w:rsidR="001B040F" w:rsidRPr="001B040F" w:rsidRDefault="00C53F95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C53F95">
              <w:rPr>
                <w:rFonts w:ascii="Trebuchet MS" w:hAnsi="Trebuchet MS" w:cs="Arial"/>
                <w:sz w:val="18"/>
                <w:szCs w:val="18"/>
              </w:rPr>
              <w:t>12</w:t>
            </w:r>
          </w:p>
        </w:tc>
        <w:tc>
          <w:tcPr>
            <w:tcW w:w="3433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648A18AD" w14:textId="77777777" w:rsidR="001B040F" w:rsidRPr="001B040F" w:rsidRDefault="001B040F" w:rsidP="001B040F">
            <w:pPr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без централизованного водоотведения, оборудованные унитазами, раковинами, мойками, ваннами длиной 1650 - 1700 мм с душем</w:t>
            </w:r>
          </w:p>
        </w:tc>
        <w:tc>
          <w:tcPr>
            <w:tcW w:w="1355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64FCA38A" w14:textId="77777777" w:rsidR="001B040F" w:rsidRPr="001B040F" w:rsidRDefault="001B040F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3,30</w:t>
            </w:r>
          </w:p>
        </w:tc>
      </w:tr>
      <w:tr w:rsidR="001B040F" w:rsidRPr="00C53F95" w14:paraId="16D918B8" w14:textId="77777777" w:rsidTr="00E770C7">
        <w:trPr>
          <w:trHeight w:val="20"/>
        </w:trPr>
        <w:tc>
          <w:tcPr>
            <w:tcW w:w="212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5E08B203" w14:textId="23CE1C2E" w:rsidR="001B040F" w:rsidRPr="001B040F" w:rsidRDefault="00C53F95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C53F95">
              <w:rPr>
                <w:rFonts w:ascii="Trebuchet MS" w:hAnsi="Trebuchet MS" w:cs="Arial"/>
                <w:sz w:val="18"/>
                <w:szCs w:val="18"/>
              </w:rPr>
              <w:lastRenderedPageBreak/>
              <w:t>13</w:t>
            </w:r>
          </w:p>
        </w:tc>
        <w:tc>
          <w:tcPr>
            <w:tcW w:w="3433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0EA20EAF" w14:textId="77777777" w:rsidR="001B040F" w:rsidRPr="001B040F" w:rsidRDefault="001B040F" w:rsidP="001B040F">
            <w:pPr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без централизованного водоотведения, оборудованные унитазами, раковинами, мойками, ваннами без душа</w:t>
            </w:r>
          </w:p>
        </w:tc>
        <w:tc>
          <w:tcPr>
            <w:tcW w:w="1355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6BEA4EAC" w14:textId="77777777" w:rsidR="001B040F" w:rsidRPr="001B040F" w:rsidRDefault="001B040F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1,69</w:t>
            </w:r>
          </w:p>
        </w:tc>
      </w:tr>
      <w:tr w:rsidR="001B040F" w:rsidRPr="00C53F95" w14:paraId="0B469310" w14:textId="77777777" w:rsidTr="00E770C7">
        <w:trPr>
          <w:trHeight w:val="20"/>
        </w:trPr>
        <w:tc>
          <w:tcPr>
            <w:tcW w:w="212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2196049E" w14:textId="78DC65DC" w:rsidR="001B040F" w:rsidRPr="001B040F" w:rsidRDefault="00C53F95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C53F95">
              <w:rPr>
                <w:rFonts w:ascii="Trebuchet MS" w:hAnsi="Trebuchet MS" w:cs="Arial"/>
                <w:sz w:val="18"/>
                <w:szCs w:val="18"/>
              </w:rPr>
              <w:t>14</w:t>
            </w:r>
          </w:p>
        </w:tc>
        <w:tc>
          <w:tcPr>
            <w:tcW w:w="3433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133BD69A" w14:textId="77777777" w:rsidR="001B040F" w:rsidRPr="001B040F" w:rsidRDefault="001B040F" w:rsidP="001B040F">
            <w:pPr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без централизованного водоотведения, оборудованные унитазами, раковинами, мойками, душами</w:t>
            </w:r>
          </w:p>
        </w:tc>
        <w:tc>
          <w:tcPr>
            <w:tcW w:w="1355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352298A4" w14:textId="77777777" w:rsidR="001B040F" w:rsidRPr="001B040F" w:rsidRDefault="001B040F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2,63</w:t>
            </w:r>
          </w:p>
        </w:tc>
      </w:tr>
      <w:tr w:rsidR="001B040F" w:rsidRPr="00C53F95" w14:paraId="15E0F999" w14:textId="77777777" w:rsidTr="00E770C7">
        <w:trPr>
          <w:trHeight w:val="20"/>
        </w:trPr>
        <w:tc>
          <w:tcPr>
            <w:tcW w:w="212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2D848B3B" w14:textId="45538E17" w:rsidR="001B040F" w:rsidRPr="001B040F" w:rsidRDefault="00C53F95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C53F95">
              <w:rPr>
                <w:rFonts w:ascii="Trebuchet MS" w:hAnsi="Trebuchet MS" w:cs="Arial"/>
                <w:sz w:val="18"/>
                <w:szCs w:val="18"/>
              </w:rPr>
              <w:t>15</w:t>
            </w:r>
          </w:p>
        </w:tc>
        <w:tc>
          <w:tcPr>
            <w:tcW w:w="3433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50DE15AC" w14:textId="77777777" w:rsidR="001B040F" w:rsidRPr="001B040F" w:rsidRDefault="001B040F" w:rsidP="001B040F">
            <w:pPr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без централизованного водоотведения, оборудованные унитазами, раковинами, мойками</w:t>
            </w:r>
          </w:p>
        </w:tc>
        <w:tc>
          <w:tcPr>
            <w:tcW w:w="1355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7F19A522" w14:textId="77777777" w:rsidR="001B040F" w:rsidRPr="001B040F" w:rsidRDefault="001B040F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1,24</w:t>
            </w:r>
          </w:p>
        </w:tc>
      </w:tr>
      <w:tr w:rsidR="001B040F" w:rsidRPr="00C53F95" w14:paraId="74779C6E" w14:textId="77777777" w:rsidTr="00E770C7">
        <w:trPr>
          <w:trHeight w:val="20"/>
        </w:trPr>
        <w:tc>
          <w:tcPr>
            <w:tcW w:w="212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72D419F4" w14:textId="32E3FFE8" w:rsidR="001B040F" w:rsidRPr="001B040F" w:rsidRDefault="00C53F95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C53F95">
              <w:rPr>
                <w:rFonts w:ascii="Trebuchet MS" w:hAnsi="Trebuchet MS" w:cs="Arial"/>
                <w:sz w:val="18"/>
                <w:szCs w:val="18"/>
              </w:rPr>
              <w:t>16</w:t>
            </w:r>
          </w:p>
        </w:tc>
        <w:tc>
          <w:tcPr>
            <w:tcW w:w="3433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4DF48865" w14:textId="77777777" w:rsidR="001B040F" w:rsidRPr="001B040F" w:rsidRDefault="001B040F" w:rsidP="001B040F">
            <w:pPr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без централизованного водоотведения, оборудованные унитазами, раковинами</w:t>
            </w:r>
          </w:p>
        </w:tc>
        <w:tc>
          <w:tcPr>
            <w:tcW w:w="1355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1AF2ECEA" w14:textId="77777777" w:rsidR="001B040F" w:rsidRPr="001B040F" w:rsidRDefault="001B040F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0,77</w:t>
            </w:r>
          </w:p>
        </w:tc>
      </w:tr>
      <w:tr w:rsidR="001B040F" w:rsidRPr="00C53F95" w14:paraId="6CBBD8FC" w14:textId="77777777" w:rsidTr="00E770C7">
        <w:trPr>
          <w:trHeight w:val="20"/>
        </w:trPr>
        <w:tc>
          <w:tcPr>
            <w:tcW w:w="212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2BB9167B" w14:textId="7875B321" w:rsidR="001B040F" w:rsidRPr="001B040F" w:rsidRDefault="00C53F95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C53F95">
              <w:rPr>
                <w:rFonts w:ascii="Trebuchet MS" w:hAnsi="Trebuchet MS" w:cs="Arial"/>
                <w:sz w:val="18"/>
                <w:szCs w:val="18"/>
              </w:rPr>
              <w:t>17</w:t>
            </w:r>
          </w:p>
        </w:tc>
        <w:tc>
          <w:tcPr>
            <w:tcW w:w="3433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76A04386" w14:textId="77777777" w:rsidR="001B040F" w:rsidRPr="001B040F" w:rsidRDefault="001B040F" w:rsidP="001B040F">
            <w:pPr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без централизованного водоотведения, оборудованные раковинами, мойками</w:t>
            </w:r>
          </w:p>
        </w:tc>
        <w:tc>
          <w:tcPr>
            <w:tcW w:w="1355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42F283EC" w14:textId="77777777" w:rsidR="001B040F" w:rsidRPr="001B040F" w:rsidRDefault="001B040F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1,24</w:t>
            </w:r>
          </w:p>
        </w:tc>
      </w:tr>
      <w:tr w:rsidR="001B040F" w:rsidRPr="00C53F95" w14:paraId="369221A5" w14:textId="77777777" w:rsidTr="00E770C7">
        <w:trPr>
          <w:trHeight w:val="20"/>
        </w:trPr>
        <w:tc>
          <w:tcPr>
            <w:tcW w:w="212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7D803D18" w14:textId="2633856D" w:rsidR="001B040F" w:rsidRPr="001B040F" w:rsidRDefault="00C53F95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C53F95">
              <w:rPr>
                <w:rFonts w:ascii="Trebuchet MS" w:hAnsi="Trebuchet MS" w:cs="Arial"/>
                <w:sz w:val="18"/>
                <w:szCs w:val="18"/>
              </w:rPr>
              <w:t>18</w:t>
            </w:r>
          </w:p>
        </w:tc>
        <w:tc>
          <w:tcPr>
            <w:tcW w:w="3433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3BB4C42B" w14:textId="77777777" w:rsidR="001B040F" w:rsidRPr="001B040F" w:rsidRDefault="001B040F" w:rsidP="001B040F">
            <w:pPr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без централизованного водоотведения, оборудованные унитазами, мойками</w:t>
            </w:r>
          </w:p>
        </w:tc>
        <w:tc>
          <w:tcPr>
            <w:tcW w:w="1355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6EF1352E" w14:textId="77777777" w:rsidR="001B040F" w:rsidRPr="001B040F" w:rsidRDefault="001B040F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0,55</w:t>
            </w:r>
          </w:p>
        </w:tc>
      </w:tr>
      <w:tr w:rsidR="001B040F" w:rsidRPr="00C53F95" w14:paraId="12A6991C" w14:textId="77777777" w:rsidTr="00E770C7">
        <w:trPr>
          <w:trHeight w:val="20"/>
        </w:trPr>
        <w:tc>
          <w:tcPr>
            <w:tcW w:w="212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1F217B34" w14:textId="2D7AAC26" w:rsidR="001B040F" w:rsidRPr="001B040F" w:rsidRDefault="00C53F95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C53F95">
              <w:rPr>
                <w:rFonts w:ascii="Trebuchet MS" w:hAnsi="Trebuchet MS" w:cs="Arial"/>
                <w:sz w:val="18"/>
                <w:szCs w:val="18"/>
              </w:rPr>
              <w:t>19</w:t>
            </w:r>
          </w:p>
        </w:tc>
        <w:tc>
          <w:tcPr>
            <w:tcW w:w="3433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62803F92" w14:textId="77777777" w:rsidR="001B040F" w:rsidRPr="001B040F" w:rsidRDefault="001B040F" w:rsidP="001B040F">
            <w:pPr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без централизованного водоотведения, оборудованные мойками</w:t>
            </w:r>
          </w:p>
        </w:tc>
        <w:tc>
          <w:tcPr>
            <w:tcW w:w="1355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5409AFB5" w14:textId="77777777" w:rsidR="001B040F" w:rsidRPr="001B040F" w:rsidRDefault="001B040F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0,55</w:t>
            </w:r>
          </w:p>
        </w:tc>
      </w:tr>
      <w:tr w:rsidR="001B040F" w:rsidRPr="00C53F95" w14:paraId="62410F37" w14:textId="77777777" w:rsidTr="00E770C7">
        <w:trPr>
          <w:trHeight w:val="20"/>
        </w:trPr>
        <w:tc>
          <w:tcPr>
            <w:tcW w:w="212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3B294BB7" w14:textId="1091C616" w:rsidR="001B040F" w:rsidRPr="001B040F" w:rsidRDefault="00C53F95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C53F95">
              <w:rPr>
                <w:rFonts w:ascii="Trebuchet MS" w:hAnsi="Trebuchet MS" w:cs="Arial"/>
                <w:sz w:val="18"/>
                <w:szCs w:val="18"/>
              </w:rPr>
              <w:t>20</w:t>
            </w:r>
          </w:p>
        </w:tc>
        <w:tc>
          <w:tcPr>
            <w:tcW w:w="3433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3A4A701E" w14:textId="77777777" w:rsidR="001B040F" w:rsidRPr="001B040F" w:rsidRDefault="001B040F" w:rsidP="001B040F">
            <w:pPr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Дома, использующиеся в качестве общежитий, оборудованные мойками, раковинами, унитазами, с душевыми с централизованным холодным и горячим водоснабжением, водоотведением</w:t>
            </w:r>
          </w:p>
        </w:tc>
        <w:tc>
          <w:tcPr>
            <w:tcW w:w="1355" w:type="pct"/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14:paraId="47033CD2" w14:textId="77777777" w:rsidR="001B040F" w:rsidRPr="001B040F" w:rsidRDefault="001B040F" w:rsidP="001B040F">
            <w:pPr>
              <w:jc w:val="center"/>
              <w:textAlignment w:val="baseline"/>
              <w:rPr>
                <w:rFonts w:ascii="Trebuchet MS" w:hAnsi="Trebuchet MS" w:cs="Arial"/>
                <w:sz w:val="18"/>
                <w:szCs w:val="18"/>
              </w:rPr>
            </w:pPr>
            <w:r w:rsidRPr="001B040F">
              <w:rPr>
                <w:rFonts w:ascii="Trebuchet MS" w:hAnsi="Trebuchet MS" w:cs="Arial"/>
                <w:sz w:val="18"/>
                <w:szCs w:val="18"/>
              </w:rPr>
              <w:t>1,91</w:t>
            </w:r>
          </w:p>
        </w:tc>
      </w:tr>
    </w:tbl>
    <w:p w14:paraId="1290FC02" w14:textId="77777777" w:rsidR="002A2130" w:rsidRDefault="002A2130" w:rsidP="00927614">
      <w:pPr>
        <w:rPr>
          <w:rFonts w:ascii="Trebuchet MS" w:hAnsi="Trebuchet MS"/>
          <w:sz w:val="22"/>
          <w:szCs w:val="22"/>
        </w:rPr>
      </w:pPr>
    </w:p>
    <w:p w14:paraId="326E0031" w14:textId="595C3891" w:rsidR="00D15447" w:rsidRPr="00193804" w:rsidRDefault="00D15447" w:rsidP="00B0191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72" w:name="_Toc197773137"/>
      <w:r w:rsidRPr="00193804">
        <w:rPr>
          <w:rFonts w:ascii="Trebuchet MS" w:hAnsi="Trebuchet MS"/>
          <w:b/>
          <w:sz w:val="22"/>
          <w:szCs w:val="22"/>
        </w:rPr>
        <w:t>1.5.</w:t>
      </w:r>
      <w:r w:rsidR="00992F35" w:rsidRPr="00992F35">
        <w:rPr>
          <w:rFonts w:ascii="Trebuchet MS" w:hAnsi="Trebuchet MS"/>
          <w:b/>
          <w:sz w:val="22"/>
          <w:szCs w:val="22"/>
        </w:rPr>
        <w:t>6</w:t>
      </w:r>
      <w:r w:rsidRPr="00193804">
        <w:rPr>
          <w:rFonts w:ascii="Trebuchet MS" w:hAnsi="Trebuchet MS"/>
          <w:b/>
          <w:sz w:val="22"/>
          <w:szCs w:val="22"/>
        </w:rPr>
        <w:t xml:space="preserve"> Описание сравнения величины договорной и расч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Pr="00193804">
        <w:rPr>
          <w:rFonts w:ascii="Trebuchet MS" w:hAnsi="Trebuchet MS"/>
          <w:b/>
          <w:sz w:val="22"/>
          <w:szCs w:val="22"/>
        </w:rPr>
        <w:t>тной тепловой нагрузки по зоне действия каждого источника тепловой энергии</w:t>
      </w:r>
      <w:bookmarkEnd w:id="72"/>
    </w:p>
    <w:p w14:paraId="40B8EE8C" w14:textId="77777777" w:rsidR="00586D82" w:rsidRPr="006E6CE5" w:rsidRDefault="00586D82" w:rsidP="00586D82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bookmarkStart w:id="73" w:name="_Hlk196823972"/>
      <w:r w:rsidRPr="006E6CE5">
        <w:rPr>
          <w:rFonts w:ascii="Trebuchet MS" w:hAnsi="Trebuchet MS"/>
          <w:sz w:val="22"/>
          <w:szCs w:val="22"/>
        </w:rPr>
        <w:t>Сравнение планового и фактического объема полезного отпуска тепловой энергии за 2024 год представлено в таблице 1.5.6.</w:t>
      </w:r>
    </w:p>
    <w:p w14:paraId="26834C34" w14:textId="454DF6BC" w:rsidR="00586D82" w:rsidRDefault="00586D82" w:rsidP="00586D82">
      <w:pPr>
        <w:jc w:val="both"/>
        <w:rPr>
          <w:rFonts w:ascii="Trebuchet MS" w:hAnsi="Trebuchet MS"/>
          <w:b/>
          <w:sz w:val="22"/>
          <w:szCs w:val="22"/>
          <w:lang w:eastAsia="en-US"/>
        </w:rPr>
      </w:pPr>
      <w:r w:rsidRPr="006E6CE5">
        <w:rPr>
          <w:rFonts w:ascii="Trebuchet MS" w:hAnsi="Trebuchet MS"/>
          <w:b/>
          <w:sz w:val="22"/>
          <w:szCs w:val="22"/>
          <w:lang w:eastAsia="en-US"/>
        </w:rPr>
        <w:t>Таблица 1.5.6 - Сведения о</w:t>
      </w:r>
      <w:r w:rsidR="006E6CE5" w:rsidRPr="006E6CE5">
        <w:rPr>
          <w:rFonts w:ascii="Trebuchet MS" w:hAnsi="Trebuchet MS"/>
          <w:b/>
          <w:sz w:val="22"/>
          <w:szCs w:val="22"/>
          <w:lang w:eastAsia="en-US"/>
        </w:rPr>
        <w:t xml:space="preserve"> полезном </w:t>
      </w:r>
      <w:r w:rsidRPr="006E6CE5">
        <w:rPr>
          <w:rFonts w:ascii="Trebuchet MS" w:hAnsi="Trebuchet MS"/>
          <w:b/>
          <w:sz w:val="22"/>
          <w:szCs w:val="22"/>
          <w:lang w:eastAsia="en-US"/>
        </w:rPr>
        <w:t xml:space="preserve">отпуске тепловой энергии потребителям </w:t>
      </w:r>
      <w:bookmarkEnd w:id="73"/>
      <w:r w:rsidRPr="006E6CE5">
        <w:rPr>
          <w:rFonts w:ascii="Trebuchet MS" w:hAnsi="Trebuchet MS"/>
          <w:b/>
          <w:sz w:val="22"/>
          <w:szCs w:val="22"/>
          <w:lang w:eastAsia="en-US"/>
        </w:rPr>
        <w:t>муниципального образования городской округ город Шарыпово</w:t>
      </w:r>
      <w:r w:rsidR="006E6CE5">
        <w:rPr>
          <w:rFonts w:ascii="Trebuchet MS" w:hAnsi="Trebuchet MS"/>
          <w:b/>
          <w:sz w:val="22"/>
          <w:szCs w:val="22"/>
          <w:lang w:eastAsia="en-US"/>
        </w:rPr>
        <w:t xml:space="preserve"> по итогам 2024 года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48"/>
        <w:gridCol w:w="1887"/>
        <w:gridCol w:w="1887"/>
        <w:gridCol w:w="1889"/>
      </w:tblGrid>
      <w:tr w:rsidR="00586D82" w:rsidRPr="00586D82" w14:paraId="04F1D96E" w14:textId="77777777" w:rsidTr="00586D82">
        <w:trPr>
          <w:trHeight w:val="20"/>
        </w:trPr>
        <w:tc>
          <w:tcPr>
            <w:tcW w:w="2143" w:type="pct"/>
            <w:vMerge w:val="restart"/>
            <w:shd w:val="clear" w:color="000000" w:fill="CCFF99"/>
            <w:vAlign w:val="center"/>
            <w:hideMark/>
          </w:tcPr>
          <w:p w14:paraId="31CA47EB" w14:textId="77777777" w:rsidR="00586D82" w:rsidRPr="00586D82" w:rsidRDefault="00586D8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показателя</w:t>
            </w:r>
          </w:p>
        </w:tc>
        <w:tc>
          <w:tcPr>
            <w:tcW w:w="2857" w:type="pct"/>
            <w:gridSpan w:val="3"/>
            <w:shd w:val="clear" w:color="000000" w:fill="CCFF99"/>
            <w:vAlign w:val="center"/>
            <w:hideMark/>
          </w:tcPr>
          <w:p w14:paraId="3835D9D0" w14:textId="77777777" w:rsidR="00586D82" w:rsidRPr="00586D82" w:rsidRDefault="00586D8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2024 год</w:t>
            </w:r>
          </w:p>
        </w:tc>
      </w:tr>
      <w:tr w:rsidR="00586D82" w:rsidRPr="00586D82" w14:paraId="79776493" w14:textId="77777777" w:rsidTr="00586D82">
        <w:trPr>
          <w:trHeight w:val="20"/>
        </w:trPr>
        <w:tc>
          <w:tcPr>
            <w:tcW w:w="2143" w:type="pct"/>
            <w:vMerge/>
            <w:vAlign w:val="center"/>
            <w:hideMark/>
          </w:tcPr>
          <w:p w14:paraId="4D2F14C5" w14:textId="77777777" w:rsidR="00586D82" w:rsidRPr="00586D82" w:rsidRDefault="00586D82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52" w:type="pct"/>
            <w:shd w:val="clear" w:color="000000" w:fill="CCFF99"/>
            <w:vAlign w:val="center"/>
            <w:hideMark/>
          </w:tcPr>
          <w:p w14:paraId="223CB22B" w14:textId="77777777" w:rsidR="00586D82" w:rsidRPr="00586D82" w:rsidRDefault="00586D8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План</w:t>
            </w:r>
          </w:p>
        </w:tc>
        <w:tc>
          <w:tcPr>
            <w:tcW w:w="952" w:type="pct"/>
            <w:shd w:val="clear" w:color="000000" w:fill="CCFF99"/>
            <w:vAlign w:val="center"/>
            <w:hideMark/>
          </w:tcPr>
          <w:p w14:paraId="0D8BE4FB" w14:textId="77777777" w:rsidR="00586D82" w:rsidRPr="00586D82" w:rsidRDefault="00586D8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Факт</w:t>
            </w:r>
          </w:p>
        </w:tc>
        <w:tc>
          <w:tcPr>
            <w:tcW w:w="953" w:type="pct"/>
            <w:shd w:val="clear" w:color="000000" w:fill="CCFF99"/>
            <w:vAlign w:val="center"/>
            <w:hideMark/>
          </w:tcPr>
          <w:p w14:paraId="4ADC1DFE" w14:textId="77777777" w:rsidR="00586D82" w:rsidRPr="00586D82" w:rsidRDefault="00586D8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Отклонение от планового показателя</w:t>
            </w:r>
          </w:p>
        </w:tc>
      </w:tr>
      <w:tr w:rsidR="00586D82" w:rsidRPr="00586D82" w14:paraId="46E118DB" w14:textId="77777777" w:rsidTr="00586D82">
        <w:trPr>
          <w:trHeight w:val="20"/>
        </w:trPr>
        <w:tc>
          <w:tcPr>
            <w:tcW w:w="5000" w:type="pct"/>
            <w:gridSpan w:val="4"/>
            <w:shd w:val="clear" w:color="000000" w:fill="FFFF99"/>
            <w:vAlign w:val="center"/>
            <w:hideMark/>
          </w:tcPr>
          <w:p w14:paraId="745A4A4B" w14:textId="23F48140" w:rsidR="00586D82" w:rsidRPr="00586D82" w:rsidRDefault="00586D8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Бер</w:t>
            </w:r>
            <w:r w:rsidR="00EA30B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е</w:t>
            </w:r>
            <w:r w:rsidRPr="00586D8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зовская ГРЭС (ПАО "Юнипро")</w:t>
            </w:r>
          </w:p>
        </w:tc>
      </w:tr>
      <w:tr w:rsidR="00586D82" w:rsidRPr="00586D82" w14:paraId="05853DF2" w14:textId="77777777" w:rsidTr="00586D82">
        <w:trPr>
          <w:trHeight w:val="20"/>
        </w:trPr>
        <w:tc>
          <w:tcPr>
            <w:tcW w:w="2143" w:type="pct"/>
            <w:shd w:val="clear" w:color="auto" w:fill="auto"/>
            <w:vAlign w:val="center"/>
            <w:hideMark/>
          </w:tcPr>
          <w:p w14:paraId="44835BE8" w14:textId="77777777" w:rsidR="00586D82" w:rsidRPr="00586D82" w:rsidRDefault="00586D82">
            <w:pPr>
              <w:jc w:val="both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Отпущено тепловой энергии, Гкал, в т.ч.: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14:paraId="7E699EA8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404 639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14:paraId="34F888E5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391 842</w:t>
            </w:r>
          </w:p>
        </w:tc>
        <w:tc>
          <w:tcPr>
            <w:tcW w:w="953" w:type="pct"/>
            <w:shd w:val="clear" w:color="auto" w:fill="auto"/>
            <w:vAlign w:val="center"/>
            <w:hideMark/>
          </w:tcPr>
          <w:p w14:paraId="3DA88864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-12 797</w:t>
            </w:r>
          </w:p>
        </w:tc>
      </w:tr>
      <w:tr w:rsidR="00586D82" w:rsidRPr="00586D82" w14:paraId="26682DF7" w14:textId="77777777" w:rsidTr="00586D82">
        <w:trPr>
          <w:trHeight w:val="20"/>
        </w:trPr>
        <w:tc>
          <w:tcPr>
            <w:tcW w:w="2143" w:type="pct"/>
            <w:shd w:val="clear" w:color="auto" w:fill="auto"/>
            <w:vAlign w:val="center"/>
            <w:hideMark/>
          </w:tcPr>
          <w:p w14:paraId="63A629AE" w14:textId="77777777" w:rsidR="00586D82" w:rsidRPr="00586D82" w:rsidRDefault="00586D82">
            <w:pPr>
              <w:jc w:val="both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 население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14:paraId="7899DDF6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315 536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14:paraId="41E519D5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305 896</w:t>
            </w:r>
          </w:p>
        </w:tc>
        <w:tc>
          <w:tcPr>
            <w:tcW w:w="953" w:type="pct"/>
            <w:shd w:val="clear" w:color="auto" w:fill="auto"/>
            <w:vAlign w:val="center"/>
            <w:hideMark/>
          </w:tcPr>
          <w:p w14:paraId="0D1CD6C6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-9 640</w:t>
            </w:r>
          </w:p>
        </w:tc>
      </w:tr>
      <w:tr w:rsidR="00586D82" w:rsidRPr="00586D82" w14:paraId="464F509C" w14:textId="77777777" w:rsidTr="00586D82">
        <w:trPr>
          <w:trHeight w:val="20"/>
        </w:trPr>
        <w:tc>
          <w:tcPr>
            <w:tcW w:w="2143" w:type="pct"/>
            <w:shd w:val="clear" w:color="auto" w:fill="auto"/>
            <w:vAlign w:val="center"/>
            <w:hideMark/>
          </w:tcPr>
          <w:p w14:paraId="05B833E0" w14:textId="77777777" w:rsidR="00586D82" w:rsidRPr="00586D82" w:rsidRDefault="00586D82">
            <w:pPr>
              <w:jc w:val="both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 бюджет. учреждения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14:paraId="06AAD55F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46 290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14:paraId="62C84B71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44 576</w:t>
            </w:r>
          </w:p>
        </w:tc>
        <w:tc>
          <w:tcPr>
            <w:tcW w:w="953" w:type="pct"/>
            <w:shd w:val="clear" w:color="auto" w:fill="auto"/>
            <w:vAlign w:val="center"/>
            <w:hideMark/>
          </w:tcPr>
          <w:p w14:paraId="39031527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-1 714</w:t>
            </w:r>
          </w:p>
        </w:tc>
      </w:tr>
      <w:tr w:rsidR="00586D82" w:rsidRPr="00586D82" w14:paraId="049B52BF" w14:textId="77777777" w:rsidTr="00586D82">
        <w:trPr>
          <w:trHeight w:val="20"/>
        </w:trPr>
        <w:tc>
          <w:tcPr>
            <w:tcW w:w="2143" w:type="pct"/>
            <w:shd w:val="clear" w:color="auto" w:fill="auto"/>
            <w:vAlign w:val="center"/>
            <w:hideMark/>
          </w:tcPr>
          <w:p w14:paraId="6BD44989" w14:textId="77777777" w:rsidR="00586D82" w:rsidRPr="00586D82" w:rsidRDefault="00586D82">
            <w:pPr>
              <w:jc w:val="both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 прочее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14:paraId="4A15F6F1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42 813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14:paraId="47AF643A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41 370</w:t>
            </w:r>
          </w:p>
        </w:tc>
        <w:tc>
          <w:tcPr>
            <w:tcW w:w="953" w:type="pct"/>
            <w:shd w:val="clear" w:color="auto" w:fill="auto"/>
            <w:vAlign w:val="center"/>
            <w:hideMark/>
          </w:tcPr>
          <w:p w14:paraId="2EA4D565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-1 443</w:t>
            </w:r>
          </w:p>
        </w:tc>
      </w:tr>
      <w:tr w:rsidR="00586D82" w:rsidRPr="00586D82" w14:paraId="10BAD467" w14:textId="77777777" w:rsidTr="00586D82">
        <w:trPr>
          <w:trHeight w:val="20"/>
        </w:trPr>
        <w:tc>
          <w:tcPr>
            <w:tcW w:w="5000" w:type="pct"/>
            <w:gridSpan w:val="4"/>
            <w:shd w:val="clear" w:color="000000" w:fill="BDD7EE"/>
            <w:vAlign w:val="center"/>
            <w:hideMark/>
          </w:tcPr>
          <w:p w14:paraId="55C20EB3" w14:textId="77777777" w:rsidR="00586D82" w:rsidRPr="00586D82" w:rsidRDefault="00586D8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город Шарыпово</w:t>
            </w:r>
          </w:p>
        </w:tc>
      </w:tr>
      <w:tr w:rsidR="00586D82" w:rsidRPr="00586D82" w14:paraId="7FBA8CA2" w14:textId="77777777" w:rsidTr="00586D82">
        <w:trPr>
          <w:trHeight w:val="20"/>
        </w:trPr>
        <w:tc>
          <w:tcPr>
            <w:tcW w:w="2143" w:type="pct"/>
            <w:shd w:val="clear" w:color="auto" w:fill="auto"/>
            <w:vAlign w:val="center"/>
            <w:hideMark/>
          </w:tcPr>
          <w:p w14:paraId="6A73320E" w14:textId="77777777" w:rsidR="00586D82" w:rsidRPr="00586D82" w:rsidRDefault="00586D82">
            <w:pPr>
              <w:jc w:val="both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Отпущено тепловой энергии, Гкал, в т.ч.: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14:paraId="60543D98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306 957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14:paraId="1ACBC963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299 357</w:t>
            </w:r>
          </w:p>
        </w:tc>
        <w:tc>
          <w:tcPr>
            <w:tcW w:w="953" w:type="pct"/>
            <w:shd w:val="clear" w:color="auto" w:fill="auto"/>
            <w:vAlign w:val="center"/>
            <w:hideMark/>
          </w:tcPr>
          <w:p w14:paraId="16F9944A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-7 600</w:t>
            </w:r>
          </w:p>
        </w:tc>
      </w:tr>
      <w:tr w:rsidR="00586D82" w:rsidRPr="00586D82" w14:paraId="3E475D59" w14:textId="77777777" w:rsidTr="00586D82">
        <w:trPr>
          <w:trHeight w:val="20"/>
        </w:trPr>
        <w:tc>
          <w:tcPr>
            <w:tcW w:w="2143" w:type="pct"/>
            <w:shd w:val="clear" w:color="auto" w:fill="auto"/>
            <w:vAlign w:val="center"/>
            <w:hideMark/>
          </w:tcPr>
          <w:p w14:paraId="32B21412" w14:textId="77777777" w:rsidR="00586D82" w:rsidRPr="00586D82" w:rsidRDefault="00586D82">
            <w:pPr>
              <w:jc w:val="both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 население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14:paraId="74B8BBB2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237 469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14:paraId="6E058E9A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231 722</w:t>
            </w:r>
          </w:p>
        </w:tc>
        <w:tc>
          <w:tcPr>
            <w:tcW w:w="953" w:type="pct"/>
            <w:shd w:val="clear" w:color="auto" w:fill="auto"/>
            <w:vAlign w:val="center"/>
            <w:hideMark/>
          </w:tcPr>
          <w:p w14:paraId="663C9C5C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-5 747</w:t>
            </w:r>
          </w:p>
        </w:tc>
      </w:tr>
      <w:tr w:rsidR="00586D82" w:rsidRPr="00586D82" w14:paraId="7138AC71" w14:textId="77777777" w:rsidTr="00586D82">
        <w:trPr>
          <w:trHeight w:val="20"/>
        </w:trPr>
        <w:tc>
          <w:tcPr>
            <w:tcW w:w="2143" w:type="pct"/>
            <w:shd w:val="clear" w:color="auto" w:fill="auto"/>
            <w:vAlign w:val="center"/>
            <w:hideMark/>
          </w:tcPr>
          <w:p w14:paraId="52D4F6B3" w14:textId="77777777" w:rsidR="00586D82" w:rsidRPr="00586D82" w:rsidRDefault="00586D82">
            <w:pPr>
              <w:jc w:val="both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 бюджет. учреждения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14:paraId="4F0902EC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36 704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14:paraId="27C20608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35 409</w:t>
            </w:r>
          </w:p>
        </w:tc>
        <w:tc>
          <w:tcPr>
            <w:tcW w:w="953" w:type="pct"/>
            <w:shd w:val="clear" w:color="auto" w:fill="auto"/>
            <w:vAlign w:val="center"/>
            <w:hideMark/>
          </w:tcPr>
          <w:p w14:paraId="596E22C4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-1 295</w:t>
            </w:r>
          </w:p>
        </w:tc>
      </w:tr>
      <w:tr w:rsidR="00586D82" w:rsidRPr="00586D82" w14:paraId="59E913AC" w14:textId="77777777" w:rsidTr="00586D82">
        <w:trPr>
          <w:trHeight w:val="20"/>
        </w:trPr>
        <w:tc>
          <w:tcPr>
            <w:tcW w:w="2143" w:type="pct"/>
            <w:shd w:val="clear" w:color="auto" w:fill="auto"/>
            <w:vAlign w:val="center"/>
            <w:hideMark/>
          </w:tcPr>
          <w:p w14:paraId="263C52D4" w14:textId="77777777" w:rsidR="00586D82" w:rsidRPr="00586D82" w:rsidRDefault="00586D82">
            <w:pPr>
              <w:jc w:val="both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 прочее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14:paraId="73425884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32784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14:paraId="534AC76C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32 227</w:t>
            </w:r>
          </w:p>
        </w:tc>
        <w:tc>
          <w:tcPr>
            <w:tcW w:w="953" w:type="pct"/>
            <w:shd w:val="clear" w:color="auto" w:fill="auto"/>
            <w:vAlign w:val="center"/>
            <w:hideMark/>
          </w:tcPr>
          <w:p w14:paraId="76D163A8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-557</w:t>
            </w:r>
          </w:p>
        </w:tc>
      </w:tr>
      <w:tr w:rsidR="00586D82" w:rsidRPr="00586D82" w14:paraId="0FA2A1E4" w14:textId="77777777" w:rsidTr="00586D82">
        <w:trPr>
          <w:trHeight w:val="20"/>
        </w:trPr>
        <w:tc>
          <w:tcPr>
            <w:tcW w:w="5000" w:type="pct"/>
            <w:gridSpan w:val="4"/>
            <w:shd w:val="clear" w:color="000000" w:fill="BDD7EE"/>
            <w:vAlign w:val="center"/>
            <w:hideMark/>
          </w:tcPr>
          <w:p w14:paraId="5DA4A033" w14:textId="4139DC4D" w:rsidR="00586D82" w:rsidRPr="00586D82" w:rsidRDefault="00586D8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городской пос</w:t>
            </w:r>
            <w:r w:rsidR="00EA30B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е</w:t>
            </w:r>
            <w:r w:rsidRPr="00586D8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лок Дубинино</w:t>
            </w:r>
          </w:p>
        </w:tc>
      </w:tr>
      <w:tr w:rsidR="00586D82" w:rsidRPr="00586D82" w14:paraId="0FDFE2A2" w14:textId="77777777" w:rsidTr="00586D82">
        <w:trPr>
          <w:trHeight w:val="20"/>
        </w:trPr>
        <w:tc>
          <w:tcPr>
            <w:tcW w:w="2143" w:type="pct"/>
            <w:shd w:val="clear" w:color="auto" w:fill="auto"/>
            <w:vAlign w:val="center"/>
            <w:hideMark/>
          </w:tcPr>
          <w:p w14:paraId="6D2967BD" w14:textId="77777777" w:rsidR="00586D82" w:rsidRPr="00586D82" w:rsidRDefault="00586D82">
            <w:pPr>
              <w:jc w:val="both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Отпущено тепловой энергии, Гкал, в т.ч.: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14:paraId="687DBB8A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66 287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14:paraId="3A907CF7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63 730</w:t>
            </w:r>
          </w:p>
        </w:tc>
        <w:tc>
          <w:tcPr>
            <w:tcW w:w="953" w:type="pct"/>
            <w:shd w:val="clear" w:color="auto" w:fill="auto"/>
            <w:vAlign w:val="center"/>
            <w:hideMark/>
          </w:tcPr>
          <w:p w14:paraId="5416F5C8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-2 557</w:t>
            </w:r>
          </w:p>
        </w:tc>
      </w:tr>
      <w:tr w:rsidR="00586D82" w:rsidRPr="00586D82" w14:paraId="0EE6D0AF" w14:textId="77777777" w:rsidTr="00586D82">
        <w:trPr>
          <w:trHeight w:val="20"/>
        </w:trPr>
        <w:tc>
          <w:tcPr>
            <w:tcW w:w="2143" w:type="pct"/>
            <w:shd w:val="clear" w:color="auto" w:fill="auto"/>
            <w:vAlign w:val="center"/>
            <w:hideMark/>
          </w:tcPr>
          <w:p w14:paraId="1B0626B0" w14:textId="77777777" w:rsidR="00586D82" w:rsidRPr="00586D82" w:rsidRDefault="00586D82">
            <w:pPr>
              <w:jc w:val="both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 население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14:paraId="5606EC80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54 352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14:paraId="62ABDE0A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53 489</w:t>
            </w:r>
          </w:p>
        </w:tc>
        <w:tc>
          <w:tcPr>
            <w:tcW w:w="953" w:type="pct"/>
            <w:shd w:val="clear" w:color="auto" w:fill="auto"/>
            <w:vAlign w:val="center"/>
            <w:hideMark/>
          </w:tcPr>
          <w:p w14:paraId="767202EA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-863</w:t>
            </w:r>
          </w:p>
        </w:tc>
      </w:tr>
      <w:tr w:rsidR="00586D82" w:rsidRPr="00586D82" w14:paraId="201ED22B" w14:textId="77777777" w:rsidTr="00586D82">
        <w:trPr>
          <w:trHeight w:val="20"/>
        </w:trPr>
        <w:tc>
          <w:tcPr>
            <w:tcW w:w="2143" w:type="pct"/>
            <w:shd w:val="clear" w:color="auto" w:fill="auto"/>
            <w:vAlign w:val="center"/>
            <w:hideMark/>
          </w:tcPr>
          <w:p w14:paraId="47E07ED9" w14:textId="77777777" w:rsidR="00586D82" w:rsidRPr="00586D82" w:rsidRDefault="00586D82">
            <w:pPr>
              <w:jc w:val="both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 бюджет. учреждения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14:paraId="0A6F2A4B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6768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14:paraId="65B64274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6 375</w:t>
            </w:r>
          </w:p>
        </w:tc>
        <w:tc>
          <w:tcPr>
            <w:tcW w:w="953" w:type="pct"/>
            <w:shd w:val="clear" w:color="auto" w:fill="auto"/>
            <w:vAlign w:val="center"/>
            <w:hideMark/>
          </w:tcPr>
          <w:p w14:paraId="1C2059B9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-393</w:t>
            </w:r>
          </w:p>
        </w:tc>
      </w:tr>
      <w:tr w:rsidR="00586D82" w:rsidRPr="00586D82" w14:paraId="7BE5476E" w14:textId="77777777" w:rsidTr="00586D82">
        <w:trPr>
          <w:trHeight w:val="20"/>
        </w:trPr>
        <w:tc>
          <w:tcPr>
            <w:tcW w:w="2143" w:type="pct"/>
            <w:shd w:val="clear" w:color="auto" w:fill="auto"/>
            <w:vAlign w:val="center"/>
            <w:hideMark/>
          </w:tcPr>
          <w:p w14:paraId="59718BCB" w14:textId="77777777" w:rsidR="00586D82" w:rsidRPr="00586D82" w:rsidRDefault="00586D82">
            <w:pPr>
              <w:jc w:val="both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 прочее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14:paraId="740CD238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5168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14:paraId="2AE9A8A1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3 865</w:t>
            </w:r>
          </w:p>
        </w:tc>
        <w:tc>
          <w:tcPr>
            <w:tcW w:w="953" w:type="pct"/>
            <w:shd w:val="clear" w:color="auto" w:fill="auto"/>
            <w:vAlign w:val="center"/>
            <w:hideMark/>
          </w:tcPr>
          <w:p w14:paraId="60F6ECBF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-1 302</w:t>
            </w:r>
          </w:p>
        </w:tc>
      </w:tr>
      <w:tr w:rsidR="00586D82" w:rsidRPr="00586D82" w14:paraId="5A33ACEB" w14:textId="77777777" w:rsidTr="00586D82">
        <w:trPr>
          <w:trHeight w:val="20"/>
        </w:trPr>
        <w:tc>
          <w:tcPr>
            <w:tcW w:w="5000" w:type="pct"/>
            <w:gridSpan w:val="4"/>
            <w:shd w:val="clear" w:color="000000" w:fill="BDD7EE"/>
            <w:vAlign w:val="center"/>
            <w:hideMark/>
          </w:tcPr>
          <w:p w14:paraId="25F24451" w14:textId="77777777" w:rsidR="00586D82" w:rsidRPr="00586D82" w:rsidRDefault="00586D8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Шарыповский муниципальный округ (село Холмогорское и село Береш)</w:t>
            </w:r>
          </w:p>
        </w:tc>
      </w:tr>
      <w:tr w:rsidR="00586D82" w:rsidRPr="00586D82" w14:paraId="2E779820" w14:textId="77777777" w:rsidTr="00586D82">
        <w:trPr>
          <w:trHeight w:val="20"/>
        </w:trPr>
        <w:tc>
          <w:tcPr>
            <w:tcW w:w="2143" w:type="pct"/>
            <w:shd w:val="clear" w:color="auto" w:fill="auto"/>
            <w:vAlign w:val="center"/>
            <w:hideMark/>
          </w:tcPr>
          <w:p w14:paraId="0B7D96E1" w14:textId="77777777" w:rsidR="00586D82" w:rsidRPr="00586D82" w:rsidRDefault="00586D82">
            <w:pPr>
              <w:jc w:val="both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Отпущено тепловой энергии, Гкал, в т.ч.: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14:paraId="6C11F19B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31 395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14:paraId="076EA62C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28 755</w:t>
            </w:r>
          </w:p>
        </w:tc>
        <w:tc>
          <w:tcPr>
            <w:tcW w:w="953" w:type="pct"/>
            <w:shd w:val="clear" w:color="auto" w:fill="auto"/>
            <w:vAlign w:val="center"/>
            <w:hideMark/>
          </w:tcPr>
          <w:p w14:paraId="3AE997F6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-2 640</w:t>
            </w:r>
          </w:p>
        </w:tc>
      </w:tr>
      <w:tr w:rsidR="00586D82" w:rsidRPr="00586D82" w14:paraId="5E01E1AE" w14:textId="77777777" w:rsidTr="00586D82">
        <w:trPr>
          <w:trHeight w:val="20"/>
        </w:trPr>
        <w:tc>
          <w:tcPr>
            <w:tcW w:w="2143" w:type="pct"/>
            <w:shd w:val="clear" w:color="auto" w:fill="auto"/>
            <w:vAlign w:val="center"/>
            <w:hideMark/>
          </w:tcPr>
          <w:p w14:paraId="3D13E2B6" w14:textId="77777777" w:rsidR="00586D82" w:rsidRPr="00586D82" w:rsidRDefault="00586D82">
            <w:pPr>
              <w:jc w:val="both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 население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14:paraId="3EED26DA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23 715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14:paraId="2AF83EA8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20 685</w:t>
            </w:r>
          </w:p>
        </w:tc>
        <w:tc>
          <w:tcPr>
            <w:tcW w:w="953" w:type="pct"/>
            <w:shd w:val="clear" w:color="auto" w:fill="auto"/>
            <w:vAlign w:val="center"/>
            <w:hideMark/>
          </w:tcPr>
          <w:p w14:paraId="1088751F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-3 030</w:t>
            </w:r>
          </w:p>
        </w:tc>
      </w:tr>
      <w:tr w:rsidR="00586D82" w:rsidRPr="00586D82" w14:paraId="36C70910" w14:textId="77777777" w:rsidTr="00586D82">
        <w:trPr>
          <w:trHeight w:val="20"/>
        </w:trPr>
        <w:tc>
          <w:tcPr>
            <w:tcW w:w="2143" w:type="pct"/>
            <w:shd w:val="clear" w:color="auto" w:fill="auto"/>
            <w:vAlign w:val="center"/>
            <w:hideMark/>
          </w:tcPr>
          <w:p w14:paraId="093BABA1" w14:textId="77777777" w:rsidR="00586D82" w:rsidRPr="00586D82" w:rsidRDefault="00586D82">
            <w:pPr>
              <w:jc w:val="both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 бюджет. учреждения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14:paraId="5133E3AE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2819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14:paraId="4EB259C9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2 792</w:t>
            </w:r>
          </w:p>
        </w:tc>
        <w:tc>
          <w:tcPr>
            <w:tcW w:w="953" w:type="pct"/>
            <w:shd w:val="clear" w:color="auto" w:fill="auto"/>
            <w:vAlign w:val="center"/>
            <w:hideMark/>
          </w:tcPr>
          <w:p w14:paraId="2B2B4A1D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-27</w:t>
            </w:r>
          </w:p>
        </w:tc>
      </w:tr>
      <w:tr w:rsidR="00586D82" w:rsidRPr="00586D82" w14:paraId="4B8EDB02" w14:textId="77777777" w:rsidTr="00586D82">
        <w:trPr>
          <w:trHeight w:val="20"/>
        </w:trPr>
        <w:tc>
          <w:tcPr>
            <w:tcW w:w="2143" w:type="pct"/>
            <w:shd w:val="clear" w:color="auto" w:fill="auto"/>
            <w:vAlign w:val="center"/>
            <w:hideMark/>
          </w:tcPr>
          <w:p w14:paraId="0CB36C14" w14:textId="77777777" w:rsidR="00586D82" w:rsidRPr="00586D82" w:rsidRDefault="00586D82">
            <w:pPr>
              <w:jc w:val="both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 прочее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14:paraId="5A45F6C2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4862</w:t>
            </w:r>
          </w:p>
        </w:tc>
        <w:tc>
          <w:tcPr>
            <w:tcW w:w="952" w:type="pct"/>
            <w:shd w:val="clear" w:color="auto" w:fill="auto"/>
            <w:vAlign w:val="center"/>
            <w:hideMark/>
          </w:tcPr>
          <w:p w14:paraId="491852DB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5 278</w:t>
            </w:r>
          </w:p>
        </w:tc>
        <w:tc>
          <w:tcPr>
            <w:tcW w:w="953" w:type="pct"/>
            <w:shd w:val="clear" w:color="auto" w:fill="auto"/>
            <w:vAlign w:val="center"/>
            <w:hideMark/>
          </w:tcPr>
          <w:p w14:paraId="452F885B" w14:textId="77777777" w:rsidR="00586D82" w:rsidRPr="00586D82" w:rsidRDefault="00586D8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86D82">
              <w:rPr>
                <w:rFonts w:ascii="Trebuchet MS" w:hAnsi="Trebuchet MS" w:cs="Calibri"/>
                <w:color w:val="000000"/>
                <w:sz w:val="20"/>
                <w:szCs w:val="20"/>
              </w:rPr>
              <w:t>416</w:t>
            </w:r>
          </w:p>
        </w:tc>
      </w:tr>
    </w:tbl>
    <w:p w14:paraId="186B61BB" w14:textId="77777777" w:rsidR="00586D82" w:rsidRDefault="00586D82" w:rsidP="00586D82">
      <w:pPr>
        <w:jc w:val="both"/>
        <w:rPr>
          <w:rFonts w:ascii="Trebuchet MS" w:hAnsi="Trebuchet MS"/>
          <w:sz w:val="22"/>
          <w:szCs w:val="22"/>
        </w:rPr>
      </w:pPr>
    </w:p>
    <w:p w14:paraId="5F5BD853" w14:textId="77777777" w:rsidR="00586D82" w:rsidRDefault="00586D82" w:rsidP="00C53F95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3FC5EAC0" w14:textId="1CF7E054" w:rsidR="00A020AA" w:rsidRPr="00193804" w:rsidRDefault="001D2ED3" w:rsidP="009578F3">
      <w:pPr>
        <w:keepNext/>
        <w:pageBreakBefore/>
        <w:spacing w:before="240" w:after="60" w:line="360" w:lineRule="auto"/>
        <w:outlineLvl w:val="0"/>
        <w:rPr>
          <w:rFonts w:ascii="Trebuchet MS" w:hAnsi="Trebuchet MS"/>
          <w:b/>
          <w:bCs/>
          <w:kern w:val="32"/>
          <w:sz w:val="22"/>
          <w:szCs w:val="22"/>
        </w:rPr>
      </w:pPr>
      <w:bookmarkStart w:id="74" w:name="_Toc197773138"/>
      <w:r w:rsidRPr="00193804">
        <w:rPr>
          <w:rFonts w:ascii="Trebuchet MS" w:hAnsi="Trebuchet MS"/>
          <w:b/>
          <w:bCs/>
          <w:kern w:val="32"/>
          <w:sz w:val="22"/>
          <w:szCs w:val="22"/>
        </w:rPr>
        <w:lastRenderedPageBreak/>
        <w:t xml:space="preserve">1.6 </w:t>
      </w:r>
      <w:r w:rsidR="00D15447" w:rsidRPr="00193804">
        <w:rPr>
          <w:rFonts w:ascii="Trebuchet MS" w:hAnsi="Trebuchet MS"/>
          <w:b/>
          <w:bCs/>
          <w:kern w:val="32"/>
          <w:sz w:val="22"/>
          <w:szCs w:val="22"/>
        </w:rPr>
        <w:t>Балансы тепловой мощности и тепловой нагрузки</w:t>
      </w:r>
      <w:bookmarkEnd w:id="74"/>
    </w:p>
    <w:p w14:paraId="26CB984D" w14:textId="20749430" w:rsidR="00A020AA" w:rsidRPr="00193804" w:rsidRDefault="00A020AA" w:rsidP="00B0191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75" w:name="_Toc197773139"/>
      <w:r w:rsidRPr="00193804">
        <w:rPr>
          <w:rFonts w:ascii="Trebuchet MS" w:hAnsi="Trebuchet MS"/>
          <w:b/>
          <w:sz w:val="22"/>
          <w:szCs w:val="22"/>
        </w:rPr>
        <w:t xml:space="preserve">1.6.1. </w:t>
      </w:r>
      <w:r w:rsidR="00D15447" w:rsidRPr="00193804">
        <w:rPr>
          <w:rFonts w:ascii="Trebuchet MS" w:hAnsi="Trebuchet MS"/>
          <w:b/>
          <w:sz w:val="22"/>
          <w:szCs w:val="22"/>
        </w:rPr>
        <w:t>Балансы установленной, располагаемой тепловой мощности и тепловой мощности нетто, потерь тепловой мощности в тепловых сетях и присоедин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="00D15447" w:rsidRPr="00193804">
        <w:rPr>
          <w:rFonts w:ascii="Trebuchet MS" w:hAnsi="Trebuchet MS"/>
          <w:b/>
          <w:sz w:val="22"/>
          <w:szCs w:val="22"/>
        </w:rPr>
        <w:t>нной тепловой нагрузки по каждому источнику тепловой энергии</w:t>
      </w:r>
      <w:bookmarkEnd w:id="75"/>
    </w:p>
    <w:p w14:paraId="6B9E7F90" w14:textId="7842DC62" w:rsidR="00A020AA" w:rsidRPr="00193804" w:rsidRDefault="00591FEB" w:rsidP="00591FEB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 xml:space="preserve">Баланс тепловой мощности и тепловой нагрузки </w:t>
      </w:r>
      <w:r w:rsidR="005C590C">
        <w:rPr>
          <w:rFonts w:ascii="Trebuchet MS" w:hAnsi="Trebuchet MS"/>
          <w:sz w:val="22"/>
          <w:szCs w:val="22"/>
        </w:rPr>
        <w:t>по состоянию на 202</w:t>
      </w:r>
      <w:r w:rsidR="00796354">
        <w:rPr>
          <w:rFonts w:ascii="Trebuchet MS" w:hAnsi="Trebuchet MS"/>
          <w:sz w:val="22"/>
          <w:szCs w:val="22"/>
        </w:rPr>
        <w:t>5</w:t>
      </w:r>
      <w:r w:rsidR="005C590C">
        <w:rPr>
          <w:rFonts w:ascii="Trebuchet MS" w:hAnsi="Trebuchet MS"/>
          <w:sz w:val="22"/>
          <w:szCs w:val="22"/>
        </w:rPr>
        <w:t xml:space="preserve"> год</w:t>
      </w:r>
      <w:r w:rsidR="00D250B2" w:rsidRPr="00193804">
        <w:rPr>
          <w:rFonts w:ascii="Trebuchet MS" w:hAnsi="Trebuchet MS"/>
          <w:sz w:val="22"/>
          <w:szCs w:val="22"/>
        </w:rPr>
        <w:t xml:space="preserve"> представлен</w:t>
      </w:r>
      <w:r w:rsidR="00A020AA" w:rsidRPr="00193804">
        <w:rPr>
          <w:rFonts w:ascii="Trebuchet MS" w:hAnsi="Trebuchet MS"/>
          <w:sz w:val="22"/>
          <w:szCs w:val="22"/>
        </w:rPr>
        <w:t xml:space="preserve"> в таблиц</w:t>
      </w:r>
      <w:r w:rsidR="006017BC" w:rsidRPr="00193804">
        <w:rPr>
          <w:rFonts w:ascii="Trebuchet MS" w:hAnsi="Trebuchet MS"/>
          <w:sz w:val="22"/>
          <w:szCs w:val="22"/>
        </w:rPr>
        <w:t xml:space="preserve">е </w:t>
      </w:r>
      <w:r>
        <w:rPr>
          <w:rFonts w:ascii="Trebuchet MS" w:hAnsi="Trebuchet MS"/>
          <w:sz w:val="22"/>
          <w:szCs w:val="22"/>
        </w:rPr>
        <w:t>1.6.1</w:t>
      </w:r>
      <w:r w:rsidR="002751BC">
        <w:rPr>
          <w:rFonts w:ascii="Trebuchet MS" w:hAnsi="Trebuchet MS"/>
          <w:sz w:val="22"/>
          <w:szCs w:val="22"/>
        </w:rPr>
        <w:t>.</w:t>
      </w:r>
    </w:p>
    <w:p w14:paraId="3A909CFE" w14:textId="62F3324B" w:rsidR="003020C6" w:rsidRPr="00193804" w:rsidRDefault="003020C6" w:rsidP="00CD659E">
      <w:pPr>
        <w:jc w:val="both"/>
        <w:rPr>
          <w:rFonts w:ascii="Trebuchet MS" w:hAnsi="Trebuchet MS"/>
          <w:b/>
          <w:sz w:val="22"/>
          <w:szCs w:val="22"/>
        </w:rPr>
      </w:pPr>
      <w:r w:rsidRPr="00591FEB">
        <w:rPr>
          <w:rFonts w:ascii="Trebuchet MS" w:hAnsi="Trebuchet MS"/>
          <w:b/>
          <w:sz w:val="22"/>
          <w:szCs w:val="22"/>
        </w:rPr>
        <w:t>Таблица</w:t>
      </w:r>
      <w:r w:rsidR="00CD659E" w:rsidRPr="00591FEB">
        <w:rPr>
          <w:rFonts w:ascii="Trebuchet MS" w:hAnsi="Trebuchet MS"/>
          <w:b/>
          <w:sz w:val="22"/>
          <w:szCs w:val="22"/>
        </w:rPr>
        <w:t xml:space="preserve"> 1</w:t>
      </w:r>
      <w:r w:rsidRPr="00591FEB">
        <w:rPr>
          <w:rFonts w:ascii="Trebuchet MS" w:hAnsi="Trebuchet MS"/>
          <w:b/>
          <w:sz w:val="22"/>
          <w:szCs w:val="22"/>
        </w:rPr>
        <w:t>.</w:t>
      </w:r>
      <w:r w:rsidR="00EA59EF" w:rsidRPr="00591FEB">
        <w:rPr>
          <w:rFonts w:ascii="Trebuchet MS" w:hAnsi="Trebuchet MS"/>
          <w:b/>
          <w:sz w:val="22"/>
          <w:szCs w:val="22"/>
        </w:rPr>
        <w:t>6</w:t>
      </w:r>
      <w:r w:rsidRPr="00591FEB">
        <w:rPr>
          <w:rFonts w:ascii="Trebuchet MS" w:hAnsi="Trebuchet MS"/>
          <w:b/>
          <w:sz w:val="22"/>
          <w:szCs w:val="22"/>
        </w:rPr>
        <w:t>.</w:t>
      </w:r>
      <w:r w:rsidR="00EA59EF" w:rsidRPr="00591FEB">
        <w:rPr>
          <w:rFonts w:ascii="Trebuchet MS" w:hAnsi="Trebuchet MS"/>
          <w:b/>
          <w:sz w:val="22"/>
          <w:szCs w:val="22"/>
        </w:rPr>
        <w:t>1</w:t>
      </w:r>
      <w:r w:rsidRPr="00591FEB">
        <w:rPr>
          <w:rFonts w:ascii="Trebuchet MS" w:hAnsi="Trebuchet MS"/>
          <w:b/>
          <w:sz w:val="22"/>
          <w:szCs w:val="22"/>
        </w:rPr>
        <w:t xml:space="preserve"> </w:t>
      </w:r>
      <w:r w:rsidR="00591FEB">
        <w:rPr>
          <w:rFonts w:ascii="Trebuchet MS" w:hAnsi="Trebuchet MS"/>
          <w:b/>
          <w:sz w:val="22"/>
          <w:szCs w:val="22"/>
        </w:rPr>
        <w:t>–</w:t>
      </w:r>
      <w:r w:rsidRPr="00591FEB">
        <w:rPr>
          <w:rFonts w:ascii="Trebuchet MS" w:hAnsi="Trebuchet MS"/>
          <w:b/>
          <w:sz w:val="22"/>
          <w:szCs w:val="22"/>
        </w:rPr>
        <w:t xml:space="preserve"> </w:t>
      </w:r>
      <w:r w:rsidR="00591FEB">
        <w:rPr>
          <w:rFonts w:ascii="Trebuchet MS" w:hAnsi="Trebuchet MS"/>
          <w:b/>
          <w:sz w:val="22"/>
          <w:szCs w:val="22"/>
        </w:rPr>
        <w:t>Баланс тепловой мощности</w:t>
      </w:r>
      <w:r w:rsidR="005C590C" w:rsidRPr="00591FEB">
        <w:rPr>
          <w:rFonts w:ascii="Trebuchet MS" w:hAnsi="Trebuchet MS"/>
          <w:b/>
          <w:sz w:val="22"/>
          <w:szCs w:val="22"/>
        </w:rPr>
        <w:t xml:space="preserve"> </w:t>
      </w:r>
      <w:r w:rsidR="0082359A" w:rsidRPr="00591FEB">
        <w:rPr>
          <w:rFonts w:ascii="Trebuchet MS" w:hAnsi="Trebuchet MS"/>
          <w:b/>
          <w:sz w:val="22"/>
          <w:szCs w:val="22"/>
        </w:rPr>
        <w:t>Бер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="0082359A" w:rsidRPr="00591FEB">
        <w:rPr>
          <w:rFonts w:ascii="Trebuchet MS" w:hAnsi="Trebuchet MS"/>
          <w:b/>
          <w:sz w:val="22"/>
          <w:szCs w:val="22"/>
        </w:rPr>
        <w:t>зовск</w:t>
      </w:r>
      <w:r w:rsidR="00591FEB">
        <w:rPr>
          <w:rFonts w:ascii="Trebuchet MS" w:hAnsi="Trebuchet MS"/>
          <w:b/>
          <w:sz w:val="22"/>
          <w:szCs w:val="22"/>
        </w:rPr>
        <w:t>ой</w:t>
      </w:r>
      <w:r w:rsidR="005C590C" w:rsidRPr="00591FEB">
        <w:rPr>
          <w:rFonts w:ascii="Trebuchet MS" w:hAnsi="Trebuchet MS"/>
          <w:b/>
          <w:sz w:val="22"/>
          <w:szCs w:val="22"/>
        </w:rPr>
        <w:t xml:space="preserve"> ГРЭС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89"/>
        <w:gridCol w:w="1277"/>
        <w:gridCol w:w="1275"/>
        <w:gridCol w:w="1134"/>
        <w:gridCol w:w="1275"/>
        <w:gridCol w:w="1173"/>
        <w:gridCol w:w="1088"/>
      </w:tblGrid>
      <w:tr w:rsidR="00490907" w:rsidRPr="00360152" w14:paraId="1692B893" w14:textId="77777777" w:rsidTr="00591FEB">
        <w:trPr>
          <w:cantSplit/>
          <w:trHeight w:val="2216"/>
        </w:trPr>
        <w:tc>
          <w:tcPr>
            <w:tcW w:w="1357" w:type="pct"/>
            <w:shd w:val="clear" w:color="000000" w:fill="CCFF99"/>
            <w:vAlign w:val="center"/>
            <w:hideMark/>
          </w:tcPr>
          <w:p w14:paraId="6B2EC4F6" w14:textId="77777777" w:rsidR="00490907" w:rsidRPr="00360152" w:rsidRDefault="00490907" w:rsidP="004909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36015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источника теплоснабжения</w:t>
            </w:r>
          </w:p>
        </w:tc>
        <w:tc>
          <w:tcPr>
            <w:tcW w:w="644" w:type="pct"/>
            <w:shd w:val="clear" w:color="000000" w:fill="CCFF99"/>
            <w:textDirection w:val="btLr"/>
            <w:vAlign w:val="center"/>
            <w:hideMark/>
          </w:tcPr>
          <w:p w14:paraId="7C46F086" w14:textId="7C7E1B76" w:rsidR="00490907" w:rsidRPr="00360152" w:rsidRDefault="00490907" w:rsidP="004909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36015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Установленная</w:t>
            </w:r>
            <w:r w:rsidR="005C590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тепловая</w:t>
            </w:r>
            <w:r w:rsidRPr="0036015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мощность источника, Гкал/час</w:t>
            </w:r>
          </w:p>
        </w:tc>
        <w:tc>
          <w:tcPr>
            <w:tcW w:w="643" w:type="pct"/>
            <w:shd w:val="clear" w:color="000000" w:fill="CCFF99"/>
            <w:textDirection w:val="btLr"/>
            <w:vAlign w:val="center"/>
            <w:hideMark/>
          </w:tcPr>
          <w:p w14:paraId="488638E5" w14:textId="0F836993" w:rsidR="00490907" w:rsidRPr="00360152" w:rsidRDefault="00490907" w:rsidP="004909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36015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Располагаемая</w:t>
            </w:r>
            <w:r w:rsidR="005C590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тепловая</w:t>
            </w:r>
            <w:r w:rsidRPr="0036015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мощность источника, Гкал/час</w:t>
            </w:r>
          </w:p>
        </w:tc>
        <w:tc>
          <w:tcPr>
            <w:tcW w:w="572" w:type="pct"/>
            <w:shd w:val="clear" w:color="000000" w:fill="CCFF99"/>
            <w:textDirection w:val="btLr"/>
            <w:vAlign w:val="center"/>
            <w:hideMark/>
          </w:tcPr>
          <w:p w14:paraId="6041788A" w14:textId="77777777" w:rsidR="00490907" w:rsidRPr="00360152" w:rsidRDefault="00490907" w:rsidP="004909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36015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Мощность нетто, Гкал/час</w:t>
            </w:r>
          </w:p>
        </w:tc>
        <w:tc>
          <w:tcPr>
            <w:tcW w:w="643" w:type="pct"/>
            <w:shd w:val="clear" w:color="000000" w:fill="CCFF99"/>
            <w:textDirection w:val="btLr"/>
            <w:vAlign w:val="center"/>
            <w:hideMark/>
          </w:tcPr>
          <w:p w14:paraId="4ABA2DAF" w14:textId="11F6F094" w:rsidR="00490907" w:rsidRPr="00360152" w:rsidRDefault="00490907" w:rsidP="004909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36015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Присоедин</w:t>
            </w:r>
            <w:r w:rsidR="00EA30B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е</w:t>
            </w:r>
            <w:r w:rsidRPr="0036015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нная нагрузка потребителей, Гкал/час</w:t>
            </w:r>
          </w:p>
        </w:tc>
        <w:tc>
          <w:tcPr>
            <w:tcW w:w="592" w:type="pct"/>
            <w:shd w:val="clear" w:color="000000" w:fill="CCFF99"/>
            <w:textDirection w:val="btLr"/>
            <w:vAlign w:val="center"/>
            <w:hideMark/>
          </w:tcPr>
          <w:p w14:paraId="63776D76" w14:textId="77777777" w:rsidR="00490907" w:rsidRPr="00360152" w:rsidRDefault="00490907" w:rsidP="004909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36015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Потери тепловой энергии, Гкал/час</w:t>
            </w:r>
          </w:p>
        </w:tc>
        <w:tc>
          <w:tcPr>
            <w:tcW w:w="549" w:type="pct"/>
            <w:shd w:val="clear" w:color="000000" w:fill="CCFF99"/>
            <w:textDirection w:val="btLr"/>
            <w:vAlign w:val="center"/>
            <w:hideMark/>
          </w:tcPr>
          <w:p w14:paraId="77AF2E5E" w14:textId="77777777" w:rsidR="00490907" w:rsidRPr="00360152" w:rsidRDefault="00490907" w:rsidP="004909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36015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Резервная тепловая мощность источника, Гкал/час</w:t>
            </w:r>
          </w:p>
        </w:tc>
      </w:tr>
      <w:tr w:rsidR="00955D67" w:rsidRPr="00360152" w14:paraId="543F4CC2" w14:textId="77777777" w:rsidTr="005C590C">
        <w:trPr>
          <w:trHeight w:val="227"/>
        </w:trPr>
        <w:tc>
          <w:tcPr>
            <w:tcW w:w="1357" w:type="pct"/>
            <w:shd w:val="clear" w:color="auto" w:fill="auto"/>
            <w:vAlign w:val="center"/>
            <w:hideMark/>
          </w:tcPr>
          <w:p w14:paraId="24733DB8" w14:textId="21BB20D9" w:rsidR="00955D67" w:rsidRPr="00360152" w:rsidRDefault="0082359A" w:rsidP="00955D6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Бер</w:t>
            </w:r>
            <w:r w:rsidR="00EA30B5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зовская</w:t>
            </w:r>
            <w:r w:rsidR="00C53F95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ГРЭС (ПАО «Юнипро»)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74139109" w14:textId="3E14CDA8" w:rsidR="00955D67" w:rsidRPr="00360152" w:rsidRDefault="005C590C" w:rsidP="00955D6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893</w:t>
            </w:r>
          </w:p>
        </w:tc>
        <w:tc>
          <w:tcPr>
            <w:tcW w:w="643" w:type="pct"/>
            <w:shd w:val="clear" w:color="auto" w:fill="auto"/>
            <w:vAlign w:val="center"/>
          </w:tcPr>
          <w:p w14:paraId="2DAFF444" w14:textId="324D9799" w:rsidR="00955D67" w:rsidRPr="00360152" w:rsidRDefault="005C590C" w:rsidP="00955D6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893</w:t>
            </w:r>
          </w:p>
        </w:tc>
        <w:tc>
          <w:tcPr>
            <w:tcW w:w="5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3AA10E" w14:textId="23999E82" w:rsidR="00955D67" w:rsidRPr="00955D67" w:rsidRDefault="00796354" w:rsidP="00955D6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861,61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17373" w14:textId="79A5528A" w:rsidR="00955D67" w:rsidRPr="00955D67" w:rsidRDefault="00796354" w:rsidP="00955D6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150,38</w:t>
            </w:r>
          </w:p>
        </w:tc>
        <w:tc>
          <w:tcPr>
            <w:tcW w:w="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F6C2B2" w14:textId="5B1EE8F5" w:rsidR="00955D67" w:rsidRPr="00955D67" w:rsidRDefault="005C590C" w:rsidP="00955D6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39,32</w:t>
            </w:r>
          </w:p>
        </w:tc>
        <w:tc>
          <w:tcPr>
            <w:tcW w:w="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7D7D1" w14:textId="4E25BEE4" w:rsidR="00955D67" w:rsidRPr="00955D67" w:rsidRDefault="00796354" w:rsidP="00955D6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671,91</w:t>
            </w:r>
          </w:p>
        </w:tc>
      </w:tr>
    </w:tbl>
    <w:p w14:paraId="68DA1365" w14:textId="7636797F" w:rsidR="00436B61" w:rsidRPr="00436B61" w:rsidRDefault="00436B61" w:rsidP="00591FEB">
      <w:pPr>
        <w:spacing w:before="120"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bookmarkStart w:id="76" w:name="_Hlk197353120"/>
      <w:r w:rsidRPr="00436B61">
        <w:rPr>
          <w:rFonts w:ascii="Trebuchet MS" w:hAnsi="Trebuchet MS"/>
          <w:sz w:val="22"/>
          <w:szCs w:val="22"/>
        </w:rPr>
        <w:t xml:space="preserve">В последние годы присоединение к </w:t>
      </w:r>
      <w:r w:rsidR="00A70046">
        <w:rPr>
          <w:rFonts w:ascii="Trebuchet MS" w:hAnsi="Trebuchet MS"/>
          <w:sz w:val="22"/>
          <w:szCs w:val="22"/>
        </w:rPr>
        <w:t xml:space="preserve">тепловым </w:t>
      </w:r>
      <w:r w:rsidRPr="00436B61">
        <w:rPr>
          <w:rFonts w:ascii="Trebuchet MS" w:hAnsi="Trebuchet MS"/>
          <w:sz w:val="22"/>
          <w:szCs w:val="22"/>
        </w:rPr>
        <w:t>сетям</w:t>
      </w:r>
      <w:r>
        <w:rPr>
          <w:rFonts w:ascii="Trebuchet MS" w:hAnsi="Trebuchet MS"/>
          <w:sz w:val="22"/>
          <w:szCs w:val="22"/>
        </w:rPr>
        <w:t xml:space="preserve"> филиала «Бер</w:t>
      </w:r>
      <w:r w:rsidR="00EA30B5">
        <w:rPr>
          <w:rFonts w:ascii="Trebuchet MS" w:hAnsi="Trebuchet MS"/>
          <w:sz w:val="22"/>
          <w:szCs w:val="22"/>
        </w:rPr>
        <w:t>е</w:t>
      </w:r>
      <w:r>
        <w:rPr>
          <w:rFonts w:ascii="Trebuchet MS" w:hAnsi="Trebuchet MS"/>
          <w:sz w:val="22"/>
          <w:szCs w:val="22"/>
        </w:rPr>
        <w:t>зовская ГРЭС» ПАО «Юнипро»</w:t>
      </w:r>
      <w:r w:rsidRPr="00436B61">
        <w:rPr>
          <w:rFonts w:ascii="Trebuchet MS" w:hAnsi="Trebuchet MS"/>
          <w:sz w:val="22"/>
          <w:szCs w:val="22"/>
        </w:rPr>
        <w:t xml:space="preserve"> новых абонентов не приводит к значительному росту расхода сетевой воды от источник</w:t>
      </w:r>
      <w:r>
        <w:rPr>
          <w:rFonts w:ascii="Trebuchet MS" w:hAnsi="Trebuchet MS"/>
          <w:sz w:val="22"/>
          <w:szCs w:val="22"/>
        </w:rPr>
        <w:t>а</w:t>
      </w:r>
      <w:r w:rsidRPr="00436B61">
        <w:rPr>
          <w:rFonts w:ascii="Trebuchet MS" w:hAnsi="Trebuchet MS"/>
          <w:sz w:val="22"/>
          <w:szCs w:val="22"/>
        </w:rPr>
        <w:t xml:space="preserve"> тепловой энергии в сеть, не наблюдается и роста в отпуске тепловой энергии. </w:t>
      </w:r>
      <w:r w:rsidR="00A70046">
        <w:rPr>
          <w:rFonts w:ascii="Trebuchet MS" w:hAnsi="Trebuchet MS"/>
          <w:sz w:val="22"/>
          <w:szCs w:val="22"/>
        </w:rPr>
        <w:t>Наоборот</w:t>
      </w:r>
      <w:r w:rsidR="00F85AD6">
        <w:rPr>
          <w:rFonts w:ascii="Trebuchet MS" w:hAnsi="Trebuchet MS"/>
          <w:sz w:val="22"/>
          <w:szCs w:val="22"/>
        </w:rPr>
        <w:t>,</w:t>
      </w:r>
      <w:r w:rsidR="00A70046">
        <w:rPr>
          <w:rFonts w:ascii="Trebuchet MS" w:hAnsi="Trebuchet MS"/>
          <w:sz w:val="22"/>
          <w:szCs w:val="22"/>
        </w:rPr>
        <w:t xml:space="preserve"> наблюдается</w:t>
      </w:r>
      <w:r w:rsidRPr="00436B61">
        <w:rPr>
          <w:rFonts w:ascii="Trebuchet MS" w:hAnsi="Trebuchet MS"/>
          <w:sz w:val="22"/>
          <w:szCs w:val="22"/>
        </w:rPr>
        <w:t xml:space="preserve"> планомерно</w:t>
      </w:r>
      <w:r w:rsidR="00A70046">
        <w:rPr>
          <w:rFonts w:ascii="Trebuchet MS" w:hAnsi="Trebuchet MS"/>
          <w:sz w:val="22"/>
          <w:szCs w:val="22"/>
        </w:rPr>
        <w:t>е</w:t>
      </w:r>
      <w:r w:rsidRPr="00436B61">
        <w:rPr>
          <w:rFonts w:ascii="Trebuchet MS" w:hAnsi="Trebuchet MS"/>
          <w:sz w:val="22"/>
          <w:szCs w:val="22"/>
        </w:rPr>
        <w:t xml:space="preserve"> сокращени</w:t>
      </w:r>
      <w:r w:rsidR="00A70046">
        <w:rPr>
          <w:rFonts w:ascii="Trebuchet MS" w:hAnsi="Trebuchet MS"/>
          <w:sz w:val="22"/>
          <w:szCs w:val="22"/>
        </w:rPr>
        <w:t>е</w:t>
      </w:r>
      <w:r w:rsidRPr="00436B61">
        <w:rPr>
          <w:rFonts w:ascii="Trebuchet MS" w:hAnsi="Trebuchet MS"/>
          <w:sz w:val="22"/>
          <w:szCs w:val="22"/>
        </w:rPr>
        <w:t xml:space="preserve"> в спросе на тепловую энергию существующих потребителей, </w:t>
      </w:r>
      <w:r w:rsidR="00A70046">
        <w:rPr>
          <w:rFonts w:ascii="Trebuchet MS" w:hAnsi="Trebuchet MS"/>
          <w:sz w:val="22"/>
          <w:szCs w:val="22"/>
        </w:rPr>
        <w:t>за сч</w:t>
      </w:r>
      <w:r w:rsidR="00EA30B5">
        <w:rPr>
          <w:rFonts w:ascii="Trebuchet MS" w:hAnsi="Trebuchet MS"/>
          <w:sz w:val="22"/>
          <w:szCs w:val="22"/>
        </w:rPr>
        <w:t>е</w:t>
      </w:r>
      <w:r w:rsidR="00A70046">
        <w:rPr>
          <w:rFonts w:ascii="Trebuchet MS" w:hAnsi="Trebuchet MS"/>
          <w:sz w:val="22"/>
          <w:szCs w:val="22"/>
        </w:rPr>
        <w:t xml:space="preserve">т </w:t>
      </w:r>
      <w:r w:rsidRPr="00436B61">
        <w:rPr>
          <w:rFonts w:ascii="Trebuchet MS" w:hAnsi="Trebuchet MS"/>
          <w:sz w:val="22"/>
          <w:szCs w:val="22"/>
        </w:rPr>
        <w:t>оптимизаци</w:t>
      </w:r>
      <w:r w:rsidR="00A70046">
        <w:rPr>
          <w:rFonts w:ascii="Trebuchet MS" w:hAnsi="Trebuchet MS"/>
          <w:sz w:val="22"/>
          <w:szCs w:val="22"/>
        </w:rPr>
        <w:t>и</w:t>
      </w:r>
      <w:r w:rsidRPr="00436B61">
        <w:rPr>
          <w:rFonts w:ascii="Trebuchet MS" w:hAnsi="Trebuchet MS"/>
          <w:sz w:val="22"/>
          <w:szCs w:val="22"/>
        </w:rPr>
        <w:t xml:space="preserve"> их потребления с помощью установки погодных регуляторов и уменьшения диаметров сопел и шайб по инициативе самих абонентов с целью экономии на отоплении. Появление узлов уч</w:t>
      </w:r>
      <w:r w:rsidR="00EA30B5">
        <w:rPr>
          <w:rFonts w:ascii="Trebuchet MS" w:hAnsi="Trebuchet MS"/>
          <w:sz w:val="22"/>
          <w:szCs w:val="22"/>
        </w:rPr>
        <w:t>е</w:t>
      </w:r>
      <w:r w:rsidRPr="00436B61">
        <w:rPr>
          <w:rFonts w:ascii="Trebuchet MS" w:hAnsi="Trebuchet MS"/>
          <w:sz w:val="22"/>
          <w:szCs w:val="22"/>
        </w:rPr>
        <w:t>та тепловой энергии, погодных регуляторов в ИТП, замена окон на энергоэффективные, отключения ряда промышленных потребителей и т.д. нивелирует тот прирост, который существует ежегодно в виде новых абонентов.</w:t>
      </w:r>
    </w:p>
    <w:bookmarkEnd w:id="76"/>
    <w:p w14:paraId="1DB6F5C7" w14:textId="77777777" w:rsidR="00436B61" w:rsidRPr="00193804" w:rsidRDefault="00436B61" w:rsidP="00414640">
      <w:pPr>
        <w:spacing w:line="360" w:lineRule="auto"/>
        <w:ind w:firstLine="567"/>
        <w:jc w:val="both"/>
        <w:rPr>
          <w:rFonts w:ascii="Trebuchet MS" w:hAnsi="Trebuchet MS"/>
          <w:iCs/>
          <w:sz w:val="22"/>
          <w:szCs w:val="22"/>
        </w:rPr>
      </w:pPr>
    </w:p>
    <w:p w14:paraId="76A5CD3A" w14:textId="0606C45B" w:rsidR="00A020AA" w:rsidRPr="00193804" w:rsidRDefault="00A020AA" w:rsidP="00B0191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77" w:name="_Toc197773140"/>
      <w:r w:rsidRPr="00193804">
        <w:rPr>
          <w:rFonts w:ascii="Trebuchet MS" w:hAnsi="Trebuchet MS"/>
          <w:b/>
          <w:sz w:val="22"/>
          <w:szCs w:val="22"/>
        </w:rPr>
        <w:t xml:space="preserve">1.6.2 </w:t>
      </w:r>
      <w:r w:rsidR="003243A5" w:rsidRPr="00193804">
        <w:rPr>
          <w:rFonts w:ascii="Trebuchet MS" w:hAnsi="Trebuchet MS"/>
          <w:b/>
          <w:sz w:val="22"/>
          <w:szCs w:val="22"/>
        </w:rPr>
        <w:t>Описание гидравлических режимов, обеспечивающих передачу тепловой энергии от источника тепловой энергии до самого удал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="003243A5" w:rsidRPr="00193804">
        <w:rPr>
          <w:rFonts w:ascii="Trebuchet MS" w:hAnsi="Trebuchet MS"/>
          <w:b/>
          <w:sz w:val="22"/>
          <w:szCs w:val="22"/>
        </w:rPr>
        <w:t>нного потребителя и характеризующих существующие возможности (резервы и дефициты по пропускной способности) передачи тепловой энергии от источника тепловой энергии к потребителю</w:t>
      </w:r>
      <w:bookmarkEnd w:id="77"/>
    </w:p>
    <w:p w14:paraId="51BF1A03" w14:textId="6BCF69E2" w:rsidR="00A020AA" w:rsidRPr="00193804" w:rsidRDefault="00F934A7" w:rsidP="00B01916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Р</w:t>
      </w:r>
      <w:r w:rsidR="00A020AA" w:rsidRPr="00193804">
        <w:rPr>
          <w:rFonts w:ascii="Trebuchet MS" w:hAnsi="Trebuchet MS"/>
          <w:sz w:val="22"/>
          <w:szCs w:val="22"/>
        </w:rPr>
        <w:t>асч</w:t>
      </w:r>
      <w:r w:rsidR="00EA30B5">
        <w:rPr>
          <w:rFonts w:ascii="Trebuchet MS" w:hAnsi="Trebuchet MS"/>
          <w:sz w:val="22"/>
          <w:szCs w:val="22"/>
        </w:rPr>
        <w:t>е</w:t>
      </w:r>
      <w:r w:rsidR="00A020AA" w:rsidRPr="00193804">
        <w:rPr>
          <w:rFonts w:ascii="Trebuchet MS" w:hAnsi="Trebuchet MS"/>
          <w:sz w:val="22"/>
          <w:szCs w:val="22"/>
        </w:rPr>
        <w:t>т гидравлических режимов, обеспечивающих передачу тепловой энергии от источника тепловой энергии до самого удал</w:t>
      </w:r>
      <w:r w:rsidR="00EA30B5">
        <w:rPr>
          <w:rFonts w:ascii="Trebuchet MS" w:hAnsi="Trebuchet MS"/>
          <w:sz w:val="22"/>
          <w:szCs w:val="22"/>
        </w:rPr>
        <w:t>е</w:t>
      </w:r>
      <w:r w:rsidR="00A020AA" w:rsidRPr="00193804">
        <w:rPr>
          <w:rFonts w:ascii="Trebuchet MS" w:hAnsi="Trebuchet MS"/>
          <w:sz w:val="22"/>
          <w:szCs w:val="22"/>
        </w:rPr>
        <w:t xml:space="preserve">нного потребителя и характеризующих существующие возможности (резервы и дефициты по пропускной способности) передачи тепловой энергии от источника к потребителю </w:t>
      </w:r>
      <w:r w:rsidRPr="00193804">
        <w:rPr>
          <w:rFonts w:ascii="Trebuchet MS" w:hAnsi="Trebuchet MS"/>
          <w:sz w:val="22"/>
          <w:szCs w:val="22"/>
        </w:rPr>
        <w:t>произвед</w:t>
      </w:r>
      <w:r w:rsidR="00EA30B5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н</w:t>
      </w:r>
      <w:r w:rsidR="006017BC" w:rsidRPr="00193804">
        <w:rPr>
          <w:rFonts w:ascii="Trebuchet MS" w:hAnsi="Trebuchet MS"/>
          <w:sz w:val="22"/>
          <w:szCs w:val="22"/>
        </w:rPr>
        <w:t xml:space="preserve"> </w:t>
      </w:r>
      <w:r w:rsidR="00A020AA" w:rsidRPr="00193804">
        <w:rPr>
          <w:rFonts w:ascii="Trebuchet MS" w:hAnsi="Trebuchet MS"/>
          <w:sz w:val="22"/>
          <w:szCs w:val="22"/>
        </w:rPr>
        <w:t>на базе Графико-информационном расч</w:t>
      </w:r>
      <w:r w:rsidR="00EA30B5">
        <w:rPr>
          <w:rFonts w:ascii="Trebuchet MS" w:hAnsi="Trebuchet MS"/>
          <w:sz w:val="22"/>
          <w:szCs w:val="22"/>
        </w:rPr>
        <w:t>е</w:t>
      </w:r>
      <w:r w:rsidR="00A020AA" w:rsidRPr="00193804">
        <w:rPr>
          <w:rFonts w:ascii="Trebuchet MS" w:hAnsi="Trebuchet MS"/>
          <w:sz w:val="22"/>
          <w:szCs w:val="22"/>
        </w:rPr>
        <w:t xml:space="preserve">тном комплексе «ТеплоЭксперт». </w:t>
      </w:r>
    </w:p>
    <w:p w14:paraId="059F8CD1" w14:textId="62D7D995" w:rsidR="00644336" w:rsidRDefault="00644336" w:rsidP="00B01916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644336">
        <w:rPr>
          <w:rFonts w:ascii="Trebuchet MS" w:hAnsi="Trebuchet MS"/>
          <w:sz w:val="22"/>
          <w:szCs w:val="22"/>
        </w:rPr>
        <w:t>Поверочный расч</w:t>
      </w:r>
      <w:r w:rsidR="00EA30B5">
        <w:rPr>
          <w:rFonts w:ascii="Trebuchet MS" w:hAnsi="Trebuchet MS"/>
          <w:sz w:val="22"/>
          <w:szCs w:val="22"/>
        </w:rPr>
        <w:t>е</w:t>
      </w:r>
      <w:r w:rsidRPr="00644336">
        <w:rPr>
          <w:rFonts w:ascii="Trebuchet MS" w:hAnsi="Trebuchet MS"/>
          <w:sz w:val="22"/>
          <w:szCs w:val="22"/>
        </w:rPr>
        <w:t xml:space="preserve">т проводился на температуру наружного воздуха - </w:t>
      </w:r>
      <w:r>
        <w:rPr>
          <w:rFonts w:ascii="Trebuchet MS" w:hAnsi="Trebuchet MS"/>
          <w:sz w:val="22"/>
          <w:szCs w:val="22"/>
        </w:rPr>
        <w:t>40</w:t>
      </w:r>
      <w:r w:rsidRPr="00644336">
        <w:rPr>
          <w:rFonts w:ascii="Trebuchet MS" w:hAnsi="Trebuchet MS"/>
          <w:sz w:val="22"/>
          <w:szCs w:val="22"/>
        </w:rPr>
        <w:t xml:space="preserve">°С, с температурой в подающем трубопроводе </w:t>
      </w:r>
      <w:r>
        <w:rPr>
          <w:rFonts w:ascii="Trebuchet MS" w:hAnsi="Trebuchet MS"/>
          <w:sz w:val="22"/>
          <w:szCs w:val="22"/>
        </w:rPr>
        <w:t>130</w:t>
      </w:r>
      <w:r w:rsidRPr="00644336">
        <w:rPr>
          <w:rFonts w:ascii="Trebuchet MS" w:hAnsi="Trebuchet MS"/>
          <w:sz w:val="22"/>
          <w:szCs w:val="22"/>
        </w:rPr>
        <w:t xml:space="preserve"> °С (верхняя срезка графика). Расч</w:t>
      </w:r>
      <w:r w:rsidR="00EA30B5">
        <w:rPr>
          <w:rFonts w:ascii="Trebuchet MS" w:hAnsi="Trebuchet MS"/>
          <w:sz w:val="22"/>
          <w:szCs w:val="22"/>
        </w:rPr>
        <w:t>е</w:t>
      </w:r>
      <w:r w:rsidRPr="00644336">
        <w:rPr>
          <w:rFonts w:ascii="Trebuchet MS" w:hAnsi="Trebuchet MS"/>
          <w:sz w:val="22"/>
          <w:szCs w:val="22"/>
        </w:rPr>
        <w:t>т проходил по фактическим диаметрам дроссельных устройств.</w:t>
      </w:r>
    </w:p>
    <w:p w14:paraId="2B55CD51" w14:textId="0D5B7583" w:rsidR="00A020AA" w:rsidRDefault="00A020AA" w:rsidP="00B01916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Результаты расч</w:t>
      </w:r>
      <w:r w:rsidR="00EA30B5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 xml:space="preserve">та </w:t>
      </w:r>
      <w:r w:rsidR="00F934A7" w:rsidRPr="00193804">
        <w:rPr>
          <w:rFonts w:ascii="Trebuchet MS" w:hAnsi="Trebuchet MS"/>
          <w:sz w:val="22"/>
          <w:szCs w:val="22"/>
        </w:rPr>
        <w:t>резервов и дефицитов по пропускной способности тепловых сетей</w:t>
      </w:r>
      <w:r w:rsidRPr="00193804">
        <w:rPr>
          <w:rFonts w:ascii="Trebuchet MS" w:hAnsi="Trebuchet MS"/>
          <w:sz w:val="22"/>
          <w:szCs w:val="22"/>
        </w:rPr>
        <w:t xml:space="preserve">, характеризующих существующие возможности передачи тепловой энергии от источника к потребителю представлены </w:t>
      </w:r>
      <w:r w:rsidR="00B85E54" w:rsidRPr="00193804">
        <w:rPr>
          <w:rFonts w:ascii="Trebuchet MS" w:hAnsi="Trebuchet MS"/>
          <w:sz w:val="22"/>
          <w:szCs w:val="22"/>
        </w:rPr>
        <w:t>на рисунках далее</w:t>
      </w:r>
      <w:r w:rsidRPr="00193804">
        <w:rPr>
          <w:rFonts w:ascii="Trebuchet MS" w:hAnsi="Trebuchet MS"/>
          <w:sz w:val="22"/>
          <w:szCs w:val="22"/>
        </w:rPr>
        <w:t>.</w:t>
      </w:r>
    </w:p>
    <w:p w14:paraId="289A2F4E" w14:textId="72F94D98" w:rsidR="00436B61" w:rsidRDefault="00644336" w:rsidP="00B01916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644336">
        <w:rPr>
          <w:rFonts w:ascii="Trebuchet MS" w:hAnsi="Trebuchet MS"/>
          <w:sz w:val="22"/>
          <w:szCs w:val="22"/>
        </w:rPr>
        <w:t>Как видно из рисунк</w:t>
      </w:r>
      <w:r>
        <w:rPr>
          <w:rFonts w:ascii="Trebuchet MS" w:hAnsi="Trebuchet MS"/>
          <w:sz w:val="22"/>
          <w:szCs w:val="22"/>
        </w:rPr>
        <w:t>ов</w:t>
      </w:r>
      <w:r w:rsidRPr="00644336">
        <w:rPr>
          <w:rFonts w:ascii="Trebuchet MS" w:hAnsi="Trebuchet MS"/>
          <w:sz w:val="22"/>
          <w:szCs w:val="22"/>
        </w:rPr>
        <w:t xml:space="preserve">, все магистральные сети </w:t>
      </w:r>
      <w:r>
        <w:rPr>
          <w:rFonts w:ascii="Trebuchet MS" w:hAnsi="Trebuchet MS"/>
          <w:sz w:val="22"/>
          <w:szCs w:val="22"/>
        </w:rPr>
        <w:t>Бер</w:t>
      </w:r>
      <w:r w:rsidR="00EA30B5">
        <w:rPr>
          <w:rFonts w:ascii="Trebuchet MS" w:hAnsi="Trebuchet MS"/>
          <w:sz w:val="22"/>
          <w:szCs w:val="22"/>
        </w:rPr>
        <w:t>е</w:t>
      </w:r>
      <w:r>
        <w:rPr>
          <w:rFonts w:ascii="Trebuchet MS" w:hAnsi="Trebuchet MS"/>
          <w:sz w:val="22"/>
          <w:szCs w:val="22"/>
        </w:rPr>
        <w:t>зовской ГРЭС находятся</w:t>
      </w:r>
      <w:r w:rsidRPr="00644336">
        <w:rPr>
          <w:rFonts w:ascii="Trebuchet MS" w:hAnsi="Trebuchet MS"/>
          <w:sz w:val="22"/>
          <w:szCs w:val="22"/>
        </w:rPr>
        <w:t xml:space="preserve"> в «зел</w:t>
      </w:r>
      <w:r w:rsidR="00EA30B5">
        <w:rPr>
          <w:rFonts w:ascii="Trebuchet MS" w:hAnsi="Trebuchet MS"/>
          <w:sz w:val="22"/>
          <w:szCs w:val="22"/>
        </w:rPr>
        <w:t>е</w:t>
      </w:r>
      <w:r w:rsidRPr="00644336">
        <w:rPr>
          <w:rFonts w:ascii="Trebuchet MS" w:hAnsi="Trebuchet MS"/>
          <w:sz w:val="22"/>
          <w:szCs w:val="22"/>
        </w:rPr>
        <w:t>ной» зоне располагаемого перепада между подающим и обратным трубопроводом, т.е. более 15 м. вод. ст.</w:t>
      </w:r>
      <w:r>
        <w:rPr>
          <w:rFonts w:ascii="Trebuchet MS" w:hAnsi="Trebuchet MS"/>
          <w:sz w:val="22"/>
          <w:szCs w:val="22"/>
        </w:rPr>
        <w:t xml:space="preserve"> Наименьший перепад давления наблюдается </w:t>
      </w:r>
      <w:r w:rsidR="00F85AD6">
        <w:rPr>
          <w:rFonts w:ascii="Trebuchet MS" w:hAnsi="Trebuchet MS"/>
          <w:sz w:val="22"/>
          <w:szCs w:val="22"/>
        </w:rPr>
        <w:t xml:space="preserve">в </w:t>
      </w:r>
      <w:r>
        <w:rPr>
          <w:rFonts w:ascii="Trebuchet MS" w:hAnsi="Trebuchet MS"/>
          <w:sz w:val="22"/>
          <w:szCs w:val="22"/>
        </w:rPr>
        <w:t>наиболее отдал</w:t>
      </w:r>
      <w:r w:rsidR="00EA30B5">
        <w:rPr>
          <w:rFonts w:ascii="Trebuchet MS" w:hAnsi="Trebuchet MS"/>
          <w:sz w:val="22"/>
          <w:szCs w:val="22"/>
        </w:rPr>
        <w:t>е</w:t>
      </w:r>
      <w:r>
        <w:rPr>
          <w:rFonts w:ascii="Trebuchet MS" w:hAnsi="Trebuchet MS"/>
          <w:sz w:val="22"/>
          <w:szCs w:val="22"/>
        </w:rPr>
        <w:t>нных микрорайона</w:t>
      </w:r>
      <w:r w:rsidR="00F85AD6">
        <w:rPr>
          <w:rFonts w:ascii="Trebuchet MS" w:hAnsi="Trebuchet MS"/>
          <w:sz w:val="22"/>
          <w:szCs w:val="22"/>
        </w:rPr>
        <w:t>х</w:t>
      </w:r>
      <w:r>
        <w:rPr>
          <w:rFonts w:ascii="Trebuchet MS" w:hAnsi="Trebuchet MS"/>
          <w:sz w:val="22"/>
          <w:szCs w:val="22"/>
        </w:rPr>
        <w:t xml:space="preserve"> города Шарыпово: </w:t>
      </w:r>
      <w:r w:rsidR="009C7F5C">
        <w:rPr>
          <w:rFonts w:ascii="Trebuchet MS" w:hAnsi="Trebuchet MS"/>
          <w:sz w:val="22"/>
          <w:szCs w:val="22"/>
        </w:rPr>
        <w:t xml:space="preserve">квартал «Энергостроителей», </w:t>
      </w:r>
      <w:r w:rsidR="00195F79">
        <w:rPr>
          <w:rFonts w:ascii="Trebuchet MS" w:hAnsi="Trebuchet MS"/>
          <w:sz w:val="22"/>
          <w:szCs w:val="22"/>
        </w:rPr>
        <w:t>квартал «Берлин»</w:t>
      </w:r>
      <w:r w:rsidR="009C7F5C">
        <w:rPr>
          <w:rFonts w:ascii="Trebuchet MS" w:hAnsi="Trebuchet MS"/>
          <w:sz w:val="22"/>
          <w:szCs w:val="22"/>
        </w:rPr>
        <w:t>.</w:t>
      </w:r>
    </w:p>
    <w:p w14:paraId="5B7598F6" w14:textId="77777777" w:rsidR="00436B61" w:rsidRPr="00193804" w:rsidRDefault="00436B61" w:rsidP="00B01916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71D4FBC2" w14:textId="77777777" w:rsidR="00664ACB" w:rsidRPr="00193804" w:rsidRDefault="00CF172A" w:rsidP="00FB4A9E">
      <w:pPr>
        <w:spacing w:line="360" w:lineRule="auto"/>
        <w:jc w:val="center"/>
        <w:rPr>
          <w:rFonts w:ascii="Trebuchet MS" w:hAnsi="Trebuchet MS"/>
          <w:iCs/>
          <w:sz w:val="22"/>
          <w:szCs w:val="22"/>
        </w:rPr>
        <w:sectPr w:rsidR="00664ACB" w:rsidRPr="00193804" w:rsidSect="00752534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  <w:r w:rsidRPr="00193804">
        <w:rPr>
          <w:rFonts w:eastAsia="Arial Narrow"/>
          <w:b/>
          <w:bCs/>
          <w:noProof/>
          <w:sz w:val="22"/>
          <w:szCs w:val="22"/>
        </w:rPr>
        <w:drawing>
          <wp:anchor distT="0" distB="0" distL="114300" distR="114300" simplePos="0" relativeHeight="251672576" behindDoc="0" locked="0" layoutInCell="1" allowOverlap="1" wp14:anchorId="2F8D908E" wp14:editId="7B013333">
            <wp:simplePos x="0" y="0"/>
            <wp:positionH relativeFrom="column">
              <wp:posOffset>3562350</wp:posOffset>
            </wp:positionH>
            <wp:positionV relativeFrom="paragraph">
              <wp:posOffset>7825445</wp:posOffset>
            </wp:positionV>
            <wp:extent cx="1911927" cy="845356"/>
            <wp:effectExtent l="0" t="0" r="0" b="0"/>
            <wp:wrapNone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1927" cy="845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1F3A8B" w14:textId="424B42BE" w:rsidR="00AA7142" w:rsidRPr="00193804" w:rsidRDefault="00195F79" w:rsidP="00644336">
      <w:pPr>
        <w:jc w:val="center"/>
        <w:rPr>
          <w:rFonts w:ascii="Trebuchet MS" w:hAnsi="Trebuchet MS"/>
          <w:iCs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48632F65" wp14:editId="0EF8ABA2">
            <wp:extent cx="6299835" cy="8914130"/>
            <wp:effectExtent l="0" t="0" r="5715" b="1270"/>
            <wp:docPr id="1786984576" name="Рисунок 10" descr="Изображение выглядит как карта, текст, атлас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984576" name="Рисунок 10" descr="Изображение выглядит как карта, текст, атлас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9823B" w14:textId="0A79A0CD" w:rsidR="00644336" w:rsidRPr="00193804" w:rsidRDefault="00644336" w:rsidP="00644336">
      <w:pPr>
        <w:jc w:val="center"/>
        <w:rPr>
          <w:rFonts w:ascii="Trebuchet MS" w:hAnsi="Trebuchet MS"/>
          <w:iCs/>
          <w:sz w:val="22"/>
          <w:szCs w:val="22"/>
        </w:rPr>
      </w:pPr>
      <w:r w:rsidRPr="00193804">
        <w:rPr>
          <w:rFonts w:ascii="Trebuchet MS" w:hAnsi="Trebuchet MS"/>
          <w:b/>
          <w:sz w:val="22"/>
          <w:szCs w:val="22"/>
        </w:rPr>
        <w:t>Рисунок 1.6.2.</w:t>
      </w:r>
      <w:r>
        <w:rPr>
          <w:rFonts w:ascii="Trebuchet MS" w:hAnsi="Trebuchet MS"/>
          <w:b/>
          <w:sz w:val="22"/>
          <w:szCs w:val="22"/>
        </w:rPr>
        <w:t>1</w:t>
      </w:r>
      <w:r w:rsidRPr="00193804">
        <w:rPr>
          <w:rFonts w:ascii="Trebuchet MS" w:hAnsi="Trebuchet MS"/>
          <w:b/>
          <w:sz w:val="22"/>
          <w:szCs w:val="22"/>
        </w:rPr>
        <w:t xml:space="preserve"> – </w:t>
      </w:r>
      <w:r>
        <w:rPr>
          <w:rFonts w:ascii="Trebuchet MS" w:hAnsi="Trebuchet MS"/>
          <w:b/>
          <w:sz w:val="22"/>
          <w:szCs w:val="22"/>
        </w:rPr>
        <w:t xml:space="preserve">Располагаемый напор на магистральных </w:t>
      </w:r>
      <w:r w:rsidRPr="00193804">
        <w:rPr>
          <w:rFonts w:ascii="Trebuchet MS" w:hAnsi="Trebuchet MS"/>
          <w:b/>
          <w:sz w:val="22"/>
          <w:szCs w:val="22"/>
        </w:rPr>
        <w:t>участк</w:t>
      </w:r>
      <w:r>
        <w:rPr>
          <w:rFonts w:ascii="Trebuchet MS" w:hAnsi="Trebuchet MS"/>
          <w:b/>
          <w:sz w:val="22"/>
          <w:szCs w:val="22"/>
        </w:rPr>
        <w:t>ах</w:t>
      </w:r>
      <w:r w:rsidRPr="00193804">
        <w:rPr>
          <w:rFonts w:ascii="Trebuchet MS" w:hAnsi="Trebuchet MS"/>
          <w:b/>
          <w:sz w:val="22"/>
          <w:szCs w:val="22"/>
        </w:rPr>
        <w:t xml:space="preserve"> теплов</w:t>
      </w:r>
      <w:r>
        <w:rPr>
          <w:rFonts w:ascii="Trebuchet MS" w:hAnsi="Trebuchet MS"/>
          <w:b/>
          <w:sz w:val="22"/>
          <w:szCs w:val="22"/>
        </w:rPr>
        <w:t>ых</w:t>
      </w:r>
      <w:r w:rsidRPr="00193804">
        <w:rPr>
          <w:rFonts w:ascii="Trebuchet MS" w:hAnsi="Trebuchet MS"/>
          <w:b/>
          <w:sz w:val="22"/>
          <w:szCs w:val="22"/>
        </w:rPr>
        <w:t xml:space="preserve"> сет</w:t>
      </w:r>
      <w:r>
        <w:rPr>
          <w:rFonts w:ascii="Trebuchet MS" w:hAnsi="Trebuchet MS"/>
          <w:b/>
          <w:sz w:val="22"/>
          <w:szCs w:val="22"/>
        </w:rPr>
        <w:t>ей</w:t>
      </w:r>
      <w:r w:rsidRPr="00193804">
        <w:rPr>
          <w:b/>
          <w:sz w:val="22"/>
          <w:szCs w:val="22"/>
        </w:rPr>
        <w:t xml:space="preserve"> </w:t>
      </w:r>
      <w:r>
        <w:rPr>
          <w:rFonts w:ascii="Trebuchet MS" w:hAnsi="Trebuchet MS"/>
          <w:b/>
          <w:sz w:val="22"/>
          <w:szCs w:val="22"/>
        </w:rPr>
        <w:t>Бер</w:t>
      </w:r>
      <w:r w:rsidR="00EA30B5">
        <w:rPr>
          <w:rFonts w:ascii="Trebuchet MS" w:hAnsi="Trebuchet MS"/>
          <w:b/>
          <w:sz w:val="22"/>
          <w:szCs w:val="22"/>
        </w:rPr>
        <w:t>е</w:t>
      </w:r>
      <w:r>
        <w:rPr>
          <w:rFonts w:ascii="Trebuchet MS" w:hAnsi="Trebuchet MS"/>
          <w:b/>
          <w:sz w:val="22"/>
          <w:szCs w:val="22"/>
        </w:rPr>
        <w:t>зовская ГРЭС</w:t>
      </w:r>
    </w:p>
    <w:p w14:paraId="0D1F96E0" w14:textId="77777777" w:rsidR="00644336" w:rsidRDefault="00644336" w:rsidP="00FB4A9E">
      <w:pPr>
        <w:spacing w:line="360" w:lineRule="auto"/>
        <w:jc w:val="center"/>
        <w:rPr>
          <w:rFonts w:ascii="Trebuchet MS" w:hAnsi="Trebuchet MS"/>
          <w:b/>
          <w:sz w:val="22"/>
          <w:szCs w:val="22"/>
        </w:rPr>
        <w:sectPr w:rsidR="00644336" w:rsidSect="00644336">
          <w:pgSz w:w="11906" w:h="16838"/>
          <w:pgMar w:top="1134" w:right="1134" w:bottom="1134" w:left="851" w:header="454" w:footer="454" w:gutter="0"/>
          <w:cols w:space="720"/>
          <w:titlePg/>
          <w:docGrid w:linePitch="299"/>
        </w:sectPr>
      </w:pPr>
    </w:p>
    <w:p w14:paraId="02F1C89B" w14:textId="77BF143C" w:rsidR="00644336" w:rsidRDefault="00195F79" w:rsidP="0023433D">
      <w:pPr>
        <w:jc w:val="center"/>
        <w:rPr>
          <w:rFonts w:ascii="Trebuchet MS" w:hAnsi="Trebuchet MS"/>
          <w:b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2BD063F5" wp14:editId="477FDAC6">
            <wp:extent cx="8551366" cy="6049925"/>
            <wp:effectExtent l="0" t="0" r="2540" b="8255"/>
            <wp:docPr id="141012477" name="Рисунок 11" descr="Изображение выглядит как карта, текст, диаграмма, атлас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12477" name="Рисунок 11" descr="Изображение выглядит как карта, текст, диаграмма, атлас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7480" cy="6054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46306" w14:textId="41B2C9BA" w:rsidR="00664ACB" w:rsidRPr="00193804" w:rsidRDefault="00664ACB" w:rsidP="0023433D">
      <w:pPr>
        <w:jc w:val="center"/>
        <w:rPr>
          <w:rFonts w:ascii="Trebuchet MS" w:hAnsi="Trebuchet MS"/>
          <w:iCs/>
          <w:sz w:val="22"/>
          <w:szCs w:val="22"/>
        </w:rPr>
      </w:pPr>
      <w:r w:rsidRPr="00193804">
        <w:rPr>
          <w:rFonts w:ascii="Trebuchet MS" w:hAnsi="Trebuchet MS"/>
          <w:b/>
          <w:sz w:val="22"/>
          <w:szCs w:val="22"/>
        </w:rPr>
        <w:t>Рисунок 1.6.2.</w:t>
      </w:r>
      <w:r w:rsidR="00644336">
        <w:rPr>
          <w:rFonts w:ascii="Trebuchet MS" w:hAnsi="Trebuchet MS"/>
          <w:b/>
          <w:sz w:val="22"/>
          <w:szCs w:val="22"/>
        </w:rPr>
        <w:t>2</w:t>
      </w:r>
      <w:r w:rsidRPr="00193804">
        <w:rPr>
          <w:rFonts w:ascii="Trebuchet MS" w:hAnsi="Trebuchet MS"/>
          <w:b/>
          <w:sz w:val="22"/>
          <w:szCs w:val="22"/>
        </w:rPr>
        <w:t xml:space="preserve"> – </w:t>
      </w:r>
      <w:r w:rsidR="00644336">
        <w:rPr>
          <w:rFonts w:ascii="Trebuchet MS" w:hAnsi="Trebuchet MS"/>
          <w:b/>
          <w:sz w:val="22"/>
          <w:szCs w:val="22"/>
        </w:rPr>
        <w:t xml:space="preserve">Располагаемый напор на </w:t>
      </w:r>
      <w:r w:rsidRPr="00193804">
        <w:rPr>
          <w:rFonts w:ascii="Trebuchet MS" w:hAnsi="Trebuchet MS"/>
          <w:b/>
          <w:sz w:val="22"/>
          <w:szCs w:val="22"/>
        </w:rPr>
        <w:t>участк</w:t>
      </w:r>
      <w:r w:rsidR="00644336">
        <w:rPr>
          <w:rFonts w:ascii="Trebuchet MS" w:hAnsi="Trebuchet MS"/>
          <w:b/>
          <w:sz w:val="22"/>
          <w:szCs w:val="22"/>
        </w:rPr>
        <w:t>ах</w:t>
      </w:r>
      <w:r w:rsidRPr="00193804">
        <w:rPr>
          <w:rFonts w:ascii="Trebuchet MS" w:hAnsi="Trebuchet MS"/>
          <w:b/>
          <w:sz w:val="22"/>
          <w:szCs w:val="22"/>
        </w:rPr>
        <w:t xml:space="preserve"> теплов</w:t>
      </w:r>
      <w:r w:rsidR="00644336">
        <w:rPr>
          <w:rFonts w:ascii="Trebuchet MS" w:hAnsi="Trebuchet MS"/>
          <w:b/>
          <w:sz w:val="22"/>
          <w:szCs w:val="22"/>
        </w:rPr>
        <w:t>ых</w:t>
      </w:r>
      <w:r w:rsidRPr="00193804">
        <w:rPr>
          <w:rFonts w:ascii="Trebuchet MS" w:hAnsi="Trebuchet MS"/>
          <w:b/>
          <w:sz w:val="22"/>
          <w:szCs w:val="22"/>
        </w:rPr>
        <w:t xml:space="preserve"> сет</w:t>
      </w:r>
      <w:r w:rsidR="00644336">
        <w:rPr>
          <w:rFonts w:ascii="Trebuchet MS" w:hAnsi="Trebuchet MS"/>
          <w:b/>
          <w:sz w:val="22"/>
          <w:szCs w:val="22"/>
        </w:rPr>
        <w:t>ей</w:t>
      </w:r>
      <w:r w:rsidRPr="00193804">
        <w:rPr>
          <w:b/>
          <w:sz w:val="22"/>
          <w:szCs w:val="22"/>
        </w:rPr>
        <w:t xml:space="preserve"> </w:t>
      </w:r>
      <w:r w:rsidR="00AD3A65">
        <w:rPr>
          <w:rFonts w:ascii="Trebuchet MS" w:hAnsi="Trebuchet MS"/>
          <w:b/>
          <w:sz w:val="22"/>
          <w:szCs w:val="22"/>
        </w:rPr>
        <w:t>г. Шарыпово</w:t>
      </w:r>
    </w:p>
    <w:p w14:paraId="27384824" w14:textId="6D3B2A77" w:rsidR="00F7073C" w:rsidRDefault="00195F79" w:rsidP="0023433D">
      <w:pPr>
        <w:jc w:val="center"/>
        <w:rPr>
          <w:rFonts w:ascii="Trebuchet MS" w:hAnsi="Trebuchet MS"/>
          <w:b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3C5DA4CC" wp14:editId="593E5641">
            <wp:extent cx="8581423" cy="6071190"/>
            <wp:effectExtent l="0" t="0" r="0" b="6350"/>
            <wp:docPr id="940700226" name="Рисунок 12" descr="Изображение выглядит как карта, текст, атлас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700226" name="Рисунок 12" descr="Изображение выглядит как карта, текст, атлас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5105" cy="608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1351C" w14:textId="7E1C61E8" w:rsidR="00664ACB" w:rsidRPr="00193804" w:rsidRDefault="00664ACB" w:rsidP="0023433D">
      <w:pPr>
        <w:jc w:val="center"/>
        <w:rPr>
          <w:rFonts w:ascii="Trebuchet MS" w:hAnsi="Trebuchet MS"/>
          <w:iCs/>
          <w:sz w:val="22"/>
          <w:szCs w:val="22"/>
        </w:rPr>
      </w:pPr>
      <w:r w:rsidRPr="00193804">
        <w:rPr>
          <w:rFonts w:ascii="Trebuchet MS" w:hAnsi="Trebuchet MS"/>
          <w:b/>
          <w:sz w:val="22"/>
          <w:szCs w:val="22"/>
        </w:rPr>
        <w:t>Рисунок 1.6.2.</w:t>
      </w:r>
      <w:r w:rsidR="00644336">
        <w:rPr>
          <w:rFonts w:ascii="Trebuchet MS" w:hAnsi="Trebuchet MS"/>
          <w:b/>
          <w:sz w:val="22"/>
          <w:szCs w:val="22"/>
        </w:rPr>
        <w:t>3</w:t>
      </w:r>
      <w:r w:rsidRPr="00193804">
        <w:rPr>
          <w:rFonts w:ascii="Trebuchet MS" w:hAnsi="Trebuchet MS"/>
          <w:b/>
          <w:sz w:val="22"/>
          <w:szCs w:val="22"/>
        </w:rPr>
        <w:t xml:space="preserve"> – </w:t>
      </w:r>
      <w:r w:rsidR="00644336">
        <w:rPr>
          <w:rFonts w:ascii="Trebuchet MS" w:hAnsi="Trebuchet MS"/>
          <w:b/>
          <w:sz w:val="22"/>
          <w:szCs w:val="22"/>
        </w:rPr>
        <w:t xml:space="preserve">Располагаемый напор на </w:t>
      </w:r>
      <w:r w:rsidR="00644336" w:rsidRPr="00193804">
        <w:rPr>
          <w:rFonts w:ascii="Trebuchet MS" w:hAnsi="Trebuchet MS"/>
          <w:b/>
          <w:sz w:val="22"/>
          <w:szCs w:val="22"/>
        </w:rPr>
        <w:t>участк</w:t>
      </w:r>
      <w:r w:rsidR="00644336">
        <w:rPr>
          <w:rFonts w:ascii="Trebuchet MS" w:hAnsi="Trebuchet MS"/>
          <w:b/>
          <w:sz w:val="22"/>
          <w:szCs w:val="22"/>
        </w:rPr>
        <w:t>ах</w:t>
      </w:r>
      <w:r w:rsidR="00644336" w:rsidRPr="00193804">
        <w:rPr>
          <w:rFonts w:ascii="Trebuchet MS" w:hAnsi="Trebuchet MS"/>
          <w:b/>
          <w:sz w:val="22"/>
          <w:szCs w:val="22"/>
        </w:rPr>
        <w:t xml:space="preserve"> теплов</w:t>
      </w:r>
      <w:r w:rsidR="00644336">
        <w:rPr>
          <w:rFonts w:ascii="Trebuchet MS" w:hAnsi="Trebuchet MS"/>
          <w:b/>
          <w:sz w:val="22"/>
          <w:szCs w:val="22"/>
        </w:rPr>
        <w:t>ых</w:t>
      </w:r>
      <w:r w:rsidR="00644336" w:rsidRPr="00193804">
        <w:rPr>
          <w:rFonts w:ascii="Trebuchet MS" w:hAnsi="Trebuchet MS"/>
          <w:b/>
          <w:sz w:val="22"/>
          <w:szCs w:val="22"/>
        </w:rPr>
        <w:t xml:space="preserve"> сет</w:t>
      </w:r>
      <w:r w:rsidR="00644336">
        <w:rPr>
          <w:rFonts w:ascii="Trebuchet MS" w:hAnsi="Trebuchet MS"/>
          <w:b/>
          <w:sz w:val="22"/>
          <w:szCs w:val="22"/>
        </w:rPr>
        <w:t>ей</w:t>
      </w:r>
      <w:r w:rsidRPr="00193804">
        <w:rPr>
          <w:rFonts w:ascii="Trebuchet MS" w:hAnsi="Trebuchet MS"/>
          <w:b/>
          <w:sz w:val="22"/>
          <w:szCs w:val="22"/>
        </w:rPr>
        <w:t xml:space="preserve"> </w:t>
      </w:r>
      <w:r w:rsidR="00AD3A65">
        <w:rPr>
          <w:rFonts w:ascii="Trebuchet MS" w:hAnsi="Trebuchet MS"/>
          <w:b/>
          <w:sz w:val="22"/>
          <w:szCs w:val="22"/>
        </w:rPr>
        <w:t>п. Дубинино</w:t>
      </w:r>
    </w:p>
    <w:p w14:paraId="1792C557" w14:textId="6AEE4BF9" w:rsidR="00664ACB" w:rsidRPr="00193804" w:rsidRDefault="00664ACB" w:rsidP="00FB4A9E">
      <w:pPr>
        <w:spacing w:line="360" w:lineRule="auto"/>
        <w:jc w:val="center"/>
        <w:rPr>
          <w:rFonts w:ascii="Trebuchet MS" w:hAnsi="Trebuchet MS"/>
          <w:iCs/>
          <w:sz w:val="22"/>
          <w:szCs w:val="22"/>
        </w:rPr>
        <w:sectPr w:rsidR="00664ACB" w:rsidRPr="00193804" w:rsidSect="00664ACB">
          <w:pgSz w:w="16838" w:h="11906" w:orient="landscape"/>
          <w:pgMar w:top="851" w:right="1134" w:bottom="1134" w:left="1134" w:header="454" w:footer="454" w:gutter="0"/>
          <w:cols w:space="720"/>
          <w:titlePg/>
          <w:docGrid w:linePitch="299"/>
        </w:sectPr>
      </w:pPr>
    </w:p>
    <w:p w14:paraId="787E96BF" w14:textId="4CDB74B8" w:rsidR="00A020AA" w:rsidRPr="00193804" w:rsidRDefault="00A020AA" w:rsidP="0091062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78" w:name="_Toc197773141"/>
      <w:r w:rsidRPr="00193804">
        <w:rPr>
          <w:rFonts w:ascii="Trebuchet MS" w:hAnsi="Trebuchet MS"/>
          <w:b/>
          <w:sz w:val="22"/>
          <w:szCs w:val="22"/>
        </w:rPr>
        <w:lastRenderedPageBreak/>
        <w:t>1.6.3 Причины возникновения дефицитов тепловой мощности и последствия влияния дефицитов на качество теплоснабжения</w:t>
      </w:r>
      <w:bookmarkEnd w:id="78"/>
    </w:p>
    <w:p w14:paraId="17C208EE" w14:textId="73CF5C60" w:rsidR="003070C3" w:rsidRPr="00193804" w:rsidRDefault="00BD35FD" w:rsidP="00910626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 xml:space="preserve">Дефицит </w:t>
      </w:r>
      <w:r w:rsidR="003070C3" w:rsidRPr="00193804">
        <w:rPr>
          <w:rFonts w:ascii="Trebuchet MS" w:hAnsi="Trebuchet MS"/>
          <w:sz w:val="22"/>
          <w:szCs w:val="22"/>
        </w:rPr>
        <w:t>тепловой мощности</w:t>
      </w:r>
      <w:r w:rsidR="00C81753" w:rsidRPr="00193804">
        <w:rPr>
          <w:rFonts w:ascii="Trebuchet MS" w:hAnsi="Trebuchet MS"/>
          <w:sz w:val="22"/>
          <w:szCs w:val="22"/>
        </w:rPr>
        <w:t xml:space="preserve"> в систем</w:t>
      </w:r>
      <w:r w:rsidR="00591FEB">
        <w:rPr>
          <w:rFonts w:ascii="Trebuchet MS" w:hAnsi="Trebuchet MS"/>
          <w:sz w:val="22"/>
          <w:szCs w:val="22"/>
        </w:rPr>
        <w:t>е</w:t>
      </w:r>
      <w:r w:rsidR="00C81753" w:rsidRPr="00193804">
        <w:rPr>
          <w:rFonts w:ascii="Trebuchet MS" w:hAnsi="Trebuchet MS"/>
          <w:sz w:val="22"/>
          <w:szCs w:val="22"/>
        </w:rPr>
        <w:t xml:space="preserve"> теплоснабжения </w:t>
      </w:r>
      <w:r w:rsidR="00343D4D" w:rsidRPr="00193804">
        <w:rPr>
          <w:rFonts w:ascii="Trebuchet MS" w:hAnsi="Trebuchet MS"/>
          <w:sz w:val="22"/>
          <w:szCs w:val="22"/>
        </w:rPr>
        <w:t xml:space="preserve">муниципального образования </w:t>
      </w:r>
      <w:r w:rsidR="009B4E77">
        <w:rPr>
          <w:rFonts w:ascii="Trebuchet MS" w:hAnsi="Trebuchet MS"/>
          <w:sz w:val="22"/>
          <w:szCs w:val="22"/>
        </w:rPr>
        <w:t>городской округ город Шарыпово</w:t>
      </w:r>
      <w:r w:rsidR="00A07420" w:rsidRPr="00193804">
        <w:rPr>
          <w:rFonts w:ascii="Trebuchet MS" w:hAnsi="Trebuchet MS"/>
          <w:sz w:val="22"/>
          <w:szCs w:val="22"/>
        </w:rPr>
        <w:t xml:space="preserve"> </w:t>
      </w:r>
      <w:r w:rsidR="003070C3" w:rsidRPr="00193804">
        <w:rPr>
          <w:rFonts w:ascii="Trebuchet MS" w:hAnsi="Trebuchet MS"/>
          <w:sz w:val="22"/>
          <w:szCs w:val="22"/>
        </w:rPr>
        <w:t>отсутству</w:t>
      </w:r>
      <w:r w:rsidR="007306E5" w:rsidRPr="00193804">
        <w:rPr>
          <w:rFonts w:ascii="Trebuchet MS" w:hAnsi="Trebuchet MS"/>
          <w:sz w:val="22"/>
          <w:szCs w:val="22"/>
        </w:rPr>
        <w:t>е</w:t>
      </w:r>
      <w:r w:rsidR="003070C3" w:rsidRPr="00193804">
        <w:rPr>
          <w:rFonts w:ascii="Trebuchet MS" w:hAnsi="Trebuchet MS"/>
          <w:sz w:val="22"/>
          <w:szCs w:val="22"/>
        </w:rPr>
        <w:t>т.</w:t>
      </w:r>
    </w:p>
    <w:p w14:paraId="013CE459" w14:textId="77777777" w:rsidR="00910626" w:rsidRPr="00193804" w:rsidRDefault="00910626" w:rsidP="00910626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7833A40E" w14:textId="6020D457" w:rsidR="00A020AA" w:rsidRPr="00193804" w:rsidRDefault="00A020AA" w:rsidP="0091062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79" w:name="_Toc197773142"/>
      <w:r w:rsidRPr="00193804">
        <w:rPr>
          <w:rFonts w:ascii="Trebuchet MS" w:hAnsi="Trebuchet MS"/>
          <w:b/>
          <w:sz w:val="22"/>
          <w:szCs w:val="22"/>
        </w:rPr>
        <w:t xml:space="preserve">1.6.4 </w:t>
      </w:r>
      <w:r w:rsidR="00FE18BA" w:rsidRPr="00193804">
        <w:rPr>
          <w:rFonts w:ascii="Trebuchet MS" w:hAnsi="Trebuchet MS"/>
          <w:b/>
          <w:sz w:val="22"/>
          <w:szCs w:val="22"/>
        </w:rPr>
        <w:t>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</w:t>
      </w:r>
      <w:bookmarkEnd w:id="79"/>
    </w:p>
    <w:p w14:paraId="3EEDA88F" w14:textId="70567851" w:rsidR="00F43954" w:rsidRDefault="00F43954" w:rsidP="003070C3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F43954">
        <w:rPr>
          <w:rFonts w:ascii="Trebuchet MS" w:hAnsi="Trebuchet MS"/>
          <w:sz w:val="22"/>
          <w:szCs w:val="22"/>
        </w:rPr>
        <w:t>Информация о свободном резерве тепловой мощности источник</w:t>
      </w:r>
      <w:r w:rsidR="00796354">
        <w:rPr>
          <w:rFonts w:ascii="Trebuchet MS" w:hAnsi="Trebuchet MS"/>
          <w:sz w:val="22"/>
          <w:szCs w:val="22"/>
        </w:rPr>
        <w:t>а</w:t>
      </w:r>
      <w:r w:rsidRPr="00F43954">
        <w:rPr>
          <w:rFonts w:ascii="Trebuchet MS" w:hAnsi="Trebuchet MS"/>
          <w:sz w:val="22"/>
          <w:szCs w:val="22"/>
        </w:rPr>
        <w:t xml:space="preserve"> тепловой энергии и возможностей расширения технологических зон действия источник</w:t>
      </w:r>
      <w:r>
        <w:rPr>
          <w:rFonts w:ascii="Trebuchet MS" w:hAnsi="Trebuchet MS"/>
          <w:sz w:val="22"/>
          <w:szCs w:val="22"/>
        </w:rPr>
        <w:t>а</w:t>
      </w:r>
      <w:r w:rsidRPr="00F43954">
        <w:rPr>
          <w:rFonts w:ascii="Trebuchet MS" w:hAnsi="Trebuchet MS"/>
          <w:sz w:val="22"/>
          <w:szCs w:val="22"/>
        </w:rPr>
        <w:t xml:space="preserve"> тепловой энергии приведена в таблице 1.6.4.</w:t>
      </w:r>
    </w:p>
    <w:p w14:paraId="2EC00844" w14:textId="4DE2507B" w:rsidR="001547A5" w:rsidRPr="00193804" w:rsidRDefault="00EA59EF" w:rsidP="0040794B">
      <w:pPr>
        <w:spacing w:line="276" w:lineRule="auto"/>
        <w:jc w:val="both"/>
        <w:rPr>
          <w:rFonts w:ascii="Trebuchet MS" w:hAnsi="Trebuchet MS"/>
          <w:b/>
          <w:sz w:val="22"/>
          <w:szCs w:val="22"/>
        </w:rPr>
      </w:pPr>
      <w:r w:rsidRPr="00661EDA">
        <w:rPr>
          <w:rFonts w:ascii="Trebuchet MS" w:hAnsi="Trebuchet MS"/>
          <w:b/>
          <w:sz w:val="22"/>
          <w:szCs w:val="22"/>
        </w:rPr>
        <w:t>Таблица</w:t>
      </w:r>
      <w:r w:rsidR="003F0675" w:rsidRPr="00661EDA">
        <w:rPr>
          <w:rFonts w:ascii="Trebuchet MS" w:hAnsi="Trebuchet MS"/>
          <w:b/>
          <w:sz w:val="22"/>
          <w:szCs w:val="22"/>
        </w:rPr>
        <w:t xml:space="preserve"> 1</w:t>
      </w:r>
      <w:r w:rsidRPr="00661EDA">
        <w:rPr>
          <w:rFonts w:ascii="Trebuchet MS" w:hAnsi="Trebuchet MS"/>
          <w:b/>
          <w:sz w:val="22"/>
          <w:szCs w:val="22"/>
        </w:rPr>
        <w:t>.</w:t>
      </w:r>
      <w:r w:rsidR="00DE129B" w:rsidRPr="00661EDA">
        <w:rPr>
          <w:rFonts w:ascii="Trebuchet MS" w:hAnsi="Trebuchet MS"/>
          <w:b/>
          <w:sz w:val="22"/>
          <w:szCs w:val="22"/>
        </w:rPr>
        <w:t>6</w:t>
      </w:r>
      <w:r w:rsidRPr="00661EDA">
        <w:rPr>
          <w:rFonts w:ascii="Trebuchet MS" w:hAnsi="Trebuchet MS"/>
          <w:b/>
          <w:sz w:val="22"/>
          <w:szCs w:val="22"/>
        </w:rPr>
        <w:t xml:space="preserve">.4 </w:t>
      </w:r>
      <w:r w:rsidR="003070C3" w:rsidRPr="00661EDA">
        <w:rPr>
          <w:rFonts w:ascii="Trebuchet MS" w:hAnsi="Trebuchet MS"/>
          <w:b/>
          <w:sz w:val="22"/>
          <w:szCs w:val="22"/>
        </w:rPr>
        <w:t>- Сведения</w:t>
      </w:r>
      <w:r w:rsidRPr="00661EDA">
        <w:rPr>
          <w:rFonts w:ascii="Trebuchet MS" w:hAnsi="Trebuchet MS"/>
          <w:b/>
          <w:sz w:val="22"/>
          <w:szCs w:val="22"/>
        </w:rPr>
        <w:t xml:space="preserve"> о </w:t>
      </w:r>
      <w:r w:rsidR="003070C3" w:rsidRPr="00661EDA">
        <w:rPr>
          <w:rFonts w:ascii="Trebuchet MS" w:hAnsi="Trebuchet MS"/>
          <w:b/>
          <w:sz w:val="22"/>
          <w:szCs w:val="22"/>
        </w:rPr>
        <w:t>возможности расширения технологических зон действия источник</w:t>
      </w:r>
      <w:r w:rsidR="00D47FE4" w:rsidRPr="00661EDA">
        <w:rPr>
          <w:rFonts w:ascii="Trebuchet MS" w:hAnsi="Trebuchet MS"/>
          <w:b/>
          <w:sz w:val="22"/>
          <w:szCs w:val="22"/>
        </w:rPr>
        <w:t>а</w:t>
      </w:r>
      <w:r w:rsidR="003070C3" w:rsidRPr="00661EDA">
        <w:rPr>
          <w:rFonts w:ascii="Trebuchet MS" w:hAnsi="Trebuchet MS"/>
          <w:b/>
          <w:sz w:val="22"/>
          <w:szCs w:val="22"/>
        </w:rPr>
        <w:t xml:space="preserve"> тепловой энергии</w:t>
      </w:r>
      <w:bookmarkEnd w:id="57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04"/>
        <w:gridCol w:w="2398"/>
        <w:gridCol w:w="3409"/>
      </w:tblGrid>
      <w:tr w:rsidR="00490907" w:rsidRPr="00A204BC" w14:paraId="57023922" w14:textId="77777777" w:rsidTr="00490907">
        <w:trPr>
          <w:trHeight w:val="20"/>
        </w:trPr>
        <w:tc>
          <w:tcPr>
            <w:tcW w:w="2070" w:type="pct"/>
            <w:shd w:val="clear" w:color="000000" w:fill="CCFF99"/>
            <w:vAlign w:val="center"/>
            <w:hideMark/>
          </w:tcPr>
          <w:p w14:paraId="32E4681C" w14:textId="77777777" w:rsidR="00490907" w:rsidRPr="00A204BC" w:rsidRDefault="00490907" w:rsidP="004909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A204B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источника тепловой энергии</w:t>
            </w:r>
          </w:p>
        </w:tc>
        <w:tc>
          <w:tcPr>
            <w:tcW w:w="1210" w:type="pct"/>
            <w:shd w:val="clear" w:color="000000" w:fill="CCFF99"/>
            <w:vAlign w:val="center"/>
            <w:hideMark/>
          </w:tcPr>
          <w:p w14:paraId="7F7AD62E" w14:textId="77777777" w:rsidR="00490907" w:rsidRPr="00A204BC" w:rsidRDefault="00490907" w:rsidP="004909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A204B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Резервная тепловая мощность источника, Гкал/ч</w:t>
            </w:r>
          </w:p>
        </w:tc>
        <w:tc>
          <w:tcPr>
            <w:tcW w:w="1720" w:type="pct"/>
            <w:shd w:val="clear" w:color="000000" w:fill="CCFF99"/>
            <w:vAlign w:val="center"/>
            <w:hideMark/>
          </w:tcPr>
          <w:p w14:paraId="2677A503" w14:textId="77777777" w:rsidR="00490907" w:rsidRPr="00A204BC" w:rsidRDefault="00490907" w:rsidP="004909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A204B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Расширение зоны теплоснабжения</w:t>
            </w:r>
          </w:p>
        </w:tc>
      </w:tr>
      <w:tr w:rsidR="00490907" w:rsidRPr="00A204BC" w14:paraId="29C8C7B2" w14:textId="77777777" w:rsidTr="00490907">
        <w:trPr>
          <w:trHeight w:val="20"/>
        </w:trPr>
        <w:tc>
          <w:tcPr>
            <w:tcW w:w="2070" w:type="pct"/>
            <w:shd w:val="clear" w:color="auto" w:fill="auto"/>
            <w:vAlign w:val="center"/>
            <w:hideMark/>
          </w:tcPr>
          <w:p w14:paraId="7C1D5853" w14:textId="6A81EF5A" w:rsidR="00490907" w:rsidRPr="00A204BC" w:rsidRDefault="0082359A" w:rsidP="004909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Бер</w:t>
            </w:r>
            <w:r w:rsidR="00EA30B5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зовская</w:t>
            </w:r>
            <w:r w:rsidR="00D47FE4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ГРЭС («ПАО Юнипро»)</w:t>
            </w:r>
          </w:p>
        </w:tc>
        <w:tc>
          <w:tcPr>
            <w:tcW w:w="1210" w:type="pct"/>
            <w:shd w:val="clear" w:color="auto" w:fill="auto"/>
            <w:vAlign w:val="center"/>
            <w:hideMark/>
          </w:tcPr>
          <w:p w14:paraId="0CD26AC1" w14:textId="6C9D46BF" w:rsidR="00490907" w:rsidRPr="00955D67" w:rsidRDefault="00796354" w:rsidP="004909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671,91</w:t>
            </w:r>
          </w:p>
        </w:tc>
        <w:tc>
          <w:tcPr>
            <w:tcW w:w="1720" w:type="pct"/>
            <w:shd w:val="clear" w:color="auto" w:fill="auto"/>
            <w:vAlign w:val="center"/>
            <w:hideMark/>
          </w:tcPr>
          <w:p w14:paraId="7F5638AA" w14:textId="77777777" w:rsidR="00490907" w:rsidRPr="00A204BC" w:rsidRDefault="00490907" w:rsidP="0049090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204BC">
              <w:rPr>
                <w:rFonts w:ascii="Trebuchet MS" w:hAnsi="Trebuchet MS" w:cs="Calibri"/>
                <w:color w:val="000000"/>
                <w:sz w:val="20"/>
                <w:szCs w:val="20"/>
              </w:rPr>
              <w:t>Присутствует возможность расширения технологической зоны действия источника</w:t>
            </w:r>
          </w:p>
        </w:tc>
      </w:tr>
    </w:tbl>
    <w:p w14:paraId="4F4A4E99" w14:textId="1E6929A7" w:rsidR="001547A5" w:rsidRPr="00F43954" w:rsidRDefault="001547A5" w:rsidP="00FC4135">
      <w:pPr>
        <w:rPr>
          <w:rFonts w:ascii="Trebuchet MS" w:hAnsi="Trebuchet MS"/>
          <w:b/>
          <w:bCs/>
          <w:kern w:val="32"/>
          <w:sz w:val="12"/>
          <w:szCs w:val="12"/>
        </w:rPr>
      </w:pPr>
    </w:p>
    <w:p w14:paraId="1FE6FE7D" w14:textId="40661F76" w:rsidR="00F43954" w:rsidRPr="00F43954" w:rsidRDefault="00F43954" w:rsidP="00F43954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F43954">
        <w:rPr>
          <w:rFonts w:ascii="Trebuchet MS" w:hAnsi="Trebuchet MS"/>
          <w:sz w:val="22"/>
          <w:szCs w:val="22"/>
        </w:rPr>
        <w:t>На Бер</w:t>
      </w:r>
      <w:r w:rsidR="00EA30B5">
        <w:rPr>
          <w:rFonts w:ascii="Trebuchet MS" w:hAnsi="Trebuchet MS"/>
          <w:sz w:val="22"/>
          <w:szCs w:val="22"/>
        </w:rPr>
        <w:t>е</w:t>
      </w:r>
      <w:r w:rsidRPr="00F43954">
        <w:rPr>
          <w:rFonts w:ascii="Trebuchet MS" w:hAnsi="Trebuchet MS"/>
          <w:sz w:val="22"/>
          <w:szCs w:val="22"/>
        </w:rPr>
        <w:t>зовск</w:t>
      </w:r>
      <w:r w:rsidR="00F85AD6">
        <w:rPr>
          <w:rFonts w:ascii="Trebuchet MS" w:hAnsi="Trebuchet MS"/>
          <w:sz w:val="22"/>
          <w:szCs w:val="22"/>
        </w:rPr>
        <w:t>ой</w:t>
      </w:r>
      <w:r w:rsidRPr="00F43954">
        <w:rPr>
          <w:rFonts w:ascii="Trebuchet MS" w:hAnsi="Trebuchet MS"/>
          <w:sz w:val="22"/>
          <w:szCs w:val="22"/>
        </w:rPr>
        <w:t xml:space="preserve"> ГРЭС имеется значительный запас</w:t>
      </w:r>
      <w:r>
        <w:rPr>
          <w:rFonts w:ascii="Trebuchet MS" w:hAnsi="Trebuchet MS"/>
          <w:sz w:val="22"/>
          <w:szCs w:val="22"/>
        </w:rPr>
        <w:t xml:space="preserve"> </w:t>
      </w:r>
      <w:r w:rsidRPr="00F43954">
        <w:rPr>
          <w:rFonts w:ascii="Trebuchet MS" w:hAnsi="Trebuchet MS"/>
          <w:sz w:val="22"/>
          <w:szCs w:val="22"/>
        </w:rPr>
        <w:t>располагаемой тепловой мощности «нетто»</w:t>
      </w:r>
      <w:r w:rsidR="00661EDA">
        <w:rPr>
          <w:rFonts w:ascii="Trebuchet MS" w:hAnsi="Trebuchet MS"/>
          <w:sz w:val="22"/>
          <w:szCs w:val="22"/>
        </w:rPr>
        <w:t xml:space="preserve"> (671,91 Гкал/час)</w:t>
      </w:r>
      <w:r w:rsidRPr="00F43954">
        <w:rPr>
          <w:rFonts w:ascii="Trebuchet MS" w:hAnsi="Trebuchet MS"/>
          <w:sz w:val="22"/>
          <w:szCs w:val="22"/>
        </w:rPr>
        <w:t>, что</w:t>
      </w:r>
      <w:r>
        <w:rPr>
          <w:rFonts w:ascii="Trebuchet MS" w:hAnsi="Trebuchet MS"/>
          <w:sz w:val="22"/>
          <w:szCs w:val="22"/>
        </w:rPr>
        <w:t xml:space="preserve"> </w:t>
      </w:r>
      <w:r w:rsidRPr="00F43954">
        <w:rPr>
          <w:rFonts w:ascii="Trebuchet MS" w:hAnsi="Trebuchet MS"/>
          <w:sz w:val="22"/>
          <w:szCs w:val="22"/>
        </w:rPr>
        <w:t>позволяет в перспективе подключать новых абонентов при развитии</w:t>
      </w:r>
      <w:r>
        <w:rPr>
          <w:rFonts w:ascii="Trebuchet MS" w:hAnsi="Trebuchet MS"/>
          <w:sz w:val="22"/>
          <w:szCs w:val="22"/>
        </w:rPr>
        <w:t xml:space="preserve"> </w:t>
      </w:r>
      <w:r w:rsidRPr="00F43954">
        <w:rPr>
          <w:rFonts w:ascii="Trebuchet MS" w:hAnsi="Trebuchet MS"/>
          <w:sz w:val="22"/>
          <w:szCs w:val="22"/>
        </w:rPr>
        <w:t xml:space="preserve">застройки </w:t>
      </w:r>
      <w:r>
        <w:rPr>
          <w:rFonts w:ascii="Trebuchet MS" w:hAnsi="Trebuchet MS"/>
          <w:sz w:val="22"/>
          <w:szCs w:val="22"/>
        </w:rPr>
        <w:t>городского округа</w:t>
      </w:r>
      <w:r w:rsidRPr="00F43954">
        <w:rPr>
          <w:rFonts w:ascii="Trebuchet MS" w:hAnsi="Trebuchet MS"/>
          <w:sz w:val="22"/>
          <w:szCs w:val="22"/>
        </w:rPr>
        <w:t xml:space="preserve"> без </w:t>
      </w:r>
      <w:r w:rsidR="00661EDA">
        <w:rPr>
          <w:rFonts w:ascii="Trebuchet MS" w:hAnsi="Trebuchet MS"/>
          <w:sz w:val="22"/>
          <w:szCs w:val="22"/>
        </w:rPr>
        <w:t>увеличения</w:t>
      </w:r>
      <w:r w:rsidRPr="00F43954">
        <w:rPr>
          <w:rFonts w:ascii="Trebuchet MS" w:hAnsi="Trebuchet MS"/>
          <w:sz w:val="22"/>
          <w:szCs w:val="22"/>
        </w:rPr>
        <w:t xml:space="preserve"> существующей мощности.</w:t>
      </w:r>
    </w:p>
    <w:p w14:paraId="436F9FAB" w14:textId="5A4570BE" w:rsidR="001547A5" w:rsidRPr="00F43954" w:rsidRDefault="001547A5" w:rsidP="00F43954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3503027D" w14:textId="612260E7" w:rsidR="001547A5" w:rsidRPr="00F43954" w:rsidRDefault="001547A5" w:rsidP="00F43954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7EEC5B5A" w14:textId="00954BDE" w:rsidR="001547A5" w:rsidRPr="00F43954" w:rsidRDefault="001547A5" w:rsidP="00F43954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7A8C37B8" w14:textId="6DF196C9" w:rsidR="001547A5" w:rsidRPr="00952958" w:rsidRDefault="001547A5" w:rsidP="00F43954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68328C53" w14:textId="763E3294" w:rsidR="00362603" w:rsidRPr="00F43954" w:rsidRDefault="00362603" w:rsidP="00F43954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4B273D38" w14:textId="3B646516" w:rsidR="00362603" w:rsidRPr="00F43954" w:rsidRDefault="00362603" w:rsidP="00F43954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1586CB5F" w14:textId="6F34AED6" w:rsidR="00362603" w:rsidRPr="00193804" w:rsidRDefault="00362603" w:rsidP="00FC4135">
      <w:pPr>
        <w:rPr>
          <w:rFonts w:ascii="Trebuchet MS" w:hAnsi="Trebuchet MS"/>
          <w:b/>
          <w:bCs/>
          <w:kern w:val="32"/>
          <w:sz w:val="22"/>
          <w:szCs w:val="22"/>
        </w:rPr>
      </w:pPr>
    </w:p>
    <w:p w14:paraId="532431D7" w14:textId="2E98E6BD" w:rsidR="00362603" w:rsidRPr="00193804" w:rsidRDefault="00362603" w:rsidP="00FC4135">
      <w:pPr>
        <w:rPr>
          <w:rFonts w:ascii="Trebuchet MS" w:hAnsi="Trebuchet MS"/>
          <w:b/>
          <w:bCs/>
          <w:kern w:val="32"/>
          <w:sz w:val="22"/>
          <w:szCs w:val="22"/>
        </w:rPr>
      </w:pPr>
    </w:p>
    <w:p w14:paraId="3AD8AE23" w14:textId="259D4783" w:rsidR="00362603" w:rsidRPr="00193804" w:rsidRDefault="00362603" w:rsidP="00FC4135">
      <w:pPr>
        <w:rPr>
          <w:rFonts w:ascii="Trebuchet MS" w:hAnsi="Trebuchet MS"/>
          <w:b/>
          <w:bCs/>
          <w:kern w:val="32"/>
          <w:sz w:val="22"/>
          <w:szCs w:val="22"/>
        </w:rPr>
      </w:pPr>
    </w:p>
    <w:p w14:paraId="1DCD3B6B" w14:textId="656D2EA4" w:rsidR="00362603" w:rsidRPr="00193804" w:rsidRDefault="00362603" w:rsidP="00FC4135">
      <w:pPr>
        <w:rPr>
          <w:rFonts w:ascii="Trebuchet MS" w:hAnsi="Trebuchet MS"/>
          <w:b/>
          <w:bCs/>
          <w:kern w:val="32"/>
          <w:sz w:val="22"/>
          <w:szCs w:val="22"/>
        </w:rPr>
      </w:pPr>
    </w:p>
    <w:p w14:paraId="28A34151" w14:textId="1A0D7DF2" w:rsidR="00362603" w:rsidRPr="00193804" w:rsidRDefault="00362603" w:rsidP="00FC4135">
      <w:pPr>
        <w:rPr>
          <w:rFonts w:ascii="Trebuchet MS" w:hAnsi="Trebuchet MS"/>
          <w:b/>
          <w:bCs/>
          <w:kern w:val="32"/>
          <w:sz w:val="22"/>
          <w:szCs w:val="22"/>
        </w:rPr>
      </w:pPr>
    </w:p>
    <w:p w14:paraId="12A56543" w14:textId="6E2A8597" w:rsidR="00362603" w:rsidRPr="00193804" w:rsidRDefault="00362603" w:rsidP="00FC4135">
      <w:pPr>
        <w:rPr>
          <w:rFonts w:ascii="Trebuchet MS" w:hAnsi="Trebuchet MS"/>
          <w:b/>
          <w:bCs/>
          <w:kern w:val="32"/>
          <w:sz w:val="22"/>
          <w:szCs w:val="22"/>
        </w:rPr>
      </w:pPr>
    </w:p>
    <w:p w14:paraId="7053F248" w14:textId="5F829AE2" w:rsidR="00362603" w:rsidRPr="00193804" w:rsidRDefault="00362603" w:rsidP="00FC4135">
      <w:pPr>
        <w:rPr>
          <w:rFonts w:ascii="Trebuchet MS" w:hAnsi="Trebuchet MS"/>
          <w:b/>
          <w:bCs/>
          <w:kern w:val="32"/>
          <w:sz w:val="22"/>
          <w:szCs w:val="22"/>
        </w:rPr>
      </w:pPr>
    </w:p>
    <w:p w14:paraId="307CAB24" w14:textId="09F2D283" w:rsidR="00362603" w:rsidRPr="00193804" w:rsidRDefault="00362603" w:rsidP="00FC4135">
      <w:pPr>
        <w:rPr>
          <w:rFonts w:ascii="Trebuchet MS" w:hAnsi="Trebuchet MS"/>
          <w:b/>
          <w:bCs/>
          <w:kern w:val="32"/>
          <w:sz w:val="22"/>
          <w:szCs w:val="22"/>
        </w:rPr>
      </w:pPr>
    </w:p>
    <w:p w14:paraId="4382A6EF" w14:textId="064AF346" w:rsidR="00664ACB" w:rsidRPr="00193804" w:rsidRDefault="00664ACB" w:rsidP="00FC4135">
      <w:pPr>
        <w:rPr>
          <w:rFonts w:ascii="Trebuchet MS" w:hAnsi="Trebuchet MS"/>
          <w:b/>
          <w:bCs/>
          <w:kern w:val="32"/>
          <w:sz w:val="22"/>
          <w:szCs w:val="22"/>
        </w:rPr>
      </w:pPr>
    </w:p>
    <w:p w14:paraId="04636CBF" w14:textId="754F8438" w:rsidR="00664ACB" w:rsidRPr="00193804" w:rsidRDefault="00664ACB" w:rsidP="00FC4135">
      <w:pPr>
        <w:rPr>
          <w:rFonts w:ascii="Trebuchet MS" w:hAnsi="Trebuchet MS"/>
          <w:b/>
          <w:bCs/>
          <w:kern w:val="32"/>
          <w:sz w:val="22"/>
          <w:szCs w:val="22"/>
        </w:rPr>
      </w:pPr>
    </w:p>
    <w:p w14:paraId="06905853" w14:textId="018F7FFA" w:rsidR="00664ACB" w:rsidRPr="00193804" w:rsidRDefault="00664ACB" w:rsidP="00FC4135">
      <w:pPr>
        <w:rPr>
          <w:rFonts w:ascii="Trebuchet MS" w:hAnsi="Trebuchet MS"/>
          <w:b/>
          <w:bCs/>
          <w:kern w:val="32"/>
          <w:sz w:val="22"/>
          <w:szCs w:val="22"/>
        </w:rPr>
      </w:pPr>
    </w:p>
    <w:p w14:paraId="792D42BA" w14:textId="5865E084" w:rsidR="00A47535" w:rsidRPr="00193804" w:rsidRDefault="00A47535" w:rsidP="00FC4135">
      <w:pPr>
        <w:rPr>
          <w:rFonts w:ascii="Trebuchet MS" w:hAnsi="Trebuchet MS"/>
          <w:b/>
          <w:bCs/>
          <w:kern w:val="32"/>
          <w:sz w:val="22"/>
          <w:szCs w:val="22"/>
        </w:rPr>
      </w:pPr>
    </w:p>
    <w:p w14:paraId="57631293" w14:textId="0ECC7D74" w:rsidR="00A47535" w:rsidRPr="00193804" w:rsidRDefault="00A47535" w:rsidP="00FC4135">
      <w:pPr>
        <w:rPr>
          <w:rFonts w:ascii="Trebuchet MS" w:hAnsi="Trebuchet MS"/>
          <w:b/>
          <w:bCs/>
          <w:kern w:val="32"/>
          <w:sz w:val="22"/>
          <w:szCs w:val="22"/>
        </w:rPr>
      </w:pPr>
    </w:p>
    <w:p w14:paraId="55F57BC5" w14:textId="459A09FC" w:rsidR="00A47535" w:rsidRPr="00193804" w:rsidRDefault="00A47535" w:rsidP="00FC4135">
      <w:pPr>
        <w:rPr>
          <w:rFonts w:ascii="Trebuchet MS" w:hAnsi="Trebuchet MS"/>
          <w:b/>
          <w:bCs/>
          <w:kern w:val="32"/>
          <w:sz w:val="22"/>
          <w:szCs w:val="22"/>
        </w:rPr>
      </w:pPr>
    </w:p>
    <w:p w14:paraId="417DE515" w14:textId="15CA3CFC" w:rsidR="00A47535" w:rsidRPr="00193804" w:rsidRDefault="00A47535" w:rsidP="00FC4135">
      <w:pPr>
        <w:rPr>
          <w:rFonts w:ascii="Trebuchet MS" w:hAnsi="Trebuchet MS"/>
          <w:b/>
          <w:bCs/>
          <w:kern w:val="32"/>
          <w:sz w:val="22"/>
          <w:szCs w:val="22"/>
        </w:rPr>
      </w:pPr>
    </w:p>
    <w:p w14:paraId="0A9247AC" w14:textId="28D446D6" w:rsidR="00A47535" w:rsidRPr="00193804" w:rsidRDefault="00A47535" w:rsidP="00FC4135">
      <w:pPr>
        <w:rPr>
          <w:rFonts w:ascii="Trebuchet MS" w:hAnsi="Trebuchet MS"/>
          <w:b/>
          <w:bCs/>
          <w:kern w:val="32"/>
          <w:sz w:val="22"/>
          <w:szCs w:val="22"/>
        </w:rPr>
      </w:pPr>
    </w:p>
    <w:p w14:paraId="72AE3FCE" w14:textId="21D2A74B" w:rsidR="00A47535" w:rsidRPr="00193804" w:rsidRDefault="00A47535" w:rsidP="00FC4135">
      <w:pPr>
        <w:rPr>
          <w:rFonts w:ascii="Trebuchet MS" w:hAnsi="Trebuchet MS"/>
          <w:b/>
          <w:bCs/>
          <w:kern w:val="32"/>
          <w:sz w:val="22"/>
          <w:szCs w:val="22"/>
        </w:rPr>
      </w:pPr>
    </w:p>
    <w:p w14:paraId="3A7066A0" w14:textId="2F881F70" w:rsidR="00A020AA" w:rsidRPr="00193804" w:rsidRDefault="00D92BAA" w:rsidP="00450871">
      <w:pPr>
        <w:pageBreakBefore/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0"/>
        <w:rPr>
          <w:rFonts w:ascii="Trebuchet MS" w:hAnsi="Trebuchet MS"/>
          <w:b/>
          <w:sz w:val="22"/>
          <w:szCs w:val="22"/>
        </w:rPr>
      </w:pPr>
      <w:bookmarkStart w:id="80" w:name="_Toc197773143"/>
      <w:r w:rsidRPr="00193804">
        <w:rPr>
          <w:rFonts w:ascii="Trebuchet MS" w:hAnsi="Trebuchet MS"/>
          <w:b/>
          <w:sz w:val="22"/>
          <w:szCs w:val="22"/>
        </w:rPr>
        <w:lastRenderedPageBreak/>
        <w:t xml:space="preserve">1.7 </w:t>
      </w:r>
      <w:r w:rsidR="00497417" w:rsidRPr="00193804">
        <w:rPr>
          <w:rFonts w:ascii="Trebuchet MS" w:hAnsi="Trebuchet MS"/>
          <w:b/>
          <w:sz w:val="22"/>
          <w:szCs w:val="22"/>
        </w:rPr>
        <w:t>Балансы теплоносителя</w:t>
      </w:r>
      <w:bookmarkEnd w:id="80"/>
    </w:p>
    <w:p w14:paraId="051DDC80" w14:textId="3F2B0D7C" w:rsidR="00FE18BA" w:rsidRPr="00193804" w:rsidRDefault="00FE18BA" w:rsidP="003070C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81" w:name="_Toc197773144"/>
      <w:r w:rsidRPr="00193804">
        <w:rPr>
          <w:rFonts w:ascii="Trebuchet MS" w:hAnsi="Trebuchet MS"/>
          <w:b/>
          <w:sz w:val="22"/>
          <w:szCs w:val="22"/>
        </w:rPr>
        <w:t>1.7.1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энергии, в том числе работающих на единую тепловую сеть</w:t>
      </w:r>
      <w:bookmarkEnd w:id="81"/>
    </w:p>
    <w:p w14:paraId="636931BC" w14:textId="35C97AFF" w:rsidR="00450871" w:rsidRPr="00450871" w:rsidRDefault="00450871" w:rsidP="0045087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450871">
        <w:rPr>
          <w:rFonts w:ascii="Trebuchet MS" w:hAnsi="Trebuchet MS"/>
          <w:sz w:val="22"/>
          <w:szCs w:val="22"/>
        </w:rPr>
        <w:t>Проектная производительность водоподготовительной установки</w:t>
      </w:r>
      <w:r>
        <w:rPr>
          <w:rFonts w:ascii="Trebuchet MS" w:hAnsi="Trebuchet MS"/>
          <w:sz w:val="22"/>
          <w:szCs w:val="22"/>
        </w:rPr>
        <w:t xml:space="preserve"> </w:t>
      </w:r>
      <w:r w:rsidRPr="00450871">
        <w:rPr>
          <w:rFonts w:ascii="Trebuchet MS" w:hAnsi="Trebuchet MS"/>
          <w:sz w:val="22"/>
          <w:szCs w:val="22"/>
        </w:rPr>
        <w:t xml:space="preserve">подпитки теплосети составляет </w:t>
      </w:r>
      <w:r>
        <w:rPr>
          <w:rFonts w:ascii="Trebuchet MS" w:hAnsi="Trebuchet MS"/>
          <w:sz w:val="22"/>
          <w:szCs w:val="22"/>
        </w:rPr>
        <w:t>6</w:t>
      </w:r>
      <w:r w:rsidRPr="00450871">
        <w:rPr>
          <w:rFonts w:ascii="Trebuchet MS" w:hAnsi="Trebuchet MS"/>
          <w:sz w:val="22"/>
          <w:szCs w:val="22"/>
        </w:rPr>
        <w:t>00 м</w:t>
      </w:r>
      <w:r w:rsidRPr="00450871">
        <w:rPr>
          <w:rFonts w:ascii="Trebuchet MS" w:hAnsi="Trebuchet MS"/>
          <w:sz w:val="22"/>
          <w:szCs w:val="22"/>
          <w:vertAlign w:val="superscript"/>
        </w:rPr>
        <w:t>3</w:t>
      </w:r>
      <w:r w:rsidRPr="00450871">
        <w:rPr>
          <w:rFonts w:ascii="Trebuchet MS" w:hAnsi="Trebuchet MS"/>
          <w:sz w:val="22"/>
          <w:szCs w:val="22"/>
        </w:rPr>
        <w:t>/ч. Источник водоснабжения:</w:t>
      </w:r>
      <w:r>
        <w:rPr>
          <w:rFonts w:ascii="Trebuchet MS" w:hAnsi="Trebuchet MS"/>
          <w:sz w:val="22"/>
          <w:szCs w:val="22"/>
        </w:rPr>
        <w:t xml:space="preserve"> </w:t>
      </w:r>
      <w:r w:rsidRPr="00450871">
        <w:rPr>
          <w:rFonts w:ascii="Trebuchet MS" w:hAnsi="Trebuchet MS"/>
          <w:sz w:val="22"/>
          <w:szCs w:val="22"/>
        </w:rPr>
        <w:t>артезианская вода из скважин Южно-Шарыповского водозабора, которая</w:t>
      </w:r>
      <w:r>
        <w:rPr>
          <w:rFonts w:ascii="Trebuchet MS" w:hAnsi="Trebuchet MS"/>
          <w:sz w:val="22"/>
          <w:szCs w:val="22"/>
        </w:rPr>
        <w:t xml:space="preserve"> </w:t>
      </w:r>
      <w:r w:rsidRPr="00450871">
        <w:rPr>
          <w:rFonts w:ascii="Trebuchet MS" w:hAnsi="Trebuchet MS"/>
          <w:sz w:val="22"/>
          <w:szCs w:val="22"/>
        </w:rPr>
        <w:t xml:space="preserve">подогревается до 30 </w:t>
      </w:r>
      <w:r>
        <w:rPr>
          <w:rFonts w:ascii="Trebuchet MS" w:hAnsi="Trebuchet MS"/>
          <w:sz w:val="22"/>
          <w:szCs w:val="22"/>
        </w:rPr>
        <w:t>º</w:t>
      </w:r>
      <w:r w:rsidRPr="00450871">
        <w:rPr>
          <w:rFonts w:ascii="Trebuchet MS" w:hAnsi="Trebuchet MS"/>
          <w:sz w:val="22"/>
          <w:szCs w:val="22"/>
        </w:rPr>
        <w:t>С в котлотурбинном цехе (КТЦ) в подогревателях</w:t>
      </w:r>
      <w:r>
        <w:rPr>
          <w:rFonts w:ascii="Trebuchet MS" w:hAnsi="Trebuchet MS"/>
          <w:sz w:val="22"/>
          <w:szCs w:val="22"/>
        </w:rPr>
        <w:t xml:space="preserve"> </w:t>
      </w:r>
      <w:r w:rsidRPr="00450871">
        <w:rPr>
          <w:rFonts w:ascii="Trebuchet MS" w:hAnsi="Trebuchet MS"/>
          <w:sz w:val="22"/>
          <w:szCs w:val="22"/>
        </w:rPr>
        <w:t>сырой воды. Далее вода последовательно проходит через ионные фильтры</w:t>
      </w:r>
      <w:r>
        <w:rPr>
          <w:rFonts w:ascii="Trebuchet MS" w:hAnsi="Trebuchet MS"/>
          <w:sz w:val="22"/>
          <w:szCs w:val="22"/>
        </w:rPr>
        <w:t xml:space="preserve"> </w:t>
      </w:r>
      <w:r w:rsidRPr="00450871">
        <w:rPr>
          <w:rFonts w:ascii="Trebuchet MS" w:hAnsi="Trebuchet MS"/>
          <w:sz w:val="22"/>
          <w:szCs w:val="22"/>
        </w:rPr>
        <w:t>подпитки тепловой сети, буферные саморегулирующие фильтры,</w:t>
      </w:r>
      <w:r>
        <w:rPr>
          <w:rFonts w:ascii="Trebuchet MS" w:hAnsi="Trebuchet MS"/>
          <w:sz w:val="22"/>
          <w:szCs w:val="22"/>
        </w:rPr>
        <w:t xml:space="preserve"> </w:t>
      </w:r>
      <w:r w:rsidRPr="00450871">
        <w:rPr>
          <w:rFonts w:ascii="Trebuchet MS" w:hAnsi="Trebuchet MS"/>
          <w:sz w:val="22"/>
          <w:szCs w:val="22"/>
        </w:rPr>
        <w:t>декарбонизаторы и поступает в баки подпитки, откуда при помощи</w:t>
      </w:r>
      <w:r>
        <w:rPr>
          <w:rFonts w:ascii="Trebuchet MS" w:hAnsi="Trebuchet MS"/>
          <w:sz w:val="22"/>
          <w:szCs w:val="22"/>
        </w:rPr>
        <w:t xml:space="preserve"> </w:t>
      </w:r>
      <w:r w:rsidRPr="00450871">
        <w:rPr>
          <w:rFonts w:ascii="Trebuchet MS" w:hAnsi="Trebuchet MS"/>
          <w:sz w:val="22"/>
          <w:szCs w:val="22"/>
        </w:rPr>
        <w:t>подпиточных насосов подается на вакуумные деаэраторы (ДСВ).</w:t>
      </w:r>
    </w:p>
    <w:p w14:paraId="0BAB3FB8" w14:textId="687ED231" w:rsidR="00450871" w:rsidRPr="00450871" w:rsidRDefault="00450871" w:rsidP="0045087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450871">
        <w:rPr>
          <w:rFonts w:ascii="Trebuchet MS" w:hAnsi="Trebuchet MS"/>
          <w:sz w:val="22"/>
          <w:szCs w:val="22"/>
        </w:rPr>
        <w:t>В качестве фильтров подпитки тепловой сети применяются установки</w:t>
      </w:r>
      <w:r>
        <w:rPr>
          <w:rFonts w:ascii="Trebuchet MS" w:hAnsi="Trebuchet MS"/>
          <w:sz w:val="22"/>
          <w:szCs w:val="22"/>
        </w:rPr>
        <w:t xml:space="preserve"> </w:t>
      </w:r>
      <w:r w:rsidRPr="00450871">
        <w:rPr>
          <w:rFonts w:ascii="Trebuchet MS" w:hAnsi="Trebuchet MS"/>
          <w:sz w:val="22"/>
          <w:szCs w:val="22"/>
        </w:rPr>
        <w:t>типа ФИПа I-3,4-0,6 (7 шт.), в которых происходит умягчение воды</w:t>
      </w:r>
      <w:r>
        <w:rPr>
          <w:rFonts w:ascii="Trebuchet MS" w:hAnsi="Trebuchet MS"/>
          <w:sz w:val="22"/>
          <w:szCs w:val="22"/>
        </w:rPr>
        <w:t xml:space="preserve"> </w:t>
      </w:r>
      <w:r w:rsidRPr="00450871">
        <w:rPr>
          <w:rFonts w:ascii="Trebuchet MS" w:hAnsi="Trebuchet MS"/>
          <w:sz w:val="22"/>
          <w:szCs w:val="22"/>
        </w:rPr>
        <w:t>за сч</w:t>
      </w:r>
      <w:r w:rsidR="00EA30B5">
        <w:rPr>
          <w:rFonts w:ascii="Trebuchet MS" w:hAnsi="Trebuchet MS"/>
          <w:sz w:val="22"/>
          <w:szCs w:val="22"/>
        </w:rPr>
        <w:t>е</w:t>
      </w:r>
      <w:r w:rsidRPr="00450871">
        <w:rPr>
          <w:rFonts w:ascii="Trebuchet MS" w:hAnsi="Trebuchet MS"/>
          <w:sz w:val="22"/>
          <w:szCs w:val="22"/>
        </w:rPr>
        <w:t>т ионообменного материала. Дополнительно для выравнивания ж</w:t>
      </w:r>
      <w:r w:rsidR="00EA30B5">
        <w:rPr>
          <w:rFonts w:ascii="Trebuchet MS" w:hAnsi="Trebuchet MS"/>
          <w:sz w:val="22"/>
          <w:szCs w:val="22"/>
        </w:rPr>
        <w:t>е</w:t>
      </w:r>
      <w:r w:rsidRPr="00450871">
        <w:rPr>
          <w:rFonts w:ascii="Trebuchet MS" w:hAnsi="Trebuchet MS"/>
          <w:sz w:val="22"/>
          <w:szCs w:val="22"/>
        </w:rPr>
        <w:t>сткости и щ</w:t>
      </w:r>
      <w:r w:rsidR="00EA30B5">
        <w:rPr>
          <w:rFonts w:ascii="Trebuchet MS" w:hAnsi="Trebuchet MS"/>
          <w:sz w:val="22"/>
          <w:szCs w:val="22"/>
        </w:rPr>
        <w:t>е</w:t>
      </w:r>
      <w:r w:rsidRPr="00450871">
        <w:rPr>
          <w:rFonts w:ascii="Trebuchet MS" w:hAnsi="Trebuchet MS"/>
          <w:sz w:val="22"/>
          <w:szCs w:val="22"/>
        </w:rPr>
        <w:t>лочности воды в</w:t>
      </w:r>
      <w:r>
        <w:rPr>
          <w:rFonts w:ascii="Trebuchet MS" w:hAnsi="Trebuchet MS"/>
          <w:sz w:val="22"/>
          <w:szCs w:val="22"/>
        </w:rPr>
        <w:t xml:space="preserve"> </w:t>
      </w:r>
      <w:r w:rsidRPr="00450871">
        <w:rPr>
          <w:rFonts w:ascii="Trebuchet MS" w:hAnsi="Trebuchet MS"/>
          <w:sz w:val="22"/>
          <w:szCs w:val="22"/>
        </w:rPr>
        <w:t>рассматриваемом блоке химводоочистки установлены фильтры типа ФИПа</w:t>
      </w:r>
      <w:r>
        <w:rPr>
          <w:rFonts w:ascii="Trebuchet MS" w:hAnsi="Trebuchet MS"/>
          <w:sz w:val="22"/>
          <w:szCs w:val="22"/>
        </w:rPr>
        <w:t xml:space="preserve"> </w:t>
      </w:r>
      <w:r w:rsidRPr="00450871">
        <w:rPr>
          <w:rFonts w:ascii="Trebuchet MS" w:hAnsi="Trebuchet MS"/>
          <w:sz w:val="22"/>
          <w:szCs w:val="22"/>
        </w:rPr>
        <w:t>II-3,0-0,6 в количестве 3 шт.</w:t>
      </w:r>
      <w:r>
        <w:rPr>
          <w:rFonts w:ascii="Trebuchet MS" w:hAnsi="Trebuchet MS"/>
          <w:sz w:val="22"/>
          <w:szCs w:val="22"/>
        </w:rPr>
        <w:t xml:space="preserve"> </w:t>
      </w:r>
    </w:p>
    <w:p w14:paraId="072C5BFD" w14:textId="5148F018" w:rsidR="00450871" w:rsidRPr="00450871" w:rsidRDefault="00450871" w:rsidP="0045087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450871">
        <w:rPr>
          <w:rFonts w:ascii="Trebuchet MS" w:hAnsi="Trebuchet MS"/>
          <w:sz w:val="22"/>
          <w:szCs w:val="22"/>
        </w:rPr>
        <w:t>Два демпферных бака, объ</w:t>
      </w:r>
      <w:r w:rsidR="00EA30B5">
        <w:rPr>
          <w:rFonts w:ascii="Trebuchet MS" w:hAnsi="Trebuchet MS"/>
          <w:sz w:val="22"/>
          <w:szCs w:val="22"/>
        </w:rPr>
        <w:t>е</w:t>
      </w:r>
      <w:r w:rsidRPr="00450871">
        <w:rPr>
          <w:rFonts w:ascii="Trebuchet MS" w:hAnsi="Trebuchet MS"/>
          <w:sz w:val="22"/>
          <w:szCs w:val="22"/>
        </w:rPr>
        <w:t>мом 500 и 400 м</w:t>
      </w:r>
      <w:r w:rsidRPr="00450871">
        <w:rPr>
          <w:rFonts w:ascii="Trebuchet MS" w:hAnsi="Trebuchet MS"/>
          <w:sz w:val="22"/>
          <w:szCs w:val="22"/>
          <w:vertAlign w:val="superscript"/>
        </w:rPr>
        <w:t>3</w:t>
      </w:r>
      <w:r w:rsidRPr="00450871">
        <w:rPr>
          <w:rFonts w:ascii="Trebuchet MS" w:hAnsi="Trebuchet MS"/>
          <w:sz w:val="22"/>
          <w:szCs w:val="22"/>
        </w:rPr>
        <w:t>, подключены параллельно</w:t>
      </w:r>
      <w:r>
        <w:rPr>
          <w:rFonts w:ascii="Trebuchet MS" w:hAnsi="Trebuchet MS"/>
          <w:sz w:val="22"/>
          <w:szCs w:val="22"/>
        </w:rPr>
        <w:t xml:space="preserve"> </w:t>
      </w:r>
      <w:r w:rsidRPr="00450871">
        <w:rPr>
          <w:rFonts w:ascii="Trebuchet MS" w:hAnsi="Trebuchet MS"/>
          <w:sz w:val="22"/>
          <w:szCs w:val="22"/>
        </w:rPr>
        <w:t>и служат для компенсации расширения и сжатия теплоносителя в системе</w:t>
      </w:r>
      <w:r>
        <w:rPr>
          <w:rFonts w:ascii="Trebuchet MS" w:hAnsi="Trebuchet MS"/>
          <w:sz w:val="22"/>
          <w:szCs w:val="22"/>
        </w:rPr>
        <w:t xml:space="preserve"> </w:t>
      </w:r>
      <w:r w:rsidRPr="00450871">
        <w:rPr>
          <w:rFonts w:ascii="Trebuchet MS" w:hAnsi="Trebuchet MS"/>
          <w:sz w:val="22"/>
          <w:szCs w:val="22"/>
        </w:rPr>
        <w:t>ВПУ при нагреве и остывании.</w:t>
      </w:r>
    </w:p>
    <w:p w14:paraId="75FA538A" w14:textId="5C05A41B" w:rsidR="00450871" w:rsidRPr="00450871" w:rsidRDefault="00450871" w:rsidP="0045087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450871">
        <w:rPr>
          <w:rFonts w:ascii="Trebuchet MS" w:hAnsi="Trebuchet MS"/>
          <w:sz w:val="22"/>
          <w:szCs w:val="22"/>
        </w:rPr>
        <w:t>Очистка подпиточной воды от коррозионно-агрессивных газов</w:t>
      </w:r>
      <w:r>
        <w:rPr>
          <w:rFonts w:ascii="Trebuchet MS" w:hAnsi="Trebuchet MS"/>
          <w:sz w:val="22"/>
          <w:szCs w:val="22"/>
        </w:rPr>
        <w:t xml:space="preserve"> </w:t>
      </w:r>
      <w:r w:rsidRPr="00450871">
        <w:rPr>
          <w:rFonts w:ascii="Trebuchet MS" w:hAnsi="Trebuchet MS"/>
          <w:sz w:val="22"/>
          <w:szCs w:val="22"/>
        </w:rPr>
        <w:t>производится в вакуумных деаэраторах, в которые она поступает при</w:t>
      </w:r>
      <w:r>
        <w:rPr>
          <w:rFonts w:ascii="Trebuchet MS" w:hAnsi="Trebuchet MS"/>
          <w:sz w:val="22"/>
          <w:szCs w:val="22"/>
        </w:rPr>
        <w:t xml:space="preserve"> </w:t>
      </w:r>
      <w:r w:rsidRPr="00450871">
        <w:rPr>
          <w:rFonts w:ascii="Trebuchet MS" w:hAnsi="Trebuchet MS"/>
          <w:sz w:val="22"/>
          <w:szCs w:val="22"/>
        </w:rPr>
        <w:t>помощи насосов типа Д 315-71 (4 шт.). Деаэраторы установлены</w:t>
      </w:r>
      <w:r>
        <w:rPr>
          <w:rFonts w:ascii="Trebuchet MS" w:hAnsi="Trebuchet MS"/>
          <w:sz w:val="22"/>
          <w:szCs w:val="22"/>
        </w:rPr>
        <w:t xml:space="preserve"> </w:t>
      </w:r>
      <w:r w:rsidRPr="00450871">
        <w:rPr>
          <w:rFonts w:ascii="Trebuchet MS" w:hAnsi="Trebuchet MS"/>
          <w:sz w:val="22"/>
          <w:szCs w:val="22"/>
        </w:rPr>
        <w:t>непосредственно в помещении КТЦ.</w:t>
      </w:r>
    </w:p>
    <w:p w14:paraId="4D867FAA" w14:textId="1EA6E0AA" w:rsidR="00450871" w:rsidRDefault="00450871" w:rsidP="0045087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450871">
        <w:rPr>
          <w:rFonts w:ascii="Trebuchet MS" w:hAnsi="Trebuchet MS"/>
          <w:sz w:val="22"/>
          <w:szCs w:val="22"/>
        </w:rPr>
        <w:t>Для выравнивания графика нагрузок и снижения затрат на источник</w:t>
      </w:r>
      <w:r w:rsidR="00796354">
        <w:rPr>
          <w:rFonts w:ascii="Trebuchet MS" w:hAnsi="Trebuchet MS"/>
          <w:sz w:val="22"/>
          <w:szCs w:val="22"/>
        </w:rPr>
        <w:t>е</w:t>
      </w:r>
      <w:r>
        <w:rPr>
          <w:rFonts w:ascii="Trebuchet MS" w:hAnsi="Trebuchet MS"/>
          <w:sz w:val="22"/>
          <w:szCs w:val="22"/>
        </w:rPr>
        <w:t xml:space="preserve"> </w:t>
      </w:r>
      <w:r w:rsidRPr="00450871">
        <w:rPr>
          <w:rFonts w:ascii="Trebuchet MS" w:hAnsi="Trebuchet MS"/>
          <w:sz w:val="22"/>
          <w:szCs w:val="22"/>
        </w:rPr>
        <w:t>тепла, теплообменник</w:t>
      </w:r>
      <w:r w:rsidR="00796354">
        <w:rPr>
          <w:rFonts w:ascii="Trebuchet MS" w:hAnsi="Trebuchet MS"/>
          <w:sz w:val="22"/>
          <w:szCs w:val="22"/>
        </w:rPr>
        <w:t>е</w:t>
      </w:r>
      <w:r w:rsidRPr="00450871">
        <w:rPr>
          <w:rFonts w:ascii="Trebuchet MS" w:hAnsi="Trebuchet MS"/>
          <w:sz w:val="22"/>
          <w:szCs w:val="22"/>
        </w:rPr>
        <w:t>, теплосети и водоподготовку в системе установлено</w:t>
      </w:r>
      <w:r>
        <w:rPr>
          <w:rFonts w:ascii="Trebuchet MS" w:hAnsi="Trebuchet MS"/>
          <w:sz w:val="22"/>
          <w:szCs w:val="22"/>
        </w:rPr>
        <w:t xml:space="preserve"> </w:t>
      </w:r>
      <w:r w:rsidRPr="00450871">
        <w:rPr>
          <w:rFonts w:ascii="Trebuchet MS" w:hAnsi="Trebuchet MS"/>
          <w:sz w:val="22"/>
          <w:szCs w:val="22"/>
        </w:rPr>
        <w:t xml:space="preserve">два бака-аккумулятора </w:t>
      </w:r>
      <w:r>
        <w:rPr>
          <w:rFonts w:ascii="Trebuchet MS" w:hAnsi="Trebuchet MS"/>
          <w:sz w:val="22"/>
          <w:szCs w:val="22"/>
        </w:rPr>
        <w:t xml:space="preserve">общей </w:t>
      </w:r>
      <w:r w:rsidR="00EA30B5">
        <w:rPr>
          <w:rFonts w:ascii="Trebuchet MS" w:hAnsi="Trebuchet MS"/>
          <w:sz w:val="22"/>
          <w:szCs w:val="22"/>
        </w:rPr>
        <w:t>е</w:t>
      </w:r>
      <w:r>
        <w:rPr>
          <w:rFonts w:ascii="Trebuchet MS" w:hAnsi="Trebuchet MS"/>
          <w:sz w:val="22"/>
          <w:szCs w:val="22"/>
        </w:rPr>
        <w:t>мкостью</w:t>
      </w:r>
      <w:r w:rsidRPr="00450871">
        <w:rPr>
          <w:rFonts w:ascii="Trebuchet MS" w:hAnsi="Trebuchet MS"/>
          <w:sz w:val="22"/>
          <w:szCs w:val="22"/>
        </w:rPr>
        <w:t xml:space="preserve"> </w:t>
      </w:r>
      <w:r w:rsidR="00363760">
        <w:rPr>
          <w:rFonts w:ascii="Trebuchet MS" w:hAnsi="Trebuchet MS"/>
          <w:sz w:val="22"/>
          <w:szCs w:val="22"/>
        </w:rPr>
        <w:t>10</w:t>
      </w:r>
      <w:r w:rsidR="00661EDA">
        <w:rPr>
          <w:rFonts w:ascii="Trebuchet MS" w:hAnsi="Trebuchet MS"/>
          <w:sz w:val="22"/>
          <w:szCs w:val="22"/>
        </w:rPr>
        <w:t xml:space="preserve"> </w:t>
      </w:r>
      <w:r w:rsidR="00363760">
        <w:rPr>
          <w:rFonts w:ascii="Trebuchet MS" w:hAnsi="Trebuchet MS"/>
          <w:sz w:val="22"/>
          <w:szCs w:val="22"/>
        </w:rPr>
        <w:t>000</w:t>
      </w:r>
      <w:r w:rsidRPr="00450871">
        <w:rPr>
          <w:rFonts w:ascii="Trebuchet MS" w:hAnsi="Trebuchet MS"/>
          <w:sz w:val="22"/>
          <w:szCs w:val="22"/>
        </w:rPr>
        <w:t xml:space="preserve"> м</w:t>
      </w:r>
      <w:r w:rsidRPr="00450871">
        <w:rPr>
          <w:rFonts w:ascii="Trebuchet MS" w:hAnsi="Trebuchet MS"/>
          <w:sz w:val="22"/>
          <w:szCs w:val="22"/>
          <w:vertAlign w:val="superscript"/>
        </w:rPr>
        <w:t>3</w:t>
      </w:r>
      <w:r w:rsidRPr="00450871">
        <w:rPr>
          <w:rFonts w:ascii="Trebuchet MS" w:hAnsi="Trebuchet MS"/>
          <w:sz w:val="22"/>
          <w:szCs w:val="22"/>
        </w:rPr>
        <w:t>.</w:t>
      </w:r>
    </w:p>
    <w:p w14:paraId="2660EEFE" w14:textId="08837767" w:rsidR="00283A50" w:rsidRPr="00661EDA" w:rsidRDefault="00283A50" w:rsidP="00283A50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659E4">
        <w:rPr>
          <w:rFonts w:ascii="Trebuchet MS" w:hAnsi="Trebuchet MS"/>
          <w:sz w:val="22"/>
          <w:szCs w:val="22"/>
        </w:rPr>
        <w:t>В таблице 1.7.</w:t>
      </w:r>
      <w:r>
        <w:rPr>
          <w:rFonts w:ascii="Trebuchet MS" w:hAnsi="Trebuchet MS"/>
          <w:sz w:val="22"/>
          <w:szCs w:val="22"/>
        </w:rPr>
        <w:t>1</w:t>
      </w:r>
      <w:r w:rsidRPr="001659E4">
        <w:rPr>
          <w:rFonts w:ascii="Trebuchet MS" w:hAnsi="Trebuchet MS"/>
          <w:sz w:val="22"/>
          <w:szCs w:val="22"/>
        </w:rPr>
        <w:t xml:space="preserve"> представлена информация о</w:t>
      </w:r>
      <w:r>
        <w:rPr>
          <w:rFonts w:ascii="Trebuchet MS" w:hAnsi="Trebuchet MS"/>
          <w:sz w:val="22"/>
          <w:szCs w:val="22"/>
        </w:rPr>
        <w:t xml:space="preserve">б </w:t>
      </w:r>
      <w:r w:rsidRPr="001659E4">
        <w:rPr>
          <w:rFonts w:ascii="Trebuchet MS" w:hAnsi="Trebuchet MS"/>
          <w:sz w:val="22"/>
          <w:szCs w:val="22"/>
        </w:rPr>
        <w:t>объ</w:t>
      </w:r>
      <w:r w:rsidR="00EA30B5">
        <w:rPr>
          <w:rFonts w:ascii="Trebuchet MS" w:hAnsi="Trebuchet MS"/>
          <w:sz w:val="22"/>
          <w:szCs w:val="22"/>
        </w:rPr>
        <w:t>е</w:t>
      </w:r>
      <w:r w:rsidRPr="001659E4">
        <w:rPr>
          <w:rFonts w:ascii="Trebuchet MS" w:hAnsi="Trebuchet MS"/>
          <w:sz w:val="22"/>
          <w:szCs w:val="22"/>
        </w:rPr>
        <w:t xml:space="preserve">мах воды, расходуемых теплоснабжающей организацией на подпитку тепловых сетей и отпуск теплоносителя на нужды </w:t>
      </w:r>
      <w:r w:rsidRPr="00661EDA">
        <w:rPr>
          <w:rFonts w:ascii="Trebuchet MS" w:hAnsi="Trebuchet MS"/>
          <w:sz w:val="22"/>
          <w:szCs w:val="22"/>
        </w:rPr>
        <w:t>горячего водоснабжения потребителей.</w:t>
      </w:r>
    </w:p>
    <w:p w14:paraId="6FBD5A57" w14:textId="7D616072" w:rsidR="00283A50" w:rsidRPr="00193804" w:rsidRDefault="00283A50" w:rsidP="00283A50">
      <w:pPr>
        <w:spacing w:line="276" w:lineRule="auto"/>
        <w:jc w:val="both"/>
        <w:rPr>
          <w:rFonts w:ascii="Trebuchet MS" w:hAnsi="Trebuchet MS"/>
          <w:b/>
          <w:sz w:val="22"/>
          <w:szCs w:val="22"/>
        </w:rPr>
      </w:pPr>
      <w:r w:rsidRPr="00661EDA">
        <w:rPr>
          <w:rFonts w:ascii="Trebuchet MS" w:hAnsi="Trebuchet MS"/>
          <w:b/>
          <w:sz w:val="22"/>
          <w:szCs w:val="22"/>
        </w:rPr>
        <w:t>Таблица 1.7.1 – Объ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Pr="00661EDA">
        <w:rPr>
          <w:rFonts w:ascii="Trebuchet MS" w:hAnsi="Trebuchet MS"/>
          <w:b/>
          <w:sz w:val="22"/>
          <w:szCs w:val="22"/>
        </w:rPr>
        <w:t>м потребления воды системами теплоснабжения в зоне действия источника Бер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Pr="00661EDA">
        <w:rPr>
          <w:rFonts w:ascii="Trebuchet MS" w:hAnsi="Trebuchet MS"/>
          <w:b/>
          <w:sz w:val="22"/>
          <w:szCs w:val="22"/>
        </w:rPr>
        <w:t>зовская ГРЭС</w:t>
      </w:r>
      <w:r>
        <w:rPr>
          <w:rFonts w:ascii="Trebuchet MS" w:hAnsi="Trebuchet MS"/>
          <w:b/>
          <w:sz w:val="22"/>
          <w:szCs w:val="22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8"/>
        <w:gridCol w:w="3713"/>
        <w:gridCol w:w="1104"/>
        <w:gridCol w:w="1104"/>
        <w:gridCol w:w="1104"/>
        <w:gridCol w:w="1104"/>
        <w:gridCol w:w="1104"/>
      </w:tblGrid>
      <w:tr w:rsidR="006F501E" w:rsidRPr="007F17B4" w14:paraId="4F836C42" w14:textId="70E2A099" w:rsidTr="006F501E">
        <w:trPr>
          <w:trHeight w:val="20"/>
        </w:trPr>
        <w:tc>
          <w:tcPr>
            <w:tcW w:w="342" w:type="pct"/>
            <w:shd w:val="clear" w:color="000000" w:fill="CCFF99"/>
            <w:vAlign w:val="center"/>
          </w:tcPr>
          <w:p w14:paraId="0B71D6CA" w14:textId="2BCDAD92" w:rsidR="006F501E" w:rsidRPr="007F17B4" w:rsidRDefault="006F501E" w:rsidP="006F501E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№</w:t>
            </w:r>
          </w:p>
        </w:tc>
        <w:tc>
          <w:tcPr>
            <w:tcW w:w="1873" w:type="pct"/>
            <w:shd w:val="clear" w:color="000000" w:fill="CCFF99"/>
            <w:vAlign w:val="center"/>
            <w:hideMark/>
          </w:tcPr>
          <w:p w14:paraId="4E3FB42A" w14:textId="13B7C0F3" w:rsidR="006F501E" w:rsidRPr="007F17B4" w:rsidRDefault="006F501E" w:rsidP="00F53BDE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7F17B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параметра</w:t>
            </w:r>
          </w:p>
        </w:tc>
        <w:tc>
          <w:tcPr>
            <w:tcW w:w="557" w:type="pct"/>
            <w:shd w:val="clear" w:color="000000" w:fill="CCFF99"/>
            <w:vAlign w:val="center"/>
            <w:hideMark/>
          </w:tcPr>
          <w:p w14:paraId="7CEF9322" w14:textId="77777777" w:rsidR="006F501E" w:rsidRPr="007F17B4" w:rsidRDefault="006F501E" w:rsidP="00F53BDE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7F17B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0</w:t>
            </w:r>
            <w:r w:rsidRPr="007F17B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г. </w:t>
            </w:r>
          </w:p>
        </w:tc>
        <w:tc>
          <w:tcPr>
            <w:tcW w:w="557" w:type="pct"/>
            <w:shd w:val="clear" w:color="000000" w:fill="CCFF99"/>
            <w:vAlign w:val="center"/>
          </w:tcPr>
          <w:p w14:paraId="0DEC846D" w14:textId="77777777" w:rsidR="006F501E" w:rsidRPr="007F17B4" w:rsidRDefault="006F501E" w:rsidP="00F53BDE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7F17B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</w:t>
            </w:r>
            <w:r w:rsidRPr="007F17B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г. </w:t>
            </w:r>
          </w:p>
        </w:tc>
        <w:tc>
          <w:tcPr>
            <w:tcW w:w="557" w:type="pct"/>
            <w:shd w:val="clear" w:color="000000" w:fill="CCFF99"/>
            <w:vAlign w:val="center"/>
          </w:tcPr>
          <w:p w14:paraId="45A113DA" w14:textId="77777777" w:rsidR="006F501E" w:rsidRPr="007F17B4" w:rsidRDefault="006F501E" w:rsidP="00F53BDE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7F17B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2022 г. </w:t>
            </w:r>
          </w:p>
        </w:tc>
        <w:tc>
          <w:tcPr>
            <w:tcW w:w="557" w:type="pct"/>
            <w:shd w:val="clear" w:color="000000" w:fill="CCFF99"/>
            <w:vAlign w:val="center"/>
          </w:tcPr>
          <w:p w14:paraId="7D377C54" w14:textId="66A5EAE2" w:rsidR="006F501E" w:rsidRPr="007F17B4" w:rsidRDefault="006F501E" w:rsidP="00283A5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2023 г.</w:t>
            </w:r>
          </w:p>
        </w:tc>
        <w:tc>
          <w:tcPr>
            <w:tcW w:w="557" w:type="pct"/>
            <w:shd w:val="clear" w:color="000000" w:fill="CCFF99"/>
            <w:vAlign w:val="center"/>
          </w:tcPr>
          <w:p w14:paraId="413802FF" w14:textId="4F0C72BF" w:rsidR="006F501E" w:rsidRPr="007F17B4" w:rsidRDefault="006F501E" w:rsidP="00283A5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2024 г.</w:t>
            </w:r>
          </w:p>
        </w:tc>
      </w:tr>
      <w:tr w:rsidR="006F501E" w:rsidRPr="007F17B4" w14:paraId="5D51429C" w14:textId="1CD7BC64" w:rsidTr="006F501E">
        <w:trPr>
          <w:trHeight w:val="20"/>
        </w:trPr>
        <w:tc>
          <w:tcPr>
            <w:tcW w:w="342" w:type="pct"/>
            <w:shd w:val="clear" w:color="000000" w:fill="FFFF99"/>
            <w:vAlign w:val="center"/>
          </w:tcPr>
          <w:p w14:paraId="0B5DAE95" w14:textId="77777777" w:rsidR="006F501E" w:rsidRDefault="006F501E" w:rsidP="006F501E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658" w:type="pct"/>
            <w:gridSpan w:val="6"/>
            <w:shd w:val="clear" w:color="000000" w:fill="FFFF99"/>
            <w:vAlign w:val="center"/>
            <w:hideMark/>
          </w:tcPr>
          <w:p w14:paraId="1B63144F" w14:textId="5EE0FE76" w:rsidR="006F501E" w:rsidRDefault="006F501E" w:rsidP="00283A5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Бер</w:t>
            </w:r>
            <w:r w:rsidR="00EA30B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е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зовская</w:t>
            </w:r>
            <w:r w:rsidRPr="007F17B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ГРЭС (ПАО "Юнипро")</w:t>
            </w:r>
          </w:p>
        </w:tc>
      </w:tr>
      <w:tr w:rsidR="006F501E" w:rsidRPr="007F17B4" w14:paraId="44BDD7EA" w14:textId="430ED538" w:rsidTr="006F501E">
        <w:trPr>
          <w:trHeight w:val="20"/>
        </w:trPr>
        <w:tc>
          <w:tcPr>
            <w:tcW w:w="342" w:type="pct"/>
            <w:vAlign w:val="center"/>
          </w:tcPr>
          <w:p w14:paraId="10B4C2F3" w14:textId="0C8896A7" w:rsidR="006F501E" w:rsidRPr="007F17B4" w:rsidRDefault="006F501E" w:rsidP="006F501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73" w:type="pct"/>
            <w:shd w:val="clear" w:color="auto" w:fill="auto"/>
            <w:vAlign w:val="center"/>
            <w:hideMark/>
          </w:tcPr>
          <w:p w14:paraId="11755063" w14:textId="23FF3584" w:rsidR="006F501E" w:rsidRPr="007F17B4" w:rsidRDefault="006F501E" w:rsidP="00F53BDE">
            <w:pPr>
              <w:jc w:val="both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F17B4">
              <w:rPr>
                <w:rFonts w:ascii="Trebuchet MS" w:hAnsi="Trebuchet MS" w:cs="Calibri"/>
                <w:color w:val="000000"/>
                <w:sz w:val="20"/>
                <w:szCs w:val="20"/>
              </w:rPr>
              <w:t>Потребление воды на источнике, тыс.м3 в т.ч:</w:t>
            </w:r>
          </w:p>
        </w:tc>
        <w:tc>
          <w:tcPr>
            <w:tcW w:w="557" w:type="pct"/>
            <w:shd w:val="clear" w:color="auto" w:fill="auto"/>
            <w:vAlign w:val="center"/>
            <w:hideMark/>
          </w:tcPr>
          <w:p w14:paraId="5C99A727" w14:textId="77777777" w:rsidR="006F501E" w:rsidRPr="007F17B4" w:rsidRDefault="006F501E" w:rsidP="00283A5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1 347,057</w:t>
            </w:r>
          </w:p>
        </w:tc>
        <w:tc>
          <w:tcPr>
            <w:tcW w:w="557" w:type="pct"/>
            <w:vAlign w:val="center"/>
          </w:tcPr>
          <w:p w14:paraId="0DAE5E0F" w14:textId="77777777" w:rsidR="006F501E" w:rsidRPr="007F17B4" w:rsidRDefault="006F501E" w:rsidP="00283A5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1 349,638</w:t>
            </w:r>
          </w:p>
        </w:tc>
        <w:tc>
          <w:tcPr>
            <w:tcW w:w="557" w:type="pct"/>
            <w:vAlign w:val="center"/>
          </w:tcPr>
          <w:p w14:paraId="755B2596" w14:textId="77777777" w:rsidR="006F501E" w:rsidRPr="007F17B4" w:rsidRDefault="006F501E" w:rsidP="00283A5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1 244,294</w:t>
            </w:r>
          </w:p>
        </w:tc>
        <w:tc>
          <w:tcPr>
            <w:tcW w:w="557" w:type="pct"/>
            <w:vAlign w:val="center"/>
          </w:tcPr>
          <w:p w14:paraId="7FAEAD3A" w14:textId="5D15A50C" w:rsidR="006F501E" w:rsidRDefault="006F501E" w:rsidP="00283A5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1 101,560</w:t>
            </w:r>
          </w:p>
        </w:tc>
        <w:tc>
          <w:tcPr>
            <w:tcW w:w="557" w:type="pct"/>
            <w:vAlign w:val="center"/>
          </w:tcPr>
          <w:p w14:paraId="2B1699DD" w14:textId="765A4703" w:rsidR="006F501E" w:rsidRDefault="006F501E" w:rsidP="00283A5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1 061,709</w:t>
            </w:r>
          </w:p>
        </w:tc>
      </w:tr>
      <w:tr w:rsidR="006F501E" w:rsidRPr="007F17B4" w14:paraId="791E1E5C" w14:textId="77777777" w:rsidTr="006F501E">
        <w:trPr>
          <w:trHeight w:val="20"/>
        </w:trPr>
        <w:tc>
          <w:tcPr>
            <w:tcW w:w="342" w:type="pct"/>
            <w:vAlign w:val="center"/>
          </w:tcPr>
          <w:p w14:paraId="18D9B1BB" w14:textId="30DA7EA6" w:rsidR="006F501E" w:rsidRPr="007F17B4" w:rsidRDefault="006F501E" w:rsidP="006F501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1.1</w:t>
            </w:r>
          </w:p>
        </w:tc>
        <w:tc>
          <w:tcPr>
            <w:tcW w:w="1873" w:type="pct"/>
            <w:shd w:val="clear" w:color="auto" w:fill="auto"/>
            <w:vAlign w:val="center"/>
          </w:tcPr>
          <w:p w14:paraId="6C8B0087" w14:textId="4BB98949" w:rsidR="006F501E" w:rsidRPr="007F17B4" w:rsidRDefault="006F501E" w:rsidP="00F53BDE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Подпитка тепловой сети, </w:t>
            </w:r>
            <w:r w:rsidRPr="006F501E">
              <w:rPr>
                <w:rFonts w:ascii="Trebuchet MS" w:hAnsi="Trebuchet MS" w:cs="Calibri"/>
                <w:color w:val="000000"/>
                <w:sz w:val="20"/>
                <w:szCs w:val="20"/>
              </w:rPr>
              <w:t>тыс.м3</w:t>
            </w:r>
          </w:p>
        </w:tc>
        <w:tc>
          <w:tcPr>
            <w:tcW w:w="557" w:type="pct"/>
            <w:shd w:val="clear" w:color="auto" w:fill="auto"/>
            <w:vAlign w:val="center"/>
          </w:tcPr>
          <w:p w14:paraId="2BA032B4" w14:textId="09DBDCC5" w:rsidR="006F501E" w:rsidRDefault="006F501E" w:rsidP="00283A5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229,941</w:t>
            </w:r>
          </w:p>
        </w:tc>
        <w:tc>
          <w:tcPr>
            <w:tcW w:w="557" w:type="pct"/>
            <w:vAlign w:val="center"/>
          </w:tcPr>
          <w:p w14:paraId="3BC60061" w14:textId="33FC82A3" w:rsidR="006F501E" w:rsidRDefault="006F501E" w:rsidP="00283A5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331,798</w:t>
            </w:r>
          </w:p>
        </w:tc>
        <w:tc>
          <w:tcPr>
            <w:tcW w:w="557" w:type="pct"/>
            <w:vAlign w:val="center"/>
          </w:tcPr>
          <w:p w14:paraId="36094CAD" w14:textId="73CB54AC" w:rsidR="006F501E" w:rsidRDefault="006F501E" w:rsidP="00283A5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275,695</w:t>
            </w:r>
          </w:p>
        </w:tc>
        <w:tc>
          <w:tcPr>
            <w:tcW w:w="557" w:type="pct"/>
            <w:vAlign w:val="center"/>
          </w:tcPr>
          <w:p w14:paraId="1DCF4E9C" w14:textId="0E99940D" w:rsidR="006F501E" w:rsidRDefault="006F501E" w:rsidP="00283A5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181,206</w:t>
            </w:r>
          </w:p>
        </w:tc>
        <w:tc>
          <w:tcPr>
            <w:tcW w:w="557" w:type="pct"/>
            <w:vAlign w:val="center"/>
          </w:tcPr>
          <w:p w14:paraId="35076E45" w14:textId="6982E66D" w:rsidR="006F501E" w:rsidRDefault="006F501E" w:rsidP="00283A5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149,574</w:t>
            </w:r>
          </w:p>
        </w:tc>
      </w:tr>
      <w:tr w:rsidR="006F501E" w:rsidRPr="007F17B4" w14:paraId="3C6DB8DD" w14:textId="1D1988EE" w:rsidTr="006F501E">
        <w:trPr>
          <w:trHeight w:val="20"/>
        </w:trPr>
        <w:tc>
          <w:tcPr>
            <w:tcW w:w="342" w:type="pct"/>
            <w:vAlign w:val="center"/>
          </w:tcPr>
          <w:p w14:paraId="511BA31B" w14:textId="7E25A234" w:rsidR="006F501E" w:rsidRPr="007F17B4" w:rsidRDefault="006F501E" w:rsidP="006F501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1.1.1</w:t>
            </w:r>
          </w:p>
        </w:tc>
        <w:tc>
          <w:tcPr>
            <w:tcW w:w="1873" w:type="pct"/>
            <w:shd w:val="clear" w:color="auto" w:fill="auto"/>
            <w:vAlign w:val="center"/>
            <w:hideMark/>
          </w:tcPr>
          <w:p w14:paraId="4210FF8E" w14:textId="3E5EFCA1" w:rsidR="006F501E" w:rsidRPr="007F17B4" w:rsidRDefault="006F501E" w:rsidP="006F501E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F17B4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 </w:t>
            </w:r>
            <w:r w:rsidRPr="007F17B4">
              <w:rPr>
                <w:rFonts w:ascii="Trebuchet MS" w:hAnsi="Trebuchet MS" w:cs="Calibri"/>
                <w:color w:val="000000"/>
                <w:sz w:val="20"/>
                <w:szCs w:val="20"/>
              </w:rPr>
              <w:t>- нормативные утечки теплоносителя</w:t>
            </w:r>
          </w:p>
        </w:tc>
        <w:tc>
          <w:tcPr>
            <w:tcW w:w="557" w:type="pct"/>
            <w:shd w:val="clear" w:color="auto" w:fill="auto"/>
            <w:vAlign w:val="center"/>
            <w:hideMark/>
          </w:tcPr>
          <w:p w14:paraId="2128B25F" w14:textId="77777777" w:rsidR="006F501E" w:rsidRPr="007F17B4" w:rsidRDefault="006F501E" w:rsidP="00283A5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569,710</w:t>
            </w:r>
          </w:p>
        </w:tc>
        <w:tc>
          <w:tcPr>
            <w:tcW w:w="557" w:type="pct"/>
            <w:vAlign w:val="center"/>
          </w:tcPr>
          <w:p w14:paraId="314F9A70" w14:textId="77777777" w:rsidR="006F501E" w:rsidRPr="007F17B4" w:rsidRDefault="006F501E" w:rsidP="00283A5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569,710</w:t>
            </w:r>
          </w:p>
        </w:tc>
        <w:tc>
          <w:tcPr>
            <w:tcW w:w="557" w:type="pct"/>
            <w:vAlign w:val="center"/>
          </w:tcPr>
          <w:p w14:paraId="55E48FCE" w14:textId="77777777" w:rsidR="006F501E" w:rsidRPr="007F17B4" w:rsidRDefault="006F501E" w:rsidP="00283A5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569,710</w:t>
            </w:r>
          </w:p>
        </w:tc>
        <w:tc>
          <w:tcPr>
            <w:tcW w:w="557" w:type="pct"/>
            <w:vAlign w:val="center"/>
          </w:tcPr>
          <w:p w14:paraId="73654DDE" w14:textId="101D413D" w:rsidR="006F501E" w:rsidRDefault="006F501E" w:rsidP="00283A5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603,825</w:t>
            </w:r>
          </w:p>
        </w:tc>
        <w:tc>
          <w:tcPr>
            <w:tcW w:w="557" w:type="pct"/>
            <w:vAlign w:val="center"/>
          </w:tcPr>
          <w:p w14:paraId="77A6DD89" w14:textId="1392E78A" w:rsidR="006F501E" w:rsidRDefault="006F501E" w:rsidP="00283A5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603,825</w:t>
            </w:r>
          </w:p>
        </w:tc>
      </w:tr>
      <w:tr w:rsidR="006F501E" w:rsidRPr="007F17B4" w14:paraId="3BDAEFB3" w14:textId="578DD11F" w:rsidTr="006F501E">
        <w:trPr>
          <w:trHeight w:val="20"/>
        </w:trPr>
        <w:tc>
          <w:tcPr>
            <w:tcW w:w="342" w:type="pct"/>
            <w:vAlign w:val="center"/>
          </w:tcPr>
          <w:p w14:paraId="27000A94" w14:textId="4155E095" w:rsidR="006F501E" w:rsidRPr="007F17B4" w:rsidRDefault="006F501E" w:rsidP="006F501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1.1.2</w:t>
            </w:r>
          </w:p>
        </w:tc>
        <w:tc>
          <w:tcPr>
            <w:tcW w:w="1873" w:type="pct"/>
            <w:shd w:val="clear" w:color="auto" w:fill="auto"/>
            <w:vAlign w:val="center"/>
            <w:hideMark/>
          </w:tcPr>
          <w:p w14:paraId="5859C6C2" w14:textId="69C4F7F5" w:rsidR="006F501E" w:rsidRPr="007F17B4" w:rsidRDefault="006F501E" w:rsidP="006F501E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F17B4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 </w:t>
            </w:r>
            <w:r w:rsidRPr="007F17B4">
              <w:rPr>
                <w:rFonts w:ascii="Trebuchet MS" w:hAnsi="Trebuchet MS" w:cs="Calibri"/>
                <w:color w:val="000000"/>
                <w:sz w:val="20"/>
                <w:szCs w:val="20"/>
              </w:rPr>
              <w:t>- сверхнормативные утечки теплоносителя</w:t>
            </w:r>
          </w:p>
        </w:tc>
        <w:tc>
          <w:tcPr>
            <w:tcW w:w="557" w:type="pct"/>
            <w:shd w:val="clear" w:color="auto" w:fill="auto"/>
            <w:vAlign w:val="center"/>
            <w:hideMark/>
          </w:tcPr>
          <w:p w14:paraId="072ADD77" w14:textId="77777777" w:rsidR="006F501E" w:rsidRPr="007F17B4" w:rsidRDefault="006F501E" w:rsidP="00283A5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-339,769</w:t>
            </w:r>
          </w:p>
        </w:tc>
        <w:tc>
          <w:tcPr>
            <w:tcW w:w="557" w:type="pct"/>
            <w:vAlign w:val="center"/>
          </w:tcPr>
          <w:p w14:paraId="127EE1AB" w14:textId="77777777" w:rsidR="006F501E" w:rsidRPr="007F17B4" w:rsidRDefault="006F501E" w:rsidP="00283A5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-237,912</w:t>
            </w:r>
          </w:p>
        </w:tc>
        <w:tc>
          <w:tcPr>
            <w:tcW w:w="557" w:type="pct"/>
            <w:vAlign w:val="center"/>
          </w:tcPr>
          <w:p w14:paraId="28A422E2" w14:textId="77777777" w:rsidR="006F501E" w:rsidRPr="007F17B4" w:rsidRDefault="006F501E" w:rsidP="00283A5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-294,015</w:t>
            </w:r>
          </w:p>
        </w:tc>
        <w:tc>
          <w:tcPr>
            <w:tcW w:w="557" w:type="pct"/>
            <w:vAlign w:val="center"/>
          </w:tcPr>
          <w:p w14:paraId="2C7753FC" w14:textId="516CFC3E" w:rsidR="006F501E" w:rsidRDefault="006F501E" w:rsidP="00283A5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-422,619</w:t>
            </w:r>
          </w:p>
        </w:tc>
        <w:tc>
          <w:tcPr>
            <w:tcW w:w="557" w:type="pct"/>
            <w:vAlign w:val="center"/>
          </w:tcPr>
          <w:p w14:paraId="769C71F1" w14:textId="71AB1EE0" w:rsidR="006F501E" w:rsidRDefault="006F501E" w:rsidP="00283A5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-454,251</w:t>
            </w:r>
          </w:p>
        </w:tc>
      </w:tr>
      <w:tr w:rsidR="006F501E" w:rsidRPr="007F17B4" w14:paraId="4C991CE0" w14:textId="6ACC2907" w:rsidTr="006F501E">
        <w:trPr>
          <w:trHeight w:val="20"/>
        </w:trPr>
        <w:tc>
          <w:tcPr>
            <w:tcW w:w="342" w:type="pct"/>
            <w:vAlign w:val="center"/>
          </w:tcPr>
          <w:p w14:paraId="45997942" w14:textId="4DCDAF57" w:rsidR="006F501E" w:rsidRPr="007F17B4" w:rsidRDefault="006F501E" w:rsidP="006F501E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1.2</w:t>
            </w:r>
          </w:p>
        </w:tc>
        <w:tc>
          <w:tcPr>
            <w:tcW w:w="1873" w:type="pct"/>
            <w:shd w:val="clear" w:color="auto" w:fill="auto"/>
            <w:vAlign w:val="center"/>
            <w:hideMark/>
          </w:tcPr>
          <w:p w14:paraId="592A7753" w14:textId="19AB3E73" w:rsidR="006F501E" w:rsidRPr="007F17B4" w:rsidRDefault="006F501E" w:rsidP="00F53BDE">
            <w:pPr>
              <w:jc w:val="both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О</w:t>
            </w:r>
            <w:r w:rsidRPr="007F17B4">
              <w:rPr>
                <w:rFonts w:ascii="Trebuchet MS" w:hAnsi="Trebuchet MS" w:cs="Calibri"/>
                <w:color w:val="000000"/>
                <w:sz w:val="20"/>
                <w:szCs w:val="20"/>
              </w:rPr>
              <w:t>тпуск теплоносителя из тепловых сетей на цели ГВС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, </w:t>
            </w:r>
            <w:r w:rsidRPr="006F501E">
              <w:rPr>
                <w:rFonts w:ascii="Trebuchet MS" w:hAnsi="Trebuchet MS" w:cs="Calibri"/>
                <w:color w:val="000000"/>
                <w:sz w:val="20"/>
                <w:szCs w:val="20"/>
              </w:rPr>
              <w:t>тыс.м3</w:t>
            </w:r>
          </w:p>
        </w:tc>
        <w:tc>
          <w:tcPr>
            <w:tcW w:w="557" w:type="pct"/>
            <w:shd w:val="clear" w:color="auto" w:fill="auto"/>
            <w:vAlign w:val="center"/>
            <w:hideMark/>
          </w:tcPr>
          <w:p w14:paraId="4D308810" w14:textId="77777777" w:rsidR="006F501E" w:rsidRPr="007F17B4" w:rsidRDefault="006F501E" w:rsidP="00283A5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1 117,116</w:t>
            </w:r>
          </w:p>
        </w:tc>
        <w:tc>
          <w:tcPr>
            <w:tcW w:w="557" w:type="pct"/>
            <w:vAlign w:val="center"/>
          </w:tcPr>
          <w:p w14:paraId="59E0B0A4" w14:textId="77777777" w:rsidR="006F501E" w:rsidRPr="007F17B4" w:rsidRDefault="006F501E" w:rsidP="00283A5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1 017,840</w:t>
            </w:r>
          </w:p>
        </w:tc>
        <w:tc>
          <w:tcPr>
            <w:tcW w:w="557" w:type="pct"/>
            <w:vAlign w:val="center"/>
          </w:tcPr>
          <w:p w14:paraId="1BE573D3" w14:textId="77777777" w:rsidR="006F501E" w:rsidRPr="007F17B4" w:rsidRDefault="006F501E" w:rsidP="00283A5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968,599</w:t>
            </w:r>
          </w:p>
        </w:tc>
        <w:tc>
          <w:tcPr>
            <w:tcW w:w="557" w:type="pct"/>
            <w:vAlign w:val="center"/>
          </w:tcPr>
          <w:p w14:paraId="6B62A290" w14:textId="5A7C3B66" w:rsidR="006F501E" w:rsidRDefault="006F501E" w:rsidP="00283A5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920,354</w:t>
            </w:r>
          </w:p>
        </w:tc>
        <w:tc>
          <w:tcPr>
            <w:tcW w:w="557" w:type="pct"/>
            <w:vAlign w:val="center"/>
          </w:tcPr>
          <w:p w14:paraId="354EE2C3" w14:textId="7B6558A5" w:rsidR="006F501E" w:rsidRDefault="006F501E" w:rsidP="00283A5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912,135</w:t>
            </w:r>
          </w:p>
        </w:tc>
      </w:tr>
    </w:tbl>
    <w:p w14:paraId="19C6AE0F" w14:textId="77777777" w:rsidR="00283A50" w:rsidRDefault="00283A50" w:rsidP="0045087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6563793E" w14:textId="77777777" w:rsidR="00283A50" w:rsidRDefault="00283A50" w:rsidP="0045087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0F400733" w14:textId="77777777" w:rsidR="00283A50" w:rsidRDefault="00283A50" w:rsidP="0045087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7586D7D6" w14:textId="3D9DF44A" w:rsidR="006845E7" w:rsidRPr="00193804" w:rsidRDefault="001E4D0D" w:rsidP="006F501E">
      <w:pPr>
        <w:pageBreakBefore/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82" w:name="_Toc197773145"/>
      <w:r w:rsidRPr="00193804">
        <w:rPr>
          <w:rFonts w:ascii="Trebuchet MS" w:hAnsi="Trebuchet MS"/>
          <w:b/>
          <w:sz w:val="22"/>
          <w:szCs w:val="22"/>
        </w:rPr>
        <w:lastRenderedPageBreak/>
        <w:t xml:space="preserve">1.7.2 </w:t>
      </w:r>
      <w:r w:rsidR="006845E7" w:rsidRPr="00193804">
        <w:rPr>
          <w:rFonts w:ascii="Trebuchet MS" w:hAnsi="Trebuchet MS"/>
          <w:b/>
          <w:sz w:val="22"/>
          <w:szCs w:val="22"/>
        </w:rPr>
        <w:t>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</w:t>
      </w:r>
      <w:bookmarkEnd w:id="82"/>
    </w:p>
    <w:p w14:paraId="09E58986" w14:textId="52BF0A02" w:rsidR="006F501E" w:rsidRPr="006F501E" w:rsidRDefault="006F501E" w:rsidP="006F501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6F501E">
        <w:rPr>
          <w:rFonts w:ascii="Trebuchet MS" w:hAnsi="Trebuchet MS"/>
          <w:sz w:val="22"/>
          <w:szCs w:val="22"/>
        </w:rPr>
        <w:t>Структура балансов производительности водоподготовительных установок и подпитки тепловой сети в зон</w:t>
      </w:r>
      <w:r>
        <w:rPr>
          <w:rFonts w:ascii="Trebuchet MS" w:hAnsi="Trebuchet MS"/>
          <w:sz w:val="22"/>
          <w:szCs w:val="22"/>
        </w:rPr>
        <w:t>е</w:t>
      </w:r>
      <w:r w:rsidRPr="006F501E">
        <w:rPr>
          <w:rFonts w:ascii="Trebuchet MS" w:hAnsi="Trebuchet MS"/>
          <w:sz w:val="22"/>
          <w:szCs w:val="22"/>
        </w:rPr>
        <w:t xml:space="preserve"> действия источник</w:t>
      </w:r>
      <w:r>
        <w:rPr>
          <w:rFonts w:ascii="Trebuchet MS" w:hAnsi="Trebuchet MS"/>
          <w:sz w:val="22"/>
          <w:szCs w:val="22"/>
        </w:rPr>
        <w:t>а</w:t>
      </w:r>
      <w:r w:rsidRPr="006F501E">
        <w:rPr>
          <w:rFonts w:ascii="Trebuchet MS" w:hAnsi="Trebuchet MS"/>
          <w:sz w:val="22"/>
          <w:szCs w:val="22"/>
        </w:rPr>
        <w:t xml:space="preserve"> теплоснабжения муниципального образования </w:t>
      </w:r>
      <w:r>
        <w:rPr>
          <w:rFonts w:ascii="Trebuchet MS" w:hAnsi="Trebuchet MS"/>
          <w:sz w:val="22"/>
          <w:szCs w:val="22"/>
        </w:rPr>
        <w:t>городской округ Шарыпово</w:t>
      </w:r>
      <w:r w:rsidR="00243B5C">
        <w:rPr>
          <w:rFonts w:ascii="Trebuchet MS" w:hAnsi="Trebuchet MS"/>
          <w:sz w:val="22"/>
          <w:szCs w:val="22"/>
        </w:rPr>
        <w:t xml:space="preserve"> </w:t>
      </w:r>
      <w:r w:rsidRPr="006F501E">
        <w:rPr>
          <w:rFonts w:ascii="Trebuchet MS" w:hAnsi="Trebuchet MS"/>
          <w:sz w:val="22"/>
          <w:szCs w:val="22"/>
        </w:rPr>
        <w:t>приведена в таблице 1.7.2.</w:t>
      </w:r>
    </w:p>
    <w:p w14:paraId="5348E525" w14:textId="24FA2BBF" w:rsidR="00243B5C" w:rsidRPr="00243B5C" w:rsidRDefault="00243B5C" w:rsidP="00243B5C">
      <w:pPr>
        <w:spacing w:line="276" w:lineRule="auto"/>
        <w:ind w:firstLine="567"/>
        <w:jc w:val="both"/>
        <w:rPr>
          <w:rFonts w:ascii="Trebuchet MS" w:eastAsiaTheme="minorHAnsi" w:hAnsi="Trebuchet MS" w:cstheme="minorBidi"/>
          <w:sz w:val="22"/>
          <w:szCs w:val="22"/>
          <w:lang w:eastAsia="en-US"/>
        </w:rPr>
      </w:pPr>
      <w:bookmarkStart w:id="83" w:name="_Hlk165010439"/>
      <w:r w:rsidRPr="00243B5C">
        <w:rPr>
          <w:rFonts w:ascii="Trebuchet MS" w:eastAsiaTheme="minorHAnsi" w:hAnsi="Trebuchet MS" w:cstheme="minorBidi"/>
          <w:sz w:val="22"/>
          <w:szCs w:val="22"/>
          <w:lang w:eastAsia="en-US"/>
        </w:rPr>
        <w:t xml:space="preserve">При возникновении аварийной ситуации на тепловых сетях </w:t>
      </w:r>
      <w:r w:rsidR="00661EDA">
        <w:rPr>
          <w:rFonts w:ascii="Trebuchet MS" w:eastAsiaTheme="minorHAnsi" w:hAnsi="Trebuchet MS" w:cstheme="minorBidi"/>
          <w:sz w:val="22"/>
          <w:szCs w:val="22"/>
          <w:lang w:eastAsia="en-US"/>
        </w:rPr>
        <w:t xml:space="preserve">сверхнормативная </w:t>
      </w:r>
      <w:r w:rsidRPr="00243B5C">
        <w:rPr>
          <w:rFonts w:ascii="Trebuchet MS" w:eastAsiaTheme="minorHAnsi" w:hAnsi="Trebuchet MS" w:cstheme="minorBidi"/>
          <w:sz w:val="22"/>
          <w:szCs w:val="22"/>
          <w:lang w:eastAsia="en-US"/>
        </w:rPr>
        <w:t xml:space="preserve">подпитка осуществляется за счет использования существующих баков запаса воды. </w:t>
      </w:r>
    </w:p>
    <w:p w14:paraId="2E8BAE1C" w14:textId="0F1F2F3D" w:rsidR="00243B5C" w:rsidRPr="00243B5C" w:rsidRDefault="00243B5C" w:rsidP="00243B5C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243B5C">
        <w:rPr>
          <w:rFonts w:ascii="Trebuchet MS" w:hAnsi="Trebuchet MS"/>
          <w:sz w:val="22"/>
          <w:szCs w:val="22"/>
        </w:rPr>
        <w:t xml:space="preserve">В соответствии с </w:t>
      </w:r>
      <w:r w:rsidR="00661EDA">
        <w:rPr>
          <w:rFonts w:ascii="Trebuchet MS" w:hAnsi="Trebuchet MS"/>
          <w:sz w:val="22"/>
          <w:szCs w:val="22"/>
        </w:rPr>
        <w:t xml:space="preserve">п. 6.22 </w:t>
      </w:r>
      <w:r w:rsidRPr="00243B5C">
        <w:rPr>
          <w:rFonts w:ascii="Trebuchet MS" w:hAnsi="Trebuchet MS"/>
          <w:sz w:val="22"/>
          <w:szCs w:val="22"/>
        </w:rPr>
        <w:t xml:space="preserve">СП 124.13330.2012 «Тепловые сети» объем аварийной подпитки принимается в количестве 2% от объема воды в тепловых сетях и присоединенных к ним систем теплопотребления. </w:t>
      </w:r>
    </w:p>
    <w:p w14:paraId="3FA330B4" w14:textId="77777777" w:rsidR="00243B5C" w:rsidRPr="00661EDA" w:rsidRDefault="00243B5C" w:rsidP="00243B5C">
      <w:pPr>
        <w:spacing w:line="276" w:lineRule="auto"/>
        <w:ind w:firstLine="567"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 w:rsidRPr="00243B5C">
        <w:rPr>
          <w:rFonts w:ascii="Trebuchet MS" w:hAnsi="Trebuchet MS"/>
          <w:sz w:val="22"/>
          <w:szCs w:val="22"/>
        </w:rPr>
        <w:t xml:space="preserve">Информация о расходе теплоносителя, необходимого для подпитки тепловой сети и производительности водоподготовительных установок в аварийном режиме, приведена в </w:t>
      </w:r>
      <w:r w:rsidRPr="00661EDA">
        <w:rPr>
          <w:rFonts w:ascii="Trebuchet MS" w:hAnsi="Trebuchet MS"/>
          <w:sz w:val="22"/>
          <w:szCs w:val="22"/>
        </w:rPr>
        <w:t>таблице 1.7.2.</w:t>
      </w:r>
      <w:bookmarkEnd w:id="83"/>
      <w:r w:rsidRPr="00661EDA">
        <w:rPr>
          <w:rFonts w:asciiTheme="minorHAnsi" w:eastAsiaTheme="minorHAnsi" w:hAnsiTheme="minorHAnsi" w:cstheme="minorBidi"/>
          <w:sz w:val="22"/>
          <w:szCs w:val="22"/>
          <w:lang w:eastAsia="en-US"/>
        </w:rPr>
        <w:t xml:space="preserve"> </w:t>
      </w:r>
    </w:p>
    <w:p w14:paraId="72903CA2" w14:textId="1AF2D80A" w:rsidR="00243B5C" w:rsidRPr="00661EDA" w:rsidRDefault="00843302" w:rsidP="00243B5C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661EDA">
        <w:rPr>
          <w:rFonts w:ascii="Trebuchet MS" w:hAnsi="Trebuchet MS"/>
          <w:sz w:val="22"/>
          <w:szCs w:val="22"/>
        </w:rPr>
        <w:t>Резерв ВПУ определен на основе максимальной производительности ВПУ, объ</w:t>
      </w:r>
      <w:r w:rsidR="00EA30B5">
        <w:rPr>
          <w:rFonts w:ascii="Trebuchet MS" w:hAnsi="Trebuchet MS"/>
          <w:sz w:val="22"/>
          <w:szCs w:val="22"/>
        </w:rPr>
        <w:t>е</w:t>
      </w:r>
      <w:r w:rsidRPr="00661EDA">
        <w:rPr>
          <w:rFonts w:ascii="Trebuchet MS" w:hAnsi="Trebuchet MS"/>
          <w:sz w:val="22"/>
          <w:szCs w:val="22"/>
        </w:rPr>
        <w:t>ма авариной подпитки тепловой сети и отпуска теплоносителя на цели ГВС</w:t>
      </w:r>
      <w:r w:rsidR="00243B5C" w:rsidRPr="00661EDA">
        <w:rPr>
          <w:rFonts w:ascii="Trebuchet MS" w:hAnsi="Trebuchet MS"/>
          <w:sz w:val="22"/>
          <w:szCs w:val="22"/>
        </w:rPr>
        <w:t>.</w:t>
      </w:r>
    </w:p>
    <w:p w14:paraId="401D6265" w14:textId="3D097D55" w:rsidR="006F501E" w:rsidRDefault="006F501E" w:rsidP="006F501E">
      <w:pPr>
        <w:jc w:val="both"/>
        <w:rPr>
          <w:rFonts w:ascii="Trebuchet MS" w:hAnsi="Trebuchet MS"/>
          <w:b/>
          <w:sz w:val="22"/>
          <w:szCs w:val="22"/>
        </w:rPr>
      </w:pPr>
      <w:r w:rsidRPr="00661EDA">
        <w:rPr>
          <w:rFonts w:ascii="Trebuchet MS" w:hAnsi="Trebuchet MS"/>
          <w:b/>
          <w:sz w:val="22"/>
          <w:szCs w:val="22"/>
        </w:rPr>
        <w:t>Таблица 1.7.</w:t>
      </w:r>
      <w:r w:rsidR="00843302" w:rsidRPr="00661EDA">
        <w:rPr>
          <w:rFonts w:ascii="Trebuchet MS" w:hAnsi="Trebuchet MS"/>
          <w:b/>
          <w:sz w:val="22"/>
          <w:szCs w:val="22"/>
        </w:rPr>
        <w:t>2</w:t>
      </w:r>
      <w:r w:rsidRPr="00661EDA">
        <w:rPr>
          <w:rFonts w:ascii="Trebuchet MS" w:hAnsi="Trebuchet MS"/>
          <w:b/>
          <w:sz w:val="22"/>
          <w:szCs w:val="22"/>
        </w:rPr>
        <w:t xml:space="preserve"> - Балансы производительности водоподготовительных установок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83"/>
        <w:gridCol w:w="1413"/>
        <w:gridCol w:w="1415"/>
      </w:tblGrid>
      <w:tr w:rsidR="00843302" w14:paraId="1F9B45DD" w14:textId="77777777" w:rsidTr="00843302">
        <w:trPr>
          <w:trHeight w:val="283"/>
        </w:trPr>
        <w:tc>
          <w:tcPr>
            <w:tcW w:w="3573" w:type="pct"/>
            <w:shd w:val="clear" w:color="000000" w:fill="CCFF99"/>
            <w:vAlign w:val="center"/>
            <w:hideMark/>
          </w:tcPr>
          <w:p w14:paraId="737D1A90" w14:textId="77777777" w:rsidR="00843302" w:rsidRDefault="00843302" w:rsidP="0084330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параметра</w:t>
            </w:r>
          </w:p>
        </w:tc>
        <w:tc>
          <w:tcPr>
            <w:tcW w:w="713" w:type="pct"/>
            <w:shd w:val="clear" w:color="000000" w:fill="CCFF99"/>
            <w:vAlign w:val="center"/>
            <w:hideMark/>
          </w:tcPr>
          <w:p w14:paraId="2170FA74" w14:textId="34DFEB79" w:rsidR="00843302" w:rsidRDefault="00843302" w:rsidP="0084330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2023 г.</w:t>
            </w:r>
          </w:p>
        </w:tc>
        <w:tc>
          <w:tcPr>
            <w:tcW w:w="714" w:type="pct"/>
            <w:shd w:val="clear" w:color="000000" w:fill="CCFF99"/>
            <w:vAlign w:val="center"/>
            <w:hideMark/>
          </w:tcPr>
          <w:p w14:paraId="0644FC9A" w14:textId="73B3CB8D" w:rsidR="00843302" w:rsidRDefault="00843302" w:rsidP="0084330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2024 г. </w:t>
            </w:r>
          </w:p>
        </w:tc>
      </w:tr>
      <w:tr w:rsidR="00843302" w14:paraId="007B9816" w14:textId="77777777" w:rsidTr="00843302">
        <w:trPr>
          <w:trHeight w:val="283"/>
        </w:trPr>
        <w:tc>
          <w:tcPr>
            <w:tcW w:w="5000" w:type="pct"/>
            <w:gridSpan w:val="3"/>
            <w:shd w:val="clear" w:color="000000" w:fill="FFFF99"/>
            <w:vAlign w:val="center"/>
            <w:hideMark/>
          </w:tcPr>
          <w:p w14:paraId="4A718802" w14:textId="7F511CBC" w:rsidR="00843302" w:rsidRDefault="00843302" w:rsidP="0084330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Березовская ГРЭС (ПАО "Юнипро")</w:t>
            </w:r>
          </w:p>
        </w:tc>
      </w:tr>
      <w:tr w:rsidR="00843302" w14:paraId="39B41E20" w14:textId="77777777" w:rsidTr="00843302">
        <w:trPr>
          <w:trHeight w:val="283"/>
        </w:trPr>
        <w:tc>
          <w:tcPr>
            <w:tcW w:w="3573" w:type="pct"/>
            <w:shd w:val="clear" w:color="auto" w:fill="auto"/>
            <w:vAlign w:val="center"/>
            <w:hideMark/>
          </w:tcPr>
          <w:p w14:paraId="208631ED" w14:textId="77777777" w:rsidR="00843302" w:rsidRDefault="00843302" w:rsidP="0084330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Производительность ВПУ, т/ч</w:t>
            </w:r>
          </w:p>
        </w:tc>
        <w:tc>
          <w:tcPr>
            <w:tcW w:w="713" w:type="pct"/>
            <w:shd w:val="clear" w:color="auto" w:fill="auto"/>
            <w:vAlign w:val="center"/>
            <w:hideMark/>
          </w:tcPr>
          <w:p w14:paraId="573611D6" w14:textId="6E699A63" w:rsidR="00843302" w:rsidRDefault="00843302" w:rsidP="0084330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505721AF" w14:textId="1EE700F7" w:rsidR="00843302" w:rsidRDefault="00843302" w:rsidP="0084330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600</w:t>
            </w:r>
          </w:p>
        </w:tc>
      </w:tr>
      <w:tr w:rsidR="00843302" w14:paraId="1E2A4FC4" w14:textId="77777777" w:rsidTr="00843302">
        <w:trPr>
          <w:trHeight w:val="283"/>
        </w:trPr>
        <w:tc>
          <w:tcPr>
            <w:tcW w:w="3573" w:type="pct"/>
            <w:shd w:val="clear" w:color="auto" w:fill="auto"/>
            <w:vAlign w:val="center"/>
            <w:hideMark/>
          </w:tcPr>
          <w:p w14:paraId="4DF48C83" w14:textId="77777777" w:rsidR="00843302" w:rsidRDefault="00843302" w:rsidP="0084330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Количество баков-аккумуляторов теплоносителя, ед.</w:t>
            </w:r>
          </w:p>
        </w:tc>
        <w:tc>
          <w:tcPr>
            <w:tcW w:w="713" w:type="pct"/>
            <w:shd w:val="clear" w:color="auto" w:fill="auto"/>
            <w:vAlign w:val="center"/>
            <w:hideMark/>
          </w:tcPr>
          <w:p w14:paraId="39BF6418" w14:textId="2EF1B84B" w:rsidR="00843302" w:rsidRDefault="00843302" w:rsidP="0084330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7E6FB2C6" w14:textId="1D4C62A5" w:rsidR="00843302" w:rsidRDefault="00843302" w:rsidP="0084330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</w:tr>
      <w:tr w:rsidR="00843302" w14:paraId="21FD6C80" w14:textId="77777777" w:rsidTr="00843302">
        <w:trPr>
          <w:trHeight w:val="283"/>
        </w:trPr>
        <w:tc>
          <w:tcPr>
            <w:tcW w:w="3573" w:type="pct"/>
            <w:shd w:val="clear" w:color="auto" w:fill="auto"/>
            <w:vAlign w:val="center"/>
            <w:hideMark/>
          </w:tcPr>
          <w:p w14:paraId="5842D32A" w14:textId="77777777" w:rsidR="00843302" w:rsidRDefault="00843302" w:rsidP="0084330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Общая емкость баков-аккумуляторов, м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713" w:type="pct"/>
            <w:shd w:val="clear" w:color="auto" w:fill="auto"/>
            <w:vAlign w:val="center"/>
            <w:hideMark/>
          </w:tcPr>
          <w:p w14:paraId="16ABDE9B" w14:textId="171B6219" w:rsidR="00843302" w:rsidRDefault="003C5071" w:rsidP="0084330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5A87ACCF" w14:textId="79E5A235" w:rsidR="00843302" w:rsidRDefault="003C5071" w:rsidP="0084330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900</w:t>
            </w:r>
          </w:p>
        </w:tc>
      </w:tr>
      <w:tr w:rsidR="00843302" w14:paraId="2E70ACD7" w14:textId="77777777" w:rsidTr="00843302">
        <w:trPr>
          <w:trHeight w:val="283"/>
        </w:trPr>
        <w:tc>
          <w:tcPr>
            <w:tcW w:w="3573" w:type="pct"/>
            <w:shd w:val="clear" w:color="auto" w:fill="auto"/>
            <w:vAlign w:val="center"/>
            <w:hideMark/>
          </w:tcPr>
          <w:p w14:paraId="1238222D" w14:textId="77777777" w:rsidR="00843302" w:rsidRDefault="00843302" w:rsidP="0084330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Расчетный часовой расход для подпитки системы теплоснабжения,  т/ч</w:t>
            </w:r>
          </w:p>
        </w:tc>
        <w:tc>
          <w:tcPr>
            <w:tcW w:w="713" w:type="pct"/>
            <w:shd w:val="clear" w:color="auto" w:fill="auto"/>
            <w:vAlign w:val="center"/>
            <w:hideMark/>
          </w:tcPr>
          <w:p w14:paraId="0E83CA41" w14:textId="42CBAFE6" w:rsidR="00843302" w:rsidRDefault="00843302" w:rsidP="0084330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123,300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70F2D20A" w14:textId="657D1C55" w:rsidR="00843302" w:rsidRDefault="00843302" w:rsidP="0084330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118,500</w:t>
            </w:r>
          </w:p>
        </w:tc>
      </w:tr>
      <w:tr w:rsidR="00843302" w14:paraId="1C389C9C" w14:textId="77777777" w:rsidTr="00843302">
        <w:trPr>
          <w:trHeight w:val="283"/>
        </w:trPr>
        <w:tc>
          <w:tcPr>
            <w:tcW w:w="3573" w:type="pct"/>
            <w:shd w:val="clear" w:color="auto" w:fill="auto"/>
            <w:vAlign w:val="center"/>
            <w:hideMark/>
          </w:tcPr>
          <w:p w14:paraId="33A37A77" w14:textId="0BB4E903" w:rsidR="00843302" w:rsidRDefault="00843302" w:rsidP="0084330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 нормативные потери теплоносителя, т/ч</w:t>
            </w:r>
          </w:p>
        </w:tc>
        <w:tc>
          <w:tcPr>
            <w:tcW w:w="713" w:type="pct"/>
            <w:shd w:val="clear" w:color="auto" w:fill="auto"/>
            <w:vAlign w:val="center"/>
            <w:hideMark/>
          </w:tcPr>
          <w:p w14:paraId="219DF036" w14:textId="7858A578" w:rsidR="00843302" w:rsidRDefault="00843302" w:rsidP="0084330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20,300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43151E4F" w14:textId="174D348D" w:rsidR="00843302" w:rsidRDefault="00843302" w:rsidP="0084330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16,700</w:t>
            </w:r>
          </w:p>
        </w:tc>
      </w:tr>
      <w:tr w:rsidR="00843302" w14:paraId="0E3CE041" w14:textId="77777777" w:rsidTr="00843302">
        <w:trPr>
          <w:trHeight w:val="283"/>
        </w:trPr>
        <w:tc>
          <w:tcPr>
            <w:tcW w:w="3573" w:type="pct"/>
            <w:shd w:val="clear" w:color="auto" w:fill="auto"/>
            <w:vAlign w:val="center"/>
            <w:hideMark/>
          </w:tcPr>
          <w:p w14:paraId="42DCD354" w14:textId="07E5C67D" w:rsidR="00843302" w:rsidRDefault="00843302" w:rsidP="0084330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 отпуск теплоносителя из тепловых сетей на цели ГВС, т/ч</w:t>
            </w:r>
          </w:p>
        </w:tc>
        <w:tc>
          <w:tcPr>
            <w:tcW w:w="713" w:type="pct"/>
            <w:shd w:val="clear" w:color="auto" w:fill="auto"/>
            <w:vAlign w:val="center"/>
            <w:hideMark/>
          </w:tcPr>
          <w:p w14:paraId="2CA4225F" w14:textId="31B7D44D" w:rsidR="00843302" w:rsidRDefault="00843302" w:rsidP="0084330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103,000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2FC75CB9" w14:textId="7BAAE9BA" w:rsidR="00843302" w:rsidRDefault="00843302" w:rsidP="0084330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101,800</w:t>
            </w:r>
          </w:p>
        </w:tc>
      </w:tr>
      <w:tr w:rsidR="00843302" w14:paraId="2E0496D7" w14:textId="77777777" w:rsidTr="00843302">
        <w:trPr>
          <w:trHeight w:val="283"/>
        </w:trPr>
        <w:tc>
          <w:tcPr>
            <w:tcW w:w="3573" w:type="pct"/>
            <w:shd w:val="clear" w:color="auto" w:fill="auto"/>
            <w:vAlign w:val="center"/>
            <w:hideMark/>
          </w:tcPr>
          <w:p w14:paraId="5073D62F" w14:textId="77777777" w:rsidR="00843302" w:rsidRDefault="00843302" w:rsidP="0084330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Объем аварийной подпитки, т/ч</w:t>
            </w:r>
          </w:p>
        </w:tc>
        <w:tc>
          <w:tcPr>
            <w:tcW w:w="713" w:type="pct"/>
            <w:shd w:val="clear" w:color="auto" w:fill="auto"/>
            <w:vAlign w:val="center"/>
            <w:hideMark/>
          </w:tcPr>
          <w:p w14:paraId="06ECA83D" w14:textId="273F7E18" w:rsidR="00843302" w:rsidRDefault="00843302" w:rsidP="0084330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428,978</w:t>
            </w:r>
          </w:p>
        </w:tc>
        <w:tc>
          <w:tcPr>
            <w:tcW w:w="714" w:type="pct"/>
            <w:shd w:val="clear" w:color="auto" w:fill="auto"/>
            <w:vAlign w:val="center"/>
            <w:hideMark/>
          </w:tcPr>
          <w:p w14:paraId="3FFED37F" w14:textId="10EDD9E5" w:rsidR="00843302" w:rsidRDefault="00843302" w:rsidP="0084330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428,978</w:t>
            </w:r>
          </w:p>
        </w:tc>
      </w:tr>
      <w:tr w:rsidR="00843302" w14:paraId="5BA06790" w14:textId="77777777" w:rsidTr="00843302">
        <w:trPr>
          <w:trHeight w:val="283"/>
        </w:trPr>
        <w:tc>
          <w:tcPr>
            <w:tcW w:w="3573" w:type="pct"/>
            <w:shd w:val="clear" w:color="000000" w:fill="FCE4D6"/>
            <w:vAlign w:val="center"/>
            <w:hideMark/>
          </w:tcPr>
          <w:p w14:paraId="011B7892" w14:textId="77777777" w:rsidR="00843302" w:rsidRDefault="00843302" w:rsidP="0084330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Резерв (+)/дефицит (-) ВПУ, т/ч</w:t>
            </w:r>
          </w:p>
        </w:tc>
        <w:tc>
          <w:tcPr>
            <w:tcW w:w="713" w:type="pct"/>
            <w:shd w:val="clear" w:color="000000" w:fill="FCE4D6"/>
            <w:vAlign w:val="center"/>
            <w:hideMark/>
          </w:tcPr>
          <w:p w14:paraId="15ED30F0" w14:textId="436508A9" w:rsidR="00843302" w:rsidRDefault="00843302" w:rsidP="0084330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68,0</w:t>
            </w:r>
          </w:p>
        </w:tc>
        <w:tc>
          <w:tcPr>
            <w:tcW w:w="714" w:type="pct"/>
            <w:shd w:val="clear" w:color="000000" w:fill="FCE4D6"/>
            <w:vAlign w:val="center"/>
            <w:hideMark/>
          </w:tcPr>
          <w:p w14:paraId="477B2DFF" w14:textId="1BA11330" w:rsidR="00843302" w:rsidRDefault="00843302" w:rsidP="0084330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69,2</w:t>
            </w:r>
          </w:p>
        </w:tc>
      </w:tr>
      <w:tr w:rsidR="00843302" w14:paraId="6A4EE549" w14:textId="77777777" w:rsidTr="00843302">
        <w:trPr>
          <w:trHeight w:val="283"/>
        </w:trPr>
        <w:tc>
          <w:tcPr>
            <w:tcW w:w="3573" w:type="pct"/>
            <w:shd w:val="clear" w:color="000000" w:fill="FCE4D6"/>
            <w:vAlign w:val="center"/>
            <w:hideMark/>
          </w:tcPr>
          <w:p w14:paraId="33B1F241" w14:textId="77777777" w:rsidR="00843302" w:rsidRDefault="00843302" w:rsidP="0084330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Доля резерва, %</w:t>
            </w:r>
          </w:p>
        </w:tc>
        <w:tc>
          <w:tcPr>
            <w:tcW w:w="713" w:type="pct"/>
            <w:shd w:val="clear" w:color="000000" w:fill="FCE4D6"/>
            <w:vAlign w:val="center"/>
            <w:hideMark/>
          </w:tcPr>
          <w:p w14:paraId="4CA77384" w14:textId="3027F184" w:rsidR="00843302" w:rsidRDefault="00843302" w:rsidP="0084330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11,3</w:t>
            </w:r>
          </w:p>
        </w:tc>
        <w:tc>
          <w:tcPr>
            <w:tcW w:w="714" w:type="pct"/>
            <w:shd w:val="clear" w:color="000000" w:fill="FCE4D6"/>
            <w:vAlign w:val="center"/>
            <w:hideMark/>
          </w:tcPr>
          <w:p w14:paraId="4F0768DE" w14:textId="66AE3084" w:rsidR="00843302" w:rsidRDefault="00843302" w:rsidP="0084330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11,5</w:t>
            </w:r>
          </w:p>
        </w:tc>
      </w:tr>
    </w:tbl>
    <w:p w14:paraId="09183AAC" w14:textId="77777777" w:rsidR="00A47535" w:rsidRPr="00193804" w:rsidRDefault="00A47535" w:rsidP="00205BB6">
      <w:pPr>
        <w:spacing w:after="120"/>
        <w:jc w:val="both"/>
        <w:rPr>
          <w:rFonts w:ascii="Trebuchet MS" w:hAnsi="Trebuchet MS"/>
          <w:b/>
          <w:sz w:val="22"/>
          <w:szCs w:val="22"/>
        </w:rPr>
      </w:pPr>
    </w:p>
    <w:p w14:paraId="47751235" w14:textId="77777777" w:rsidR="00100A20" w:rsidRDefault="00100A20" w:rsidP="00696AF2">
      <w:pPr>
        <w:keepNext/>
        <w:pageBreakBefore/>
        <w:spacing w:after="60" w:line="276" w:lineRule="auto"/>
        <w:jc w:val="both"/>
        <w:outlineLvl w:val="0"/>
        <w:rPr>
          <w:rFonts w:ascii="Trebuchet MS" w:hAnsi="Trebuchet MS"/>
          <w:b/>
          <w:bCs/>
          <w:kern w:val="32"/>
          <w:sz w:val="22"/>
          <w:szCs w:val="22"/>
        </w:rPr>
        <w:sectPr w:rsidR="00100A20" w:rsidSect="00752534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4D7C5EFC" w14:textId="64DB8418" w:rsidR="00A020AA" w:rsidRPr="00193804" w:rsidRDefault="00D92BAA" w:rsidP="00696AF2">
      <w:pPr>
        <w:keepNext/>
        <w:pageBreakBefore/>
        <w:spacing w:after="60" w:line="276" w:lineRule="auto"/>
        <w:jc w:val="both"/>
        <w:outlineLvl w:val="0"/>
        <w:rPr>
          <w:rFonts w:ascii="Trebuchet MS" w:hAnsi="Trebuchet MS"/>
          <w:b/>
          <w:bCs/>
          <w:kern w:val="32"/>
          <w:sz w:val="22"/>
          <w:szCs w:val="22"/>
        </w:rPr>
      </w:pPr>
      <w:bookmarkStart w:id="84" w:name="_Toc197773146"/>
      <w:r w:rsidRPr="00193804">
        <w:rPr>
          <w:rFonts w:ascii="Trebuchet MS" w:hAnsi="Trebuchet MS"/>
          <w:b/>
          <w:bCs/>
          <w:kern w:val="32"/>
          <w:sz w:val="22"/>
          <w:szCs w:val="22"/>
        </w:rPr>
        <w:lastRenderedPageBreak/>
        <w:t xml:space="preserve">1.8 </w:t>
      </w:r>
      <w:r w:rsidR="00A020AA" w:rsidRPr="00193804">
        <w:rPr>
          <w:rFonts w:ascii="Trebuchet MS" w:hAnsi="Trebuchet MS"/>
          <w:b/>
          <w:bCs/>
          <w:kern w:val="32"/>
          <w:sz w:val="22"/>
          <w:szCs w:val="22"/>
        </w:rPr>
        <w:t>Топливные балансы источников тепловой энергии и система обеспечения топливом</w:t>
      </w:r>
      <w:bookmarkEnd w:id="84"/>
    </w:p>
    <w:p w14:paraId="3754B9A5" w14:textId="2256F9C3" w:rsidR="00A020AA" w:rsidRPr="00193804" w:rsidRDefault="00A020AA" w:rsidP="001E4D0D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85" w:name="_Toc197773147"/>
      <w:r w:rsidRPr="00193804">
        <w:rPr>
          <w:rFonts w:ascii="Trebuchet MS" w:hAnsi="Trebuchet MS"/>
          <w:b/>
          <w:sz w:val="22"/>
          <w:szCs w:val="22"/>
        </w:rPr>
        <w:t>1.8.1 Описание видов и количества используемого основного топлива для каждого источника тепловой энергии</w:t>
      </w:r>
      <w:bookmarkEnd w:id="85"/>
    </w:p>
    <w:p w14:paraId="35A45D0A" w14:textId="7839A8A3" w:rsidR="00FB3B0D" w:rsidRDefault="00FB3B0D" w:rsidP="00E71B74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  <w:highlight w:val="green"/>
        </w:rPr>
      </w:pPr>
      <w:r w:rsidRPr="00FB3B0D">
        <w:rPr>
          <w:rFonts w:ascii="Trebuchet MS" w:hAnsi="Trebuchet MS"/>
          <w:sz w:val="22"/>
          <w:szCs w:val="22"/>
        </w:rPr>
        <w:t>Основным (проектным) топливом для филиала «Бер</w:t>
      </w:r>
      <w:r w:rsidR="00EA30B5">
        <w:rPr>
          <w:rFonts w:ascii="Trebuchet MS" w:hAnsi="Trebuchet MS"/>
          <w:sz w:val="22"/>
          <w:szCs w:val="22"/>
        </w:rPr>
        <w:t>е</w:t>
      </w:r>
      <w:r w:rsidRPr="00FB3B0D">
        <w:rPr>
          <w:rFonts w:ascii="Trebuchet MS" w:hAnsi="Trebuchet MS"/>
          <w:sz w:val="22"/>
          <w:szCs w:val="22"/>
        </w:rPr>
        <w:t>зовская ГРЭС» является уголь бурый марки Б2Р, (класс рядовой с размером куска 0-300 мм) Канско-Ачинского угольного бассейна. Производителем угля является филиал «Разрез Бер</w:t>
      </w:r>
      <w:r w:rsidR="00EA30B5">
        <w:rPr>
          <w:rFonts w:ascii="Trebuchet MS" w:hAnsi="Trebuchet MS"/>
          <w:sz w:val="22"/>
          <w:szCs w:val="22"/>
        </w:rPr>
        <w:t>е</w:t>
      </w:r>
      <w:r w:rsidRPr="00FB3B0D">
        <w:rPr>
          <w:rFonts w:ascii="Trebuchet MS" w:hAnsi="Trebuchet MS"/>
          <w:sz w:val="22"/>
          <w:szCs w:val="22"/>
        </w:rPr>
        <w:t>зовский-1» АО «Сибирская угольная</w:t>
      </w:r>
      <w:r w:rsidR="00B35759">
        <w:rPr>
          <w:rFonts w:ascii="Trebuchet MS" w:hAnsi="Trebuchet MS"/>
          <w:sz w:val="22"/>
          <w:szCs w:val="22"/>
        </w:rPr>
        <w:t xml:space="preserve"> </w:t>
      </w:r>
      <w:r w:rsidR="00B35759" w:rsidRPr="00B35759">
        <w:rPr>
          <w:rFonts w:ascii="Trebuchet MS" w:hAnsi="Trebuchet MS"/>
          <w:sz w:val="22"/>
          <w:szCs w:val="22"/>
        </w:rPr>
        <w:t>энергетическая компания» (АО «СУЭК-Красноярск»). Поставки осуществляются в соответствии с договорами, которые заключаются ежегодно.</w:t>
      </w:r>
    </w:p>
    <w:p w14:paraId="6A77EB2B" w14:textId="51DAA1F7" w:rsidR="00FB3B0D" w:rsidRDefault="00B35759" w:rsidP="00E71B74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  <w:highlight w:val="green"/>
        </w:rPr>
      </w:pPr>
      <w:r w:rsidRPr="00B35759">
        <w:rPr>
          <w:rFonts w:ascii="Trebuchet MS" w:hAnsi="Trebuchet MS"/>
          <w:sz w:val="22"/>
          <w:szCs w:val="22"/>
        </w:rPr>
        <w:t>Доставка угля осуществляется магистральным конвейером типа КЛМ-4500, производительностью 4500 т/час и протяж</w:t>
      </w:r>
      <w:r w:rsidR="00EA30B5">
        <w:rPr>
          <w:rFonts w:ascii="Trebuchet MS" w:hAnsi="Trebuchet MS"/>
          <w:sz w:val="22"/>
          <w:szCs w:val="22"/>
        </w:rPr>
        <w:t>е</w:t>
      </w:r>
      <w:r w:rsidRPr="00B35759">
        <w:rPr>
          <w:rFonts w:ascii="Trebuchet MS" w:hAnsi="Trebuchet MS"/>
          <w:sz w:val="22"/>
          <w:szCs w:val="22"/>
        </w:rPr>
        <w:t>нностью около 14,5 км. По конвейеру уголь поступает на узел временного при</w:t>
      </w:r>
      <w:r w:rsidR="00EA30B5">
        <w:rPr>
          <w:rFonts w:ascii="Trebuchet MS" w:hAnsi="Trebuchet MS"/>
          <w:sz w:val="22"/>
          <w:szCs w:val="22"/>
        </w:rPr>
        <w:t>е</w:t>
      </w:r>
      <w:r w:rsidRPr="00B35759">
        <w:rPr>
          <w:rFonts w:ascii="Trebuchet MS" w:hAnsi="Trebuchet MS"/>
          <w:sz w:val="22"/>
          <w:szCs w:val="22"/>
        </w:rPr>
        <w:t>ма топлива и, далее, на отвалообразователь ПКЗ-5250. С отвалообразователя уголь рассыпается на при</w:t>
      </w:r>
      <w:r w:rsidR="00EA30B5">
        <w:rPr>
          <w:rFonts w:ascii="Trebuchet MS" w:hAnsi="Trebuchet MS"/>
          <w:sz w:val="22"/>
          <w:szCs w:val="22"/>
        </w:rPr>
        <w:t>е</w:t>
      </w:r>
      <w:r w:rsidRPr="00B35759">
        <w:rPr>
          <w:rFonts w:ascii="Trebuchet MS" w:hAnsi="Trebuchet MS"/>
          <w:sz w:val="22"/>
          <w:szCs w:val="22"/>
        </w:rPr>
        <w:t>мные реш</w:t>
      </w:r>
      <w:r w:rsidR="00EA30B5">
        <w:rPr>
          <w:rFonts w:ascii="Trebuchet MS" w:hAnsi="Trebuchet MS"/>
          <w:sz w:val="22"/>
          <w:szCs w:val="22"/>
        </w:rPr>
        <w:t>е</w:t>
      </w:r>
      <w:r w:rsidRPr="00B35759">
        <w:rPr>
          <w:rFonts w:ascii="Trebuchet MS" w:hAnsi="Trebuchet MS"/>
          <w:sz w:val="22"/>
          <w:szCs w:val="22"/>
        </w:rPr>
        <w:t>тки загрузочного бункера ленточного конвейера ЛК 6/2. По системе ленточных конвейеров уголь поступает в бункеры сырого угля (БСУ) КТЦ, а при их заполнении - на машину разгрузочно-погрузочную машину РПМ-3600 для закладки радиального угольного склада вместимостью 450 тыс.тонн. РПМ-360 производительностью 2400 т/час предназначена также и для подачи угля в БСУ КТЦ</w:t>
      </w:r>
      <w:r>
        <w:rPr>
          <w:rFonts w:ascii="Trebuchet MS" w:hAnsi="Trebuchet MS"/>
          <w:sz w:val="22"/>
          <w:szCs w:val="22"/>
        </w:rPr>
        <w:t>.</w:t>
      </w:r>
    </w:p>
    <w:p w14:paraId="495E43B0" w14:textId="4B1CB22C" w:rsidR="00FB3B0D" w:rsidRDefault="00B35759" w:rsidP="00E71B74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  <w:highlight w:val="green"/>
        </w:rPr>
      </w:pPr>
      <w:r w:rsidRPr="00B35759">
        <w:rPr>
          <w:rFonts w:ascii="Trebuchet MS" w:hAnsi="Trebuchet MS"/>
          <w:sz w:val="22"/>
          <w:szCs w:val="22"/>
        </w:rPr>
        <w:t>Растопочное топливо</w:t>
      </w:r>
      <w:r>
        <w:rPr>
          <w:rFonts w:ascii="Trebuchet MS" w:hAnsi="Trebuchet MS"/>
          <w:sz w:val="22"/>
          <w:szCs w:val="22"/>
        </w:rPr>
        <w:t xml:space="preserve"> </w:t>
      </w:r>
      <w:r w:rsidRPr="00B35759">
        <w:rPr>
          <w:rFonts w:ascii="Trebuchet MS" w:hAnsi="Trebuchet MS"/>
          <w:sz w:val="22"/>
          <w:szCs w:val="22"/>
        </w:rPr>
        <w:t>- мазут марки М-100 поступает на БГРЭС в цистернах по ж/д путям, соедин</w:t>
      </w:r>
      <w:r w:rsidR="00EA30B5">
        <w:rPr>
          <w:rFonts w:ascii="Trebuchet MS" w:hAnsi="Trebuchet MS"/>
          <w:sz w:val="22"/>
          <w:szCs w:val="22"/>
        </w:rPr>
        <w:t>е</w:t>
      </w:r>
      <w:r w:rsidRPr="00B35759">
        <w:rPr>
          <w:rFonts w:ascii="Trebuchet MS" w:hAnsi="Trebuchet MS"/>
          <w:sz w:val="22"/>
          <w:szCs w:val="22"/>
        </w:rPr>
        <w:t>нными с подъездными путями ст. Шарыпово Красноярской железной дороги</w:t>
      </w:r>
      <w:r>
        <w:rPr>
          <w:rFonts w:ascii="Trebuchet MS" w:hAnsi="Trebuchet MS"/>
          <w:sz w:val="22"/>
          <w:szCs w:val="22"/>
        </w:rPr>
        <w:t xml:space="preserve"> </w:t>
      </w:r>
      <w:r w:rsidRPr="00B35759">
        <w:rPr>
          <w:rFonts w:ascii="Trebuchet MS" w:hAnsi="Trebuchet MS"/>
          <w:sz w:val="22"/>
          <w:szCs w:val="22"/>
        </w:rPr>
        <w:t>(ж/д). Протяж</w:t>
      </w:r>
      <w:r w:rsidR="00EA30B5">
        <w:rPr>
          <w:rFonts w:ascii="Trebuchet MS" w:hAnsi="Trebuchet MS"/>
          <w:sz w:val="22"/>
          <w:szCs w:val="22"/>
        </w:rPr>
        <w:t>е</w:t>
      </w:r>
      <w:r w:rsidRPr="00B35759">
        <w:rPr>
          <w:rFonts w:ascii="Trebuchet MS" w:hAnsi="Trebuchet MS"/>
          <w:sz w:val="22"/>
          <w:szCs w:val="22"/>
        </w:rPr>
        <w:t>нность ж/д подъездных путей от ст. Шарыпово до мазутного хозяйства (МХ) БГРЭС составляет 14,3 км. Мазутное хозяйство предназначено для при</w:t>
      </w:r>
      <w:r w:rsidR="00EA30B5">
        <w:rPr>
          <w:rFonts w:ascii="Trebuchet MS" w:hAnsi="Trebuchet MS"/>
          <w:sz w:val="22"/>
          <w:szCs w:val="22"/>
        </w:rPr>
        <w:t>е</w:t>
      </w:r>
      <w:r w:rsidRPr="00B35759">
        <w:rPr>
          <w:rFonts w:ascii="Trebuchet MS" w:hAnsi="Trebuchet MS"/>
          <w:sz w:val="22"/>
          <w:szCs w:val="22"/>
        </w:rPr>
        <w:t>ма, хранения и подготовки мазута к сжиганию, бесперебойного снабжения подогретым и профильтрованным топочным мазутом в количестве, требуемом нагрузкой котлов ПОК и Главного корпуса с давлением 30-35 кГс/см</w:t>
      </w:r>
      <w:r w:rsidRPr="00661EDA">
        <w:rPr>
          <w:rFonts w:ascii="Trebuchet MS" w:hAnsi="Trebuchet MS"/>
          <w:sz w:val="22"/>
          <w:szCs w:val="22"/>
          <w:vertAlign w:val="superscript"/>
        </w:rPr>
        <w:t>2</w:t>
      </w:r>
      <w:r w:rsidRPr="00B35759">
        <w:rPr>
          <w:rFonts w:ascii="Trebuchet MS" w:hAnsi="Trebuchet MS"/>
          <w:sz w:val="22"/>
          <w:szCs w:val="22"/>
        </w:rPr>
        <w:t xml:space="preserve"> и температурой 110-130°С.</w:t>
      </w:r>
    </w:p>
    <w:p w14:paraId="2F3F2586" w14:textId="7E5F85E2" w:rsidR="00B35759" w:rsidRDefault="00450871" w:rsidP="00E71B74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  <w:highlight w:val="green"/>
        </w:rPr>
      </w:pPr>
      <w:r w:rsidRPr="00450871">
        <w:rPr>
          <w:rFonts w:ascii="Trebuchet MS" w:hAnsi="Trebuchet MS"/>
          <w:sz w:val="22"/>
          <w:szCs w:val="22"/>
        </w:rPr>
        <w:t>Для при</w:t>
      </w:r>
      <w:r w:rsidR="00EA30B5">
        <w:rPr>
          <w:rFonts w:ascii="Trebuchet MS" w:hAnsi="Trebuchet MS"/>
          <w:sz w:val="22"/>
          <w:szCs w:val="22"/>
        </w:rPr>
        <w:t>е</w:t>
      </w:r>
      <w:r w:rsidRPr="00450871">
        <w:rPr>
          <w:rFonts w:ascii="Trebuchet MS" w:hAnsi="Trebuchet MS"/>
          <w:sz w:val="22"/>
          <w:szCs w:val="22"/>
        </w:rPr>
        <w:t xml:space="preserve">ма и хранения мазута </w:t>
      </w:r>
      <w:r w:rsidR="006801A1">
        <w:rPr>
          <w:rFonts w:ascii="Trebuchet MS" w:hAnsi="Trebuchet MS"/>
          <w:sz w:val="22"/>
          <w:szCs w:val="22"/>
        </w:rPr>
        <w:t>мазутное хозяйство</w:t>
      </w:r>
      <w:r w:rsidRPr="00450871">
        <w:rPr>
          <w:rFonts w:ascii="Trebuchet MS" w:hAnsi="Trebuchet MS"/>
          <w:sz w:val="22"/>
          <w:szCs w:val="22"/>
        </w:rPr>
        <w:t xml:space="preserve"> БГРЭС оборудовано шестью металлическими резервуарами общей вместимостью 18 тыс.м3 (по 3 тыс.м3 каждый). Слив мазута может одновременно осуществляться из 16 четырехосных вагонов или 8 восьмиосных вагонов. Слив мазута производится в при</w:t>
      </w:r>
      <w:r w:rsidR="00EA30B5">
        <w:rPr>
          <w:rFonts w:ascii="Trebuchet MS" w:hAnsi="Trebuchet MS"/>
          <w:sz w:val="22"/>
          <w:szCs w:val="22"/>
        </w:rPr>
        <w:t>е</w:t>
      </w:r>
      <w:r w:rsidRPr="00450871">
        <w:rPr>
          <w:rFonts w:ascii="Trebuchet MS" w:hAnsi="Trebuchet MS"/>
          <w:sz w:val="22"/>
          <w:szCs w:val="22"/>
        </w:rPr>
        <w:t>мные лотки, при</w:t>
      </w:r>
      <w:r w:rsidR="00EA30B5">
        <w:rPr>
          <w:rFonts w:ascii="Trebuchet MS" w:hAnsi="Trebuchet MS"/>
          <w:sz w:val="22"/>
          <w:szCs w:val="22"/>
        </w:rPr>
        <w:t>е</w:t>
      </w:r>
      <w:r w:rsidRPr="00450871">
        <w:rPr>
          <w:rFonts w:ascii="Trebuchet MS" w:hAnsi="Trebuchet MS"/>
          <w:sz w:val="22"/>
          <w:szCs w:val="22"/>
        </w:rPr>
        <w:t xml:space="preserve">мную </w:t>
      </w:r>
      <w:r w:rsidR="00EA30B5">
        <w:rPr>
          <w:rFonts w:ascii="Trebuchet MS" w:hAnsi="Trebuchet MS"/>
          <w:sz w:val="22"/>
          <w:szCs w:val="22"/>
        </w:rPr>
        <w:t>е</w:t>
      </w:r>
      <w:r w:rsidRPr="00450871">
        <w:rPr>
          <w:rFonts w:ascii="Trebuchet MS" w:hAnsi="Trebuchet MS"/>
          <w:sz w:val="22"/>
          <w:szCs w:val="22"/>
        </w:rPr>
        <w:t>мкость вместимостью 200 м</w:t>
      </w:r>
      <w:r w:rsidRPr="00450871">
        <w:rPr>
          <w:rFonts w:ascii="Trebuchet MS" w:hAnsi="Trebuchet MS"/>
          <w:sz w:val="22"/>
          <w:szCs w:val="22"/>
          <w:vertAlign w:val="superscript"/>
        </w:rPr>
        <w:t>3</w:t>
      </w:r>
      <w:r w:rsidRPr="00450871">
        <w:rPr>
          <w:rFonts w:ascii="Trebuchet MS" w:hAnsi="Trebuchet MS"/>
          <w:sz w:val="22"/>
          <w:szCs w:val="22"/>
        </w:rPr>
        <w:t>, затем мазут перекачивается с помощью 2-х погружных насосов 12НА-22, производительностью 150 м</w:t>
      </w:r>
      <w:r w:rsidRPr="00450871">
        <w:rPr>
          <w:rFonts w:ascii="Trebuchet MS" w:hAnsi="Trebuchet MS"/>
          <w:sz w:val="22"/>
          <w:szCs w:val="22"/>
          <w:vertAlign w:val="superscript"/>
        </w:rPr>
        <w:t>3</w:t>
      </w:r>
      <w:r w:rsidRPr="00450871">
        <w:rPr>
          <w:rFonts w:ascii="Trebuchet MS" w:hAnsi="Trebuchet MS"/>
          <w:sz w:val="22"/>
          <w:szCs w:val="22"/>
        </w:rPr>
        <w:t>/час каждый, в резервуары</w:t>
      </w:r>
      <w:r>
        <w:rPr>
          <w:rFonts w:ascii="Trebuchet MS" w:hAnsi="Trebuchet MS"/>
          <w:sz w:val="22"/>
          <w:szCs w:val="22"/>
        </w:rPr>
        <w:t>.</w:t>
      </w:r>
    </w:p>
    <w:p w14:paraId="0CBC3A07" w14:textId="3EDBC0B9" w:rsidR="003C54DB" w:rsidRPr="00661EDA" w:rsidRDefault="00D9602A" w:rsidP="00E71B74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661EDA">
        <w:rPr>
          <w:rFonts w:ascii="Trebuchet MS" w:hAnsi="Trebuchet MS"/>
          <w:sz w:val="22"/>
          <w:szCs w:val="22"/>
        </w:rPr>
        <w:t>Объ</w:t>
      </w:r>
      <w:r w:rsidR="00EA30B5">
        <w:rPr>
          <w:rFonts w:ascii="Trebuchet MS" w:hAnsi="Trebuchet MS"/>
          <w:sz w:val="22"/>
          <w:szCs w:val="22"/>
        </w:rPr>
        <w:t>е</w:t>
      </w:r>
      <w:r w:rsidRPr="00661EDA">
        <w:rPr>
          <w:rFonts w:ascii="Trebuchet MS" w:hAnsi="Trebuchet MS"/>
          <w:sz w:val="22"/>
          <w:szCs w:val="22"/>
        </w:rPr>
        <w:t>м потребления</w:t>
      </w:r>
      <w:r w:rsidR="00A020AA" w:rsidRPr="00661EDA">
        <w:rPr>
          <w:rFonts w:ascii="Trebuchet MS" w:hAnsi="Trebuchet MS"/>
          <w:sz w:val="22"/>
          <w:szCs w:val="22"/>
        </w:rPr>
        <w:t xml:space="preserve"> топлива </w:t>
      </w:r>
      <w:r w:rsidR="0029569A" w:rsidRPr="00661EDA">
        <w:rPr>
          <w:rFonts w:ascii="Trebuchet MS" w:hAnsi="Trebuchet MS"/>
          <w:sz w:val="22"/>
          <w:szCs w:val="22"/>
        </w:rPr>
        <w:t>на Бер</w:t>
      </w:r>
      <w:r w:rsidR="00EA30B5">
        <w:rPr>
          <w:rFonts w:ascii="Trebuchet MS" w:hAnsi="Trebuchet MS"/>
          <w:sz w:val="22"/>
          <w:szCs w:val="22"/>
        </w:rPr>
        <w:t>е</w:t>
      </w:r>
      <w:r w:rsidR="0029569A" w:rsidRPr="00661EDA">
        <w:rPr>
          <w:rFonts w:ascii="Trebuchet MS" w:hAnsi="Trebuchet MS"/>
          <w:sz w:val="22"/>
          <w:szCs w:val="22"/>
        </w:rPr>
        <w:t>зовской ГРЭС</w:t>
      </w:r>
      <w:r w:rsidR="00880775" w:rsidRPr="00661EDA">
        <w:rPr>
          <w:rFonts w:ascii="Trebuchet MS" w:hAnsi="Trebuchet MS"/>
          <w:sz w:val="22"/>
          <w:szCs w:val="22"/>
        </w:rPr>
        <w:t xml:space="preserve"> представлен в таблице 1.8.1.</w:t>
      </w:r>
      <w:r w:rsidR="00F6353D" w:rsidRPr="00661EDA">
        <w:rPr>
          <w:rFonts w:ascii="Trebuchet MS" w:hAnsi="Trebuchet MS"/>
          <w:sz w:val="22"/>
          <w:szCs w:val="22"/>
        </w:rPr>
        <w:t xml:space="preserve"> </w:t>
      </w:r>
    </w:p>
    <w:p w14:paraId="34830C40" w14:textId="246F8BDE" w:rsidR="00FF767C" w:rsidRDefault="00F6353D" w:rsidP="0051746A">
      <w:pPr>
        <w:spacing w:line="276" w:lineRule="auto"/>
        <w:jc w:val="both"/>
        <w:rPr>
          <w:rFonts w:ascii="Trebuchet MS" w:hAnsi="Trebuchet MS"/>
          <w:b/>
          <w:sz w:val="22"/>
          <w:szCs w:val="22"/>
        </w:rPr>
      </w:pPr>
      <w:bookmarkStart w:id="86" w:name="_Hlk162950102"/>
      <w:r w:rsidRPr="00661EDA">
        <w:rPr>
          <w:rFonts w:ascii="Trebuchet MS" w:hAnsi="Trebuchet MS"/>
          <w:b/>
          <w:sz w:val="22"/>
          <w:szCs w:val="22"/>
        </w:rPr>
        <w:t xml:space="preserve">Таблица 1.8.1 – </w:t>
      </w:r>
      <w:r w:rsidR="00EB5DBB" w:rsidRPr="00661EDA">
        <w:rPr>
          <w:rFonts w:ascii="Trebuchet MS" w:hAnsi="Trebuchet MS"/>
          <w:b/>
          <w:sz w:val="22"/>
          <w:szCs w:val="22"/>
        </w:rPr>
        <w:t>Объ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="00EB5DBB" w:rsidRPr="00661EDA">
        <w:rPr>
          <w:rFonts w:ascii="Trebuchet MS" w:hAnsi="Trebuchet MS"/>
          <w:b/>
          <w:sz w:val="22"/>
          <w:szCs w:val="22"/>
        </w:rPr>
        <w:t xml:space="preserve">м потребления топлива </w:t>
      </w:r>
      <w:r w:rsidR="00CD3BEC" w:rsidRPr="00661EDA">
        <w:rPr>
          <w:rFonts w:ascii="Trebuchet MS" w:hAnsi="Trebuchet MS"/>
          <w:b/>
          <w:sz w:val="22"/>
          <w:szCs w:val="22"/>
        </w:rPr>
        <w:t xml:space="preserve">на источнике </w:t>
      </w:r>
      <w:r w:rsidR="0082359A" w:rsidRPr="00661EDA">
        <w:rPr>
          <w:rFonts w:ascii="Trebuchet MS" w:hAnsi="Trebuchet MS"/>
          <w:b/>
          <w:sz w:val="22"/>
          <w:szCs w:val="22"/>
        </w:rPr>
        <w:t>Бер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="0082359A" w:rsidRPr="00661EDA">
        <w:rPr>
          <w:rFonts w:ascii="Trebuchet MS" w:hAnsi="Trebuchet MS"/>
          <w:b/>
          <w:sz w:val="22"/>
          <w:szCs w:val="22"/>
        </w:rPr>
        <w:t>зовская</w:t>
      </w:r>
      <w:r w:rsidR="00CD3BEC" w:rsidRPr="00661EDA">
        <w:rPr>
          <w:rFonts w:ascii="Trebuchet MS" w:hAnsi="Trebuchet MS"/>
          <w:b/>
          <w:sz w:val="22"/>
          <w:szCs w:val="22"/>
        </w:rPr>
        <w:t xml:space="preserve"> ГРЭС</w:t>
      </w:r>
      <w:r w:rsidR="00CD3BEC" w:rsidRPr="00450871">
        <w:rPr>
          <w:rFonts w:ascii="Trebuchet MS" w:hAnsi="Trebuchet MS"/>
          <w:b/>
          <w:sz w:val="22"/>
          <w:szCs w:val="22"/>
        </w:rPr>
        <w:t xml:space="preserve"> 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62"/>
        <w:gridCol w:w="1047"/>
        <w:gridCol w:w="1048"/>
        <w:gridCol w:w="1048"/>
        <w:gridCol w:w="1048"/>
        <w:gridCol w:w="1048"/>
      </w:tblGrid>
      <w:tr w:rsidR="00100A20" w14:paraId="2BB4EC0F" w14:textId="3F3602BF" w:rsidTr="00034C09">
        <w:trPr>
          <w:trHeight w:val="20"/>
        </w:trPr>
        <w:tc>
          <w:tcPr>
            <w:tcW w:w="2355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bookmarkEnd w:id="86"/>
          <w:p w14:paraId="15DBD11D" w14:textId="77777777" w:rsidR="00100A20" w:rsidRDefault="00100A20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Наименование параметра</w:t>
            </w:r>
          </w:p>
        </w:tc>
        <w:tc>
          <w:tcPr>
            <w:tcW w:w="52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CF201EE" w14:textId="77777777" w:rsidR="00100A20" w:rsidRDefault="00100A20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2020 г. (факт)</w:t>
            </w:r>
          </w:p>
        </w:tc>
        <w:tc>
          <w:tcPr>
            <w:tcW w:w="52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B40CA5F" w14:textId="77777777" w:rsidR="00100A20" w:rsidRDefault="00100A20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2021 г. (факт)</w:t>
            </w:r>
          </w:p>
        </w:tc>
        <w:tc>
          <w:tcPr>
            <w:tcW w:w="52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FA08037" w14:textId="77777777" w:rsidR="00100A20" w:rsidRDefault="00100A20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2022 г. (факт)</w:t>
            </w:r>
          </w:p>
        </w:tc>
        <w:tc>
          <w:tcPr>
            <w:tcW w:w="52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hideMark/>
          </w:tcPr>
          <w:p w14:paraId="2B63B8CA" w14:textId="77777777" w:rsidR="00100A20" w:rsidRDefault="00100A20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2023 г. (факт)</w:t>
            </w:r>
          </w:p>
        </w:tc>
        <w:tc>
          <w:tcPr>
            <w:tcW w:w="52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</w:tcPr>
          <w:p w14:paraId="16144044" w14:textId="0071C836" w:rsidR="00100A20" w:rsidRDefault="00100A20" w:rsidP="00100A20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2024 г. (факт)</w:t>
            </w:r>
          </w:p>
        </w:tc>
      </w:tr>
      <w:tr w:rsidR="00100A20" w14:paraId="166AE981" w14:textId="21F2333E" w:rsidTr="00100A20">
        <w:trPr>
          <w:trHeight w:val="20"/>
        </w:trPr>
        <w:tc>
          <w:tcPr>
            <w:tcW w:w="5000" w:type="pct"/>
            <w:gridSpan w:val="6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3A49063" w14:textId="6088835C" w:rsidR="00100A20" w:rsidRDefault="00100A20" w:rsidP="00100A20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Бер</w:t>
            </w:r>
            <w:r w:rsidR="00EA30B5"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е</w:t>
            </w:r>
            <w:r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зовская ГРЭС (ПАО "Юнипро")</w:t>
            </w:r>
          </w:p>
        </w:tc>
      </w:tr>
      <w:tr w:rsidR="00100A20" w14:paraId="487CFE4D" w14:textId="3B440F04" w:rsidTr="00034C09">
        <w:trPr>
          <w:trHeight w:val="20"/>
        </w:trPr>
        <w:tc>
          <w:tcPr>
            <w:tcW w:w="235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E8CB941" w14:textId="77777777" w:rsidR="00100A20" w:rsidRDefault="00100A20" w:rsidP="00100A20">
            <w:pPr>
              <w:spacing w:line="252" w:lineRule="auto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 xml:space="preserve">Отпуск тепловой энергии с коллекторов ТЭС, </w:t>
            </w:r>
          </w:p>
          <w:p w14:paraId="17ABBFB8" w14:textId="77777777" w:rsidR="00100A20" w:rsidRDefault="00100A20" w:rsidP="00100A20">
            <w:pPr>
              <w:spacing w:line="252" w:lineRule="auto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тыс. Гкал</w:t>
            </w: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2E6A5CD" w14:textId="77777777" w:rsidR="00100A20" w:rsidRDefault="00100A20" w:rsidP="00034C09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591,98</w:t>
            </w: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573668A" w14:textId="77777777" w:rsidR="00100A20" w:rsidRDefault="00100A20" w:rsidP="00034C09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626,24</w:t>
            </w: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7319765" w14:textId="77777777" w:rsidR="00100A20" w:rsidRDefault="00100A20" w:rsidP="00034C09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571,42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89E0AC" w14:textId="6098720B" w:rsidR="00100A20" w:rsidRDefault="00100A20" w:rsidP="00034C09">
            <w:pPr>
              <w:spacing w:line="276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568,85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00D941" w14:textId="0D25AEDE" w:rsidR="00100A20" w:rsidRDefault="00100A20" w:rsidP="00034C09">
            <w:pPr>
              <w:spacing w:line="276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577,62</w:t>
            </w:r>
          </w:p>
        </w:tc>
      </w:tr>
      <w:tr w:rsidR="00100A20" w14:paraId="2AD2DC96" w14:textId="649B736B" w:rsidTr="00034C09">
        <w:trPr>
          <w:trHeight w:val="20"/>
        </w:trPr>
        <w:tc>
          <w:tcPr>
            <w:tcW w:w="235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E34A550" w14:textId="77777777" w:rsidR="00100A20" w:rsidRPr="00100A20" w:rsidRDefault="00100A20" w:rsidP="00100A20">
            <w:pPr>
              <w:spacing w:line="252" w:lineRule="auto"/>
              <w:rPr>
                <w:rFonts w:ascii="Trebuchet MS" w:hAnsi="Trebuchet MS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100A20">
              <w:rPr>
                <w:rFonts w:ascii="Trebuchet MS" w:hAnsi="Trebuchet MS"/>
                <w:b/>
                <w:bCs/>
                <w:i/>
                <w:iCs/>
                <w:color w:val="000000"/>
                <w:sz w:val="20"/>
                <w:szCs w:val="20"/>
              </w:rPr>
              <w:t>Удельный расход условного топлива на отпуск тепловой энергии, кг у.т./Гкал</w:t>
            </w: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4B6E9FE" w14:textId="77777777" w:rsidR="00100A20" w:rsidRPr="00100A20" w:rsidRDefault="00100A20" w:rsidP="00034C09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100A20">
              <w:rPr>
                <w:rFonts w:ascii="Trebuchet MS" w:hAnsi="Trebuchet MS"/>
                <w:b/>
                <w:bCs/>
                <w:i/>
                <w:iCs/>
                <w:color w:val="000000"/>
                <w:sz w:val="20"/>
                <w:szCs w:val="20"/>
              </w:rPr>
              <w:t>185,87</w:t>
            </w: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83B9FE6" w14:textId="77777777" w:rsidR="00100A20" w:rsidRPr="00100A20" w:rsidRDefault="00100A20" w:rsidP="00034C09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100A20">
              <w:rPr>
                <w:rFonts w:ascii="Trebuchet MS" w:hAnsi="Trebuchet MS"/>
                <w:b/>
                <w:bCs/>
                <w:i/>
                <w:iCs/>
                <w:color w:val="000000"/>
                <w:sz w:val="20"/>
                <w:szCs w:val="20"/>
              </w:rPr>
              <w:t>187,06</w:t>
            </w: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272003C" w14:textId="77777777" w:rsidR="00100A20" w:rsidRPr="00100A20" w:rsidRDefault="00100A20" w:rsidP="00034C09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100A20">
              <w:rPr>
                <w:rFonts w:ascii="Trebuchet MS" w:hAnsi="Trebuchet MS"/>
                <w:b/>
                <w:bCs/>
                <w:i/>
                <w:iCs/>
                <w:color w:val="000000"/>
                <w:sz w:val="20"/>
                <w:szCs w:val="20"/>
              </w:rPr>
              <w:t>182,09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7FFB27" w14:textId="44B16703" w:rsidR="00100A20" w:rsidRPr="00100A20" w:rsidRDefault="00100A20" w:rsidP="00034C09">
            <w:pPr>
              <w:spacing w:line="276" w:lineRule="auto"/>
              <w:jc w:val="center"/>
              <w:rPr>
                <w:rFonts w:ascii="Trebuchet MS" w:hAnsi="Trebuchet MS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100A20"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  <w:t>179,90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7C3C9" w14:textId="2865C55C" w:rsidR="00100A20" w:rsidRPr="00100A20" w:rsidRDefault="00100A20" w:rsidP="00034C09">
            <w:pPr>
              <w:spacing w:line="276" w:lineRule="auto"/>
              <w:jc w:val="center"/>
              <w:rPr>
                <w:rFonts w:ascii="Trebuchet MS" w:hAnsi="Trebuchet MS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100A20"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  <w:t>181,57</w:t>
            </w:r>
          </w:p>
        </w:tc>
      </w:tr>
      <w:tr w:rsidR="00100A20" w14:paraId="5816F8BB" w14:textId="510ECFC8" w:rsidTr="00034C09">
        <w:trPr>
          <w:trHeight w:val="20"/>
        </w:trPr>
        <w:tc>
          <w:tcPr>
            <w:tcW w:w="235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6654307" w14:textId="77777777" w:rsidR="00100A20" w:rsidRDefault="00100A20" w:rsidP="00100A20">
            <w:pPr>
              <w:spacing w:line="252" w:lineRule="auto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Расход условного топлива на отпуск тепловой энергии, тыс. т у.т.</w:t>
            </w: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5C949E6" w14:textId="77777777" w:rsidR="00100A20" w:rsidRDefault="00100A20" w:rsidP="00034C09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110,03</w:t>
            </w: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624B4D4" w14:textId="77777777" w:rsidR="00100A20" w:rsidRDefault="00100A20" w:rsidP="00034C09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117,14</w:t>
            </w: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939EC4D" w14:textId="77777777" w:rsidR="00100A20" w:rsidRDefault="00100A20" w:rsidP="00034C09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104,05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2B2427" w14:textId="3C2F4CF2" w:rsidR="00100A20" w:rsidRDefault="00100A20" w:rsidP="00034C09">
            <w:pPr>
              <w:spacing w:line="276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102,33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61CB9" w14:textId="250144A2" w:rsidR="00100A20" w:rsidRDefault="00100A20" w:rsidP="00034C09">
            <w:pPr>
              <w:spacing w:line="276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104,88</w:t>
            </w:r>
          </w:p>
        </w:tc>
      </w:tr>
      <w:tr w:rsidR="00100A20" w14:paraId="3BD82702" w14:textId="5CC8C2B7" w:rsidTr="00034C09">
        <w:trPr>
          <w:trHeight w:val="20"/>
        </w:trPr>
        <w:tc>
          <w:tcPr>
            <w:tcW w:w="235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45114D9" w14:textId="77777777" w:rsidR="00100A20" w:rsidRDefault="00100A20" w:rsidP="00100A20">
            <w:pPr>
              <w:spacing w:line="252" w:lineRule="auto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Отпуск электрической энергии с шин ТЭС, млн. кВтч</w:t>
            </w: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599866D" w14:textId="77777777" w:rsidR="00100A20" w:rsidRDefault="00100A20" w:rsidP="00034C09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4 073,43</w:t>
            </w: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DC6C2E9" w14:textId="77777777" w:rsidR="00100A20" w:rsidRDefault="00100A20" w:rsidP="00034C09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4 225,32</w:t>
            </w: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D305124" w14:textId="13B14828" w:rsidR="00100A20" w:rsidRDefault="00100A20" w:rsidP="00034C09">
            <w:pPr>
              <w:spacing w:line="252" w:lineRule="auto"/>
              <w:ind w:left="-57" w:right="-57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10 345,13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A5AC85" w14:textId="32826864" w:rsidR="00100A20" w:rsidRDefault="00100A20" w:rsidP="00034C09">
            <w:pPr>
              <w:spacing w:line="276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10 244,99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2DAB2" w14:textId="191A9798" w:rsidR="00100A20" w:rsidRDefault="00100A20" w:rsidP="00034C09">
            <w:pPr>
              <w:spacing w:line="276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10 049,19</w:t>
            </w:r>
          </w:p>
        </w:tc>
      </w:tr>
      <w:tr w:rsidR="00100A20" w14:paraId="7D923F87" w14:textId="45ECADF0" w:rsidTr="00034C09">
        <w:trPr>
          <w:trHeight w:val="20"/>
        </w:trPr>
        <w:tc>
          <w:tcPr>
            <w:tcW w:w="235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E5D5682" w14:textId="576F3B14" w:rsidR="00100A20" w:rsidRPr="00100A20" w:rsidRDefault="00100A20" w:rsidP="00100A20">
            <w:pPr>
              <w:spacing w:line="252" w:lineRule="auto"/>
              <w:rPr>
                <w:rFonts w:ascii="Trebuchet MS" w:hAnsi="Trebuchet MS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100A20">
              <w:rPr>
                <w:rFonts w:ascii="Trebuchet MS" w:hAnsi="Trebuchet MS"/>
                <w:b/>
                <w:bCs/>
                <w:i/>
                <w:iCs/>
                <w:color w:val="000000"/>
                <w:sz w:val="20"/>
                <w:szCs w:val="20"/>
              </w:rPr>
              <w:t>Удельный расход условного топлива на отпуск электрической энергии, г</w:t>
            </w:r>
            <w:r>
              <w:rPr>
                <w:rFonts w:ascii="Trebuchet MS" w:hAnsi="Trebuchet MS"/>
                <w:b/>
                <w:bCs/>
                <w:i/>
                <w:iCs/>
                <w:color w:val="000000"/>
                <w:sz w:val="20"/>
                <w:szCs w:val="20"/>
              </w:rPr>
              <w:t xml:space="preserve"> </w:t>
            </w:r>
            <w:r w:rsidRPr="00100A20">
              <w:rPr>
                <w:rFonts w:ascii="Trebuchet MS" w:hAnsi="Trebuchet MS"/>
                <w:b/>
                <w:bCs/>
                <w:i/>
                <w:iCs/>
                <w:color w:val="000000"/>
                <w:sz w:val="20"/>
                <w:szCs w:val="20"/>
              </w:rPr>
              <w:t>у.т./кВтч</w:t>
            </w: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DCCB0D1" w14:textId="77777777" w:rsidR="00100A20" w:rsidRPr="00100A20" w:rsidRDefault="00100A20" w:rsidP="00034C09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100A20">
              <w:rPr>
                <w:rFonts w:ascii="Trebuchet MS" w:hAnsi="Trebuchet MS"/>
                <w:b/>
                <w:bCs/>
                <w:i/>
                <w:iCs/>
                <w:color w:val="000000"/>
                <w:sz w:val="20"/>
                <w:szCs w:val="20"/>
              </w:rPr>
              <w:t>342,80</w:t>
            </w: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0A7F182" w14:textId="77777777" w:rsidR="00100A20" w:rsidRPr="00100A20" w:rsidRDefault="00100A20" w:rsidP="00034C09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100A20">
              <w:rPr>
                <w:rFonts w:ascii="Trebuchet MS" w:hAnsi="Trebuchet MS"/>
                <w:b/>
                <w:bCs/>
                <w:i/>
                <w:iCs/>
                <w:color w:val="000000"/>
                <w:sz w:val="20"/>
                <w:szCs w:val="20"/>
              </w:rPr>
              <w:t>344,70</w:t>
            </w: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5E8C8D1" w14:textId="77777777" w:rsidR="00100A20" w:rsidRPr="00100A20" w:rsidRDefault="00100A20" w:rsidP="00034C09">
            <w:pPr>
              <w:spacing w:line="252" w:lineRule="auto"/>
              <w:jc w:val="center"/>
              <w:rPr>
                <w:rFonts w:ascii="Trebuchet MS" w:hAnsi="Trebuchet MS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100A20">
              <w:rPr>
                <w:rFonts w:ascii="Trebuchet MS" w:hAnsi="Trebuchet MS"/>
                <w:b/>
                <w:bCs/>
                <w:i/>
                <w:iCs/>
                <w:color w:val="000000"/>
                <w:sz w:val="20"/>
                <w:szCs w:val="20"/>
              </w:rPr>
              <w:t>342,30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6CC36F" w14:textId="3E11C1DA" w:rsidR="00100A20" w:rsidRPr="00100A20" w:rsidRDefault="00100A20" w:rsidP="00034C09">
            <w:pPr>
              <w:spacing w:line="276" w:lineRule="auto"/>
              <w:jc w:val="center"/>
              <w:rPr>
                <w:rFonts w:ascii="Trebuchet MS" w:hAnsi="Trebuchet MS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100A20"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  <w:t>343,33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D9B0C6" w14:textId="0FDD6650" w:rsidR="00100A20" w:rsidRPr="00100A20" w:rsidRDefault="00100A20" w:rsidP="00034C09">
            <w:pPr>
              <w:spacing w:line="276" w:lineRule="auto"/>
              <w:jc w:val="center"/>
              <w:rPr>
                <w:rFonts w:ascii="Trebuchet MS" w:hAnsi="Trebuchet MS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100A20"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  <w:t>343,82</w:t>
            </w:r>
          </w:p>
        </w:tc>
      </w:tr>
      <w:tr w:rsidR="00100A20" w14:paraId="79D758F8" w14:textId="715F5493" w:rsidTr="00034C09">
        <w:trPr>
          <w:trHeight w:val="20"/>
        </w:trPr>
        <w:tc>
          <w:tcPr>
            <w:tcW w:w="235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E9C25CF" w14:textId="77777777" w:rsidR="00100A20" w:rsidRDefault="00100A20" w:rsidP="00100A20">
            <w:pPr>
              <w:spacing w:line="252" w:lineRule="auto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Расход условного топлива на отпуск электрической энергии, тыс. т у.т.</w:t>
            </w: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7637B7E" w14:textId="77777777" w:rsidR="00100A20" w:rsidRDefault="00100A20" w:rsidP="00034C09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1 396,37</w:t>
            </w: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E85965F" w14:textId="77777777" w:rsidR="00100A20" w:rsidRDefault="00100A20" w:rsidP="00034C09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1 456,45</w:t>
            </w: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5E68F42" w14:textId="77777777" w:rsidR="00100A20" w:rsidRDefault="00100A20" w:rsidP="00034C09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3 541,15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29B2A" w14:textId="1EA79977" w:rsidR="00100A20" w:rsidRDefault="00100A20" w:rsidP="00034C09">
            <w:pPr>
              <w:spacing w:line="276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3 517,46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C7187" w14:textId="73CD2579" w:rsidR="00100A20" w:rsidRDefault="00100A20" w:rsidP="00034C09">
            <w:pPr>
              <w:spacing w:line="276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3 455,13</w:t>
            </w:r>
          </w:p>
        </w:tc>
      </w:tr>
      <w:tr w:rsidR="00100A20" w14:paraId="51D6F6C6" w14:textId="36DC3810" w:rsidTr="00034C09">
        <w:trPr>
          <w:trHeight w:val="20"/>
        </w:trPr>
        <w:tc>
          <w:tcPr>
            <w:tcW w:w="235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8A25C9D" w14:textId="77777777" w:rsidR="00100A20" w:rsidRDefault="00100A20" w:rsidP="00100A20">
            <w:pPr>
              <w:spacing w:line="252" w:lineRule="auto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 xml:space="preserve">Общий расход условного топлива на ТЭС, </w:t>
            </w:r>
          </w:p>
          <w:p w14:paraId="557D2392" w14:textId="08FA6286" w:rsidR="00100A20" w:rsidRDefault="00100A20" w:rsidP="00100A20">
            <w:pPr>
              <w:spacing w:line="252" w:lineRule="auto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тыс. т у.т.</w:t>
            </w: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CCA6D15" w14:textId="77777777" w:rsidR="00100A20" w:rsidRDefault="00100A20" w:rsidP="00034C09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1 506,40</w:t>
            </w: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CC79EB0" w14:textId="77777777" w:rsidR="00100A20" w:rsidRDefault="00100A20" w:rsidP="00034C09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1 573,59</w:t>
            </w: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11F9A88" w14:textId="77777777" w:rsidR="00100A20" w:rsidRDefault="00100A20" w:rsidP="00034C09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3 645,20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783005" w14:textId="0D6FF910" w:rsidR="00100A20" w:rsidRDefault="00100A20" w:rsidP="00034C09">
            <w:pPr>
              <w:spacing w:line="276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3 619,79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F8692" w14:textId="2BB6224F" w:rsidR="00100A20" w:rsidRDefault="00100A20" w:rsidP="00034C09">
            <w:pPr>
              <w:spacing w:line="276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3 560,01</w:t>
            </w:r>
          </w:p>
        </w:tc>
      </w:tr>
      <w:tr w:rsidR="00100A20" w14:paraId="1D8652BB" w14:textId="20BA50D4" w:rsidTr="00034C09">
        <w:trPr>
          <w:trHeight w:val="20"/>
        </w:trPr>
        <w:tc>
          <w:tcPr>
            <w:tcW w:w="2355" w:type="pct"/>
            <w:vMerge w:val="restart"/>
            <w:tcBorders>
              <w:top w:val="nil"/>
              <w:left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EC5E44B" w14:textId="77777777" w:rsidR="00100A20" w:rsidRDefault="00100A20" w:rsidP="00100A20">
            <w:pPr>
              <w:spacing w:line="252" w:lineRule="auto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Общий расход натурального топлива на ТЭС, тыс. тонн</w:t>
            </w: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8D3ED55" w14:textId="77777777" w:rsidR="00100A20" w:rsidRDefault="00100A20" w:rsidP="00034C09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544B8CA" w14:textId="77777777" w:rsidR="00100A20" w:rsidRDefault="00100A20" w:rsidP="00034C09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871C7DE" w14:textId="77777777" w:rsidR="00100A20" w:rsidRDefault="00100A20" w:rsidP="00034C09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0D691E" w14:textId="3F2CBD2A" w:rsidR="00100A20" w:rsidRDefault="00100A20" w:rsidP="00034C09">
            <w:pPr>
              <w:spacing w:line="276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B9AED" w14:textId="6EDE7339" w:rsidR="00100A20" w:rsidRDefault="00100A20" w:rsidP="00034C09">
            <w:pPr>
              <w:spacing w:line="276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уголь</w:t>
            </w:r>
          </w:p>
        </w:tc>
      </w:tr>
      <w:tr w:rsidR="00100A20" w14:paraId="01222435" w14:textId="06333BA3" w:rsidTr="00034C09">
        <w:trPr>
          <w:trHeight w:val="20"/>
        </w:trPr>
        <w:tc>
          <w:tcPr>
            <w:tcW w:w="2355" w:type="pct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45209791" w14:textId="77777777" w:rsidR="00100A20" w:rsidRDefault="00100A20" w:rsidP="00100A20">
            <w:pPr>
              <w:rPr>
                <w:rFonts w:ascii="Trebuchet MS" w:eastAsiaTheme="minorHAnsi" w:hAnsi="Trebuchet MS" w:cs="Calibri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E636FAB" w14:textId="77777777" w:rsidR="00100A20" w:rsidRDefault="00100A20" w:rsidP="00034C09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2 779,94</w:t>
            </w: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7BFAC5E" w14:textId="77777777" w:rsidR="00100A20" w:rsidRDefault="00100A20" w:rsidP="00034C09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2 920,58</w:t>
            </w: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F44634C" w14:textId="77777777" w:rsidR="00100A20" w:rsidRDefault="00100A20" w:rsidP="00034C09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6 903,08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A22995" w14:textId="37B818B5" w:rsidR="00100A20" w:rsidRDefault="00100A20" w:rsidP="00034C09">
            <w:pPr>
              <w:spacing w:line="276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6 920,38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837EE7" w14:textId="77919505" w:rsidR="00100A20" w:rsidRDefault="00100A20" w:rsidP="00034C09">
            <w:pPr>
              <w:spacing w:line="276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6 793,84</w:t>
            </w:r>
          </w:p>
        </w:tc>
      </w:tr>
      <w:tr w:rsidR="00100A20" w14:paraId="2F1EFEDC" w14:textId="2DA867F1" w:rsidTr="00034C09">
        <w:trPr>
          <w:trHeight w:val="20"/>
        </w:trPr>
        <w:tc>
          <w:tcPr>
            <w:tcW w:w="2355" w:type="pct"/>
            <w:vMerge/>
            <w:tcBorders>
              <w:left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5D3A819" w14:textId="1329D8F6" w:rsidR="00100A20" w:rsidRDefault="00100A20" w:rsidP="00100A20">
            <w:pPr>
              <w:spacing w:line="252" w:lineRule="auto"/>
              <w:rPr>
                <w:rFonts w:ascii="Trebuchet MS" w:hAnsi="Trebuchet MS"/>
                <w:color w:val="000000"/>
                <w:sz w:val="20"/>
                <w:szCs w:val="20"/>
              </w:rPr>
            </w:pP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3E48C50" w14:textId="77777777" w:rsidR="00100A20" w:rsidRDefault="00100A20" w:rsidP="00034C09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мазут</w:t>
            </w: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1E7DE79" w14:textId="77777777" w:rsidR="00100A20" w:rsidRDefault="00100A20" w:rsidP="00034C09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мазут</w:t>
            </w: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74E9E80" w14:textId="77777777" w:rsidR="00100A20" w:rsidRDefault="00100A20" w:rsidP="00034C09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мазут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236678" w14:textId="7E4ECBD7" w:rsidR="00100A20" w:rsidRDefault="00100A20" w:rsidP="00034C09">
            <w:pPr>
              <w:spacing w:line="276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мазут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A8647D" w14:textId="7FB76AD1" w:rsidR="00100A20" w:rsidRDefault="00100A20" w:rsidP="00034C09">
            <w:pPr>
              <w:spacing w:line="276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мазут</w:t>
            </w:r>
          </w:p>
        </w:tc>
      </w:tr>
      <w:tr w:rsidR="00100A20" w14:paraId="3B5D6986" w14:textId="4723E461" w:rsidTr="00034C09">
        <w:trPr>
          <w:trHeight w:val="20"/>
        </w:trPr>
        <w:tc>
          <w:tcPr>
            <w:tcW w:w="2355" w:type="pct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5323FBBD" w14:textId="77777777" w:rsidR="00100A20" w:rsidRDefault="00100A20" w:rsidP="00100A20">
            <w:pPr>
              <w:rPr>
                <w:rFonts w:ascii="Trebuchet MS" w:eastAsiaTheme="minorHAnsi" w:hAnsi="Trebuchet MS" w:cs="Calibri"/>
                <w:color w:val="000000"/>
                <w:sz w:val="20"/>
                <w:szCs w:val="20"/>
                <w:lang w:eastAsia="en-US"/>
              </w:rPr>
            </w:pP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67D55E2" w14:textId="77777777" w:rsidR="00100A20" w:rsidRDefault="00100A20" w:rsidP="00034C09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30,05</w:t>
            </w: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15478DF" w14:textId="77777777" w:rsidR="00100A20" w:rsidRDefault="00100A20" w:rsidP="00034C09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41,52</w:t>
            </w:r>
          </w:p>
        </w:tc>
        <w:tc>
          <w:tcPr>
            <w:tcW w:w="529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0ADDE94" w14:textId="77777777" w:rsidR="00100A20" w:rsidRDefault="00100A20" w:rsidP="00034C09">
            <w:pPr>
              <w:spacing w:line="252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9,08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085E4" w14:textId="53A772CD" w:rsidR="00100A20" w:rsidRDefault="00100A20" w:rsidP="00034C09">
            <w:pPr>
              <w:spacing w:line="276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8,45</w:t>
            </w:r>
          </w:p>
        </w:tc>
        <w:tc>
          <w:tcPr>
            <w:tcW w:w="5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D3654" w14:textId="50015ACA" w:rsidR="00100A20" w:rsidRDefault="00100A20" w:rsidP="00034C09">
            <w:pPr>
              <w:spacing w:line="276" w:lineRule="auto"/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8,85</w:t>
            </w:r>
          </w:p>
        </w:tc>
      </w:tr>
    </w:tbl>
    <w:p w14:paraId="714867F9" w14:textId="77777777" w:rsidR="00100A20" w:rsidRDefault="00100A20" w:rsidP="00554F65">
      <w:pPr>
        <w:rPr>
          <w:rFonts w:ascii="Arial" w:eastAsiaTheme="minorHAnsi" w:hAnsi="Arial" w:cs="Arial"/>
          <w:sz w:val="22"/>
          <w:szCs w:val="22"/>
          <w:lang w:eastAsia="en-US"/>
        </w:rPr>
        <w:sectPr w:rsidR="00100A20" w:rsidSect="00100A20">
          <w:pgSz w:w="11906" w:h="16838"/>
          <w:pgMar w:top="1134" w:right="851" w:bottom="851" w:left="1134" w:header="454" w:footer="454" w:gutter="0"/>
          <w:cols w:space="720"/>
          <w:titlePg/>
          <w:docGrid w:linePitch="299"/>
        </w:sectPr>
      </w:pPr>
    </w:p>
    <w:p w14:paraId="3A01334F" w14:textId="2EEB269E" w:rsidR="00A020AA" w:rsidRPr="00193804" w:rsidRDefault="00A020AA" w:rsidP="002F26A4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87" w:name="_Toc197773148"/>
      <w:r w:rsidRPr="00193804">
        <w:rPr>
          <w:rFonts w:ascii="Trebuchet MS" w:hAnsi="Trebuchet MS"/>
          <w:b/>
          <w:sz w:val="22"/>
          <w:szCs w:val="22"/>
        </w:rPr>
        <w:lastRenderedPageBreak/>
        <w:t>1.8.2 Описание видов резервного и аварийного топлива и возможности их обеспечения в соответствии с нормативными требованиями</w:t>
      </w:r>
      <w:bookmarkEnd w:id="87"/>
    </w:p>
    <w:p w14:paraId="4ADD478D" w14:textId="3A3D7E1B" w:rsidR="001554AF" w:rsidRPr="001554AF" w:rsidRDefault="001554AF" w:rsidP="001554AF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bookmarkStart w:id="88" w:name="_Hlk71232824"/>
      <w:r w:rsidRPr="001554AF">
        <w:rPr>
          <w:rFonts w:ascii="Trebuchet MS" w:hAnsi="Trebuchet MS"/>
          <w:sz w:val="22"/>
          <w:szCs w:val="22"/>
        </w:rPr>
        <w:t>Норматив создания запасов топлива на станции является общим</w:t>
      </w:r>
      <w:r>
        <w:rPr>
          <w:rFonts w:ascii="Trebuchet MS" w:hAnsi="Trebuchet MS"/>
          <w:sz w:val="22"/>
          <w:szCs w:val="22"/>
        </w:rPr>
        <w:t xml:space="preserve"> </w:t>
      </w:r>
      <w:r w:rsidRPr="001554AF">
        <w:rPr>
          <w:rFonts w:ascii="Trebuchet MS" w:hAnsi="Trebuchet MS"/>
          <w:sz w:val="22"/>
          <w:szCs w:val="22"/>
        </w:rPr>
        <w:t>нормативным запасом основного и резервного видов топлива (далее - ОНЗТ)</w:t>
      </w:r>
      <w:r>
        <w:rPr>
          <w:rFonts w:ascii="Trebuchet MS" w:hAnsi="Trebuchet MS"/>
          <w:sz w:val="22"/>
          <w:szCs w:val="22"/>
        </w:rPr>
        <w:t xml:space="preserve"> </w:t>
      </w:r>
      <w:r w:rsidRPr="001554AF">
        <w:rPr>
          <w:rFonts w:ascii="Trebuchet MS" w:hAnsi="Trebuchet MS"/>
          <w:sz w:val="22"/>
          <w:szCs w:val="22"/>
        </w:rPr>
        <w:t>и определяется по сумме объ</w:t>
      </w:r>
      <w:r w:rsidR="00EA30B5">
        <w:rPr>
          <w:rFonts w:ascii="Trebuchet MS" w:hAnsi="Trebuchet MS"/>
          <w:sz w:val="22"/>
          <w:szCs w:val="22"/>
        </w:rPr>
        <w:t>е</w:t>
      </w:r>
      <w:r w:rsidRPr="001554AF">
        <w:rPr>
          <w:rFonts w:ascii="Trebuchet MS" w:hAnsi="Trebuchet MS"/>
          <w:sz w:val="22"/>
          <w:szCs w:val="22"/>
        </w:rPr>
        <w:t>мов неснижаемого нормативного запаса</w:t>
      </w:r>
      <w:r>
        <w:rPr>
          <w:rFonts w:ascii="Trebuchet MS" w:hAnsi="Trebuchet MS"/>
          <w:sz w:val="22"/>
          <w:szCs w:val="22"/>
        </w:rPr>
        <w:t xml:space="preserve"> </w:t>
      </w:r>
      <w:r w:rsidRPr="001554AF">
        <w:rPr>
          <w:rFonts w:ascii="Trebuchet MS" w:hAnsi="Trebuchet MS"/>
          <w:sz w:val="22"/>
          <w:szCs w:val="22"/>
        </w:rPr>
        <w:t>топлива (далее - ННЗТ) и нормативного эксплуатационного запаса топлива</w:t>
      </w:r>
      <w:r>
        <w:rPr>
          <w:rFonts w:ascii="Trebuchet MS" w:hAnsi="Trebuchet MS"/>
          <w:sz w:val="22"/>
          <w:szCs w:val="22"/>
        </w:rPr>
        <w:t xml:space="preserve"> </w:t>
      </w:r>
      <w:r w:rsidRPr="001554AF">
        <w:rPr>
          <w:rFonts w:ascii="Trebuchet MS" w:hAnsi="Trebuchet MS"/>
          <w:sz w:val="22"/>
          <w:szCs w:val="22"/>
        </w:rPr>
        <w:t>(далее - НЭЗТ).</w:t>
      </w:r>
    </w:p>
    <w:p w14:paraId="1CAD8471" w14:textId="42422004" w:rsidR="001554AF" w:rsidRPr="00661EDA" w:rsidRDefault="001554AF" w:rsidP="001554AF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554AF">
        <w:rPr>
          <w:rFonts w:ascii="Trebuchet MS" w:hAnsi="Trebuchet MS"/>
          <w:sz w:val="22"/>
          <w:szCs w:val="22"/>
        </w:rPr>
        <w:t>ННЗТ для рассматриваемого источника включает запас топлива на</w:t>
      </w:r>
      <w:r>
        <w:rPr>
          <w:rFonts w:ascii="Trebuchet MS" w:hAnsi="Trebuchet MS"/>
          <w:sz w:val="22"/>
          <w:szCs w:val="22"/>
        </w:rPr>
        <w:t xml:space="preserve"> </w:t>
      </w:r>
      <w:r w:rsidRPr="001554AF">
        <w:rPr>
          <w:rFonts w:ascii="Trebuchet MS" w:hAnsi="Trebuchet MS"/>
          <w:sz w:val="22"/>
          <w:szCs w:val="22"/>
        </w:rPr>
        <w:t>электрические и тепловые собственные нужды, а также на тепло- и</w:t>
      </w:r>
      <w:r>
        <w:rPr>
          <w:rFonts w:ascii="Trebuchet MS" w:hAnsi="Trebuchet MS"/>
          <w:sz w:val="22"/>
          <w:szCs w:val="22"/>
        </w:rPr>
        <w:t xml:space="preserve"> </w:t>
      </w:r>
      <w:r w:rsidRPr="001554AF">
        <w:rPr>
          <w:rFonts w:ascii="Trebuchet MS" w:hAnsi="Trebuchet MS"/>
          <w:sz w:val="22"/>
          <w:szCs w:val="22"/>
        </w:rPr>
        <w:t xml:space="preserve">электроснабжение не отключаемых </w:t>
      </w:r>
      <w:r w:rsidRPr="00661EDA">
        <w:rPr>
          <w:rFonts w:ascii="Trebuchet MS" w:hAnsi="Trebuchet MS"/>
          <w:sz w:val="22"/>
          <w:szCs w:val="22"/>
        </w:rPr>
        <w:t>потребителей.</w:t>
      </w:r>
    </w:p>
    <w:p w14:paraId="24DFFE32" w14:textId="0FF7BE0E" w:rsidR="001554AF" w:rsidRPr="00661EDA" w:rsidRDefault="001554AF" w:rsidP="001554AF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661EDA">
        <w:rPr>
          <w:rFonts w:ascii="Trebuchet MS" w:hAnsi="Trebuchet MS"/>
          <w:sz w:val="22"/>
          <w:szCs w:val="22"/>
        </w:rPr>
        <w:t>Значения ННЗТ, ОНЗТ, НЭЗТ приведены в таблице 1.8.2.</w:t>
      </w:r>
      <w:r w:rsidR="000627EF" w:rsidRPr="00661EDA">
        <w:rPr>
          <w:rFonts w:ascii="Trebuchet MS" w:hAnsi="Trebuchet MS"/>
          <w:sz w:val="22"/>
          <w:szCs w:val="22"/>
        </w:rPr>
        <w:t>1</w:t>
      </w:r>
    </w:p>
    <w:p w14:paraId="624F5688" w14:textId="545B3292" w:rsidR="001554AF" w:rsidRDefault="001554AF" w:rsidP="001554AF">
      <w:pPr>
        <w:spacing w:line="276" w:lineRule="auto"/>
        <w:jc w:val="both"/>
        <w:rPr>
          <w:rFonts w:ascii="Trebuchet MS" w:hAnsi="Trebuchet MS"/>
          <w:b/>
          <w:sz w:val="22"/>
          <w:szCs w:val="22"/>
        </w:rPr>
      </w:pPr>
      <w:r w:rsidRPr="00661EDA">
        <w:rPr>
          <w:rFonts w:ascii="Trebuchet MS" w:hAnsi="Trebuchet MS"/>
          <w:b/>
          <w:sz w:val="22"/>
          <w:szCs w:val="22"/>
        </w:rPr>
        <w:t>Таблица 1.8.2</w:t>
      </w:r>
      <w:r w:rsidR="000627EF" w:rsidRPr="00661EDA">
        <w:rPr>
          <w:rFonts w:ascii="Trebuchet MS" w:hAnsi="Trebuchet MS"/>
          <w:b/>
          <w:sz w:val="22"/>
          <w:szCs w:val="22"/>
        </w:rPr>
        <w:t>.1</w:t>
      </w:r>
      <w:r w:rsidRPr="00661EDA">
        <w:rPr>
          <w:rFonts w:ascii="Trebuchet MS" w:hAnsi="Trebuchet MS"/>
          <w:b/>
          <w:sz w:val="22"/>
          <w:szCs w:val="22"/>
        </w:rPr>
        <w:t xml:space="preserve"> – Нормативные запасы топлива</w:t>
      </w:r>
    </w:p>
    <w:tbl>
      <w:tblPr>
        <w:tblStyle w:val="af9"/>
        <w:tblW w:w="0" w:type="auto"/>
        <w:tblLook w:val="04A0" w:firstRow="1" w:lastRow="0" w:firstColumn="1" w:lastColumn="0" w:noHBand="0" w:noVBand="1"/>
      </w:tblPr>
      <w:tblGrid>
        <w:gridCol w:w="2972"/>
        <w:gridCol w:w="1134"/>
        <w:gridCol w:w="1134"/>
        <w:gridCol w:w="1134"/>
        <w:gridCol w:w="1134"/>
        <w:gridCol w:w="1276"/>
        <w:gridCol w:w="1127"/>
      </w:tblGrid>
      <w:tr w:rsidR="001554AF" w:rsidRPr="001554AF" w14:paraId="7B7BA1AE" w14:textId="77777777" w:rsidTr="001554AF">
        <w:tc>
          <w:tcPr>
            <w:tcW w:w="2972" w:type="dxa"/>
            <w:vMerge w:val="restart"/>
            <w:shd w:val="clear" w:color="auto" w:fill="CCFF99"/>
            <w:vAlign w:val="center"/>
          </w:tcPr>
          <w:p w14:paraId="3BC80572" w14:textId="2A6A3ABD" w:rsidR="001554AF" w:rsidRPr="001554AF" w:rsidRDefault="001554AF" w:rsidP="001554AF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1554AF">
              <w:rPr>
                <w:rFonts w:ascii="Trebuchet MS" w:hAnsi="Trebuchet MS"/>
                <w:b/>
                <w:bCs/>
                <w:sz w:val="20"/>
                <w:szCs w:val="20"/>
              </w:rPr>
              <w:t>Источник</w:t>
            </w:r>
          </w:p>
        </w:tc>
        <w:tc>
          <w:tcPr>
            <w:tcW w:w="2268" w:type="dxa"/>
            <w:gridSpan w:val="2"/>
            <w:shd w:val="clear" w:color="auto" w:fill="CCFF99"/>
            <w:vAlign w:val="center"/>
          </w:tcPr>
          <w:p w14:paraId="3D66CCB3" w14:textId="65798069" w:rsidR="001554AF" w:rsidRPr="001554AF" w:rsidRDefault="001554AF" w:rsidP="001554AF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1554AF">
              <w:rPr>
                <w:rFonts w:ascii="Trebuchet MS" w:hAnsi="Trebuchet MS"/>
                <w:b/>
                <w:bCs/>
                <w:sz w:val="20"/>
                <w:szCs w:val="20"/>
              </w:rPr>
              <w:t>ННЗТ, тыс.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 </w:t>
            </w:r>
            <w:r w:rsidRPr="001554AF">
              <w:rPr>
                <w:rFonts w:ascii="Trebuchet MS" w:hAnsi="Trebuchet MS"/>
                <w:b/>
                <w:bCs/>
                <w:sz w:val="20"/>
                <w:szCs w:val="20"/>
              </w:rPr>
              <w:t>тонн</w:t>
            </w:r>
          </w:p>
        </w:tc>
        <w:tc>
          <w:tcPr>
            <w:tcW w:w="2268" w:type="dxa"/>
            <w:gridSpan w:val="2"/>
            <w:shd w:val="clear" w:color="auto" w:fill="CCFF99"/>
            <w:vAlign w:val="center"/>
          </w:tcPr>
          <w:p w14:paraId="298608ED" w14:textId="39E7CA84" w:rsidR="001554AF" w:rsidRPr="001554AF" w:rsidRDefault="001554AF" w:rsidP="001554AF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О</w:t>
            </w:r>
            <w:r w:rsidRPr="001554AF">
              <w:rPr>
                <w:rFonts w:ascii="Trebuchet MS" w:hAnsi="Trebuchet MS"/>
                <w:b/>
                <w:bCs/>
                <w:sz w:val="20"/>
                <w:szCs w:val="20"/>
              </w:rPr>
              <w:t>НЗТ, тыс.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 </w:t>
            </w:r>
            <w:r w:rsidRPr="001554AF">
              <w:rPr>
                <w:rFonts w:ascii="Trebuchet MS" w:hAnsi="Trebuchet MS"/>
                <w:b/>
                <w:bCs/>
                <w:sz w:val="20"/>
                <w:szCs w:val="20"/>
              </w:rPr>
              <w:t>тонн</w:t>
            </w:r>
          </w:p>
        </w:tc>
        <w:tc>
          <w:tcPr>
            <w:tcW w:w="2403" w:type="dxa"/>
            <w:gridSpan w:val="2"/>
            <w:shd w:val="clear" w:color="auto" w:fill="CCFF99"/>
            <w:vAlign w:val="center"/>
          </w:tcPr>
          <w:p w14:paraId="2E89E750" w14:textId="492FEEBF" w:rsidR="001554AF" w:rsidRPr="001554AF" w:rsidRDefault="001554AF" w:rsidP="001554AF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в т.ч. </w:t>
            </w:r>
            <w:r w:rsidRPr="001554AF">
              <w:rPr>
                <w:rFonts w:ascii="Trebuchet MS" w:hAnsi="Trebuchet MS"/>
                <w:b/>
                <w:bCs/>
                <w:sz w:val="20"/>
                <w:szCs w:val="20"/>
              </w:rPr>
              <w:t>Н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>Э</w:t>
            </w:r>
            <w:r w:rsidRPr="001554AF">
              <w:rPr>
                <w:rFonts w:ascii="Trebuchet MS" w:hAnsi="Trebuchet MS"/>
                <w:b/>
                <w:bCs/>
                <w:sz w:val="20"/>
                <w:szCs w:val="20"/>
              </w:rPr>
              <w:t>ЗТ, тыс.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 </w:t>
            </w:r>
            <w:r w:rsidRPr="001554AF">
              <w:rPr>
                <w:rFonts w:ascii="Trebuchet MS" w:hAnsi="Trebuchet MS"/>
                <w:b/>
                <w:bCs/>
                <w:sz w:val="20"/>
                <w:szCs w:val="20"/>
              </w:rPr>
              <w:t>тонн</w:t>
            </w:r>
          </w:p>
        </w:tc>
      </w:tr>
      <w:tr w:rsidR="001554AF" w:rsidRPr="001554AF" w14:paraId="78BFA1A2" w14:textId="77777777" w:rsidTr="001554AF">
        <w:tc>
          <w:tcPr>
            <w:tcW w:w="2972" w:type="dxa"/>
            <w:vMerge/>
            <w:shd w:val="clear" w:color="auto" w:fill="CCFF99"/>
            <w:vAlign w:val="center"/>
          </w:tcPr>
          <w:p w14:paraId="50F68433" w14:textId="77777777" w:rsidR="001554AF" w:rsidRPr="001554AF" w:rsidRDefault="001554AF" w:rsidP="001554AF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CCFF99"/>
            <w:vAlign w:val="center"/>
          </w:tcPr>
          <w:p w14:paraId="1C3A7943" w14:textId="701A87EC" w:rsidR="001554AF" w:rsidRPr="001554AF" w:rsidRDefault="001554AF" w:rsidP="001554AF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1554AF">
              <w:rPr>
                <w:rFonts w:ascii="Trebuchet MS" w:hAnsi="Trebuchet MS"/>
                <w:b/>
                <w:bCs/>
                <w:sz w:val="20"/>
                <w:szCs w:val="20"/>
              </w:rPr>
              <w:t>уголь</w:t>
            </w:r>
          </w:p>
        </w:tc>
        <w:tc>
          <w:tcPr>
            <w:tcW w:w="1134" w:type="dxa"/>
            <w:shd w:val="clear" w:color="auto" w:fill="CCFF99"/>
            <w:vAlign w:val="center"/>
          </w:tcPr>
          <w:p w14:paraId="0A4AC5ED" w14:textId="7978954B" w:rsidR="001554AF" w:rsidRPr="001554AF" w:rsidRDefault="001554AF" w:rsidP="001554AF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1554AF">
              <w:rPr>
                <w:rFonts w:ascii="Trebuchet MS" w:hAnsi="Trebuchet MS"/>
                <w:b/>
                <w:bCs/>
                <w:sz w:val="20"/>
                <w:szCs w:val="20"/>
              </w:rPr>
              <w:t>мазут</w:t>
            </w:r>
          </w:p>
        </w:tc>
        <w:tc>
          <w:tcPr>
            <w:tcW w:w="1134" w:type="dxa"/>
            <w:shd w:val="clear" w:color="auto" w:fill="CCFF99"/>
            <w:vAlign w:val="center"/>
          </w:tcPr>
          <w:p w14:paraId="7197CC9E" w14:textId="61022D3E" w:rsidR="001554AF" w:rsidRPr="001554AF" w:rsidRDefault="001554AF" w:rsidP="001554AF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1554AF">
              <w:rPr>
                <w:rFonts w:ascii="Trebuchet MS" w:hAnsi="Trebuchet MS"/>
                <w:b/>
                <w:bCs/>
                <w:sz w:val="20"/>
                <w:szCs w:val="20"/>
              </w:rPr>
              <w:t>уголь</w:t>
            </w:r>
          </w:p>
        </w:tc>
        <w:tc>
          <w:tcPr>
            <w:tcW w:w="1134" w:type="dxa"/>
            <w:shd w:val="clear" w:color="auto" w:fill="CCFF99"/>
            <w:vAlign w:val="center"/>
          </w:tcPr>
          <w:p w14:paraId="6791BA17" w14:textId="2B8E96D7" w:rsidR="001554AF" w:rsidRPr="001554AF" w:rsidRDefault="001554AF" w:rsidP="001554AF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1554AF">
              <w:rPr>
                <w:rFonts w:ascii="Trebuchet MS" w:hAnsi="Trebuchet MS"/>
                <w:b/>
                <w:bCs/>
                <w:sz w:val="20"/>
                <w:szCs w:val="20"/>
              </w:rPr>
              <w:t>мазут</w:t>
            </w:r>
          </w:p>
        </w:tc>
        <w:tc>
          <w:tcPr>
            <w:tcW w:w="1276" w:type="dxa"/>
            <w:shd w:val="clear" w:color="auto" w:fill="CCFF99"/>
            <w:vAlign w:val="center"/>
          </w:tcPr>
          <w:p w14:paraId="5C9CE563" w14:textId="4E5D2C4B" w:rsidR="001554AF" w:rsidRPr="001554AF" w:rsidRDefault="001554AF" w:rsidP="001554AF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1554AF">
              <w:rPr>
                <w:rFonts w:ascii="Trebuchet MS" w:hAnsi="Trebuchet MS"/>
                <w:b/>
                <w:bCs/>
                <w:sz w:val="20"/>
                <w:szCs w:val="20"/>
              </w:rPr>
              <w:t>уголь</w:t>
            </w:r>
          </w:p>
        </w:tc>
        <w:tc>
          <w:tcPr>
            <w:tcW w:w="1127" w:type="dxa"/>
            <w:shd w:val="clear" w:color="auto" w:fill="CCFF99"/>
            <w:vAlign w:val="center"/>
          </w:tcPr>
          <w:p w14:paraId="0A18E96D" w14:textId="67790AD7" w:rsidR="001554AF" w:rsidRPr="001554AF" w:rsidRDefault="001554AF" w:rsidP="001554AF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1554AF">
              <w:rPr>
                <w:rFonts w:ascii="Trebuchet MS" w:hAnsi="Trebuchet MS"/>
                <w:b/>
                <w:bCs/>
                <w:sz w:val="20"/>
                <w:szCs w:val="20"/>
              </w:rPr>
              <w:t>мазут</w:t>
            </w:r>
          </w:p>
        </w:tc>
      </w:tr>
      <w:tr w:rsidR="001554AF" w:rsidRPr="001554AF" w14:paraId="1ED54416" w14:textId="77777777" w:rsidTr="001554AF">
        <w:tc>
          <w:tcPr>
            <w:tcW w:w="2972" w:type="dxa"/>
          </w:tcPr>
          <w:p w14:paraId="6AA8B60A" w14:textId="134D1FB9" w:rsidR="001554AF" w:rsidRPr="001554AF" w:rsidRDefault="001554AF" w:rsidP="001554AF">
            <w:pPr>
              <w:jc w:val="both"/>
              <w:rPr>
                <w:rFonts w:ascii="Trebuchet MS" w:hAnsi="Trebuchet MS"/>
                <w:sz w:val="20"/>
                <w:szCs w:val="20"/>
              </w:rPr>
            </w:pPr>
            <w:r w:rsidRPr="001554AF">
              <w:rPr>
                <w:rFonts w:ascii="Trebuchet MS" w:hAnsi="Trebuchet MS"/>
                <w:sz w:val="20"/>
                <w:szCs w:val="20"/>
              </w:rPr>
              <w:t>Бер</w:t>
            </w:r>
            <w:r w:rsidR="00EA30B5">
              <w:rPr>
                <w:rFonts w:ascii="Trebuchet MS" w:hAnsi="Trebuchet MS"/>
                <w:sz w:val="20"/>
                <w:szCs w:val="20"/>
              </w:rPr>
              <w:t>е</w:t>
            </w:r>
            <w:r w:rsidRPr="001554AF">
              <w:rPr>
                <w:rFonts w:ascii="Trebuchet MS" w:hAnsi="Trebuchet MS"/>
                <w:sz w:val="20"/>
                <w:szCs w:val="20"/>
              </w:rPr>
              <w:t>зовская ГРЭС</w:t>
            </w:r>
          </w:p>
        </w:tc>
        <w:tc>
          <w:tcPr>
            <w:tcW w:w="1134" w:type="dxa"/>
          </w:tcPr>
          <w:p w14:paraId="655C96F1" w14:textId="138751AE" w:rsidR="001554AF" w:rsidRPr="001554AF" w:rsidRDefault="00034C09" w:rsidP="001554AF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56,679</w:t>
            </w:r>
          </w:p>
        </w:tc>
        <w:tc>
          <w:tcPr>
            <w:tcW w:w="1134" w:type="dxa"/>
          </w:tcPr>
          <w:p w14:paraId="2C177850" w14:textId="5CB38E5C" w:rsidR="001554AF" w:rsidRPr="001554AF" w:rsidRDefault="00034C09" w:rsidP="001554AF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1,648</w:t>
            </w:r>
          </w:p>
        </w:tc>
        <w:tc>
          <w:tcPr>
            <w:tcW w:w="1134" w:type="dxa"/>
          </w:tcPr>
          <w:p w14:paraId="1B6F69F5" w14:textId="2E69ED70" w:rsidR="001554AF" w:rsidRPr="001554AF" w:rsidRDefault="00034C09" w:rsidP="001554AF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128,676</w:t>
            </w:r>
          </w:p>
        </w:tc>
        <w:tc>
          <w:tcPr>
            <w:tcW w:w="1134" w:type="dxa"/>
          </w:tcPr>
          <w:p w14:paraId="1C40AE21" w14:textId="0F639A68" w:rsidR="001554AF" w:rsidRPr="001554AF" w:rsidRDefault="00034C09" w:rsidP="001554AF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1,648</w:t>
            </w:r>
          </w:p>
        </w:tc>
        <w:tc>
          <w:tcPr>
            <w:tcW w:w="1276" w:type="dxa"/>
          </w:tcPr>
          <w:p w14:paraId="7864DE75" w14:textId="78BEE058" w:rsidR="001554AF" w:rsidRPr="001554AF" w:rsidRDefault="00034C09" w:rsidP="001554AF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71,997</w:t>
            </w:r>
          </w:p>
        </w:tc>
        <w:tc>
          <w:tcPr>
            <w:tcW w:w="1127" w:type="dxa"/>
          </w:tcPr>
          <w:p w14:paraId="50B730BB" w14:textId="30117870" w:rsidR="001554AF" w:rsidRPr="001554AF" w:rsidRDefault="00034C09" w:rsidP="001554AF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</w:t>
            </w:r>
          </w:p>
        </w:tc>
      </w:tr>
    </w:tbl>
    <w:p w14:paraId="348E87FE" w14:textId="77777777" w:rsidR="001554AF" w:rsidRDefault="001554AF" w:rsidP="001554AF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02C794CD" w14:textId="7AD9C8C2" w:rsidR="001554AF" w:rsidRPr="00661EDA" w:rsidRDefault="000627EF" w:rsidP="001554AF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661EDA">
        <w:rPr>
          <w:rFonts w:ascii="Trebuchet MS" w:hAnsi="Trebuchet MS"/>
          <w:sz w:val="22"/>
          <w:szCs w:val="22"/>
        </w:rPr>
        <w:t>Информация о фактических запасах топлива представлена в таблице 1.8.2.2.</w:t>
      </w:r>
    </w:p>
    <w:p w14:paraId="3DD3EB76" w14:textId="32A78EBA" w:rsidR="001554AF" w:rsidRDefault="000627EF" w:rsidP="000627EF">
      <w:pPr>
        <w:spacing w:line="276" w:lineRule="auto"/>
        <w:jc w:val="both"/>
        <w:rPr>
          <w:rFonts w:ascii="Trebuchet MS" w:hAnsi="Trebuchet MS"/>
          <w:sz w:val="22"/>
          <w:szCs w:val="22"/>
        </w:rPr>
      </w:pPr>
      <w:bookmarkStart w:id="89" w:name="_Hlk162950476"/>
      <w:r w:rsidRPr="00661EDA">
        <w:rPr>
          <w:rFonts w:ascii="Trebuchet MS" w:hAnsi="Trebuchet MS"/>
          <w:b/>
          <w:sz w:val="22"/>
          <w:szCs w:val="22"/>
        </w:rPr>
        <w:t>Таблица 1.8.2.2 – Фактические запасы топлива на Бер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Pr="00661EDA">
        <w:rPr>
          <w:rFonts w:ascii="Trebuchet MS" w:hAnsi="Trebuchet MS"/>
          <w:b/>
          <w:sz w:val="22"/>
          <w:szCs w:val="22"/>
        </w:rPr>
        <w:t>зовской ГРЭС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092"/>
        <w:gridCol w:w="2408"/>
        <w:gridCol w:w="2401"/>
      </w:tblGrid>
      <w:tr w:rsidR="00554F65" w14:paraId="1F621CB5" w14:textId="77777777" w:rsidTr="00034C09">
        <w:tc>
          <w:tcPr>
            <w:tcW w:w="509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bookmarkEnd w:id="89"/>
          <w:p w14:paraId="23953D34" w14:textId="77777777" w:rsidR="00554F65" w:rsidRDefault="00554F65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Наименование показателя</w:t>
            </w:r>
          </w:p>
        </w:tc>
        <w:tc>
          <w:tcPr>
            <w:tcW w:w="4809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F59B42E" w14:textId="77777777" w:rsidR="00554F65" w:rsidRDefault="00554F65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Вид топлива</w:t>
            </w:r>
          </w:p>
        </w:tc>
      </w:tr>
      <w:tr w:rsidR="00554F65" w14:paraId="0677A009" w14:textId="77777777" w:rsidTr="00034C09"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11F416FC" w14:textId="77777777" w:rsidR="00554F65" w:rsidRDefault="00554F65">
            <w:pPr>
              <w:rPr>
                <w:rFonts w:ascii="Trebuchet MS" w:eastAsiaTheme="minorHAnsi" w:hAnsi="Trebuchet MS" w:cs="Calibri"/>
                <w:b/>
                <w:bCs/>
                <w:sz w:val="20"/>
                <w:szCs w:val="20"/>
                <w:lang w:eastAsia="en-US"/>
              </w:rPr>
            </w:pPr>
          </w:p>
        </w:tc>
        <w:tc>
          <w:tcPr>
            <w:tcW w:w="24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C22831C" w14:textId="77777777" w:rsidR="00554F65" w:rsidRDefault="00554F65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уголь</w:t>
            </w:r>
          </w:p>
        </w:tc>
        <w:tc>
          <w:tcPr>
            <w:tcW w:w="24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30CA08A" w14:textId="77777777" w:rsidR="00554F65" w:rsidRDefault="00554F65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мазут</w:t>
            </w:r>
          </w:p>
        </w:tc>
      </w:tr>
      <w:tr w:rsidR="00034C09" w14:paraId="50801E2B" w14:textId="77777777" w:rsidTr="00034C09">
        <w:tc>
          <w:tcPr>
            <w:tcW w:w="50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526322C" w14:textId="459662D1" w:rsidR="00034C09" w:rsidRDefault="00034C09" w:rsidP="00034C09">
            <w:pPr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Запасы угля и мазута на 1 декабря 2024 года, тн.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55FA0FF" w14:textId="5FD4035F" w:rsidR="00034C09" w:rsidRDefault="00883F24" w:rsidP="00034C09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501 754</w:t>
            </w:r>
          </w:p>
        </w:tc>
        <w:tc>
          <w:tcPr>
            <w:tcW w:w="24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B024CA" w14:textId="43A56A57" w:rsidR="00034C09" w:rsidRDefault="00883F24" w:rsidP="00034C09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10 668</w:t>
            </w:r>
          </w:p>
        </w:tc>
      </w:tr>
      <w:tr w:rsidR="00554F65" w14:paraId="21A072DF" w14:textId="77777777" w:rsidTr="00034C09">
        <w:tc>
          <w:tcPr>
            <w:tcW w:w="50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6431AD7" w14:textId="77777777" w:rsidR="00554F65" w:rsidRDefault="00554F65">
            <w:pPr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Запасы угля и мазута на 1 декабря 2023 года, тн.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7696BF8" w14:textId="77777777" w:rsidR="00554F65" w:rsidRDefault="00554F65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597 230</w:t>
            </w:r>
          </w:p>
        </w:tc>
        <w:tc>
          <w:tcPr>
            <w:tcW w:w="24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25FD5F9" w14:textId="1346087A" w:rsidR="00554F65" w:rsidRDefault="00034C09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12 158</w:t>
            </w:r>
          </w:p>
        </w:tc>
      </w:tr>
      <w:tr w:rsidR="00554F65" w14:paraId="6B1F5973" w14:textId="77777777" w:rsidTr="00034C09">
        <w:tc>
          <w:tcPr>
            <w:tcW w:w="50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3639E72" w14:textId="77777777" w:rsidR="00554F65" w:rsidRDefault="00554F65">
            <w:pPr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Запасы угля и мазута на 1 декабря 2022 года, тн.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FC22F31" w14:textId="77777777" w:rsidR="00554F65" w:rsidRDefault="00554F65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631</w:t>
            </w:r>
            <w:r>
              <w:t xml:space="preserve"> </w:t>
            </w:r>
            <w:r>
              <w:rPr>
                <w:rFonts w:ascii="Trebuchet MS" w:hAnsi="Trebuchet MS"/>
                <w:sz w:val="20"/>
                <w:szCs w:val="20"/>
              </w:rPr>
              <w:t>245</w:t>
            </w:r>
          </w:p>
        </w:tc>
        <w:tc>
          <w:tcPr>
            <w:tcW w:w="24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79931FC" w14:textId="517ED197" w:rsidR="00554F65" w:rsidRDefault="00554F65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 xml:space="preserve">11 </w:t>
            </w:r>
            <w:r w:rsidR="00034C09">
              <w:rPr>
                <w:rFonts w:ascii="Trebuchet MS" w:hAnsi="Trebuchet MS"/>
                <w:sz w:val="20"/>
                <w:szCs w:val="20"/>
              </w:rPr>
              <w:t>855</w:t>
            </w:r>
          </w:p>
        </w:tc>
      </w:tr>
      <w:tr w:rsidR="00554F65" w14:paraId="24A9DD22" w14:textId="77777777" w:rsidTr="00034C09">
        <w:tc>
          <w:tcPr>
            <w:tcW w:w="50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CB786DE" w14:textId="77777777" w:rsidR="00554F65" w:rsidRDefault="00554F65">
            <w:pPr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Запасы угля и мазута на 1 декабря 2021 года, тн.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7BDB051" w14:textId="77777777" w:rsidR="00554F65" w:rsidRDefault="00554F65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408 288</w:t>
            </w:r>
          </w:p>
        </w:tc>
        <w:tc>
          <w:tcPr>
            <w:tcW w:w="24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321D9B5" w14:textId="77777777" w:rsidR="00554F65" w:rsidRDefault="00554F65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14 513</w:t>
            </w:r>
          </w:p>
        </w:tc>
      </w:tr>
      <w:tr w:rsidR="00554F65" w14:paraId="45F85660" w14:textId="77777777" w:rsidTr="00034C09">
        <w:tc>
          <w:tcPr>
            <w:tcW w:w="50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39515CE" w14:textId="77777777" w:rsidR="00554F65" w:rsidRDefault="00554F65">
            <w:pPr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Запасы угля и мазута на 1 декабря 2020 года, тн.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9723902" w14:textId="77777777" w:rsidR="00554F65" w:rsidRDefault="00554F65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638 716</w:t>
            </w:r>
          </w:p>
        </w:tc>
        <w:tc>
          <w:tcPr>
            <w:tcW w:w="24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E01CBE8" w14:textId="77777777" w:rsidR="00554F65" w:rsidRDefault="00554F65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10 575</w:t>
            </w:r>
          </w:p>
        </w:tc>
      </w:tr>
      <w:tr w:rsidR="00554F65" w14:paraId="746416F2" w14:textId="77777777" w:rsidTr="00034C09">
        <w:tc>
          <w:tcPr>
            <w:tcW w:w="50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3168B92" w14:textId="77777777" w:rsidR="00554F65" w:rsidRDefault="00554F65">
            <w:pPr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Запасы угля и мазута на 1 декабря 2019 года, тн.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2F5530D" w14:textId="77777777" w:rsidR="00554F65" w:rsidRDefault="00554F65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552 004</w:t>
            </w:r>
          </w:p>
        </w:tc>
        <w:tc>
          <w:tcPr>
            <w:tcW w:w="24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88012F5" w14:textId="77777777" w:rsidR="00554F65" w:rsidRDefault="00554F65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13 807</w:t>
            </w:r>
          </w:p>
        </w:tc>
      </w:tr>
      <w:tr w:rsidR="00554F65" w14:paraId="77BC35C8" w14:textId="77777777" w:rsidTr="00034C09">
        <w:tc>
          <w:tcPr>
            <w:tcW w:w="50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ED128DE" w14:textId="77777777" w:rsidR="00554F65" w:rsidRDefault="00554F65">
            <w:pPr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Запасы угля и мазута на 1 декабря 2018 года, тн.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919964D" w14:textId="77777777" w:rsidR="00554F65" w:rsidRDefault="00554F65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603 110</w:t>
            </w:r>
          </w:p>
        </w:tc>
        <w:tc>
          <w:tcPr>
            <w:tcW w:w="24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5A7F704" w14:textId="77777777" w:rsidR="00554F65" w:rsidRDefault="00554F65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13 480</w:t>
            </w:r>
          </w:p>
        </w:tc>
      </w:tr>
    </w:tbl>
    <w:p w14:paraId="51DCE0AC" w14:textId="77777777" w:rsidR="00D71BE4" w:rsidRDefault="00D71BE4" w:rsidP="001554AF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0B3DE481" w14:textId="74102B1F" w:rsidR="00D71BE4" w:rsidRPr="003C1365" w:rsidRDefault="003C1365" w:rsidP="003C1365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90" w:name="_Toc197773149"/>
      <w:r>
        <w:rPr>
          <w:rFonts w:ascii="Trebuchet MS" w:hAnsi="Trebuchet MS"/>
          <w:b/>
          <w:sz w:val="22"/>
          <w:szCs w:val="22"/>
        </w:rPr>
        <w:t>1.8.3 О</w:t>
      </w:r>
      <w:r w:rsidR="00D71BE4" w:rsidRPr="003C1365">
        <w:rPr>
          <w:rFonts w:ascii="Trebuchet MS" w:hAnsi="Trebuchet MS"/>
          <w:b/>
          <w:sz w:val="22"/>
          <w:szCs w:val="22"/>
        </w:rPr>
        <w:t>писание особенностей характеристик видов топлива в зависимости от мест поставки</w:t>
      </w:r>
      <w:bookmarkEnd w:id="90"/>
    </w:p>
    <w:p w14:paraId="65544594" w14:textId="230C3B68" w:rsidR="00D71BE4" w:rsidRPr="00DB5882" w:rsidRDefault="00DB5882" w:rsidP="001554AF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DB5882">
        <w:rPr>
          <w:rFonts w:ascii="Trebuchet MS" w:hAnsi="Trebuchet MS"/>
          <w:sz w:val="22"/>
          <w:szCs w:val="22"/>
        </w:rPr>
        <w:t>Информация о характеристиках потребляемых видов топлива приведена в таблице 1.2.1.4 и 1.2.1.5 Том 2. «Обосновывающие материалы».</w:t>
      </w:r>
    </w:p>
    <w:p w14:paraId="5928C60A" w14:textId="77777777" w:rsidR="003C1365" w:rsidRPr="00D71BE4" w:rsidRDefault="003C1365" w:rsidP="001554AF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  <w:highlight w:val="yellow"/>
        </w:rPr>
      </w:pPr>
    </w:p>
    <w:p w14:paraId="4A5EF54D" w14:textId="1F7868F0" w:rsidR="00D71BE4" w:rsidRPr="003C1365" w:rsidRDefault="003C1365" w:rsidP="003C1365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91" w:name="_Toc197773150"/>
      <w:r>
        <w:rPr>
          <w:rFonts w:ascii="Trebuchet MS" w:hAnsi="Trebuchet MS"/>
          <w:b/>
          <w:sz w:val="22"/>
          <w:szCs w:val="22"/>
        </w:rPr>
        <w:t>1.8.4 О</w:t>
      </w:r>
      <w:r w:rsidR="00D71BE4" w:rsidRPr="003C1365">
        <w:rPr>
          <w:rFonts w:ascii="Trebuchet MS" w:hAnsi="Trebuchet MS"/>
          <w:b/>
          <w:sz w:val="22"/>
          <w:szCs w:val="22"/>
        </w:rPr>
        <w:t>писание использования местных видов топлива</w:t>
      </w:r>
      <w:bookmarkEnd w:id="91"/>
    </w:p>
    <w:p w14:paraId="594D7A31" w14:textId="16327ADE" w:rsidR="00D71BE4" w:rsidRDefault="00DB5882" w:rsidP="001554AF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  <w:highlight w:val="yellow"/>
        </w:rPr>
      </w:pPr>
      <w:r w:rsidRPr="00DB5882">
        <w:rPr>
          <w:rFonts w:ascii="Trebuchet MS" w:hAnsi="Trebuchet MS"/>
          <w:sz w:val="22"/>
          <w:szCs w:val="22"/>
        </w:rPr>
        <w:t>Основным (проектным) топливом для филиала «Бер</w:t>
      </w:r>
      <w:r w:rsidR="00EA30B5">
        <w:rPr>
          <w:rFonts w:ascii="Trebuchet MS" w:hAnsi="Trebuchet MS"/>
          <w:sz w:val="22"/>
          <w:szCs w:val="22"/>
        </w:rPr>
        <w:t>е</w:t>
      </w:r>
      <w:r w:rsidRPr="00DB5882">
        <w:rPr>
          <w:rFonts w:ascii="Trebuchet MS" w:hAnsi="Trebuchet MS"/>
          <w:sz w:val="22"/>
          <w:szCs w:val="22"/>
        </w:rPr>
        <w:t>зовская ГРЭС» является уголь бурый марки Б2Р, (класс рядовой с размером куска 0-300 мм) Канско-Ачинского угольного бассейна. Производителем угля является филиал «Разрез Бер</w:t>
      </w:r>
      <w:r w:rsidR="00EA30B5">
        <w:rPr>
          <w:rFonts w:ascii="Trebuchet MS" w:hAnsi="Trebuchet MS"/>
          <w:sz w:val="22"/>
          <w:szCs w:val="22"/>
        </w:rPr>
        <w:t>е</w:t>
      </w:r>
      <w:r w:rsidRPr="00DB5882">
        <w:rPr>
          <w:rFonts w:ascii="Trebuchet MS" w:hAnsi="Trebuchet MS"/>
          <w:sz w:val="22"/>
          <w:szCs w:val="22"/>
        </w:rPr>
        <w:t>зовский-1» АО «Сибирская угольная энергетическая компания» (АО «СУЭК-Красноярск»). Применяемый бурый уголь относится к местному виду топлива.</w:t>
      </w:r>
    </w:p>
    <w:p w14:paraId="1E0B5324" w14:textId="77777777" w:rsidR="003C1365" w:rsidRPr="00D71BE4" w:rsidRDefault="003C1365" w:rsidP="001554AF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  <w:highlight w:val="yellow"/>
        </w:rPr>
      </w:pPr>
    </w:p>
    <w:p w14:paraId="7BF67F86" w14:textId="20FFB950" w:rsidR="00D71BE4" w:rsidRPr="003C1365" w:rsidRDefault="003C1365" w:rsidP="003C1365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92" w:name="_Toc197773151"/>
      <w:r>
        <w:rPr>
          <w:rFonts w:ascii="Trebuchet MS" w:hAnsi="Trebuchet MS"/>
          <w:b/>
          <w:sz w:val="22"/>
          <w:szCs w:val="22"/>
        </w:rPr>
        <w:t>1.8.5 О</w:t>
      </w:r>
      <w:r w:rsidR="00D71BE4" w:rsidRPr="003C1365">
        <w:rPr>
          <w:rFonts w:ascii="Trebuchet MS" w:hAnsi="Trebuchet MS"/>
          <w:b/>
          <w:sz w:val="22"/>
          <w:szCs w:val="22"/>
        </w:rPr>
        <w:t>писание видов топлива, их доли и значения низшей теплоты сгорания топлива, используемых для производства тепловой энергии по каждой системе теплоснабжения</w:t>
      </w:r>
      <w:bookmarkEnd w:id="92"/>
    </w:p>
    <w:p w14:paraId="63161240" w14:textId="66A1F4C4" w:rsidR="00D71BE4" w:rsidRDefault="00DB5882" w:rsidP="001554AF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  <w:highlight w:val="yellow"/>
        </w:rPr>
      </w:pPr>
      <w:r w:rsidRPr="00DB5882">
        <w:rPr>
          <w:rFonts w:ascii="Trebuchet MS" w:hAnsi="Trebuchet MS"/>
          <w:sz w:val="22"/>
          <w:szCs w:val="22"/>
        </w:rPr>
        <w:t>Информация о потребляемых видах топлива, используемого для производства тепловой и электрической энергии, их доли и низшей теплоте сгорания по итогам 2020-2024 гг. представлена в таблице 10.4.1</w:t>
      </w:r>
      <w:r>
        <w:rPr>
          <w:rFonts w:ascii="Trebuchet MS" w:hAnsi="Trebuchet MS"/>
          <w:sz w:val="22"/>
          <w:szCs w:val="22"/>
        </w:rPr>
        <w:t xml:space="preserve"> Том 2. «Обосновывающие материалы»</w:t>
      </w:r>
      <w:r w:rsidRPr="00DB5882">
        <w:rPr>
          <w:rFonts w:ascii="Trebuchet MS" w:hAnsi="Trebuchet MS"/>
          <w:sz w:val="22"/>
          <w:szCs w:val="22"/>
        </w:rPr>
        <w:t>.</w:t>
      </w:r>
    </w:p>
    <w:p w14:paraId="69AAE156" w14:textId="77777777" w:rsidR="003C1365" w:rsidRPr="00D71BE4" w:rsidRDefault="003C1365" w:rsidP="001554AF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  <w:highlight w:val="yellow"/>
        </w:rPr>
      </w:pPr>
    </w:p>
    <w:p w14:paraId="46FF204A" w14:textId="6D2177F5" w:rsidR="00D71BE4" w:rsidRPr="00DB5882" w:rsidRDefault="00DB5882" w:rsidP="00DB5882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93" w:name="_Toc197773152"/>
      <w:r>
        <w:rPr>
          <w:rFonts w:ascii="Trebuchet MS" w:hAnsi="Trebuchet MS"/>
          <w:b/>
          <w:sz w:val="22"/>
          <w:szCs w:val="22"/>
        </w:rPr>
        <w:t>1.8.6 О</w:t>
      </w:r>
      <w:r w:rsidR="00D71BE4" w:rsidRPr="00DB5882">
        <w:rPr>
          <w:rFonts w:ascii="Trebuchet MS" w:hAnsi="Trebuchet MS"/>
          <w:b/>
          <w:sz w:val="22"/>
          <w:szCs w:val="22"/>
        </w:rPr>
        <w:t>писание преобладающего в городском округе вида топлива, определяемого по совокупности всех систем теплоснабжения, находящихся в соответствующем городском округе</w:t>
      </w:r>
      <w:bookmarkEnd w:id="93"/>
    </w:p>
    <w:p w14:paraId="3F01B8F5" w14:textId="77777777" w:rsidR="00DB5882" w:rsidRPr="00DB5882" w:rsidRDefault="00DB5882" w:rsidP="00DB5882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DB5882">
        <w:rPr>
          <w:rFonts w:ascii="Trebuchet MS" w:hAnsi="Trebuchet MS"/>
          <w:sz w:val="22"/>
          <w:szCs w:val="22"/>
        </w:rPr>
        <w:t xml:space="preserve">На территории муниципального образования городской округ город Шарыпово для централизованного источника теплоснабжения преобладающим видом топлива является уголь, на него приходится 99% суммарного топливопотребления. </w:t>
      </w:r>
    </w:p>
    <w:p w14:paraId="14C17EAB" w14:textId="5A8BC20D" w:rsidR="00D71BE4" w:rsidRDefault="00DB5882" w:rsidP="00DB5882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  <w:highlight w:val="yellow"/>
        </w:rPr>
      </w:pPr>
      <w:r w:rsidRPr="00DB5882">
        <w:rPr>
          <w:rFonts w:ascii="Trebuchet MS" w:hAnsi="Trebuchet MS"/>
          <w:sz w:val="22"/>
          <w:szCs w:val="22"/>
        </w:rPr>
        <w:lastRenderedPageBreak/>
        <w:t>Основным видом топлива индивидуальных источников теплоснабжения на территории городского округа является уголь</w:t>
      </w:r>
      <w:r>
        <w:rPr>
          <w:rFonts w:ascii="Trebuchet MS" w:hAnsi="Trebuchet MS"/>
          <w:sz w:val="22"/>
          <w:szCs w:val="22"/>
        </w:rPr>
        <w:t xml:space="preserve"> и </w:t>
      </w:r>
      <w:r w:rsidR="00BD6D41">
        <w:rPr>
          <w:rFonts w:ascii="Trebuchet MS" w:hAnsi="Trebuchet MS"/>
          <w:sz w:val="22"/>
          <w:szCs w:val="22"/>
        </w:rPr>
        <w:t>пеллеты</w:t>
      </w:r>
      <w:r w:rsidRPr="00DB5882">
        <w:rPr>
          <w:rFonts w:ascii="Trebuchet MS" w:hAnsi="Trebuchet MS"/>
          <w:sz w:val="22"/>
          <w:szCs w:val="22"/>
        </w:rPr>
        <w:t>.</w:t>
      </w:r>
    </w:p>
    <w:p w14:paraId="680DA4D4" w14:textId="77777777" w:rsidR="003C1365" w:rsidRPr="00D71BE4" w:rsidRDefault="003C1365" w:rsidP="001554AF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  <w:highlight w:val="yellow"/>
        </w:rPr>
      </w:pPr>
    </w:p>
    <w:p w14:paraId="6F7FDBC9" w14:textId="09B2008F" w:rsidR="00D71BE4" w:rsidRDefault="00DB5882" w:rsidP="00DB5882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94" w:name="_Toc197773153"/>
      <w:r>
        <w:rPr>
          <w:rFonts w:ascii="Trebuchet MS" w:hAnsi="Trebuchet MS"/>
          <w:b/>
          <w:sz w:val="22"/>
          <w:szCs w:val="22"/>
        </w:rPr>
        <w:t>1.8.7 О</w:t>
      </w:r>
      <w:r w:rsidR="00D71BE4" w:rsidRPr="00DB5882">
        <w:rPr>
          <w:rFonts w:ascii="Trebuchet MS" w:hAnsi="Trebuchet MS"/>
          <w:b/>
          <w:sz w:val="22"/>
          <w:szCs w:val="22"/>
        </w:rPr>
        <w:t>писание приоритетного направления развития топливного баланса городского округа</w:t>
      </w:r>
      <w:bookmarkEnd w:id="94"/>
    </w:p>
    <w:p w14:paraId="7D4E8362" w14:textId="24F29637" w:rsidR="00DB5882" w:rsidRPr="00DB5882" w:rsidRDefault="00DB5882" w:rsidP="00DB5882">
      <w:pPr>
        <w:spacing w:line="276" w:lineRule="auto"/>
        <w:ind w:firstLine="567"/>
        <w:jc w:val="both"/>
        <w:rPr>
          <w:rFonts w:ascii="Trebuchet MS" w:hAnsi="Trebuchet MS"/>
          <w:bCs/>
          <w:sz w:val="22"/>
          <w:szCs w:val="22"/>
        </w:rPr>
      </w:pPr>
      <w:r w:rsidRPr="00DB5882">
        <w:rPr>
          <w:rFonts w:ascii="Trebuchet MS" w:hAnsi="Trebuchet MS"/>
          <w:bCs/>
          <w:sz w:val="22"/>
          <w:szCs w:val="22"/>
        </w:rPr>
        <w:t>Приоритетным направлением развития топливного баланса муниципального образования городской округ город Шарыпово и Шарыповский муниципальный округ является сохранение бурого угля как основного вида топлива источника комбинированной выработки электрической и тепловой энергии.</w:t>
      </w:r>
    </w:p>
    <w:p w14:paraId="678441BC" w14:textId="0693106E" w:rsidR="00A020AA" w:rsidRPr="00193804" w:rsidRDefault="00D92BAA" w:rsidP="009E2ED3">
      <w:pPr>
        <w:keepNext/>
        <w:pageBreakBefore/>
        <w:spacing w:before="240" w:after="60" w:line="360" w:lineRule="auto"/>
        <w:jc w:val="both"/>
        <w:outlineLvl w:val="0"/>
        <w:rPr>
          <w:rFonts w:ascii="Trebuchet MS" w:hAnsi="Trebuchet MS"/>
          <w:b/>
          <w:bCs/>
          <w:kern w:val="32"/>
          <w:sz w:val="22"/>
          <w:szCs w:val="22"/>
        </w:rPr>
      </w:pPr>
      <w:bookmarkStart w:id="95" w:name="_Toc197773154"/>
      <w:bookmarkEnd w:id="88"/>
      <w:r w:rsidRPr="00193804">
        <w:rPr>
          <w:rFonts w:ascii="Trebuchet MS" w:hAnsi="Trebuchet MS"/>
          <w:b/>
          <w:bCs/>
          <w:kern w:val="32"/>
          <w:sz w:val="22"/>
          <w:szCs w:val="22"/>
        </w:rPr>
        <w:lastRenderedPageBreak/>
        <w:t xml:space="preserve">1.9 </w:t>
      </w:r>
      <w:r w:rsidR="00A020AA" w:rsidRPr="00193804">
        <w:rPr>
          <w:rFonts w:ascii="Trebuchet MS" w:hAnsi="Trebuchet MS"/>
          <w:b/>
          <w:bCs/>
          <w:kern w:val="32"/>
          <w:sz w:val="22"/>
          <w:szCs w:val="22"/>
        </w:rPr>
        <w:t>Над</w:t>
      </w:r>
      <w:r w:rsidR="00EA30B5">
        <w:rPr>
          <w:rFonts w:ascii="Trebuchet MS" w:hAnsi="Trebuchet MS"/>
          <w:b/>
          <w:bCs/>
          <w:kern w:val="32"/>
          <w:sz w:val="22"/>
          <w:szCs w:val="22"/>
        </w:rPr>
        <w:t>е</w:t>
      </w:r>
      <w:r w:rsidR="00A020AA" w:rsidRPr="00193804">
        <w:rPr>
          <w:rFonts w:ascii="Trebuchet MS" w:hAnsi="Trebuchet MS"/>
          <w:b/>
          <w:bCs/>
          <w:kern w:val="32"/>
          <w:sz w:val="22"/>
          <w:szCs w:val="22"/>
        </w:rPr>
        <w:t>жность теплоснабжения</w:t>
      </w:r>
      <w:bookmarkEnd w:id="95"/>
    </w:p>
    <w:p w14:paraId="57DAC766" w14:textId="7F8DA3F7" w:rsidR="00A020AA" w:rsidRPr="00193804" w:rsidRDefault="00A020AA" w:rsidP="002F26A4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96" w:name="_Toc197773155"/>
      <w:r w:rsidRPr="00193804">
        <w:rPr>
          <w:rFonts w:ascii="Trebuchet MS" w:hAnsi="Trebuchet MS"/>
          <w:b/>
          <w:sz w:val="22"/>
          <w:szCs w:val="22"/>
        </w:rPr>
        <w:t xml:space="preserve">1.9.1 Описание </w:t>
      </w:r>
      <w:r w:rsidR="00F84EC3" w:rsidRPr="00193804">
        <w:rPr>
          <w:rFonts w:ascii="Trebuchet MS" w:hAnsi="Trebuchet MS"/>
          <w:b/>
          <w:sz w:val="22"/>
          <w:szCs w:val="22"/>
        </w:rPr>
        <w:t>показателей,</w:t>
      </w:r>
      <w:r w:rsidRPr="00193804">
        <w:rPr>
          <w:rFonts w:ascii="Trebuchet MS" w:hAnsi="Trebuchet MS"/>
          <w:b/>
          <w:sz w:val="22"/>
          <w:szCs w:val="22"/>
        </w:rPr>
        <w:t xml:space="preserve"> определяющих уровень над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Pr="00193804">
        <w:rPr>
          <w:rFonts w:ascii="Trebuchet MS" w:hAnsi="Trebuchet MS"/>
          <w:b/>
          <w:sz w:val="22"/>
          <w:szCs w:val="22"/>
        </w:rPr>
        <w:t>жности и качества при производстве и передаче тепловой энергии</w:t>
      </w:r>
      <w:bookmarkEnd w:id="96"/>
    </w:p>
    <w:p w14:paraId="05CB7C9E" w14:textId="49070513" w:rsidR="004E1209" w:rsidRPr="00F0646D" w:rsidRDefault="004E1209" w:rsidP="004E1209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F0646D">
        <w:rPr>
          <w:rFonts w:ascii="Trebuchet MS" w:hAnsi="Trebuchet MS"/>
          <w:sz w:val="22"/>
          <w:szCs w:val="22"/>
        </w:rPr>
        <w:t>Для оценки над</w:t>
      </w:r>
      <w:r w:rsidR="00EA30B5">
        <w:rPr>
          <w:rFonts w:ascii="Trebuchet MS" w:hAnsi="Trebuchet MS"/>
          <w:sz w:val="22"/>
          <w:szCs w:val="22"/>
        </w:rPr>
        <w:t>е</w:t>
      </w:r>
      <w:r w:rsidRPr="00F0646D">
        <w:rPr>
          <w:rFonts w:ascii="Trebuchet MS" w:hAnsi="Trebuchet MS"/>
          <w:sz w:val="22"/>
          <w:szCs w:val="22"/>
        </w:rPr>
        <w:t>жности системы теплоснабжения используются следующие показатели, установленные в соответствии с пунктом 123 Правил организации теплоснабжения в Российской Федерации, утвержд</w:t>
      </w:r>
      <w:r w:rsidR="00EA30B5">
        <w:rPr>
          <w:rFonts w:ascii="Trebuchet MS" w:hAnsi="Trebuchet MS"/>
          <w:sz w:val="22"/>
          <w:szCs w:val="22"/>
        </w:rPr>
        <w:t>е</w:t>
      </w:r>
      <w:r w:rsidRPr="00F0646D">
        <w:rPr>
          <w:rFonts w:ascii="Trebuchet MS" w:hAnsi="Trebuchet MS"/>
          <w:sz w:val="22"/>
          <w:szCs w:val="22"/>
        </w:rPr>
        <w:t>нным постановлением Правительства Российской Федерации от 8 августа 2012 года №808:</w:t>
      </w:r>
    </w:p>
    <w:p w14:paraId="6A787AF5" w14:textId="020FFDA2" w:rsidR="004E1209" w:rsidRPr="0012020D" w:rsidRDefault="004E1209" w:rsidP="004E1209">
      <w:pPr>
        <w:pStyle w:val="a7"/>
        <w:numPr>
          <w:ilvl w:val="0"/>
          <w:numId w:val="44"/>
        </w:numPr>
        <w:spacing w:before="0" w:after="0" w:line="276" w:lineRule="auto"/>
        <w:ind w:left="0" w:firstLine="284"/>
        <w:rPr>
          <w:rFonts w:ascii="Trebuchet MS" w:hAnsi="Trebuchet MS"/>
          <w:sz w:val="22"/>
        </w:rPr>
      </w:pPr>
      <w:r w:rsidRPr="0012020D">
        <w:rPr>
          <w:rFonts w:ascii="Trebuchet MS" w:hAnsi="Trebuchet MS"/>
          <w:sz w:val="22"/>
        </w:rPr>
        <w:t>показатель над</w:t>
      </w:r>
      <w:r w:rsidR="00EA30B5">
        <w:rPr>
          <w:rFonts w:ascii="Trebuchet MS" w:hAnsi="Trebuchet MS"/>
          <w:sz w:val="22"/>
        </w:rPr>
        <w:t>е</w:t>
      </w:r>
      <w:r w:rsidRPr="0012020D">
        <w:rPr>
          <w:rFonts w:ascii="Trebuchet MS" w:hAnsi="Trebuchet MS"/>
          <w:sz w:val="22"/>
        </w:rPr>
        <w:t>жности электроснабжения источников тепловой энергии (Кэ);</w:t>
      </w:r>
    </w:p>
    <w:p w14:paraId="2B1206BC" w14:textId="25149285" w:rsidR="004E1209" w:rsidRPr="0012020D" w:rsidRDefault="004E1209" w:rsidP="004E1209">
      <w:pPr>
        <w:pStyle w:val="a7"/>
        <w:numPr>
          <w:ilvl w:val="0"/>
          <w:numId w:val="44"/>
        </w:numPr>
        <w:spacing w:before="0" w:after="0" w:line="276" w:lineRule="auto"/>
        <w:ind w:left="0" w:firstLine="284"/>
        <w:rPr>
          <w:rFonts w:ascii="Trebuchet MS" w:hAnsi="Trebuchet MS"/>
          <w:sz w:val="22"/>
        </w:rPr>
      </w:pPr>
      <w:r w:rsidRPr="0012020D">
        <w:rPr>
          <w:rFonts w:ascii="Trebuchet MS" w:hAnsi="Trebuchet MS"/>
          <w:sz w:val="22"/>
        </w:rPr>
        <w:t>показатель над</w:t>
      </w:r>
      <w:r w:rsidR="00EA30B5">
        <w:rPr>
          <w:rFonts w:ascii="Trebuchet MS" w:hAnsi="Trebuchet MS"/>
          <w:sz w:val="22"/>
        </w:rPr>
        <w:t>е</w:t>
      </w:r>
      <w:r w:rsidRPr="0012020D">
        <w:rPr>
          <w:rFonts w:ascii="Trebuchet MS" w:hAnsi="Trebuchet MS"/>
          <w:sz w:val="22"/>
        </w:rPr>
        <w:t>жности водоснабжения источников тепловой энергии (Кв);</w:t>
      </w:r>
    </w:p>
    <w:p w14:paraId="6D992C31" w14:textId="0935786A" w:rsidR="004E1209" w:rsidRPr="0012020D" w:rsidRDefault="004E1209" w:rsidP="004E1209">
      <w:pPr>
        <w:pStyle w:val="a7"/>
        <w:numPr>
          <w:ilvl w:val="0"/>
          <w:numId w:val="44"/>
        </w:numPr>
        <w:spacing w:before="0" w:after="0" w:line="276" w:lineRule="auto"/>
        <w:ind w:left="0" w:firstLine="284"/>
        <w:rPr>
          <w:rFonts w:ascii="Trebuchet MS" w:hAnsi="Trebuchet MS"/>
          <w:sz w:val="22"/>
        </w:rPr>
      </w:pPr>
      <w:r w:rsidRPr="0012020D">
        <w:rPr>
          <w:rFonts w:ascii="Trebuchet MS" w:hAnsi="Trebuchet MS"/>
          <w:sz w:val="22"/>
        </w:rPr>
        <w:t>показатель над</w:t>
      </w:r>
      <w:r w:rsidR="00EA30B5">
        <w:rPr>
          <w:rFonts w:ascii="Trebuchet MS" w:hAnsi="Trebuchet MS"/>
          <w:sz w:val="22"/>
        </w:rPr>
        <w:t>е</w:t>
      </w:r>
      <w:r w:rsidRPr="0012020D">
        <w:rPr>
          <w:rFonts w:ascii="Trebuchet MS" w:hAnsi="Trebuchet MS"/>
          <w:sz w:val="22"/>
        </w:rPr>
        <w:t>жности топливоснабжения источников тепловой энергии (Кт);</w:t>
      </w:r>
    </w:p>
    <w:p w14:paraId="28414219" w14:textId="6D4EE4D9" w:rsidR="004E1209" w:rsidRPr="0012020D" w:rsidRDefault="004E1209" w:rsidP="004E1209">
      <w:pPr>
        <w:pStyle w:val="a7"/>
        <w:numPr>
          <w:ilvl w:val="0"/>
          <w:numId w:val="44"/>
        </w:numPr>
        <w:spacing w:before="0" w:after="0" w:line="276" w:lineRule="auto"/>
        <w:ind w:left="0" w:firstLine="284"/>
        <w:rPr>
          <w:rFonts w:ascii="Trebuchet MS" w:hAnsi="Trebuchet MS"/>
          <w:sz w:val="22"/>
        </w:rPr>
      </w:pPr>
      <w:r w:rsidRPr="0012020D">
        <w:rPr>
          <w:rFonts w:ascii="Trebuchet MS" w:hAnsi="Trebuchet MS"/>
          <w:sz w:val="22"/>
        </w:rPr>
        <w:t>показатель соответствия тепловой мощности источников тепловой энергии и пропускной способности тепловых сетей расч</w:t>
      </w:r>
      <w:r w:rsidR="00EA30B5">
        <w:rPr>
          <w:rFonts w:ascii="Trebuchet MS" w:hAnsi="Trebuchet MS"/>
          <w:sz w:val="22"/>
        </w:rPr>
        <w:t>е</w:t>
      </w:r>
      <w:r w:rsidRPr="0012020D">
        <w:rPr>
          <w:rFonts w:ascii="Trebuchet MS" w:hAnsi="Trebuchet MS"/>
          <w:sz w:val="22"/>
        </w:rPr>
        <w:t>тным тепловым нагрузкам потребителей (Кб);</w:t>
      </w:r>
    </w:p>
    <w:p w14:paraId="6A917AF1" w14:textId="68612E30" w:rsidR="004E1209" w:rsidRPr="0012020D" w:rsidRDefault="004E1209" w:rsidP="004E1209">
      <w:pPr>
        <w:pStyle w:val="a7"/>
        <w:numPr>
          <w:ilvl w:val="0"/>
          <w:numId w:val="44"/>
        </w:numPr>
        <w:spacing w:before="0" w:after="0" w:line="276" w:lineRule="auto"/>
        <w:ind w:left="0" w:firstLine="284"/>
        <w:rPr>
          <w:rFonts w:ascii="Trebuchet MS" w:hAnsi="Trebuchet MS"/>
          <w:sz w:val="22"/>
        </w:rPr>
      </w:pPr>
      <w:r w:rsidRPr="0012020D">
        <w:rPr>
          <w:rFonts w:ascii="Trebuchet MS" w:hAnsi="Trebuchet MS"/>
          <w:sz w:val="22"/>
        </w:rPr>
        <w:t>показатель уровня резервирования источников тепловой энергии и элементов тепловой сети пут</w:t>
      </w:r>
      <w:r w:rsidR="00EA30B5">
        <w:rPr>
          <w:rFonts w:ascii="Trebuchet MS" w:hAnsi="Trebuchet MS"/>
          <w:sz w:val="22"/>
        </w:rPr>
        <w:t>е</w:t>
      </w:r>
      <w:r w:rsidRPr="0012020D">
        <w:rPr>
          <w:rFonts w:ascii="Trebuchet MS" w:hAnsi="Trebuchet MS"/>
          <w:sz w:val="22"/>
        </w:rPr>
        <w:t>м их кольцевания и устройств перемычек (Кр);</w:t>
      </w:r>
    </w:p>
    <w:p w14:paraId="6A2662CA" w14:textId="77777777" w:rsidR="004E1209" w:rsidRPr="0012020D" w:rsidRDefault="004E1209" w:rsidP="004E1209">
      <w:pPr>
        <w:pStyle w:val="a7"/>
        <w:numPr>
          <w:ilvl w:val="0"/>
          <w:numId w:val="44"/>
        </w:numPr>
        <w:spacing w:before="0" w:after="0" w:line="276" w:lineRule="auto"/>
        <w:ind w:left="0" w:firstLine="284"/>
        <w:rPr>
          <w:rFonts w:ascii="Trebuchet MS" w:hAnsi="Trebuchet MS"/>
          <w:sz w:val="22"/>
        </w:rPr>
      </w:pPr>
      <w:r w:rsidRPr="0012020D">
        <w:rPr>
          <w:rFonts w:ascii="Trebuchet MS" w:hAnsi="Trebuchet MS"/>
          <w:sz w:val="22"/>
        </w:rPr>
        <w:t>показатель технического состояния тепловых сетей, характеризуемый наличием ветхих, подлежащих замене трубопроводов (Кс);</w:t>
      </w:r>
    </w:p>
    <w:p w14:paraId="5DA8C728" w14:textId="77777777" w:rsidR="004E1209" w:rsidRPr="0012020D" w:rsidRDefault="004E1209" w:rsidP="004E1209">
      <w:pPr>
        <w:pStyle w:val="a7"/>
        <w:numPr>
          <w:ilvl w:val="0"/>
          <w:numId w:val="44"/>
        </w:numPr>
        <w:spacing w:before="0" w:after="0" w:line="276" w:lineRule="auto"/>
        <w:ind w:left="0" w:firstLine="284"/>
        <w:rPr>
          <w:rFonts w:ascii="Trebuchet MS" w:hAnsi="Trebuchet MS"/>
          <w:sz w:val="22"/>
        </w:rPr>
      </w:pPr>
      <w:r w:rsidRPr="0012020D">
        <w:rPr>
          <w:rFonts w:ascii="Trebuchet MS" w:hAnsi="Trebuchet MS"/>
          <w:sz w:val="22"/>
        </w:rPr>
        <w:t>показатель интенсивности отказов систем теплоснабжения (Котк.тс и Котк.ит);</w:t>
      </w:r>
    </w:p>
    <w:p w14:paraId="2EED3953" w14:textId="77777777" w:rsidR="004E1209" w:rsidRPr="0012020D" w:rsidRDefault="004E1209" w:rsidP="004E1209">
      <w:pPr>
        <w:pStyle w:val="a7"/>
        <w:numPr>
          <w:ilvl w:val="0"/>
          <w:numId w:val="44"/>
        </w:numPr>
        <w:spacing w:before="0" w:after="0" w:line="276" w:lineRule="auto"/>
        <w:ind w:left="0" w:firstLine="284"/>
        <w:rPr>
          <w:rFonts w:ascii="Trebuchet MS" w:hAnsi="Trebuchet MS"/>
          <w:sz w:val="22"/>
        </w:rPr>
      </w:pPr>
      <w:r w:rsidRPr="0012020D">
        <w:rPr>
          <w:rFonts w:ascii="Trebuchet MS" w:hAnsi="Trebuchet MS"/>
          <w:sz w:val="22"/>
        </w:rPr>
        <w:t>показатель относительного аварийного недоотпуска тепла (Кнед);</w:t>
      </w:r>
    </w:p>
    <w:p w14:paraId="5DBCFF4A" w14:textId="77777777" w:rsidR="004E1209" w:rsidRPr="0012020D" w:rsidRDefault="004E1209" w:rsidP="004E1209">
      <w:pPr>
        <w:pStyle w:val="a7"/>
        <w:numPr>
          <w:ilvl w:val="0"/>
          <w:numId w:val="44"/>
        </w:numPr>
        <w:spacing w:before="0" w:after="0" w:line="276" w:lineRule="auto"/>
        <w:ind w:left="0" w:firstLine="284"/>
        <w:rPr>
          <w:rFonts w:ascii="Trebuchet MS" w:hAnsi="Trebuchet MS"/>
          <w:sz w:val="22"/>
        </w:rPr>
      </w:pPr>
      <w:r w:rsidRPr="0012020D">
        <w:rPr>
          <w:rFonts w:ascii="Trebuchet MS" w:hAnsi="Trebuchet MS"/>
          <w:sz w:val="22"/>
        </w:rPr>
        <w:t>показатель готовности теплоснабжающих организаций к проведению аварийно-восстановительных работ в системах теплоснабжения (итоговый показатель) (Кгот);</w:t>
      </w:r>
    </w:p>
    <w:p w14:paraId="369AA76E" w14:textId="77777777" w:rsidR="004E1209" w:rsidRPr="0012020D" w:rsidRDefault="004E1209" w:rsidP="004E1209">
      <w:pPr>
        <w:pStyle w:val="a7"/>
        <w:numPr>
          <w:ilvl w:val="0"/>
          <w:numId w:val="44"/>
        </w:numPr>
        <w:spacing w:before="0" w:after="0" w:line="276" w:lineRule="auto"/>
        <w:ind w:left="0" w:firstLine="284"/>
        <w:rPr>
          <w:rFonts w:ascii="Trebuchet MS" w:hAnsi="Trebuchet MS"/>
          <w:sz w:val="22"/>
        </w:rPr>
      </w:pPr>
      <w:r w:rsidRPr="0012020D">
        <w:rPr>
          <w:rFonts w:ascii="Trebuchet MS" w:hAnsi="Trebuchet MS"/>
          <w:sz w:val="22"/>
        </w:rPr>
        <w:t>показатель укомплектованности ремонтным и оперативно-ремонтным персоналом (Кп);</w:t>
      </w:r>
    </w:p>
    <w:p w14:paraId="6615EFDD" w14:textId="709DAE74" w:rsidR="004E1209" w:rsidRPr="0012020D" w:rsidRDefault="004E1209" w:rsidP="004E1209">
      <w:pPr>
        <w:pStyle w:val="a7"/>
        <w:numPr>
          <w:ilvl w:val="0"/>
          <w:numId w:val="44"/>
        </w:numPr>
        <w:spacing w:before="0" w:after="0" w:line="276" w:lineRule="auto"/>
        <w:ind w:left="0" w:firstLine="284"/>
        <w:rPr>
          <w:rFonts w:ascii="Trebuchet MS" w:hAnsi="Trebuchet MS"/>
          <w:sz w:val="22"/>
        </w:rPr>
      </w:pPr>
      <w:r w:rsidRPr="0012020D">
        <w:rPr>
          <w:rFonts w:ascii="Trebuchet MS" w:hAnsi="Trebuchet MS"/>
          <w:sz w:val="22"/>
        </w:rPr>
        <w:t>показатель оснащ</w:t>
      </w:r>
      <w:r w:rsidR="00EA30B5">
        <w:rPr>
          <w:rFonts w:ascii="Trebuchet MS" w:hAnsi="Trebuchet MS"/>
          <w:sz w:val="22"/>
        </w:rPr>
        <w:t>е</w:t>
      </w:r>
      <w:r w:rsidRPr="0012020D">
        <w:rPr>
          <w:rFonts w:ascii="Trebuchet MS" w:hAnsi="Trebuchet MS"/>
          <w:sz w:val="22"/>
        </w:rPr>
        <w:t>нности машинами, специальными механизмами и оборудованием (Км);</w:t>
      </w:r>
    </w:p>
    <w:p w14:paraId="729FE75F" w14:textId="77777777" w:rsidR="004E1209" w:rsidRPr="0012020D" w:rsidRDefault="004E1209" w:rsidP="004E1209">
      <w:pPr>
        <w:pStyle w:val="a7"/>
        <w:numPr>
          <w:ilvl w:val="0"/>
          <w:numId w:val="44"/>
        </w:numPr>
        <w:spacing w:before="0" w:after="0" w:line="276" w:lineRule="auto"/>
        <w:ind w:left="0" w:firstLine="284"/>
        <w:rPr>
          <w:rFonts w:ascii="Trebuchet MS" w:hAnsi="Trebuchet MS"/>
          <w:sz w:val="22"/>
        </w:rPr>
      </w:pPr>
      <w:r w:rsidRPr="0012020D">
        <w:rPr>
          <w:rFonts w:ascii="Trebuchet MS" w:hAnsi="Trebuchet MS"/>
          <w:sz w:val="22"/>
        </w:rPr>
        <w:t>показатель наличия основных материально-технических ресурсов (Ктр);</w:t>
      </w:r>
    </w:p>
    <w:p w14:paraId="7B7C0B8A" w14:textId="77777777" w:rsidR="004E1209" w:rsidRPr="0012020D" w:rsidRDefault="004E1209" w:rsidP="004E1209">
      <w:pPr>
        <w:pStyle w:val="a7"/>
        <w:numPr>
          <w:ilvl w:val="0"/>
          <w:numId w:val="44"/>
        </w:numPr>
        <w:spacing w:before="0" w:after="0" w:line="276" w:lineRule="auto"/>
        <w:ind w:left="0" w:firstLine="284"/>
        <w:rPr>
          <w:rFonts w:ascii="Trebuchet MS" w:hAnsi="Trebuchet MS"/>
          <w:sz w:val="22"/>
        </w:rPr>
      </w:pPr>
      <w:r w:rsidRPr="0012020D">
        <w:rPr>
          <w:rFonts w:ascii="Trebuchet MS" w:hAnsi="Trebuchet MS"/>
          <w:sz w:val="22"/>
        </w:rPr>
        <w:t>показатель укомплектованности передвижными автономными источниками электропитания для ведения аварийно-восстановительных работ (Кис).</w:t>
      </w:r>
    </w:p>
    <w:p w14:paraId="60D399DA" w14:textId="1CFF1038" w:rsidR="004E1209" w:rsidRDefault="004E1209" w:rsidP="004E1209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F0646D">
        <w:rPr>
          <w:rFonts w:ascii="Trebuchet MS" w:hAnsi="Trebuchet MS"/>
          <w:sz w:val="22"/>
          <w:szCs w:val="22"/>
        </w:rPr>
        <w:t>Результаты расч</w:t>
      </w:r>
      <w:r w:rsidR="00EA30B5">
        <w:rPr>
          <w:rFonts w:ascii="Trebuchet MS" w:hAnsi="Trebuchet MS"/>
          <w:sz w:val="22"/>
          <w:szCs w:val="22"/>
        </w:rPr>
        <w:t>е</w:t>
      </w:r>
      <w:r w:rsidRPr="00F0646D">
        <w:rPr>
          <w:rFonts w:ascii="Trebuchet MS" w:hAnsi="Trebuchet MS"/>
          <w:sz w:val="22"/>
          <w:szCs w:val="22"/>
        </w:rPr>
        <w:t>тов приведены в таблице 11.3.2.</w:t>
      </w:r>
    </w:p>
    <w:p w14:paraId="28B46EA5" w14:textId="77777777" w:rsidR="004E1209" w:rsidRPr="004E1209" w:rsidRDefault="004E1209" w:rsidP="0051746A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2F1FA71F" w14:textId="77777777" w:rsidR="00BA14DD" w:rsidRPr="00193804" w:rsidRDefault="00BA14DD" w:rsidP="00BA14DD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360" w:lineRule="auto"/>
        <w:ind w:right="-2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97" w:name="_Toc197773156"/>
      <w:r w:rsidRPr="00193804">
        <w:rPr>
          <w:rFonts w:ascii="Trebuchet MS" w:hAnsi="Trebuchet MS"/>
          <w:b/>
          <w:sz w:val="22"/>
          <w:szCs w:val="22"/>
        </w:rPr>
        <w:t>1.9.2 Частота отключений потребителей</w:t>
      </w:r>
      <w:bookmarkEnd w:id="97"/>
    </w:p>
    <w:p w14:paraId="6C5B144B" w14:textId="77777777" w:rsidR="00BA14DD" w:rsidRPr="00F7073C" w:rsidRDefault="00BA14DD" w:rsidP="00BA14DD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F7073C">
        <w:rPr>
          <w:rFonts w:ascii="Trebuchet MS" w:hAnsi="Trebuchet MS"/>
          <w:sz w:val="22"/>
          <w:szCs w:val="22"/>
        </w:rPr>
        <w:t xml:space="preserve">Информация о фактической частоте отключений потребителей приведена в таблице 1.9.2. </w:t>
      </w:r>
    </w:p>
    <w:p w14:paraId="7D267EBF" w14:textId="77777777" w:rsidR="00BA14DD" w:rsidRDefault="00BA14DD" w:rsidP="00BA14DD">
      <w:pPr>
        <w:spacing w:line="276" w:lineRule="auto"/>
        <w:jc w:val="both"/>
        <w:rPr>
          <w:rFonts w:ascii="Trebuchet MS" w:hAnsi="Trebuchet MS"/>
          <w:b/>
          <w:bCs/>
          <w:sz w:val="22"/>
          <w:szCs w:val="22"/>
        </w:rPr>
      </w:pPr>
      <w:r w:rsidRPr="00F7073C">
        <w:rPr>
          <w:rFonts w:ascii="Trebuchet MS" w:hAnsi="Trebuchet MS"/>
          <w:b/>
          <w:bCs/>
          <w:sz w:val="22"/>
          <w:szCs w:val="22"/>
        </w:rPr>
        <w:t xml:space="preserve">Таблица 1.9.2 – Фактические показатели интенсивности </w:t>
      </w:r>
      <w:r>
        <w:rPr>
          <w:rFonts w:ascii="Trebuchet MS" w:hAnsi="Trebuchet MS"/>
          <w:b/>
          <w:bCs/>
          <w:sz w:val="22"/>
          <w:szCs w:val="22"/>
        </w:rPr>
        <w:t>отказов тепловых сетей</w:t>
      </w:r>
    </w:p>
    <w:tbl>
      <w:tblPr>
        <w:tblStyle w:val="af9"/>
        <w:tblW w:w="5000" w:type="pct"/>
        <w:tblLook w:val="04A0" w:firstRow="1" w:lastRow="0" w:firstColumn="1" w:lastColumn="0" w:noHBand="0" w:noVBand="1"/>
      </w:tblPr>
      <w:tblGrid>
        <w:gridCol w:w="4391"/>
        <w:gridCol w:w="1528"/>
        <w:gridCol w:w="1459"/>
        <w:gridCol w:w="2533"/>
      </w:tblGrid>
      <w:tr w:rsidR="00EE2C84" w:rsidRPr="003E621E" w14:paraId="206EEC35" w14:textId="77777777" w:rsidTr="003F1A02">
        <w:trPr>
          <w:trHeight w:val="20"/>
          <w:tblHeader/>
        </w:trPr>
        <w:tc>
          <w:tcPr>
            <w:tcW w:w="2215" w:type="pct"/>
            <w:vMerge w:val="restart"/>
            <w:shd w:val="clear" w:color="auto" w:fill="CCFF99"/>
            <w:vAlign w:val="center"/>
          </w:tcPr>
          <w:p w14:paraId="1B65853F" w14:textId="77777777" w:rsidR="00EE2C84" w:rsidRPr="003E621E" w:rsidRDefault="00EE2C84" w:rsidP="001A0E02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3E621E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Система централизованного теплоснабжения</w:t>
            </w:r>
          </w:p>
        </w:tc>
        <w:tc>
          <w:tcPr>
            <w:tcW w:w="1507" w:type="pct"/>
            <w:gridSpan w:val="2"/>
            <w:shd w:val="clear" w:color="auto" w:fill="CCFF99"/>
            <w:vAlign w:val="center"/>
          </w:tcPr>
          <w:p w14:paraId="20B56FAC" w14:textId="77777777" w:rsidR="00EE2C84" w:rsidRPr="003E621E" w:rsidRDefault="00EE2C84" w:rsidP="001A0E02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3E621E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Фактическая интенсивность отказов, 1/м</w:t>
            </w:r>
          </w:p>
        </w:tc>
        <w:tc>
          <w:tcPr>
            <w:tcW w:w="1278" w:type="pct"/>
            <w:vMerge w:val="restart"/>
            <w:shd w:val="clear" w:color="auto" w:fill="CCFF99"/>
            <w:vAlign w:val="center"/>
          </w:tcPr>
          <w:p w14:paraId="6B89CC49" w14:textId="77777777" w:rsidR="00EE2C84" w:rsidRPr="003E621E" w:rsidRDefault="00EE2C84" w:rsidP="003F1A02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3E621E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Расчетная интенсивность отказов, 1/м</w:t>
            </w:r>
          </w:p>
        </w:tc>
      </w:tr>
      <w:tr w:rsidR="00EE2C84" w:rsidRPr="003E621E" w14:paraId="5986E21E" w14:textId="77777777" w:rsidTr="003F1A02">
        <w:trPr>
          <w:trHeight w:val="20"/>
          <w:tblHeader/>
        </w:trPr>
        <w:tc>
          <w:tcPr>
            <w:tcW w:w="2215" w:type="pct"/>
            <w:vMerge/>
            <w:shd w:val="clear" w:color="auto" w:fill="CCFF99"/>
            <w:vAlign w:val="center"/>
          </w:tcPr>
          <w:p w14:paraId="5A685F14" w14:textId="77777777" w:rsidR="00EE2C84" w:rsidRPr="003E621E" w:rsidRDefault="00EE2C84" w:rsidP="001A0E02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771" w:type="pct"/>
            <w:shd w:val="clear" w:color="auto" w:fill="CCFF99"/>
            <w:vAlign w:val="center"/>
          </w:tcPr>
          <w:p w14:paraId="71147A73" w14:textId="77777777" w:rsidR="00EE2C84" w:rsidRPr="003E621E" w:rsidRDefault="00EE2C84" w:rsidP="001A0E02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3E621E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2023 г.</w:t>
            </w:r>
          </w:p>
        </w:tc>
        <w:tc>
          <w:tcPr>
            <w:tcW w:w="736" w:type="pct"/>
            <w:shd w:val="clear" w:color="auto" w:fill="CCFF99"/>
            <w:vAlign w:val="center"/>
          </w:tcPr>
          <w:p w14:paraId="39AA751B" w14:textId="77777777" w:rsidR="00EE2C84" w:rsidRPr="003E621E" w:rsidRDefault="00EE2C84" w:rsidP="001A0E02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3E621E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2024 г.</w:t>
            </w:r>
          </w:p>
        </w:tc>
        <w:tc>
          <w:tcPr>
            <w:tcW w:w="1278" w:type="pct"/>
            <w:vMerge/>
            <w:shd w:val="clear" w:color="auto" w:fill="CCFF99"/>
          </w:tcPr>
          <w:p w14:paraId="5B5B52DD" w14:textId="77777777" w:rsidR="00EE2C84" w:rsidRPr="003E621E" w:rsidRDefault="00EE2C84" w:rsidP="001A0E02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</w:p>
        </w:tc>
      </w:tr>
      <w:tr w:rsidR="00EE2C84" w:rsidRPr="009C337D" w14:paraId="697C64A1" w14:textId="77777777" w:rsidTr="003F1A02">
        <w:trPr>
          <w:trHeight w:val="665"/>
        </w:trPr>
        <w:tc>
          <w:tcPr>
            <w:tcW w:w="2215" w:type="pct"/>
            <w:shd w:val="clear" w:color="auto" w:fill="auto"/>
            <w:vAlign w:val="center"/>
          </w:tcPr>
          <w:p w14:paraId="5E21CCCE" w14:textId="1B49BBCD" w:rsidR="00EE2C84" w:rsidRPr="003E621E" w:rsidRDefault="00EE2C84" w:rsidP="001A0E02">
            <w:pPr>
              <w:rPr>
                <w:rFonts w:ascii="Trebuchet MS" w:hAnsi="Trebuchet MS" w:cs="Calibri"/>
                <w:sz w:val="20"/>
                <w:szCs w:val="20"/>
              </w:rPr>
            </w:pPr>
            <w:r>
              <w:rPr>
                <w:rFonts w:ascii="Trebuchet MS" w:hAnsi="Trebuchet MS" w:cs="Arial"/>
                <w:color w:val="000000"/>
                <w:sz w:val="20"/>
                <w:szCs w:val="20"/>
              </w:rPr>
              <w:t>Централизованная система теплоснабжения Бер</w:t>
            </w:r>
            <w:r w:rsidR="00EA30B5">
              <w:rPr>
                <w:rFonts w:ascii="Trebuchet MS" w:hAnsi="Trebuchet MS" w:cs="Arial"/>
                <w:color w:val="000000"/>
                <w:sz w:val="20"/>
                <w:szCs w:val="20"/>
              </w:rPr>
              <w:t>е</w:t>
            </w:r>
            <w:r>
              <w:rPr>
                <w:rFonts w:ascii="Trebuchet MS" w:hAnsi="Trebuchet MS" w:cs="Arial"/>
                <w:color w:val="000000"/>
                <w:sz w:val="20"/>
                <w:szCs w:val="20"/>
              </w:rPr>
              <w:t>зовская ГРЭС</w:t>
            </w:r>
          </w:p>
        </w:tc>
        <w:tc>
          <w:tcPr>
            <w:tcW w:w="771" w:type="pct"/>
            <w:shd w:val="clear" w:color="auto" w:fill="auto"/>
            <w:vAlign w:val="center"/>
          </w:tcPr>
          <w:p w14:paraId="51BAE563" w14:textId="7675FA49" w:rsidR="00EE2C84" w:rsidRPr="003E621E" w:rsidRDefault="00EE2C84" w:rsidP="001A0E02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Cs/>
                <w:color w:val="000000"/>
                <w:sz w:val="20"/>
                <w:szCs w:val="20"/>
              </w:rPr>
            </w:pPr>
            <w:r w:rsidRPr="00EE2C84">
              <w:rPr>
                <w:rFonts w:ascii="Trebuchet MS" w:eastAsia="Calibri" w:hAnsi="Trebuchet MS" w:cs="Arial"/>
                <w:bCs/>
                <w:color w:val="000000"/>
                <w:sz w:val="20"/>
                <w:szCs w:val="20"/>
              </w:rPr>
              <w:t>0,000717</w:t>
            </w:r>
          </w:p>
        </w:tc>
        <w:tc>
          <w:tcPr>
            <w:tcW w:w="736" w:type="pct"/>
            <w:shd w:val="clear" w:color="auto" w:fill="auto"/>
            <w:vAlign w:val="center"/>
          </w:tcPr>
          <w:p w14:paraId="09FEDCB0" w14:textId="49BEE6DD" w:rsidR="00EE2C84" w:rsidRPr="003E621E" w:rsidRDefault="008D7F3D" w:rsidP="001A0E02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Cs/>
                <w:color w:val="000000"/>
                <w:sz w:val="20"/>
                <w:szCs w:val="20"/>
              </w:rPr>
            </w:pPr>
            <w:r>
              <w:rPr>
                <w:rFonts w:ascii="Trebuchet MS" w:eastAsia="Calibri" w:hAnsi="Trebuchet MS" w:cs="Arial"/>
                <w:bCs/>
                <w:color w:val="000000"/>
                <w:sz w:val="20"/>
                <w:szCs w:val="20"/>
              </w:rPr>
              <w:t>0,0</w:t>
            </w:r>
            <w:r w:rsidR="00195F79">
              <w:rPr>
                <w:rFonts w:ascii="Trebuchet MS" w:eastAsia="Calibri" w:hAnsi="Trebuchet MS" w:cs="Arial"/>
                <w:bCs/>
                <w:color w:val="000000"/>
                <w:sz w:val="20"/>
                <w:szCs w:val="20"/>
              </w:rPr>
              <w:t>00</w:t>
            </w:r>
          </w:p>
        </w:tc>
        <w:tc>
          <w:tcPr>
            <w:tcW w:w="1278" w:type="pct"/>
            <w:shd w:val="clear" w:color="auto" w:fill="auto"/>
            <w:vAlign w:val="center"/>
          </w:tcPr>
          <w:p w14:paraId="1164F7A0" w14:textId="3838A925" w:rsidR="00EE2C84" w:rsidRPr="009C337D" w:rsidRDefault="008D7F3D" w:rsidP="001A0E02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Cs/>
                <w:color w:val="000000"/>
                <w:sz w:val="20"/>
                <w:szCs w:val="20"/>
              </w:rPr>
            </w:pPr>
            <w:r w:rsidRPr="008D7F3D">
              <w:rPr>
                <w:rFonts w:ascii="Trebuchet MS" w:eastAsia="Calibri" w:hAnsi="Trebuchet MS" w:cs="Arial"/>
                <w:bCs/>
                <w:color w:val="000000"/>
                <w:sz w:val="20"/>
                <w:szCs w:val="20"/>
              </w:rPr>
              <w:t>0,16522288</w:t>
            </w:r>
          </w:p>
        </w:tc>
      </w:tr>
    </w:tbl>
    <w:p w14:paraId="73C30361" w14:textId="77777777" w:rsidR="00EE2C84" w:rsidRPr="00F7073C" w:rsidRDefault="00EE2C84" w:rsidP="00BA14DD">
      <w:pPr>
        <w:spacing w:line="276" w:lineRule="auto"/>
        <w:jc w:val="both"/>
        <w:rPr>
          <w:rFonts w:ascii="Trebuchet MS" w:hAnsi="Trebuchet MS"/>
          <w:b/>
          <w:bCs/>
          <w:sz w:val="22"/>
          <w:szCs w:val="22"/>
        </w:rPr>
      </w:pPr>
    </w:p>
    <w:p w14:paraId="7EB0300C" w14:textId="77777777" w:rsidR="004E1209" w:rsidRPr="00193804" w:rsidRDefault="004E1209" w:rsidP="004E120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98" w:name="_Toc197773157"/>
      <w:r w:rsidRPr="00193804">
        <w:rPr>
          <w:rFonts w:ascii="Trebuchet MS" w:hAnsi="Trebuchet MS"/>
          <w:b/>
          <w:sz w:val="22"/>
          <w:szCs w:val="22"/>
        </w:rPr>
        <w:t>1.9.3 Поток (частота) и время восстановления теплоснабжения потребителей после отключений</w:t>
      </w:r>
      <w:bookmarkEnd w:id="98"/>
    </w:p>
    <w:p w14:paraId="48303EE2" w14:textId="77777777" w:rsidR="004E1209" w:rsidRPr="002D568C" w:rsidRDefault="004E1209" w:rsidP="004E1209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2D568C">
        <w:rPr>
          <w:rFonts w:ascii="Trebuchet MS" w:hAnsi="Trebuchet MS"/>
          <w:sz w:val="22"/>
          <w:szCs w:val="22"/>
        </w:rPr>
        <w:t xml:space="preserve">Информация </w:t>
      </w:r>
      <w:bookmarkStart w:id="99" w:name="_Hlk197595699"/>
      <w:r w:rsidRPr="002D568C">
        <w:rPr>
          <w:rFonts w:ascii="Trebuchet MS" w:hAnsi="Trebuchet MS"/>
          <w:sz w:val="22"/>
          <w:szCs w:val="22"/>
        </w:rPr>
        <w:t xml:space="preserve">о фактической частоте отключений потребителей </w:t>
      </w:r>
      <w:bookmarkEnd w:id="99"/>
      <w:r w:rsidRPr="002D568C">
        <w:rPr>
          <w:rFonts w:ascii="Trebuchet MS" w:hAnsi="Trebuchet MS"/>
          <w:sz w:val="22"/>
          <w:szCs w:val="22"/>
        </w:rPr>
        <w:t xml:space="preserve">приведена в таблице 1.9.3. </w:t>
      </w:r>
    </w:p>
    <w:p w14:paraId="7DE94E1F" w14:textId="77777777" w:rsidR="004E1209" w:rsidRDefault="004E1209" w:rsidP="004E1209">
      <w:pPr>
        <w:spacing w:line="276" w:lineRule="auto"/>
        <w:jc w:val="both"/>
        <w:rPr>
          <w:rFonts w:ascii="Trebuchet MS" w:hAnsi="Trebuchet MS"/>
          <w:b/>
          <w:bCs/>
          <w:sz w:val="22"/>
          <w:szCs w:val="22"/>
        </w:rPr>
      </w:pPr>
      <w:r w:rsidRPr="002D568C">
        <w:rPr>
          <w:rFonts w:ascii="Trebuchet MS" w:hAnsi="Trebuchet MS"/>
          <w:b/>
          <w:bCs/>
          <w:sz w:val="22"/>
          <w:szCs w:val="22"/>
        </w:rPr>
        <w:t>Таблица 1.9.3 – Фактические показатели интенсивности отключения потребителей</w:t>
      </w:r>
    </w:p>
    <w:tbl>
      <w:tblPr>
        <w:tblStyle w:val="af9"/>
        <w:tblW w:w="5000" w:type="pct"/>
        <w:tblLook w:val="04A0" w:firstRow="1" w:lastRow="0" w:firstColumn="1" w:lastColumn="0" w:noHBand="0" w:noVBand="1"/>
      </w:tblPr>
      <w:tblGrid>
        <w:gridCol w:w="4504"/>
        <w:gridCol w:w="1415"/>
        <w:gridCol w:w="1459"/>
        <w:gridCol w:w="2533"/>
      </w:tblGrid>
      <w:tr w:rsidR="004E1209" w:rsidRPr="003E621E" w14:paraId="069142D0" w14:textId="77777777" w:rsidTr="001A0E02">
        <w:trPr>
          <w:trHeight w:val="20"/>
          <w:tblHeader/>
        </w:trPr>
        <w:tc>
          <w:tcPr>
            <w:tcW w:w="2272" w:type="pct"/>
            <w:vMerge w:val="restart"/>
            <w:shd w:val="clear" w:color="auto" w:fill="CCFF99"/>
            <w:vAlign w:val="center"/>
          </w:tcPr>
          <w:p w14:paraId="7A66FC49" w14:textId="77777777" w:rsidR="004E1209" w:rsidRPr="003E621E" w:rsidRDefault="004E1209" w:rsidP="001A0E02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3E621E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Система централизованного теплоснабжения</w:t>
            </w:r>
          </w:p>
        </w:tc>
        <w:tc>
          <w:tcPr>
            <w:tcW w:w="1450" w:type="pct"/>
            <w:gridSpan w:val="2"/>
            <w:shd w:val="clear" w:color="auto" w:fill="CCFF99"/>
            <w:vAlign w:val="center"/>
          </w:tcPr>
          <w:p w14:paraId="5BE974A1" w14:textId="77777777" w:rsidR="004E1209" w:rsidRPr="003E621E" w:rsidRDefault="004E1209" w:rsidP="001A0E02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3E621E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Фактический поток отказов, 1/(м*ч)</w:t>
            </w:r>
          </w:p>
        </w:tc>
        <w:tc>
          <w:tcPr>
            <w:tcW w:w="1278" w:type="pct"/>
            <w:vMerge w:val="restart"/>
            <w:shd w:val="clear" w:color="auto" w:fill="CCFF99"/>
            <w:vAlign w:val="center"/>
          </w:tcPr>
          <w:p w14:paraId="262C24EC" w14:textId="77777777" w:rsidR="004E1209" w:rsidRPr="003E621E" w:rsidRDefault="004E1209" w:rsidP="001A0E02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3E621E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Расчетный поток отказов, 1/(м*ч)</w:t>
            </w:r>
          </w:p>
        </w:tc>
      </w:tr>
      <w:tr w:rsidR="004E1209" w:rsidRPr="003E621E" w14:paraId="3F8C4C0B" w14:textId="77777777" w:rsidTr="001A0E02">
        <w:trPr>
          <w:trHeight w:val="20"/>
          <w:tblHeader/>
        </w:trPr>
        <w:tc>
          <w:tcPr>
            <w:tcW w:w="2272" w:type="pct"/>
            <w:vMerge/>
            <w:shd w:val="clear" w:color="auto" w:fill="CCFF99"/>
            <w:vAlign w:val="center"/>
          </w:tcPr>
          <w:p w14:paraId="0DBCC735" w14:textId="77777777" w:rsidR="004E1209" w:rsidRPr="003E621E" w:rsidRDefault="004E1209" w:rsidP="001A0E02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714" w:type="pct"/>
            <w:shd w:val="clear" w:color="auto" w:fill="CCFF99"/>
            <w:vAlign w:val="center"/>
          </w:tcPr>
          <w:p w14:paraId="1E330516" w14:textId="77777777" w:rsidR="004E1209" w:rsidRPr="003E621E" w:rsidRDefault="004E1209" w:rsidP="001A0E02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3E621E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2023 г.</w:t>
            </w:r>
          </w:p>
        </w:tc>
        <w:tc>
          <w:tcPr>
            <w:tcW w:w="736" w:type="pct"/>
            <w:shd w:val="clear" w:color="auto" w:fill="CCFF99"/>
            <w:vAlign w:val="center"/>
          </w:tcPr>
          <w:p w14:paraId="2656E5C0" w14:textId="77777777" w:rsidR="004E1209" w:rsidRPr="003E621E" w:rsidRDefault="004E1209" w:rsidP="001A0E02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  <w:r w:rsidRPr="003E621E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2024 г.</w:t>
            </w:r>
          </w:p>
        </w:tc>
        <w:tc>
          <w:tcPr>
            <w:tcW w:w="1278" w:type="pct"/>
            <w:vMerge/>
            <w:shd w:val="clear" w:color="auto" w:fill="CCFF99"/>
          </w:tcPr>
          <w:p w14:paraId="6EB8B889" w14:textId="77777777" w:rsidR="004E1209" w:rsidRPr="003E621E" w:rsidRDefault="004E1209" w:rsidP="001A0E02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</w:pPr>
          </w:p>
        </w:tc>
      </w:tr>
      <w:tr w:rsidR="004E1209" w:rsidRPr="009C337D" w14:paraId="0968FCC9" w14:textId="77777777" w:rsidTr="001A0E02">
        <w:trPr>
          <w:trHeight w:val="20"/>
        </w:trPr>
        <w:tc>
          <w:tcPr>
            <w:tcW w:w="2272" w:type="pct"/>
            <w:shd w:val="clear" w:color="auto" w:fill="auto"/>
            <w:vAlign w:val="center"/>
          </w:tcPr>
          <w:p w14:paraId="044E079C" w14:textId="4FB75AB6" w:rsidR="004E1209" w:rsidRPr="003E621E" w:rsidRDefault="004E1209" w:rsidP="001A0E02">
            <w:pPr>
              <w:rPr>
                <w:rFonts w:ascii="Trebuchet MS" w:hAnsi="Trebuchet MS" w:cs="Calibri"/>
                <w:sz w:val="20"/>
                <w:szCs w:val="20"/>
              </w:rPr>
            </w:pPr>
            <w:r>
              <w:rPr>
                <w:rFonts w:ascii="Trebuchet MS" w:hAnsi="Trebuchet MS" w:cs="Arial"/>
                <w:color w:val="000000"/>
                <w:sz w:val="20"/>
                <w:szCs w:val="20"/>
              </w:rPr>
              <w:t>Централизованная система теплоснабжения Бер</w:t>
            </w:r>
            <w:r w:rsidR="00EA30B5">
              <w:rPr>
                <w:rFonts w:ascii="Trebuchet MS" w:hAnsi="Trebuchet MS" w:cs="Arial"/>
                <w:color w:val="000000"/>
                <w:sz w:val="20"/>
                <w:szCs w:val="20"/>
              </w:rPr>
              <w:t>е</w:t>
            </w:r>
            <w:r>
              <w:rPr>
                <w:rFonts w:ascii="Trebuchet MS" w:hAnsi="Trebuchet MS" w:cs="Arial"/>
                <w:color w:val="000000"/>
                <w:sz w:val="20"/>
                <w:szCs w:val="20"/>
              </w:rPr>
              <w:t>зовская ГРЭС</w:t>
            </w:r>
          </w:p>
        </w:tc>
        <w:tc>
          <w:tcPr>
            <w:tcW w:w="714" w:type="pct"/>
            <w:shd w:val="clear" w:color="auto" w:fill="auto"/>
            <w:vAlign w:val="center"/>
          </w:tcPr>
          <w:p w14:paraId="40869555" w14:textId="77777777" w:rsidR="004E1209" w:rsidRPr="003E621E" w:rsidRDefault="004E1209" w:rsidP="001A0E02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Cs/>
                <w:color w:val="000000"/>
                <w:sz w:val="20"/>
                <w:szCs w:val="20"/>
              </w:rPr>
            </w:pPr>
            <w:r w:rsidRPr="00381CFC">
              <w:rPr>
                <w:rFonts w:ascii="Trebuchet MS" w:hAnsi="Trebuchet MS" w:cs="Calibri"/>
                <w:color w:val="000000"/>
                <w:sz w:val="20"/>
                <w:szCs w:val="20"/>
              </w:rPr>
              <w:t>0,000000011</w:t>
            </w:r>
          </w:p>
        </w:tc>
        <w:tc>
          <w:tcPr>
            <w:tcW w:w="736" w:type="pct"/>
            <w:shd w:val="clear" w:color="auto" w:fill="auto"/>
            <w:vAlign w:val="center"/>
          </w:tcPr>
          <w:p w14:paraId="061BB76C" w14:textId="082375B7" w:rsidR="004E1209" w:rsidRPr="003E621E" w:rsidRDefault="004E1209" w:rsidP="001A0E02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Cs/>
                <w:color w:val="000000"/>
                <w:sz w:val="20"/>
                <w:szCs w:val="20"/>
              </w:rPr>
            </w:pPr>
            <w:r>
              <w:rPr>
                <w:rFonts w:ascii="Trebuchet MS" w:eastAsia="Calibri" w:hAnsi="Trebuchet MS" w:cs="Arial"/>
                <w:bCs/>
                <w:color w:val="000000"/>
                <w:sz w:val="20"/>
                <w:szCs w:val="20"/>
              </w:rPr>
              <w:t>0,0</w:t>
            </w:r>
            <w:r w:rsidR="00195F79">
              <w:rPr>
                <w:rFonts w:ascii="Trebuchet MS" w:eastAsia="Calibri" w:hAnsi="Trebuchet MS" w:cs="Arial"/>
                <w:bCs/>
                <w:color w:val="000000"/>
                <w:sz w:val="20"/>
                <w:szCs w:val="20"/>
              </w:rPr>
              <w:t>00</w:t>
            </w:r>
          </w:p>
        </w:tc>
        <w:tc>
          <w:tcPr>
            <w:tcW w:w="1278" w:type="pct"/>
            <w:shd w:val="clear" w:color="auto" w:fill="auto"/>
            <w:vAlign w:val="center"/>
          </w:tcPr>
          <w:p w14:paraId="70586008" w14:textId="77777777" w:rsidR="004E1209" w:rsidRPr="009C337D" w:rsidRDefault="004E1209" w:rsidP="001A0E02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bCs/>
                <w:color w:val="000000"/>
                <w:sz w:val="20"/>
                <w:szCs w:val="20"/>
              </w:rPr>
            </w:pPr>
            <w:r w:rsidRPr="008D7F3D">
              <w:rPr>
                <w:rFonts w:ascii="Trebuchet MS" w:hAnsi="Trebuchet MS"/>
                <w:sz w:val="20"/>
                <w:szCs w:val="20"/>
              </w:rPr>
              <w:t>0,00798919</w:t>
            </w:r>
          </w:p>
        </w:tc>
      </w:tr>
    </w:tbl>
    <w:p w14:paraId="459EF896" w14:textId="77777777" w:rsidR="00BA14DD" w:rsidRDefault="00BA14DD" w:rsidP="0063062C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  <w:sectPr w:rsidR="00BA14DD" w:rsidSect="00752534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4DDA4DF2" w14:textId="076A79D1" w:rsidR="004E1209" w:rsidRPr="001B5C1C" w:rsidRDefault="00BA7F31" w:rsidP="004E1209">
      <w:pPr>
        <w:spacing w:line="276" w:lineRule="auto"/>
        <w:jc w:val="both"/>
        <w:rPr>
          <w:rFonts w:ascii="Trebuchet MS" w:hAnsi="Trebuchet MS"/>
          <w:b/>
          <w:sz w:val="22"/>
          <w:szCs w:val="22"/>
        </w:rPr>
      </w:pPr>
      <w:r w:rsidRPr="004E1209">
        <w:rPr>
          <w:rFonts w:ascii="Trebuchet MS" w:hAnsi="Trebuchet MS"/>
          <w:b/>
          <w:sz w:val="22"/>
          <w:szCs w:val="22"/>
        </w:rPr>
        <w:lastRenderedPageBreak/>
        <w:t>Таблица 1.9.1 – Показатели над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Pr="004E1209">
        <w:rPr>
          <w:rFonts w:ascii="Trebuchet MS" w:hAnsi="Trebuchet MS"/>
          <w:b/>
          <w:sz w:val="22"/>
          <w:szCs w:val="22"/>
        </w:rPr>
        <w:t xml:space="preserve">жности систем теплоснабжения муниципального образования </w:t>
      </w:r>
    </w:p>
    <w:tbl>
      <w:tblPr>
        <w:tblStyle w:val="af9"/>
        <w:tblW w:w="0" w:type="auto"/>
        <w:tblInd w:w="-431" w:type="dxa"/>
        <w:tblLayout w:type="fixed"/>
        <w:tblLook w:val="04A0" w:firstRow="1" w:lastRow="0" w:firstColumn="1" w:lastColumn="0" w:noHBand="0" w:noVBand="1"/>
      </w:tblPr>
      <w:tblGrid>
        <w:gridCol w:w="2115"/>
        <w:gridCol w:w="449"/>
        <w:gridCol w:w="449"/>
        <w:gridCol w:w="449"/>
        <w:gridCol w:w="508"/>
        <w:gridCol w:w="567"/>
        <w:gridCol w:w="567"/>
        <w:gridCol w:w="641"/>
        <w:gridCol w:w="882"/>
        <w:gridCol w:w="655"/>
        <w:gridCol w:w="437"/>
        <w:gridCol w:w="461"/>
        <w:gridCol w:w="525"/>
        <w:gridCol w:w="533"/>
        <w:gridCol w:w="605"/>
        <w:gridCol w:w="670"/>
        <w:gridCol w:w="1537"/>
        <w:gridCol w:w="1498"/>
        <w:gridCol w:w="1443"/>
      </w:tblGrid>
      <w:tr w:rsidR="004E1209" w:rsidRPr="003539E4" w14:paraId="34DD358C" w14:textId="77777777" w:rsidTr="001A0E02">
        <w:trPr>
          <w:cantSplit/>
          <w:trHeight w:val="135"/>
          <w:tblHeader/>
        </w:trPr>
        <w:tc>
          <w:tcPr>
            <w:tcW w:w="2115" w:type="dxa"/>
            <w:vMerge w:val="restart"/>
            <w:shd w:val="clear" w:color="auto" w:fill="CCFF99"/>
            <w:vAlign w:val="center"/>
          </w:tcPr>
          <w:p w14:paraId="4AED2870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Источник теплоснабжения</w:t>
            </w:r>
          </w:p>
        </w:tc>
        <w:tc>
          <w:tcPr>
            <w:tcW w:w="7728" w:type="dxa"/>
            <w:gridSpan w:val="14"/>
            <w:shd w:val="clear" w:color="auto" w:fill="CCFF99"/>
            <w:vAlign w:val="center"/>
          </w:tcPr>
          <w:p w14:paraId="07351D45" w14:textId="3A38B6E6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Показатель над</w:t>
            </w:r>
            <w:r w:rsidR="00EA30B5">
              <w:rPr>
                <w:rFonts w:ascii="Trebuchet MS" w:hAnsi="Trebuchet MS"/>
                <w:b/>
                <w:sz w:val="16"/>
                <w:szCs w:val="16"/>
              </w:rPr>
              <w:t>е</w:t>
            </w:r>
            <w:r w:rsidRPr="003539E4">
              <w:rPr>
                <w:rFonts w:ascii="Trebuchet MS" w:hAnsi="Trebuchet MS"/>
                <w:b/>
                <w:sz w:val="16"/>
                <w:szCs w:val="16"/>
              </w:rPr>
              <w:t>жности согласно приказу Минрегиона России от 26.07.2013 г. №310</w:t>
            </w:r>
          </w:p>
        </w:tc>
        <w:tc>
          <w:tcPr>
            <w:tcW w:w="670" w:type="dxa"/>
            <w:vMerge w:val="restart"/>
            <w:shd w:val="clear" w:color="auto" w:fill="CCFF99"/>
            <w:textDirection w:val="btLr"/>
            <w:vAlign w:val="center"/>
          </w:tcPr>
          <w:p w14:paraId="1BB0859C" w14:textId="77777777" w:rsidR="004E1209" w:rsidRPr="003539E4" w:rsidRDefault="004E1209" w:rsidP="001A0E02">
            <w:pPr>
              <w:ind w:left="113" w:right="113"/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Категория готовности теплоснабжающей организации</w:t>
            </w:r>
          </w:p>
        </w:tc>
        <w:tc>
          <w:tcPr>
            <w:tcW w:w="1537" w:type="dxa"/>
            <w:vMerge w:val="restart"/>
            <w:shd w:val="clear" w:color="auto" w:fill="CCFF99"/>
            <w:textDirection w:val="btLr"/>
            <w:vAlign w:val="center"/>
          </w:tcPr>
          <w:p w14:paraId="5E026539" w14:textId="5DBEE3D0" w:rsidR="004E1209" w:rsidRPr="003539E4" w:rsidRDefault="004E1209" w:rsidP="001A0E02">
            <w:pPr>
              <w:ind w:left="113" w:right="113"/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Оценка над</w:t>
            </w:r>
            <w:r w:rsidR="00EA30B5">
              <w:rPr>
                <w:rFonts w:ascii="Trebuchet MS" w:hAnsi="Trebuchet MS"/>
                <w:b/>
                <w:sz w:val="16"/>
                <w:szCs w:val="16"/>
              </w:rPr>
              <w:t>е</w:t>
            </w:r>
            <w:r w:rsidRPr="003539E4">
              <w:rPr>
                <w:rFonts w:ascii="Trebuchet MS" w:hAnsi="Trebuchet MS"/>
                <w:b/>
                <w:sz w:val="16"/>
                <w:szCs w:val="16"/>
              </w:rPr>
              <w:t>жности теплоисточников</w:t>
            </w:r>
          </w:p>
        </w:tc>
        <w:tc>
          <w:tcPr>
            <w:tcW w:w="1498" w:type="dxa"/>
            <w:vMerge w:val="restart"/>
            <w:shd w:val="clear" w:color="auto" w:fill="CCFF99"/>
            <w:textDirection w:val="btLr"/>
            <w:vAlign w:val="center"/>
          </w:tcPr>
          <w:p w14:paraId="1CF2145A" w14:textId="6BE163F6" w:rsidR="004E1209" w:rsidRPr="003539E4" w:rsidRDefault="004E1209" w:rsidP="001A0E02">
            <w:pPr>
              <w:ind w:left="113" w:right="113"/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Оценка над</w:t>
            </w:r>
            <w:r w:rsidR="00EA30B5">
              <w:rPr>
                <w:rFonts w:ascii="Trebuchet MS" w:hAnsi="Trebuchet MS"/>
                <w:b/>
                <w:sz w:val="16"/>
                <w:szCs w:val="16"/>
              </w:rPr>
              <w:t>е</w:t>
            </w:r>
            <w:r w:rsidRPr="003539E4">
              <w:rPr>
                <w:rFonts w:ascii="Trebuchet MS" w:hAnsi="Trebuchet MS"/>
                <w:b/>
                <w:sz w:val="16"/>
                <w:szCs w:val="16"/>
              </w:rPr>
              <w:t>жности тепловых сетей</w:t>
            </w:r>
          </w:p>
        </w:tc>
        <w:tc>
          <w:tcPr>
            <w:tcW w:w="1443" w:type="dxa"/>
            <w:vMerge w:val="restart"/>
            <w:shd w:val="clear" w:color="auto" w:fill="CCFF99"/>
            <w:textDirection w:val="btLr"/>
            <w:vAlign w:val="center"/>
          </w:tcPr>
          <w:p w14:paraId="0E036F9B" w14:textId="591EC22A" w:rsidR="004E1209" w:rsidRPr="003539E4" w:rsidRDefault="004E1209" w:rsidP="001A0E02">
            <w:pPr>
              <w:ind w:left="113" w:right="113"/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Общая оценка над</w:t>
            </w:r>
            <w:r w:rsidR="00EA30B5">
              <w:rPr>
                <w:rFonts w:ascii="Trebuchet MS" w:hAnsi="Trebuchet MS"/>
                <w:b/>
                <w:sz w:val="16"/>
                <w:szCs w:val="16"/>
              </w:rPr>
              <w:t>е</w:t>
            </w:r>
            <w:r w:rsidRPr="003539E4">
              <w:rPr>
                <w:rFonts w:ascii="Trebuchet MS" w:hAnsi="Trebuchet MS"/>
                <w:b/>
                <w:sz w:val="16"/>
                <w:szCs w:val="16"/>
              </w:rPr>
              <w:t>жности систем теплоснабжения города</w:t>
            </w:r>
          </w:p>
        </w:tc>
      </w:tr>
      <w:tr w:rsidR="004E1209" w:rsidRPr="003539E4" w14:paraId="645B4639" w14:textId="77777777" w:rsidTr="001A0E02">
        <w:trPr>
          <w:cantSplit/>
          <w:trHeight w:val="2119"/>
          <w:tblHeader/>
        </w:trPr>
        <w:tc>
          <w:tcPr>
            <w:tcW w:w="2115" w:type="dxa"/>
            <w:vMerge/>
            <w:shd w:val="clear" w:color="auto" w:fill="CCFF99"/>
            <w:vAlign w:val="center"/>
          </w:tcPr>
          <w:p w14:paraId="255C0418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</w:p>
        </w:tc>
        <w:tc>
          <w:tcPr>
            <w:tcW w:w="449" w:type="dxa"/>
            <w:shd w:val="clear" w:color="auto" w:fill="CCFF99"/>
            <w:vAlign w:val="center"/>
          </w:tcPr>
          <w:p w14:paraId="5615C417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Кэ</w:t>
            </w:r>
          </w:p>
        </w:tc>
        <w:tc>
          <w:tcPr>
            <w:tcW w:w="449" w:type="dxa"/>
            <w:shd w:val="clear" w:color="auto" w:fill="CCFF99"/>
            <w:vAlign w:val="center"/>
          </w:tcPr>
          <w:p w14:paraId="1C10891D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Кв</w:t>
            </w:r>
          </w:p>
        </w:tc>
        <w:tc>
          <w:tcPr>
            <w:tcW w:w="449" w:type="dxa"/>
            <w:shd w:val="clear" w:color="auto" w:fill="CCFF99"/>
            <w:vAlign w:val="center"/>
          </w:tcPr>
          <w:p w14:paraId="4168E072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Кт</w:t>
            </w:r>
          </w:p>
        </w:tc>
        <w:tc>
          <w:tcPr>
            <w:tcW w:w="508" w:type="dxa"/>
            <w:shd w:val="clear" w:color="auto" w:fill="CCFF99"/>
            <w:vAlign w:val="center"/>
          </w:tcPr>
          <w:p w14:paraId="6F77571E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Кб</w:t>
            </w:r>
          </w:p>
        </w:tc>
        <w:tc>
          <w:tcPr>
            <w:tcW w:w="567" w:type="dxa"/>
            <w:shd w:val="clear" w:color="auto" w:fill="CCFF99"/>
            <w:vAlign w:val="center"/>
          </w:tcPr>
          <w:p w14:paraId="505614B5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Кр</w:t>
            </w:r>
          </w:p>
        </w:tc>
        <w:tc>
          <w:tcPr>
            <w:tcW w:w="567" w:type="dxa"/>
            <w:shd w:val="clear" w:color="auto" w:fill="CCFF99"/>
            <w:vAlign w:val="center"/>
          </w:tcPr>
          <w:p w14:paraId="11653282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Кс</w:t>
            </w:r>
          </w:p>
        </w:tc>
        <w:tc>
          <w:tcPr>
            <w:tcW w:w="641" w:type="dxa"/>
            <w:shd w:val="clear" w:color="auto" w:fill="CCFF99"/>
            <w:vAlign w:val="center"/>
          </w:tcPr>
          <w:p w14:paraId="724F5507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Котк.тс</w:t>
            </w:r>
          </w:p>
        </w:tc>
        <w:tc>
          <w:tcPr>
            <w:tcW w:w="882" w:type="dxa"/>
            <w:shd w:val="clear" w:color="auto" w:fill="CCFF99"/>
            <w:vAlign w:val="center"/>
          </w:tcPr>
          <w:p w14:paraId="687DE966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Котк.ит</w:t>
            </w:r>
          </w:p>
        </w:tc>
        <w:tc>
          <w:tcPr>
            <w:tcW w:w="655" w:type="dxa"/>
            <w:shd w:val="clear" w:color="auto" w:fill="CCFF99"/>
            <w:vAlign w:val="center"/>
          </w:tcPr>
          <w:p w14:paraId="416FD1A2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Кнед</w:t>
            </w:r>
          </w:p>
        </w:tc>
        <w:tc>
          <w:tcPr>
            <w:tcW w:w="437" w:type="dxa"/>
            <w:shd w:val="clear" w:color="auto" w:fill="CCFF99"/>
            <w:vAlign w:val="center"/>
          </w:tcPr>
          <w:p w14:paraId="79CA1D0C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Кп</w:t>
            </w:r>
          </w:p>
        </w:tc>
        <w:tc>
          <w:tcPr>
            <w:tcW w:w="461" w:type="dxa"/>
            <w:shd w:val="clear" w:color="auto" w:fill="CCFF99"/>
            <w:vAlign w:val="center"/>
          </w:tcPr>
          <w:p w14:paraId="59C95676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Км</w:t>
            </w:r>
          </w:p>
        </w:tc>
        <w:tc>
          <w:tcPr>
            <w:tcW w:w="525" w:type="dxa"/>
            <w:shd w:val="clear" w:color="auto" w:fill="CCFF99"/>
            <w:vAlign w:val="center"/>
          </w:tcPr>
          <w:p w14:paraId="1C06C583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Ктр</w:t>
            </w:r>
          </w:p>
        </w:tc>
        <w:tc>
          <w:tcPr>
            <w:tcW w:w="533" w:type="dxa"/>
            <w:shd w:val="clear" w:color="auto" w:fill="CCFF99"/>
            <w:vAlign w:val="center"/>
          </w:tcPr>
          <w:p w14:paraId="4AD3E17F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Кис</w:t>
            </w:r>
          </w:p>
        </w:tc>
        <w:tc>
          <w:tcPr>
            <w:tcW w:w="605" w:type="dxa"/>
            <w:shd w:val="clear" w:color="auto" w:fill="CCFF99"/>
            <w:vAlign w:val="center"/>
          </w:tcPr>
          <w:p w14:paraId="3D7E93BD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Кгот</w:t>
            </w:r>
          </w:p>
        </w:tc>
        <w:tc>
          <w:tcPr>
            <w:tcW w:w="670" w:type="dxa"/>
            <w:vMerge/>
            <w:shd w:val="clear" w:color="auto" w:fill="CCFF99"/>
          </w:tcPr>
          <w:p w14:paraId="3BF681E4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</w:p>
        </w:tc>
        <w:tc>
          <w:tcPr>
            <w:tcW w:w="1537" w:type="dxa"/>
            <w:vMerge/>
            <w:shd w:val="clear" w:color="auto" w:fill="CCFF99"/>
          </w:tcPr>
          <w:p w14:paraId="7AE1E58F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</w:p>
        </w:tc>
        <w:tc>
          <w:tcPr>
            <w:tcW w:w="1498" w:type="dxa"/>
            <w:vMerge/>
            <w:shd w:val="clear" w:color="auto" w:fill="CCFF99"/>
          </w:tcPr>
          <w:p w14:paraId="4730A811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</w:p>
        </w:tc>
        <w:tc>
          <w:tcPr>
            <w:tcW w:w="1443" w:type="dxa"/>
            <w:vMerge/>
            <w:shd w:val="clear" w:color="auto" w:fill="CCFF99"/>
          </w:tcPr>
          <w:p w14:paraId="30AC7D9A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</w:p>
        </w:tc>
      </w:tr>
      <w:tr w:rsidR="004E1209" w:rsidRPr="003539E4" w14:paraId="01E700D9" w14:textId="77777777" w:rsidTr="001A0E02">
        <w:trPr>
          <w:tblHeader/>
        </w:trPr>
        <w:tc>
          <w:tcPr>
            <w:tcW w:w="2115" w:type="dxa"/>
            <w:shd w:val="clear" w:color="auto" w:fill="CCFF99"/>
            <w:vAlign w:val="center"/>
          </w:tcPr>
          <w:p w14:paraId="1CA1EB46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1</w:t>
            </w:r>
          </w:p>
        </w:tc>
        <w:tc>
          <w:tcPr>
            <w:tcW w:w="449" w:type="dxa"/>
            <w:shd w:val="clear" w:color="auto" w:fill="CCFF99"/>
            <w:vAlign w:val="center"/>
          </w:tcPr>
          <w:p w14:paraId="0ACBABDB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2</w:t>
            </w:r>
          </w:p>
        </w:tc>
        <w:tc>
          <w:tcPr>
            <w:tcW w:w="449" w:type="dxa"/>
            <w:shd w:val="clear" w:color="auto" w:fill="CCFF99"/>
            <w:vAlign w:val="center"/>
          </w:tcPr>
          <w:p w14:paraId="428CB8B7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3</w:t>
            </w:r>
          </w:p>
        </w:tc>
        <w:tc>
          <w:tcPr>
            <w:tcW w:w="449" w:type="dxa"/>
            <w:shd w:val="clear" w:color="auto" w:fill="CCFF99"/>
            <w:vAlign w:val="center"/>
          </w:tcPr>
          <w:p w14:paraId="2B971B40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4</w:t>
            </w:r>
          </w:p>
        </w:tc>
        <w:tc>
          <w:tcPr>
            <w:tcW w:w="508" w:type="dxa"/>
            <w:shd w:val="clear" w:color="auto" w:fill="CCFF99"/>
            <w:vAlign w:val="center"/>
          </w:tcPr>
          <w:p w14:paraId="5EFD26C3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5</w:t>
            </w:r>
          </w:p>
        </w:tc>
        <w:tc>
          <w:tcPr>
            <w:tcW w:w="567" w:type="dxa"/>
            <w:shd w:val="clear" w:color="auto" w:fill="CCFF99"/>
            <w:vAlign w:val="center"/>
          </w:tcPr>
          <w:p w14:paraId="30C4EFBE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6</w:t>
            </w:r>
          </w:p>
        </w:tc>
        <w:tc>
          <w:tcPr>
            <w:tcW w:w="567" w:type="dxa"/>
            <w:shd w:val="clear" w:color="auto" w:fill="CCFF99"/>
            <w:vAlign w:val="center"/>
          </w:tcPr>
          <w:p w14:paraId="0E2E0AE4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7</w:t>
            </w:r>
          </w:p>
        </w:tc>
        <w:tc>
          <w:tcPr>
            <w:tcW w:w="641" w:type="dxa"/>
            <w:shd w:val="clear" w:color="auto" w:fill="CCFF99"/>
            <w:vAlign w:val="center"/>
          </w:tcPr>
          <w:p w14:paraId="17648F84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8</w:t>
            </w:r>
          </w:p>
        </w:tc>
        <w:tc>
          <w:tcPr>
            <w:tcW w:w="882" w:type="dxa"/>
            <w:shd w:val="clear" w:color="auto" w:fill="CCFF99"/>
            <w:vAlign w:val="center"/>
          </w:tcPr>
          <w:p w14:paraId="07E287C2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9</w:t>
            </w:r>
          </w:p>
        </w:tc>
        <w:tc>
          <w:tcPr>
            <w:tcW w:w="655" w:type="dxa"/>
            <w:shd w:val="clear" w:color="auto" w:fill="CCFF99"/>
            <w:vAlign w:val="center"/>
          </w:tcPr>
          <w:p w14:paraId="187ED7EC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10</w:t>
            </w:r>
          </w:p>
        </w:tc>
        <w:tc>
          <w:tcPr>
            <w:tcW w:w="437" w:type="dxa"/>
            <w:shd w:val="clear" w:color="auto" w:fill="CCFF99"/>
            <w:vAlign w:val="center"/>
          </w:tcPr>
          <w:p w14:paraId="552E4649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11</w:t>
            </w:r>
          </w:p>
        </w:tc>
        <w:tc>
          <w:tcPr>
            <w:tcW w:w="461" w:type="dxa"/>
            <w:shd w:val="clear" w:color="auto" w:fill="CCFF99"/>
          </w:tcPr>
          <w:p w14:paraId="6B4B3848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12</w:t>
            </w:r>
          </w:p>
        </w:tc>
        <w:tc>
          <w:tcPr>
            <w:tcW w:w="525" w:type="dxa"/>
            <w:shd w:val="clear" w:color="auto" w:fill="CCFF99"/>
          </w:tcPr>
          <w:p w14:paraId="3FBB1339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13</w:t>
            </w:r>
          </w:p>
        </w:tc>
        <w:tc>
          <w:tcPr>
            <w:tcW w:w="533" w:type="dxa"/>
            <w:shd w:val="clear" w:color="auto" w:fill="CCFF99"/>
          </w:tcPr>
          <w:p w14:paraId="06DD4F4C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14</w:t>
            </w:r>
          </w:p>
        </w:tc>
        <w:tc>
          <w:tcPr>
            <w:tcW w:w="605" w:type="dxa"/>
            <w:shd w:val="clear" w:color="auto" w:fill="CCFF99"/>
          </w:tcPr>
          <w:p w14:paraId="7337C510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15</w:t>
            </w:r>
          </w:p>
        </w:tc>
        <w:tc>
          <w:tcPr>
            <w:tcW w:w="670" w:type="dxa"/>
            <w:shd w:val="clear" w:color="auto" w:fill="CCFF99"/>
          </w:tcPr>
          <w:p w14:paraId="3D8FE854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16</w:t>
            </w:r>
          </w:p>
        </w:tc>
        <w:tc>
          <w:tcPr>
            <w:tcW w:w="1537" w:type="dxa"/>
            <w:shd w:val="clear" w:color="auto" w:fill="CCFF99"/>
          </w:tcPr>
          <w:p w14:paraId="54D0BF8C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17</w:t>
            </w:r>
          </w:p>
        </w:tc>
        <w:tc>
          <w:tcPr>
            <w:tcW w:w="1498" w:type="dxa"/>
            <w:shd w:val="clear" w:color="auto" w:fill="CCFF99"/>
          </w:tcPr>
          <w:p w14:paraId="67514050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18</w:t>
            </w:r>
          </w:p>
        </w:tc>
        <w:tc>
          <w:tcPr>
            <w:tcW w:w="1443" w:type="dxa"/>
            <w:shd w:val="clear" w:color="auto" w:fill="CCFF99"/>
          </w:tcPr>
          <w:p w14:paraId="331D30D4" w14:textId="77777777" w:rsidR="004E1209" w:rsidRPr="003539E4" w:rsidRDefault="004E1209" w:rsidP="001A0E02">
            <w:pPr>
              <w:jc w:val="center"/>
              <w:rPr>
                <w:rFonts w:ascii="Trebuchet MS" w:hAnsi="Trebuchet MS"/>
                <w:b/>
                <w:sz w:val="16"/>
                <w:szCs w:val="16"/>
              </w:rPr>
            </w:pPr>
            <w:r w:rsidRPr="003539E4">
              <w:rPr>
                <w:rFonts w:ascii="Trebuchet MS" w:hAnsi="Trebuchet MS"/>
                <w:b/>
                <w:sz w:val="16"/>
                <w:szCs w:val="16"/>
              </w:rPr>
              <w:t>19</w:t>
            </w:r>
          </w:p>
        </w:tc>
      </w:tr>
      <w:tr w:rsidR="004E1209" w:rsidRPr="003539E4" w14:paraId="6073D4EA" w14:textId="77777777" w:rsidTr="001A0E02">
        <w:trPr>
          <w:trHeight w:val="1790"/>
        </w:trPr>
        <w:tc>
          <w:tcPr>
            <w:tcW w:w="2115" w:type="dxa"/>
            <w:vAlign w:val="center"/>
          </w:tcPr>
          <w:p w14:paraId="1618316B" w14:textId="38784A80" w:rsidR="004E1209" w:rsidRPr="001D36DB" w:rsidRDefault="004E1209" w:rsidP="001A0E02">
            <w:pPr>
              <w:jc w:val="center"/>
              <w:rPr>
                <w:rFonts w:ascii="Trebuchet MS" w:hAnsi="Trebuchet MS"/>
                <w:bCs/>
                <w:sz w:val="16"/>
                <w:szCs w:val="16"/>
              </w:rPr>
            </w:pPr>
            <w:r w:rsidRPr="004E7494">
              <w:rPr>
                <w:rFonts w:ascii="Trebuchet MS" w:hAnsi="Trebuchet MS"/>
                <w:bCs/>
                <w:sz w:val="16"/>
                <w:szCs w:val="16"/>
              </w:rPr>
              <w:t>филиал "Бер</w:t>
            </w:r>
            <w:r w:rsidR="00EA30B5">
              <w:rPr>
                <w:rFonts w:ascii="Trebuchet MS" w:hAnsi="Trebuchet MS"/>
                <w:bCs/>
                <w:sz w:val="16"/>
                <w:szCs w:val="16"/>
              </w:rPr>
              <w:t>е</w:t>
            </w:r>
            <w:r w:rsidRPr="004E7494">
              <w:rPr>
                <w:rFonts w:ascii="Trebuchet MS" w:hAnsi="Trebuchet MS"/>
                <w:bCs/>
                <w:sz w:val="16"/>
                <w:szCs w:val="16"/>
              </w:rPr>
              <w:t>зовская ГРЭС" ПАО "Юнипро"</w:t>
            </w:r>
          </w:p>
        </w:tc>
        <w:tc>
          <w:tcPr>
            <w:tcW w:w="449" w:type="dxa"/>
            <w:vAlign w:val="center"/>
          </w:tcPr>
          <w:p w14:paraId="392C8C46" w14:textId="77777777" w:rsidR="004E1209" w:rsidRPr="001D36DB" w:rsidRDefault="004E1209" w:rsidP="001A0E02">
            <w:pPr>
              <w:jc w:val="center"/>
              <w:rPr>
                <w:rFonts w:ascii="Trebuchet MS" w:hAnsi="Trebuchet MS"/>
                <w:bCs/>
                <w:sz w:val="16"/>
                <w:szCs w:val="16"/>
              </w:rPr>
            </w:pPr>
            <w:r w:rsidRPr="001D36DB">
              <w:rPr>
                <w:rFonts w:ascii="Trebuchet MS" w:hAnsi="Trebuchet MS"/>
                <w:sz w:val="16"/>
                <w:szCs w:val="16"/>
              </w:rPr>
              <w:t>1</w:t>
            </w:r>
          </w:p>
        </w:tc>
        <w:tc>
          <w:tcPr>
            <w:tcW w:w="449" w:type="dxa"/>
            <w:vAlign w:val="center"/>
          </w:tcPr>
          <w:p w14:paraId="7D0E1EF6" w14:textId="77777777" w:rsidR="004E1209" w:rsidRPr="001D36DB" w:rsidRDefault="004E1209" w:rsidP="001A0E02">
            <w:pPr>
              <w:jc w:val="center"/>
              <w:rPr>
                <w:rFonts w:ascii="Trebuchet MS" w:hAnsi="Trebuchet MS"/>
                <w:bCs/>
                <w:sz w:val="16"/>
                <w:szCs w:val="16"/>
              </w:rPr>
            </w:pPr>
            <w:r>
              <w:rPr>
                <w:rFonts w:ascii="Trebuchet MS" w:hAnsi="Trebuchet MS"/>
                <w:bCs/>
                <w:sz w:val="16"/>
                <w:szCs w:val="16"/>
              </w:rPr>
              <w:t>1</w:t>
            </w:r>
          </w:p>
        </w:tc>
        <w:tc>
          <w:tcPr>
            <w:tcW w:w="449" w:type="dxa"/>
            <w:vAlign w:val="center"/>
          </w:tcPr>
          <w:p w14:paraId="21C6B2CA" w14:textId="77777777" w:rsidR="004E1209" w:rsidRPr="001D36DB" w:rsidRDefault="004E1209" w:rsidP="001A0E02">
            <w:pPr>
              <w:jc w:val="center"/>
              <w:rPr>
                <w:rFonts w:ascii="Trebuchet MS" w:hAnsi="Trebuchet MS"/>
                <w:bCs/>
                <w:sz w:val="16"/>
                <w:szCs w:val="16"/>
              </w:rPr>
            </w:pPr>
            <w:r>
              <w:rPr>
                <w:rFonts w:ascii="Trebuchet MS" w:hAnsi="Trebuchet MS"/>
                <w:bCs/>
                <w:sz w:val="16"/>
                <w:szCs w:val="16"/>
              </w:rPr>
              <w:t>1</w:t>
            </w:r>
          </w:p>
        </w:tc>
        <w:tc>
          <w:tcPr>
            <w:tcW w:w="508" w:type="dxa"/>
            <w:vAlign w:val="center"/>
          </w:tcPr>
          <w:p w14:paraId="5EC5A6C1" w14:textId="77777777" w:rsidR="004E1209" w:rsidRPr="001D36DB" w:rsidRDefault="004E1209" w:rsidP="001A0E02">
            <w:pPr>
              <w:jc w:val="center"/>
              <w:rPr>
                <w:rFonts w:ascii="Trebuchet MS" w:hAnsi="Trebuchet MS"/>
                <w:bCs/>
                <w:sz w:val="16"/>
                <w:szCs w:val="16"/>
              </w:rPr>
            </w:pPr>
            <w:r>
              <w:rPr>
                <w:rFonts w:ascii="Trebuchet MS" w:hAnsi="Trebuchet MS"/>
                <w:bCs/>
                <w:sz w:val="16"/>
                <w:szCs w:val="16"/>
              </w:rPr>
              <w:t>1</w:t>
            </w:r>
          </w:p>
        </w:tc>
        <w:tc>
          <w:tcPr>
            <w:tcW w:w="567" w:type="dxa"/>
            <w:vAlign w:val="center"/>
          </w:tcPr>
          <w:p w14:paraId="5F9B1CDE" w14:textId="77777777" w:rsidR="004E1209" w:rsidRPr="001D36DB" w:rsidRDefault="004E1209" w:rsidP="001A0E02">
            <w:pPr>
              <w:jc w:val="center"/>
              <w:rPr>
                <w:rFonts w:ascii="Trebuchet MS" w:hAnsi="Trebuchet MS"/>
                <w:bCs/>
                <w:sz w:val="16"/>
                <w:szCs w:val="16"/>
              </w:rPr>
            </w:pPr>
            <w:r w:rsidRPr="001D36DB">
              <w:rPr>
                <w:rFonts w:ascii="Trebuchet MS" w:hAnsi="Trebuchet MS"/>
                <w:bCs/>
                <w:sz w:val="16"/>
                <w:szCs w:val="16"/>
              </w:rPr>
              <w:t>1</w:t>
            </w:r>
          </w:p>
        </w:tc>
        <w:tc>
          <w:tcPr>
            <w:tcW w:w="567" w:type="dxa"/>
            <w:vAlign w:val="center"/>
          </w:tcPr>
          <w:p w14:paraId="5CAF59EC" w14:textId="77777777" w:rsidR="004E1209" w:rsidRPr="001D36DB" w:rsidRDefault="004E1209" w:rsidP="001A0E02">
            <w:pPr>
              <w:jc w:val="center"/>
              <w:rPr>
                <w:rFonts w:ascii="Trebuchet MS" w:hAnsi="Trebuchet MS"/>
                <w:bCs/>
                <w:sz w:val="16"/>
                <w:szCs w:val="16"/>
              </w:rPr>
            </w:pPr>
            <w:r>
              <w:rPr>
                <w:rFonts w:ascii="Trebuchet MS" w:hAnsi="Trebuchet MS"/>
                <w:bCs/>
                <w:sz w:val="16"/>
                <w:szCs w:val="16"/>
              </w:rPr>
              <w:t>0,54</w:t>
            </w:r>
          </w:p>
        </w:tc>
        <w:tc>
          <w:tcPr>
            <w:tcW w:w="641" w:type="dxa"/>
            <w:vAlign w:val="center"/>
          </w:tcPr>
          <w:p w14:paraId="4E199471" w14:textId="77777777" w:rsidR="004E1209" w:rsidRPr="001D36DB" w:rsidRDefault="004E1209" w:rsidP="001A0E02">
            <w:pPr>
              <w:jc w:val="center"/>
              <w:rPr>
                <w:rFonts w:ascii="Trebuchet MS" w:hAnsi="Trebuchet MS"/>
                <w:bCs/>
                <w:sz w:val="16"/>
                <w:szCs w:val="16"/>
              </w:rPr>
            </w:pPr>
            <w:r>
              <w:rPr>
                <w:rFonts w:ascii="Trebuchet MS" w:hAnsi="Trebuchet MS"/>
                <w:bCs/>
                <w:sz w:val="16"/>
                <w:szCs w:val="16"/>
              </w:rPr>
              <w:t>1</w:t>
            </w:r>
          </w:p>
        </w:tc>
        <w:tc>
          <w:tcPr>
            <w:tcW w:w="882" w:type="dxa"/>
            <w:vAlign w:val="center"/>
          </w:tcPr>
          <w:p w14:paraId="4660877F" w14:textId="77777777" w:rsidR="004E1209" w:rsidRPr="001D36DB" w:rsidRDefault="004E1209" w:rsidP="001A0E02">
            <w:pPr>
              <w:jc w:val="center"/>
              <w:rPr>
                <w:rFonts w:ascii="Trebuchet MS" w:hAnsi="Trebuchet MS"/>
                <w:bCs/>
                <w:sz w:val="16"/>
                <w:szCs w:val="16"/>
              </w:rPr>
            </w:pPr>
            <w:r>
              <w:rPr>
                <w:rFonts w:ascii="Trebuchet MS" w:hAnsi="Trebuchet MS"/>
                <w:bCs/>
                <w:sz w:val="16"/>
                <w:szCs w:val="16"/>
              </w:rPr>
              <w:t>1,0</w:t>
            </w:r>
          </w:p>
        </w:tc>
        <w:tc>
          <w:tcPr>
            <w:tcW w:w="655" w:type="dxa"/>
            <w:vAlign w:val="center"/>
          </w:tcPr>
          <w:p w14:paraId="003AE1D1" w14:textId="77777777" w:rsidR="004E1209" w:rsidRPr="001D36DB" w:rsidRDefault="004E1209" w:rsidP="001A0E02">
            <w:pPr>
              <w:jc w:val="center"/>
              <w:rPr>
                <w:rFonts w:ascii="Trebuchet MS" w:hAnsi="Trebuchet MS"/>
                <w:bCs/>
                <w:sz w:val="16"/>
                <w:szCs w:val="16"/>
              </w:rPr>
            </w:pPr>
            <w:r>
              <w:rPr>
                <w:rFonts w:ascii="Trebuchet MS" w:hAnsi="Trebuchet MS"/>
                <w:bCs/>
                <w:sz w:val="16"/>
                <w:szCs w:val="16"/>
              </w:rPr>
              <w:t>1,0</w:t>
            </w:r>
          </w:p>
        </w:tc>
        <w:tc>
          <w:tcPr>
            <w:tcW w:w="437" w:type="dxa"/>
            <w:vAlign w:val="center"/>
          </w:tcPr>
          <w:p w14:paraId="6DF5B7C2" w14:textId="77777777" w:rsidR="004E1209" w:rsidRPr="001D36DB" w:rsidRDefault="004E1209" w:rsidP="001A0E02">
            <w:pPr>
              <w:jc w:val="center"/>
              <w:rPr>
                <w:rFonts w:ascii="Trebuchet MS" w:hAnsi="Trebuchet MS"/>
                <w:bCs/>
                <w:sz w:val="16"/>
                <w:szCs w:val="16"/>
              </w:rPr>
            </w:pPr>
            <w:r w:rsidRPr="001D36DB">
              <w:rPr>
                <w:rFonts w:ascii="Trebuchet MS" w:hAnsi="Trebuchet MS"/>
                <w:bCs/>
                <w:sz w:val="16"/>
                <w:szCs w:val="16"/>
              </w:rPr>
              <w:t>1</w:t>
            </w:r>
          </w:p>
        </w:tc>
        <w:tc>
          <w:tcPr>
            <w:tcW w:w="461" w:type="dxa"/>
            <w:vAlign w:val="center"/>
          </w:tcPr>
          <w:p w14:paraId="06978D76" w14:textId="77777777" w:rsidR="004E1209" w:rsidRPr="001D36DB" w:rsidRDefault="004E1209" w:rsidP="001A0E02">
            <w:pPr>
              <w:jc w:val="center"/>
              <w:rPr>
                <w:rFonts w:ascii="Trebuchet MS" w:hAnsi="Trebuchet MS"/>
                <w:bCs/>
                <w:sz w:val="16"/>
                <w:szCs w:val="16"/>
              </w:rPr>
            </w:pPr>
            <w:r w:rsidRPr="001D36DB">
              <w:rPr>
                <w:rFonts w:ascii="Trebuchet MS" w:hAnsi="Trebuchet MS"/>
                <w:bCs/>
                <w:sz w:val="16"/>
                <w:szCs w:val="16"/>
              </w:rPr>
              <w:t>1</w:t>
            </w:r>
          </w:p>
        </w:tc>
        <w:tc>
          <w:tcPr>
            <w:tcW w:w="525" w:type="dxa"/>
            <w:vAlign w:val="center"/>
          </w:tcPr>
          <w:p w14:paraId="7F1A8CA7" w14:textId="77777777" w:rsidR="004E1209" w:rsidRPr="001D36DB" w:rsidRDefault="004E1209" w:rsidP="001A0E02">
            <w:pPr>
              <w:jc w:val="center"/>
              <w:rPr>
                <w:rFonts w:ascii="Trebuchet MS" w:hAnsi="Trebuchet MS"/>
                <w:bCs/>
                <w:sz w:val="16"/>
                <w:szCs w:val="16"/>
              </w:rPr>
            </w:pPr>
            <w:r w:rsidRPr="001D36DB">
              <w:rPr>
                <w:rFonts w:ascii="Trebuchet MS" w:hAnsi="Trebuchet MS"/>
                <w:bCs/>
                <w:sz w:val="16"/>
                <w:szCs w:val="16"/>
              </w:rPr>
              <w:t>1</w:t>
            </w:r>
          </w:p>
        </w:tc>
        <w:tc>
          <w:tcPr>
            <w:tcW w:w="533" w:type="dxa"/>
            <w:vAlign w:val="center"/>
          </w:tcPr>
          <w:p w14:paraId="3892E9FD" w14:textId="77777777" w:rsidR="004E1209" w:rsidRPr="001D36DB" w:rsidRDefault="004E1209" w:rsidP="001A0E02">
            <w:pPr>
              <w:jc w:val="center"/>
              <w:rPr>
                <w:rFonts w:ascii="Trebuchet MS" w:hAnsi="Trebuchet MS"/>
                <w:bCs/>
                <w:sz w:val="16"/>
                <w:szCs w:val="16"/>
              </w:rPr>
            </w:pPr>
            <w:r w:rsidRPr="001D36DB">
              <w:rPr>
                <w:rFonts w:ascii="Trebuchet MS" w:hAnsi="Trebuchet MS"/>
                <w:bCs/>
                <w:sz w:val="16"/>
                <w:szCs w:val="16"/>
              </w:rPr>
              <w:t>1</w:t>
            </w:r>
          </w:p>
        </w:tc>
        <w:tc>
          <w:tcPr>
            <w:tcW w:w="605" w:type="dxa"/>
            <w:vAlign w:val="center"/>
          </w:tcPr>
          <w:p w14:paraId="77276A8B" w14:textId="77777777" w:rsidR="004E1209" w:rsidRPr="001D36DB" w:rsidRDefault="004E1209" w:rsidP="001A0E02">
            <w:pPr>
              <w:jc w:val="center"/>
              <w:rPr>
                <w:rFonts w:ascii="Trebuchet MS" w:hAnsi="Trebuchet MS"/>
                <w:bCs/>
                <w:sz w:val="16"/>
                <w:szCs w:val="16"/>
              </w:rPr>
            </w:pPr>
            <w:r w:rsidRPr="001D36DB">
              <w:rPr>
                <w:rFonts w:ascii="Trebuchet MS" w:hAnsi="Trebuchet MS"/>
                <w:bCs/>
                <w:sz w:val="16"/>
                <w:szCs w:val="16"/>
              </w:rPr>
              <w:t>1,0</w:t>
            </w:r>
          </w:p>
        </w:tc>
        <w:tc>
          <w:tcPr>
            <w:tcW w:w="670" w:type="dxa"/>
            <w:textDirection w:val="btLr"/>
            <w:vAlign w:val="center"/>
          </w:tcPr>
          <w:p w14:paraId="3E2F5C52" w14:textId="77777777" w:rsidR="004E1209" w:rsidRPr="001D36DB" w:rsidRDefault="004E1209" w:rsidP="001A0E02">
            <w:pPr>
              <w:ind w:left="113" w:right="113"/>
              <w:jc w:val="center"/>
              <w:rPr>
                <w:rFonts w:ascii="Trebuchet MS" w:hAnsi="Trebuchet MS"/>
                <w:bCs/>
                <w:sz w:val="16"/>
                <w:szCs w:val="16"/>
              </w:rPr>
            </w:pPr>
            <w:r w:rsidRPr="001D36DB">
              <w:rPr>
                <w:rFonts w:ascii="Trebuchet MS" w:hAnsi="Trebuchet MS"/>
                <w:bCs/>
                <w:sz w:val="16"/>
                <w:szCs w:val="16"/>
              </w:rPr>
              <w:t>удовлетворительная готовность</w:t>
            </w:r>
          </w:p>
        </w:tc>
        <w:tc>
          <w:tcPr>
            <w:tcW w:w="1537" w:type="dxa"/>
            <w:vAlign w:val="center"/>
          </w:tcPr>
          <w:p w14:paraId="39F57926" w14:textId="1065CFC6" w:rsidR="004E1209" w:rsidRPr="001D36DB" w:rsidRDefault="004E1209" w:rsidP="001A0E02">
            <w:pPr>
              <w:jc w:val="center"/>
              <w:rPr>
                <w:rFonts w:ascii="Trebuchet MS" w:hAnsi="Trebuchet MS"/>
                <w:bCs/>
                <w:sz w:val="16"/>
                <w:szCs w:val="16"/>
              </w:rPr>
            </w:pPr>
            <w:r>
              <w:rPr>
                <w:rFonts w:ascii="Trebuchet MS" w:hAnsi="Trebuchet MS"/>
                <w:bCs/>
                <w:sz w:val="16"/>
                <w:szCs w:val="16"/>
              </w:rPr>
              <w:t>высоконад</w:t>
            </w:r>
            <w:r w:rsidR="00EA30B5">
              <w:rPr>
                <w:rFonts w:ascii="Trebuchet MS" w:hAnsi="Trebuchet MS"/>
                <w:bCs/>
                <w:sz w:val="16"/>
                <w:szCs w:val="16"/>
              </w:rPr>
              <w:t>е</w:t>
            </w:r>
            <w:r>
              <w:rPr>
                <w:rFonts w:ascii="Trebuchet MS" w:hAnsi="Trebuchet MS"/>
                <w:bCs/>
                <w:sz w:val="16"/>
                <w:szCs w:val="16"/>
              </w:rPr>
              <w:t>жная</w:t>
            </w:r>
          </w:p>
        </w:tc>
        <w:tc>
          <w:tcPr>
            <w:tcW w:w="1498" w:type="dxa"/>
            <w:vAlign w:val="center"/>
          </w:tcPr>
          <w:p w14:paraId="19358BF6" w14:textId="4062DA2D" w:rsidR="004E1209" w:rsidRPr="001D36DB" w:rsidRDefault="004E1209" w:rsidP="001A0E02">
            <w:pPr>
              <w:jc w:val="center"/>
              <w:rPr>
                <w:rFonts w:ascii="Trebuchet MS" w:hAnsi="Trebuchet MS"/>
                <w:bCs/>
                <w:sz w:val="16"/>
                <w:szCs w:val="16"/>
              </w:rPr>
            </w:pPr>
            <w:r w:rsidRPr="001D36DB">
              <w:rPr>
                <w:rFonts w:ascii="Trebuchet MS" w:hAnsi="Trebuchet MS"/>
                <w:bCs/>
                <w:sz w:val="16"/>
                <w:szCs w:val="16"/>
              </w:rPr>
              <w:t>над</w:t>
            </w:r>
            <w:r w:rsidR="00EA30B5">
              <w:rPr>
                <w:rFonts w:ascii="Trebuchet MS" w:hAnsi="Trebuchet MS"/>
                <w:bCs/>
                <w:sz w:val="16"/>
                <w:szCs w:val="16"/>
              </w:rPr>
              <w:t>е</w:t>
            </w:r>
            <w:r w:rsidRPr="001D36DB">
              <w:rPr>
                <w:rFonts w:ascii="Trebuchet MS" w:hAnsi="Trebuchet MS"/>
                <w:bCs/>
                <w:sz w:val="16"/>
                <w:szCs w:val="16"/>
              </w:rPr>
              <w:t>жные</w:t>
            </w:r>
          </w:p>
        </w:tc>
        <w:tc>
          <w:tcPr>
            <w:tcW w:w="1443" w:type="dxa"/>
            <w:vAlign w:val="center"/>
          </w:tcPr>
          <w:p w14:paraId="36471816" w14:textId="0651BC22" w:rsidR="004E1209" w:rsidRPr="001D36DB" w:rsidRDefault="004E1209" w:rsidP="001A0E02">
            <w:pPr>
              <w:jc w:val="center"/>
              <w:rPr>
                <w:rFonts w:ascii="Trebuchet MS" w:hAnsi="Trebuchet MS"/>
                <w:bCs/>
                <w:sz w:val="16"/>
                <w:szCs w:val="16"/>
              </w:rPr>
            </w:pPr>
            <w:r>
              <w:rPr>
                <w:rFonts w:ascii="Trebuchet MS" w:hAnsi="Trebuchet MS"/>
                <w:bCs/>
                <w:sz w:val="16"/>
                <w:szCs w:val="16"/>
              </w:rPr>
              <w:t>над</w:t>
            </w:r>
            <w:r w:rsidR="00EA30B5">
              <w:rPr>
                <w:rFonts w:ascii="Trebuchet MS" w:hAnsi="Trebuchet MS"/>
                <w:bCs/>
                <w:sz w:val="16"/>
                <w:szCs w:val="16"/>
              </w:rPr>
              <w:t>е</w:t>
            </w:r>
            <w:r>
              <w:rPr>
                <w:rFonts w:ascii="Trebuchet MS" w:hAnsi="Trebuchet MS"/>
                <w:bCs/>
                <w:sz w:val="16"/>
                <w:szCs w:val="16"/>
              </w:rPr>
              <w:t>жная</w:t>
            </w:r>
          </w:p>
        </w:tc>
      </w:tr>
    </w:tbl>
    <w:p w14:paraId="6E2B1C62" w14:textId="06ECC75A" w:rsidR="005227F3" w:rsidRDefault="005227F3" w:rsidP="0063062C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44A882F7" w14:textId="39F6988C" w:rsidR="005227F3" w:rsidRDefault="005227F3" w:rsidP="0063062C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44470FFF" w14:textId="012F703E" w:rsidR="005227F3" w:rsidRDefault="005227F3" w:rsidP="0063062C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13F1B439" w14:textId="3A9B9CF1" w:rsidR="005227F3" w:rsidRDefault="005227F3" w:rsidP="0063062C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7EE08B4C" w14:textId="77777777" w:rsidR="005227F3" w:rsidRDefault="005227F3" w:rsidP="0063062C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4FF995F1" w14:textId="52820513" w:rsidR="005227F3" w:rsidRDefault="005227F3" w:rsidP="0063062C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7EB3776B" w14:textId="77777777" w:rsidR="00BA7F31" w:rsidRDefault="00BA7F31" w:rsidP="0063062C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  <w:sectPr w:rsidR="00BA7F31" w:rsidSect="00BA7F31">
          <w:pgSz w:w="16838" w:h="11906" w:orient="landscape"/>
          <w:pgMar w:top="851" w:right="1134" w:bottom="1134" w:left="1134" w:header="454" w:footer="454" w:gutter="0"/>
          <w:cols w:space="720"/>
          <w:titlePg/>
          <w:docGrid w:linePitch="299"/>
        </w:sectPr>
      </w:pPr>
    </w:p>
    <w:p w14:paraId="77E87F6B" w14:textId="275EEA72" w:rsidR="00294A4A" w:rsidRPr="00193804" w:rsidRDefault="00294A4A" w:rsidP="00510EC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00" w:name="_Toc197773158"/>
      <w:r w:rsidRPr="00193804">
        <w:rPr>
          <w:rFonts w:ascii="Trebuchet MS" w:hAnsi="Trebuchet MS"/>
          <w:b/>
          <w:sz w:val="22"/>
          <w:szCs w:val="22"/>
        </w:rPr>
        <w:lastRenderedPageBreak/>
        <w:t>1.9.4 Графические материалы (карты-схемы тепловых сетей и зон ненормативной над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Pr="00193804">
        <w:rPr>
          <w:rFonts w:ascii="Trebuchet MS" w:hAnsi="Trebuchet MS"/>
          <w:b/>
          <w:sz w:val="22"/>
          <w:szCs w:val="22"/>
        </w:rPr>
        <w:t>жности)</w:t>
      </w:r>
      <w:bookmarkEnd w:id="100"/>
    </w:p>
    <w:p w14:paraId="2D6D1346" w14:textId="1407CB62" w:rsidR="00294A4A" w:rsidRDefault="002D568C" w:rsidP="00510EC3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2D568C">
        <w:rPr>
          <w:rFonts w:ascii="Trebuchet MS" w:hAnsi="Trebuchet MS"/>
          <w:sz w:val="22"/>
          <w:szCs w:val="22"/>
        </w:rPr>
        <w:t>Карты-схемы тепловых сетей с указанием зон ненормативной над</w:t>
      </w:r>
      <w:r w:rsidR="00EA30B5">
        <w:rPr>
          <w:rFonts w:ascii="Trebuchet MS" w:hAnsi="Trebuchet MS"/>
          <w:sz w:val="22"/>
          <w:szCs w:val="22"/>
        </w:rPr>
        <w:t>е</w:t>
      </w:r>
      <w:r w:rsidRPr="002D568C">
        <w:rPr>
          <w:rFonts w:ascii="Trebuchet MS" w:hAnsi="Trebuchet MS"/>
          <w:sz w:val="22"/>
          <w:szCs w:val="22"/>
        </w:rPr>
        <w:t>жности приведены на рисунках далее.</w:t>
      </w:r>
    </w:p>
    <w:p w14:paraId="6DDD6FEE" w14:textId="77777777" w:rsidR="001554AF" w:rsidRDefault="001554AF" w:rsidP="00510EC3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2A3CC64C" w14:textId="0DBC0360" w:rsidR="001554AF" w:rsidRPr="00193804" w:rsidRDefault="001554AF" w:rsidP="001554AF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01" w:name="_Toc197773159"/>
      <w:r w:rsidRPr="00193804">
        <w:rPr>
          <w:rFonts w:ascii="Trebuchet MS" w:hAnsi="Trebuchet MS"/>
          <w:b/>
          <w:sz w:val="22"/>
          <w:szCs w:val="22"/>
        </w:rPr>
        <w:t xml:space="preserve">1.9.5 </w:t>
      </w:r>
      <w:r w:rsidR="00EE2C84" w:rsidRPr="00EE2C84">
        <w:rPr>
          <w:rFonts w:ascii="Trebuchet MS" w:hAnsi="Trebuchet MS"/>
          <w:b/>
          <w:sz w:val="22"/>
          <w:szCs w:val="22"/>
        </w:rPr>
        <w:t xml:space="preserve">Результаты анализа аварийных ситуаций при теплоснабжении, расследование причин которых осуществляется федеральным органом исполнительной власти, уполномоченным на осуществление федерального государственного энергетического надзора, в соответствии с Правилами расследования причин аварийных ситуаций при теплоснабжении, утвержденными постановлением Правительства Российской Федерации от 02 июня 2022 г. N 1014 </w:t>
      </w:r>
      <w:r w:rsidR="00EE2C84">
        <w:rPr>
          <w:rFonts w:ascii="Trebuchet MS" w:hAnsi="Trebuchet MS"/>
          <w:b/>
          <w:sz w:val="22"/>
          <w:szCs w:val="22"/>
        </w:rPr>
        <w:t>«</w:t>
      </w:r>
      <w:r w:rsidR="00EE2C84" w:rsidRPr="00EE2C84">
        <w:rPr>
          <w:rFonts w:ascii="Trebuchet MS" w:hAnsi="Trebuchet MS"/>
          <w:b/>
          <w:sz w:val="22"/>
          <w:szCs w:val="22"/>
        </w:rPr>
        <w:t>О расследовании причин аварийных ситуаций в сфере теплоснабжения</w:t>
      </w:r>
      <w:r w:rsidR="00EE2C84">
        <w:rPr>
          <w:rFonts w:ascii="Trebuchet MS" w:hAnsi="Trebuchet MS"/>
          <w:b/>
          <w:sz w:val="22"/>
          <w:szCs w:val="22"/>
        </w:rPr>
        <w:t>»</w:t>
      </w:r>
      <w:bookmarkEnd w:id="101"/>
    </w:p>
    <w:p w14:paraId="78902DB1" w14:textId="19EFAC47" w:rsidR="001554AF" w:rsidRPr="00193804" w:rsidRDefault="001554AF" w:rsidP="001554AF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 xml:space="preserve">Аварийные ситуации при теплоснабжении, расследование причин которых осуществляется федеральным органом исполнительной власти, уполномоченным на осуществление федерального государственного энергетического надзора, в соответствии с </w:t>
      </w:r>
      <w:r w:rsidR="00EE2C84" w:rsidRPr="00EE2C84">
        <w:rPr>
          <w:rFonts w:ascii="Trebuchet MS" w:hAnsi="Trebuchet MS"/>
          <w:sz w:val="22"/>
          <w:szCs w:val="22"/>
        </w:rPr>
        <w:t>Правилами расследования причин аварийных ситуаций при теплоснабжении, утвержденными постановлением Правительства  Российской  Федерации  от 02 июня 2022 г. №1014 «О расследовании причин аварийных ситуаций в сфере теплоснабжения»</w:t>
      </w:r>
      <w:r w:rsidRPr="00193804">
        <w:rPr>
          <w:rFonts w:ascii="Trebuchet MS" w:hAnsi="Trebuchet MS"/>
          <w:sz w:val="22"/>
          <w:szCs w:val="22"/>
        </w:rPr>
        <w:t xml:space="preserve">, за последние 3 года на территории муниципального образования </w:t>
      </w:r>
      <w:r>
        <w:rPr>
          <w:rFonts w:ascii="Trebuchet MS" w:hAnsi="Trebuchet MS"/>
          <w:sz w:val="22"/>
          <w:szCs w:val="22"/>
        </w:rPr>
        <w:t>городской округ город Шарыпово</w:t>
      </w:r>
      <w:r w:rsidRPr="00193804">
        <w:rPr>
          <w:rFonts w:ascii="Trebuchet MS" w:hAnsi="Trebuchet MS"/>
          <w:sz w:val="22"/>
          <w:szCs w:val="22"/>
        </w:rPr>
        <w:t xml:space="preserve">  не зафиксированы.</w:t>
      </w:r>
    </w:p>
    <w:p w14:paraId="41991EBB" w14:textId="77777777" w:rsidR="001554AF" w:rsidRDefault="001554AF" w:rsidP="00510EC3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38623B1C" w14:textId="77777777" w:rsidR="001554AF" w:rsidRPr="00193804" w:rsidRDefault="001554AF" w:rsidP="001554AF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02" w:name="_Toc197773160"/>
      <w:r w:rsidRPr="00193804">
        <w:rPr>
          <w:rFonts w:ascii="Trebuchet MS" w:hAnsi="Trebuchet MS"/>
          <w:b/>
          <w:sz w:val="22"/>
          <w:szCs w:val="22"/>
        </w:rPr>
        <w:t>1.9.6 Результаты анализа времени восстановления теплоснабжения потребителей, отключенных в результате аварийных ситуаций при теплоснабжении</w:t>
      </w:r>
      <w:bookmarkEnd w:id="102"/>
    </w:p>
    <w:p w14:paraId="612305ED" w14:textId="77A0692E" w:rsidR="00BA14DD" w:rsidRPr="00BA14DD" w:rsidRDefault="00BA14DD" w:rsidP="00BA14DD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BA14DD">
        <w:rPr>
          <w:rFonts w:ascii="Trebuchet MS" w:hAnsi="Trebuchet MS"/>
          <w:sz w:val="22"/>
          <w:szCs w:val="22"/>
        </w:rPr>
        <w:t>Информация о фактическом и расч</w:t>
      </w:r>
      <w:r w:rsidR="00EA30B5">
        <w:rPr>
          <w:rFonts w:ascii="Trebuchet MS" w:hAnsi="Trebuchet MS"/>
          <w:sz w:val="22"/>
          <w:szCs w:val="22"/>
        </w:rPr>
        <w:t>е</w:t>
      </w:r>
      <w:r w:rsidRPr="00BA14DD">
        <w:rPr>
          <w:rFonts w:ascii="Trebuchet MS" w:hAnsi="Trebuchet MS"/>
          <w:sz w:val="22"/>
          <w:szCs w:val="22"/>
        </w:rPr>
        <w:t>тном времени восстановления теплоснабжения потребителей, представлена в таблице 1.9.6.</w:t>
      </w:r>
    </w:p>
    <w:p w14:paraId="17A73C94" w14:textId="77777777" w:rsidR="00BA14DD" w:rsidRPr="002A5049" w:rsidRDefault="00BA14DD" w:rsidP="00BA14DD">
      <w:pPr>
        <w:jc w:val="both"/>
        <w:rPr>
          <w:rFonts w:ascii="Trebuchet MS" w:hAnsi="Trebuchet MS"/>
          <w:b/>
        </w:rPr>
      </w:pPr>
      <w:r w:rsidRPr="00BA14DD">
        <w:rPr>
          <w:rFonts w:ascii="Trebuchet MS" w:hAnsi="Trebuchet MS"/>
          <w:b/>
          <w:sz w:val="22"/>
          <w:szCs w:val="22"/>
        </w:rPr>
        <w:t>Таблица 1.9.6 – Время восстановления теплоснабжения потребителей, отключенных в результате аварийных ситуаций при теплоснабжении</w:t>
      </w:r>
    </w:p>
    <w:tbl>
      <w:tblPr>
        <w:tblStyle w:val="af9"/>
        <w:tblW w:w="0" w:type="auto"/>
        <w:tblLook w:val="04A0" w:firstRow="1" w:lastRow="0" w:firstColumn="1" w:lastColumn="0" w:noHBand="0" w:noVBand="1"/>
      </w:tblPr>
      <w:tblGrid>
        <w:gridCol w:w="2664"/>
        <w:gridCol w:w="2572"/>
        <w:gridCol w:w="2503"/>
        <w:gridCol w:w="2172"/>
      </w:tblGrid>
      <w:tr w:rsidR="003F1A02" w:rsidRPr="002F1352" w14:paraId="400D4DF1" w14:textId="247DD364" w:rsidTr="003F1A02">
        <w:trPr>
          <w:trHeight w:val="20"/>
        </w:trPr>
        <w:tc>
          <w:tcPr>
            <w:tcW w:w="2845" w:type="dxa"/>
            <w:shd w:val="clear" w:color="auto" w:fill="CCFF99"/>
            <w:vAlign w:val="center"/>
          </w:tcPr>
          <w:p w14:paraId="05CBA753" w14:textId="77777777" w:rsidR="003F1A02" w:rsidRPr="002F1352" w:rsidRDefault="003F1A02" w:rsidP="003F1A02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2F1352">
              <w:rPr>
                <w:rFonts w:ascii="Trebuchet MS" w:hAnsi="Trebuchet MS"/>
                <w:b/>
                <w:bCs/>
                <w:sz w:val="20"/>
                <w:szCs w:val="20"/>
              </w:rPr>
              <w:t>Наименование системы теплоснабжения</w:t>
            </w:r>
          </w:p>
        </w:tc>
        <w:tc>
          <w:tcPr>
            <w:tcW w:w="2670" w:type="dxa"/>
            <w:shd w:val="clear" w:color="auto" w:fill="CCFF99"/>
            <w:vAlign w:val="center"/>
          </w:tcPr>
          <w:p w14:paraId="70DEDF69" w14:textId="7F5EC7F4" w:rsidR="003F1A02" w:rsidRPr="002F1352" w:rsidRDefault="003F1A02" w:rsidP="003F1A02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457C3E">
              <w:rPr>
                <w:rFonts w:ascii="Trebuchet MS" w:eastAsia="Calibri" w:hAnsi="Trebuchet MS" w:cs="Arial"/>
                <w:b/>
                <w:bCs/>
                <w:color w:val="000000"/>
                <w:sz w:val="20"/>
                <w:szCs w:val="20"/>
              </w:rPr>
              <w:t>Фактическая продолжительность устранения аварийной ситуации, ч.</w:t>
            </w:r>
          </w:p>
        </w:tc>
        <w:tc>
          <w:tcPr>
            <w:tcW w:w="2667" w:type="dxa"/>
            <w:shd w:val="clear" w:color="auto" w:fill="CCFF99"/>
            <w:vAlign w:val="center"/>
          </w:tcPr>
          <w:p w14:paraId="312DAB31" w14:textId="48853A6E" w:rsidR="003F1A02" w:rsidRPr="002F1352" w:rsidRDefault="003F1A02" w:rsidP="003F1A02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457C3E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Среднее расчетное время восстановления теплоснабжения потребителей, ч.</w:t>
            </w:r>
          </w:p>
        </w:tc>
        <w:tc>
          <w:tcPr>
            <w:tcW w:w="1729" w:type="dxa"/>
            <w:shd w:val="clear" w:color="auto" w:fill="CCFF99"/>
          </w:tcPr>
          <w:p w14:paraId="0A23669E" w14:textId="3A1F5A9D" w:rsidR="003F1A02" w:rsidRPr="002F1352" w:rsidRDefault="003F1A02" w:rsidP="003F1A02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457C3E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Нормативное время восстановления теплоснабжения потребителей (согласно СП.124.13330.2012)</w:t>
            </w:r>
          </w:p>
        </w:tc>
      </w:tr>
      <w:tr w:rsidR="003F1A02" w:rsidRPr="002F1352" w14:paraId="1E86D74F" w14:textId="0B247339" w:rsidTr="003F1A02">
        <w:trPr>
          <w:trHeight w:val="20"/>
        </w:trPr>
        <w:tc>
          <w:tcPr>
            <w:tcW w:w="2845" w:type="dxa"/>
            <w:vAlign w:val="center"/>
          </w:tcPr>
          <w:p w14:paraId="5973F9E8" w14:textId="16714B11" w:rsidR="003F1A02" w:rsidRPr="002F1352" w:rsidRDefault="003F1A02" w:rsidP="00BA14DD">
            <w:pPr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 w:cs="Arial"/>
                <w:color w:val="000000"/>
                <w:sz w:val="20"/>
                <w:szCs w:val="20"/>
              </w:rPr>
              <w:t>Централизованная система теплоснабжения Бер</w:t>
            </w:r>
            <w:r w:rsidR="00EA30B5">
              <w:rPr>
                <w:rFonts w:ascii="Trebuchet MS" w:hAnsi="Trebuchet MS" w:cs="Arial"/>
                <w:color w:val="000000"/>
                <w:sz w:val="20"/>
                <w:szCs w:val="20"/>
              </w:rPr>
              <w:t>е</w:t>
            </w:r>
            <w:r>
              <w:rPr>
                <w:rFonts w:ascii="Trebuchet MS" w:hAnsi="Trebuchet MS" w:cs="Arial"/>
                <w:color w:val="000000"/>
                <w:sz w:val="20"/>
                <w:szCs w:val="20"/>
              </w:rPr>
              <w:t>зовская ГРЭС</w:t>
            </w:r>
          </w:p>
        </w:tc>
        <w:tc>
          <w:tcPr>
            <w:tcW w:w="2670" w:type="dxa"/>
            <w:vAlign w:val="center"/>
          </w:tcPr>
          <w:p w14:paraId="51470D93" w14:textId="77777777" w:rsidR="003F1A02" w:rsidRPr="00566D7F" w:rsidRDefault="003F1A02" w:rsidP="00255613">
            <w:pPr>
              <w:jc w:val="center"/>
              <w:rPr>
                <w:rFonts w:ascii="Trebuchet MS" w:hAnsi="Trebuchet MS"/>
                <w:sz w:val="20"/>
                <w:szCs w:val="20"/>
                <w:lang w:val="en-US"/>
              </w:rPr>
            </w:pPr>
            <w:r>
              <w:rPr>
                <w:rFonts w:ascii="Trebuchet MS" w:hAnsi="Trebuchet MS"/>
                <w:sz w:val="20"/>
                <w:szCs w:val="20"/>
                <w:lang w:val="en-US"/>
              </w:rPr>
              <w:t>3</w:t>
            </w:r>
          </w:p>
        </w:tc>
        <w:tc>
          <w:tcPr>
            <w:tcW w:w="2667" w:type="dxa"/>
            <w:shd w:val="clear" w:color="auto" w:fill="auto"/>
            <w:vAlign w:val="center"/>
          </w:tcPr>
          <w:p w14:paraId="2DE0A781" w14:textId="52D54799" w:rsidR="003F1A02" w:rsidRPr="004E1209" w:rsidRDefault="008D7F3D" w:rsidP="00255613">
            <w:pPr>
              <w:jc w:val="center"/>
              <w:rPr>
                <w:rFonts w:ascii="Trebuchet MS" w:hAnsi="Trebuchet MS"/>
                <w:sz w:val="20"/>
                <w:szCs w:val="20"/>
                <w:lang w:val="en-US"/>
              </w:rPr>
            </w:pPr>
            <w:r>
              <w:rPr>
                <w:rFonts w:ascii="Trebuchet MS" w:hAnsi="Trebuchet MS"/>
                <w:sz w:val="20"/>
                <w:szCs w:val="20"/>
              </w:rPr>
              <w:t>7,4</w:t>
            </w:r>
          </w:p>
        </w:tc>
        <w:tc>
          <w:tcPr>
            <w:tcW w:w="1729" w:type="dxa"/>
            <w:vAlign w:val="center"/>
          </w:tcPr>
          <w:p w14:paraId="1065118D" w14:textId="4AA99913" w:rsidR="003F1A02" w:rsidRDefault="003F1A02" w:rsidP="003F1A02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15</w:t>
            </w:r>
          </w:p>
        </w:tc>
      </w:tr>
    </w:tbl>
    <w:p w14:paraId="08518443" w14:textId="77777777" w:rsidR="00BA14DD" w:rsidRPr="00BA14DD" w:rsidRDefault="00BA14DD" w:rsidP="00BA14DD">
      <w:pPr>
        <w:spacing w:line="276" w:lineRule="auto"/>
        <w:ind w:firstLine="567"/>
        <w:jc w:val="both"/>
        <w:rPr>
          <w:rFonts w:ascii="Trebuchet MS" w:hAnsi="Trebuchet MS"/>
          <w:sz w:val="12"/>
          <w:szCs w:val="12"/>
        </w:rPr>
      </w:pPr>
    </w:p>
    <w:p w14:paraId="1297722E" w14:textId="6B933BE1" w:rsidR="00BA14DD" w:rsidRPr="00BA14DD" w:rsidRDefault="00BA14DD" w:rsidP="00BA14DD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BA14DD">
        <w:rPr>
          <w:rFonts w:ascii="Trebuchet MS" w:hAnsi="Trebuchet MS"/>
          <w:sz w:val="22"/>
          <w:szCs w:val="22"/>
        </w:rPr>
        <w:t>Анализ показывает, что фактическое время восстановления теплоснабжения потребителей не превышает расч</w:t>
      </w:r>
      <w:r w:rsidR="00EA30B5">
        <w:rPr>
          <w:rFonts w:ascii="Trebuchet MS" w:hAnsi="Trebuchet MS"/>
          <w:sz w:val="22"/>
          <w:szCs w:val="22"/>
        </w:rPr>
        <w:t>е</w:t>
      </w:r>
      <w:r w:rsidRPr="00BA14DD">
        <w:rPr>
          <w:rFonts w:ascii="Trebuchet MS" w:hAnsi="Trebuchet MS"/>
          <w:sz w:val="22"/>
          <w:szCs w:val="22"/>
        </w:rPr>
        <w:t>тных значений.</w:t>
      </w:r>
    </w:p>
    <w:p w14:paraId="483D0DAF" w14:textId="3F85339A" w:rsidR="001554AF" w:rsidRPr="00193804" w:rsidRDefault="001554AF" w:rsidP="001554AF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59741318" w14:textId="77777777" w:rsidR="002D568C" w:rsidRDefault="002D568C" w:rsidP="00766BB4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19272E80" w14:textId="77777777" w:rsidR="002D568C" w:rsidRDefault="002D568C" w:rsidP="00970514">
      <w:pPr>
        <w:spacing w:line="276" w:lineRule="auto"/>
        <w:jc w:val="center"/>
        <w:rPr>
          <w:rFonts w:ascii="Trebuchet MS" w:hAnsi="Trebuchet MS"/>
          <w:sz w:val="22"/>
          <w:szCs w:val="22"/>
        </w:rPr>
      </w:pPr>
    </w:p>
    <w:p w14:paraId="778AC986" w14:textId="77777777" w:rsidR="000807DA" w:rsidRDefault="000807DA" w:rsidP="002D568C">
      <w:pPr>
        <w:spacing w:line="276" w:lineRule="auto"/>
        <w:jc w:val="center"/>
        <w:rPr>
          <w:rFonts w:ascii="Trebuchet MS" w:hAnsi="Trebuchet MS"/>
          <w:b/>
          <w:bCs/>
          <w:sz w:val="22"/>
          <w:szCs w:val="22"/>
        </w:rPr>
        <w:sectPr w:rsidR="000807DA" w:rsidSect="00752534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0453C648" w14:textId="1090F7E6" w:rsidR="00970514" w:rsidRDefault="00BD7456" w:rsidP="000807DA">
      <w:pPr>
        <w:ind w:left="-567"/>
        <w:jc w:val="center"/>
        <w:rPr>
          <w:rFonts w:ascii="Trebuchet MS" w:hAnsi="Trebuchet MS"/>
          <w:b/>
          <w:bCs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54E9530D" wp14:editId="2E6AFB7A">
            <wp:extent cx="6266918" cy="8867553"/>
            <wp:effectExtent l="0" t="0" r="635" b="0"/>
            <wp:docPr id="78339751" name="Рисунок 18" descr="Изображение выглядит как карта, текст, атлас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39751" name="Рисунок 18" descr="Изображение выглядит как карта, текст, атлас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7979" cy="8883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F6B8C" w14:textId="2867CADC" w:rsidR="008002D2" w:rsidRDefault="008002D2" w:rsidP="008002D2">
      <w:pPr>
        <w:jc w:val="center"/>
        <w:rPr>
          <w:rFonts w:ascii="Trebuchet MS" w:hAnsi="Trebuchet MS"/>
          <w:sz w:val="22"/>
          <w:szCs w:val="22"/>
        </w:rPr>
      </w:pPr>
      <w:r w:rsidRPr="002D568C">
        <w:rPr>
          <w:rFonts w:ascii="Trebuchet MS" w:hAnsi="Trebuchet MS"/>
          <w:b/>
          <w:bCs/>
          <w:sz w:val="22"/>
          <w:szCs w:val="22"/>
        </w:rPr>
        <w:t>Рисунок 1.9.4.1 – Карта-схем</w:t>
      </w:r>
      <w:r w:rsidR="003F1A02">
        <w:rPr>
          <w:rFonts w:ascii="Trebuchet MS" w:hAnsi="Trebuchet MS"/>
          <w:b/>
          <w:bCs/>
          <w:sz w:val="22"/>
          <w:szCs w:val="22"/>
        </w:rPr>
        <w:t>а</w:t>
      </w:r>
      <w:r w:rsidRPr="002D568C">
        <w:rPr>
          <w:rFonts w:ascii="Trebuchet MS" w:hAnsi="Trebuchet MS"/>
          <w:b/>
          <w:bCs/>
          <w:sz w:val="22"/>
          <w:szCs w:val="22"/>
        </w:rPr>
        <w:t xml:space="preserve"> </w:t>
      </w:r>
      <w:r w:rsidR="003F1A02" w:rsidRPr="002D568C">
        <w:rPr>
          <w:rFonts w:ascii="Trebuchet MS" w:hAnsi="Trebuchet MS"/>
          <w:b/>
          <w:bCs/>
        </w:rPr>
        <w:t>зон надежности</w:t>
      </w:r>
      <w:r w:rsidR="003F1A02">
        <w:rPr>
          <w:rFonts w:ascii="Trebuchet MS" w:hAnsi="Trebuchet MS"/>
          <w:b/>
          <w:bCs/>
          <w:sz w:val="22"/>
          <w:szCs w:val="22"/>
        </w:rPr>
        <w:t xml:space="preserve"> теплоснабжения от </w:t>
      </w:r>
      <w:r>
        <w:rPr>
          <w:rFonts w:ascii="Trebuchet MS" w:hAnsi="Trebuchet MS"/>
          <w:b/>
          <w:bCs/>
          <w:sz w:val="22"/>
          <w:szCs w:val="22"/>
        </w:rPr>
        <w:t xml:space="preserve">магистральных участков </w:t>
      </w:r>
      <w:r w:rsidRPr="002D568C">
        <w:rPr>
          <w:rFonts w:ascii="Trebuchet MS" w:hAnsi="Trebuchet MS"/>
          <w:b/>
          <w:bCs/>
          <w:sz w:val="22"/>
          <w:szCs w:val="22"/>
        </w:rPr>
        <w:t xml:space="preserve">тепловых сетей </w:t>
      </w:r>
    </w:p>
    <w:p w14:paraId="55367B87" w14:textId="77777777" w:rsidR="008002D2" w:rsidRDefault="008002D2" w:rsidP="000807DA">
      <w:pPr>
        <w:ind w:left="-567"/>
        <w:jc w:val="center"/>
        <w:rPr>
          <w:rFonts w:ascii="Trebuchet MS" w:hAnsi="Trebuchet MS"/>
          <w:b/>
          <w:bCs/>
          <w:sz w:val="22"/>
          <w:szCs w:val="22"/>
        </w:rPr>
        <w:sectPr w:rsidR="008002D2" w:rsidSect="008002D2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2DA7CD5F" w14:textId="710C55D4" w:rsidR="008002D2" w:rsidRDefault="00BD7456" w:rsidP="008002D2">
      <w:pPr>
        <w:ind w:left="-567"/>
        <w:jc w:val="center"/>
        <w:rPr>
          <w:rFonts w:ascii="Trebuchet MS" w:hAnsi="Trebuchet MS"/>
          <w:b/>
          <w:bCs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3F1E526B" wp14:editId="05627D3B">
            <wp:extent cx="8574995" cy="6066642"/>
            <wp:effectExtent l="0" t="0" r="0" b="0"/>
            <wp:docPr id="1252866900" name="Рисунок 19" descr="Изображение выглядит как карта, текст, План, диаграмм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866900" name="Рисунок 19" descr="Изображение выглядит как карта, текст, План, диаграмма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0128" cy="6084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762B8" w14:textId="2F366869" w:rsidR="002D568C" w:rsidRDefault="002D568C" w:rsidP="008002D2">
      <w:pPr>
        <w:ind w:left="-567"/>
        <w:jc w:val="center"/>
        <w:rPr>
          <w:rFonts w:ascii="Trebuchet MS" w:hAnsi="Trebuchet MS"/>
          <w:sz w:val="22"/>
          <w:szCs w:val="22"/>
        </w:rPr>
      </w:pPr>
      <w:r w:rsidRPr="002D568C">
        <w:rPr>
          <w:rFonts w:ascii="Trebuchet MS" w:hAnsi="Trebuchet MS"/>
          <w:b/>
          <w:bCs/>
          <w:sz w:val="22"/>
          <w:szCs w:val="22"/>
        </w:rPr>
        <w:t>Рисунок 1.9.4.</w:t>
      </w:r>
      <w:r w:rsidR="008002D2">
        <w:rPr>
          <w:rFonts w:ascii="Trebuchet MS" w:hAnsi="Trebuchet MS"/>
          <w:b/>
          <w:bCs/>
          <w:sz w:val="22"/>
          <w:szCs w:val="22"/>
        </w:rPr>
        <w:t>2</w:t>
      </w:r>
      <w:r w:rsidRPr="002D568C">
        <w:rPr>
          <w:rFonts w:ascii="Trebuchet MS" w:hAnsi="Trebuchet MS"/>
          <w:b/>
          <w:bCs/>
          <w:sz w:val="22"/>
          <w:szCs w:val="22"/>
        </w:rPr>
        <w:t xml:space="preserve"> – </w:t>
      </w:r>
      <w:r w:rsidR="003F1A02" w:rsidRPr="003F1A02">
        <w:rPr>
          <w:rFonts w:ascii="Trebuchet MS" w:hAnsi="Trebuchet MS"/>
          <w:b/>
          <w:bCs/>
          <w:sz w:val="22"/>
          <w:szCs w:val="22"/>
        </w:rPr>
        <w:t xml:space="preserve">Карта-схема зон надежности теплоснабжения </w:t>
      </w:r>
      <w:r w:rsidR="001659E4">
        <w:rPr>
          <w:rFonts w:ascii="Trebuchet MS" w:hAnsi="Trebuchet MS"/>
          <w:b/>
          <w:bCs/>
          <w:sz w:val="22"/>
          <w:szCs w:val="22"/>
        </w:rPr>
        <w:t>на территории г. Шарыпово</w:t>
      </w:r>
    </w:p>
    <w:p w14:paraId="02D24FED" w14:textId="188F2971" w:rsidR="00970514" w:rsidRDefault="00BD7456" w:rsidP="00BD7456">
      <w:pPr>
        <w:jc w:val="center"/>
        <w:rPr>
          <w:rFonts w:ascii="Trebuchet MS" w:hAnsi="Trebuchet MS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1001830B" wp14:editId="3D6C78C9">
            <wp:extent cx="8585628" cy="6074165"/>
            <wp:effectExtent l="0" t="0" r="6350" b="3175"/>
            <wp:docPr id="2070624597" name="Рисунок 20" descr="Изображение выглядит как карта, текст, атлас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624597" name="Рисунок 20" descr="Изображение выглядит как карта, текст, атлас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8800" cy="6083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2C6D7" w14:textId="0A583CF0" w:rsidR="00970514" w:rsidRDefault="00970514" w:rsidP="00BD7456">
      <w:pPr>
        <w:jc w:val="center"/>
        <w:rPr>
          <w:rFonts w:ascii="Trebuchet MS" w:hAnsi="Trebuchet MS"/>
          <w:sz w:val="22"/>
          <w:szCs w:val="22"/>
        </w:rPr>
      </w:pPr>
      <w:r w:rsidRPr="002D568C">
        <w:rPr>
          <w:rFonts w:ascii="Trebuchet MS" w:hAnsi="Trebuchet MS"/>
          <w:b/>
          <w:bCs/>
          <w:sz w:val="22"/>
          <w:szCs w:val="22"/>
        </w:rPr>
        <w:t>Рисунок 1.9.4.</w:t>
      </w:r>
      <w:r w:rsidR="008002D2">
        <w:rPr>
          <w:rFonts w:ascii="Trebuchet MS" w:hAnsi="Trebuchet MS"/>
          <w:b/>
          <w:bCs/>
          <w:sz w:val="22"/>
          <w:szCs w:val="22"/>
        </w:rPr>
        <w:t>3</w:t>
      </w:r>
      <w:r w:rsidRPr="002D568C">
        <w:rPr>
          <w:rFonts w:ascii="Trebuchet MS" w:hAnsi="Trebuchet MS"/>
          <w:b/>
          <w:bCs/>
          <w:sz w:val="22"/>
          <w:szCs w:val="22"/>
        </w:rPr>
        <w:t xml:space="preserve"> – </w:t>
      </w:r>
      <w:r w:rsidR="003F1A02" w:rsidRPr="003F1A02">
        <w:rPr>
          <w:rFonts w:ascii="Trebuchet MS" w:hAnsi="Trebuchet MS"/>
          <w:b/>
          <w:bCs/>
          <w:sz w:val="22"/>
          <w:szCs w:val="22"/>
        </w:rPr>
        <w:t>Карта-схема зон надежности теплоснабжения</w:t>
      </w:r>
      <w:r w:rsidRPr="002D568C">
        <w:rPr>
          <w:rFonts w:ascii="Trebuchet MS" w:hAnsi="Trebuchet MS"/>
          <w:b/>
          <w:bCs/>
          <w:sz w:val="22"/>
          <w:szCs w:val="22"/>
        </w:rPr>
        <w:t xml:space="preserve"> </w:t>
      </w:r>
      <w:r w:rsidR="001659E4">
        <w:rPr>
          <w:rFonts w:ascii="Trebuchet MS" w:hAnsi="Trebuchet MS"/>
          <w:b/>
          <w:bCs/>
          <w:sz w:val="22"/>
          <w:szCs w:val="22"/>
        </w:rPr>
        <w:t>на территории п. Дубинино</w:t>
      </w:r>
    </w:p>
    <w:p w14:paraId="22621CBB" w14:textId="77777777" w:rsidR="000807DA" w:rsidRDefault="000807DA" w:rsidP="00766BB4">
      <w:pPr>
        <w:spacing w:line="276" w:lineRule="auto"/>
        <w:jc w:val="both"/>
        <w:rPr>
          <w:rFonts w:ascii="Trebuchet MS" w:hAnsi="Trebuchet MS"/>
          <w:sz w:val="22"/>
          <w:szCs w:val="22"/>
        </w:rPr>
        <w:sectPr w:rsidR="000807DA" w:rsidSect="000807DA">
          <w:pgSz w:w="16838" w:h="11906" w:orient="landscape"/>
          <w:pgMar w:top="851" w:right="1134" w:bottom="1134" w:left="1134" w:header="454" w:footer="454" w:gutter="0"/>
          <w:cols w:space="720"/>
          <w:titlePg/>
          <w:docGrid w:linePitch="299"/>
        </w:sectPr>
      </w:pPr>
    </w:p>
    <w:p w14:paraId="3CC87CD9" w14:textId="4031627B" w:rsidR="00124FFB" w:rsidRPr="00193804" w:rsidRDefault="00124FFB" w:rsidP="00124FFB">
      <w:pPr>
        <w:keepNext/>
        <w:tabs>
          <w:tab w:val="left" w:pos="6521"/>
        </w:tabs>
        <w:spacing w:line="276" w:lineRule="auto"/>
        <w:jc w:val="both"/>
        <w:outlineLvl w:val="0"/>
        <w:rPr>
          <w:rFonts w:ascii="Trebuchet MS" w:hAnsi="Trebuchet MS"/>
          <w:b/>
          <w:bCs/>
          <w:kern w:val="32"/>
          <w:sz w:val="22"/>
          <w:szCs w:val="22"/>
        </w:rPr>
      </w:pPr>
      <w:bookmarkStart w:id="103" w:name="_Toc197773161"/>
      <w:r w:rsidRPr="00193804">
        <w:rPr>
          <w:rFonts w:ascii="Trebuchet MS" w:hAnsi="Trebuchet MS"/>
          <w:b/>
          <w:bCs/>
          <w:kern w:val="32"/>
          <w:sz w:val="22"/>
          <w:szCs w:val="22"/>
        </w:rPr>
        <w:lastRenderedPageBreak/>
        <w:t xml:space="preserve">1.10 </w:t>
      </w:r>
      <w:r w:rsidR="00D71BE4" w:rsidRPr="00D71BE4">
        <w:rPr>
          <w:rFonts w:ascii="Trebuchet MS" w:hAnsi="Trebuchet MS"/>
          <w:b/>
          <w:bCs/>
          <w:kern w:val="32"/>
          <w:sz w:val="22"/>
          <w:szCs w:val="22"/>
        </w:rPr>
        <w:t>Технико-экономические показатели теплоснабжающих и теплосетевых организаций</w:t>
      </w:r>
      <w:bookmarkEnd w:id="103"/>
    </w:p>
    <w:p w14:paraId="7BC7267B" w14:textId="09906A0A" w:rsidR="00875602" w:rsidRPr="00D8189A" w:rsidRDefault="00875602" w:rsidP="00875602">
      <w:pPr>
        <w:spacing w:line="276" w:lineRule="auto"/>
        <w:ind w:firstLine="567"/>
        <w:jc w:val="both"/>
        <w:rPr>
          <w:rFonts w:ascii="Trebuchet MS" w:eastAsiaTheme="minorHAnsi" w:hAnsi="Trebuchet MS" w:cstheme="minorBidi"/>
          <w:sz w:val="22"/>
          <w:szCs w:val="22"/>
          <w:lang w:eastAsia="en-US"/>
        </w:rPr>
      </w:pPr>
      <w:r w:rsidRPr="00875602">
        <w:rPr>
          <w:rFonts w:ascii="Trebuchet MS" w:eastAsiaTheme="minorHAnsi" w:hAnsi="Trebuchet MS" w:cstheme="minorBidi"/>
          <w:sz w:val="22"/>
          <w:szCs w:val="22"/>
          <w:lang w:eastAsia="en-US"/>
        </w:rPr>
        <w:t>Информация об основных показателях финансово-хозяйственной деятельности регулируемой организации, включая структуру основных производственных затрат (в части регулируемо</w:t>
      </w:r>
      <w:r w:rsidR="00D8189A">
        <w:rPr>
          <w:rFonts w:ascii="Trebuchet MS" w:eastAsiaTheme="minorHAnsi" w:hAnsi="Trebuchet MS" w:cstheme="minorBidi"/>
          <w:sz w:val="22"/>
          <w:szCs w:val="22"/>
          <w:lang w:eastAsia="en-US"/>
        </w:rPr>
        <w:t>го вида</w:t>
      </w:r>
      <w:r w:rsidRPr="00875602">
        <w:rPr>
          <w:rFonts w:ascii="Trebuchet MS" w:eastAsiaTheme="minorHAnsi" w:hAnsi="Trebuchet MS" w:cstheme="minorBidi"/>
          <w:sz w:val="22"/>
          <w:szCs w:val="22"/>
          <w:lang w:eastAsia="en-US"/>
        </w:rPr>
        <w:t xml:space="preserve"> деятельности) размещена теплоснабжающей организацией на портале раскрытия </w:t>
      </w:r>
      <w:r w:rsidRPr="00D8189A">
        <w:rPr>
          <w:rFonts w:ascii="Trebuchet MS" w:eastAsiaTheme="minorHAnsi" w:hAnsi="Trebuchet MS" w:cstheme="minorBidi"/>
          <w:sz w:val="22"/>
          <w:szCs w:val="22"/>
          <w:lang w:eastAsia="en-US"/>
        </w:rPr>
        <w:t>информация ФГИС ЕИАС ФАС России - таблица 1.10.1.</w:t>
      </w:r>
    </w:p>
    <w:p w14:paraId="759410C9" w14:textId="2E02FAD2" w:rsidR="00124FFB" w:rsidRPr="00193804" w:rsidRDefault="00124FFB" w:rsidP="00124FFB">
      <w:pPr>
        <w:jc w:val="both"/>
        <w:rPr>
          <w:rFonts w:ascii="Trebuchet MS" w:hAnsi="Trebuchet MS"/>
          <w:b/>
          <w:sz w:val="22"/>
          <w:szCs w:val="22"/>
        </w:rPr>
      </w:pPr>
      <w:r w:rsidRPr="00D8189A">
        <w:rPr>
          <w:rFonts w:ascii="Trebuchet MS" w:hAnsi="Trebuchet MS"/>
          <w:b/>
          <w:sz w:val="22"/>
          <w:szCs w:val="22"/>
        </w:rPr>
        <w:t xml:space="preserve">Таблица 1.10.1 – </w:t>
      </w:r>
      <w:r w:rsidR="00875602" w:rsidRPr="00D8189A">
        <w:rPr>
          <w:rFonts w:ascii="Trebuchet MS" w:hAnsi="Trebuchet MS"/>
          <w:b/>
          <w:sz w:val="22"/>
          <w:szCs w:val="22"/>
        </w:rPr>
        <w:t>Сведения по размещению документации о деятельности теплоснабжающей организации за 2024 год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74"/>
        <w:gridCol w:w="5724"/>
        <w:gridCol w:w="8328"/>
      </w:tblGrid>
      <w:tr w:rsidR="00124FFB" w:rsidRPr="00A204BC" w14:paraId="1931BBB6" w14:textId="77777777" w:rsidTr="00875602">
        <w:trPr>
          <w:trHeight w:val="20"/>
          <w:tblHeader/>
        </w:trPr>
        <w:tc>
          <w:tcPr>
            <w:tcW w:w="355" w:type="pct"/>
            <w:shd w:val="clear" w:color="auto" w:fill="CCFF99"/>
            <w:vAlign w:val="center"/>
            <w:hideMark/>
          </w:tcPr>
          <w:p w14:paraId="3FC98FD8" w14:textId="77777777" w:rsidR="00124FFB" w:rsidRPr="00A204BC" w:rsidRDefault="00124FFB" w:rsidP="00255613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</w:pPr>
            <w:r w:rsidRPr="00A204BC"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1892" w:type="pct"/>
            <w:shd w:val="clear" w:color="auto" w:fill="CCFF99"/>
            <w:vAlign w:val="center"/>
            <w:hideMark/>
          </w:tcPr>
          <w:p w14:paraId="32A01E6C" w14:textId="77777777" w:rsidR="00124FFB" w:rsidRPr="00A204BC" w:rsidRDefault="00124FFB" w:rsidP="00255613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</w:pPr>
            <w:r w:rsidRPr="00A204BC"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  <w:t>Наименование</w:t>
            </w:r>
          </w:p>
        </w:tc>
        <w:tc>
          <w:tcPr>
            <w:tcW w:w="2753" w:type="pct"/>
            <w:shd w:val="clear" w:color="auto" w:fill="CCFF99"/>
            <w:vAlign w:val="center"/>
            <w:hideMark/>
          </w:tcPr>
          <w:p w14:paraId="43BBDD9D" w14:textId="77777777" w:rsidR="00124FFB" w:rsidRPr="00A204BC" w:rsidRDefault="00124FFB" w:rsidP="00255613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</w:pPr>
            <w:r w:rsidRPr="00A204BC"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  <w:t>Размещение документации</w:t>
            </w:r>
          </w:p>
        </w:tc>
      </w:tr>
      <w:tr w:rsidR="00124FFB" w:rsidRPr="00A204BC" w14:paraId="02C1588C" w14:textId="77777777" w:rsidTr="00875602">
        <w:trPr>
          <w:trHeight w:val="405"/>
        </w:trPr>
        <w:tc>
          <w:tcPr>
            <w:tcW w:w="355" w:type="pct"/>
            <w:shd w:val="clear" w:color="auto" w:fill="auto"/>
            <w:vAlign w:val="center"/>
            <w:hideMark/>
          </w:tcPr>
          <w:p w14:paraId="23FAE945" w14:textId="77777777" w:rsidR="00124FFB" w:rsidRPr="00A204BC" w:rsidRDefault="00124FFB" w:rsidP="00255613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A204BC">
              <w:rPr>
                <w:rFonts w:ascii="Trebuchet MS" w:hAnsi="Trebuchet MS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92" w:type="pct"/>
            <w:shd w:val="clear" w:color="auto" w:fill="auto"/>
            <w:vAlign w:val="center"/>
            <w:hideMark/>
          </w:tcPr>
          <w:p w14:paraId="6BD3BFB9" w14:textId="182E20B8" w:rsidR="00124FFB" w:rsidRPr="00A204BC" w:rsidRDefault="004C76E1" w:rsidP="00255613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4C76E1">
              <w:rPr>
                <w:rFonts w:ascii="Trebuchet MS" w:hAnsi="Trebuchet MS" w:cs="Arial"/>
                <w:color w:val="000000"/>
                <w:sz w:val="20"/>
                <w:szCs w:val="20"/>
              </w:rPr>
              <w:t>филиал "Бер</w:t>
            </w:r>
            <w:r w:rsidR="00EA30B5">
              <w:rPr>
                <w:rFonts w:ascii="Trebuchet MS" w:hAnsi="Trebuchet MS" w:cs="Arial"/>
                <w:color w:val="000000"/>
                <w:sz w:val="20"/>
                <w:szCs w:val="20"/>
              </w:rPr>
              <w:t>е</w:t>
            </w:r>
            <w:r w:rsidRPr="004C76E1">
              <w:rPr>
                <w:rFonts w:ascii="Trebuchet MS" w:hAnsi="Trebuchet MS" w:cs="Arial"/>
                <w:color w:val="000000"/>
                <w:sz w:val="20"/>
                <w:szCs w:val="20"/>
              </w:rPr>
              <w:t>зовская ГРЭС" ПАО "Юнипро"</w:t>
            </w:r>
          </w:p>
        </w:tc>
        <w:tc>
          <w:tcPr>
            <w:tcW w:w="2753" w:type="pct"/>
            <w:shd w:val="clear" w:color="auto" w:fill="auto"/>
            <w:vAlign w:val="center"/>
          </w:tcPr>
          <w:p w14:paraId="356F1D3C" w14:textId="1234D369" w:rsidR="00124FFB" w:rsidRPr="00A204BC" w:rsidRDefault="00A862B1" w:rsidP="00255613">
            <w:pPr>
              <w:rPr>
                <w:rFonts w:ascii="Trebuchet MS" w:hAnsi="Trebuchet MS" w:cs="Arial"/>
                <w:color w:val="000000"/>
                <w:sz w:val="20"/>
                <w:szCs w:val="20"/>
                <w:u w:val="single"/>
              </w:rPr>
            </w:pPr>
            <w:hyperlink r:id="rId58" w:history="1">
              <w:r w:rsidR="00875602" w:rsidRPr="000B4CAA">
                <w:rPr>
                  <w:rStyle w:val="aa"/>
                  <w:rFonts w:ascii="Trebuchet MS" w:hAnsi="Trebuchet MS" w:cs="Arial"/>
                  <w:sz w:val="20"/>
                  <w:szCs w:val="20"/>
                </w:rPr>
                <w:t>https://ri.eias.ru/Discl/PublicDisclosureInfoOrg.aspx?reg=2654&amp;form=null&amp;razdel=BALANCE&amp;sphere=WARM&amp;year=2024000&amp;period=null&amp;orgId=26445111&amp;mo=&amp;mr=26376246</w:t>
              </w:r>
            </w:hyperlink>
            <w:r w:rsidR="00875602">
              <w:rPr>
                <w:rFonts w:ascii="Trebuchet MS" w:hAnsi="Trebuchet MS" w:cs="Arial"/>
                <w:color w:val="000000"/>
                <w:sz w:val="20"/>
                <w:szCs w:val="20"/>
                <w:u w:val="single"/>
              </w:rPr>
              <w:t xml:space="preserve"> </w:t>
            </w:r>
          </w:p>
        </w:tc>
      </w:tr>
    </w:tbl>
    <w:p w14:paraId="49C26510" w14:textId="73D555DB" w:rsidR="00875602" w:rsidRPr="00D8189A" w:rsidRDefault="00875602" w:rsidP="00875602">
      <w:pPr>
        <w:spacing w:before="120"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875602">
        <w:rPr>
          <w:rFonts w:ascii="Trebuchet MS" w:hAnsi="Trebuchet MS"/>
          <w:sz w:val="22"/>
          <w:szCs w:val="22"/>
        </w:rPr>
        <w:t xml:space="preserve">Фактическая структура затрат и показатели финансово-хозяйственной деятельности работы теплоснабжающей организации представлены в </w:t>
      </w:r>
      <w:r w:rsidRPr="00D8189A">
        <w:rPr>
          <w:rFonts w:ascii="Trebuchet MS" w:hAnsi="Trebuchet MS"/>
          <w:sz w:val="22"/>
          <w:szCs w:val="22"/>
        </w:rPr>
        <w:t>таблице 1.10.2.</w:t>
      </w:r>
    </w:p>
    <w:p w14:paraId="6A3A4775" w14:textId="5C51D0D5" w:rsidR="00985869" w:rsidRPr="00193804" w:rsidRDefault="00985869" w:rsidP="00875602">
      <w:pPr>
        <w:jc w:val="both"/>
        <w:rPr>
          <w:rFonts w:ascii="Trebuchet MS" w:hAnsi="Trebuchet MS"/>
          <w:b/>
          <w:sz w:val="22"/>
          <w:szCs w:val="22"/>
        </w:rPr>
      </w:pPr>
      <w:r w:rsidRPr="00D8189A">
        <w:rPr>
          <w:rFonts w:ascii="Trebuchet MS" w:hAnsi="Trebuchet MS"/>
          <w:b/>
          <w:sz w:val="22"/>
          <w:szCs w:val="22"/>
        </w:rPr>
        <w:t xml:space="preserve">Таблица 1.10.2 – Основные показатели финансово-хозяйственной деятельности </w:t>
      </w:r>
      <w:r w:rsidR="004C76E1" w:rsidRPr="00D8189A">
        <w:rPr>
          <w:rFonts w:ascii="Trebuchet MS" w:hAnsi="Trebuchet MS"/>
          <w:b/>
          <w:sz w:val="22"/>
          <w:szCs w:val="22"/>
        </w:rPr>
        <w:t>филиал "Бер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="004C76E1" w:rsidRPr="00D8189A">
        <w:rPr>
          <w:rFonts w:ascii="Trebuchet MS" w:hAnsi="Trebuchet MS"/>
          <w:b/>
          <w:sz w:val="22"/>
          <w:szCs w:val="22"/>
        </w:rPr>
        <w:t>зовская ГРЭС" ПАО "Юнипро"</w:t>
      </w:r>
      <w:r w:rsidR="00E62857" w:rsidRPr="00D8189A">
        <w:rPr>
          <w:rFonts w:ascii="Trebuchet MS" w:hAnsi="Trebuchet MS"/>
          <w:b/>
          <w:sz w:val="22"/>
          <w:szCs w:val="22"/>
        </w:rPr>
        <w:t xml:space="preserve"> </w:t>
      </w:r>
      <w:r w:rsidR="006360B7" w:rsidRPr="00D8189A">
        <w:rPr>
          <w:rFonts w:ascii="Trebuchet MS" w:hAnsi="Trebuchet MS"/>
          <w:b/>
          <w:sz w:val="22"/>
          <w:szCs w:val="22"/>
        </w:rPr>
        <w:t>в сфере теплоснабжения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7"/>
        <w:gridCol w:w="5811"/>
        <w:gridCol w:w="3246"/>
        <w:gridCol w:w="2499"/>
        <w:gridCol w:w="2723"/>
      </w:tblGrid>
      <w:tr w:rsidR="006360B7" w:rsidRPr="006360B7" w14:paraId="41132501" w14:textId="77777777" w:rsidTr="006360B7">
        <w:trPr>
          <w:trHeight w:val="20"/>
          <w:tblHeader/>
        </w:trPr>
        <w:tc>
          <w:tcPr>
            <w:tcW w:w="280" w:type="pct"/>
            <w:vMerge w:val="restart"/>
            <w:shd w:val="clear" w:color="000000" w:fill="CCFF99"/>
            <w:vAlign w:val="center"/>
            <w:hideMark/>
          </w:tcPr>
          <w:p w14:paraId="50891ADF" w14:textId="2DE6D845" w:rsidR="006360B7" w:rsidRPr="006360B7" w:rsidRDefault="006360B7" w:rsidP="006360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1921" w:type="pct"/>
            <w:vMerge w:val="restart"/>
            <w:shd w:val="clear" w:color="000000" w:fill="CCFF99"/>
            <w:vAlign w:val="center"/>
            <w:hideMark/>
          </w:tcPr>
          <w:p w14:paraId="36D8B0B5" w14:textId="77777777" w:rsidR="006360B7" w:rsidRPr="006360B7" w:rsidRDefault="006360B7" w:rsidP="006360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Статьи расходов</w:t>
            </w:r>
          </w:p>
        </w:tc>
        <w:tc>
          <w:tcPr>
            <w:tcW w:w="2799" w:type="pct"/>
            <w:gridSpan w:val="3"/>
            <w:shd w:val="clear" w:color="000000" w:fill="CCFF99"/>
            <w:vAlign w:val="center"/>
            <w:hideMark/>
          </w:tcPr>
          <w:p w14:paraId="31FFE579" w14:textId="414DEE67" w:rsidR="006360B7" w:rsidRPr="006360B7" w:rsidRDefault="006360B7" w:rsidP="006360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Факт 202</w:t>
            </w:r>
            <w:r w:rsidR="0087560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4</w:t>
            </w:r>
            <w:r w:rsidRPr="006360B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, тыс.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6360B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руб.</w:t>
            </w:r>
          </w:p>
        </w:tc>
      </w:tr>
      <w:tr w:rsidR="006360B7" w:rsidRPr="006360B7" w14:paraId="0CB8623B" w14:textId="77777777" w:rsidTr="006360B7">
        <w:trPr>
          <w:trHeight w:val="20"/>
          <w:tblHeader/>
        </w:trPr>
        <w:tc>
          <w:tcPr>
            <w:tcW w:w="280" w:type="pct"/>
            <w:vMerge/>
            <w:shd w:val="clear" w:color="000000" w:fill="CCFF99"/>
            <w:vAlign w:val="center"/>
          </w:tcPr>
          <w:p w14:paraId="7AC46860" w14:textId="77777777" w:rsidR="006360B7" w:rsidRPr="006360B7" w:rsidRDefault="006360B7" w:rsidP="006360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21" w:type="pct"/>
            <w:vMerge/>
            <w:shd w:val="clear" w:color="000000" w:fill="CCFF99"/>
            <w:vAlign w:val="center"/>
          </w:tcPr>
          <w:p w14:paraId="5BE51486" w14:textId="77777777" w:rsidR="006360B7" w:rsidRPr="006360B7" w:rsidRDefault="006360B7" w:rsidP="006360B7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799" w:type="pct"/>
            <w:gridSpan w:val="3"/>
            <w:shd w:val="clear" w:color="000000" w:fill="CCFF99"/>
            <w:vAlign w:val="center"/>
          </w:tcPr>
          <w:p w14:paraId="13AE0E44" w14:textId="6548A3F1" w:rsidR="006360B7" w:rsidRDefault="006360B7" w:rsidP="006360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Муниципальное образование</w:t>
            </w:r>
            <w:r w:rsidR="00CD4D98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городской округ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город Шарыпово и</w:t>
            </w:r>
          </w:p>
          <w:p w14:paraId="7E513703" w14:textId="6BAE2AD5" w:rsidR="006360B7" w:rsidRPr="006360B7" w:rsidRDefault="006360B7" w:rsidP="006360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Шарыповский муниципальный округ</w:t>
            </w:r>
          </w:p>
        </w:tc>
      </w:tr>
      <w:tr w:rsidR="006360B7" w:rsidRPr="006360B7" w14:paraId="70A6181A" w14:textId="77777777" w:rsidTr="00DC3BF0">
        <w:trPr>
          <w:trHeight w:val="20"/>
          <w:tblHeader/>
        </w:trPr>
        <w:tc>
          <w:tcPr>
            <w:tcW w:w="280" w:type="pct"/>
            <w:vMerge/>
            <w:vAlign w:val="center"/>
            <w:hideMark/>
          </w:tcPr>
          <w:p w14:paraId="167F6D3C" w14:textId="77777777" w:rsidR="006360B7" w:rsidRPr="006360B7" w:rsidRDefault="006360B7" w:rsidP="006360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21" w:type="pct"/>
            <w:vMerge/>
            <w:vAlign w:val="center"/>
            <w:hideMark/>
          </w:tcPr>
          <w:p w14:paraId="318E506B" w14:textId="77777777" w:rsidR="006360B7" w:rsidRPr="006360B7" w:rsidRDefault="006360B7" w:rsidP="006360B7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73" w:type="pct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3BAFE67F" w14:textId="77777777" w:rsidR="006360B7" w:rsidRPr="006360B7" w:rsidRDefault="006360B7" w:rsidP="006360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Вид деятельности:</w:t>
            </w:r>
            <w:r w:rsidRPr="006360B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br/>
              <w:t xml:space="preserve">  - Производство тепловой энергии. Комбинированная выработка с уст. мощностью производства электрической энергии 25 МВт и более</w:t>
            </w:r>
          </w:p>
        </w:tc>
        <w:tc>
          <w:tcPr>
            <w:tcW w:w="826" w:type="pct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662A76DE" w14:textId="77777777" w:rsidR="006360B7" w:rsidRPr="006360B7" w:rsidRDefault="006360B7" w:rsidP="006360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Вид деятельности:</w:t>
            </w:r>
            <w:r w:rsidRPr="006360B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br/>
              <w:t xml:space="preserve">  - Передача. Тепловая энергия; Сбыт. Тепловая энергия</w:t>
            </w:r>
          </w:p>
        </w:tc>
        <w:tc>
          <w:tcPr>
            <w:tcW w:w="900" w:type="pct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061F0F99" w14:textId="77777777" w:rsidR="006360B7" w:rsidRPr="006360B7" w:rsidRDefault="006360B7" w:rsidP="006360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Вид деятельности:</w:t>
            </w:r>
            <w:r w:rsidRPr="006360B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br/>
              <w:t xml:space="preserve">  - Производство. Теплоноситель; Передача. Теплоноситель; Сбыт. Теплоноситель</w:t>
            </w:r>
          </w:p>
        </w:tc>
      </w:tr>
      <w:tr w:rsidR="00DC3BF0" w:rsidRPr="006360B7" w14:paraId="7282B60C" w14:textId="77777777" w:rsidTr="00DC3BF0">
        <w:trPr>
          <w:trHeight w:val="20"/>
        </w:trPr>
        <w:tc>
          <w:tcPr>
            <w:tcW w:w="280" w:type="pct"/>
            <w:shd w:val="clear" w:color="000000" w:fill="FFFF99"/>
            <w:vAlign w:val="center"/>
            <w:hideMark/>
          </w:tcPr>
          <w:p w14:paraId="2EF78E24" w14:textId="77777777" w:rsidR="00DC3BF0" w:rsidRPr="006360B7" w:rsidRDefault="00DC3BF0" w:rsidP="00DC3BF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921" w:type="pct"/>
            <w:tcBorders>
              <w:right w:val="single" w:sz="4" w:space="0" w:color="auto"/>
            </w:tcBorders>
            <w:shd w:val="clear" w:color="000000" w:fill="FFFF99"/>
            <w:vAlign w:val="center"/>
            <w:hideMark/>
          </w:tcPr>
          <w:p w14:paraId="6A14B5BF" w14:textId="77777777" w:rsidR="00DC3BF0" w:rsidRPr="006360B7" w:rsidRDefault="00DC3BF0" w:rsidP="00DC3BF0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Выручка от регулируемой деятельности по виду деятельности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14:paraId="378D42D8" w14:textId="53E855FB" w:rsidR="00DC3BF0" w:rsidRPr="00DC3BF0" w:rsidRDefault="00DC3BF0" w:rsidP="00DC3BF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289 182,46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14:paraId="414A25DF" w14:textId="4CABD630" w:rsidR="00DC3BF0" w:rsidRPr="00DC3BF0" w:rsidRDefault="00DC3BF0" w:rsidP="00DC3BF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387 528,90</w:t>
            </w:r>
          </w:p>
        </w:tc>
        <w:tc>
          <w:tcPr>
            <w:tcW w:w="9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14:paraId="549BA7D7" w14:textId="265D49C9" w:rsidR="00DC3BF0" w:rsidRPr="00DC3BF0" w:rsidRDefault="00DC3BF0" w:rsidP="00DC3BF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71 191,26</w:t>
            </w:r>
          </w:p>
        </w:tc>
      </w:tr>
      <w:tr w:rsidR="00DC3BF0" w:rsidRPr="006360B7" w14:paraId="67A2BC67" w14:textId="77777777" w:rsidTr="00DC3BF0">
        <w:trPr>
          <w:trHeight w:val="20"/>
        </w:trPr>
        <w:tc>
          <w:tcPr>
            <w:tcW w:w="280" w:type="pct"/>
            <w:shd w:val="clear" w:color="000000" w:fill="FFFF99"/>
            <w:vAlign w:val="center"/>
            <w:hideMark/>
          </w:tcPr>
          <w:p w14:paraId="1B8EED7D" w14:textId="77777777" w:rsidR="00DC3BF0" w:rsidRPr="006360B7" w:rsidRDefault="00DC3BF0" w:rsidP="00DC3BF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1921" w:type="pct"/>
            <w:tcBorders>
              <w:right w:val="single" w:sz="4" w:space="0" w:color="auto"/>
            </w:tcBorders>
            <w:shd w:val="clear" w:color="000000" w:fill="FFFF99"/>
            <w:vAlign w:val="center"/>
            <w:hideMark/>
          </w:tcPr>
          <w:p w14:paraId="55398317" w14:textId="77777777" w:rsidR="00DC3BF0" w:rsidRPr="006360B7" w:rsidRDefault="00DC3BF0" w:rsidP="00DC3BF0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Себестоимость производимых товаров (оказываемых услуг) по регулируемому виду деятельности, включая: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14:paraId="1A66E96B" w14:textId="4AC0EC04" w:rsidR="00DC3BF0" w:rsidRPr="00DC3BF0" w:rsidRDefault="00DC3BF0" w:rsidP="00DC3BF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304 955,54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14:paraId="79155C19" w14:textId="1FF076DF" w:rsidR="00DC3BF0" w:rsidRPr="00DC3BF0" w:rsidRDefault="00DC3BF0" w:rsidP="00DC3BF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302 409,12</w:t>
            </w:r>
          </w:p>
        </w:tc>
        <w:tc>
          <w:tcPr>
            <w:tcW w:w="9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14:paraId="437B2E0F" w14:textId="7A7DFF37" w:rsidR="00DC3BF0" w:rsidRPr="00DC3BF0" w:rsidRDefault="00DC3BF0" w:rsidP="00DC3BF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65 127,95</w:t>
            </w:r>
          </w:p>
        </w:tc>
      </w:tr>
      <w:tr w:rsidR="00DC3BF0" w:rsidRPr="006360B7" w14:paraId="142A3F8D" w14:textId="77777777" w:rsidTr="00DC3BF0">
        <w:trPr>
          <w:trHeight w:val="20"/>
        </w:trPr>
        <w:tc>
          <w:tcPr>
            <w:tcW w:w="280" w:type="pct"/>
            <w:shd w:val="clear" w:color="auto" w:fill="auto"/>
            <w:vAlign w:val="center"/>
            <w:hideMark/>
          </w:tcPr>
          <w:p w14:paraId="6922BC25" w14:textId="77777777" w:rsidR="00DC3BF0" w:rsidRPr="006360B7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color w:val="000000"/>
                <w:sz w:val="20"/>
                <w:szCs w:val="20"/>
              </w:rPr>
              <w:t>2.1</w:t>
            </w:r>
          </w:p>
        </w:tc>
        <w:tc>
          <w:tcPr>
            <w:tcW w:w="1921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98B387" w14:textId="77777777" w:rsidR="00DC3BF0" w:rsidRPr="006360B7" w:rsidRDefault="00DC3BF0" w:rsidP="00DC3BF0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покупаемую тепловую энергию (мощность), теплоноситель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2C24F3" w14:textId="09557AAC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24F20" w14:textId="25EE2FE8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75 163,71</w:t>
            </w:r>
          </w:p>
        </w:tc>
        <w:tc>
          <w:tcPr>
            <w:tcW w:w="9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F25817" w14:textId="3E4B66A6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</w:tr>
      <w:tr w:rsidR="00DC3BF0" w:rsidRPr="006360B7" w14:paraId="724FD303" w14:textId="77777777" w:rsidTr="00DC3BF0">
        <w:trPr>
          <w:trHeight w:val="20"/>
        </w:trPr>
        <w:tc>
          <w:tcPr>
            <w:tcW w:w="280" w:type="pct"/>
            <w:shd w:val="clear" w:color="auto" w:fill="auto"/>
            <w:vAlign w:val="center"/>
            <w:hideMark/>
          </w:tcPr>
          <w:p w14:paraId="33D4CBDB" w14:textId="77777777" w:rsidR="00DC3BF0" w:rsidRPr="006360B7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color w:val="000000"/>
                <w:sz w:val="20"/>
                <w:szCs w:val="20"/>
              </w:rPr>
              <w:t>2.2</w:t>
            </w:r>
          </w:p>
        </w:tc>
        <w:tc>
          <w:tcPr>
            <w:tcW w:w="1921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9D5CEA" w14:textId="77777777" w:rsidR="00DC3BF0" w:rsidRPr="006360B7" w:rsidRDefault="00DC3BF0" w:rsidP="00DC3BF0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топливо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023402" w14:textId="404B54F3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185 347,35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1F0A4" w14:textId="0DB4158B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C99B19" w14:textId="519A66C4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</w:tr>
      <w:tr w:rsidR="00DC3BF0" w:rsidRPr="006360B7" w14:paraId="35FC2AC6" w14:textId="77777777" w:rsidTr="00DC3BF0">
        <w:trPr>
          <w:trHeight w:val="20"/>
        </w:trPr>
        <w:tc>
          <w:tcPr>
            <w:tcW w:w="280" w:type="pct"/>
            <w:shd w:val="clear" w:color="auto" w:fill="auto"/>
            <w:vAlign w:val="center"/>
            <w:hideMark/>
          </w:tcPr>
          <w:p w14:paraId="7B5F1E7C" w14:textId="77777777" w:rsidR="00DC3BF0" w:rsidRPr="006360B7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color w:val="000000"/>
                <w:sz w:val="20"/>
                <w:szCs w:val="20"/>
              </w:rPr>
              <w:t>2.3</w:t>
            </w:r>
          </w:p>
        </w:tc>
        <w:tc>
          <w:tcPr>
            <w:tcW w:w="1921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2179C1" w14:textId="77777777" w:rsidR="00DC3BF0" w:rsidRPr="006360B7" w:rsidRDefault="00DC3BF0" w:rsidP="00DC3BF0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покупаемую электрическую энергию (мощность), используемую в технологическом процессе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489A96" w14:textId="6882B5BC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5F2C2E" w14:textId="2A888B18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2 006,33</w:t>
            </w:r>
          </w:p>
        </w:tc>
        <w:tc>
          <w:tcPr>
            <w:tcW w:w="9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EC9AF" w14:textId="46B6F0D5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</w:tr>
      <w:tr w:rsidR="00DC3BF0" w:rsidRPr="006360B7" w14:paraId="37357071" w14:textId="77777777" w:rsidTr="00DC3BF0">
        <w:trPr>
          <w:trHeight w:val="20"/>
        </w:trPr>
        <w:tc>
          <w:tcPr>
            <w:tcW w:w="280" w:type="pct"/>
            <w:shd w:val="clear" w:color="auto" w:fill="auto"/>
            <w:vAlign w:val="center"/>
            <w:hideMark/>
          </w:tcPr>
          <w:p w14:paraId="2601AC7F" w14:textId="77777777" w:rsidR="00DC3BF0" w:rsidRPr="006360B7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1921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435151" w14:textId="77777777" w:rsidR="00DC3BF0" w:rsidRPr="006360B7" w:rsidRDefault="00DC3BF0" w:rsidP="00DC3BF0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приобретение холодной воды, используемой в технологическом процессе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3475A" w14:textId="44CAF29E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2500A4" w14:textId="4B556C96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66F37" w14:textId="0325FCAC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42 782,88</w:t>
            </w:r>
          </w:p>
        </w:tc>
      </w:tr>
      <w:tr w:rsidR="00DC3BF0" w:rsidRPr="006360B7" w14:paraId="5D0370B4" w14:textId="77777777" w:rsidTr="00DC3BF0">
        <w:trPr>
          <w:trHeight w:val="20"/>
        </w:trPr>
        <w:tc>
          <w:tcPr>
            <w:tcW w:w="280" w:type="pct"/>
            <w:shd w:val="clear" w:color="auto" w:fill="auto"/>
            <w:vAlign w:val="center"/>
            <w:hideMark/>
          </w:tcPr>
          <w:p w14:paraId="18276244" w14:textId="77777777" w:rsidR="00DC3BF0" w:rsidRPr="006360B7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color w:val="000000"/>
                <w:sz w:val="20"/>
                <w:szCs w:val="20"/>
              </w:rPr>
              <w:t>2.5</w:t>
            </w:r>
          </w:p>
        </w:tc>
        <w:tc>
          <w:tcPr>
            <w:tcW w:w="1921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17B8F" w14:textId="77777777" w:rsidR="00DC3BF0" w:rsidRPr="006360B7" w:rsidRDefault="00DC3BF0" w:rsidP="00DC3BF0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хим. реагенты, используемые в технологическом процессе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1DE0EA" w14:textId="351A8A63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1 031,65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4A1AD2" w14:textId="50F7F17B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F3AB67" w14:textId="08C4677C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2 256,42</w:t>
            </w:r>
          </w:p>
        </w:tc>
      </w:tr>
      <w:tr w:rsidR="00DC3BF0" w:rsidRPr="006360B7" w14:paraId="4FA508D5" w14:textId="77777777" w:rsidTr="00DC3BF0">
        <w:trPr>
          <w:trHeight w:val="20"/>
        </w:trPr>
        <w:tc>
          <w:tcPr>
            <w:tcW w:w="280" w:type="pct"/>
            <w:shd w:val="clear" w:color="auto" w:fill="auto"/>
            <w:vAlign w:val="center"/>
            <w:hideMark/>
          </w:tcPr>
          <w:p w14:paraId="68079715" w14:textId="77777777" w:rsidR="00DC3BF0" w:rsidRPr="006360B7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color w:val="000000"/>
                <w:sz w:val="20"/>
                <w:szCs w:val="20"/>
              </w:rPr>
              <w:t>2.6</w:t>
            </w:r>
          </w:p>
        </w:tc>
        <w:tc>
          <w:tcPr>
            <w:tcW w:w="1921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3BFDD7" w14:textId="77777777" w:rsidR="00DC3BF0" w:rsidRPr="006360B7" w:rsidRDefault="00DC3BF0" w:rsidP="00DC3BF0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оплату труда основного производственного персонала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5C239" w14:textId="55FAC703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39 167,13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78E97D" w14:textId="0C4BA707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67 220,07</w:t>
            </w:r>
          </w:p>
        </w:tc>
        <w:tc>
          <w:tcPr>
            <w:tcW w:w="9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A21FA5" w14:textId="1465AEAE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7 209,17</w:t>
            </w:r>
          </w:p>
        </w:tc>
      </w:tr>
      <w:tr w:rsidR="00DC3BF0" w:rsidRPr="006360B7" w14:paraId="382895C1" w14:textId="77777777" w:rsidTr="00DC3BF0">
        <w:trPr>
          <w:trHeight w:val="20"/>
        </w:trPr>
        <w:tc>
          <w:tcPr>
            <w:tcW w:w="280" w:type="pct"/>
            <w:shd w:val="clear" w:color="auto" w:fill="auto"/>
            <w:vAlign w:val="center"/>
            <w:hideMark/>
          </w:tcPr>
          <w:p w14:paraId="0950B204" w14:textId="77777777" w:rsidR="00DC3BF0" w:rsidRPr="006360B7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color w:val="000000"/>
                <w:sz w:val="20"/>
                <w:szCs w:val="20"/>
              </w:rPr>
              <w:t>2.7</w:t>
            </w:r>
          </w:p>
        </w:tc>
        <w:tc>
          <w:tcPr>
            <w:tcW w:w="1921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CA06BC" w14:textId="77777777" w:rsidR="00DC3BF0" w:rsidRPr="006360B7" w:rsidRDefault="00DC3BF0" w:rsidP="00DC3BF0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color w:val="000000"/>
                <w:sz w:val="20"/>
                <w:szCs w:val="20"/>
              </w:rPr>
              <w:t>Отчисления на социальные нужды основного производственного персонала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715ED9" w14:textId="23B59D8A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11 923,66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06ABF" w14:textId="2E2B5D53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19 837,61</w:t>
            </w:r>
          </w:p>
        </w:tc>
        <w:tc>
          <w:tcPr>
            <w:tcW w:w="9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1BF8E7" w14:textId="5A29F4BD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2 168,13</w:t>
            </w:r>
          </w:p>
        </w:tc>
      </w:tr>
      <w:tr w:rsidR="00DC3BF0" w:rsidRPr="006360B7" w14:paraId="5ADCBE8C" w14:textId="77777777" w:rsidTr="00DC3BF0">
        <w:trPr>
          <w:trHeight w:val="20"/>
        </w:trPr>
        <w:tc>
          <w:tcPr>
            <w:tcW w:w="280" w:type="pct"/>
            <w:shd w:val="clear" w:color="auto" w:fill="auto"/>
            <w:vAlign w:val="center"/>
            <w:hideMark/>
          </w:tcPr>
          <w:p w14:paraId="0805CCCE" w14:textId="77777777" w:rsidR="00DC3BF0" w:rsidRPr="006360B7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color w:val="000000"/>
                <w:sz w:val="20"/>
                <w:szCs w:val="20"/>
              </w:rPr>
              <w:lastRenderedPageBreak/>
              <w:t>2.8</w:t>
            </w:r>
          </w:p>
        </w:tc>
        <w:tc>
          <w:tcPr>
            <w:tcW w:w="1921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8EBD72" w14:textId="77777777" w:rsidR="00DC3BF0" w:rsidRPr="006360B7" w:rsidRDefault="00DC3BF0" w:rsidP="00DC3BF0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оплату труда административно-управленческого персонала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06AA9C" w14:textId="6760BCC5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7 659,05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C0799" w14:textId="22624C84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5 571,11</w:t>
            </w:r>
          </w:p>
        </w:tc>
        <w:tc>
          <w:tcPr>
            <w:tcW w:w="9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C6C1F" w14:textId="126C2F79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1 597,19</w:t>
            </w:r>
          </w:p>
        </w:tc>
      </w:tr>
      <w:tr w:rsidR="00DC3BF0" w:rsidRPr="006360B7" w14:paraId="6DA2F4E3" w14:textId="77777777" w:rsidTr="00DC3BF0">
        <w:trPr>
          <w:trHeight w:val="20"/>
        </w:trPr>
        <w:tc>
          <w:tcPr>
            <w:tcW w:w="280" w:type="pct"/>
            <w:shd w:val="clear" w:color="auto" w:fill="auto"/>
            <w:vAlign w:val="center"/>
            <w:hideMark/>
          </w:tcPr>
          <w:p w14:paraId="6186E02B" w14:textId="77777777" w:rsidR="00DC3BF0" w:rsidRPr="006360B7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color w:val="000000"/>
                <w:sz w:val="20"/>
                <w:szCs w:val="20"/>
              </w:rPr>
              <w:t>2.9</w:t>
            </w:r>
          </w:p>
        </w:tc>
        <w:tc>
          <w:tcPr>
            <w:tcW w:w="1921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52AD43" w14:textId="77777777" w:rsidR="00DC3BF0" w:rsidRPr="006360B7" w:rsidRDefault="00DC3BF0" w:rsidP="00DC3BF0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color w:val="000000"/>
                <w:sz w:val="20"/>
                <w:szCs w:val="20"/>
              </w:rPr>
              <w:t>Отчисления на социальные нужды административно-управленческого персонала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CD9C70" w14:textId="727E1A5E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2 254,10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737E6" w14:textId="5DBFF290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1 610,41</w:t>
            </w:r>
          </w:p>
        </w:tc>
        <w:tc>
          <w:tcPr>
            <w:tcW w:w="9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2849C5" w14:textId="71FCE533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461,97</w:t>
            </w:r>
          </w:p>
        </w:tc>
      </w:tr>
      <w:tr w:rsidR="00DC3BF0" w:rsidRPr="006360B7" w14:paraId="176EA720" w14:textId="77777777" w:rsidTr="00DC3BF0">
        <w:trPr>
          <w:trHeight w:val="20"/>
        </w:trPr>
        <w:tc>
          <w:tcPr>
            <w:tcW w:w="280" w:type="pct"/>
            <w:shd w:val="clear" w:color="auto" w:fill="auto"/>
            <w:vAlign w:val="center"/>
            <w:hideMark/>
          </w:tcPr>
          <w:p w14:paraId="1F999F01" w14:textId="77777777" w:rsidR="00DC3BF0" w:rsidRPr="006360B7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color w:val="000000"/>
                <w:sz w:val="20"/>
                <w:szCs w:val="20"/>
              </w:rPr>
              <w:t>2.10</w:t>
            </w:r>
          </w:p>
        </w:tc>
        <w:tc>
          <w:tcPr>
            <w:tcW w:w="1921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75AAA0" w14:textId="77777777" w:rsidR="00DC3BF0" w:rsidRPr="006360B7" w:rsidRDefault="00DC3BF0" w:rsidP="00DC3BF0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амортизацию основных производственных средств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1F9DFB" w14:textId="105F472B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25 257,88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FC8891" w14:textId="74E4D36E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31 450,84</w:t>
            </w:r>
          </w:p>
        </w:tc>
        <w:tc>
          <w:tcPr>
            <w:tcW w:w="9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FE91B" w14:textId="7931B8F8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779,95</w:t>
            </w:r>
          </w:p>
        </w:tc>
      </w:tr>
      <w:tr w:rsidR="00DC3BF0" w:rsidRPr="006360B7" w14:paraId="4950AD26" w14:textId="77777777" w:rsidTr="00DC3BF0">
        <w:trPr>
          <w:trHeight w:val="20"/>
        </w:trPr>
        <w:tc>
          <w:tcPr>
            <w:tcW w:w="280" w:type="pct"/>
            <w:shd w:val="clear" w:color="auto" w:fill="auto"/>
            <w:vAlign w:val="center"/>
            <w:hideMark/>
          </w:tcPr>
          <w:p w14:paraId="0B0E22D6" w14:textId="77777777" w:rsidR="00DC3BF0" w:rsidRPr="006360B7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color w:val="000000"/>
                <w:sz w:val="20"/>
                <w:szCs w:val="20"/>
              </w:rPr>
              <w:t>2.11</w:t>
            </w:r>
          </w:p>
        </w:tc>
        <w:tc>
          <w:tcPr>
            <w:tcW w:w="1921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5B25AA" w14:textId="77777777" w:rsidR="00DC3BF0" w:rsidRPr="006360B7" w:rsidRDefault="00DC3BF0" w:rsidP="00DC3BF0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аренду имущества, используемого для осуществления регулируемого вида деятельности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C0ADE5" w14:textId="147483AA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379,84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DBFA70" w14:textId="7723FD51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780,96</w:t>
            </w:r>
          </w:p>
        </w:tc>
        <w:tc>
          <w:tcPr>
            <w:tcW w:w="9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38922" w14:textId="0A7B5C97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</w:tr>
      <w:tr w:rsidR="00DC3BF0" w:rsidRPr="006360B7" w14:paraId="35252756" w14:textId="77777777" w:rsidTr="00DC3BF0">
        <w:trPr>
          <w:trHeight w:val="20"/>
        </w:trPr>
        <w:tc>
          <w:tcPr>
            <w:tcW w:w="280" w:type="pct"/>
            <w:shd w:val="clear" w:color="auto" w:fill="auto"/>
            <w:vAlign w:val="center"/>
            <w:hideMark/>
          </w:tcPr>
          <w:p w14:paraId="370F75CE" w14:textId="77777777" w:rsidR="00DC3BF0" w:rsidRPr="006360B7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color w:val="000000"/>
                <w:sz w:val="20"/>
                <w:szCs w:val="20"/>
              </w:rPr>
              <w:t>2.12</w:t>
            </w:r>
          </w:p>
        </w:tc>
        <w:tc>
          <w:tcPr>
            <w:tcW w:w="1921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2721FF" w14:textId="77777777" w:rsidR="00DC3BF0" w:rsidRPr="006360B7" w:rsidRDefault="00DC3BF0" w:rsidP="00DC3BF0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color w:val="000000"/>
                <w:sz w:val="20"/>
                <w:szCs w:val="20"/>
              </w:rPr>
              <w:t>Общепроизводственные расходы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501C62" w14:textId="2A5BC9F4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5DD942" w14:textId="4BE60EA5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6483E8" w14:textId="6B9D6637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</w:tr>
      <w:tr w:rsidR="00DC3BF0" w:rsidRPr="006360B7" w14:paraId="748E145A" w14:textId="77777777" w:rsidTr="00DC3BF0">
        <w:trPr>
          <w:trHeight w:val="20"/>
        </w:trPr>
        <w:tc>
          <w:tcPr>
            <w:tcW w:w="280" w:type="pct"/>
            <w:shd w:val="clear" w:color="auto" w:fill="auto"/>
            <w:vAlign w:val="center"/>
            <w:hideMark/>
          </w:tcPr>
          <w:p w14:paraId="6D62CFBA" w14:textId="77777777" w:rsidR="00DC3BF0" w:rsidRPr="006360B7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color w:val="000000"/>
                <w:sz w:val="20"/>
                <w:szCs w:val="20"/>
              </w:rPr>
              <w:t>2.13</w:t>
            </w:r>
          </w:p>
        </w:tc>
        <w:tc>
          <w:tcPr>
            <w:tcW w:w="1921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C80956" w14:textId="77777777" w:rsidR="00DC3BF0" w:rsidRPr="006360B7" w:rsidRDefault="00DC3BF0" w:rsidP="00DC3BF0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color w:val="000000"/>
                <w:sz w:val="20"/>
                <w:szCs w:val="20"/>
              </w:rPr>
              <w:t>Общехозяйственные расходы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1AD7F9" w14:textId="65E5589D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DC39FC" w14:textId="5DBFC0B8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A950D0" w14:textId="6848436C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2 317,91</w:t>
            </w:r>
          </w:p>
        </w:tc>
      </w:tr>
      <w:tr w:rsidR="00DC3BF0" w:rsidRPr="006360B7" w14:paraId="76774D24" w14:textId="77777777" w:rsidTr="00DC3BF0">
        <w:trPr>
          <w:trHeight w:val="20"/>
        </w:trPr>
        <w:tc>
          <w:tcPr>
            <w:tcW w:w="280" w:type="pct"/>
            <w:shd w:val="clear" w:color="auto" w:fill="auto"/>
            <w:vAlign w:val="center"/>
            <w:hideMark/>
          </w:tcPr>
          <w:p w14:paraId="09AFA3E7" w14:textId="77777777" w:rsidR="00DC3BF0" w:rsidRPr="006360B7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color w:val="000000"/>
                <w:sz w:val="20"/>
                <w:szCs w:val="20"/>
              </w:rPr>
              <w:t>2.14</w:t>
            </w:r>
          </w:p>
        </w:tc>
        <w:tc>
          <w:tcPr>
            <w:tcW w:w="1921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2F9B47" w14:textId="77777777" w:rsidR="00DC3BF0" w:rsidRPr="006360B7" w:rsidRDefault="00DC3BF0" w:rsidP="00DC3BF0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капитальный и текущий ремонт основных производственных средств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64BBC5" w14:textId="7C7B9B2E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11 516,17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471A0" w14:textId="09EB3C1B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65 967,63</w:t>
            </w:r>
          </w:p>
        </w:tc>
        <w:tc>
          <w:tcPr>
            <w:tcW w:w="9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07C0AB" w14:textId="23D8F477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808,78</w:t>
            </w:r>
          </w:p>
        </w:tc>
      </w:tr>
      <w:tr w:rsidR="00DC3BF0" w:rsidRPr="006360B7" w14:paraId="635F678C" w14:textId="77777777" w:rsidTr="00DC3BF0">
        <w:trPr>
          <w:trHeight w:val="20"/>
        </w:trPr>
        <w:tc>
          <w:tcPr>
            <w:tcW w:w="280" w:type="pct"/>
            <w:shd w:val="clear" w:color="auto" w:fill="auto"/>
            <w:vAlign w:val="center"/>
            <w:hideMark/>
          </w:tcPr>
          <w:p w14:paraId="59D742EE" w14:textId="77777777" w:rsidR="00DC3BF0" w:rsidRPr="006360B7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color w:val="000000"/>
                <w:sz w:val="20"/>
                <w:szCs w:val="20"/>
              </w:rPr>
              <w:t>2.15</w:t>
            </w:r>
          </w:p>
        </w:tc>
        <w:tc>
          <w:tcPr>
            <w:tcW w:w="1921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2F912F" w14:textId="77777777" w:rsidR="00DC3BF0" w:rsidRPr="006360B7" w:rsidRDefault="00DC3BF0" w:rsidP="00DC3BF0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color w:val="000000"/>
                <w:sz w:val="20"/>
                <w:szCs w:val="20"/>
              </w:rPr>
              <w:t>Прочие расходы, которые подлежат отнесению на регулируемые виды деятельности, в том числе: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E1810D" w14:textId="5AE24DD0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20 418,70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20CCC8" w14:textId="66289286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32 800,46</w:t>
            </w:r>
          </w:p>
        </w:tc>
        <w:tc>
          <w:tcPr>
            <w:tcW w:w="9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5CCE33" w14:textId="76487BD9" w:rsidR="00DC3BF0" w:rsidRPr="00DC3BF0" w:rsidRDefault="00DC3BF0" w:rsidP="00DC3B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color w:val="000000"/>
                <w:sz w:val="20"/>
                <w:szCs w:val="20"/>
              </w:rPr>
              <w:t>4 745,55</w:t>
            </w:r>
          </w:p>
        </w:tc>
      </w:tr>
      <w:tr w:rsidR="00DC3BF0" w:rsidRPr="006360B7" w14:paraId="0921953F" w14:textId="77777777" w:rsidTr="00DC3BF0">
        <w:trPr>
          <w:trHeight w:val="20"/>
        </w:trPr>
        <w:tc>
          <w:tcPr>
            <w:tcW w:w="280" w:type="pct"/>
            <w:shd w:val="clear" w:color="000000" w:fill="FFFF99"/>
            <w:vAlign w:val="center"/>
            <w:hideMark/>
          </w:tcPr>
          <w:p w14:paraId="7797A996" w14:textId="77777777" w:rsidR="00DC3BF0" w:rsidRPr="006360B7" w:rsidRDefault="00DC3BF0" w:rsidP="00DC3BF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1921" w:type="pct"/>
            <w:tcBorders>
              <w:right w:val="single" w:sz="4" w:space="0" w:color="auto"/>
            </w:tcBorders>
            <w:shd w:val="clear" w:color="000000" w:fill="FFFF99"/>
            <w:vAlign w:val="center"/>
            <w:hideMark/>
          </w:tcPr>
          <w:p w14:paraId="1051E192" w14:textId="77777777" w:rsidR="00DC3BF0" w:rsidRPr="006360B7" w:rsidRDefault="00DC3BF0" w:rsidP="00DC3BF0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Валовая прибыль (убытки) от реализации товаров и оказания услуг по регулируемому виду деятельности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14:paraId="30475E1B" w14:textId="6343ACA2" w:rsidR="00DC3BF0" w:rsidRPr="00DC3BF0" w:rsidRDefault="00DC3BF0" w:rsidP="00DC3BF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59 390,64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14:paraId="3CF1F0E6" w14:textId="364B0F69" w:rsidR="00DC3BF0" w:rsidRPr="00DC3BF0" w:rsidRDefault="00DC3BF0" w:rsidP="00DC3BF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85 119,78</w:t>
            </w:r>
          </w:p>
        </w:tc>
        <w:tc>
          <w:tcPr>
            <w:tcW w:w="9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14:paraId="28B37F26" w14:textId="6E2D634B" w:rsidR="00DC3BF0" w:rsidRPr="00DC3BF0" w:rsidRDefault="00DC3BF0" w:rsidP="00DC3BF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6 063,31</w:t>
            </w:r>
          </w:p>
        </w:tc>
      </w:tr>
      <w:tr w:rsidR="00DC3BF0" w:rsidRPr="006360B7" w14:paraId="2941B213" w14:textId="77777777" w:rsidTr="00DC3BF0">
        <w:trPr>
          <w:trHeight w:val="20"/>
        </w:trPr>
        <w:tc>
          <w:tcPr>
            <w:tcW w:w="280" w:type="pct"/>
            <w:shd w:val="clear" w:color="000000" w:fill="FFFF99"/>
            <w:vAlign w:val="center"/>
            <w:hideMark/>
          </w:tcPr>
          <w:p w14:paraId="68674D74" w14:textId="77777777" w:rsidR="00DC3BF0" w:rsidRPr="006360B7" w:rsidRDefault="00DC3BF0" w:rsidP="00DC3BF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1921" w:type="pct"/>
            <w:tcBorders>
              <w:right w:val="single" w:sz="4" w:space="0" w:color="auto"/>
            </w:tcBorders>
            <w:shd w:val="clear" w:color="000000" w:fill="FFFF99"/>
            <w:vAlign w:val="center"/>
            <w:hideMark/>
          </w:tcPr>
          <w:p w14:paraId="5E13447D" w14:textId="6278EB44" w:rsidR="00DC3BF0" w:rsidRPr="006360B7" w:rsidRDefault="00DC3BF0" w:rsidP="00DC3BF0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360B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Чистая прибыль, полученная от регулируемого вида деятельности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14:paraId="24375816" w14:textId="6CED6EEF" w:rsidR="00DC3BF0" w:rsidRPr="00DC3BF0" w:rsidRDefault="00DC3BF0" w:rsidP="00DC3BF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47 375,86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14:paraId="7A3B1450" w14:textId="1D90C7F2" w:rsidR="00DC3BF0" w:rsidRPr="00DC3BF0" w:rsidRDefault="00DC3BF0" w:rsidP="00DC3BF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67 902,04</w:t>
            </w:r>
          </w:p>
        </w:tc>
        <w:tc>
          <w:tcPr>
            <w:tcW w:w="9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14:paraId="4787367A" w14:textId="5423BC9E" w:rsidR="00DC3BF0" w:rsidRPr="00DC3BF0" w:rsidRDefault="00DC3BF0" w:rsidP="00DC3BF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DC3BF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4 850,65</w:t>
            </w:r>
          </w:p>
        </w:tc>
      </w:tr>
      <w:tr w:rsidR="00124FFB" w:rsidRPr="006360B7" w14:paraId="143A6473" w14:textId="77777777" w:rsidTr="00DC3BF0">
        <w:trPr>
          <w:trHeight w:val="20"/>
        </w:trPr>
        <w:tc>
          <w:tcPr>
            <w:tcW w:w="280" w:type="pct"/>
            <w:shd w:val="clear" w:color="auto" w:fill="auto"/>
            <w:vAlign w:val="center"/>
          </w:tcPr>
          <w:p w14:paraId="4985A04C" w14:textId="2F6CABD6" w:rsidR="00124FFB" w:rsidRPr="00124FFB" w:rsidRDefault="00124FFB" w:rsidP="006360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1921" w:type="pct"/>
            <w:shd w:val="clear" w:color="auto" w:fill="auto"/>
            <w:vAlign w:val="center"/>
          </w:tcPr>
          <w:p w14:paraId="266358F4" w14:textId="3306EFA5" w:rsidR="00124FFB" w:rsidRPr="00124FFB" w:rsidRDefault="00124FFB" w:rsidP="006360B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24FFB">
              <w:rPr>
                <w:rFonts w:ascii="Trebuchet MS" w:hAnsi="Trebuchet MS" w:cs="Calibri"/>
                <w:color w:val="000000"/>
                <w:sz w:val="20"/>
                <w:szCs w:val="20"/>
              </w:rPr>
              <w:t>Объ</w:t>
            </w:r>
            <w:r w:rsidR="00EA30B5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 w:rsidRPr="00124FFB">
              <w:rPr>
                <w:rFonts w:ascii="Trebuchet MS" w:hAnsi="Trebuchet MS" w:cs="Calibri"/>
                <w:color w:val="000000"/>
                <w:sz w:val="20"/>
                <w:szCs w:val="20"/>
              </w:rPr>
              <w:t>м вырабатываемой тепловой энергии, тыс.</w:t>
            </w:r>
            <w:r w:rsidR="008329AA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 w:rsidRPr="00124FFB">
              <w:rPr>
                <w:rFonts w:ascii="Trebuchet MS" w:hAnsi="Trebuchet MS" w:cs="Calibri"/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1073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C585E35" w14:textId="67991920" w:rsidR="00124FFB" w:rsidRPr="00124FFB" w:rsidRDefault="00DC3BF0" w:rsidP="006360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790,142</w:t>
            </w:r>
          </w:p>
        </w:tc>
        <w:tc>
          <w:tcPr>
            <w:tcW w:w="826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52301B9" w14:textId="7708EDE1" w:rsidR="00124FFB" w:rsidRPr="00124FFB" w:rsidRDefault="00124FFB" w:rsidP="006360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900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B061AAE" w14:textId="2C9AD956" w:rsidR="00124FFB" w:rsidRPr="00124FFB" w:rsidRDefault="00124FFB" w:rsidP="006360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124FFB" w:rsidRPr="006360B7" w14:paraId="30805104" w14:textId="77777777" w:rsidTr="00124FFB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99250B" w14:textId="4B1691B0" w:rsidR="00124FFB" w:rsidRPr="00124FFB" w:rsidRDefault="008329AA" w:rsidP="0025561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9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EF842" w14:textId="0AC18141" w:rsidR="00124FFB" w:rsidRPr="00124FFB" w:rsidRDefault="00124FFB" w:rsidP="00255613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24FFB">
              <w:rPr>
                <w:rFonts w:ascii="Trebuchet MS" w:hAnsi="Trebuchet MS" w:cs="Calibri"/>
                <w:color w:val="000000"/>
                <w:sz w:val="20"/>
                <w:szCs w:val="20"/>
              </w:rPr>
              <w:t>Объ</w:t>
            </w:r>
            <w:r w:rsidR="00EA30B5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 w:rsidRPr="00124FFB">
              <w:rPr>
                <w:rFonts w:ascii="Trebuchet MS" w:hAnsi="Trebuchet MS" w:cs="Calibri"/>
                <w:color w:val="000000"/>
                <w:sz w:val="20"/>
                <w:szCs w:val="20"/>
              </w:rPr>
              <w:t>м тепловой энергии, отпускаемой потребителю, тыс.</w:t>
            </w:r>
            <w:r w:rsidR="008329AA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 w:rsidRPr="00124FFB">
              <w:rPr>
                <w:rFonts w:ascii="Trebuchet MS" w:hAnsi="Trebuchet MS" w:cs="Calibri"/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6A69C" w14:textId="45739586" w:rsidR="00124FFB" w:rsidRPr="00124FFB" w:rsidRDefault="00DC3BF0" w:rsidP="0025561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391,842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29612" w14:textId="5B706201" w:rsidR="00124FFB" w:rsidRPr="00124FFB" w:rsidRDefault="00DC3BF0" w:rsidP="0025561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391,842</w:t>
            </w:r>
          </w:p>
        </w:tc>
        <w:tc>
          <w:tcPr>
            <w:tcW w:w="9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423DB" w14:textId="7F44BAB8" w:rsidR="00124FFB" w:rsidRPr="00124FFB" w:rsidRDefault="00124FFB" w:rsidP="0025561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124FFB" w:rsidRPr="006360B7" w14:paraId="14824052" w14:textId="77777777" w:rsidTr="00124FFB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0D2BB" w14:textId="3BDFF829" w:rsidR="00124FFB" w:rsidRPr="00124FFB" w:rsidRDefault="008329AA" w:rsidP="0025561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9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12654" w14:textId="5675DF84" w:rsidR="00124FFB" w:rsidRPr="00124FFB" w:rsidRDefault="00124FFB" w:rsidP="00255613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24FFB">
              <w:rPr>
                <w:rFonts w:ascii="Trebuchet MS" w:hAnsi="Trebuchet MS" w:cs="Calibri"/>
                <w:color w:val="000000"/>
                <w:sz w:val="20"/>
                <w:szCs w:val="20"/>
              </w:rPr>
              <w:t>Фактический объ</w:t>
            </w:r>
            <w:r w:rsidR="00EA30B5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 w:rsidRPr="00124FFB">
              <w:rPr>
                <w:rFonts w:ascii="Trebuchet MS" w:hAnsi="Trebuchet MS" w:cs="Calibri"/>
                <w:color w:val="000000"/>
                <w:sz w:val="20"/>
                <w:szCs w:val="20"/>
              </w:rPr>
              <w:t>м потерь при передаче тепловой энергии, тыс.</w:t>
            </w:r>
            <w:r w:rsidR="008329AA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 w:rsidRPr="00124FFB">
              <w:rPr>
                <w:rFonts w:ascii="Trebuchet MS" w:hAnsi="Trebuchet MS" w:cs="Calibri"/>
                <w:color w:val="000000"/>
                <w:sz w:val="20"/>
                <w:szCs w:val="20"/>
              </w:rPr>
              <w:t>Гкал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8288C" w14:textId="4B9070D0" w:rsidR="00124FFB" w:rsidRPr="00124FFB" w:rsidRDefault="00124FFB" w:rsidP="0025561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8805D" w14:textId="0D0C79D5" w:rsidR="00124FFB" w:rsidRPr="00124FFB" w:rsidRDefault="00875602" w:rsidP="0025561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145,250</w:t>
            </w:r>
          </w:p>
        </w:tc>
        <w:tc>
          <w:tcPr>
            <w:tcW w:w="9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15337" w14:textId="0ABC18E9" w:rsidR="00124FFB" w:rsidRPr="00124FFB" w:rsidRDefault="00124FFB" w:rsidP="0025561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124FFB" w:rsidRPr="006360B7" w14:paraId="184ECDD8" w14:textId="77777777" w:rsidTr="00124FFB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A4D5F" w14:textId="1A4013F7" w:rsidR="00124FFB" w:rsidRPr="00124FFB" w:rsidRDefault="008329AA" w:rsidP="0025561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9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A72F92" w14:textId="66CB8660" w:rsidR="00124FFB" w:rsidRPr="00124FFB" w:rsidRDefault="00124FFB" w:rsidP="00255613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24FFB">
              <w:rPr>
                <w:rFonts w:ascii="Trebuchet MS" w:hAnsi="Trebuchet MS" w:cs="Calibri"/>
                <w:color w:val="000000"/>
                <w:sz w:val="20"/>
                <w:szCs w:val="20"/>
              </w:rPr>
              <w:t>Фактический удельный расход условного топлива при производстве тепловой энергии источниками тепловой энергии с распределением по источникам тепловой энергии, кг у.т./Гкал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8C9C1" w14:textId="734DB826" w:rsidR="00124FFB" w:rsidRPr="00124FFB" w:rsidRDefault="00875602" w:rsidP="0025561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181,57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0E986" w14:textId="6D14640E" w:rsidR="00124FFB" w:rsidRPr="00124FFB" w:rsidRDefault="00124FFB" w:rsidP="0025561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9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B8F8D" w14:textId="424F5CE1" w:rsidR="00124FFB" w:rsidRPr="00124FFB" w:rsidRDefault="00124FFB" w:rsidP="0025561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124FFB" w:rsidRPr="006360B7" w14:paraId="5E6A8564" w14:textId="77777777" w:rsidTr="00124FFB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3BA519" w14:textId="1194F3EA" w:rsidR="00124FFB" w:rsidRPr="008329AA" w:rsidRDefault="008329AA" w:rsidP="0025561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9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96A73" w14:textId="6F78986B" w:rsidR="00124FFB" w:rsidRPr="008329AA" w:rsidRDefault="008329AA" w:rsidP="00255613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29AA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 натурального топлива, тонн: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5AAB9" w14:textId="17DC6AB7" w:rsidR="00124FFB" w:rsidRPr="008329AA" w:rsidRDefault="008329AA" w:rsidP="0025561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635917" w14:textId="7DF69BE2" w:rsidR="00124FFB" w:rsidRPr="008329AA" w:rsidRDefault="008329AA" w:rsidP="0025561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9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DB80D" w14:textId="78C73026" w:rsidR="00124FFB" w:rsidRPr="008329AA" w:rsidRDefault="008329AA" w:rsidP="0025561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8329AA" w:rsidRPr="00124FFB" w14:paraId="57122D89" w14:textId="77777777" w:rsidTr="008329AA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565F6" w14:textId="2CDCE0BC" w:rsidR="008329AA" w:rsidRPr="008329AA" w:rsidRDefault="008329AA" w:rsidP="0025561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9.1</w:t>
            </w:r>
          </w:p>
        </w:tc>
        <w:tc>
          <w:tcPr>
            <w:tcW w:w="19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54570" w14:textId="2015331A" w:rsidR="008329AA" w:rsidRPr="008329AA" w:rsidRDefault="008329AA" w:rsidP="00255613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29AA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 Уголь бурый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5C6EF" w14:textId="32783E2F" w:rsidR="008329AA" w:rsidRPr="008329AA" w:rsidRDefault="00875602" w:rsidP="0025561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200 016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2D925E" w14:textId="0C8F162C" w:rsidR="008329AA" w:rsidRPr="008329AA" w:rsidRDefault="008329AA" w:rsidP="0025561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9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550E4C" w14:textId="385D3F97" w:rsidR="008329AA" w:rsidRPr="008329AA" w:rsidRDefault="008329AA" w:rsidP="0025561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8329AA" w:rsidRPr="00124FFB" w14:paraId="4B723787" w14:textId="77777777" w:rsidTr="008329AA">
        <w:trPr>
          <w:trHeight w:val="20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9B5E3" w14:textId="145B49CC" w:rsidR="008329AA" w:rsidRPr="008329AA" w:rsidRDefault="008329AA" w:rsidP="0025561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9.2</w:t>
            </w:r>
          </w:p>
        </w:tc>
        <w:tc>
          <w:tcPr>
            <w:tcW w:w="19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73AC7E" w14:textId="4231F51B" w:rsidR="008329AA" w:rsidRPr="008329AA" w:rsidRDefault="008329AA" w:rsidP="00255613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29AA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 Мазут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AD2E53" w14:textId="77700640" w:rsidR="008329AA" w:rsidRPr="008329AA" w:rsidRDefault="00875602" w:rsidP="0025561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392,45</w:t>
            </w:r>
          </w:p>
        </w:tc>
        <w:tc>
          <w:tcPr>
            <w:tcW w:w="8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6E3BE" w14:textId="68524CE8" w:rsidR="008329AA" w:rsidRPr="008329AA" w:rsidRDefault="008329AA" w:rsidP="0025561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9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EBD5B4" w14:textId="6C5D5F7E" w:rsidR="008329AA" w:rsidRPr="008329AA" w:rsidRDefault="008329AA" w:rsidP="00255613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</w:tbl>
    <w:p w14:paraId="1A7F0675" w14:textId="77777777" w:rsidR="006360B7" w:rsidRDefault="006360B7" w:rsidP="006360B7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58CDD696" w14:textId="77777777" w:rsidR="006360B7" w:rsidRDefault="006360B7" w:rsidP="009F3FAE">
      <w:pPr>
        <w:spacing w:line="276" w:lineRule="auto"/>
        <w:jc w:val="both"/>
        <w:rPr>
          <w:rFonts w:ascii="Trebuchet MS" w:hAnsi="Trebuchet MS"/>
          <w:sz w:val="22"/>
          <w:szCs w:val="22"/>
        </w:rPr>
        <w:sectPr w:rsidR="006360B7" w:rsidSect="006360B7">
          <w:pgSz w:w="16838" w:h="11906" w:orient="landscape"/>
          <w:pgMar w:top="1134" w:right="851" w:bottom="851" w:left="851" w:header="454" w:footer="454" w:gutter="0"/>
          <w:cols w:space="720"/>
          <w:titlePg/>
          <w:docGrid w:linePitch="299"/>
        </w:sectPr>
      </w:pPr>
    </w:p>
    <w:p w14:paraId="3EB16134" w14:textId="40F01149" w:rsidR="00A020AA" w:rsidRPr="00193804" w:rsidRDefault="00D92BAA" w:rsidP="00BE03C3">
      <w:pPr>
        <w:keepNext/>
        <w:spacing w:line="360" w:lineRule="auto"/>
        <w:jc w:val="both"/>
        <w:outlineLvl w:val="0"/>
        <w:rPr>
          <w:rFonts w:ascii="Trebuchet MS" w:hAnsi="Trebuchet MS"/>
          <w:b/>
          <w:bCs/>
          <w:kern w:val="32"/>
          <w:sz w:val="22"/>
          <w:szCs w:val="22"/>
        </w:rPr>
      </w:pPr>
      <w:bookmarkStart w:id="104" w:name="_Toc197773162"/>
      <w:r w:rsidRPr="00193804">
        <w:rPr>
          <w:rFonts w:ascii="Trebuchet MS" w:hAnsi="Trebuchet MS"/>
          <w:b/>
          <w:sz w:val="22"/>
          <w:szCs w:val="22"/>
        </w:rPr>
        <w:lastRenderedPageBreak/>
        <w:t xml:space="preserve">1.11 </w:t>
      </w:r>
      <w:r w:rsidR="00A020AA" w:rsidRPr="00193804">
        <w:rPr>
          <w:rFonts w:ascii="Trebuchet MS" w:hAnsi="Trebuchet MS"/>
          <w:b/>
          <w:sz w:val="22"/>
          <w:szCs w:val="22"/>
        </w:rPr>
        <w:t>Цены (тарифы) в сфере теплоснабжения</w:t>
      </w:r>
      <w:bookmarkEnd w:id="104"/>
      <w:r w:rsidR="00A020AA" w:rsidRPr="00193804">
        <w:rPr>
          <w:rFonts w:ascii="Trebuchet MS" w:hAnsi="Trebuchet MS"/>
          <w:b/>
          <w:sz w:val="22"/>
          <w:szCs w:val="22"/>
        </w:rPr>
        <w:t xml:space="preserve"> </w:t>
      </w:r>
    </w:p>
    <w:p w14:paraId="35EAEF25" w14:textId="7E288A4F" w:rsidR="00A020AA" w:rsidRPr="00193804" w:rsidRDefault="00A020AA" w:rsidP="001436F5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05" w:name="_Toc197773163"/>
      <w:r w:rsidRPr="00193804">
        <w:rPr>
          <w:rFonts w:ascii="Trebuchet MS" w:hAnsi="Trebuchet MS"/>
          <w:b/>
          <w:sz w:val="22"/>
          <w:szCs w:val="22"/>
        </w:rPr>
        <w:t xml:space="preserve">1.11.1 </w:t>
      </w:r>
      <w:r w:rsidR="00D71BE4">
        <w:rPr>
          <w:rFonts w:ascii="Trebuchet MS" w:hAnsi="Trebuchet MS"/>
          <w:b/>
          <w:sz w:val="22"/>
          <w:szCs w:val="22"/>
        </w:rPr>
        <w:t>О</w:t>
      </w:r>
      <w:r w:rsidR="00D71BE4" w:rsidRPr="00D71BE4">
        <w:rPr>
          <w:rFonts w:ascii="Trebuchet MS" w:hAnsi="Trebuchet MS"/>
          <w:b/>
          <w:sz w:val="22"/>
          <w:szCs w:val="22"/>
        </w:rPr>
        <w:t>писание динамики утвержденных цен (тарифов), устанавливаемых исполнительными органами субъекта Российской Федерации в области государственного регулирования цен (тарифов) по каждому из регулируемых видов деятельности и по каждой теплосетевой и теплоснабжающей организации с учетом последних 3 лет</w:t>
      </w:r>
      <w:bookmarkEnd w:id="105"/>
    </w:p>
    <w:p w14:paraId="7DB84D7B" w14:textId="16E9F39F" w:rsidR="00BB7F24" w:rsidRPr="00CD4D98" w:rsidRDefault="00AB6231" w:rsidP="00BB7F24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CD4D98">
        <w:rPr>
          <w:rFonts w:ascii="Trebuchet MS" w:hAnsi="Trebuchet MS"/>
          <w:sz w:val="22"/>
          <w:szCs w:val="22"/>
        </w:rPr>
        <w:t>Динамика утвержд</w:t>
      </w:r>
      <w:r w:rsidR="00EA30B5">
        <w:rPr>
          <w:rFonts w:ascii="Trebuchet MS" w:hAnsi="Trebuchet MS"/>
          <w:sz w:val="22"/>
          <w:szCs w:val="22"/>
        </w:rPr>
        <w:t>е</w:t>
      </w:r>
      <w:r w:rsidRPr="00CD4D98">
        <w:rPr>
          <w:rFonts w:ascii="Trebuchet MS" w:hAnsi="Trebuchet MS"/>
          <w:sz w:val="22"/>
          <w:szCs w:val="22"/>
        </w:rPr>
        <w:t>нных тарифов</w:t>
      </w:r>
      <w:r w:rsidR="001A6A40" w:rsidRPr="00CD4D98">
        <w:rPr>
          <w:rFonts w:ascii="Trebuchet MS" w:hAnsi="Trebuchet MS"/>
          <w:sz w:val="22"/>
          <w:szCs w:val="22"/>
        </w:rPr>
        <w:t xml:space="preserve"> </w:t>
      </w:r>
      <w:r w:rsidR="00482028">
        <w:rPr>
          <w:rFonts w:ascii="Trebuchet MS" w:hAnsi="Trebuchet MS"/>
          <w:sz w:val="22"/>
          <w:szCs w:val="22"/>
        </w:rPr>
        <w:t>за</w:t>
      </w:r>
      <w:r w:rsidR="001A6A40" w:rsidRPr="00CD4D98">
        <w:rPr>
          <w:rFonts w:ascii="Trebuchet MS" w:hAnsi="Trebuchet MS"/>
          <w:sz w:val="22"/>
          <w:szCs w:val="22"/>
        </w:rPr>
        <w:t xml:space="preserve"> 20</w:t>
      </w:r>
      <w:r w:rsidR="00A963D5" w:rsidRPr="00CD4D98">
        <w:rPr>
          <w:rFonts w:ascii="Trebuchet MS" w:hAnsi="Trebuchet MS"/>
          <w:sz w:val="22"/>
          <w:szCs w:val="22"/>
        </w:rPr>
        <w:t>20</w:t>
      </w:r>
      <w:r w:rsidR="009479A4" w:rsidRPr="00CD4D98">
        <w:rPr>
          <w:rFonts w:ascii="Trebuchet MS" w:hAnsi="Trebuchet MS"/>
          <w:sz w:val="22"/>
          <w:szCs w:val="22"/>
        </w:rPr>
        <w:t>-</w:t>
      </w:r>
      <w:r w:rsidR="003D66BF" w:rsidRPr="00CD4D98">
        <w:rPr>
          <w:rFonts w:ascii="Trebuchet MS" w:hAnsi="Trebuchet MS"/>
          <w:sz w:val="22"/>
          <w:szCs w:val="22"/>
        </w:rPr>
        <w:t>202</w:t>
      </w:r>
      <w:r w:rsidR="00482028">
        <w:rPr>
          <w:rFonts w:ascii="Trebuchet MS" w:hAnsi="Trebuchet MS"/>
          <w:sz w:val="22"/>
          <w:szCs w:val="22"/>
        </w:rPr>
        <w:t>5</w:t>
      </w:r>
      <w:r w:rsidR="00AC78FD" w:rsidRPr="00CD4D98">
        <w:rPr>
          <w:rFonts w:ascii="Trebuchet MS" w:hAnsi="Trebuchet MS"/>
          <w:sz w:val="22"/>
          <w:szCs w:val="22"/>
        </w:rPr>
        <w:t xml:space="preserve"> гг. для </w:t>
      </w:r>
      <w:r w:rsidR="00BF64B2" w:rsidRPr="00CD4D98">
        <w:rPr>
          <w:rFonts w:ascii="Trebuchet MS" w:hAnsi="Trebuchet MS"/>
          <w:sz w:val="22"/>
          <w:szCs w:val="22"/>
        </w:rPr>
        <w:t>потребителей</w:t>
      </w:r>
      <w:r w:rsidR="00AC78FD" w:rsidRPr="00CD4D98">
        <w:rPr>
          <w:rFonts w:ascii="Trebuchet MS" w:hAnsi="Trebuchet MS"/>
          <w:sz w:val="22"/>
          <w:szCs w:val="22"/>
        </w:rPr>
        <w:t xml:space="preserve"> </w:t>
      </w:r>
      <w:r w:rsidR="00343D4D" w:rsidRPr="00CD4D98">
        <w:rPr>
          <w:rFonts w:ascii="Trebuchet MS" w:hAnsi="Trebuchet MS"/>
          <w:sz w:val="22"/>
          <w:szCs w:val="22"/>
        </w:rPr>
        <w:t xml:space="preserve">муниципального образования </w:t>
      </w:r>
      <w:r w:rsidR="009B4E77" w:rsidRPr="00CD4D98">
        <w:rPr>
          <w:rFonts w:ascii="Trebuchet MS" w:hAnsi="Trebuchet MS"/>
          <w:sz w:val="22"/>
          <w:szCs w:val="22"/>
        </w:rPr>
        <w:t>городской округ город Шарыпово</w:t>
      </w:r>
      <w:r w:rsidR="000433B5" w:rsidRPr="00CD4D98">
        <w:rPr>
          <w:rFonts w:ascii="Trebuchet MS" w:hAnsi="Trebuchet MS"/>
          <w:sz w:val="22"/>
          <w:szCs w:val="22"/>
        </w:rPr>
        <w:t xml:space="preserve"> представлен</w:t>
      </w:r>
      <w:r w:rsidRPr="00CD4D98">
        <w:rPr>
          <w:rFonts w:ascii="Trebuchet MS" w:hAnsi="Trebuchet MS"/>
          <w:sz w:val="22"/>
          <w:szCs w:val="22"/>
        </w:rPr>
        <w:t>а</w:t>
      </w:r>
      <w:r w:rsidR="00AC78FD" w:rsidRPr="00CD4D98">
        <w:rPr>
          <w:rFonts w:ascii="Trebuchet MS" w:hAnsi="Trebuchet MS"/>
          <w:sz w:val="22"/>
          <w:szCs w:val="22"/>
        </w:rPr>
        <w:t xml:space="preserve"> в таблиц</w:t>
      </w:r>
      <w:r w:rsidR="00BF64B2" w:rsidRPr="00CD4D98">
        <w:rPr>
          <w:rFonts w:ascii="Trebuchet MS" w:hAnsi="Trebuchet MS"/>
          <w:sz w:val="22"/>
          <w:szCs w:val="22"/>
        </w:rPr>
        <w:t>е</w:t>
      </w:r>
      <w:r w:rsidR="00B92E43" w:rsidRPr="00CD4D98">
        <w:rPr>
          <w:rFonts w:ascii="Trebuchet MS" w:hAnsi="Trebuchet MS"/>
          <w:sz w:val="22"/>
          <w:szCs w:val="22"/>
        </w:rPr>
        <w:t xml:space="preserve"> </w:t>
      </w:r>
      <w:r w:rsidR="00BF64B2" w:rsidRPr="00CD4D98">
        <w:rPr>
          <w:rFonts w:ascii="Trebuchet MS" w:hAnsi="Trebuchet MS"/>
          <w:sz w:val="22"/>
          <w:szCs w:val="22"/>
        </w:rPr>
        <w:t>1.11.1</w:t>
      </w:r>
      <w:r w:rsidRPr="00CD4D98">
        <w:rPr>
          <w:rFonts w:ascii="Trebuchet MS" w:hAnsi="Trebuchet MS"/>
          <w:sz w:val="22"/>
          <w:szCs w:val="22"/>
        </w:rPr>
        <w:t>.1 и 1.11.1.2</w:t>
      </w:r>
    </w:p>
    <w:p w14:paraId="02C16C4D" w14:textId="5DFB2B3C" w:rsidR="00AB6231" w:rsidRPr="00D8189A" w:rsidRDefault="00482028" w:rsidP="00A4436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bookmarkStart w:id="106" w:name="_Hlk70359388"/>
      <w:bookmarkStart w:id="107" w:name="_Hlk70150528"/>
      <w:bookmarkStart w:id="108" w:name="_Hlk67328621"/>
      <w:bookmarkStart w:id="109" w:name="_Hlk65570555"/>
      <w:r w:rsidRPr="00D8189A">
        <w:rPr>
          <w:rFonts w:ascii="Trebuchet MS" w:hAnsi="Trebuchet MS"/>
          <w:sz w:val="22"/>
          <w:szCs w:val="22"/>
        </w:rPr>
        <w:t xml:space="preserve">По состоянию базового </w:t>
      </w:r>
      <w:r w:rsidR="00D8189A" w:rsidRPr="00D8189A">
        <w:rPr>
          <w:rFonts w:ascii="Trebuchet MS" w:hAnsi="Trebuchet MS"/>
          <w:sz w:val="22"/>
          <w:szCs w:val="22"/>
        </w:rPr>
        <w:t>года</w:t>
      </w:r>
      <w:r w:rsidRPr="00D8189A">
        <w:rPr>
          <w:rFonts w:ascii="Trebuchet MS" w:hAnsi="Trebuchet MS"/>
          <w:sz w:val="22"/>
          <w:szCs w:val="22"/>
        </w:rPr>
        <w:t xml:space="preserve"> актуализации «Схемы теплоснабжения»</w:t>
      </w:r>
      <w:r w:rsidR="009A2B59" w:rsidRPr="00D8189A">
        <w:rPr>
          <w:rFonts w:ascii="Trebuchet MS" w:hAnsi="Trebuchet MS"/>
          <w:sz w:val="22"/>
          <w:szCs w:val="22"/>
        </w:rPr>
        <w:t xml:space="preserve">, в отношении </w:t>
      </w:r>
      <w:r w:rsidR="004C76E1" w:rsidRPr="00D8189A">
        <w:rPr>
          <w:rFonts w:ascii="Trebuchet MS" w:hAnsi="Trebuchet MS"/>
          <w:sz w:val="22"/>
          <w:szCs w:val="22"/>
        </w:rPr>
        <w:t>ПАО "Юнипро"</w:t>
      </w:r>
      <w:r w:rsidR="00AC5CBA" w:rsidRPr="00D8189A">
        <w:rPr>
          <w:rFonts w:ascii="Trebuchet MS" w:hAnsi="Trebuchet MS"/>
          <w:sz w:val="22"/>
          <w:szCs w:val="22"/>
        </w:rPr>
        <w:t xml:space="preserve"> установлены</w:t>
      </w:r>
      <w:r w:rsidR="00AB6231" w:rsidRPr="00D8189A">
        <w:rPr>
          <w:rFonts w:ascii="Trebuchet MS" w:hAnsi="Trebuchet MS"/>
          <w:sz w:val="22"/>
          <w:szCs w:val="22"/>
        </w:rPr>
        <w:t>:</w:t>
      </w:r>
    </w:p>
    <w:p w14:paraId="765B0B41" w14:textId="012DA739" w:rsidR="00AB6231" w:rsidRPr="00D8189A" w:rsidRDefault="00AB6231" w:rsidP="00A4436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D8189A">
        <w:rPr>
          <w:rFonts w:ascii="Trebuchet MS" w:hAnsi="Trebuchet MS"/>
          <w:sz w:val="22"/>
          <w:szCs w:val="22"/>
        </w:rPr>
        <w:t xml:space="preserve"> -</w:t>
      </w:r>
      <w:r w:rsidR="00AC5CBA" w:rsidRPr="00D8189A">
        <w:rPr>
          <w:rFonts w:ascii="Trebuchet MS" w:hAnsi="Trebuchet MS"/>
          <w:sz w:val="22"/>
          <w:szCs w:val="22"/>
        </w:rPr>
        <w:t xml:space="preserve"> </w:t>
      </w:r>
      <w:r w:rsidR="00A44361" w:rsidRPr="00D8189A">
        <w:rPr>
          <w:rFonts w:ascii="Trebuchet MS" w:hAnsi="Trebuchet MS"/>
          <w:sz w:val="22"/>
          <w:szCs w:val="22"/>
        </w:rPr>
        <w:t>тарифы на тепловую энергию</w:t>
      </w:r>
      <w:r w:rsidRPr="00D8189A">
        <w:rPr>
          <w:rFonts w:ascii="Trebuchet MS" w:hAnsi="Trebuchet MS"/>
          <w:sz w:val="22"/>
          <w:szCs w:val="22"/>
        </w:rPr>
        <w:t xml:space="preserve"> на 202</w:t>
      </w:r>
      <w:r w:rsidR="00BF3D54" w:rsidRPr="00D8189A">
        <w:rPr>
          <w:rFonts w:ascii="Trebuchet MS" w:hAnsi="Trebuchet MS"/>
          <w:sz w:val="22"/>
          <w:szCs w:val="22"/>
        </w:rPr>
        <w:t>5</w:t>
      </w:r>
      <w:r w:rsidRPr="00D8189A">
        <w:rPr>
          <w:rFonts w:ascii="Trebuchet MS" w:hAnsi="Trebuchet MS"/>
          <w:sz w:val="22"/>
          <w:szCs w:val="22"/>
        </w:rPr>
        <w:t xml:space="preserve"> год</w:t>
      </w:r>
      <w:r w:rsidR="00605FD3" w:rsidRPr="00D8189A">
        <w:rPr>
          <w:rFonts w:ascii="Trebuchet MS" w:hAnsi="Trebuchet MS"/>
          <w:sz w:val="22"/>
          <w:szCs w:val="22"/>
        </w:rPr>
        <w:t xml:space="preserve"> </w:t>
      </w:r>
      <w:r w:rsidR="00A44361" w:rsidRPr="00D8189A">
        <w:rPr>
          <w:rFonts w:ascii="Trebuchet MS" w:hAnsi="Trebuchet MS"/>
          <w:sz w:val="22"/>
          <w:szCs w:val="22"/>
        </w:rPr>
        <w:t>на</w:t>
      </w:r>
      <w:r w:rsidR="00E71BEB" w:rsidRPr="00D8189A">
        <w:rPr>
          <w:rFonts w:ascii="Trebuchet MS" w:hAnsi="Trebuchet MS"/>
          <w:sz w:val="22"/>
          <w:szCs w:val="22"/>
        </w:rPr>
        <w:t xml:space="preserve"> основании </w:t>
      </w:r>
      <w:r w:rsidR="00605FD3" w:rsidRPr="00D8189A">
        <w:rPr>
          <w:rFonts w:ascii="Trebuchet MS" w:hAnsi="Trebuchet MS"/>
          <w:sz w:val="22"/>
          <w:szCs w:val="22"/>
        </w:rPr>
        <w:t>Приказа Министерства тарифной политики</w:t>
      </w:r>
      <w:r w:rsidR="00E71BEB" w:rsidRPr="00D8189A">
        <w:rPr>
          <w:rFonts w:ascii="Trebuchet MS" w:hAnsi="Trebuchet MS"/>
          <w:sz w:val="22"/>
          <w:szCs w:val="22"/>
        </w:rPr>
        <w:t xml:space="preserve"> </w:t>
      </w:r>
      <w:r w:rsidR="009B4E77" w:rsidRPr="00D8189A">
        <w:rPr>
          <w:rFonts w:ascii="Trebuchet MS" w:hAnsi="Trebuchet MS"/>
          <w:sz w:val="22"/>
          <w:szCs w:val="22"/>
        </w:rPr>
        <w:t>Красноярского края</w:t>
      </w:r>
      <w:r w:rsidR="00E71BEB" w:rsidRPr="00D8189A">
        <w:rPr>
          <w:rFonts w:ascii="Trebuchet MS" w:hAnsi="Trebuchet MS"/>
          <w:sz w:val="22"/>
          <w:szCs w:val="22"/>
        </w:rPr>
        <w:t xml:space="preserve"> от </w:t>
      </w:r>
      <w:r w:rsidR="00BF3D54" w:rsidRPr="00D8189A">
        <w:rPr>
          <w:rFonts w:ascii="Trebuchet MS" w:hAnsi="Trebuchet MS"/>
          <w:sz w:val="22"/>
          <w:szCs w:val="22"/>
        </w:rPr>
        <w:t>10</w:t>
      </w:r>
      <w:r w:rsidR="00E71BEB" w:rsidRPr="00D8189A">
        <w:rPr>
          <w:rFonts w:ascii="Trebuchet MS" w:hAnsi="Trebuchet MS"/>
          <w:sz w:val="22"/>
          <w:szCs w:val="22"/>
        </w:rPr>
        <w:t>.1</w:t>
      </w:r>
      <w:r w:rsidR="00BF3D54" w:rsidRPr="00D8189A">
        <w:rPr>
          <w:rFonts w:ascii="Trebuchet MS" w:hAnsi="Trebuchet MS"/>
          <w:sz w:val="22"/>
          <w:szCs w:val="22"/>
        </w:rPr>
        <w:t>2</w:t>
      </w:r>
      <w:r w:rsidR="00E71BEB" w:rsidRPr="00D8189A">
        <w:rPr>
          <w:rFonts w:ascii="Trebuchet MS" w:hAnsi="Trebuchet MS"/>
          <w:sz w:val="22"/>
          <w:szCs w:val="22"/>
        </w:rPr>
        <w:t>.202</w:t>
      </w:r>
      <w:r w:rsidR="00BF3D54" w:rsidRPr="00D8189A">
        <w:rPr>
          <w:rFonts w:ascii="Trebuchet MS" w:hAnsi="Trebuchet MS"/>
          <w:sz w:val="22"/>
          <w:szCs w:val="22"/>
        </w:rPr>
        <w:t>4</w:t>
      </w:r>
      <w:r w:rsidR="00E71BEB" w:rsidRPr="00D8189A">
        <w:rPr>
          <w:rFonts w:ascii="Trebuchet MS" w:hAnsi="Trebuchet MS"/>
          <w:sz w:val="22"/>
          <w:szCs w:val="22"/>
        </w:rPr>
        <w:t xml:space="preserve"> №</w:t>
      </w:r>
      <w:r w:rsidR="00BF3D54" w:rsidRPr="00D8189A">
        <w:rPr>
          <w:rFonts w:ascii="Trebuchet MS" w:hAnsi="Trebuchet MS"/>
          <w:sz w:val="22"/>
          <w:szCs w:val="22"/>
        </w:rPr>
        <w:t>90</w:t>
      </w:r>
      <w:r w:rsidR="00605FD3" w:rsidRPr="00D8189A">
        <w:rPr>
          <w:rFonts w:ascii="Trebuchet MS" w:hAnsi="Trebuchet MS"/>
          <w:sz w:val="22"/>
          <w:szCs w:val="22"/>
        </w:rPr>
        <w:t>-п</w:t>
      </w:r>
      <w:r w:rsidRPr="00D8189A">
        <w:rPr>
          <w:rFonts w:ascii="Trebuchet MS" w:hAnsi="Trebuchet MS"/>
          <w:sz w:val="22"/>
          <w:szCs w:val="22"/>
        </w:rPr>
        <w:t>;</w:t>
      </w:r>
    </w:p>
    <w:p w14:paraId="2CE95D3C" w14:textId="5CAE4B14" w:rsidR="00AB6231" w:rsidRPr="00D8189A" w:rsidRDefault="00E71BEB" w:rsidP="00AB623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D8189A">
        <w:rPr>
          <w:rFonts w:ascii="Trebuchet MS" w:hAnsi="Trebuchet MS"/>
          <w:sz w:val="22"/>
          <w:szCs w:val="22"/>
        </w:rPr>
        <w:t xml:space="preserve"> </w:t>
      </w:r>
      <w:bookmarkEnd w:id="106"/>
      <w:r w:rsidR="00AB6231" w:rsidRPr="00D8189A">
        <w:rPr>
          <w:rFonts w:ascii="Trebuchet MS" w:hAnsi="Trebuchet MS"/>
          <w:sz w:val="22"/>
          <w:szCs w:val="22"/>
        </w:rPr>
        <w:t>- тарифы на теплоноситель на 202</w:t>
      </w:r>
      <w:r w:rsidR="00585EB8" w:rsidRPr="00D8189A">
        <w:rPr>
          <w:rFonts w:ascii="Trebuchet MS" w:hAnsi="Trebuchet MS"/>
          <w:sz w:val="22"/>
          <w:szCs w:val="22"/>
        </w:rPr>
        <w:t>5</w:t>
      </w:r>
      <w:r w:rsidR="00AB6231" w:rsidRPr="00D8189A">
        <w:rPr>
          <w:rFonts w:ascii="Trebuchet MS" w:hAnsi="Trebuchet MS"/>
          <w:sz w:val="22"/>
          <w:szCs w:val="22"/>
        </w:rPr>
        <w:t xml:space="preserve"> год на основании Приказа Министерства тарифной политики Красноярского края от </w:t>
      </w:r>
      <w:r w:rsidR="00585EB8" w:rsidRPr="00D8189A">
        <w:rPr>
          <w:rFonts w:ascii="Trebuchet MS" w:hAnsi="Trebuchet MS"/>
          <w:sz w:val="22"/>
          <w:szCs w:val="22"/>
        </w:rPr>
        <w:t>19</w:t>
      </w:r>
      <w:r w:rsidR="00AB6231" w:rsidRPr="00D8189A">
        <w:rPr>
          <w:rFonts w:ascii="Trebuchet MS" w:hAnsi="Trebuchet MS"/>
          <w:sz w:val="22"/>
          <w:szCs w:val="22"/>
        </w:rPr>
        <w:t>.1</w:t>
      </w:r>
      <w:r w:rsidR="00585EB8" w:rsidRPr="00D8189A">
        <w:rPr>
          <w:rFonts w:ascii="Trebuchet MS" w:hAnsi="Trebuchet MS"/>
          <w:sz w:val="22"/>
          <w:szCs w:val="22"/>
        </w:rPr>
        <w:t>2</w:t>
      </w:r>
      <w:r w:rsidR="00AB6231" w:rsidRPr="00D8189A">
        <w:rPr>
          <w:rFonts w:ascii="Trebuchet MS" w:hAnsi="Trebuchet MS"/>
          <w:sz w:val="22"/>
          <w:szCs w:val="22"/>
        </w:rPr>
        <w:t>.202</w:t>
      </w:r>
      <w:r w:rsidR="00585EB8" w:rsidRPr="00D8189A">
        <w:rPr>
          <w:rFonts w:ascii="Trebuchet MS" w:hAnsi="Trebuchet MS"/>
          <w:sz w:val="22"/>
          <w:szCs w:val="22"/>
        </w:rPr>
        <w:t>4</w:t>
      </w:r>
      <w:r w:rsidR="00AB6231" w:rsidRPr="00D8189A">
        <w:rPr>
          <w:rFonts w:ascii="Trebuchet MS" w:hAnsi="Trebuchet MS"/>
          <w:sz w:val="22"/>
          <w:szCs w:val="22"/>
        </w:rPr>
        <w:t xml:space="preserve"> №4</w:t>
      </w:r>
      <w:r w:rsidR="00585EB8" w:rsidRPr="00D8189A">
        <w:rPr>
          <w:rFonts w:ascii="Trebuchet MS" w:hAnsi="Trebuchet MS"/>
          <w:sz w:val="22"/>
          <w:szCs w:val="22"/>
        </w:rPr>
        <w:t>04</w:t>
      </w:r>
      <w:r w:rsidR="00AB6231" w:rsidRPr="00D8189A">
        <w:rPr>
          <w:rFonts w:ascii="Trebuchet MS" w:hAnsi="Trebuchet MS"/>
          <w:sz w:val="22"/>
          <w:szCs w:val="22"/>
        </w:rPr>
        <w:t>-п.</w:t>
      </w:r>
    </w:p>
    <w:bookmarkEnd w:id="107"/>
    <w:bookmarkEnd w:id="108"/>
    <w:p w14:paraId="27B98593" w14:textId="13D78513" w:rsidR="009674C1" w:rsidRPr="00193804" w:rsidRDefault="009674C1" w:rsidP="00BB7F24">
      <w:pPr>
        <w:keepNext/>
        <w:jc w:val="both"/>
        <w:rPr>
          <w:rFonts w:ascii="Trebuchet MS" w:eastAsia="Calibri" w:hAnsi="Trebuchet MS"/>
          <w:b/>
          <w:bCs/>
          <w:sz w:val="22"/>
          <w:szCs w:val="22"/>
        </w:rPr>
      </w:pPr>
      <w:r w:rsidRPr="00D8189A">
        <w:rPr>
          <w:rFonts w:ascii="Trebuchet MS" w:eastAsia="Calibri" w:hAnsi="Trebuchet MS"/>
          <w:b/>
          <w:bCs/>
          <w:sz w:val="22"/>
          <w:szCs w:val="22"/>
        </w:rPr>
        <w:t>Таблица 1.11.1</w:t>
      </w:r>
      <w:r w:rsidR="00A321BC" w:rsidRPr="00D8189A">
        <w:rPr>
          <w:rFonts w:ascii="Trebuchet MS" w:eastAsia="Calibri" w:hAnsi="Trebuchet MS"/>
          <w:b/>
          <w:bCs/>
          <w:sz w:val="22"/>
          <w:szCs w:val="22"/>
        </w:rPr>
        <w:t>.1</w:t>
      </w:r>
      <w:r w:rsidRPr="00D8189A">
        <w:rPr>
          <w:rFonts w:ascii="Trebuchet MS" w:eastAsia="Calibri" w:hAnsi="Trebuchet MS"/>
          <w:b/>
          <w:bCs/>
          <w:sz w:val="22"/>
          <w:szCs w:val="22"/>
        </w:rPr>
        <w:t xml:space="preserve"> </w:t>
      </w:r>
      <w:r w:rsidR="00605FD3" w:rsidRPr="00D8189A">
        <w:rPr>
          <w:rFonts w:ascii="Trebuchet MS" w:eastAsia="Calibri" w:hAnsi="Trebuchet MS"/>
          <w:b/>
          <w:bCs/>
          <w:sz w:val="22"/>
          <w:szCs w:val="22"/>
        </w:rPr>
        <w:t>–</w:t>
      </w:r>
      <w:r w:rsidRPr="00D8189A">
        <w:rPr>
          <w:rFonts w:ascii="Trebuchet MS" w:eastAsia="Calibri" w:hAnsi="Trebuchet MS"/>
          <w:b/>
          <w:bCs/>
          <w:sz w:val="22"/>
          <w:szCs w:val="22"/>
        </w:rPr>
        <w:t xml:space="preserve"> </w:t>
      </w:r>
      <w:bookmarkStart w:id="110" w:name="_Hlk69852457"/>
      <w:r w:rsidR="00605FD3" w:rsidRPr="00D8189A">
        <w:rPr>
          <w:rFonts w:ascii="Trebuchet MS" w:eastAsia="Calibri" w:hAnsi="Trebuchet MS"/>
          <w:b/>
          <w:bCs/>
          <w:sz w:val="22"/>
          <w:szCs w:val="22"/>
        </w:rPr>
        <w:t>Динамика т</w:t>
      </w:r>
      <w:r w:rsidRPr="00D8189A">
        <w:rPr>
          <w:rFonts w:ascii="Trebuchet MS" w:eastAsia="Calibri" w:hAnsi="Trebuchet MS"/>
          <w:b/>
          <w:bCs/>
          <w:sz w:val="22"/>
          <w:szCs w:val="22"/>
        </w:rPr>
        <w:t>ариф</w:t>
      </w:r>
      <w:r w:rsidR="00605FD3" w:rsidRPr="00D8189A">
        <w:rPr>
          <w:rFonts w:ascii="Trebuchet MS" w:eastAsia="Calibri" w:hAnsi="Trebuchet MS"/>
          <w:b/>
          <w:bCs/>
          <w:sz w:val="22"/>
          <w:szCs w:val="22"/>
        </w:rPr>
        <w:t>ов</w:t>
      </w:r>
      <w:r w:rsidRPr="00D8189A">
        <w:rPr>
          <w:rFonts w:ascii="Trebuchet MS" w:eastAsia="Calibri" w:hAnsi="Trebuchet MS"/>
          <w:b/>
          <w:bCs/>
          <w:sz w:val="22"/>
          <w:szCs w:val="22"/>
        </w:rPr>
        <w:t xml:space="preserve"> на тепловую энергию, поставляемую потребителям </w:t>
      </w:r>
      <w:bookmarkEnd w:id="110"/>
      <w:r w:rsidR="00605FD3" w:rsidRPr="00D8189A">
        <w:rPr>
          <w:rFonts w:ascii="Trebuchet MS" w:eastAsia="Calibri" w:hAnsi="Trebuchet MS"/>
          <w:b/>
          <w:bCs/>
          <w:sz w:val="22"/>
          <w:szCs w:val="22"/>
        </w:rPr>
        <w:t>ПАО «Юнипро»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43"/>
        <w:gridCol w:w="3881"/>
        <w:gridCol w:w="2674"/>
        <w:gridCol w:w="1713"/>
      </w:tblGrid>
      <w:tr w:rsidR="00054BD5" w:rsidRPr="00605FD3" w14:paraId="1173CABA" w14:textId="77777777" w:rsidTr="00054BD5">
        <w:trPr>
          <w:trHeight w:val="20"/>
        </w:trPr>
        <w:tc>
          <w:tcPr>
            <w:tcW w:w="829" w:type="pct"/>
            <w:shd w:val="clear" w:color="000000" w:fill="CCFF99"/>
            <w:vAlign w:val="center"/>
            <w:hideMark/>
          </w:tcPr>
          <w:p w14:paraId="6DBF6469" w14:textId="77777777" w:rsidR="00054BD5" w:rsidRPr="00605FD3" w:rsidRDefault="00054BD5" w:rsidP="00054BD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регулируемой организации</w:t>
            </w:r>
          </w:p>
        </w:tc>
        <w:tc>
          <w:tcPr>
            <w:tcW w:w="1958" w:type="pct"/>
            <w:shd w:val="clear" w:color="000000" w:fill="CCFF99"/>
            <w:vAlign w:val="center"/>
            <w:hideMark/>
          </w:tcPr>
          <w:p w14:paraId="627C0747" w14:textId="77777777" w:rsidR="00054BD5" w:rsidRPr="00605FD3" w:rsidRDefault="00054BD5" w:rsidP="00054BD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Период тарифного регулирования</w:t>
            </w:r>
          </w:p>
        </w:tc>
        <w:tc>
          <w:tcPr>
            <w:tcW w:w="2213" w:type="pct"/>
            <w:gridSpan w:val="2"/>
            <w:shd w:val="clear" w:color="000000" w:fill="CCFF99"/>
            <w:vAlign w:val="center"/>
            <w:hideMark/>
          </w:tcPr>
          <w:p w14:paraId="4B3027CD" w14:textId="656ACF1E" w:rsidR="00054BD5" w:rsidRPr="00605FD3" w:rsidRDefault="00054BD5" w:rsidP="00054BD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Бер</w:t>
            </w:r>
            <w:r w:rsidR="00EA30B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е</w:t>
            </w:r>
            <w:r w:rsidRPr="00605FD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зовская ГРЭС</w:t>
            </w:r>
          </w:p>
        </w:tc>
      </w:tr>
      <w:tr w:rsidR="00054BD5" w:rsidRPr="00605FD3" w14:paraId="1403E0B5" w14:textId="77777777" w:rsidTr="00054BD5">
        <w:trPr>
          <w:trHeight w:val="20"/>
        </w:trPr>
        <w:tc>
          <w:tcPr>
            <w:tcW w:w="829" w:type="pct"/>
            <w:vMerge w:val="restart"/>
            <w:shd w:val="clear" w:color="000000" w:fill="FFFF99"/>
            <w:vAlign w:val="center"/>
            <w:hideMark/>
          </w:tcPr>
          <w:p w14:paraId="22350096" w14:textId="2EFCFF62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76E1">
              <w:rPr>
                <w:rFonts w:ascii="Trebuchet MS" w:hAnsi="Trebuchet MS" w:cs="Calibri"/>
                <w:color w:val="000000"/>
                <w:sz w:val="20"/>
                <w:szCs w:val="20"/>
              </w:rPr>
              <w:t>ПАО "Юнипро"</w:t>
            </w:r>
          </w:p>
        </w:tc>
        <w:tc>
          <w:tcPr>
            <w:tcW w:w="1958" w:type="pct"/>
            <w:shd w:val="clear" w:color="000000" w:fill="FFFF99"/>
            <w:vAlign w:val="center"/>
            <w:hideMark/>
          </w:tcPr>
          <w:p w14:paraId="66644B1D" w14:textId="77777777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Тарифы на тепловую энергию (мощность) для потребителей, оплачивающих производство тепловой энергии:</w:t>
            </w:r>
          </w:p>
        </w:tc>
        <w:tc>
          <w:tcPr>
            <w:tcW w:w="1349" w:type="pct"/>
            <w:shd w:val="clear" w:color="000000" w:fill="FFFF99"/>
            <w:vAlign w:val="center"/>
            <w:hideMark/>
          </w:tcPr>
          <w:p w14:paraId="30A28276" w14:textId="75B623F6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Потребители, получающих тепловую энергию на коллекторах производителей, одноставочный, руб./Гкал (без уч</w:t>
            </w:r>
            <w:r w:rsidR="00EA30B5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та НДС)</w:t>
            </w:r>
          </w:p>
        </w:tc>
        <w:tc>
          <w:tcPr>
            <w:tcW w:w="864" w:type="pct"/>
            <w:shd w:val="clear" w:color="000000" w:fill="FFFF99"/>
            <w:vAlign w:val="center"/>
            <w:hideMark/>
          </w:tcPr>
          <w:p w14:paraId="6573A40F" w14:textId="77777777" w:rsidR="00054BD5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Население, одноставочный, руб./Гкал </w:t>
            </w:r>
          </w:p>
          <w:p w14:paraId="2069C053" w14:textId="602C21B8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(с уч</w:t>
            </w:r>
            <w:r w:rsidR="00EA30B5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том НДС)</w:t>
            </w:r>
          </w:p>
        </w:tc>
      </w:tr>
      <w:tr w:rsidR="00054BD5" w:rsidRPr="00605FD3" w14:paraId="2D868FA3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73D04E33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58" w:type="pct"/>
            <w:shd w:val="clear" w:color="auto" w:fill="auto"/>
            <w:vAlign w:val="center"/>
            <w:hideMark/>
          </w:tcPr>
          <w:p w14:paraId="1955018D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01.01.2020-30.06.2020</w:t>
            </w:r>
          </w:p>
        </w:tc>
        <w:tc>
          <w:tcPr>
            <w:tcW w:w="1349" w:type="pct"/>
            <w:shd w:val="clear" w:color="auto" w:fill="auto"/>
            <w:noWrap/>
            <w:vAlign w:val="center"/>
            <w:hideMark/>
          </w:tcPr>
          <w:p w14:paraId="6D293DFC" w14:textId="77777777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473,70</w:t>
            </w:r>
          </w:p>
        </w:tc>
        <w:tc>
          <w:tcPr>
            <w:tcW w:w="864" w:type="pct"/>
            <w:shd w:val="clear" w:color="auto" w:fill="auto"/>
            <w:noWrap/>
            <w:vAlign w:val="center"/>
            <w:hideMark/>
          </w:tcPr>
          <w:p w14:paraId="623BDC7D" w14:textId="77777777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568,44</w:t>
            </w:r>
          </w:p>
        </w:tc>
      </w:tr>
      <w:tr w:rsidR="00054BD5" w:rsidRPr="00605FD3" w14:paraId="2FFECB4B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1E412D18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58" w:type="pct"/>
            <w:shd w:val="clear" w:color="auto" w:fill="auto"/>
            <w:vAlign w:val="center"/>
            <w:hideMark/>
          </w:tcPr>
          <w:p w14:paraId="456BB322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01.07.2020-31.12.2020</w:t>
            </w:r>
          </w:p>
        </w:tc>
        <w:tc>
          <w:tcPr>
            <w:tcW w:w="1349" w:type="pct"/>
            <w:shd w:val="clear" w:color="auto" w:fill="auto"/>
            <w:noWrap/>
            <w:vAlign w:val="center"/>
            <w:hideMark/>
          </w:tcPr>
          <w:p w14:paraId="4FC3E8C8" w14:textId="77777777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493,41</w:t>
            </w:r>
          </w:p>
        </w:tc>
        <w:tc>
          <w:tcPr>
            <w:tcW w:w="864" w:type="pct"/>
            <w:shd w:val="clear" w:color="auto" w:fill="auto"/>
            <w:noWrap/>
            <w:vAlign w:val="center"/>
            <w:hideMark/>
          </w:tcPr>
          <w:p w14:paraId="29C61ACC" w14:textId="77777777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592,09</w:t>
            </w:r>
          </w:p>
        </w:tc>
      </w:tr>
      <w:tr w:rsidR="00054BD5" w:rsidRPr="00605FD3" w14:paraId="1A00CF45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5CC9C526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58" w:type="pct"/>
            <w:shd w:val="clear" w:color="auto" w:fill="auto"/>
            <w:vAlign w:val="center"/>
            <w:hideMark/>
          </w:tcPr>
          <w:p w14:paraId="439D38E4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01.01.2021-30.06.2021</w:t>
            </w:r>
          </w:p>
        </w:tc>
        <w:tc>
          <w:tcPr>
            <w:tcW w:w="1349" w:type="pct"/>
            <w:shd w:val="clear" w:color="auto" w:fill="auto"/>
            <w:noWrap/>
            <w:vAlign w:val="center"/>
            <w:hideMark/>
          </w:tcPr>
          <w:p w14:paraId="019C66DD" w14:textId="77777777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493,41</w:t>
            </w:r>
          </w:p>
        </w:tc>
        <w:tc>
          <w:tcPr>
            <w:tcW w:w="864" w:type="pct"/>
            <w:shd w:val="clear" w:color="auto" w:fill="auto"/>
            <w:noWrap/>
            <w:vAlign w:val="center"/>
            <w:hideMark/>
          </w:tcPr>
          <w:p w14:paraId="6822CC34" w14:textId="77777777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592,09</w:t>
            </w:r>
          </w:p>
        </w:tc>
      </w:tr>
      <w:tr w:rsidR="00054BD5" w:rsidRPr="00605FD3" w14:paraId="4B512195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2C1C49FB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58" w:type="pct"/>
            <w:shd w:val="clear" w:color="auto" w:fill="auto"/>
            <w:vAlign w:val="center"/>
            <w:hideMark/>
          </w:tcPr>
          <w:p w14:paraId="544EF9B3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01.07.2021-31.12.2021</w:t>
            </w:r>
          </w:p>
        </w:tc>
        <w:tc>
          <w:tcPr>
            <w:tcW w:w="1349" w:type="pct"/>
            <w:shd w:val="clear" w:color="auto" w:fill="auto"/>
            <w:noWrap/>
            <w:vAlign w:val="center"/>
            <w:hideMark/>
          </w:tcPr>
          <w:p w14:paraId="74CE27DC" w14:textId="77777777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517,98</w:t>
            </w:r>
          </w:p>
        </w:tc>
        <w:tc>
          <w:tcPr>
            <w:tcW w:w="864" w:type="pct"/>
            <w:shd w:val="clear" w:color="auto" w:fill="auto"/>
            <w:noWrap/>
            <w:vAlign w:val="center"/>
            <w:hideMark/>
          </w:tcPr>
          <w:p w14:paraId="23DC08FA" w14:textId="77777777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621,58</w:t>
            </w:r>
          </w:p>
        </w:tc>
      </w:tr>
      <w:tr w:rsidR="00054BD5" w:rsidRPr="00605FD3" w14:paraId="11717E94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028224E7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58" w:type="pct"/>
            <w:shd w:val="clear" w:color="auto" w:fill="auto"/>
            <w:vAlign w:val="center"/>
            <w:hideMark/>
          </w:tcPr>
          <w:p w14:paraId="55CE683D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01.01.2022-30.06.2022</w:t>
            </w:r>
          </w:p>
        </w:tc>
        <w:tc>
          <w:tcPr>
            <w:tcW w:w="1349" w:type="pct"/>
            <w:shd w:val="clear" w:color="auto" w:fill="auto"/>
            <w:noWrap/>
            <w:vAlign w:val="center"/>
            <w:hideMark/>
          </w:tcPr>
          <w:p w14:paraId="6A81E073" w14:textId="77777777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517,98</w:t>
            </w:r>
          </w:p>
        </w:tc>
        <w:tc>
          <w:tcPr>
            <w:tcW w:w="864" w:type="pct"/>
            <w:shd w:val="clear" w:color="auto" w:fill="auto"/>
            <w:noWrap/>
            <w:vAlign w:val="center"/>
            <w:hideMark/>
          </w:tcPr>
          <w:p w14:paraId="138C8907" w14:textId="77777777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621,58</w:t>
            </w:r>
          </w:p>
        </w:tc>
      </w:tr>
      <w:tr w:rsidR="00054BD5" w:rsidRPr="00605FD3" w14:paraId="3D2F4CAE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4A11AD9C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58" w:type="pct"/>
            <w:shd w:val="clear" w:color="auto" w:fill="auto"/>
            <w:vAlign w:val="center"/>
            <w:hideMark/>
          </w:tcPr>
          <w:p w14:paraId="233E1C34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01.07.2022-30.11.2022</w:t>
            </w:r>
          </w:p>
        </w:tc>
        <w:tc>
          <w:tcPr>
            <w:tcW w:w="1349" w:type="pct"/>
            <w:shd w:val="clear" w:color="auto" w:fill="auto"/>
            <w:noWrap/>
            <w:vAlign w:val="center"/>
            <w:hideMark/>
          </w:tcPr>
          <w:p w14:paraId="20CCCB43" w14:textId="77777777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569,78</w:t>
            </w:r>
          </w:p>
        </w:tc>
        <w:tc>
          <w:tcPr>
            <w:tcW w:w="864" w:type="pct"/>
            <w:shd w:val="clear" w:color="auto" w:fill="auto"/>
            <w:noWrap/>
            <w:vAlign w:val="center"/>
            <w:hideMark/>
          </w:tcPr>
          <w:p w14:paraId="6B9E910B" w14:textId="77777777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683,74</w:t>
            </w:r>
          </w:p>
        </w:tc>
      </w:tr>
      <w:tr w:rsidR="00054BD5" w:rsidRPr="00605FD3" w14:paraId="282EB25C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5A9D8873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58" w:type="pct"/>
            <w:shd w:val="clear" w:color="auto" w:fill="auto"/>
            <w:vAlign w:val="center"/>
            <w:hideMark/>
          </w:tcPr>
          <w:p w14:paraId="68888A6D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01.12.2022-31.12.2023</w:t>
            </w:r>
          </w:p>
        </w:tc>
        <w:tc>
          <w:tcPr>
            <w:tcW w:w="1349" w:type="pct"/>
            <w:shd w:val="clear" w:color="auto" w:fill="auto"/>
            <w:noWrap/>
            <w:vAlign w:val="center"/>
            <w:hideMark/>
          </w:tcPr>
          <w:p w14:paraId="593371F4" w14:textId="77777777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683,74</w:t>
            </w:r>
          </w:p>
        </w:tc>
        <w:tc>
          <w:tcPr>
            <w:tcW w:w="864" w:type="pct"/>
            <w:shd w:val="clear" w:color="auto" w:fill="auto"/>
            <w:noWrap/>
            <w:vAlign w:val="center"/>
            <w:hideMark/>
          </w:tcPr>
          <w:p w14:paraId="25A78F3C" w14:textId="77777777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820,49</w:t>
            </w:r>
          </w:p>
        </w:tc>
      </w:tr>
      <w:tr w:rsidR="00BF3D54" w:rsidRPr="00605FD3" w14:paraId="192B7037" w14:textId="77777777" w:rsidTr="00054BD5">
        <w:trPr>
          <w:trHeight w:val="20"/>
        </w:trPr>
        <w:tc>
          <w:tcPr>
            <w:tcW w:w="829" w:type="pct"/>
            <w:vMerge/>
            <w:vAlign w:val="center"/>
          </w:tcPr>
          <w:p w14:paraId="67B445C6" w14:textId="77777777" w:rsidR="00BF3D54" w:rsidRPr="00605FD3" w:rsidRDefault="00BF3D54" w:rsidP="00BF3D5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58" w:type="pct"/>
            <w:shd w:val="clear" w:color="auto" w:fill="auto"/>
            <w:vAlign w:val="center"/>
          </w:tcPr>
          <w:p w14:paraId="09E5A0AA" w14:textId="0AC66C66" w:rsidR="00BF3D54" w:rsidRDefault="00BF3D54" w:rsidP="00BF3D5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01.01.2024-30.06.2024</w:t>
            </w:r>
          </w:p>
        </w:tc>
        <w:tc>
          <w:tcPr>
            <w:tcW w:w="1349" w:type="pct"/>
            <w:shd w:val="clear" w:color="auto" w:fill="auto"/>
            <w:noWrap/>
            <w:vAlign w:val="center"/>
          </w:tcPr>
          <w:p w14:paraId="4951442B" w14:textId="7939421E" w:rsidR="00BF3D54" w:rsidRDefault="00BF3D54" w:rsidP="00BF3D5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683,74</w:t>
            </w:r>
          </w:p>
        </w:tc>
        <w:tc>
          <w:tcPr>
            <w:tcW w:w="864" w:type="pct"/>
            <w:shd w:val="clear" w:color="auto" w:fill="auto"/>
            <w:noWrap/>
            <w:vAlign w:val="center"/>
          </w:tcPr>
          <w:p w14:paraId="4DB0F81E" w14:textId="24AA7A87" w:rsidR="00BF3D54" w:rsidRDefault="00BF3D54" w:rsidP="00BF3D5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820,49</w:t>
            </w:r>
          </w:p>
        </w:tc>
      </w:tr>
      <w:tr w:rsidR="00BF3D54" w:rsidRPr="00605FD3" w14:paraId="1AEB8F4A" w14:textId="77777777" w:rsidTr="00054BD5">
        <w:trPr>
          <w:trHeight w:val="20"/>
        </w:trPr>
        <w:tc>
          <w:tcPr>
            <w:tcW w:w="829" w:type="pct"/>
            <w:vMerge/>
            <w:vAlign w:val="center"/>
          </w:tcPr>
          <w:p w14:paraId="76B8A62B" w14:textId="77777777" w:rsidR="00BF3D54" w:rsidRPr="00605FD3" w:rsidRDefault="00BF3D54" w:rsidP="00BF3D5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58" w:type="pct"/>
            <w:shd w:val="clear" w:color="auto" w:fill="auto"/>
            <w:vAlign w:val="center"/>
          </w:tcPr>
          <w:p w14:paraId="24CBA809" w14:textId="3B2B49CF" w:rsidR="00BF3D54" w:rsidRDefault="00BF3D54" w:rsidP="00BF3D5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01.07.2024-31.12.2024</w:t>
            </w:r>
          </w:p>
        </w:tc>
        <w:tc>
          <w:tcPr>
            <w:tcW w:w="1349" w:type="pct"/>
            <w:shd w:val="clear" w:color="auto" w:fill="auto"/>
            <w:noWrap/>
            <w:vAlign w:val="center"/>
          </w:tcPr>
          <w:p w14:paraId="33FA2C6C" w14:textId="06BB6FF5" w:rsidR="00BF3D54" w:rsidRDefault="00BF3D54" w:rsidP="00BF3D5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820,49</w:t>
            </w:r>
          </w:p>
        </w:tc>
        <w:tc>
          <w:tcPr>
            <w:tcW w:w="864" w:type="pct"/>
            <w:shd w:val="clear" w:color="auto" w:fill="auto"/>
            <w:noWrap/>
            <w:vAlign w:val="center"/>
          </w:tcPr>
          <w:p w14:paraId="1F870C32" w14:textId="5FC2B0BD" w:rsidR="00BF3D54" w:rsidRDefault="00BF3D54" w:rsidP="00BF3D5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984,59</w:t>
            </w:r>
          </w:p>
        </w:tc>
      </w:tr>
      <w:tr w:rsidR="00054BD5" w:rsidRPr="00605FD3" w14:paraId="69DA9438" w14:textId="77777777" w:rsidTr="00054BD5">
        <w:trPr>
          <w:trHeight w:val="20"/>
        </w:trPr>
        <w:tc>
          <w:tcPr>
            <w:tcW w:w="829" w:type="pct"/>
            <w:vMerge/>
            <w:vAlign w:val="center"/>
          </w:tcPr>
          <w:p w14:paraId="227D4ACA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58" w:type="pct"/>
            <w:shd w:val="clear" w:color="auto" w:fill="auto"/>
            <w:vAlign w:val="center"/>
          </w:tcPr>
          <w:p w14:paraId="3BAAF948" w14:textId="369E7863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01.01.202</w:t>
            </w:r>
            <w:r w:rsidR="00BF3D54">
              <w:rPr>
                <w:rFonts w:ascii="Trebuchet MS" w:hAnsi="Trebuchet MS" w:cs="Calibri"/>
                <w:color w:val="000000"/>
                <w:sz w:val="20"/>
                <w:szCs w:val="20"/>
              </w:rPr>
              <w:t>5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-30.06.202</w:t>
            </w:r>
            <w:r w:rsidR="00BF3D54">
              <w:rPr>
                <w:rFonts w:ascii="Trebuchet MS" w:hAnsi="Trebuchet MS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1349" w:type="pct"/>
            <w:shd w:val="clear" w:color="auto" w:fill="auto"/>
            <w:noWrap/>
            <w:vAlign w:val="center"/>
          </w:tcPr>
          <w:p w14:paraId="292A0717" w14:textId="25E7D2AA" w:rsidR="00054BD5" w:rsidRPr="00605FD3" w:rsidRDefault="00BF3D54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820,49</w:t>
            </w:r>
          </w:p>
        </w:tc>
        <w:tc>
          <w:tcPr>
            <w:tcW w:w="864" w:type="pct"/>
            <w:shd w:val="clear" w:color="auto" w:fill="auto"/>
            <w:noWrap/>
            <w:vAlign w:val="center"/>
          </w:tcPr>
          <w:p w14:paraId="4C5EBF38" w14:textId="4ACEFADA" w:rsidR="00054BD5" w:rsidRPr="00605FD3" w:rsidRDefault="00BF3D54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984,59</w:t>
            </w:r>
          </w:p>
        </w:tc>
      </w:tr>
      <w:tr w:rsidR="00054BD5" w:rsidRPr="00605FD3" w14:paraId="7CB19FDB" w14:textId="77777777" w:rsidTr="00054BD5">
        <w:trPr>
          <w:trHeight w:val="20"/>
        </w:trPr>
        <w:tc>
          <w:tcPr>
            <w:tcW w:w="829" w:type="pct"/>
            <w:vMerge/>
            <w:vAlign w:val="center"/>
          </w:tcPr>
          <w:p w14:paraId="01751020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58" w:type="pct"/>
            <w:shd w:val="clear" w:color="auto" w:fill="auto"/>
            <w:vAlign w:val="center"/>
          </w:tcPr>
          <w:p w14:paraId="02F83EB2" w14:textId="0E78FD19" w:rsidR="00054BD5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01.07.202</w:t>
            </w:r>
            <w:r w:rsidR="00BF3D54">
              <w:rPr>
                <w:rFonts w:ascii="Trebuchet MS" w:hAnsi="Trebuchet MS" w:cs="Calibri"/>
                <w:color w:val="000000"/>
                <w:sz w:val="20"/>
                <w:szCs w:val="20"/>
              </w:rPr>
              <w:t>5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-31.12.202</w:t>
            </w:r>
            <w:r w:rsidR="00BF3D54">
              <w:rPr>
                <w:rFonts w:ascii="Trebuchet MS" w:hAnsi="Trebuchet MS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1349" w:type="pct"/>
            <w:shd w:val="clear" w:color="auto" w:fill="auto"/>
            <w:noWrap/>
            <w:vAlign w:val="center"/>
          </w:tcPr>
          <w:p w14:paraId="0889E672" w14:textId="7DB1634D" w:rsidR="00054BD5" w:rsidRDefault="00BF3D54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943,56</w:t>
            </w:r>
          </w:p>
        </w:tc>
        <w:tc>
          <w:tcPr>
            <w:tcW w:w="864" w:type="pct"/>
            <w:shd w:val="clear" w:color="auto" w:fill="auto"/>
            <w:noWrap/>
            <w:vAlign w:val="center"/>
          </w:tcPr>
          <w:p w14:paraId="2D5A4FBC" w14:textId="2EF0E5A1" w:rsidR="00054BD5" w:rsidRDefault="00BF3D54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1 132,27</w:t>
            </w:r>
          </w:p>
        </w:tc>
      </w:tr>
      <w:tr w:rsidR="00054BD5" w:rsidRPr="00605FD3" w14:paraId="1F128AB6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454E7D02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58" w:type="pct"/>
            <w:shd w:val="clear" w:color="000000" w:fill="FFFF99"/>
            <w:vAlign w:val="center"/>
            <w:hideMark/>
          </w:tcPr>
          <w:p w14:paraId="6F1E97A8" w14:textId="77777777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Тарифы на тепловую энергию (мощность) для потребителей, оплачивающих производство и передачу тепловой энергии:</w:t>
            </w:r>
          </w:p>
        </w:tc>
        <w:tc>
          <w:tcPr>
            <w:tcW w:w="1349" w:type="pct"/>
            <w:shd w:val="clear" w:color="000000" w:fill="FFFF99"/>
            <w:vAlign w:val="center"/>
            <w:hideMark/>
          </w:tcPr>
          <w:p w14:paraId="03ACF162" w14:textId="33AC9906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В случае отсутствия дифференциации тарифов по схеме подключения, одноставочный, руб./Гкал (без уч</w:t>
            </w:r>
            <w:r w:rsidR="00EA30B5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та НДС)</w:t>
            </w:r>
          </w:p>
        </w:tc>
        <w:tc>
          <w:tcPr>
            <w:tcW w:w="864" w:type="pct"/>
            <w:shd w:val="clear" w:color="000000" w:fill="FFFF99"/>
            <w:vAlign w:val="center"/>
            <w:hideMark/>
          </w:tcPr>
          <w:p w14:paraId="1CB4FF11" w14:textId="77777777" w:rsidR="00054BD5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Население, одноставочный, руб./Гкал </w:t>
            </w:r>
          </w:p>
          <w:p w14:paraId="66A9E712" w14:textId="20B4CA9A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(с уч</w:t>
            </w:r>
            <w:r w:rsidR="00EA30B5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том НДС)</w:t>
            </w:r>
          </w:p>
        </w:tc>
      </w:tr>
      <w:tr w:rsidR="00054BD5" w:rsidRPr="00605FD3" w14:paraId="6D22E368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2560348C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58" w:type="pct"/>
            <w:shd w:val="clear" w:color="auto" w:fill="auto"/>
            <w:vAlign w:val="center"/>
            <w:hideMark/>
          </w:tcPr>
          <w:p w14:paraId="76CC9CD2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01.01.2020-30.06.2020</w:t>
            </w:r>
          </w:p>
        </w:tc>
        <w:tc>
          <w:tcPr>
            <w:tcW w:w="1349" w:type="pct"/>
            <w:shd w:val="clear" w:color="auto" w:fill="auto"/>
            <w:noWrap/>
            <w:vAlign w:val="center"/>
            <w:hideMark/>
          </w:tcPr>
          <w:p w14:paraId="22A92CCF" w14:textId="77777777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1 046,60</w:t>
            </w:r>
          </w:p>
        </w:tc>
        <w:tc>
          <w:tcPr>
            <w:tcW w:w="864" w:type="pct"/>
            <w:shd w:val="clear" w:color="auto" w:fill="auto"/>
            <w:noWrap/>
            <w:vAlign w:val="center"/>
            <w:hideMark/>
          </w:tcPr>
          <w:p w14:paraId="4F28D93D" w14:textId="77777777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1 255,92</w:t>
            </w:r>
          </w:p>
        </w:tc>
      </w:tr>
      <w:tr w:rsidR="00054BD5" w:rsidRPr="00605FD3" w14:paraId="449E227B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6E7AFC59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58" w:type="pct"/>
            <w:shd w:val="clear" w:color="auto" w:fill="auto"/>
            <w:vAlign w:val="center"/>
            <w:hideMark/>
          </w:tcPr>
          <w:p w14:paraId="7F2FCE00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01.07.2020-31.12.2020</w:t>
            </w:r>
          </w:p>
        </w:tc>
        <w:tc>
          <w:tcPr>
            <w:tcW w:w="1349" w:type="pct"/>
            <w:shd w:val="clear" w:color="auto" w:fill="auto"/>
            <w:noWrap/>
            <w:vAlign w:val="center"/>
            <w:hideMark/>
          </w:tcPr>
          <w:p w14:paraId="67FED6F3" w14:textId="77777777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1 158,80</w:t>
            </w:r>
          </w:p>
        </w:tc>
        <w:tc>
          <w:tcPr>
            <w:tcW w:w="864" w:type="pct"/>
            <w:shd w:val="clear" w:color="auto" w:fill="auto"/>
            <w:noWrap/>
            <w:vAlign w:val="center"/>
            <w:hideMark/>
          </w:tcPr>
          <w:p w14:paraId="36891958" w14:textId="77777777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1 390,56</w:t>
            </w:r>
          </w:p>
        </w:tc>
      </w:tr>
      <w:tr w:rsidR="00054BD5" w:rsidRPr="00605FD3" w14:paraId="5F5C893E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019D968A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58" w:type="pct"/>
            <w:shd w:val="clear" w:color="auto" w:fill="auto"/>
            <w:vAlign w:val="center"/>
            <w:hideMark/>
          </w:tcPr>
          <w:p w14:paraId="15A4D50C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01.01.2021-30.06.2021</w:t>
            </w:r>
          </w:p>
        </w:tc>
        <w:tc>
          <w:tcPr>
            <w:tcW w:w="1349" w:type="pct"/>
            <w:shd w:val="clear" w:color="auto" w:fill="auto"/>
            <w:noWrap/>
            <w:vAlign w:val="center"/>
            <w:hideMark/>
          </w:tcPr>
          <w:p w14:paraId="6F8DE794" w14:textId="77777777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1 158,80</w:t>
            </w:r>
          </w:p>
        </w:tc>
        <w:tc>
          <w:tcPr>
            <w:tcW w:w="864" w:type="pct"/>
            <w:shd w:val="clear" w:color="auto" w:fill="auto"/>
            <w:noWrap/>
            <w:vAlign w:val="center"/>
            <w:hideMark/>
          </w:tcPr>
          <w:p w14:paraId="31FA0347" w14:textId="77777777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1 390,56</w:t>
            </w:r>
          </w:p>
        </w:tc>
      </w:tr>
      <w:tr w:rsidR="00054BD5" w:rsidRPr="00605FD3" w14:paraId="3CE33718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7C09F02D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58" w:type="pct"/>
            <w:shd w:val="clear" w:color="auto" w:fill="auto"/>
            <w:vAlign w:val="center"/>
            <w:hideMark/>
          </w:tcPr>
          <w:p w14:paraId="244FFAB1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01.07.2021-31.12.2021</w:t>
            </w:r>
          </w:p>
        </w:tc>
        <w:tc>
          <w:tcPr>
            <w:tcW w:w="1349" w:type="pct"/>
            <w:shd w:val="clear" w:color="auto" w:fill="auto"/>
            <w:noWrap/>
            <w:vAlign w:val="center"/>
            <w:hideMark/>
          </w:tcPr>
          <w:p w14:paraId="2B511405" w14:textId="77777777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1 212,10</w:t>
            </w:r>
          </w:p>
        </w:tc>
        <w:tc>
          <w:tcPr>
            <w:tcW w:w="864" w:type="pct"/>
            <w:shd w:val="clear" w:color="auto" w:fill="auto"/>
            <w:noWrap/>
            <w:vAlign w:val="center"/>
            <w:hideMark/>
          </w:tcPr>
          <w:p w14:paraId="6079D4BD" w14:textId="77777777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1 454,52</w:t>
            </w:r>
          </w:p>
        </w:tc>
      </w:tr>
      <w:tr w:rsidR="00054BD5" w:rsidRPr="00605FD3" w14:paraId="5BBE2508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73C564CA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58" w:type="pct"/>
            <w:shd w:val="clear" w:color="auto" w:fill="auto"/>
            <w:vAlign w:val="center"/>
            <w:hideMark/>
          </w:tcPr>
          <w:p w14:paraId="76B887C0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01.01.2022-30.06.2022</w:t>
            </w:r>
          </w:p>
        </w:tc>
        <w:tc>
          <w:tcPr>
            <w:tcW w:w="1349" w:type="pct"/>
            <w:shd w:val="clear" w:color="auto" w:fill="auto"/>
            <w:noWrap/>
            <w:vAlign w:val="center"/>
            <w:hideMark/>
          </w:tcPr>
          <w:p w14:paraId="203CC005" w14:textId="77777777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1 212,10</w:t>
            </w:r>
          </w:p>
        </w:tc>
        <w:tc>
          <w:tcPr>
            <w:tcW w:w="864" w:type="pct"/>
            <w:shd w:val="clear" w:color="auto" w:fill="auto"/>
            <w:noWrap/>
            <w:vAlign w:val="center"/>
            <w:hideMark/>
          </w:tcPr>
          <w:p w14:paraId="559F4F9D" w14:textId="77777777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1 454,52</w:t>
            </w:r>
          </w:p>
        </w:tc>
      </w:tr>
      <w:tr w:rsidR="00054BD5" w:rsidRPr="00605FD3" w14:paraId="08A6B4F5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289F8C6F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58" w:type="pct"/>
            <w:shd w:val="clear" w:color="auto" w:fill="auto"/>
            <w:vAlign w:val="center"/>
            <w:hideMark/>
          </w:tcPr>
          <w:p w14:paraId="0BDB40B7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01.07.2022-30.11.2022</w:t>
            </w:r>
          </w:p>
        </w:tc>
        <w:tc>
          <w:tcPr>
            <w:tcW w:w="1349" w:type="pct"/>
            <w:shd w:val="clear" w:color="auto" w:fill="auto"/>
            <w:noWrap/>
            <w:vAlign w:val="center"/>
            <w:hideMark/>
          </w:tcPr>
          <w:p w14:paraId="754E5D68" w14:textId="77777777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1 333,31</w:t>
            </w:r>
          </w:p>
        </w:tc>
        <w:tc>
          <w:tcPr>
            <w:tcW w:w="864" w:type="pct"/>
            <w:shd w:val="clear" w:color="auto" w:fill="auto"/>
            <w:noWrap/>
            <w:vAlign w:val="center"/>
            <w:hideMark/>
          </w:tcPr>
          <w:p w14:paraId="5A625012" w14:textId="77777777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1 599,97</w:t>
            </w:r>
          </w:p>
        </w:tc>
      </w:tr>
      <w:tr w:rsidR="00054BD5" w:rsidRPr="00605FD3" w14:paraId="56AEF9E1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7E78DC7D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58" w:type="pct"/>
            <w:shd w:val="clear" w:color="auto" w:fill="auto"/>
            <w:vAlign w:val="center"/>
            <w:hideMark/>
          </w:tcPr>
          <w:p w14:paraId="7DAF9E2B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01.12.2022-31.12.2023</w:t>
            </w:r>
          </w:p>
        </w:tc>
        <w:tc>
          <w:tcPr>
            <w:tcW w:w="1349" w:type="pct"/>
            <w:shd w:val="clear" w:color="auto" w:fill="auto"/>
            <w:noWrap/>
            <w:vAlign w:val="center"/>
            <w:hideMark/>
          </w:tcPr>
          <w:p w14:paraId="5553D413" w14:textId="77777777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1 599,97</w:t>
            </w:r>
          </w:p>
        </w:tc>
        <w:tc>
          <w:tcPr>
            <w:tcW w:w="864" w:type="pct"/>
            <w:shd w:val="clear" w:color="auto" w:fill="auto"/>
            <w:noWrap/>
            <w:vAlign w:val="center"/>
            <w:hideMark/>
          </w:tcPr>
          <w:p w14:paraId="0BFBD1DE" w14:textId="77777777" w:rsidR="00054BD5" w:rsidRPr="00605FD3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05FD3">
              <w:rPr>
                <w:rFonts w:ascii="Trebuchet MS" w:hAnsi="Trebuchet MS" w:cs="Calibri"/>
                <w:color w:val="000000"/>
                <w:sz w:val="20"/>
                <w:szCs w:val="20"/>
              </w:rPr>
              <w:t>1 919,96</w:t>
            </w:r>
          </w:p>
        </w:tc>
      </w:tr>
      <w:tr w:rsidR="00BF3D54" w:rsidRPr="00605FD3" w14:paraId="16AC3B58" w14:textId="77777777" w:rsidTr="00054BD5">
        <w:trPr>
          <w:trHeight w:val="20"/>
        </w:trPr>
        <w:tc>
          <w:tcPr>
            <w:tcW w:w="829" w:type="pct"/>
            <w:vMerge/>
            <w:vAlign w:val="center"/>
          </w:tcPr>
          <w:p w14:paraId="55312D5D" w14:textId="77777777" w:rsidR="00BF3D54" w:rsidRPr="00605FD3" w:rsidRDefault="00BF3D54" w:rsidP="00BF3D5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58" w:type="pct"/>
            <w:shd w:val="clear" w:color="auto" w:fill="auto"/>
            <w:vAlign w:val="center"/>
          </w:tcPr>
          <w:p w14:paraId="5AA61DAD" w14:textId="6D8120D7" w:rsidR="00BF3D54" w:rsidRDefault="00BF3D54" w:rsidP="00BF3D5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01.01.2024-30.06.2024</w:t>
            </w:r>
          </w:p>
        </w:tc>
        <w:tc>
          <w:tcPr>
            <w:tcW w:w="1349" w:type="pct"/>
            <w:shd w:val="clear" w:color="auto" w:fill="auto"/>
            <w:noWrap/>
            <w:vAlign w:val="center"/>
          </w:tcPr>
          <w:p w14:paraId="31CD6E55" w14:textId="0DD5D9E2" w:rsidR="00BF3D54" w:rsidRDefault="00BF3D54" w:rsidP="00BF3D5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1 599,97</w:t>
            </w:r>
          </w:p>
        </w:tc>
        <w:tc>
          <w:tcPr>
            <w:tcW w:w="864" w:type="pct"/>
            <w:shd w:val="clear" w:color="auto" w:fill="auto"/>
            <w:noWrap/>
            <w:vAlign w:val="center"/>
          </w:tcPr>
          <w:p w14:paraId="310E8FB7" w14:textId="60147DA7" w:rsidR="00BF3D54" w:rsidRDefault="00BF3D54" w:rsidP="00BF3D5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1 919,96</w:t>
            </w:r>
          </w:p>
        </w:tc>
      </w:tr>
      <w:tr w:rsidR="00BF3D54" w:rsidRPr="00605FD3" w14:paraId="41ECDA04" w14:textId="77777777" w:rsidTr="00054BD5">
        <w:trPr>
          <w:trHeight w:val="20"/>
        </w:trPr>
        <w:tc>
          <w:tcPr>
            <w:tcW w:w="829" w:type="pct"/>
            <w:vMerge/>
            <w:vAlign w:val="center"/>
          </w:tcPr>
          <w:p w14:paraId="4BD23D13" w14:textId="77777777" w:rsidR="00BF3D54" w:rsidRPr="00605FD3" w:rsidRDefault="00BF3D54" w:rsidP="00BF3D5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58" w:type="pct"/>
            <w:shd w:val="clear" w:color="auto" w:fill="auto"/>
            <w:vAlign w:val="center"/>
          </w:tcPr>
          <w:p w14:paraId="5B7DEED9" w14:textId="0D25659C" w:rsidR="00BF3D54" w:rsidRDefault="00BF3D54" w:rsidP="00BF3D5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01.07.2024-31.12.2024</w:t>
            </w:r>
          </w:p>
        </w:tc>
        <w:tc>
          <w:tcPr>
            <w:tcW w:w="1349" w:type="pct"/>
            <w:shd w:val="clear" w:color="auto" w:fill="auto"/>
            <w:noWrap/>
            <w:vAlign w:val="center"/>
          </w:tcPr>
          <w:p w14:paraId="0940D8B9" w14:textId="6EB7C166" w:rsidR="00BF3D54" w:rsidRDefault="00BF3D54" w:rsidP="00BF3D5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1 919,96</w:t>
            </w:r>
          </w:p>
        </w:tc>
        <w:tc>
          <w:tcPr>
            <w:tcW w:w="864" w:type="pct"/>
            <w:shd w:val="clear" w:color="auto" w:fill="auto"/>
            <w:noWrap/>
            <w:vAlign w:val="center"/>
          </w:tcPr>
          <w:p w14:paraId="17C6D52D" w14:textId="1A835AF2" w:rsidR="00BF3D54" w:rsidRDefault="00BF3D54" w:rsidP="00BF3D5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2 303,95</w:t>
            </w:r>
          </w:p>
        </w:tc>
      </w:tr>
      <w:tr w:rsidR="00054BD5" w:rsidRPr="00605FD3" w14:paraId="3FEFF8B7" w14:textId="77777777" w:rsidTr="00054BD5">
        <w:trPr>
          <w:trHeight w:val="20"/>
        </w:trPr>
        <w:tc>
          <w:tcPr>
            <w:tcW w:w="829" w:type="pct"/>
            <w:vMerge/>
            <w:vAlign w:val="center"/>
          </w:tcPr>
          <w:p w14:paraId="11B50A7A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58" w:type="pct"/>
            <w:shd w:val="clear" w:color="auto" w:fill="auto"/>
            <w:vAlign w:val="center"/>
          </w:tcPr>
          <w:p w14:paraId="695FA6B6" w14:textId="54204FDD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01.01.202</w:t>
            </w:r>
            <w:r w:rsidR="00BF3D54">
              <w:rPr>
                <w:rFonts w:ascii="Trebuchet MS" w:hAnsi="Trebuchet MS" w:cs="Calibri"/>
                <w:color w:val="000000"/>
                <w:sz w:val="20"/>
                <w:szCs w:val="20"/>
              </w:rPr>
              <w:t>5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-30.06.202</w:t>
            </w:r>
            <w:r w:rsidR="00BF3D54">
              <w:rPr>
                <w:rFonts w:ascii="Trebuchet MS" w:hAnsi="Trebuchet MS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1349" w:type="pct"/>
            <w:shd w:val="clear" w:color="auto" w:fill="auto"/>
            <w:noWrap/>
            <w:vAlign w:val="center"/>
          </w:tcPr>
          <w:p w14:paraId="158B7D65" w14:textId="3E2AEEA9" w:rsidR="00054BD5" w:rsidRPr="00605FD3" w:rsidRDefault="00BF3D54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1 919,96</w:t>
            </w:r>
          </w:p>
        </w:tc>
        <w:tc>
          <w:tcPr>
            <w:tcW w:w="864" w:type="pct"/>
            <w:shd w:val="clear" w:color="auto" w:fill="auto"/>
            <w:noWrap/>
            <w:vAlign w:val="center"/>
          </w:tcPr>
          <w:p w14:paraId="23564709" w14:textId="42A5596A" w:rsidR="00054BD5" w:rsidRPr="00605FD3" w:rsidRDefault="00BF3D54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2 303,95</w:t>
            </w:r>
          </w:p>
        </w:tc>
      </w:tr>
      <w:tr w:rsidR="00054BD5" w:rsidRPr="00605FD3" w14:paraId="31B25D8E" w14:textId="77777777" w:rsidTr="00054BD5">
        <w:trPr>
          <w:trHeight w:val="20"/>
        </w:trPr>
        <w:tc>
          <w:tcPr>
            <w:tcW w:w="829" w:type="pct"/>
            <w:vMerge/>
            <w:vAlign w:val="center"/>
          </w:tcPr>
          <w:p w14:paraId="74255327" w14:textId="77777777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58" w:type="pct"/>
            <w:shd w:val="clear" w:color="auto" w:fill="auto"/>
            <w:vAlign w:val="center"/>
          </w:tcPr>
          <w:p w14:paraId="56F3F4BB" w14:textId="2521F834" w:rsidR="00054BD5" w:rsidRPr="00605FD3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01.07.202</w:t>
            </w:r>
            <w:r w:rsidR="00BF3D54">
              <w:rPr>
                <w:rFonts w:ascii="Trebuchet MS" w:hAnsi="Trebuchet MS" w:cs="Calibri"/>
                <w:color w:val="000000"/>
                <w:sz w:val="20"/>
                <w:szCs w:val="20"/>
              </w:rPr>
              <w:t>5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-31.12.202</w:t>
            </w:r>
            <w:r w:rsidR="00BF3D54">
              <w:rPr>
                <w:rFonts w:ascii="Trebuchet MS" w:hAnsi="Trebuchet MS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1349" w:type="pct"/>
            <w:shd w:val="clear" w:color="auto" w:fill="auto"/>
            <w:noWrap/>
            <w:vAlign w:val="center"/>
          </w:tcPr>
          <w:p w14:paraId="6800839F" w14:textId="3A6F0160" w:rsidR="00054BD5" w:rsidRPr="00605FD3" w:rsidRDefault="00BF3D54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2 207,95</w:t>
            </w:r>
          </w:p>
        </w:tc>
        <w:tc>
          <w:tcPr>
            <w:tcW w:w="864" w:type="pct"/>
            <w:shd w:val="clear" w:color="auto" w:fill="auto"/>
            <w:noWrap/>
            <w:vAlign w:val="center"/>
          </w:tcPr>
          <w:p w14:paraId="76C654DB" w14:textId="5E0C6B67" w:rsidR="00054BD5" w:rsidRPr="00605FD3" w:rsidRDefault="00BF3D54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2 649,54</w:t>
            </w:r>
          </w:p>
        </w:tc>
      </w:tr>
    </w:tbl>
    <w:p w14:paraId="7636FEE3" w14:textId="09B14762" w:rsidR="009674C1" w:rsidRDefault="009674C1" w:rsidP="00A00E0F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622C0ECF" w14:textId="77777777" w:rsidR="004A4E80" w:rsidRDefault="004A4E80" w:rsidP="00A00E0F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0AA04F1F" w14:textId="55A0B1F3" w:rsidR="00A321BC" w:rsidRDefault="00A321BC" w:rsidP="00A321BC">
      <w:pPr>
        <w:keepNext/>
        <w:jc w:val="both"/>
        <w:rPr>
          <w:rFonts w:ascii="Trebuchet MS" w:eastAsia="Calibri" w:hAnsi="Trebuchet MS"/>
          <w:b/>
          <w:bCs/>
          <w:sz w:val="22"/>
          <w:szCs w:val="22"/>
        </w:rPr>
      </w:pPr>
      <w:r w:rsidRPr="004A4E80">
        <w:rPr>
          <w:rFonts w:ascii="Trebuchet MS" w:eastAsia="Calibri" w:hAnsi="Trebuchet MS"/>
          <w:b/>
          <w:bCs/>
          <w:sz w:val="22"/>
          <w:szCs w:val="22"/>
        </w:rPr>
        <w:lastRenderedPageBreak/>
        <w:t>Таблица 1.11.1.2 – Динамика тарифов на теплоноситель, поставляемый потребителям</w:t>
      </w:r>
      <w:r w:rsidR="004A4E80" w:rsidRPr="004A4E80">
        <w:rPr>
          <w:rFonts w:ascii="Trebuchet MS" w:eastAsia="Calibri" w:hAnsi="Trebuchet MS"/>
          <w:b/>
          <w:bCs/>
          <w:sz w:val="22"/>
          <w:szCs w:val="22"/>
        </w:rPr>
        <w:t xml:space="preserve"> от</w:t>
      </w:r>
      <w:r w:rsidRPr="004A4E80">
        <w:rPr>
          <w:rFonts w:ascii="Trebuchet MS" w:eastAsia="Calibri" w:hAnsi="Trebuchet MS"/>
          <w:b/>
          <w:bCs/>
          <w:sz w:val="22"/>
          <w:szCs w:val="22"/>
        </w:rPr>
        <w:t xml:space="preserve"> ПАО «Юнипро»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14"/>
        <w:gridCol w:w="2692"/>
        <w:gridCol w:w="4105"/>
      </w:tblGrid>
      <w:tr w:rsidR="00054BD5" w:rsidRPr="00A321BC" w14:paraId="02771D31" w14:textId="77777777" w:rsidTr="004A4E80">
        <w:trPr>
          <w:trHeight w:val="20"/>
        </w:trPr>
        <w:tc>
          <w:tcPr>
            <w:tcW w:w="1571" w:type="pct"/>
            <w:shd w:val="clear" w:color="000000" w:fill="CCFF99"/>
            <w:vAlign w:val="center"/>
            <w:hideMark/>
          </w:tcPr>
          <w:p w14:paraId="4FCCF281" w14:textId="77777777" w:rsidR="00054BD5" w:rsidRPr="00A321BC" w:rsidRDefault="00054BD5" w:rsidP="00054BD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A321B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регулируемой организации</w:t>
            </w:r>
          </w:p>
        </w:tc>
        <w:tc>
          <w:tcPr>
            <w:tcW w:w="1358" w:type="pct"/>
            <w:shd w:val="clear" w:color="000000" w:fill="CCFF99"/>
            <w:vAlign w:val="center"/>
            <w:hideMark/>
          </w:tcPr>
          <w:p w14:paraId="04801808" w14:textId="77777777" w:rsidR="00054BD5" w:rsidRPr="00A321BC" w:rsidRDefault="00054BD5" w:rsidP="00054BD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A321B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Период тарифного регулирования</w:t>
            </w:r>
          </w:p>
        </w:tc>
        <w:tc>
          <w:tcPr>
            <w:tcW w:w="2071" w:type="pct"/>
            <w:shd w:val="clear" w:color="000000" w:fill="CCFF99"/>
            <w:vAlign w:val="center"/>
            <w:hideMark/>
          </w:tcPr>
          <w:p w14:paraId="4126A43A" w14:textId="263EC8F0" w:rsidR="00054BD5" w:rsidRPr="00A321BC" w:rsidRDefault="00054BD5" w:rsidP="00054BD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A321B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Бер</w:t>
            </w:r>
            <w:r w:rsidR="00EA30B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е</w:t>
            </w:r>
            <w:r w:rsidRPr="00A321B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зовская ГРЭС</w:t>
            </w:r>
          </w:p>
        </w:tc>
      </w:tr>
      <w:tr w:rsidR="00054BD5" w:rsidRPr="00A321BC" w14:paraId="25A368BC" w14:textId="77777777" w:rsidTr="004A4E80">
        <w:trPr>
          <w:trHeight w:val="20"/>
        </w:trPr>
        <w:tc>
          <w:tcPr>
            <w:tcW w:w="1571" w:type="pct"/>
            <w:vMerge w:val="restart"/>
            <w:shd w:val="clear" w:color="000000" w:fill="FFFF99"/>
            <w:vAlign w:val="center"/>
            <w:hideMark/>
          </w:tcPr>
          <w:p w14:paraId="2EA7854B" w14:textId="479F5DAD" w:rsidR="00054BD5" w:rsidRPr="00A321BC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76E1">
              <w:rPr>
                <w:rFonts w:ascii="Trebuchet MS" w:hAnsi="Trebuchet MS" w:cs="Calibri"/>
                <w:color w:val="000000"/>
                <w:sz w:val="20"/>
                <w:szCs w:val="20"/>
              </w:rPr>
              <w:t>ПАО "Юнипро"</w:t>
            </w:r>
          </w:p>
        </w:tc>
        <w:tc>
          <w:tcPr>
            <w:tcW w:w="3429" w:type="pct"/>
            <w:gridSpan w:val="2"/>
            <w:shd w:val="clear" w:color="000000" w:fill="FFFF99"/>
            <w:vAlign w:val="center"/>
            <w:hideMark/>
          </w:tcPr>
          <w:p w14:paraId="6BB15354" w14:textId="77777777" w:rsidR="00054BD5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321BC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Тарифы на теплоноситель, поставляемый потребителям, </w:t>
            </w:r>
          </w:p>
          <w:p w14:paraId="0CD6C07E" w14:textId="53559821" w:rsidR="00054BD5" w:rsidRPr="00A321BC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321BC">
              <w:rPr>
                <w:rFonts w:ascii="Trebuchet MS" w:hAnsi="Trebuchet MS" w:cs="Calibri"/>
                <w:color w:val="000000"/>
                <w:sz w:val="20"/>
                <w:szCs w:val="20"/>
              </w:rPr>
              <w:t>одноставочный, руб./куб.м (без уч</w:t>
            </w:r>
            <w:r w:rsidR="00EA30B5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 w:rsidRPr="00A321BC">
              <w:rPr>
                <w:rFonts w:ascii="Trebuchet MS" w:hAnsi="Trebuchet MS" w:cs="Calibri"/>
                <w:color w:val="000000"/>
                <w:sz w:val="20"/>
                <w:szCs w:val="20"/>
              </w:rPr>
              <w:t>та НДС)</w:t>
            </w:r>
          </w:p>
        </w:tc>
      </w:tr>
      <w:tr w:rsidR="00054BD5" w:rsidRPr="00A321BC" w14:paraId="155463E4" w14:textId="77777777" w:rsidTr="004A4E80">
        <w:trPr>
          <w:trHeight w:val="20"/>
        </w:trPr>
        <w:tc>
          <w:tcPr>
            <w:tcW w:w="1571" w:type="pct"/>
            <w:vMerge/>
            <w:vAlign w:val="center"/>
            <w:hideMark/>
          </w:tcPr>
          <w:p w14:paraId="08F5A84D" w14:textId="77777777" w:rsidR="00054BD5" w:rsidRPr="00A321BC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358" w:type="pct"/>
            <w:shd w:val="clear" w:color="auto" w:fill="auto"/>
            <w:vAlign w:val="center"/>
            <w:hideMark/>
          </w:tcPr>
          <w:p w14:paraId="534647B2" w14:textId="77777777" w:rsidR="00054BD5" w:rsidRPr="00A321BC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321BC">
              <w:rPr>
                <w:rFonts w:ascii="Trebuchet MS" w:hAnsi="Trebuchet MS" w:cs="Calibri"/>
                <w:color w:val="000000"/>
                <w:sz w:val="20"/>
                <w:szCs w:val="20"/>
              </w:rPr>
              <w:t>01.01.2020-30.06.2020</w:t>
            </w:r>
          </w:p>
        </w:tc>
        <w:tc>
          <w:tcPr>
            <w:tcW w:w="2071" w:type="pct"/>
            <w:shd w:val="clear" w:color="auto" w:fill="auto"/>
            <w:noWrap/>
            <w:vAlign w:val="center"/>
            <w:hideMark/>
          </w:tcPr>
          <w:p w14:paraId="4A395A92" w14:textId="77777777" w:rsidR="00054BD5" w:rsidRPr="00A321BC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321BC">
              <w:rPr>
                <w:rFonts w:ascii="Trebuchet MS" w:hAnsi="Trebuchet MS" w:cs="Calibri"/>
                <w:color w:val="000000"/>
                <w:sz w:val="20"/>
                <w:szCs w:val="20"/>
              </w:rPr>
              <w:t>65,49</w:t>
            </w:r>
          </w:p>
        </w:tc>
      </w:tr>
      <w:tr w:rsidR="00054BD5" w:rsidRPr="00A321BC" w14:paraId="0B4AC51D" w14:textId="77777777" w:rsidTr="004A4E80">
        <w:trPr>
          <w:trHeight w:val="20"/>
        </w:trPr>
        <w:tc>
          <w:tcPr>
            <w:tcW w:w="1571" w:type="pct"/>
            <w:vMerge/>
            <w:vAlign w:val="center"/>
            <w:hideMark/>
          </w:tcPr>
          <w:p w14:paraId="6188D4ED" w14:textId="77777777" w:rsidR="00054BD5" w:rsidRPr="00A321BC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358" w:type="pct"/>
            <w:shd w:val="clear" w:color="auto" w:fill="auto"/>
            <w:vAlign w:val="center"/>
            <w:hideMark/>
          </w:tcPr>
          <w:p w14:paraId="595D83A7" w14:textId="77777777" w:rsidR="00054BD5" w:rsidRPr="00A321BC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321BC">
              <w:rPr>
                <w:rFonts w:ascii="Trebuchet MS" w:hAnsi="Trebuchet MS" w:cs="Calibri"/>
                <w:color w:val="000000"/>
                <w:sz w:val="20"/>
                <w:szCs w:val="20"/>
              </w:rPr>
              <w:t>01.07.2020-31.12.2020</w:t>
            </w:r>
          </w:p>
        </w:tc>
        <w:tc>
          <w:tcPr>
            <w:tcW w:w="2071" w:type="pct"/>
            <w:shd w:val="clear" w:color="auto" w:fill="auto"/>
            <w:noWrap/>
            <w:vAlign w:val="center"/>
            <w:hideMark/>
          </w:tcPr>
          <w:p w14:paraId="73908BA9" w14:textId="77777777" w:rsidR="00054BD5" w:rsidRPr="00A321BC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321BC">
              <w:rPr>
                <w:rFonts w:ascii="Trebuchet MS" w:hAnsi="Trebuchet MS" w:cs="Calibri"/>
                <w:color w:val="000000"/>
                <w:sz w:val="20"/>
                <w:szCs w:val="20"/>
              </w:rPr>
              <w:t>86,70</w:t>
            </w:r>
          </w:p>
        </w:tc>
      </w:tr>
      <w:tr w:rsidR="00054BD5" w:rsidRPr="00A321BC" w14:paraId="44FAAE64" w14:textId="77777777" w:rsidTr="004A4E80">
        <w:trPr>
          <w:trHeight w:val="20"/>
        </w:trPr>
        <w:tc>
          <w:tcPr>
            <w:tcW w:w="1571" w:type="pct"/>
            <w:vMerge/>
            <w:vAlign w:val="center"/>
            <w:hideMark/>
          </w:tcPr>
          <w:p w14:paraId="4E78A09B" w14:textId="77777777" w:rsidR="00054BD5" w:rsidRPr="00A321BC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358" w:type="pct"/>
            <w:shd w:val="clear" w:color="auto" w:fill="auto"/>
            <w:vAlign w:val="center"/>
            <w:hideMark/>
          </w:tcPr>
          <w:p w14:paraId="04B6478F" w14:textId="77777777" w:rsidR="00054BD5" w:rsidRPr="00A321BC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321BC">
              <w:rPr>
                <w:rFonts w:ascii="Trebuchet MS" w:hAnsi="Trebuchet MS" w:cs="Calibri"/>
                <w:color w:val="000000"/>
                <w:sz w:val="20"/>
                <w:szCs w:val="20"/>
              </w:rPr>
              <w:t>01.01.2021-30.06.2021</w:t>
            </w:r>
          </w:p>
        </w:tc>
        <w:tc>
          <w:tcPr>
            <w:tcW w:w="2071" w:type="pct"/>
            <w:shd w:val="clear" w:color="auto" w:fill="auto"/>
            <w:noWrap/>
            <w:vAlign w:val="center"/>
            <w:hideMark/>
          </w:tcPr>
          <w:p w14:paraId="5FE3E5FB" w14:textId="77777777" w:rsidR="00054BD5" w:rsidRPr="00A321BC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321BC">
              <w:rPr>
                <w:rFonts w:ascii="Trebuchet MS" w:hAnsi="Trebuchet MS" w:cs="Calibri"/>
                <w:color w:val="000000"/>
                <w:sz w:val="20"/>
                <w:szCs w:val="20"/>
              </w:rPr>
              <w:t>86,70</w:t>
            </w:r>
          </w:p>
        </w:tc>
      </w:tr>
      <w:tr w:rsidR="00054BD5" w:rsidRPr="00A321BC" w14:paraId="11B967F7" w14:textId="77777777" w:rsidTr="004A4E80">
        <w:trPr>
          <w:trHeight w:val="20"/>
        </w:trPr>
        <w:tc>
          <w:tcPr>
            <w:tcW w:w="1571" w:type="pct"/>
            <w:vMerge/>
            <w:vAlign w:val="center"/>
            <w:hideMark/>
          </w:tcPr>
          <w:p w14:paraId="600114DB" w14:textId="77777777" w:rsidR="00054BD5" w:rsidRPr="00A321BC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358" w:type="pct"/>
            <w:shd w:val="clear" w:color="auto" w:fill="auto"/>
            <w:vAlign w:val="center"/>
            <w:hideMark/>
          </w:tcPr>
          <w:p w14:paraId="248A104B" w14:textId="77777777" w:rsidR="00054BD5" w:rsidRPr="00A321BC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321BC">
              <w:rPr>
                <w:rFonts w:ascii="Trebuchet MS" w:hAnsi="Trebuchet MS" w:cs="Calibri"/>
                <w:color w:val="000000"/>
                <w:sz w:val="20"/>
                <w:szCs w:val="20"/>
              </w:rPr>
              <w:t>01.07.2021-31.12.2021</w:t>
            </w:r>
          </w:p>
        </w:tc>
        <w:tc>
          <w:tcPr>
            <w:tcW w:w="2071" w:type="pct"/>
            <w:shd w:val="clear" w:color="auto" w:fill="auto"/>
            <w:noWrap/>
            <w:vAlign w:val="center"/>
            <w:hideMark/>
          </w:tcPr>
          <w:p w14:paraId="5F9FD4F3" w14:textId="77777777" w:rsidR="00054BD5" w:rsidRPr="00A321BC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321BC">
              <w:rPr>
                <w:rFonts w:ascii="Trebuchet MS" w:hAnsi="Trebuchet MS" w:cs="Calibri"/>
                <w:color w:val="000000"/>
                <w:sz w:val="20"/>
                <w:szCs w:val="20"/>
              </w:rPr>
              <w:t>90,69</w:t>
            </w:r>
          </w:p>
        </w:tc>
      </w:tr>
      <w:tr w:rsidR="00054BD5" w:rsidRPr="00A321BC" w14:paraId="0861CD05" w14:textId="77777777" w:rsidTr="004A4E80">
        <w:trPr>
          <w:trHeight w:val="20"/>
        </w:trPr>
        <w:tc>
          <w:tcPr>
            <w:tcW w:w="1571" w:type="pct"/>
            <w:vMerge/>
            <w:vAlign w:val="center"/>
            <w:hideMark/>
          </w:tcPr>
          <w:p w14:paraId="10D6219C" w14:textId="77777777" w:rsidR="00054BD5" w:rsidRPr="00A321BC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358" w:type="pct"/>
            <w:shd w:val="clear" w:color="auto" w:fill="auto"/>
            <w:vAlign w:val="center"/>
            <w:hideMark/>
          </w:tcPr>
          <w:p w14:paraId="01D41DF7" w14:textId="77777777" w:rsidR="00054BD5" w:rsidRPr="00A321BC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321BC">
              <w:rPr>
                <w:rFonts w:ascii="Trebuchet MS" w:hAnsi="Trebuchet MS" w:cs="Calibri"/>
                <w:color w:val="000000"/>
                <w:sz w:val="20"/>
                <w:szCs w:val="20"/>
              </w:rPr>
              <w:t>01.01.2022-30.06.2022</w:t>
            </w:r>
          </w:p>
        </w:tc>
        <w:tc>
          <w:tcPr>
            <w:tcW w:w="2071" w:type="pct"/>
            <w:shd w:val="clear" w:color="auto" w:fill="auto"/>
            <w:noWrap/>
            <w:vAlign w:val="center"/>
            <w:hideMark/>
          </w:tcPr>
          <w:p w14:paraId="418E3A5D" w14:textId="77777777" w:rsidR="00054BD5" w:rsidRPr="00A321BC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321BC">
              <w:rPr>
                <w:rFonts w:ascii="Trebuchet MS" w:hAnsi="Trebuchet MS" w:cs="Calibri"/>
                <w:color w:val="000000"/>
                <w:sz w:val="20"/>
                <w:szCs w:val="20"/>
              </w:rPr>
              <w:t>90,69</w:t>
            </w:r>
          </w:p>
        </w:tc>
      </w:tr>
      <w:tr w:rsidR="00054BD5" w:rsidRPr="00A321BC" w14:paraId="03961D9F" w14:textId="77777777" w:rsidTr="004A4E80">
        <w:trPr>
          <w:trHeight w:val="20"/>
        </w:trPr>
        <w:tc>
          <w:tcPr>
            <w:tcW w:w="1571" w:type="pct"/>
            <w:vMerge/>
            <w:vAlign w:val="center"/>
            <w:hideMark/>
          </w:tcPr>
          <w:p w14:paraId="2B02EB05" w14:textId="77777777" w:rsidR="00054BD5" w:rsidRPr="00A321BC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358" w:type="pct"/>
            <w:shd w:val="clear" w:color="auto" w:fill="auto"/>
            <w:vAlign w:val="center"/>
            <w:hideMark/>
          </w:tcPr>
          <w:p w14:paraId="29FEED1E" w14:textId="77777777" w:rsidR="00054BD5" w:rsidRPr="00A321BC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321BC">
              <w:rPr>
                <w:rFonts w:ascii="Trebuchet MS" w:hAnsi="Trebuchet MS" w:cs="Calibri"/>
                <w:color w:val="000000"/>
                <w:sz w:val="20"/>
                <w:szCs w:val="20"/>
              </w:rPr>
              <w:t>01.07.2022-30.11.2022</w:t>
            </w:r>
          </w:p>
        </w:tc>
        <w:tc>
          <w:tcPr>
            <w:tcW w:w="2071" w:type="pct"/>
            <w:shd w:val="clear" w:color="auto" w:fill="auto"/>
            <w:noWrap/>
            <w:vAlign w:val="center"/>
            <w:hideMark/>
          </w:tcPr>
          <w:p w14:paraId="33DB6A9F" w14:textId="77777777" w:rsidR="00054BD5" w:rsidRPr="00A321BC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321BC">
              <w:rPr>
                <w:rFonts w:ascii="Trebuchet MS" w:hAnsi="Trebuchet MS" w:cs="Calibri"/>
                <w:color w:val="000000"/>
                <w:sz w:val="20"/>
                <w:szCs w:val="20"/>
              </w:rPr>
              <w:t>94,32</w:t>
            </w:r>
          </w:p>
        </w:tc>
      </w:tr>
      <w:tr w:rsidR="00054BD5" w:rsidRPr="00A321BC" w14:paraId="748E38DD" w14:textId="77777777" w:rsidTr="004A4E80">
        <w:trPr>
          <w:trHeight w:val="20"/>
        </w:trPr>
        <w:tc>
          <w:tcPr>
            <w:tcW w:w="1571" w:type="pct"/>
            <w:vMerge/>
            <w:vAlign w:val="center"/>
            <w:hideMark/>
          </w:tcPr>
          <w:p w14:paraId="30FB17A8" w14:textId="77777777" w:rsidR="00054BD5" w:rsidRPr="00A321BC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358" w:type="pct"/>
            <w:shd w:val="clear" w:color="auto" w:fill="auto"/>
            <w:vAlign w:val="center"/>
            <w:hideMark/>
          </w:tcPr>
          <w:p w14:paraId="2BC75908" w14:textId="77777777" w:rsidR="00054BD5" w:rsidRPr="00A321BC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321BC">
              <w:rPr>
                <w:rFonts w:ascii="Trebuchet MS" w:hAnsi="Trebuchet MS" w:cs="Calibri"/>
                <w:color w:val="000000"/>
                <w:sz w:val="20"/>
                <w:szCs w:val="20"/>
              </w:rPr>
              <w:t>01.12.2022-31.12.2023</w:t>
            </w:r>
          </w:p>
        </w:tc>
        <w:tc>
          <w:tcPr>
            <w:tcW w:w="2071" w:type="pct"/>
            <w:shd w:val="clear" w:color="auto" w:fill="auto"/>
            <w:noWrap/>
            <w:vAlign w:val="center"/>
            <w:hideMark/>
          </w:tcPr>
          <w:p w14:paraId="19AF48F2" w14:textId="77777777" w:rsidR="00054BD5" w:rsidRPr="00A321BC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321BC">
              <w:rPr>
                <w:rFonts w:ascii="Trebuchet MS" w:hAnsi="Trebuchet MS" w:cs="Calibri"/>
                <w:color w:val="000000"/>
                <w:sz w:val="20"/>
                <w:szCs w:val="20"/>
              </w:rPr>
              <w:t>102,81</w:t>
            </w:r>
          </w:p>
        </w:tc>
      </w:tr>
      <w:tr w:rsidR="001A07D9" w:rsidRPr="00A321BC" w14:paraId="71684155" w14:textId="77777777" w:rsidTr="004A4E80">
        <w:trPr>
          <w:trHeight w:val="20"/>
        </w:trPr>
        <w:tc>
          <w:tcPr>
            <w:tcW w:w="1571" w:type="pct"/>
            <w:vMerge/>
            <w:vAlign w:val="center"/>
          </w:tcPr>
          <w:p w14:paraId="7BE3A58E" w14:textId="77777777" w:rsidR="001A07D9" w:rsidRPr="00A321BC" w:rsidRDefault="001A07D9" w:rsidP="001A07D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358" w:type="pct"/>
            <w:shd w:val="clear" w:color="auto" w:fill="auto"/>
            <w:vAlign w:val="center"/>
          </w:tcPr>
          <w:p w14:paraId="6753259B" w14:textId="59FC4E46" w:rsidR="001A07D9" w:rsidRDefault="001A07D9" w:rsidP="001A07D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01.01.2024-30.06.2024</w:t>
            </w:r>
          </w:p>
        </w:tc>
        <w:tc>
          <w:tcPr>
            <w:tcW w:w="2071" w:type="pct"/>
            <w:shd w:val="clear" w:color="auto" w:fill="auto"/>
            <w:noWrap/>
            <w:vAlign w:val="center"/>
          </w:tcPr>
          <w:p w14:paraId="7BD6903C" w14:textId="3F53AADF" w:rsidR="001A07D9" w:rsidRDefault="001A07D9" w:rsidP="001A07D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102,81</w:t>
            </w:r>
          </w:p>
        </w:tc>
      </w:tr>
      <w:tr w:rsidR="001A07D9" w:rsidRPr="00A321BC" w14:paraId="29DB465A" w14:textId="77777777" w:rsidTr="004A4E80">
        <w:trPr>
          <w:trHeight w:val="20"/>
        </w:trPr>
        <w:tc>
          <w:tcPr>
            <w:tcW w:w="1571" w:type="pct"/>
            <w:vMerge/>
            <w:vAlign w:val="center"/>
          </w:tcPr>
          <w:p w14:paraId="12605C14" w14:textId="77777777" w:rsidR="001A07D9" w:rsidRPr="00A321BC" w:rsidRDefault="001A07D9" w:rsidP="001A07D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358" w:type="pct"/>
            <w:shd w:val="clear" w:color="auto" w:fill="auto"/>
            <w:vAlign w:val="center"/>
          </w:tcPr>
          <w:p w14:paraId="15B91D2C" w14:textId="07CF05E1" w:rsidR="001A07D9" w:rsidRDefault="001A07D9" w:rsidP="001A07D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01.07.2024-31.12.2024</w:t>
            </w:r>
          </w:p>
        </w:tc>
        <w:tc>
          <w:tcPr>
            <w:tcW w:w="2071" w:type="pct"/>
            <w:shd w:val="clear" w:color="auto" w:fill="auto"/>
            <w:noWrap/>
            <w:vAlign w:val="center"/>
          </w:tcPr>
          <w:p w14:paraId="79A0D368" w14:textId="2C214C8D" w:rsidR="001A07D9" w:rsidRDefault="001A07D9" w:rsidP="001A07D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111,80</w:t>
            </w:r>
          </w:p>
        </w:tc>
      </w:tr>
      <w:tr w:rsidR="00054BD5" w:rsidRPr="00A321BC" w14:paraId="1FA80895" w14:textId="77777777" w:rsidTr="004A4E80">
        <w:trPr>
          <w:trHeight w:val="20"/>
        </w:trPr>
        <w:tc>
          <w:tcPr>
            <w:tcW w:w="1571" w:type="pct"/>
            <w:vMerge/>
            <w:vAlign w:val="center"/>
          </w:tcPr>
          <w:p w14:paraId="0F286508" w14:textId="77777777" w:rsidR="00054BD5" w:rsidRPr="00A321BC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358" w:type="pct"/>
            <w:shd w:val="clear" w:color="auto" w:fill="auto"/>
            <w:vAlign w:val="center"/>
          </w:tcPr>
          <w:p w14:paraId="1BB8A95E" w14:textId="7607FF30" w:rsidR="00054BD5" w:rsidRPr="00A321BC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01.01.202</w:t>
            </w:r>
            <w:r w:rsidR="001A07D9">
              <w:rPr>
                <w:rFonts w:ascii="Trebuchet MS" w:hAnsi="Trebuchet MS" w:cs="Calibri"/>
                <w:color w:val="000000"/>
                <w:sz w:val="20"/>
                <w:szCs w:val="20"/>
              </w:rPr>
              <w:t>5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-30.06.202</w:t>
            </w:r>
            <w:r w:rsidR="001A07D9">
              <w:rPr>
                <w:rFonts w:ascii="Trebuchet MS" w:hAnsi="Trebuchet MS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2071" w:type="pct"/>
            <w:shd w:val="clear" w:color="auto" w:fill="auto"/>
            <w:noWrap/>
            <w:vAlign w:val="center"/>
          </w:tcPr>
          <w:p w14:paraId="16463D3D" w14:textId="119E679C" w:rsidR="00054BD5" w:rsidRPr="00A321BC" w:rsidRDefault="001A07D9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111,80</w:t>
            </w:r>
          </w:p>
        </w:tc>
      </w:tr>
      <w:tr w:rsidR="00054BD5" w:rsidRPr="00A321BC" w14:paraId="7D3795E2" w14:textId="77777777" w:rsidTr="004A4E80">
        <w:trPr>
          <w:trHeight w:val="20"/>
        </w:trPr>
        <w:tc>
          <w:tcPr>
            <w:tcW w:w="1571" w:type="pct"/>
            <w:vMerge/>
            <w:vAlign w:val="center"/>
          </w:tcPr>
          <w:p w14:paraId="0C5DF12E" w14:textId="77777777" w:rsidR="00054BD5" w:rsidRPr="00A321BC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358" w:type="pct"/>
            <w:shd w:val="clear" w:color="auto" w:fill="auto"/>
            <w:vAlign w:val="center"/>
          </w:tcPr>
          <w:p w14:paraId="0AFA3C45" w14:textId="7AC93D75" w:rsidR="00054BD5" w:rsidRPr="00A321BC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01.07.202</w:t>
            </w:r>
            <w:r w:rsidR="001A07D9">
              <w:rPr>
                <w:rFonts w:ascii="Trebuchet MS" w:hAnsi="Trebuchet MS" w:cs="Calibri"/>
                <w:color w:val="000000"/>
                <w:sz w:val="20"/>
                <w:szCs w:val="20"/>
              </w:rPr>
              <w:t>5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-31.12.202</w:t>
            </w:r>
            <w:r w:rsidR="001A07D9">
              <w:rPr>
                <w:rFonts w:ascii="Trebuchet MS" w:hAnsi="Trebuchet MS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2071" w:type="pct"/>
            <w:shd w:val="clear" w:color="auto" w:fill="auto"/>
            <w:noWrap/>
            <w:vAlign w:val="center"/>
          </w:tcPr>
          <w:p w14:paraId="3CE6CC47" w14:textId="6DAD0A59" w:rsidR="00054BD5" w:rsidRPr="00A321BC" w:rsidRDefault="00585EB8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128,57</w:t>
            </w:r>
          </w:p>
        </w:tc>
      </w:tr>
    </w:tbl>
    <w:p w14:paraId="2F165149" w14:textId="77777777" w:rsidR="00054BD5" w:rsidRPr="00193804" w:rsidRDefault="00054BD5" w:rsidP="00A321BC">
      <w:pPr>
        <w:keepNext/>
        <w:jc w:val="both"/>
        <w:rPr>
          <w:rFonts w:ascii="Trebuchet MS" w:eastAsia="Calibri" w:hAnsi="Trebuchet MS"/>
          <w:b/>
          <w:bCs/>
          <w:sz w:val="22"/>
          <w:szCs w:val="22"/>
        </w:rPr>
      </w:pPr>
    </w:p>
    <w:p w14:paraId="566674E9" w14:textId="6E20BD80" w:rsidR="009674C1" w:rsidRPr="00193804" w:rsidRDefault="009674C1" w:rsidP="009674C1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11" w:name="_Toc197773164"/>
      <w:r w:rsidRPr="00193804">
        <w:rPr>
          <w:rFonts w:ascii="Trebuchet MS" w:hAnsi="Trebuchet MS"/>
          <w:b/>
          <w:sz w:val="22"/>
          <w:szCs w:val="22"/>
        </w:rPr>
        <w:t xml:space="preserve">1.11.2 </w:t>
      </w:r>
      <w:bookmarkStart w:id="112" w:name="_Toc34466616"/>
      <w:r w:rsidRPr="00CE1D1A">
        <w:rPr>
          <w:rFonts w:ascii="Trebuchet MS" w:hAnsi="Trebuchet MS"/>
          <w:b/>
          <w:sz w:val="22"/>
          <w:szCs w:val="22"/>
        </w:rPr>
        <w:t>Структура цен (тарифов) теплоснабжающих организаций, установленных на момент разработки схемы теплоснабжения</w:t>
      </w:r>
      <w:bookmarkEnd w:id="111"/>
      <w:bookmarkEnd w:id="112"/>
    </w:p>
    <w:p w14:paraId="723E8C9B" w14:textId="1C992909" w:rsidR="0092705E" w:rsidRPr="00CD4D98" w:rsidRDefault="00472F70" w:rsidP="003825BF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CD4D98">
        <w:rPr>
          <w:rFonts w:ascii="Trebuchet MS" w:hAnsi="Trebuchet MS"/>
          <w:sz w:val="22"/>
          <w:szCs w:val="22"/>
        </w:rPr>
        <w:t xml:space="preserve">Структура необходимой валовой выручки при установлении тарифов на тепловую энергию и теплоноситель, отпускаемых </w:t>
      </w:r>
      <w:r w:rsidR="004C76E1" w:rsidRPr="004C76E1">
        <w:rPr>
          <w:rFonts w:ascii="Trebuchet MS" w:hAnsi="Trebuchet MS"/>
          <w:sz w:val="22"/>
          <w:szCs w:val="22"/>
        </w:rPr>
        <w:t>филиал</w:t>
      </w:r>
      <w:r w:rsidR="004C76E1">
        <w:rPr>
          <w:rFonts w:ascii="Trebuchet MS" w:hAnsi="Trebuchet MS"/>
          <w:sz w:val="22"/>
          <w:szCs w:val="22"/>
        </w:rPr>
        <w:t>ом</w:t>
      </w:r>
      <w:r w:rsidR="004C76E1" w:rsidRPr="004C76E1">
        <w:rPr>
          <w:rFonts w:ascii="Trebuchet MS" w:hAnsi="Trebuchet MS"/>
          <w:sz w:val="22"/>
          <w:szCs w:val="22"/>
        </w:rPr>
        <w:t xml:space="preserve"> "Бер</w:t>
      </w:r>
      <w:r w:rsidR="00EA30B5">
        <w:rPr>
          <w:rFonts w:ascii="Trebuchet MS" w:hAnsi="Trebuchet MS"/>
          <w:sz w:val="22"/>
          <w:szCs w:val="22"/>
        </w:rPr>
        <w:t>е</w:t>
      </w:r>
      <w:r w:rsidR="004C76E1" w:rsidRPr="004C76E1">
        <w:rPr>
          <w:rFonts w:ascii="Trebuchet MS" w:hAnsi="Trebuchet MS"/>
          <w:sz w:val="22"/>
          <w:szCs w:val="22"/>
        </w:rPr>
        <w:t>зовская ГРЭС" ПАО "Юнипро"</w:t>
      </w:r>
      <w:r w:rsidRPr="00CD4D98">
        <w:rPr>
          <w:rFonts w:ascii="Trebuchet MS" w:hAnsi="Trebuchet MS"/>
          <w:sz w:val="22"/>
          <w:szCs w:val="22"/>
        </w:rPr>
        <w:t xml:space="preserve"> представлена</w:t>
      </w:r>
      <w:r w:rsidR="009674C1" w:rsidRPr="00CD4D98">
        <w:rPr>
          <w:rFonts w:ascii="Trebuchet MS" w:hAnsi="Trebuchet MS"/>
          <w:sz w:val="22"/>
          <w:szCs w:val="22"/>
        </w:rPr>
        <w:t xml:space="preserve"> в таблиц</w:t>
      </w:r>
      <w:r w:rsidR="005227F3" w:rsidRPr="00CD4D98">
        <w:rPr>
          <w:rFonts w:ascii="Trebuchet MS" w:hAnsi="Trebuchet MS"/>
          <w:sz w:val="22"/>
          <w:szCs w:val="22"/>
        </w:rPr>
        <w:t>е</w:t>
      </w:r>
      <w:r w:rsidR="009674C1" w:rsidRPr="00CD4D98">
        <w:rPr>
          <w:rFonts w:ascii="Trebuchet MS" w:hAnsi="Trebuchet MS"/>
          <w:sz w:val="22"/>
          <w:szCs w:val="22"/>
        </w:rPr>
        <w:t xml:space="preserve"> </w:t>
      </w:r>
      <w:r w:rsidRPr="00CD4D98">
        <w:rPr>
          <w:rFonts w:ascii="Trebuchet MS" w:hAnsi="Trebuchet MS"/>
          <w:sz w:val="22"/>
          <w:szCs w:val="22"/>
        </w:rPr>
        <w:t>1.11.2.1 и 1.11.2.2</w:t>
      </w:r>
      <w:r w:rsidR="009674C1" w:rsidRPr="00CD4D98">
        <w:rPr>
          <w:rFonts w:ascii="Trebuchet MS" w:hAnsi="Trebuchet MS"/>
          <w:sz w:val="22"/>
          <w:szCs w:val="22"/>
        </w:rPr>
        <w:t xml:space="preserve"> (данные</w:t>
      </w:r>
      <w:r w:rsidRPr="00CD4D98">
        <w:rPr>
          <w:rFonts w:ascii="Trebuchet MS" w:hAnsi="Trebuchet MS"/>
          <w:sz w:val="22"/>
          <w:szCs w:val="22"/>
        </w:rPr>
        <w:t xml:space="preserve"> указаны </w:t>
      </w:r>
      <w:r w:rsidR="00446351">
        <w:rPr>
          <w:rFonts w:ascii="Trebuchet MS" w:hAnsi="Trebuchet MS"/>
          <w:sz w:val="22"/>
          <w:szCs w:val="22"/>
        </w:rPr>
        <w:t>по состоянию на 2025 год</w:t>
      </w:r>
      <w:r w:rsidRPr="00CD4D98">
        <w:rPr>
          <w:rFonts w:ascii="Trebuchet MS" w:hAnsi="Trebuchet MS"/>
          <w:sz w:val="22"/>
          <w:szCs w:val="22"/>
        </w:rPr>
        <w:t>)</w:t>
      </w:r>
      <w:r w:rsidR="009674C1" w:rsidRPr="00CD4D98">
        <w:rPr>
          <w:rFonts w:ascii="Trebuchet MS" w:hAnsi="Trebuchet MS"/>
          <w:sz w:val="22"/>
          <w:szCs w:val="22"/>
        </w:rPr>
        <w:t>.</w:t>
      </w:r>
    </w:p>
    <w:p w14:paraId="1DF5857F" w14:textId="2444360B" w:rsidR="00472F70" w:rsidRDefault="009674C1" w:rsidP="00472F70">
      <w:pPr>
        <w:jc w:val="both"/>
        <w:rPr>
          <w:rFonts w:ascii="Trebuchet MS" w:hAnsi="Trebuchet MS"/>
          <w:b/>
          <w:sz w:val="22"/>
          <w:szCs w:val="22"/>
        </w:rPr>
      </w:pPr>
      <w:r w:rsidRPr="004A4E80">
        <w:rPr>
          <w:rFonts w:ascii="Trebuchet MS" w:hAnsi="Trebuchet MS"/>
          <w:b/>
          <w:sz w:val="22"/>
          <w:szCs w:val="22"/>
        </w:rPr>
        <w:t>Таблица 1.11.2</w:t>
      </w:r>
      <w:r w:rsidR="00472F70" w:rsidRPr="004A4E80">
        <w:rPr>
          <w:rFonts w:ascii="Trebuchet MS" w:hAnsi="Trebuchet MS"/>
          <w:b/>
          <w:sz w:val="22"/>
          <w:szCs w:val="22"/>
        </w:rPr>
        <w:t>.1</w:t>
      </w:r>
      <w:r w:rsidRPr="004A4E80">
        <w:rPr>
          <w:rFonts w:ascii="Trebuchet MS" w:hAnsi="Trebuchet MS"/>
          <w:b/>
          <w:sz w:val="22"/>
          <w:szCs w:val="22"/>
        </w:rPr>
        <w:t xml:space="preserve"> – </w:t>
      </w:r>
      <w:r w:rsidR="00472F70" w:rsidRPr="004A4E80">
        <w:rPr>
          <w:rFonts w:ascii="Trebuchet MS" w:hAnsi="Trebuchet MS"/>
          <w:b/>
          <w:sz w:val="22"/>
          <w:szCs w:val="22"/>
        </w:rPr>
        <w:t xml:space="preserve">Структура необходимой валовой выручки при установлении тарифов на тепловую энергию, отпускаемую </w:t>
      </w:r>
      <w:r w:rsidR="004C76E1" w:rsidRPr="004A4E80">
        <w:rPr>
          <w:rFonts w:ascii="Trebuchet MS" w:hAnsi="Trebuchet MS"/>
          <w:b/>
          <w:sz w:val="22"/>
          <w:szCs w:val="22"/>
        </w:rPr>
        <w:t>филиалом "Бер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="004C76E1" w:rsidRPr="004A4E80">
        <w:rPr>
          <w:rFonts w:ascii="Trebuchet MS" w:hAnsi="Trebuchet MS"/>
          <w:b/>
          <w:sz w:val="22"/>
          <w:szCs w:val="22"/>
        </w:rPr>
        <w:t>зовская ГРЭС" ПАО "Юнипро"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6"/>
        <w:gridCol w:w="6946"/>
        <w:gridCol w:w="2119"/>
      </w:tblGrid>
      <w:tr w:rsidR="00446351" w:rsidRPr="00446351" w14:paraId="478CB760" w14:textId="77777777" w:rsidTr="00446351">
        <w:trPr>
          <w:trHeight w:val="458"/>
        </w:trPr>
        <w:tc>
          <w:tcPr>
            <w:tcW w:w="427" w:type="pct"/>
            <w:vMerge w:val="restart"/>
            <w:shd w:val="clear" w:color="000000" w:fill="CCFF99"/>
            <w:vAlign w:val="center"/>
            <w:hideMark/>
          </w:tcPr>
          <w:p w14:paraId="3955B0F8" w14:textId="77777777" w:rsidR="00446351" w:rsidRPr="00446351" w:rsidRDefault="0044635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3504" w:type="pct"/>
            <w:vMerge w:val="restart"/>
            <w:shd w:val="clear" w:color="000000" w:fill="CCFF99"/>
            <w:vAlign w:val="center"/>
            <w:hideMark/>
          </w:tcPr>
          <w:p w14:paraId="2772FB94" w14:textId="77777777" w:rsidR="00446351" w:rsidRPr="00446351" w:rsidRDefault="0044635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Статьи расходов</w:t>
            </w:r>
          </w:p>
        </w:tc>
        <w:tc>
          <w:tcPr>
            <w:tcW w:w="1069" w:type="pct"/>
            <w:vMerge w:val="restart"/>
            <w:shd w:val="clear" w:color="000000" w:fill="CCFF99"/>
            <w:vAlign w:val="center"/>
            <w:hideMark/>
          </w:tcPr>
          <w:p w14:paraId="012A1C4F" w14:textId="77777777" w:rsidR="00446351" w:rsidRPr="00446351" w:rsidRDefault="0044635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Производство и передача тепловой энергии, тыс. руб.</w:t>
            </w:r>
          </w:p>
        </w:tc>
      </w:tr>
      <w:tr w:rsidR="00446351" w:rsidRPr="00446351" w14:paraId="0B8C99FA" w14:textId="77777777" w:rsidTr="00446351">
        <w:trPr>
          <w:trHeight w:val="458"/>
        </w:trPr>
        <w:tc>
          <w:tcPr>
            <w:tcW w:w="427" w:type="pct"/>
            <w:vMerge/>
            <w:vAlign w:val="center"/>
            <w:hideMark/>
          </w:tcPr>
          <w:p w14:paraId="7C63ABF3" w14:textId="77777777" w:rsidR="00446351" w:rsidRPr="00446351" w:rsidRDefault="00446351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504" w:type="pct"/>
            <w:vMerge/>
            <w:vAlign w:val="center"/>
            <w:hideMark/>
          </w:tcPr>
          <w:p w14:paraId="16C878EC" w14:textId="77777777" w:rsidR="00446351" w:rsidRPr="00446351" w:rsidRDefault="00446351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9" w:type="pct"/>
            <w:vMerge/>
            <w:vAlign w:val="center"/>
            <w:hideMark/>
          </w:tcPr>
          <w:p w14:paraId="23D3C217" w14:textId="77777777" w:rsidR="00446351" w:rsidRPr="00446351" w:rsidRDefault="00446351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446351" w:rsidRPr="00446351" w14:paraId="34DEBB0C" w14:textId="77777777" w:rsidTr="00446351">
        <w:trPr>
          <w:trHeight w:val="20"/>
        </w:trPr>
        <w:tc>
          <w:tcPr>
            <w:tcW w:w="427" w:type="pct"/>
            <w:vMerge/>
            <w:vAlign w:val="center"/>
            <w:hideMark/>
          </w:tcPr>
          <w:p w14:paraId="2BFBBCFA" w14:textId="77777777" w:rsidR="00446351" w:rsidRPr="00446351" w:rsidRDefault="00446351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504" w:type="pct"/>
            <w:vMerge/>
            <w:vAlign w:val="center"/>
            <w:hideMark/>
          </w:tcPr>
          <w:p w14:paraId="738D7C4A" w14:textId="77777777" w:rsidR="00446351" w:rsidRPr="00446351" w:rsidRDefault="00446351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9" w:type="pct"/>
            <w:shd w:val="clear" w:color="000000" w:fill="CCFF99"/>
            <w:vAlign w:val="center"/>
            <w:hideMark/>
          </w:tcPr>
          <w:p w14:paraId="15E608F0" w14:textId="77777777" w:rsidR="00446351" w:rsidRPr="00446351" w:rsidRDefault="0044635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2025 год</w:t>
            </w:r>
          </w:p>
        </w:tc>
      </w:tr>
      <w:tr w:rsidR="00446351" w:rsidRPr="00446351" w14:paraId="5D6F9A81" w14:textId="77777777" w:rsidTr="00446351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5FBA980B" w14:textId="77777777" w:rsidR="00446351" w:rsidRPr="00446351" w:rsidRDefault="0044635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3504" w:type="pct"/>
            <w:shd w:val="clear" w:color="auto" w:fill="auto"/>
            <w:vAlign w:val="center"/>
            <w:hideMark/>
          </w:tcPr>
          <w:p w14:paraId="1467D24A" w14:textId="129327EE" w:rsidR="00446351" w:rsidRPr="00446351" w:rsidRDefault="00446351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Операционные расходы, всего:</w:t>
            </w:r>
          </w:p>
        </w:tc>
        <w:tc>
          <w:tcPr>
            <w:tcW w:w="1069" w:type="pct"/>
            <w:shd w:val="clear" w:color="auto" w:fill="auto"/>
            <w:noWrap/>
            <w:vAlign w:val="center"/>
            <w:hideMark/>
          </w:tcPr>
          <w:p w14:paraId="6DFB10C2" w14:textId="77777777" w:rsidR="00446351" w:rsidRPr="00446351" w:rsidRDefault="0044635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243 755,38</w:t>
            </w:r>
          </w:p>
        </w:tc>
      </w:tr>
      <w:tr w:rsidR="00446351" w:rsidRPr="00446351" w14:paraId="42AD5675" w14:textId="77777777" w:rsidTr="00446351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1D873768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1.1.</w:t>
            </w:r>
          </w:p>
        </w:tc>
        <w:tc>
          <w:tcPr>
            <w:tcW w:w="3504" w:type="pct"/>
            <w:shd w:val="clear" w:color="auto" w:fill="auto"/>
            <w:vAlign w:val="center"/>
            <w:hideMark/>
          </w:tcPr>
          <w:p w14:paraId="676563E0" w14:textId="77777777" w:rsidR="00446351" w:rsidRPr="00446351" w:rsidRDefault="0044635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приобретение сырья и материалов</w:t>
            </w:r>
          </w:p>
        </w:tc>
        <w:tc>
          <w:tcPr>
            <w:tcW w:w="1069" w:type="pct"/>
            <w:shd w:val="clear" w:color="auto" w:fill="auto"/>
            <w:vAlign w:val="center"/>
            <w:hideMark/>
          </w:tcPr>
          <w:p w14:paraId="37B57313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4 708,71</w:t>
            </w:r>
          </w:p>
        </w:tc>
      </w:tr>
      <w:tr w:rsidR="00446351" w:rsidRPr="00446351" w14:paraId="486A1090" w14:textId="77777777" w:rsidTr="00446351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0EDA9C4D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1.2.</w:t>
            </w:r>
          </w:p>
        </w:tc>
        <w:tc>
          <w:tcPr>
            <w:tcW w:w="3504" w:type="pct"/>
            <w:shd w:val="clear" w:color="auto" w:fill="auto"/>
            <w:vAlign w:val="center"/>
            <w:hideMark/>
          </w:tcPr>
          <w:p w14:paraId="73AAE89F" w14:textId="77777777" w:rsidR="00446351" w:rsidRPr="00446351" w:rsidRDefault="0044635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ремонт основных средств</w:t>
            </w:r>
          </w:p>
        </w:tc>
        <w:tc>
          <w:tcPr>
            <w:tcW w:w="1069" w:type="pct"/>
            <w:shd w:val="clear" w:color="auto" w:fill="auto"/>
            <w:vAlign w:val="center"/>
            <w:hideMark/>
          </w:tcPr>
          <w:p w14:paraId="7EAB13DE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74 804,78</w:t>
            </w:r>
          </w:p>
        </w:tc>
      </w:tr>
      <w:tr w:rsidR="00446351" w:rsidRPr="00446351" w14:paraId="2EF8C109" w14:textId="77777777" w:rsidTr="00446351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280A334A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1.3.</w:t>
            </w:r>
          </w:p>
        </w:tc>
        <w:tc>
          <w:tcPr>
            <w:tcW w:w="3504" w:type="pct"/>
            <w:shd w:val="clear" w:color="auto" w:fill="auto"/>
            <w:vAlign w:val="center"/>
            <w:hideMark/>
          </w:tcPr>
          <w:p w14:paraId="2A5E6298" w14:textId="77777777" w:rsidR="00446351" w:rsidRPr="00446351" w:rsidRDefault="0044635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оплату труда</w:t>
            </w:r>
          </w:p>
        </w:tc>
        <w:tc>
          <w:tcPr>
            <w:tcW w:w="1069" w:type="pct"/>
            <w:shd w:val="clear" w:color="auto" w:fill="auto"/>
            <w:vAlign w:val="center"/>
            <w:hideMark/>
          </w:tcPr>
          <w:p w14:paraId="01F92A5A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127 250,73</w:t>
            </w:r>
          </w:p>
        </w:tc>
      </w:tr>
      <w:tr w:rsidR="00446351" w:rsidRPr="00446351" w14:paraId="6B564B10" w14:textId="77777777" w:rsidTr="00446351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181254AF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1.4.</w:t>
            </w:r>
          </w:p>
        </w:tc>
        <w:tc>
          <w:tcPr>
            <w:tcW w:w="3504" w:type="pct"/>
            <w:shd w:val="clear" w:color="auto" w:fill="auto"/>
            <w:vAlign w:val="center"/>
            <w:hideMark/>
          </w:tcPr>
          <w:p w14:paraId="12476BF5" w14:textId="77777777" w:rsidR="00446351" w:rsidRPr="00446351" w:rsidRDefault="0044635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оплату иных работ и услуг производственного характера</w:t>
            </w:r>
          </w:p>
        </w:tc>
        <w:tc>
          <w:tcPr>
            <w:tcW w:w="1069" w:type="pct"/>
            <w:shd w:val="clear" w:color="auto" w:fill="auto"/>
            <w:vAlign w:val="center"/>
            <w:hideMark/>
          </w:tcPr>
          <w:p w14:paraId="59055A30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4 584,19</w:t>
            </w:r>
          </w:p>
        </w:tc>
      </w:tr>
      <w:tr w:rsidR="00446351" w:rsidRPr="00446351" w14:paraId="1F801B8E" w14:textId="77777777" w:rsidTr="00446351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688AA038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1.5.</w:t>
            </w:r>
          </w:p>
        </w:tc>
        <w:tc>
          <w:tcPr>
            <w:tcW w:w="3504" w:type="pct"/>
            <w:shd w:val="clear" w:color="auto" w:fill="auto"/>
            <w:vAlign w:val="center"/>
            <w:hideMark/>
          </w:tcPr>
          <w:p w14:paraId="2931647A" w14:textId="77777777" w:rsidR="00446351" w:rsidRPr="00446351" w:rsidRDefault="0044635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оплату иных работ и услуг, в т.ч.:</w:t>
            </w:r>
          </w:p>
        </w:tc>
        <w:tc>
          <w:tcPr>
            <w:tcW w:w="1069" w:type="pct"/>
            <w:shd w:val="clear" w:color="auto" w:fill="auto"/>
            <w:noWrap/>
            <w:vAlign w:val="center"/>
            <w:hideMark/>
          </w:tcPr>
          <w:p w14:paraId="66E877E1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869,27</w:t>
            </w:r>
          </w:p>
        </w:tc>
      </w:tr>
      <w:tr w:rsidR="00446351" w:rsidRPr="00446351" w14:paraId="6B63EEDE" w14:textId="77777777" w:rsidTr="00446351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10ADC711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1.5.1.</w:t>
            </w:r>
          </w:p>
        </w:tc>
        <w:tc>
          <w:tcPr>
            <w:tcW w:w="3504" w:type="pct"/>
            <w:shd w:val="clear" w:color="auto" w:fill="auto"/>
            <w:vAlign w:val="center"/>
            <w:hideMark/>
          </w:tcPr>
          <w:p w14:paraId="75BA9EA8" w14:textId="77777777" w:rsidR="00446351" w:rsidRPr="00446351" w:rsidRDefault="0044635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оплату услуг связи</w:t>
            </w:r>
          </w:p>
        </w:tc>
        <w:tc>
          <w:tcPr>
            <w:tcW w:w="1069" w:type="pct"/>
            <w:shd w:val="clear" w:color="auto" w:fill="auto"/>
            <w:vAlign w:val="center"/>
            <w:hideMark/>
          </w:tcPr>
          <w:p w14:paraId="136577D0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851,12</w:t>
            </w:r>
          </w:p>
        </w:tc>
      </w:tr>
      <w:tr w:rsidR="00446351" w:rsidRPr="00446351" w14:paraId="1FF305B9" w14:textId="77777777" w:rsidTr="00446351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73CFBB73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1.5.2.</w:t>
            </w:r>
          </w:p>
        </w:tc>
        <w:tc>
          <w:tcPr>
            <w:tcW w:w="3504" w:type="pct"/>
            <w:shd w:val="clear" w:color="auto" w:fill="auto"/>
            <w:vAlign w:val="center"/>
            <w:hideMark/>
          </w:tcPr>
          <w:p w14:paraId="03570DE9" w14:textId="77777777" w:rsidR="00446351" w:rsidRPr="00446351" w:rsidRDefault="0044635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оплату вневедомственной охраны</w:t>
            </w:r>
          </w:p>
        </w:tc>
        <w:tc>
          <w:tcPr>
            <w:tcW w:w="1069" w:type="pct"/>
            <w:shd w:val="clear" w:color="auto" w:fill="auto"/>
            <w:vAlign w:val="center"/>
            <w:hideMark/>
          </w:tcPr>
          <w:p w14:paraId="3DBD631C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18,14</w:t>
            </w:r>
          </w:p>
        </w:tc>
      </w:tr>
      <w:tr w:rsidR="00446351" w:rsidRPr="00446351" w14:paraId="48A6F7A5" w14:textId="77777777" w:rsidTr="00446351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492F47A6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1.6.</w:t>
            </w:r>
          </w:p>
        </w:tc>
        <w:tc>
          <w:tcPr>
            <w:tcW w:w="3504" w:type="pct"/>
            <w:shd w:val="clear" w:color="auto" w:fill="auto"/>
            <w:vAlign w:val="center"/>
            <w:hideMark/>
          </w:tcPr>
          <w:p w14:paraId="35DC830C" w14:textId="77777777" w:rsidR="00446351" w:rsidRPr="00446351" w:rsidRDefault="0044635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обучение персонала</w:t>
            </w:r>
          </w:p>
        </w:tc>
        <w:tc>
          <w:tcPr>
            <w:tcW w:w="1069" w:type="pct"/>
            <w:shd w:val="clear" w:color="auto" w:fill="auto"/>
            <w:vAlign w:val="center"/>
            <w:hideMark/>
          </w:tcPr>
          <w:p w14:paraId="679C31BB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69,09</w:t>
            </w:r>
          </w:p>
        </w:tc>
      </w:tr>
      <w:tr w:rsidR="00446351" w:rsidRPr="00446351" w14:paraId="78C5965A" w14:textId="77777777" w:rsidTr="00446351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48775693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1.7.</w:t>
            </w:r>
          </w:p>
        </w:tc>
        <w:tc>
          <w:tcPr>
            <w:tcW w:w="3504" w:type="pct"/>
            <w:shd w:val="clear" w:color="auto" w:fill="auto"/>
            <w:vAlign w:val="center"/>
            <w:hideMark/>
          </w:tcPr>
          <w:p w14:paraId="254112E1" w14:textId="77777777" w:rsidR="00446351" w:rsidRPr="00446351" w:rsidRDefault="0044635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Другие расходы</w:t>
            </w:r>
          </w:p>
        </w:tc>
        <w:tc>
          <w:tcPr>
            <w:tcW w:w="1069" w:type="pct"/>
            <w:shd w:val="clear" w:color="auto" w:fill="auto"/>
            <w:vAlign w:val="center"/>
            <w:hideMark/>
          </w:tcPr>
          <w:p w14:paraId="4C7E1489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31 468,61</w:t>
            </w:r>
          </w:p>
        </w:tc>
      </w:tr>
      <w:tr w:rsidR="00446351" w:rsidRPr="00446351" w14:paraId="7FA7FDEB" w14:textId="77777777" w:rsidTr="00446351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4F25F26E" w14:textId="77777777" w:rsidR="00446351" w:rsidRPr="00446351" w:rsidRDefault="0044635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3504" w:type="pct"/>
            <w:shd w:val="clear" w:color="auto" w:fill="auto"/>
            <w:vAlign w:val="center"/>
            <w:hideMark/>
          </w:tcPr>
          <w:p w14:paraId="7DD249FD" w14:textId="7B41583A" w:rsidR="00446351" w:rsidRPr="00446351" w:rsidRDefault="00446351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Неподконтрольные расходы, всего:</w:t>
            </w:r>
          </w:p>
        </w:tc>
        <w:tc>
          <w:tcPr>
            <w:tcW w:w="1069" w:type="pct"/>
            <w:shd w:val="clear" w:color="auto" w:fill="auto"/>
            <w:noWrap/>
            <w:vAlign w:val="center"/>
            <w:hideMark/>
          </w:tcPr>
          <w:p w14:paraId="076D5B8F" w14:textId="77777777" w:rsidR="00446351" w:rsidRPr="00446351" w:rsidRDefault="0044635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113 379,50</w:t>
            </w:r>
          </w:p>
        </w:tc>
      </w:tr>
      <w:tr w:rsidR="00446351" w:rsidRPr="00446351" w14:paraId="4F752B42" w14:textId="77777777" w:rsidTr="00446351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6AC51E06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2.1.</w:t>
            </w:r>
          </w:p>
        </w:tc>
        <w:tc>
          <w:tcPr>
            <w:tcW w:w="3504" w:type="pct"/>
            <w:shd w:val="clear" w:color="auto" w:fill="auto"/>
            <w:vAlign w:val="center"/>
            <w:hideMark/>
          </w:tcPr>
          <w:p w14:paraId="271DBD8C" w14:textId="77777777" w:rsidR="00446351" w:rsidRPr="00446351" w:rsidRDefault="0044635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уплату налогов, сборов и других обязательных  платежей</w:t>
            </w:r>
          </w:p>
        </w:tc>
        <w:tc>
          <w:tcPr>
            <w:tcW w:w="1069" w:type="pct"/>
            <w:shd w:val="clear" w:color="auto" w:fill="auto"/>
            <w:vAlign w:val="center"/>
            <w:hideMark/>
          </w:tcPr>
          <w:p w14:paraId="3AFD76F5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16 911,85</w:t>
            </w:r>
          </w:p>
        </w:tc>
      </w:tr>
      <w:tr w:rsidR="00446351" w:rsidRPr="00446351" w14:paraId="0B82EF03" w14:textId="77777777" w:rsidTr="00446351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5D0955D9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2.1.1.</w:t>
            </w:r>
          </w:p>
        </w:tc>
        <w:tc>
          <w:tcPr>
            <w:tcW w:w="3504" w:type="pct"/>
            <w:shd w:val="clear" w:color="auto" w:fill="auto"/>
            <w:vAlign w:val="center"/>
            <w:hideMark/>
          </w:tcPr>
          <w:p w14:paraId="4A2F3BA0" w14:textId="77777777" w:rsidR="00446351" w:rsidRPr="00446351" w:rsidRDefault="0044635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Плата за выбросы и сбросы загрязняющих веществ в окружающую среду в пределах установленных нормативов</w:t>
            </w:r>
          </w:p>
        </w:tc>
        <w:tc>
          <w:tcPr>
            <w:tcW w:w="1069" w:type="pct"/>
            <w:shd w:val="clear" w:color="auto" w:fill="auto"/>
            <w:vAlign w:val="center"/>
            <w:hideMark/>
          </w:tcPr>
          <w:p w14:paraId="110F4225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1 932,51</w:t>
            </w:r>
          </w:p>
        </w:tc>
      </w:tr>
      <w:tr w:rsidR="00446351" w:rsidRPr="00446351" w14:paraId="46B15675" w14:textId="77777777" w:rsidTr="00446351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39181032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2.1.2.</w:t>
            </w:r>
          </w:p>
        </w:tc>
        <w:tc>
          <w:tcPr>
            <w:tcW w:w="3504" w:type="pct"/>
            <w:shd w:val="clear" w:color="auto" w:fill="auto"/>
            <w:vAlign w:val="center"/>
            <w:hideMark/>
          </w:tcPr>
          <w:p w14:paraId="6B321A4A" w14:textId="77777777" w:rsidR="00446351" w:rsidRPr="00446351" w:rsidRDefault="0044635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обязательное страхование</w:t>
            </w:r>
          </w:p>
        </w:tc>
        <w:tc>
          <w:tcPr>
            <w:tcW w:w="1069" w:type="pct"/>
            <w:shd w:val="clear" w:color="auto" w:fill="auto"/>
            <w:noWrap/>
            <w:vAlign w:val="center"/>
            <w:hideMark/>
          </w:tcPr>
          <w:p w14:paraId="7C2777B3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17,24</w:t>
            </w:r>
          </w:p>
        </w:tc>
      </w:tr>
      <w:tr w:rsidR="00446351" w:rsidRPr="00446351" w14:paraId="0AC2831D" w14:textId="77777777" w:rsidTr="00446351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1C4EB3C0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2.1.3.</w:t>
            </w:r>
          </w:p>
        </w:tc>
        <w:tc>
          <w:tcPr>
            <w:tcW w:w="3504" w:type="pct"/>
            <w:shd w:val="clear" w:color="auto" w:fill="auto"/>
            <w:vAlign w:val="center"/>
            <w:hideMark/>
          </w:tcPr>
          <w:p w14:paraId="1252A026" w14:textId="77777777" w:rsidR="00446351" w:rsidRPr="00446351" w:rsidRDefault="0044635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Иные расходы</w:t>
            </w:r>
          </w:p>
        </w:tc>
        <w:tc>
          <w:tcPr>
            <w:tcW w:w="1069" w:type="pct"/>
            <w:shd w:val="clear" w:color="auto" w:fill="auto"/>
            <w:noWrap/>
            <w:vAlign w:val="center"/>
            <w:hideMark/>
          </w:tcPr>
          <w:p w14:paraId="06D68BA7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14 962,10</w:t>
            </w:r>
          </w:p>
        </w:tc>
      </w:tr>
      <w:tr w:rsidR="00446351" w:rsidRPr="00446351" w14:paraId="42206D84" w14:textId="77777777" w:rsidTr="00446351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632CB764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2.2.</w:t>
            </w:r>
          </w:p>
        </w:tc>
        <w:tc>
          <w:tcPr>
            <w:tcW w:w="3504" w:type="pct"/>
            <w:shd w:val="clear" w:color="auto" w:fill="auto"/>
            <w:vAlign w:val="center"/>
            <w:hideMark/>
          </w:tcPr>
          <w:p w14:paraId="45845896" w14:textId="77777777" w:rsidR="00446351" w:rsidRPr="00446351" w:rsidRDefault="0044635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Отчисления на социальные нужды</w:t>
            </w:r>
          </w:p>
        </w:tc>
        <w:tc>
          <w:tcPr>
            <w:tcW w:w="1069" w:type="pct"/>
            <w:shd w:val="clear" w:color="auto" w:fill="auto"/>
            <w:vAlign w:val="center"/>
            <w:hideMark/>
          </w:tcPr>
          <w:p w14:paraId="0147437E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38 429,72</w:t>
            </w:r>
          </w:p>
        </w:tc>
      </w:tr>
      <w:tr w:rsidR="00446351" w:rsidRPr="00446351" w14:paraId="5B6BD15C" w14:textId="77777777" w:rsidTr="00446351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711634D5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2.3.</w:t>
            </w:r>
          </w:p>
        </w:tc>
        <w:tc>
          <w:tcPr>
            <w:tcW w:w="3504" w:type="pct"/>
            <w:shd w:val="clear" w:color="auto" w:fill="auto"/>
            <w:vAlign w:val="center"/>
            <w:hideMark/>
          </w:tcPr>
          <w:p w14:paraId="7BF5C9A9" w14:textId="77777777" w:rsidR="00446351" w:rsidRPr="00446351" w:rsidRDefault="0044635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Амортизация основных средств и нематериальных активов</w:t>
            </w:r>
          </w:p>
        </w:tc>
        <w:tc>
          <w:tcPr>
            <w:tcW w:w="1069" w:type="pct"/>
            <w:shd w:val="clear" w:color="auto" w:fill="auto"/>
            <w:vAlign w:val="center"/>
            <w:hideMark/>
          </w:tcPr>
          <w:p w14:paraId="1F464305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46 718,24</w:t>
            </w:r>
          </w:p>
        </w:tc>
      </w:tr>
      <w:tr w:rsidR="00446351" w:rsidRPr="00446351" w14:paraId="76FEDF41" w14:textId="77777777" w:rsidTr="00446351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524BAE15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2.4.</w:t>
            </w:r>
          </w:p>
        </w:tc>
        <w:tc>
          <w:tcPr>
            <w:tcW w:w="3504" w:type="pct"/>
            <w:shd w:val="clear" w:color="auto" w:fill="auto"/>
            <w:vAlign w:val="center"/>
            <w:hideMark/>
          </w:tcPr>
          <w:p w14:paraId="3C62388A" w14:textId="77777777" w:rsidR="00446351" w:rsidRPr="00446351" w:rsidRDefault="0044635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Арендная плата</w:t>
            </w:r>
          </w:p>
        </w:tc>
        <w:tc>
          <w:tcPr>
            <w:tcW w:w="1069" w:type="pct"/>
            <w:shd w:val="clear" w:color="auto" w:fill="auto"/>
            <w:vAlign w:val="center"/>
            <w:hideMark/>
          </w:tcPr>
          <w:p w14:paraId="1F1FE8F7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1 233,02</w:t>
            </w:r>
          </w:p>
        </w:tc>
      </w:tr>
      <w:tr w:rsidR="00446351" w:rsidRPr="00446351" w14:paraId="4A8472AE" w14:textId="77777777" w:rsidTr="00446351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2AC7BBCC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2.5.</w:t>
            </w:r>
          </w:p>
        </w:tc>
        <w:tc>
          <w:tcPr>
            <w:tcW w:w="3504" w:type="pct"/>
            <w:shd w:val="clear" w:color="auto" w:fill="auto"/>
            <w:vAlign w:val="center"/>
            <w:hideMark/>
          </w:tcPr>
          <w:p w14:paraId="4B7C4C43" w14:textId="77777777" w:rsidR="00446351" w:rsidRPr="00446351" w:rsidRDefault="0044635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по сомнительным долгам</w:t>
            </w:r>
          </w:p>
        </w:tc>
        <w:tc>
          <w:tcPr>
            <w:tcW w:w="1069" w:type="pct"/>
            <w:shd w:val="clear" w:color="auto" w:fill="auto"/>
            <w:vAlign w:val="center"/>
            <w:hideMark/>
          </w:tcPr>
          <w:p w14:paraId="7A86874B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10 086,66</w:t>
            </w:r>
          </w:p>
        </w:tc>
      </w:tr>
      <w:tr w:rsidR="00446351" w:rsidRPr="00446351" w14:paraId="00BE51C9" w14:textId="77777777" w:rsidTr="00446351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56304FA2" w14:textId="77777777" w:rsidR="00446351" w:rsidRPr="00446351" w:rsidRDefault="0044635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3504" w:type="pct"/>
            <w:shd w:val="clear" w:color="auto" w:fill="auto"/>
            <w:vAlign w:val="center"/>
            <w:hideMark/>
          </w:tcPr>
          <w:p w14:paraId="166BCC33" w14:textId="763A7CA4" w:rsidR="00446351" w:rsidRPr="00446351" w:rsidRDefault="00446351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Расходы на приобретение энергетических ресурсов, всего:</w:t>
            </w:r>
          </w:p>
        </w:tc>
        <w:tc>
          <w:tcPr>
            <w:tcW w:w="1069" w:type="pct"/>
            <w:shd w:val="clear" w:color="auto" w:fill="auto"/>
            <w:noWrap/>
            <w:vAlign w:val="center"/>
            <w:hideMark/>
          </w:tcPr>
          <w:p w14:paraId="40858BE8" w14:textId="77777777" w:rsidR="00446351" w:rsidRPr="00446351" w:rsidRDefault="0044635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441 948,28</w:t>
            </w:r>
          </w:p>
        </w:tc>
      </w:tr>
      <w:tr w:rsidR="00446351" w:rsidRPr="00446351" w14:paraId="24F1691D" w14:textId="77777777" w:rsidTr="00446351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2054384E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3.1.</w:t>
            </w:r>
          </w:p>
        </w:tc>
        <w:tc>
          <w:tcPr>
            <w:tcW w:w="3504" w:type="pct"/>
            <w:shd w:val="clear" w:color="auto" w:fill="auto"/>
            <w:vAlign w:val="center"/>
            <w:hideMark/>
          </w:tcPr>
          <w:p w14:paraId="5A00C939" w14:textId="77777777" w:rsidR="00446351" w:rsidRPr="00446351" w:rsidRDefault="0044635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топливо</w:t>
            </w:r>
          </w:p>
        </w:tc>
        <w:tc>
          <w:tcPr>
            <w:tcW w:w="1069" w:type="pct"/>
            <w:shd w:val="clear" w:color="auto" w:fill="auto"/>
            <w:vAlign w:val="center"/>
            <w:hideMark/>
          </w:tcPr>
          <w:p w14:paraId="6B348096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439 900,53</w:t>
            </w:r>
          </w:p>
        </w:tc>
      </w:tr>
      <w:tr w:rsidR="00446351" w:rsidRPr="00446351" w14:paraId="2AAD9FD3" w14:textId="77777777" w:rsidTr="00446351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5C5A36A1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3.2.</w:t>
            </w:r>
          </w:p>
        </w:tc>
        <w:tc>
          <w:tcPr>
            <w:tcW w:w="3504" w:type="pct"/>
            <w:shd w:val="clear" w:color="auto" w:fill="auto"/>
            <w:vAlign w:val="center"/>
            <w:hideMark/>
          </w:tcPr>
          <w:p w14:paraId="0BEEA811" w14:textId="77777777" w:rsidR="00446351" w:rsidRPr="00446351" w:rsidRDefault="0044635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электрическую энергию</w:t>
            </w:r>
          </w:p>
        </w:tc>
        <w:tc>
          <w:tcPr>
            <w:tcW w:w="1069" w:type="pct"/>
            <w:shd w:val="clear" w:color="auto" w:fill="auto"/>
            <w:vAlign w:val="center"/>
            <w:hideMark/>
          </w:tcPr>
          <w:p w14:paraId="5DB24507" w14:textId="77777777" w:rsidR="00446351" w:rsidRPr="00446351" w:rsidRDefault="0044635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color w:val="000000"/>
                <w:sz w:val="20"/>
                <w:szCs w:val="20"/>
              </w:rPr>
              <w:t>2 047,74</w:t>
            </w:r>
          </w:p>
        </w:tc>
      </w:tr>
      <w:tr w:rsidR="00446351" w:rsidRPr="00446351" w14:paraId="5D07F2CC" w14:textId="77777777" w:rsidTr="00446351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61D922C3" w14:textId="77777777" w:rsidR="00446351" w:rsidRPr="00446351" w:rsidRDefault="0044635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3504" w:type="pct"/>
            <w:shd w:val="clear" w:color="auto" w:fill="auto"/>
            <w:vAlign w:val="center"/>
            <w:hideMark/>
          </w:tcPr>
          <w:p w14:paraId="62178D1F" w14:textId="77777777" w:rsidR="00446351" w:rsidRPr="00446351" w:rsidRDefault="00446351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Прибыль</w:t>
            </w:r>
          </w:p>
        </w:tc>
        <w:tc>
          <w:tcPr>
            <w:tcW w:w="1069" w:type="pct"/>
            <w:shd w:val="clear" w:color="auto" w:fill="auto"/>
            <w:vAlign w:val="center"/>
            <w:hideMark/>
          </w:tcPr>
          <w:p w14:paraId="3C8DC8E3" w14:textId="77777777" w:rsidR="00446351" w:rsidRPr="00446351" w:rsidRDefault="0044635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102,86</w:t>
            </w:r>
          </w:p>
        </w:tc>
      </w:tr>
      <w:tr w:rsidR="00446351" w:rsidRPr="00446351" w14:paraId="72179C50" w14:textId="77777777" w:rsidTr="00446351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14FA5188" w14:textId="77777777" w:rsidR="00446351" w:rsidRPr="00446351" w:rsidRDefault="0044635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3504" w:type="pct"/>
            <w:shd w:val="clear" w:color="auto" w:fill="auto"/>
            <w:vAlign w:val="center"/>
            <w:hideMark/>
          </w:tcPr>
          <w:p w14:paraId="62168494" w14:textId="77777777" w:rsidR="00446351" w:rsidRPr="00446351" w:rsidRDefault="00446351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Выпадающие доходы / экономия средств</w:t>
            </w:r>
          </w:p>
        </w:tc>
        <w:tc>
          <w:tcPr>
            <w:tcW w:w="1069" w:type="pct"/>
            <w:shd w:val="clear" w:color="auto" w:fill="auto"/>
            <w:vAlign w:val="center"/>
            <w:hideMark/>
          </w:tcPr>
          <w:p w14:paraId="14E9081F" w14:textId="77777777" w:rsidR="00446351" w:rsidRPr="00446351" w:rsidRDefault="0044635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34 520,68</w:t>
            </w:r>
          </w:p>
        </w:tc>
      </w:tr>
      <w:tr w:rsidR="00446351" w:rsidRPr="00446351" w14:paraId="11B7C48F" w14:textId="77777777" w:rsidTr="00446351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14:paraId="0ED48F7E" w14:textId="77777777" w:rsidR="00446351" w:rsidRPr="00446351" w:rsidRDefault="0044635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3504" w:type="pct"/>
            <w:shd w:val="clear" w:color="auto" w:fill="auto"/>
            <w:vAlign w:val="center"/>
            <w:hideMark/>
          </w:tcPr>
          <w:p w14:paraId="0B9193F1" w14:textId="77777777" w:rsidR="00446351" w:rsidRPr="00446351" w:rsidRDefault="00446351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Расчетная предпринимательская прибыль</w:t>
            </w:r>
          </w:p>
        </w:tc>
        <w:tc>
          <w:tcPr>
            <w:tcW w:w="1069" w:type="pct"/>
            <w:shd w:val="clear" w:color="auto" w:fill="auto"/>
            <w:vAlign w:val="center"/>
            <w:hideMark/>
          </w:tcPr>
          <w:p w14:paraId="6AE53CBF" w14:textId="77777777" w:rsidR="00446351" w:rsidRPr="00446351" w:rsidRDefault="0044635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17 224,21</w:t>
            </w:r>
          </w:p>
        </w:tc>
      </w:tr>
      <w:tr w:rsidR="00446351" w:rsidRPr="00446351" w14:paraId="456A9769" w14:textId="77777777" w:rsidTr="00446351">
        <w:trPr>
          <w:trHeight w:val="20"/>
        </w:trPr>
        <w:tc>
          <w:tcPr>
            <w:tcW w:w="427" w:type="pct"/>
            <w:shd w:val="clear" w:color="000000" w:fill="FFFF99"/>
            <w:noWrap/>
            <w:vAlign w:val="center"/>
            <w:hideMark/>
          </w:tcPr>
          <w:p w14:paraId="51FC6875" w14:textId="77777777" w:rsidR="00446351" w:rsidRPr="00446351" w:rsidRDefault="0044635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3504" w:type="pct"/>
            <w:shd w:val="clear" w:color="000000" w:fill="FFFF99"/>
            <w:vAlign w:val="center"/>
            <w:hideMark/>
          </w:tcPr>
          <w:p w14:paraId="5B40276B" w14:textId="500690A0" w:rsidR="00446351" w:rsidRPr="00446351" w:rsidRDefault="00446351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Необходимая валовая выручка </w:t>
            </w:r>
          </w:p>
        </w:tc>
        <w:tc>
          <w:tcPr>
            <w:tcW w:w="1069" w:type="pct"/>
            <w:shd w:val="clear" w:color="000000" w:fill="FFFF99"/>
            <w:noWrap/>
            <w:vAlign w:val="center"/>
            <w:hideMark/>
          </w:tcPr>
          <w:p w14:paraId="473528AF" w14:textId="77777777" w:rsidR="00446351" w:rsidRPr="00446351" w:rsidRDefault="0044635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4635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850 930,90</w:t>
            </w:r>
          </w:p>
        </w:tc>
      </w:tr>
    </w:tbl>
    <w:p w14:paraId="0CF2A9DC" w14:textId="77777777" w:rsidR="00852CC6" w:rsidRDefault="00852CC6" w:rsidP="00472F70">
      <w:pPr>
        <w:jc w:val="both"/>
        <w:rPr>
          <w:rFonts w:ascii="Trebuchet MS" w:hAnsi="Trebuchet MS"/>
          <w:b/>
          <w:sz w:val="22"/>
          <w:szCs w:val="22"/>
          <w:highlight w:val="green"/>
        </w:rPr>
        <w:sectPr w:rsidR="00852CC6" w:rsidSect="005227F3"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5F892543" w14:textId="31DA98E7" w:rsidR="00472F70" w:rsidRDefault="00C40FB4" w:rsidP="00472F70">
      <w:pPr>
        <w:jc w:val="both"/>
        <w:rPr>
          <w:rFonts w:ascii="Trebuchet MS" w:hAnsi="Trebuchet MS"/>
          <w:b/>
          <w:sz w:val="22"/>
          <w:szCs w:val="22"/>
        </w:rPr>
      </w:pPr>
      <w:r w:rsidRPr="004A4E80">
        <w:rPr>
          <w:rFonts w:ascii="Trebuchet MS" w:hAnsi="Trebuchet MS"/>
          <w:b/>
          <w:sz w:val="22"/>
          <w:szCs w:val="22"/>
        </w:rPr>
        <w:lastRenderedPageBreak/>
        <w:t>Таблица 1.11.2.</w:t>
      </w:r>
      <w:r w:rsidR="00817C7C" w:rsidRPr="004A4E80">
        <w:rPr>
          <w:rFonts w:ascii="Trebuchet MS" w:hAnsi="Trebuchet MS"/>
          <w:b/>
          <w:sz w:val="22"/>
          <w:szCs w:val="22"/>
        </w:rPr>
        <w:t>2</w:t>
      </w:r>
      <w:r w:rsidRPr="004A4E80">
        <w:rPr>
          <w:rFonts w:ascii="Trebuchet MS" w:hAnsi="Trebuchet MS"/>
          <w:b/>
          <w:sz w:val="22"/>
          <w:szCs w:val="22"/>
        </w:rPr>
        <w:t xml:space="preserve"> – Структура необходимой валовой выручки при установлении тарифов на теплоноситель для потребителей </w:t>
      </w:r>
      <w:r w:rsidR="004C76E1" w:rsidRPr="004A4E80">
        <w:rPr>
          <w:rFonts w:ascii="Trebuchet MS" w:hAnsi="Trebuchet MS"/>
          <w:b/>
          <w:sz w:val="22"/>
          <w:szCs w:val="22"/>
        </w:rPr>
        <w:t>филиала "Бер</w:t>
      </w:r>
      <w:r w:rsidR="00EA30B5">
        <w:rPr>
          <w:rFonts w:ascii="Trebuchet MS" w:hAnsi="Trebuchet MS"/>
          <w:b/>
          <w:sz w:val="22"/>
          <w:szCs w:val="22"/>
        </w:rPr>
        <w:t>е</w:t>
      </w:r>
      <w:r w:rsidR="004C76E1" w:rsidRPr="004A4E80">
        <w:rPr>
          <w:rFonts w:ascii="Trebuchet MS" w:hAnsi="Trebuchet MS"/>
          <w:b/>
          <w:sz w:val="22"/>
          <w:szCs w:val="22"/>
        </w:rPr>
        <w:t>зовская ГРЭС" ПАО "Юнипро"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51"/>
        <w:gridCol w:w="7324"/>
        <w:gridCol w:w="1836"/>
      </w:tblGrid>
      <w:tr w:rsidR="008E5699" w:rsidRPr="007E62A6" w14:paraId="76FB54E3" w14:textId="77777777" w:rsidTr="00852CC6">
        <w:trPr>
          <w:trHeight w:val="458"/>
        </w:trPr>
        <w:tc>
          <w:tcPr>
            <w:tcW w:w="379" w:type="pct"/>
            <w:vMerge w:val="restart"/>
            <w:shd w:val="clear" w:color="000000" w:fill="CCFF99"/>
            <w:vAlign w:val="center"/>
            <w:hideMark/>
          </w:tcPr>
          <w:p w14:paraId="302F005F" w14:textId="77777777" w:rsidR="007E62A6" w:rsidRPr="007E62A6" w:rsidRDefault="007E62A6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3695" w:type="pct"/>
            <w:vMerge w:val="restart"/>
            <w:shd w:val="clear" w:color="000000" w:fill="CCFF99"/>
            <w:vAlign w:val="center"/>
            <w:hideMark/>
          </w:tcPr>
          <w:p w14:paraId="162E0917" w14:textId="77777777" w:rsidR="007E62A6" w:rsidRPr="007E62A6" w:rsidRDefault="007E62A6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Статьи расходов</w:t>
            </w:r>
          </w:p>
        </w:tc>
        <w:tc>
          <w:tcPr>
            <w:tcW w:w="926" w:type="pct"/>
            <w:vMerge w:val="restart"/>
            <w:shd w:val="clear" w:color="000000" w:fill="CCFF99"/>
            <w:vAlign w:val="center"/>
            <w:hideMark/>
          </w:tcPr>
          <w:p w14:paraId="7F1F8341" w14:textId="77777777" w:rsidR="007E62A6" w:rsidRPr="007E62A6" w:rsidRDefault="007E62A6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Производство и передача теплоносителя, тыс. руб.</w:t>
            </w:r>
          </w:p>
        </w:tc>
      </w:tr>
      <w:tr w:rsidR="007E62A6" w:rsidRPr="007E62A6" w14:paraId="1913899B" w14:textId="77777777" w:rsidTr="00852CC6">
        <w:trPr>
          <w:trHeight w:val="458"/>
        </w:trPr>
        <w:tc>
          <w:tcPr>
            <w:tcW w:w="379" w:type="pct"/>
            <w:vMerge/>
            <w:vAlign w:val="center"/>
            <w:hideMark/>
          </w:tcPr>
          <w:p w14:paraId="22F48778" w14:textId="77777777" w:rsidR="007E62A6" w:rsidRPr="007E62A6" w:rsidRDefault="007E62A6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695" w:type="pct"/>
            <w:vMerge/>
            <w:vAlign w:val="center"/>
            <w:hideMark/>
          </w:tcPr>
          <w:p w14:paraId="19FDDBF1" w14:textId="77777777" w:rsidR="007E62A6" w:rsidRPr="007E62A6" w:rsidRDefault="007E62A6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6" w:type="pct"/>
            <w:vMerge/>
            <w:vAlign w:val="center"/>
            <w:hideMark/>
          </w:tcPr>
          <w:p w14:paraId="3AEB5BC2" w14:textId="77777777" w:rsidR="007E62A6" w:rsidRPr="007E62A6" w:rsidRDefault="007E62A6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7E62A6" w:rsidRPr="007E62A6" w14:paraId="3DE3B65D" w14:textId="77777777" w:rsidTr="00852CC6">
        <w:trPr>
          <w:trHeight w:val="20"/>
        </w:trPr>
        <w:tc>
          <w:tcPr>
            <w:tcW w:w="379" w:type="pct"/>
            <w:vMerge/>
            <w:vAlign w:val="center"/>
            <w:hideMark/>
          </w:tcPr>
          <w:p w14:paraId="1D92B82E" w14:textId="77777777" w:rsidR="007E62A6" w:rsidRPr="007E62A6" w:rsidRDefault="007E62A6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695" w:type="pct"/>
            <w:vMerge/>
            <w:vAlign w:val="center"/>
            <w:hideMark/>
          </w:tcPr>
          <w:p w14:paraId="20B09162" w14:textId="77777777" w:rsidR="007E62A6" w:rsidRPr="007E62A6" w:rsidRDefault="007E62A6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26" w:type="pct"/>
            <w:shd w:val="clear" w:color="000000" w:fill="CCFF99"/>
            <w:vAlign w:val="center"/>
            <w:hideMark/>
          </w:tcPr>
          <w:p w14:paraId="30C619D2" w14:textId="77777777" w:rsidR="007E62A6" w:rsidRPr="007E62A6" w:rsidRDefault="007E62A6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2025 год</w:t>
            </w:r>
          </w:p>
        </w:tc>
      </w:tr>
      <w:tr w:rsidR="007E62A6" w:rsidRPr="007E62A6" w14:paraId="551B7B0D" w14:textId="77777777" w:rsidTr="00852CC6">
        <w:trPr>
          <w:trHeight w:val="20"/>
        </w:trPr>
        <w:tc>
          <w:tcPr>
            <w:tcW w:w="379" w:type="pct"/>
            <w:shd w:val="clear" w:color="auto" w:fill="auto"/>
            <w:noWrap/>
            <w:vAlign w:val="center"/>
            <w:hideMark/>
          </w:tcPr>
          <w:p w14:paraId="63D7E659" w14:textId="77777777" w:rsidR="007E62A6" w:rsidRPr="007E62A6" w:rsidRDefault="007E62A6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3695" w:type="pct"/>
            <w:shd w:val="clear" w:color="auto" w:fill="auto"/>
            <w:vAlign w:val="center"/>
            <w:hideMark/>
          </w:tcPr>
          <w:p w14:paraId="6CACD8FE" w14:textId="58744BB6" w:rsidR="007E62A6" w:rsidRPr="007E62A6" w:rsidRDefault="007E62A6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Расходы на производство воды, вырабатываемой на водоподготовительных установках источника тепловой энергии:</w:t>
            </w:r>
          </w:p>
        </w:tc>
        <w:tc>
          <w:tcPr>
            <w:tcW w:w="926" w:type="pct"/>
            <w:shd w:val="clear" w:color="auto" w:fill="auto"/>
            <w:noWrap/>
            <w:vAlign w:val="center"/>
            <w:hideMark/>
          </w:tcPr>
          <w:p w14:paraId="3E0D815C" w14:textId="77777777" w:rsidR="007E62A6" w:rsidRPr="007E62A6" w:rsidRDefault="007E62A6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162 994,35</w:t>
            </w:r>
          </w:p>
        </w:tc>
      </w:tr>
      <w:tr w:rsidR="007E62A6" w:rsidRPr="007E62A6" w14:paraId="0A58F0BA" w14:textId="77777777" w:rsidTr="00852CC6">
        <w:trPr>
          <w:trHeight w:val="20"/>
        </w:trPr>
        <w:tc>
          <w:tcPr>
            <w:tcW w:w="379" w:type="pct"/>
            <w:shd w:val="clear" w:color="auto" w:fill="auto"/>
            <w:noWrap/>
            <w:vAlign w:val="center"/>
            <w:hideMark/>
          </w:tcPr>
          <w:p w14:paraId="1A4C72B9" w14:textId="77777777" w:rsidR="007E62A6" w:rsidRPr="007E62A6" w:rsidRDefault="007E62A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color w:val="000000"/>
                <w:sz w:val="20"/>
                <w:szCs w:val="20"/>
              </w:rPr>
              <w:t>1.1.</w:t>
            </w:r>
          </w:p>
        </w:tc>
        <w:tc>
          <w:tcPr>
            <w:tcW w:w="3695" w:type="pct"/>
            <w:shd w:val="clear" w:color="auto" w:fill="auto"/>
            <w:vAlign w:val="center"/>
            <w:hideMark/>
          </w:tcPr>
          <w:p w14:paraId="01D9E440" w14:textId="77777777" w:rsidR="007E62A6" w:rsidRPr="007E62A6" w:rsidRDefault="007E62A6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color w:val="000000"/>
                <w:sz w:val="20"/>
                <w:szCs w:val="20"/>
              </w:rPr>
              <w:t>Стоимость исходной воды</w:t>
            </w:r>
          </w:p>
        </w:tc>
        <w:tc>
          <w:tcPr>
            <w:tcW w:w="926" w:type="pct"/>
            <w:shd w:val="clear" w:color="auto" w:fill="auto"/>
            <w:vAlign w:val="center"/>
            <w:hideMark/>
          </w:tcPr>
          <w:p w14:paraId="1F1611D7" w14:textId="77777777" w:rsidR="007E62A6" w:rsidRPr="007E62A6" w:rsidRDefault="007E62A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color w:val="000000"/>
                <w:sz w:val="20"/>
                <w:szCs w:val="20"/>
              </w:rPr>
              <w:t>138 570,72</w:t>
            </w:r>
          </w:p>
        </w:tc>
      </w:tr>
      <w:tr w:rsidR="007E62A6" w:rsidRPr="007E62A6" w14:paraId="4556262B" w14:textId="77777777" w:rsidTr="00852CC6">
        <w:trPr>
          <w:trHeight w:val="20"/>
        </w:trPr>
        <w:tc>
          <w:tcPr>
            <w:tcW w:w="379" w:type="pct"/>
            <w:shd w:val="clear" w:color="auto" w:fill="auto"/>
            <w:noWrap/>
            <w:vAlign w:val="center"/>
            <w:hideMark/>
          </w:tcPr>
          <w:p w14:paraId="1117BAA8" w14:textId="77777777" w:rsidR="007E62A6" w:rsidRPr="007E62A6" w:rsidRDefault="007E62A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color w:val="000000"/>
                <w:sz w:val="20"/>
                <w:szCs w:val="20"/>
              </w:rPr>
              <w:t>1.2.</w:t>
            </w:r>
          </w:p>
        </w:tc>
        <w:tc>
          <w:tcPr>
            <w:tcW w:w="3695" w:type="pct"/>
            <w:shd w:val="clear" w:color="auto" w:fill="auto"/>
            <w:vAlign w:val="center"/>
            <w:hideMark/>
          </w:tcPr>
          <w:p w14:paraId="56608384" w14:textId="63CE0D84" w:rsidR="007E62A6" w:rsidRPr="007E62A6" w:rsidRDefault="007E62A6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color w:val="000000"/>
                <w:sz w:val="20"/>
                <w:szCs w:val="20"/>
              </w:rPr>
              <w:t>Стоимость реагентов, а также фильтрующих и новообменных материалов</w:t>
            </w:r>
          </w:p>
        </w:tc>
        <w:tc>
          <w:tcPr>
            <w:tcW w:w="926" w:type="pct"/>
            <w:shd w:val="clear" w:color="auto" w:fill="auto"/>
            <w:vAlign w:val="center"/>
            <w:hideMark/>
          </w:tcPr>
          <w:p w14:paraId="4FA2398A" w14:textId="77777777" w:rsidR="007E62A6" w:rsidRPr="007E62A6" w:rsidRDefault="007E62A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color w:val="000000"/>
                <w:sz w:val="20"/>
                <w:szCs w:val="20"/>
              </w:rPr>
              <w:t>5 960,20</w:t>
            </w:r>
          </w:p>
        </w:tc>
      </w:tr>
      <w:tr w:rsidR="007E62A6" w:rsidRPr="007E62A6" w14:paraId="48E23C4A" w14:textId="77777777" w:rsidTr="00852CC6">
        <w:trPr>
          <w:trHeight w:val="20"/>
        </w:trPr>
        <w:tc>
          <w:tcPr>
            <w:tcW w:w="379" w:type="pct"/>
            <w:shd w:val="clear" w:color="auto" w:fill="auto"/>
            <w:noWrap/>
            <w:vAlign w:val="center"/>
            <w:hideMark/>
          </w:tcPr>
          <w:p w14:paraId="15031198" w14:textId="77777777" w:rsidR="007E62A6" w:rsidRPr="007E62A6" w:rsidRDefault="007E62A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color w:val="000000"/>
                <w:sz w:val="20"/>
                <w:szCs w:val="20"/>
              </w:rPr>
              <w:t>1.3.</w:t>
            </w:r>
          </w:p>
        </w:tc>
        <w:tc>
          <w:tcPr>
            <w:tcW w:w="3695" w:type="pct"/>
            <w:shd w:val="clear" w:color="auto" w:fill="auto"/>
            <w:vAlign w:val="center"/>
            <w:hideMark/>
          </w:tcPr>
          <w:p w14:paraId="31C6C31F" w14:textId="36435452" w:rsidR="007E62A6" w:rsidRPr="007E62A6" w:rsidRDefault="007E62A6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оплату труда персонала, участвующего в процессе</w:t>
            </w:r>
            <w:r w:rsidR="00852CC6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 w:rsidRPr="007E62A6">
              <w:rPr>
                <w:rFonts w:ascii="Trebuchet MS" w:hAnsi="Trebuchet MS" w:cs="Calibri"/>
                <w:color w:val="000000"/>
                <w:sz w:val="20"/>
                <w:szCs w:val="20"/>
              </w:rPr>
              <w:t>водоподготовки</w:t>
            </w:r>
          </w:p>
        </w:tc>
        <w:tc>
          <w:tcPr>
            <w:tcW w:w="926" w:type="pct"/>
            <w:shd w:val="clear" w:color="auto" w:fill="auto"/>
            <w:vAlign w:val="center"/>
            <w:hideMark/>
          </w:tcPr>
          <w:p w14:paraId="31383A01" w14:textId="77777777" w:rsidR="007E62A6" w:rsidRPr="007E62A6" w:rsidRDefault="007E62A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color w:val="000000"/>
                <w:sz w:val="20"/>
                <w:szCs w:val="20"/>
              </w:rPr>
              <w:t>7 541,75</w:t>
            </w:r>
          </w:p>
        </w:tc>
      </w:tr>
      <w:tr w:rsidR="007E62A6" w:rsidRPr="007E62A6" w14:paraId="092AF561" w14:textId="77777777" w:rsidTr="00852CC6">
        <w:trPr>
          <w:trHeight w:val="20"/>
        </w:trPr>
        <w:tc>
          <w:tcPr>
            <w:tcW w:w="379" w:type="pct"/>
            <w:shd w:val="clear" w:color="auto" w:fill="auto"/>
            <w:noWrap/>
            <w:vAlign w:val="center"/>
            <w:hideMark/>
          </w:tcPr>
          <w:p w14:paraId="2A2FBE12" w14:textId="77777777" w:rsidR="007E62A6" w:rsidRPr="007E62A6" w:rsidRDefault="007E62A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color w:val="000000"/>
                <w:sz w:val="20"/>
                <w:szCs w:val="20"/>
              </w:rPr>
              <w:t>1.4.</w:t>
            </w:r>
          </w:p>
        </w:tc>
        <w:tc>
          <w:tcPr>
            <w:tcW w:w="3695" w:type="pct"/>
            <w:shd w:val="clear" w:color="auto" w:fill="auto"/>
            <w:vAlign w:val="center"/>
            <w:hideMark/>
          </w:tcPr>
          <w:p w14:paraId="049B948E" w14:textId="77777777" w:rsidR="007E62A6" w:rsidRPr="007E62A6" w:rsidRDefault="007E62A6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color w:val="000000"/>
                <w:sz w:val="20"/>
                <w:szCs w:val="20"/>
              </w:rPr>
              <w:t>Амортизация основных фондов, участвующих в процессе водоподготовки</w:t>
            </w:r>
          </w:p>
        </w:tc>
        <w:tc>
          <w:tcPr>
            <w:tcW w:w="926" w:type="pct"/>
            <w:shd w:val="clear" w:color="auto" w:fill="auto"/>
            <w:vAlign w:val="center"/>
            <w:hideMark/>
          </w:tcPr>
          <w:p w14:paraId="5F9EC128" w14:textId="77777777" w:rsidR="007E62A6" w:rsidRPr="007E62A6" w:rsidRDefault="007E62A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color w:val="000000"/>
                <w:sz w:val="20"/>
                <w:szCs w:val="20"/>
              </w:rPr>
              <w:t>908,50</w:t>
            </w:r>
          </w:p>
        </w:tc>
      </w:tr>
      <w:tr w:rsidR="007E62A6" w:rsidRPr="007E62A6" w14:paraId="7CA2B390" w14:textId="77777777" w:rsidTr="00852CC6">
        <w:trPr>
          <w:trHeight w:val="20"/>
        </w:trPr>
        <w:tc>
          <w:tcPr>
            <w:tcW w:w="379" w:type="pct"/>
            <w:shd w:val="clear" w:color="auto" w:fill="auto"/>
            <w:noWrap/>
            <w:vAlign w:val="center"/>
            <w:hideMark/>
          </w:tcPr>
          <w:p w14:paraId="50143C97" w14:textId="77777777" w:rsidR="007E62A6" w:rsidRPr="007E62A6" w:rsidRDefault="007E62A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color w:val="000000"/>
                <w:sz w:val="20"/>
                <w:szCs w:val="20"/>
              </w:rPr>
              <w:t>1.5.</w:t>
            </w:r>
          </w:p>
        </w:tc>
        <w:tc>
          <w:tcPr>
            <w:tcW w:w="3695" w:type="pct"/>
            <w:shd w:val="clear" w:color="auto" w:fill="auto"/>
            <w:vAlign w:val="center"/>
            <w:hideMark/>
          </w:tcPr>
          <w:p w14:paraId="33654918" w14:textId="16A6E349" w:rsidR="007E62A6" w:rsidRPr="007E62A6" w:rsidRDefault="007E62A6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color w:val="000000"/>
                <w:sz w:val="20"/>
                <w:szCs w:val="20"/>
              </w:rPr>
              <w:t>Прочие расходы, относимые на процесс водоподготовки:</w:t>
            </w:r>
          </w:p>
        </w:tc>
        <w:tc>
          <w:tcPr>
            <w:tcW w:w="926" w:type="pct"/>
            <w:shd w:val="clear" w:color="auto" w:fill="auto"/>
            <w:noWrap/>
            <w:vAlign w:val="center"/>
            <w:hideMark/>
          </w:tcPr>
          <w:p w14:paraId="4FB1E832" w14:textId="77777777" w:rsidR="007E62A6" w:rsidRPr="007E62A6" w:rsidRDefault="007E62A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color w:val="000000"/>
                <w:sz w:val="20"/>
                <w:szCs w:val="20"/>
              </w:rPr>
              <w:t>10 013,18</w:t>
            </w:r>
          </w:p>
        </w:tc>
      </w:tr>
      <w:tr w:rsidR="007E62A6" w:rsidRPr="007E62A6" w14:paraId="652D742D" w14:textId="77777777" w:rsidTr="00852CC6">
        <w:trPr>
          <w:trHeight w:val="20"/>
        </w:trPr>
        <w:tc>
          <w:tcPr>
            <w:tcW w:w="379" w:type="pct"/>
            <w:shd w:val="clear" w:color="auto" w:fill="auto"/>
            <w:noWrap/>
            <w:vAlign w:val="center"/>
            <w:hideMark/>
          </w:tcPr>
          <w:p w14:paraId="08CF8FD4" w14:textId="77777777" w:rsidR="007E62A6" w:rsidRPr="007E62A6" w:rsidRDefault="007E62A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color w:val="000000"/>
                <w:sz w:val="20"/>
                <w:szCs w:val="20"/>
              </w:rPr>
              <w:t>1.5.1.</w:t>
            </w:r>
          </w:p>
        </w:tc>
        <w:tc>
          <w:tcPr>
            <w:tcW w:w="3695" w:type="pct"/>
            <w:shd w:val="clear" w:color="auto" w:fill="auto"/>
            <w:vAlign w:val="center"/>
            <w:hideMark/>
          </w:tcPr>
          <w:p w14:paraId="1DCD7CE1" w14:textId="77777777" w:rsidR="007E62A6" w:rsidRPr="007E62A6" w:rsidRDefault="007E62A6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ремонт основных фондов</w:t>
            </w:r>
          </w:p>
        </w:tc>
        <w:tc>
          <w:tcPr>
            <w:tcW w:w="926" w:type="pct"/>
            <w:shd w:val="clear" w:color="auto" w:fill="auto"/>
            <w:vAlign w:val="center"/>
            <w:hideMark/>
          </w:tcPr>
          <w:p w14:paraId="6F3C7470" w14:textId="77777777" w:rsidR="007E62A6" w:rsidRPr="007E62A6" w:rsidRDefault="007E62A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color w:val="000000"/>
                <w:sz w:val="20"/>
                <w:szCs w:val="20"/>
              </w:rPr>
              <w:t>3 091,96</w:t>
            </w:r>
          </w:p>
        </w:tc>
      </w:tr>
      <w:tr w:rsidR="007E62A6" w:rsidRPr="007E62A6" w14:paraId="02F30A0B" w14:textId="77777777" w:rsidTr="00852CC6">
        <w:trPr>
          <w:trHeight w:val="20"/>
        </w:trPr>
        <w:tc>
          <w:tcPr>
            <w:tcW w:w="379" w:type="pct"/>
            <w:shd w:val="clear" w:color="auto" w:fill="auto"/>
            <w:noWrap/>
            <w:vAlign w:val="center"/>
            <w:hideMark/>
          </w:tcPr>
          <w:p w14:paraId="1BCED01F" w14:textId="77777777" w:rsidR="007E62A6" w:rsidRPr="007E62A6" w:rsidRDefault="007E62A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color w:val="000000"/>
                <w:sz w:val="20"/>
                <w:szCs w:val="20"/>
              </w:rPr>
              <w:t>1.5.2.</w:t>
            </w:r>
          </w:p>
        </w:tc>
        <w:tc>
          <w:tcPr>
            <w:tcW w:w="3695" w:type="pct"/>
            <w:shd w:val="clear" w:color="auto" w:fill="auto"/>
            <w:vAlign w:val="center"/>
            <w:hideMark/>
          </w:tcPr>
          <w:p w14:paraId="6812ECB5" w14:textId="77777777" w:rsidR="007E62A6" w:rsidRPr="007E62A6" w:rsidRDefault="007E62A6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color w:val="000000"/>
                <w:sz w:val="20"/>
                <w:szCs w:val="20"/>
              </w:rPr>
              <w:t>Общехозяйственные расходы</w:t>
            </w:r>
          </w:p>
        </w:tc>
        <w:tc>
          <w:tcPr>
            <w:tcW w:w="926" w:type="pct"/>
            <w:shd w:val="clear" w:color="auto" w:fill="auto"/>
            <w:vAlign w:val="center"/>
            <w:hideMark/>
          </w:tcPr>
          <w:p w14:paraId="390FC57A" w14:textId="77777777" w:rsidR="007E62A6" w:rsidRPr="007E62A6" w:rsidRDefault="007E62A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color w:val="000000"/>
                <w:sz w:val="20"/>
                <w:szCs w:val="20"/>
              </w:rPr>
              <w:t>6 921,23</w:t>
            </w:r>
          </w:p>
        </w:tc>
      </w:tr>
      <w:tr w:rsidR="007E62A6" w:rsidRPr="007E62A6" w14:paraId="6CB02B01" w14:textId="77777777" w:rsidTr="00852CC6">
        <w:trPr>
          <w:trHeight w:val="20"/>
        </w:trPr>
        <w:tc>
          <w:tcPr>
            <w:tcW w:w="379" w:type="pct"/>
            <w:shd w:val="clear" w:color="auto" w:fill="auto"/>
            <w:noWrap/>
            <w:vAlign w:val="center"/>
            <w:hideMark/>
          </w:tcPr>
          <w:p w14:paraId="40D4F28E" w14:textId="77777777" w:rsidR="007E62A6" w:rsidRPr="007E62A6" w:rsidRDefault="007E62A6">
            <w:pPr>
              <w:jc w:val="center"/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3695" w:type="pct"/>
            <w:shd w:val="clear" w:color="auto" w:fill="auto"/>
            <w:vAlign w:val="center"/>
            <w:hideMark/>
          </w:tcPr>
          <w:p w14:paraId="446A1205" w14:textId="75953B06" w:rsidR="007E62A6" w:rsidRPr="007E62A6" w:rsidRDefault="007E62A6">
            <w:pPr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  <w:t>Объ</w:t>
            </w:r>
            <w:r w:rsidR="00EA30B5"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  <w:t>е</w:t>
            </w:r>
            <w:r w:rsidRPr="007E62A6"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  <w:t>м воды, вырабатываемой на водоподготовительных установках источника тепловой энергии, тыс.куб. м</w:t>
            </w:r>
          </w:p>
        </w:tc>
        <w:tc>
          <w:tcPr>
            <w:tcW w:w="926" w:type="pct"/>
            <w:shd w:val="clear" w:color="auto" w:fill="auto"/>
            <w:noWrap/>
            <w:vAlign w:val="center"/>
            <w:hideMark/>
          </w:tcPr>
          <w:p w14:paraId="344231E5" w14:textId="77777777" w:rsidR="007E62A6" w:rsidRPr="007E62A6" w:rsidRDefault="007E62A6">
            <w:pPr>
              <w:jc w:val="center"/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  <w:t>1 077,52</w:t>
            </w:r>
          </w:p>
        </w:tc>
      </w:tr>
      <w:tr w:rsidR="007E62A6" w:rsidRPr="007E62A6" w14:paraId="0498EA10" w14:textId="77777777" w:rsidTr="00852CC6">
        <w:trPr>
          <w:trHeight w:val="20"/>
        </w:trPr>
        <w:tc>
          <w:tcPr>
            <w:tcW w:w="379" w:type="pct"/>
            <w:shd w:val="clear" w:color="auto" w:fill="auto"/>
            <w:noWrap/>
            <w:vAlign w:val="center"/>
            <w:hideMark/>
          </w:tcPr>
          <w:p w14:paraId="3D6EB468" w14:textId="77777777" w:rsidR="007E62A6" w:rsidRPr="007E62A6" w:rsidRDefault="007E62A6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3695" w:type="pct"/>
            <w:shd w:val="clear" w:color="auto" w:fill="auto"/>
            <w:vAlign w:val="center"/>
            <w:hideMark/>
          </w:tcPr>
          <w:p w14:paraId="5B0BDB1D" w14:textId="77777777" w:rsidR="007E62A6" w:rsidRPr="007E62A6" w:rsidRDefault="007E62A6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Расходы по сомнительным долгам</w:t>
            </w:r>
          </w:p>
        </w:tc>
        <w:tc>
          <w:tcPr>
            <w:tcW w:w="926" w:type="pct"/>
            <w:shd w:val="clear" w:color="auto" w:fill="auto"/>
            <w:noWrap/>
            <w:vAlign w:val="center"/>
            <w:hideMark/>
          </w:tcPr>
          <w:p w14:paraId="70E1BF80" w14:textId="77777777" w:rsidR="007E62A6" w:rsidRPr="007E62A6" w:rsidRDefault="007E62A6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1 218,39</w:t>
            </w:r>
          </w:p>
        </w:tc>
      </w:tr>
      <w:tr w:rsidR="007E62A6" w:rsidRPr="007E62A6" w14:paraId="39467400" w14:textId="77777777" w:rsidTr="00852CC6">
        <w:trPr>
          <w:trHeight w:val="20"/>
        </w:trPr>
        <w:tc>
          <w:tcPr>
            <w:tcW w:w="379" w:type="pct"/>
            <w:shd w:val="clear" w:color="auto" w:fill="auto"/>
            <w:noWrap/>
            <w:vAlign w:val="center"/>
            <w:hideMark/>
          </w:tcPr>
          <w:p w14:paraId="79580D46" w14:textId="77777777" w:rsidR="007E62A6" w:rsidRPr="007E62A6" w:rsidRDefault="007E62A6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3695" w:type="pct"/>
            <w:shd w:val="clear" w:color="auto" w:fill="auto"/>
            <w:vAlign w:val="center"/>
            <w:hideMark/>
          </w:tcPr>
          <w:p w14:paraId="42022FBD" w14:textId="77777777" w:rsidR="007E62A6" w:rsidRPr="007E62A6" w:rsidRDefault="007E62A6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Налог на имущество</w:t>
            </w:r>
          </w:p>
        </w:tc>
        <w:tc>
          <w:tcPr>
            <w:tcW w:w="926" w:type="pct"/>
            <w:shd w:val="clear" w:color="auto" w:fill="auto"/>
            <w:noWrap/>
            <w:vAlign w:val="center"/>
            <w:hideMark/>
          </w:tcPr>
          <w:p w14:paraId="68EE427E" w14:textId="77777777" w:rsidR="007E62A6" w:rsidRPr="007E62A6" w:rsidRDefault="007E62A6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112,44</w:t>
            </w:r>
          </w:p>
        </w:tc>
      </w:tr>
      <w:tr w:rsidR="007E62A6" w:rsidRPr="007E62A6" w14:paraId="7586E7E7" w14:textId="77777777" w:rsidTr="00852CC6">
        <w:trPr>
          <w:trHeight w:val="20"/>
        </w:trPr>
        <w:tc>
          <w:tcPr>
            <w:tcW w:w="379" w:type="pct"/>
            <w:shd w:val="clear" w:color="auto" w:fill="auto"/>
            <w:noWrap/>
            <w:vAlign w:val="center"/>
            <w:hideMark/>
          </w:tcPr>
          <w:p w14:paraId="5EDD0136" w14:textId="77777777" w:rsidR="007E62A6" w:rsidRPr="007E62A6" w:rsidRDefault="007E62A6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3695" w:type="pct"/>
            <w:shd w:val="clear" w:color="auto" w:fill="auto"/>
            <w:vAlign w:val="center"/>
            <w:hideMark/>
          </w:tcPr>
          <w:p w14:paraId="5F844CF5" w14:textId="77777777" w:rsidR="007E62A6" w:rsidRPr="007E62A6" w:rsidRDefault="007E62A6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Отчисления на социальные нужды</w:t>
            </w:r>
          </w:p>
        </w:tc>
        <w:tc>
          <w:tcPr>
            <w:tcW w:w="926" w:type="pct"/>
            <w:shd w:val="clear" w:color="auto" w:fill="auto"/>
            <w:vAlign w:val="center"/>
            <w:hideMark/>
          </w:tcPr>
          <w:p w14:paraId="718932C2" w14:textId="77777777" w:rsidR="007E62A6" w:rsidRPr="007E62A6" w:rsidRDefault="007E62A6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2 277,61</w:t>
            </w:r>
          </w:p>
        </w:tc>
      </w:tr>
      <w:tr w:rsidR="007E62A6" w:rsidRPr="007E62A6" w14:paraId="754422F4" w14:textId="77777777" w:rsidTr="00852CC6">
        <w:trPr>
          <w:trHeight w:val="20"/>
        </w:trPr>
        <w:tc>
          <w:tcPr>
            <w:tcW w:w="379" w:type="pct"/>
            <w:shd w:val="clear" w:color="auto" w:fill="auto"/>
            <w:noWrap/>
            <w:vAlign w:val="center"/>
            <w:hideMark/>
          </w:tcPr>
          <w:p w14:paraId="537B7BB5" w14:textId="77777777" w:rsidR="007E62A6" w:rsidRPr="007E62A6" w:rsidRDefault="007E62A6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3695" w:type="pct"/>
            <w:shd w:val="clear" w:color="auto" w:fill="auto"/>
            <w:vAlign w:val="center"/>
            <w:hideMark/>
          </w:tcPr>
          <w:p w14:paraId="4345B315" w14:textId="77777777" w:rsidR="007E62A6" w:rsidRPr="007E62A6" w:rsidRDefault="007E62A6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Корректировка НВВ</w:t>
            </w:r>
          </w:p>
        </w:tc>
        <w:tc>
          <w:tcPr>
            <w:tcW w:w="926" w:type="pct"/>
            <w:shd w:val="clear" w:color="auto" w:fill="auto"/>
            <w:vAlign w:val="center"/>
            <w:hideMark/>
          </w:tcPr>
          <w:p w14:paraId="63F40EC8" w14:textId="77777777" w:rsidR="007E62A6" w:rsidRPr="007E62A6" w:rsidRDefault="007E62A6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-37 223,50</w:t>
            </w:r>
          </w:p>
        </w:tc>
      </w:tr>
      <w:tr w:rsidR="007E62A6" w:rsidRPr="007E62A6" w14:paraId="5E0C07EA" w14:textId="77777777" w:rsidTr="00852CC6">
        <w:trPr>
          <w:trHeight w:val="20"/>
        </w:trPr>
        <w:tc>
          <w:tcPr>
            <w:tcW w:w="379" w:type="pct"/>
            <w:shd w:val="clear" w:color="000000" w:fill="FFFF99"/>
            <w:noWrap/>
            <w:vAlign w:val="center"/>
            <w:hideMark/>
          </w:tcPr>
          <w:p w14:paraId="51FDE273" w14:textId="77777777" w:rsidR="007E62A6" w:rsidRPr="007E62A6" w:rsidRDefault="007E62A6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3695" w:type="pct"/>
            <w:shd w:val="clear" w:color="000000" w:fill="FFFF99"/>
            <w:vAlign w:val="center"/>
            <w:hideMark/>
          </w:tcPr>
          <w:p w14:paraId="13E540B4" w14:textId="5A731B7E" w:rsidR="007E62A6" w:rsidRPr="007E62A6" w:rsidRDefault="007E62A6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Необходимая валовая выручка</w:t>
            </w:r>
          </w:p>
        </w:tc>
        <w:tc>
          <w:tcPr>
            <w:tcW w:w="926" w:type="pct"/>
            <w:shd w:val="clear" w:color="000000" w:fill="FFFF99"/>
            <w:noWrap/>
            <w:vAlign w:val="center"/>
            <w:hideMark/>
          </w:tcPr>
          <w:p w14:paraId="5CEFF495" w14:textId="77777777" w:rsidR="007E62A6" w:rsidRPr="007E62A6" w:rsidRDefault="007E62A6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7E62A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129 379,29</w:t>
            </w:r>
          </w:p>
        </w:tc>
      </w:tr>
    </w:tbl>
    <w:p w14:paraId="0AEF37C4" w14:textId="77777777" w:rsidR="00A47535" w:rsidRPr="00193804" w:rsidRDefault="00A47535" w:rsidP="009674C1">
      <w:pPr>
        <w:jc w:val="both"/>
        <w:rPr>
          <w:rFonts w:ascii="Trebuchet MS" w:hAnsi="Trebuchet MS"/>
          <w:b/>
          <w:sz w:val="22"/>
          <w:szCs w:val="22"/>
        </w:rPr>
      </w:pPr>
    </w:p>
    <w:p w14:paraId="543CC521" w14:textId="697D9684" w:rsidR="00A020AA" w:rsidRPr="00193804" w:rsidRDefault="00A020AA" w:rsidP="00BB31D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13" w:name="_Toc197773165"/>
      <w:bookmarkEnd w:id="109"/>
      <w:r w:rsidRPr="00193804">
        <w:rPr>
          <w:rFonts w:ascii="Trebuchet MS" w:hAnsi="Trebuchet MS"/>
          <w:b/>
          <w:sz w:val="22"/>
          <w:szCs w:val="22"/>
        </w:rPr>
        <w:t>1.11.3 Плата за подключение к системе теплоснабжения и поступлений денежных средств от осуществления указанной деятельности</w:t>
      </w:r>
      <w:bookmarkEnd w:id="113"/>
    </w:p>
    <w:p w14:paraId="3A636525" w14:textId="77777777" w:rsidR="00A020AA" w:rsidRPr="00193804" w:rsidRDefault="00A020AA" w:rsidP="00BB31D9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Плата за подключение к системе теплоснабжения - плата, которую вносят лица, осуществляющие строительство здания, строения, сооружения, подключаемых к системе теплоснабжения, а также плата, которую вносят лица, осуществляющие реконструкцию здания, строения, сооружения в случае, если данная реконструкция влечет за собой увеличение тепловой нагрузки реконструируемых здания, строения, сооружения.</w:t>
      </w:r>
    </w:p>
    <w:p w14:paraId="3AB3C35E" w14:textId="33505FE2" w:rsidR="002D529D" w:rsidRPr="004A4E80" w:rsidRDefault="00075391" w:rsidP="00BB31D9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4A4E80">
        <w:rPr>
          <w:rFonts w:ascii="Trebuchet MS" w:hAnsi="Trebuchet MS"/>
          <w:sz w:val="22"/>
          <w:szCs w:val="22"/>
        </w:rPr>
        <w:t>По состоянию базового периода актуализации «Схемы теплоснабжения»</w:t>
      </w:r>
      <w:r w:rsidR="002D529D" w:rsidRPr="004A4E80">
        <w:rPr>
          <w:rFonts w:ascii="Trebuchet MS" w:hAnsi="Trebuchet MS"/>
          <w:sz w:val="22"/>
          <w:szCs w:val="22"/>
        </w:rPr>
        <w:t>, плата за подключение к системе теплоснабжения</w:t>
      </w:r>
      <w:r w:rsidRPr="004A4E80">
        <w:rPr>
          <w:rFonts w:ascii="Trebuchet MS" w:hAnsi="Trebuchet MS"/>
          <w:sz w:val="22"/>
          <w:szCs w:val="22"/>
        </w:rPr>
        <w:t xml:space="preserve"> ПАО «Юнипро» на территории</w:t>
      </w:r>
      <w:r w:rsidR="002D529D" w:rsidRPr="004A4E80">
        <w:rPr>
          <w:rFonts w:ascii="Trebuchet MS" w:hAnsi="Trebuchet MS"/>
          <w:sz w:val="22"/>
          <w:szCs w:val="22"/>
        </w:rPr>
        <w:t xml:space="preserve"> города Шарыпово и </w:t>
      </w:r>
      <w:r w:rsidRPr="004A4E80">
        <w:rPr>
          <w:rFonts w:ascii="Trebuchet MS" w:hAnsi="Trebuchet MS"/>
          <w:sz w:val="22"/>
          <w:szCs w:val="22"/>
        </w:rPr>
        <w:t>Шарыповского муниципального округа</w:t>
      </w:r>
      <w:r w:rsidR="002D529D" w:rsidRPr="004A4E80">
        <w:rPr>
          <w:rFonts w:ascii="Trebuchet MS" w:hAnsi="Trebuchet MS"/>
          <w:sz w:val="22"/>
          <w:szCs w:val="22"/>
        </w:rPr>
        <w:t xml:space="preserve"> установлена на 202</w:t>
      </w:r>
      <w:r w:rsidRPr="004A4E80">
        <w:rPr>
          <w:rFonts w:ascii="Trebuchet MS" w:hAnsi="Trebuchet MS"/>
          <w:sz w:val="22"/>
          <w:szCs w:val="22"/>
        </w:rPr>
        <w:t>5</w:t>
      </w:r>
      <w:r w:rsidR="002D529D" w:rsidRPr="004A4E80">
        <w:rPr>
          <w:rFonts w:ascii="Trebuchet MS" w:hAnsi="Trebuchet MS"/>
          <w:sz w:val="22"/>
          <w:szCs w:val="22"/>
        </w:rPr>
        <w:t xml:space="preserve"> год на основании Приказа Министерства тарифной политики Красноярского края от </w:t>
      </w:r>
      <w:r w:rsidRPr="004A4E80">
        <w:rPr>
          <w:rFonts w:ascii="Trebuchet MS" w:hAnsi="Trebuchet MS"/>
          <w:sz w:val="22"/>
          <w:szCs w:val="22"/>
        </w:rPr>
        <w:t>17</w:t>
      </w:r>
      <w:r w:rsidR="006712B5" w:rsidRPr="004A4E80">
        <w:rPr>
          <w:rFonts w:ascii="Trebuchet MS" w:hAnsi="Trebuchet MS"/>
          <w:sz w:val="22"/>
          <w:szCs w:val="22"/>
        </w:rPr>
        <w:t>.1</w:t>
      </w:r>
      <w:r w:rsidRPr="004A4E80">
        <w:rPr>
          <w:rFonts w:ascii="Trebuchet MS" w:hAnsi="Trebuchet MS"/>
          <w:sz w:val="22"/>
          <w:szCs w:val="22"/>
        </w:rPr>
        <w:t>2</w:t>
      </w:r>
      <w:r w:rsidR="006712B5" w:rsidRPr="004A4E80">
        <w:rPr>
          <w:rFonts w:ascii="Trebuchet MS" w:hAnsi="Trebuchet MS"/>
          <w:sz w:val="22"/>
          <w:szCs w:val="22"/>
        </w:rPr>
        <w:t>.20</w:t>
      </w:r>
      <w:r w:rsidR="002D529D" w:rsidRPr="004A4E80">
        <w:rPr>
          <w:rFonts w:ascii="Trebuchet MS" w:hAnsi="Trebuchet MS"/>
          <w:sz w:val="22"/>
          <w:szCs w:val="22"/>
        </w:rPr>
        <w:t>2</w:t>
      </w:r>
      <w:r w:rsidRPr="004A4E80">
        <w:rPr>
          <w:rFonts w:ascii="Trebuchet MS" w:hAnsi="Trebuchet MS"/>
          <w:sz w:val="22"/>
          <w:szCs w:val="22"/>
        </w:rPr>
        <w:t>4</w:t>
      </w:r>
      <w:r w:rsidR="006712B5" w:rsidRPr="004A4E80">
        <w:rPr>
          <w:rFonts w:ascii="Trebuchet MS" w:hAnsi="Trebuchet MS"/>
          <w:sz w:val="22"/>
          <w:szCs w:val="22"/>
        </w:rPr>
        <w:t xml:space="preserve"> г</w:t>
      </w:r>
      <w:r w:rsidR="002D529D" w:rsidRPr="004A4E80">
        <w:rPr>
          <w:rFonts w:ascii="Trebuchet MS" w:hAnsi="Trebuchet MS"/>
          <w:sz w:val="22"/>
          <w:szCs w:val="22"/>
        </w:rPr>
        <w:t xml:space="preserve"> № </w:t>
      </w:r>
      <w:r w:rsidR="006712B5" w:rsidRPr="004A4E80">
        <w:rPr>
          <w:rFonts w:ascii="Trebuchet MS" w:hAnsi="Trebuchet MS"/>
          <w:sz w:val="22"/>
          <w:szCs w:val="22"/>
        </w:rPr>
        <w:t>2</w:t>
      </w:r>
      <w:r w:rsidRPr="004A4E80">
        <w:rPr>
          <w:rFonts w:ascii="Trebuchet MS" w:hAnsi="Trebuchet MS"/>
          <w:sz w:val="22"/>
          <w:szCs w:val="22"/>
        </w:rPr>
        <w:t>55</w:t>
      </w:r>
      <w:r w:rsidR="002D529D" w:rsidRPr="004A4E80">
        <w:rPr>
          <w:rFonts w:ascii="Trebuchet MS" w:hAnsi="Trebuchet MS"/>
          <w:sz w:val="22"/>
          <w:szCs w:val="22"/>
        </w:rPr>
        <w:t>-п и приведена в таблице 1.11.3.</w:t>
      </w:r>
    </w:p>
    <w:p w14:paraId="79A76C72" w14:textId="17210D1F" w:rsidR="002D529D" w:rsidRPr="004C32E5" w:rsidRDefault="002D529D" w:rsidP="002D529D">
      <w:pPr>
        <w:jc w:val="both"/>
        <w:rPr>
          <w:rFonts w:ascii="Trebuchet MS" w:hAnsi="Trebuchet MS"/>
          <w:b/>
          <w:sz w:val="22"/>
          <w:szCs w:val="22"/>
        </w:rPr>
      </w:pPr>
      <w:r w:rsidRPr="004A4E80">
        <w:rPr>
          <w:rFonts w:ascii="Trebuchet MS" w:hAnsi="Trebuchet MS"/>
          <w:b/>
          <w:sz w:val="22"/>
          <w:szCs w:val="22"/>
        </w:rPr>
        <w:t xml:space="preserve">Таблица 1.11.3 – Плата за подключение объектов заявителей к системе теплоснабжения </w:t>
      </w:r>
      <w:r w:rsidR="00075391" w:rsidRPr="004A4E80">
        <w:rPr>
          <w:rFonts w:ascii="Trebuchet MS" w:hAnsi="Trebuchet MS"/>
          <w:b/>
          <w:sz w:val="22"/>
          <w:szCs w:val="22"/>
        </w:rPr>
        <w:t xml:space="preserve">на территории </w:t>
      </w:r>
      <w:r w:rsidRPr="004A4E80">
        <w:rPr>
          <w:rFonts w:ascii="Trebuchet MS" w:hAnsi="Trebuchet MS"/>
          <w:b/>
          <w:sz w:val="22"/>
          <w:szCs w:val="22"/>
        </w:rPr>
        <w:t xml:space="preserve">города Шарыпово и </w:t>
      </w:r>
      <w:r w:rsidR="00075391" w:rsidRPr="004A4E80">
        <w:rPr>
          <w:rFonts w:ascii="Trebuchet MS" w:hAnsi="Trebuchet MS"/>
          <w:b/>
          <w:sz w:val="22"/>
          <w:szCs w:val="22"/>
        </w:rPr>
        <w:t>Шарыповского муниципального округа</w:t>
      </w:r>
    </w:p>
    <w:tbl>
      <w:tblPr>
        <w:tblStyle w:val="af9"/>
        <w:tblW w:w="0" w:type="auto"/>
        <w:jc w:val="center"/>
        <w:tblLook w:val="04A0" w:firstRow="1" w:lastRow="0" w:firstColumn="1" w:lastColumn="0" w:noHBand="0" w:noVBand="1"/>
      </w:tblPr>
      <w:tblGrid>
        <w:gridCol w:w="856"/>
        <w:gridCol w:w="6936"/>
        <w:gridCol w:w="2119"/>
      </w:tblGrid>
      <w:tr w:rsidR="002D529D" w:rsidRPr="004C32E5" w14:paraId="2AFD9E01" w14:textId="77777777" w:rsidTr="00075391">
        <w:trPr>
          <w:jc w:val="center"/>
        </w:trPr>
        <w:tc>
          <w:tcPr>
            <w:tcW w:w="856" w:type="dxa"/>
            <w:shd w:val="clear" w:color="auto" w:fill="CCFF99"/>
            <w:vAlign w:val="center"/>
          </w:tcPr>
          <w:p w14:paraId="54429B1F" w14:textId="346EF7EF" w:rsidR="002D529D" w:rsidRPr="004C32E5" w:rsidRDefault="002D529D" w:rsidP="004C32E5">
            <w:pPr>
              <w:jc w:val="center"/>
              <w:rPr>
                <w:rFonts w:ascii="Trebuchet MS" w:hAnsi="Trebuchet MS"/>
                <w:b/>
                <w:sz w:val="20"/>
                <w:szCs w:val="20"/>
              </w:rPr>
            </w:pPr>
            <w:r w:rsidRPr="004C32E5">
              <w:rPr>
                <w:rFonts w:ascii="Trebuchet MS" w:hAnsi="Trebuchet MS"/>
                <w:b/>
                <w:sz w:val="20"/>
                <w:szCs w:val="20"/>
              </w:rPr>
              <w:t>№ п/п</w:t>
            </w:r>
          </w:p>
        </w:tc>
        <w:tc>
          <w:tcPr>
            <w:tcW w:w="6936" w:type="dxa"/>
            <w:shd w:val="clear" w:color="auto" w:fill="CCFF99"/>
            <w:vAlign w:val="center"/>
          </w:tcPr>
          <w:p w14:paraId="1A45E7A7" w14:textId="7616FB9D" w:rsidR="002D529D" w:rsidRPr="004C32E5" w:rsidRDefault="002D529D" w:rsidP="004C32E5">
            <w:pPr>
              <w:jc w:val="center"/>
              <w:rPr>
                <w:rFonts w:ascii="Trebuchet MS" w:hAnsi="Trebuchet MS"/>
                <w:b/>
                <w:sz w:val="20"/>
                <w:szCs w:val="20"/>
              </w:rPr>
            </w:pPr>
            <w:r w:rsidRPr="004C32E5">
              <w:rPr>
                <w:rFonts w:ascii="Trebuchet MS" w:hAnsi="Trebuchet MS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2119" w:type="dxa"/>
            <w:shd w:val="clear" w:color="auto" w:fill="CCFF99"/>
            <w:vAlign w:val="center"/>
          </w:tcPr>
          <w:p w14:paraId="672F6BD3" w14:textId="77777777" w:rsidR="004C32E5" w:rsidRDefault="002D529D" w:rsidP="004C32E5">
            <w:pPr>
              <w:jc w:val="center"/>
              <w:rPr>
                <w:rFonts w:ascii="Trebuchet MS" w:hAnsi="Trebuchet MS"/>
                <w:b/>
                <w:sz w:val="20"/>
                <w:szCs w:val="20"/>
              </w:rPr>
            </w:pPr>
            <w:r w:rsidRPr="004C32E5">
              <w:rPr>
                <w:rFonts w:ascii="Trebuchet MS" w:hAnsi="Trebuchet MS"/>
                <w:b/>
                <w:sz w:val="20"/>
                <w:szCs w:val="20"/>
              </w:rPr>
              <w:t>Значение</w:t>
            </w:r>
            <w:r w:rsidR="004C32E5">
              <w:rPr>
                <w:rFonts w:ascii="Trebuchet MS" w:hAnsi="Trebuchet MS"/>
                <w:b/>
                <w:sz w:val="20"/>
                <w:szCs w:val="20"/>
              </w:rPr>
              <w:t xml:space="preserve">, </w:t>
            </w:r>
          </w:p>
          <w:p w14:paraId="06D4C105" w14:textId="0E9A5A47" w:rsidR="002D529D" w:rsidRPr="004C32E5" w:rsidRDefault="004C32E5" w:rsidP="004C32E5">
            <w:pPr>
              <w:jc w:val="center"/>
              <w:rPr>
                <w:rFonts w:ascii="Trebuchet MS" w:hAnsi="Trebuchet MS"/>
                <w:b/>
                <w:sz w:val="20"/>
                <w:szCs w:val="20"/>
              </w:rPr>
            </w:pPr>
            <w:r>
              <w:rPr>
                <w:rFonts w:ascii="Trebuchet MS" w:hAnsi="Trebuchet MS"/>
                <w:b/>
                <w:sz w:val="20"/>
                <w:szCs w:val="20"/>
              </w:rPr>
              <w:t>тыс. руб/Гкал/ч (без уч</w:t>
            </w:r>
            <w:r w:rsidR="00EA30B5">
              <w:rPr>
                <w:rFonts w:ascii="Trebuchet MS" w:hAnsi="Trebuchet MS"/>
                <w:b/>
                <w:sz w:val="20"/>
                <w:szCs w:val="20"/>
              </w:rPr>
              <w:t>е</w:t>
            </w:r>
            <w:r>
              <w:rPr>
                <w:rFonts w:ascii="Trebuchet MS" w:hAnsi="Trebuchet MS"/>
                <w:b/>
                <w:sz w:val="20"/>
                <w:szCs w:val="20"/>
              </w:rPr>
              <w:t>та НДС)</w:t>
            </w:r>
          </w:p>
        </w:tc>
      </w:tr>
      <w:tr w:rsidR="002D529D" w:rsidRPr="002D529D" w14:paraId="323F3D75" w14:textId="77777777" w:rsidTr="00075391">
        <w:trPr>
          <w:jc w:val="center"/>
        </w:trPr>
        <w:tc>
          <w:tcPr>
            <w:tcW w:w="7792" w:type="dxa"/>
            <w:gridSpan w:val="2"/>
            <w:shd w:val="clear" w:color="auto" w:fill="FFFF99"/>
            <w:vAlign w:val="center"/>
          </w:tcPr>
          <w:p w14:paraId="3DBCE8C1" w14:textId="7B677251" w:rsidR="002D529D" w:rsidRPr="00852CC6" w:rsidRDefault="002D529D" w:rsidP="004C32E5">
            <w:pPr>
              <w:rPr>
                <w:rFonts w:ascii="Trebuchet MS" w:hAnsi="Trebuchet MS"/>
                <w:b/>
                <w:sz w:val="20"/>
                <w:szCs w:val="20"/>
              </w:rPr>
            </w:pPr>
            <w:r w:rsidRPr="00852CC6">
              <w:rPr>
                <w:rFonts w:ascii="Trebuchet MS" w:hAnsi="Trebuchet MS"/>
                <w:b/>
                <w:sz w:val="20"/>
                <w:szCs w:val="20"/>
              </w:rPr>
              <w:t>Составляющие платы за подключение объектов заявителей, в т.ч.:</w:t>
            </w:r>
          </w:p>
        </w:tc>
        <w:tc>
          <w:tcPr>
            <w:tcW w:w="2119" w:type="dxa"/>
            <w:shd w:val="clear" w:color="auto" w:fill="FFFF99"/>
            <w:vAlign w:val="center"/>
          </w:tcPr>
          <w:p w14:paraId="1339FA2D" w14:textId="79F858A8" w:rsidR="002D529D" w:rsidRPr="00852CC6" w:rsidRDefault="00075391" w:rsidP="004C32E5">
            <w:pPr>
              <w:jc w:val="center"/>
              <w:rPr>
                <w:rFonts w:ascii="Trebuchet MS" w:hAnsi="Trebuchet MS"/>
                <w:b/>
                <w:sz w:val="20"/>
                <w:szCs w:val="20"/>
              </w:rPr>
            </w:pPr>
            <w:r w:rsidRPr="00852CC6">
              <w:rPr>
                <w:rFonts w:ascii="Trebuchet MS" w:hAnsi="Trebuchet MS"/>
                <w:b/>
                <w:sz w:val="20"/>
                <w:szCs w:val="20"/>
              </w:rPr>
              <w:t>33 695,69</w:t>
            </w:r>
          </w:p>
        </w:tc>
      </w:tr>
      <w:tr w:rsidR="002D529D" w:rsidRPr="002D529D" w14:paraId="12BD1099" w14:textId="77777777" w:rsidTr="00075391">
        <w:trPr>
          <w:jc w:val="center"/>
        </w:trPr>
        <w:tc>
          <w:tcPr>
            <w:tcW w:w="856" w:type="dxa"/>
            <w:vAlign w:val="center"/>
          </w:tcPr>
          <w:p w14:paraId="3F257251" w14:textId="07439189" w:rsidR="002D529D" w:rsidRPr="002D529D" w:rsidRDefault="004C32E5" w:rsidP="004C32E5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1</w:t>
            </w:r>
          </w:p>
        </w:tc>
        <w:tc>
          <w:tcPr>
            <w:tcW w:w="6936" w:type="dxa"/>
            <w:vAlign w:val="center"/>
          </w:tcPr>
          <w:p w14:paraId="1A9F6BD7" w14:textId="7DD17281" w:rsidR="002D529D" w:rsidRPr="002D529D" w:rsidRDefault="002D529D" w:rsidP="004C32E5">
            <w:pPr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Расходы на проведение мероприятий по подключению объектов заявителей (П1)</w:t>
            </w:r>
          </w:p>
        </w:tc>
        <w:tc>
          <w:tcPr>
            <w:tcW w:w="2119" w:type="dxa"/>
            <w:vAlign w:val="center"/>
          </w:tcPr>
          <w:p w14:paraId="70F8C57C" w14:textId="69D9025F" w:rsidR="002D529D" w:rsidRPr="002D529D" w:rsidRDefault="00075391" w:rsidP="004C32E5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407,32</w:t>
            </w:r>
          </w:p>
        </w:tc>
      </w:tr>
      <w:tr w:rsidR="002D529D" w:rsidRPr="002D529D" w14:paraId="7A2F8787" w14:textId="77777777" w:rsidTr="00075391">
        <w:trPr>
          <w:jc w:val="center"/>
        </w:trPr>
        <w:tc>
          <w:tcPr>
            <w:tcW w:w="856" w:type="dxa"/>
            <w:vAlign w:val="center"/>
          </w:tcPr>
          <w:p w14:paraId="7A327C72" w14:textId="4632E71F" w:rsidR="002D529D" w:rsidRPr="002D529D" w:rsidRDefault="004C32E5" w:rsidP="004C32E5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2</w:t>
            </w:r>
          </w:p>
        </w:tc>
        <w:tc>
          <w:tcPr>
            <w:tcW w:w="6936" w:type="dxa"/>
            <w:vAlign w:val="center"/>
          </w:tcPr>
          <w:p w14:paraId="7DDD0A76" w14:textId="67F0797B" w:rsidR="002D529D" w:rsidRPr="002D529D" w:rsidRDefault="002D529D" w:rsidP="004C32E5">
            <w:pPr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Расходы на создание (реконструкцию)</w:t>
            </w:r>
            <w:r w:rsidR="004C32E5">
              <w:rPr>
                <w:rFonts w:ascii="Trebuchet MS" w:hAnsi="Trebuchet MS"/>
                <w:bCs/>
                <w:sz w:val="20"/>
                <w:szCs w:val="20"/>
              </w:rPr>
              <w:t xml:space="preserve"> тепловых сетей (за исключением создания (реконструкции) тепловых пунктов) от существующих тепловых сетей или источников тепловой энергии до точек подключения объектов заявителей (П2.1), в т.ч.:</w:t>
            </w:r>
          </w:p>
        </w:tc>
        <w:tc>
          <w:tcPr>
            <w:tcW w:w="2119" w:type="dxa"/>
            <w:vAlign w:val="center"/>
          </w:tcPr>
          <w:p w14:paraId="23E7442F" w14:textId="2650EA4E" w:rsidR="002D529D" w:rsidRPr="002D529D" w:rsidRDefault="00075391" w:rsidP="004C32E5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32 303,5</w:t>
            </w:r>
          </w:p>
        </w:tc>
      </w:tr>
      <w:tr w:rsidR="002D529D" w:rsidRPr="002D529D" w14:paraId="64BFF1E9" w14:textId="77777777" w:rsidTr="00075391">
        <w:trPr>
          <w:jc w:val="center"/>
        </w:trPr>
        <w:tc>
          <w:tcPr>
            <w:tcW w:w="856" w:type="dxa"/>
            <w:vAlign w:val="center"/>
          </w:tcPr>
          <w:p w14:paraId="0C6F38B0" w14:textId="291149CA" w:rsidR="002D529D" w:rsidRPr="002D529D" w:rsidRDefault="004C32E5" w:rsidP="004C32E5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2.1</w:t>
            </w:r>
          </w:p>
        </w:tc>
        <w:tc>
          <w:tcPr>
            <w:tcW w:w="6936" w:type="dxa"/>
            <w:vAlign w:val="center"/>
          </w:tcPr>
          <w:p w14:paraId="21DE681E" w14:textId="0FB255DF" w:rsidR="002D529D" w:rsidRPr="002D529D" w:rsidRDefault="004C32E5" w:rsidP="004C32E5">
            <w:pPr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Надземная (наземная) прокладка</w:t>
            </w:r>
          </w:p>
        </w:tc>
        <w:tc>
          <w:tcPr>
            <w:tcW w:w="2119" w:type="dxa"/>
            <w:vAlign w:val="center"/>
          </w:tcPr>
          <w:p w14:paraId="6C4D18DE" w14:textId="47D68166" w:rsidR="002D529D" w:rsidRPr="002D529D" w:rsidRDefault="004C32E5" w:rsidP="004C32E5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-</w:t>
            </w:r>
          </w:p>
        </w:tc>
      </w:tr>
      <w:tr w:rsidR="006712B5" w:rsidRPr="002D529D" w14:paraId="539EEF01" w14:textId="77777777" w:rsidTr="00075391">
        <w:trPr>
          <w:jc w:val="center"/>
        </w:trPr>
        <w:tc>
          <w:tcPr>
            <w:tcW w:w="856" w:type="dxa"/>
            <w:vAlign w:val="center"/>
          </w:tcPr>
          <w:p w14:paraId="32B05BD3" w14:textId="0A02A416" w:rsidR="006712B5" w:rsidRPr="002D529D" w:rsidRDefault="006712B5" w:rsidP="006712B5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2.2</w:t>
            </w:r>
          </w:p>
        </w:tc>
        <w:tc>
          <w:tcPr>
            <w:tcW w:w="6936" w:type="dxa"/>
            <w:vAlign w:val="center"/>
          </w:tcPr>
          <w:p w14:paraId="32BF81DF" w14:textId="317249A2" w:rsidR="006712B5" w:rsidRPr="002D529D" w:rsidRDefault="006712B5" w:rsidP="006712B5">
            <w:pPr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Подземная прокладка, в т.ч.:</w:t>
            </w:r>
          </w:p>
        </w:tc>
        <w:tc>
          <w:tcPr>
            <w:tcW w:w="2119" w:type="dxa"/>
          </w:tcPr>
          <w:p w14:paraId="77E62824" w14:textId="3A82E9B3" w:rsidR="006712B5" w:rsidRPr="002D529D" w:rsidRDefault="00075391" w:rsidP="006712B5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-</w:t>
            </w:r>
          </w:p>
        </w:tc>
      </w:tr>
      <w:tr w:rsidR="006712B5" w:rsidRPr="002D529D" w14:paraId="0297F860" w14:textId="77777777" w:rsidTr="00075391">
        <w:trPr>
          <w:jc w:val="center"/>
        </w:trPr>
        <w:tc>
          <w:tcPr>
            <w:tcW w:w="856" w:type="dxa"/>
            <w:vAlign w:val="center"/>
          </w:tcPr>
          <w:p w14:paraId="1343D202" w14:textId="62647D91" w:rsidR="006712B5" w:rsidRPr="002D529D" w:rsidRDefault="006712B5" w:rsidP="006712B5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2.2.1</w:t>
            </w:r>
          </w:p>
        </w:tc>
        <w:tc>
          <w:tcPr>
            <w:tcW w:w="6936" w:type="dxa"/>
            <w:vAlign w:val="center"/>
          </w:tcPr>
          <w:p w14:paraId="2BDC45A2" w14:textId="3C169F36" w:rsidR="006712B5" w:rsidRPr="002D529D" w:rsidRDefault="006712B5" w:rsidP="006712B5">
            <w:pPr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Канальная прокладка</w:t>
            </w:r>
          </w:p>
        </w:tc>
        <w:tc>
          <w:tcPr>
            <w:tcW w:w="2119" w:type="dxa"/>
          </w:tcPr>
          <w:p w14:paraId="3C682674" w14:textId="4D4F7F9D" w:rsidR="006712B5" w:rsidRPr="002D529D" w:rsidRDefault="00075391" w:rsidP="006712B5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32 303,5</w:t>
            </w:r>
          </w:p>
        </w:tc>
      </w:tr>
      <w:tr w:rsidR="006712B5" w:rsidRPr="002D529D" w14:paraId="1D253634" w14:textId="77777777" w:rsidTr="00075391">
        <w:trPr>
          <w:jc w:val="center"/>
        </w:trPr>
        <w:tc>
          <w:tcPr>
            <w:tcW w:w="856" w:type="dxa"/>
            <w:vAlign w:val="center"/>
          </w:tcPr>
          <w:p w14:paraId="1B203240" w14:textId="5904A63F" w:rsidR="006712B5" w:rsidRPr="002D529D" w:rsidRDefault="006712B5" w:rsidP="006712B5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2.2.1.1</w:t>
            </w:r>
          </w:p>
        </w:tc>
        <w:tc>
          <w:tcPr>
            <w:tcW w:w="6936" w:type="dxa"/>
            <w:vAlign w:val="center"/>
          </w:tcPr>
          <w:p w14:paraId="3D347DA5" w14:textId="7E092B13" w:rsidR="006712B5" w:rsidRPr="002D529D" w:rsidRDefault="00075391" w:rsidP="006712B5">
            <w:pPr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до 250 мм</w:t>
            </w:r>
          </w:p>
        </w:tc>
        <w:tc>
          <w:tcPr>
            <w:tcW w:w="2119" w:type="dxa"/>
          </w:tcPr>
          <w:p w14:paraId="21C4FCDC" w14:textId="44C52C14" w:rsidR="006712B5" w:rsidRPr="002D529D" w:rsidRDefault="00075391" w:rsidP="006712B5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32 303,5</w:t>
            </w:r>
          </w:p>
        </w:tc>
      </w:tr>
      <w:tr w:rsidR="004C32E5" w:rsidRPr="002D529D" w14:paraId="4A2CEBD9" w14:textId="77777777" w:rsidTr="00075391">
        <w:trPr>
          <w:jc w:val="center"/>
        </w:trPr>
        <w:tc>
          <w:tcPr>
            <w:tcW w:w="856" w:type="dxa"/>
            <w:vAlign w:val="center"/>
          </w:tcPr>
          <w:p w14:paraId="1E65FA1A" w14:textId="4881614B" w:rsidR="004C32E5" w:rsidRPr="002D529D" w:rsidRDefault="004C32E5" w:rsidP="004C32E5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2.2.2</w:t>
            </w:r>
          </w:p>
        </w:tc>
        <w:tc>
          <w:tcPr>
            <w:tcW w:w="6936" w:type="dxa"/>
            <w:vAlign w:val="center"/>
          </w:tcPr>
          <w:p w14:paraId="493874BD" w14:textId="6A382D55" w:rsidR="004C32E5" w:rsidRPr="002D529D" w:rsidRDefault="00075391" w:rsidP="004C32E5">
            <w:pPr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б</w:t>
            </w:r>
            <w:r w:rsidR="004C32E5">
              <w:rPr>
                <w:rFonts w:ascii="Trebuchet MS" w:hAnsi="Trebuchet MS"/>
                <w:bCs/>
                <w:sz w:val="20"/>
                <w:szCs w:val="20"/>
              </w:rPr>
              <w:t>есканальная прокладка</w:t>
            </w:r>
          </w:p>
        </w:tc>
        <w:tc>
          <w:tcPr>
            <w:tcW w:w="2119" w:type="dxa"/>
            <w:vAlign w:val="center"/>
          </w:tcPr>
          <w:p w14:paraId="15E34078" w14:textId="0C0A22A4" w:rsidR="004C32E5" w:rsidRPr="002D529D" w:rsidRDefault="004C32E5" w:rsidP="004C32E5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-</w:t>
            </w:r>
          </w:p>
        </w:tc>
      </w:tr>
      <w:tr w:rsidR="004C32E5" w:rsidRPr="002D529D" w14:paraId="416F8D9A" w14:textId="77777777" w:rsidTr="00075391">
        <w:trPr>
          <w:trHeight w:val="822"/>
          <w:jc w:val="center"/>
        </w:trPr>
        <w:tc>
          <w:tcPr>
            <w:tcW w:w="856" w:type="dxa"/>
            <w:vAlign w:val="center"/>
          </w:tcPr>
          <w:p w14:paraId="3860BCC6" w14:textId="267E46C0" w:rsidR="004C32E5" w:rsidRPr="002D529D" w:rsidRDefault="004C32E5" w:rsidP="004C32E5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3</w:t>
            </w:r>
          </w:p>
        </w:tc>
        <w:tc>
          <w:tcPr>
            <w:tcW w:w="6936" w:type="dxa"/>
            <w:vAlign w:val="center"/>
          </w:tcPr>
          <w:p w14:paraId="7236C2B5" w14:textId="0CDDF88B" w:rsidR="004C32E5" w:rsidRPr="002D529D" w:rsidRDefault="004C32E5" w:rsidP="004C32E5">
            <w:pPr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Расходы на создание (реконструкцию) тепловых пунктов от существующих тепловых сетей или источников тепловой энергии до точек подключения объектов заявителей (П2.2)</w:t>
            </w:r>
          </w:p>
        </w:tc>
        <w:tc>
          <w:tcPr>
            <w:tcW w:w="2119" w:type="dxa"/>
            <w:vAlign w:val="center"/>
          </w:tcPr>
          <w:p w14:paraId="39D87E3C" w14:textId="7BDFAD44" w:rsidR="004C32E5" w:rsidRPr="002D529D" w:rsidRDefault="004C32E5" w:rsidP="004C32E5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-</w:t>
            </w:r>
          </w:p>
        </w:tc>
      </w:tr>
      <w:tr w:rsidR="004C32E5" w:rsidRPr="002D529D" w14:paraId="384F6CAE" w14:textId="77777777" w:rsidTr="00075391">
        <w:trPr>
          <w:jc w:val="center"/>
        </w:trPr>
        <w:tc>
          <w:tcPr>
            <w:tcW w:w="856" w:type="dxa"/>
            <w:vAlign w:val="center"/>
          </w:tcPr>
          <w:p w14:paraId="6F98238F" w14:textId="556CF8AF" w:rsidR="004C32E5" w:rsidRPr="002D529D" w:rsidRDefault="004C32E5" w:rsidP="004C32E5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4</w:t>
            </w:r>
          </w:p>
        </w:tc>
        <w:tc>
          <w:tcPr>
            <w:tcW w:w="6936" w:type="dxa"/>
            <w:vAlign w:val="center"/>
          </w:tcPr>
          <w:p w14:paraId="3A992441" w14:textId="0BE91126" w:rsidR="004C32E5" w:rsidRPr="002D529D" w:rsidRDefault="004C32E5" w:rsidP="004C32E5">
            <w:pPr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Налог на прибыль</w:t>
            </w:r>
          </w:p>
        </w:tc>
        <w:tc>
          <w:tcPr>
            <w:tcW w:w="2119" w:type="dxa"/>
            <w:vAlign w:val="center"/>
          </w:tcPr>
          <w:p w14:paraId="20109C78" w14:textId="3146EA9A" w:rsidR="004C32E5" w:rsidRPr="002D529D" w:rsidRDefault="00075391" w:rsidP="004C32E5">
            <w:pPr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984,87</w:t>
            </w:r>
          </w:p>
        </w:tc>
      </w:tr>
    </w:tbl>
    <w:p w14:paraId="546B24C7" w14:textId="77777777" w:rsidR="00852CC6" w:rsidRDefault="00852CC6" w:rsidP="00CE1D1A">
      <w:pPr>
        <w:spacing w:line="276" w:lineRule="auto"/>
        <w:jc w:val="both"/>
        <w:rPr>
          <w:rFonts w:ascii="Trebuchet MS" w:hAnsi="Trebuchet MS"/>
          <w:sz w:val="22"/>
          <w:szCs w:val="22"/>
        </w:rPr>
        <w:sectPr w:rsidR="00852CC6" w:rsidSect="00852CC6">
          <w:pgSz w:w="11906" w:h="16838"/>
          <w:pgMar w:top="1134" w:right="851" w:bottom="907" w:left="1134" w:header="454" w:footer="454" w:gutter="0"/>
          <w:cols w:space="720"/>
          <w:titlePg/>
          <w:docGrid w:linePitch="326"/>
        </w:sectPr>
      </w:pPr>
    </w:p>
    <w:p w14:paraId="7B76723F" w14:textId="46C55811" w:rsidR="00A020AA" w:rsidRPr="00193804" w:rsidRDefault="00A020AA" w:rsidP="00A020AA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360" w:lineRule="auto"/>
        <w:ind w:right="-2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14" w:name="_Toc197773166"/>
      <w:r w:rsidRPr="00193804">
        <w:rPr>
          <w:rFonts w:ascii="Trebuchet MS" w:hAnsi="Trebuchet MS"/>
          <w:b/>
          <w:sz w:val="22"/>
          <w:szCs w:val="22"/>
        </w:rPr>
        <w:lastRenderedPageBreak/>
        <w:t>1.11.4 Плата за услуги по поддержанию резервной тепловой мощности</w:t>
      </w:r>
      <w:bookmarkEnd w:id="114"/>
    </w:p>
    <w:p w14:paraId="0A09C5BD" w14:textId="4097ABCF" w:rsidR="00A020AA" w:rsidRPr="00193804" w:rsidRDefault="00A020AA" w:rsidP="00BB31D9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Плата за услуги по поддержанию резервной тепловой мощности устанавливается в случае, если потребитель не потребляет тепловую энергию, но не осуществил отсоединение</w:t>
      </w:r>
      <w:r w:rsidR="006712B5">
        <w:rPr>
          <w:rFonts w:ascii="Trebuchet MS" w:hAnsi="Trebuchet MS"/>
          <w:sz w:val="22"/>
          <w:szCs w:val="22"/>
        </w:rPr>
        <w:t>,</w:t>
      </w:r>
      <w:r w:rsidRPr="00193804">
        <w:rPr>
          <w:rFonts w:ascii="Trebuchet MS" w:hAnsi="Trebuchet MS"/>
          <w:sz w:val="22"/>
          <w:szCs w:val="22"/>
        </w:rPr>
        <w:t xml:space="preserve"> принадлежащих ему теплопотребляющих установок</w:t>
      </w:r>
      <w:r w:rsidR="006712B5">
        <w:rPr>
          <w:rFonts w:ascii="Trebuchet MS" w:hAnsi="Trebuchet MS"/>
          <w:sz w:val="22"/>
          <w:szCs w:val="22"/>
        </w:rPr>
        <w:t>,</w:t>
      </w:r>
      <w:r w:rsidRPr="00193804">
        <w:rPr>
          <w:rFonts w:ascii="Trebuchet MS" w:hAnsi="Trebuchet MS"/>
          <w:sz w:val="22"/>
          <w:szCs w:val="22"/>
        </w:rPr>
        <w:t xml:space="preserve"> от тепловой сети в целях сохранения возможности возобновить потребление тепловой энергии при возникновении такой необходимости.</w:t>
      </w:r>
    </w:p>
    <w:p w14:paraId="33F39809" w14:textId="1A65E31D" w:rsidR="00A020AA" w:rsidRPr="00193804" w:rsidRDefault="00A020AA" w:rsidP="00BB31D9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Плата за услуги по поддержанию резервной тепловой мощности подлежит регулированию для отдельных категорий социально значимых потребителей, перечень которых определяется основами ценообразования в сфере теплоснабжения, утвержд</w:t>
      </w:r>
      <w:r w:rsidR="00EA30B5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нными Правительством Российской Федерации, и устанавливается как сумма ставок за поддерживаемую мощность источника тепловой энергии и за поддерживаемую мощность тепловых сетей в объ</w:t>
      </w:r>
      <w:r w:rsidR="00EA30B5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ме, необходимом для возможного обеспечения тепловой нагрузки потребителя.</w:t>
      </w:r>
    </w:p>
    <w:p w14:paraId="231C69D6" w14:textId="77777777" w:rsidR="00A020AA" w:rsidRPr="00193804" w:rsidRDefault="00A020AA" w:rsidP="00BB31D9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Для иных категорий потребителей тепловой энергии плата за услуги по поддержанию резервной тепловой мощности не регулируется и устанавливается соглашением сторон.</w:t>
      </w:r>
    </w:p>
    <w:p w14:paraId="54471BAB" w14:textId="6A5553C9" w:rsidR="00BE401F" w:rsidRPr="00193804" w:rsidRDefault="00585EB8" w:rsidP="00BB7F24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585EB8">
        <w:rPr>
          <w:rFonts w:ascii="Trebuchet MS" w:hAnsi="Trebuchet MS"/>
          <w:sz w:val="22"/>
          <w:szCs w:val="22"/>
        </w:rPr>
        <w:t xml:space="preserve">Плата за услуги по поддержанию резервной тепловой мощности для теплоснабжающей организации, осуществляющей деятельность на территории муниципального образования </w:t>
      </w:r>
      <w:r>
        <w:rPr>
          <w:rFonts w:ascii="Trebuchet MS" w:hAnsi="Trebuchet MS"/>
          <w:sz w:val="22"/>
          <w:szCs w:val="22"/>
        </w:rPr>
        <w:t xml:space="preserve"> городской округ </w:t>
      </w:r>
      <w:r w:rsidRPr="00585EB8">
        <w:rPr>
          <w:rFonts w:ascii="Trebuchet MS" w:hAnsi="Trebuchet MS"/>
          <w:sz w:val="22"/>
          <w:szCs w:val="22"/>
        </w:rPr>
        <w:t xml:space="preserve">город </w:t>
      </w:r>
      <w:r>
        <w:rPr>
          <w:rFonts w:ascii="Trebuchet MS" w:hAnsi="Trebuchet MS"/>
          <w:sz w:val="22"/>
          <w:szCs w:val="22"/>
        </w:rPr>
        <w:t>Шарыпово</w:t>
      </w:r>
      <w:r w:rsidRPr="00585EB8">
        <w:rPr>
          <w:rFonts w:ascii="Trebuchet MS" w:hAnsi="Trebuchet MS"/>
          <w:sz w:val="22"/>
          <w:szCs w:val="22"/>
        </w:rPr>
        <w:t>, не установлена</w:t>
      </w:r>
      <w:r w:rsidR="00A020AA" w:rsidRPr="00193804">
        <w:rPr>
          <w:rFonts w:ascii="Trebuchet MS" w:hAnsi="Trebuchet MS"/>
          <w:sz w:val="22"/>
          <w:szCs w:val="22"/>
        </w:rPr>
        <w:t>.</w:t>
      </w:r>
    </w:p>
    <w:p w14:paraId="056F49B9" w14:textId="1441B08F" w:rsidR="00A020AA" w:rsidRPr="00193804" w:rsidRDefault="00D92BAA" w:rsidP="002D529D">
      <w:pPr>
        <w:keepNext/>
        <w:pageBreakBefore/>
        <w:spacing w:before="120" w:after="60" w:line="276" w:lineRule="auto"/>
        <w:jc w:val="both"/>
        <w:outlineLvl w:val="0"/>
        <w:rPr>
          <w:rFonts w:ascii="Trebuchet MS" w:hAnsi="Trebuchet MS"/>
          <w:b/>
          <w:bCs/>
          <w:kern w:val="32"/>
          <w:sz w:val="22"/>
          <w:szCs w:val="22"/>
        </w:rPr>
      </w:pPr>
      <w:bookmarkStart w:id="115" w:name="_Toc197773167"/>
      <w:r w:rsidRPr="00193804">
        <w:rPr>
          <w:rFonts w:ascii="Trebuchet MS" w:hAnsi="Trebuchet MS"/>
          <w:b/>
          <w:bCs/>
          <w:kern w:val="32"/>
          <w:sz w:val="22"/>
          <w:szCs w:val="22"/>
        </w:rPr>
        <w:lastRenderedPageBreak/>
        <w:t xml:space="preserve">1.12 </w:t>
      </w:r>
      <w:r w:rsidR="00A020AA" w:rsidRPr="00193804">
        <w:rPr>
          <w:rFonts w:ascii="Trebuchet MS" w:hAnsi="Trebuchet MS"/>
          <w:b/>
          <w:bCs/>
          <w:kern w:val="32"/>
          <w:sz w:val="22"/>
          <w:szCs w:val="22"/>
        </w:rPr>
        <w:t xml:space="preserve">Описание существующих технических и технологических проблем в системах теплоснабжения </w:t>
      </w:r>
      <w:r w:rsidR="00D71BE4">
        <w:rPr>
          <w:rFonts w:ascii="Trebuchet MS" w:hAnsi="Trebuchet MS"/>
          <w:b/>
          <w:bCs/>
          <w:kern w:val="32"/>
          <w:sz w:val="22"/>
          <w:szCs w:val="22"/>
        </w:rPr>
        <w:t>городского округа</w:t>
      </w:r>
      <w:bookmarkEnd w:id="115"/>
    </w:p>
    <w:p w14:paraId="196BDFB4" w14:textId="5D9BDEE3" w:rsidR="00A020AA" w:rsidRPr="00193804" w:rsidRDefault="00A020AA" w:rsidP="00BB31D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16" w:name="_Toc197773168"/>
      <w:r w:rsidRPr="00193804">
        <w:rPr>
          <w:rFonts w:ascii="Trebuchet MS" w:hAnsi="Trebuchet MS"/>
          <w:b/>
          <w:sz w:val="22"/>
          <w:szCs w:val="22"/>
        </w:rPr>
        <w:t>1.12.1 Описание существующих проблем организации качественного теплоснабжения</w:t>
      </w:r>
      <w:bookmarkEnd w:id="116"/>
    </w:p>
    <w:p w14:paraId="2FB373F5" w14:textId="69744DC4" w:rsidR="00AF1693" w:rsidRPr="00193804" w:rsidRDefault="006902CF" w:rsidP="00302108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Проблемы организации качественного теплоснабжения на территории городского округа</w:t>
      </w:r>
      <w:r w:rsidR="00302108">
        <w:rPr>
          <w:rFonts w:ascii="Trebuchet MS" w:hAnsi="Trebuchet MS"/>
          <w:sz w:val="22"/>
          <w:szCs w:val="22"/>
        </w:rPr>
        <w:t xml:space="preserve"> город Шарыпово отсутствуют</w:t>
      </w:r>
      <w:r w:rsidR="00A1777E" w:rsidRPr="00A1777E">
        <w:rPr>
          <w:rFonts w:ascii="Trebuchet MS" w:hAnsi="Trebuchet MS"/>
          <w:sz w:val="22"/>
          <w:szCs w:val="22"/>
        </w:rPr>
        <w:t>.</w:t>
      </w:r>
    </w:p>
    <w:p w14:paraId="029648A8" w14:textId="77777777" w:rsidR="00AF1693" w:rsidRPr="00193804" w:rsidRDefault="00AF1693" w:rsidP="00060AA8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31825198" w14:textId="6BA5334F" w:rsidR="00A020AA" w:rsidRPr="00193804" w:rsidRDefault="00A020AA" w:rsidP="00E0794B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17" w:name="_Toc197773169"/>
      <w:r w:rsidRPr="00193804">
        <w:rPr>
          <w:rFonts w:ascii="Trebuchet MS" w:hAnsi="Trebuchet MS"/>
          <w:b/>
          <w:sz w:val="22"/>
          <w:szCs w:val="22"/>
        </w:rPr>
        <w:t>1.12.2</w:t>
      </w:r>
      <w:r w:rsidR="002D568C">
        <w:rPr>
          <w:rFonts w:ascii="Trebuchet MS" w:hAnsi="Trebuchet MS"/>
          <w:b/>
          <w:sz w:val="22"/>
          <w:szCs w:val="22"/>
        </w:rPr>
        <w:t xml:space="preserve"> </w:t>
      </w:r>
      <w:r w:rsidRPr="00193804">
        <w:rPr>
          <w:rFonts w:ascii="Trebuchet MS" w:hAnsi="Trebuchet MS"/>
          <w:b/>
          <w:sz w:val="22"/>
          <w:szCs w:val="22"/>
        </w:rPr>
        <w:t>Описание существующих проблем организации над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Pr="00193804">
        <w:rPr>
          <w:rFonts w:ascii="Trebuchet MS" w:hAnsi="Trebuchet MS"/>
          <w:b/>
          <w:sz w:val="22"/>
          <w:szCs w:val="22"/>
        </w:rPr>
        <w:t xml:space="preserve">жного и безопасного теплоснабжения </w:t>
      </w:r>
      <w:r w:rsidR="00D71BE4">
        <w:rPr>
          <w:rFonts w:ascii="Trebuchet MS" w:hAnsi="Trebuchet MS"/>
          <w:b/>
          <w:bCs/>
          <w:kern w:val="32"/>
          <w:sz w:val="22"/>
          <w:szCs w:val="22"/>
        </w:rPr>
        <w:t>городского округа</w:t>
      </w:r>
      <w:bookmarkEnd w:id="117"/>
      <w:r w:rsidR="00D46C93" w:rsidRPr="00193804">
        <w:rPr>
          <w:rFonts w:ascii="Trebuchet MS" w:hAnsi="Trebuchet MS"/>
          <w:b/>
          <w:sz w:val="22"/>
          <w:szCs w:val="22"/>
        </w:rPr>
        <w:t xml:space="preserve"> </w:t>
      </w:r>
    </w:p>
    <w:p w14:paraId="7136AEBF" w14:textId="72A4F82F" w:rsidR="00AF1693" w:rsidRPr="00193804" w:rsidRDefault="00A1777E" w:rsidP="00AF1693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A1777E">
        <w:rPr>
          <w:rFonts w:ascii="Trebuchet MS" w:hAnsi="Trebuchet MS"/>
          <w:sz w:val="22"/>
          <w:szCs w:val="22"/>
        </w:rPr>
        <w:t>Причины, приводящие к снижению над</w:t>
      </w:r>
      <w:r w:rsidR="00977676">
        <w:rPr>
          <w:rFonts w:ascii="Trebuchet MS" w:hAnsi="Trebuchet MS"/>
          <w:sz w:val="22"/>
          <w:szCs w:val="22"/>
        </w:rPr>
        <w:t>е</w:t>
      </w:r>
      <w:r w:rsidRPr="00A1777E">
        <w:rPr>
          <w:rFonts w:ascii="Trebuchet MS" w:hAnsi="Trebuchet MS"/>
          <w:sz w:val="22"/>
          <w:szCs w:val="22"/>
        </w:rPr>
        <w:t>жности теплоснабжения, включают в себя:</w:t>
      </w:r>
    </w:p>
    <w:p w14:paraId="59DABFEF" w14:textId="3D955B19" w:rsidR="00AF1693" w:rsidRPr="00193804" w:rsidRDefault="00AF1693" w:rsidP="00AF1693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 xml:space="preserve">- </w:t>
      </w:r>
      <w:r w:rsidR="006902CF" w:rsidRPr="006902CF">
        <w:rPr>
          <w:rFonts w:ascii="Trebuchet MS" w:hAnsi="Trebuchet MS"/>
          <w:sz w:val="22"/>
          <w:szCs w:val="22"/>
        </w:rPr>
        <w:t>износ тепловых сетей обуславливает снижение показателей по обеспечению над</w:t>
      </w:r>
      <w:r w:rsidR="00977676">
        <w:rPr>
          <w:rFonts w:ascii="Trebuchet MS" w:hAnsi="Trebuchet MS"/>
          <w:sz w:val="22"/>
          <w:szCs w:val="22"/>
        </w:rPr>
        <w:t>е</w:t>
      </w:r>
      <w:r w:rsidR="006902CF" w:rsidRPr="006902CF">
        <w:rPr>
          <w:rFonts w:ascii="Trebuchet MS" w:hAnsi="Trebuchet MS"/>
          <w:sz w:val="22"/>
          <w:szCs w:val="22"/>
        </w:rPr>
        <w:t>жного теплоснабжения потребителей централизованн</w:t>
      </w:r>
      <w:r w:rsidR="006902CF">
        <w:rPr>
          <w:rFonts w:ascii="Trebuchet MS" w:hAnsi="Trebuchet MS"/>
          <w:sz w:val="22"/>
          <w:szCs w:val="22"/>
        </w:rPr>
        <w:t>ой</w:t>
      </w:r>
      <w:r w:rsidR="006902CF" w:rsidRPr="006902CF">
        <w:rPr>
          <w:rFonts w:ascii="Trebuchet MS" w:hAnsi="Trebuchet MS"/>
          <w:sz w:val="22"/>
          <w:szCs w:val="22"/>
        </w:rPr>
        <w:t xml:space="preserve"> систем</w:t>
      </w:r>
      <w:r w:rsidR="006902CF">
        <w:rPr>
          <w:rFonts w:ascii="Trebuchet MS" w:hAnsi="Trebuchet MS"/>
          <w:sz w:val="22"/>
          <w:szCs w:val="22"/>
        </w:rPr>
        <w:t>ы</w:t>
      </w:r>
      <w:r w:rsidR="006902CF" w:rsidRPr="006902CF">
        <w:rPr>
          <w:rFonts w:ascii="Trebuchet MS" w:hAnsi="Trebuchet MS"/>
          <w:sz w:val="22"/>
          <w:szCs w:val="22"/>
        </w:rPr>
        <w:t xml:space="preserve"> теплоснабжения </w:t>
      </w:r>
      <w:r w:rsidR="006902CF">
        <w:rPr>
          <w:rFonts w:ascii="Trebuchet MS" w:hAnsi="Trebuchet MS"/>
          <w:sz w:val="22"/>
          <w:szCs w:val="22"/>
        </w:rPr>
        <w:t>городского округа</w:t>
      </w:r>
      <w:r w:rsidRPr="00193804">
        <w:rPr>
          <w:rFonts w:ascii="Trebuchet MS" w:hAnsi="Trebuchet MS"/>
          <w:sz w:val="22"/>
          <w:szCs w:val="22"/>
        </w:rPr>
        <w:t>;</w:t>
      </w:r>
    </w:p>
    <w:p w14:paraId="63BA58D8" w14:textId="695204E1" w:rsidR="00830C80" w:rsidRPr="00193804" w:rsidRDefault="00AF1693" w:rsidP="00AF1693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-</w:t>
      </w:r>
      <w:r w:rsidR="004A4E80">
        <w:rPr>
          <w:rFonts w:ascii="Trebuchet MS" w:hAnsi="Trebuchet MS"/>
          <w:sz w:val="22"/>
          <w:szCs w:val="22"/>
        </w:rPr>
        <w:t xml:space="preserve"> </w:t>
      </w:r>
      <w:r w:rsidRPr="00193804">
        <w:rPr>
          <w:rFonts w:ascii="Trebuchet MS" w:hAnsi="Trebuchet MS"/>
          <w:sz w:val="22"/>
          <w:szCs w:val="22"/>
        </w:rPr>
        <w:t>отсутствие у потребителей тепловой энергии в централизованных системах теплоснабжения индивидуальных тепловых пунктов с необходимым количеством КИПиА, грязевиков, запорно-регулирующей арматуры, приводящее к снижению над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жности теплоснабжения потребителей.</w:t>
      </w:r>
    </w:p>
    <w:p w14:paraId="275C5427" w14:textId="77777777" w:rsidR="00503298" w:rsidRDefault="00503298" w:rsidP="00684989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165FF394" w14:textId="2AE12BC0" w:rsidR="00C353D2" w:rsidRPr="00193804" w:rsidRDefault="00C353D2" w:rsidP="00C353D2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18" w:name="_Toc197773170"/>
      <w:r w:rsidRPr="00193804">
        <w:rPr>
          <w:rFonts w:ascii="Trebuchet MS" w:hAnsi="Trebuchet MS"/>
          <w:b/>
          <w:sz w:val="22"/>
          <w:szCs w:val="22"/>
        </w:rPr>
        <w:t>1.12.</w:t>
      </w:r>
      <w:r>
        <w:rPr>
          <w:rFonts w:ascii="Trebuchet MS" w:hAnsi="Trebuchet MS"/>
          <w:b/>
          <w:sz w:val="22"/>
          <w:szCs w:val="22"/>
        </w:rPr>
        <w:t xml:space="preserve">3 </w:t>
      </w:r>
      <w:r w:rsidRPr="00C353D2">
        <w:rPr>
          <w:rFonts w:ascii="Trebuchet MS" w:hAnsi="Trebuchet MS"/>
          <w:b/>
          <w:sz w:val="22"/>
          <w:szCs w:val="22"/>
        </w:rPr>
        <w:t>Описание существующих проблем развития систем теплоснабжения</w:t>
      </w:r>
      <w:bookmarkEnd w:id="118"/>
      <w:r w:rsidRPr="00C353D2">
        <w:rPr>
          <w:rFonts w:ascii="Trebuchet MS" w:hAnsi="Trebuchet MS"/>
          <w:b/>
          <w:sz w:val="22"/>
          <w:szCs w:val="22"/>
        </w:rPr>
        <w:t xml:space="preserve"> </w:t>
      </w:r>
      <w:r w:rsidRPr="00193804">
        <w:rPr>
          <w:rFonts w:ascii="Trebuchet MS" w:hAnsi="Trebuchet MS"/>
          <w:b/>
          <w:sz w:val="22"/>
          <w:szCs w:val="22"/>
        </w:rPr>
        <w:t xml:space="preserve"> </w:t>
      </w:r>
    </w:p>
    <w:p w14:paraId="34F2D895" w14:textId="7765CD72" w:rsidR="006902CF" w:rsidRPr="006902CF" w:rsidRDefault="006902CF" w:rsidP="006902CF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6902CF">
        <w:rPr>
          <w:rFonts w:ascii="Trebuchet MS" w:hAnsi="Trebuchet MS"/>
          <w:sz w:val="22"/>
          <w:szCs w:val="22"/>
        </w:rPr>
        <w:t>Сдерживающим фактором развития систем</w:t>
      </w:r>
      <w:r>
        <w:rPr>
          <w:rFonts w:ascii="Trebuchet MS" w:hAnsi="Trebuchet MS"/>
          <w:sz w:val="22"/>
          <w:szCs w:val="22"/>
        </w:rPr>
        <w:t>ы</w:t>
      </w:r>
      <w:r w:rsidRPr="006902CF">
        <w:rPr>
          <w:rFonts w:ascii="Trebuchet MS" w:hAnsi="Trebuchet MS"/>
          <w:sz w:val="22"/>
          <w:szCs w:val="22"/>
        </w:rPr>
        <w:t xml:space="preserve"> теплоснабжения на территории </w:t>
      </w:r>
      <w:r>
        <w:rPr>
          <w:rFonts w:ascii="Trebuchet MS" w:hAnsi="Trebuchet MS"/>
          <w:sz w:val="22"/>
          <w:szCs w:val="22"/>
        </w:rPr>
        <w:t>городского округа</w:t>
      </w:r>
      <w:r w:rsidRPr="006902CF">
        <w:rPr>
          <w:rFonts w:ascii="Trebuchet MS" w:hAnsi="Trebuchet MS"/>
          <w:sz w:val="22"/>
          <w:szCs w:val="22"/>
        </w:rPr>
        <w:t xml:space="preserve"> является:</w:t>
      </w:r>
    </w:p>
    <w:p w14:paraId="69F17528" w14:textId="22E382CA" w:rsidR="00C353D2" w:rsidRDefault="006902CF" w:rsidP="006902CF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6902CF">
        <w:rPr>
          <w:rFonts w:ascii="Trebuchet MS" w:hAnsi="Trebuchet MS"/>
          <w:sz w:val="22"/>
          <w:szCs w:val="22"/>
        </w:rPr>
        <w:t>- отсутствие объ</w:t>
      </w:r>
      <w:r w:rsidR="00977676">
        <w:rPr>
          <w:rFonts w:ascii="Trebuchet MS" w:hAnsi="Trebuchet MS"/>
          <w:sz w:val="22"/>
          <w:szCs w:val="22"/>
        </w:rPr>
        <w:t>е</w:t>
      </w:r>
      <w:r w:rsidRPr="006902CF">
        <w:rPr>
          <w:rFonts w:ascii="Trebuchet MS" w:hAnsi="Trebuchet MS"/>
          <w:sz w:val="22"/>
          <w:szCs w:val="22"/>
        </w:rPr>
        <w:t xml:space="preserve">ма финансовых средств, необходимых на капитальный ремонт, реконструкцию и (или) модернизацию </w:t>
      </w:r>
      <w:r>
        <w:rPr>
          <w:rFonts w:ascii="Trebuchet MS" w:hAnsi="Trebuchet MS"/>
          <w:sz w:val="22"/>
          <w:szCs w:val="22"/>
        </w:rPr>
        <w:t>участков тепловых сетей</w:t>
      </w:r>
      <w:r w:rsidRPr="006902CF">
        <w:rPr>
          <w:rFonts w:ascii="Trebuchet MS" w:hAnsi="Trebuchet MS"/>
          <w:sz w:val="22"/>
          <w:szCs w:val="22"/>
        </w:rPr>
        <w:t>.</w:t>
      </w:r>
    </w:p>
    <w:p w14:paraId="31F6C1C2" w14:textId="77777777" w:rsidR="00C353D2" w:rsidRPr="00193804" w:rsidRDefault="00C353D2" w:rsidP="00684989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5DD459B7" w14:textId="34998F11" w:rsidR="00A020AA" w:rsidRPr="00193804" w:rsidRDefault="00A020AA" w:rsidP="004A4E8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19" w:name="_Toc197773171"/>
      <w:r w:rsidRPr="00193804">
        <w:rPr>
          <w:rFonts w:ascii="Trebuchet MS" w:hAnsi="Trebuchet MS"/>
          <w:b/>
          <w:sz w:val="22"/>
          <w:szCs w:val="22"/>
        </w:rPr>
        <w:t>1.12.</w:t>
      </w:r>
      <w:r w:rsidR="00C353D2">
        <w:rPr>
          <w:rFonts w:ascii="Trebuchet MS" w:hAnsi="Trebuchet MS"/>
          <w:b/>
          <w:sz w:val="22"/>
          <w:szCs w:val="22"/>
        </w:rPr>
        <w:t>4</w:t>
      </w:r>
      <w:r w:rsidRPr="00193804">
        <w:rPr>
          <w:rFonts w:ascii="Trebuchet MS" w:hAnsi="Trebuchet MS"/>
          <w:b/>
          <w:sz w:val="22"/>
          <w:szCs w:val="22"/>
        </w:rPr>
        <w:t xml:space="preserve"> Описание существующих проблем над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Pr="00193804">
        <w:rPr>
          <w:rFonts w:ascii="Trebuchet MS" w:hAnsi="Trebuchet MS"/>
          <w:b/>
          <w:sz w:val="22"/>
          <w:szCs w:val="22"/>
        </w:rPr>
        <w:t>жного и эффективного снабжения топливом действующих систем теплоснабжения</w:t>
      </w:r>
      <w:bookmarkEnd w:id="119"/>
    </w:p>
    <w:p w14:paraId="2F470771" w14:textId="40947D6F" w:rsidR="00E21DF8" w:rsidRPr="00193804" w:rsidRDefault="006902CF" w:rsidP="00AF1693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6902CF">
        <w:rPr>
          <w:rFonts w:ascii="Trebuchet MS" w:hAnsi="Trebuchet MS"/>
          <w:sz w:val="22"/>
          <w:szCs w:val="22"/>
        </w:rPr>
        <w:t>Проблемы, связанные с доставкой, транспортировкой, складированием, над</w:t>
      </w:r>
      <w:r w:rsidR="00977676">
        <w:rPr>
          <w:rFonts w:ascii="Trebuchet MS" w:hAnsi="Trebuchet MS"/>
          <w:sz w:val="22"/>
          <w:szCs w:val="22"/>
        </w:rPr>
        <w:t>е</w:t>
      </w:r>
      <w:r w:rsidRPr="006902CF">
        <w:rPr>
          <w:rFonts w:ascii="Trebuchet MS" w:hAnsi="Trebuchet MS"/>
          <w:sz w:val="22"/>
          <w:szCs w:val="22"/>
        </w:rPr>
        <w:t>жным и эффективным снабжением топливом</w:t>
      </w:r>
      <w:r>
        <w:rPr>
          <w:rFonts w:ascii="Trebuchet MS" w:hAnsi="Trebuchet MS"/>
          <w:sz w:val="22"/>
          <w:szCs w:val="22"/>
        </w:rPr>
        <w:t xml:space="preserve"> на</w:t>
      </w:r>
      <w:r w:rsidRPr="006902CF">
        <w:rPr>
          <w:rFonts w:ascii="Trebuchet MS" w:hAnsi="Trebuchet MS"/>
          <w:sz w:val="22"/>
          <w:szCs w:val="22"/>
        </w:rPr>
        <w:t xml:space="preserve"> источник</w:t>
      </w:r>
      <w:r>
        <w:rPr>
          <w:rFonts w:ascii="Trebuchet MS" w:hAnsi="Trebuchet MS"/>
          <w:sz w:val="22"/>
          <w:szCs w:val="22"/>
        </w:rPr>
        <w:t>е</w:t>
      </w:r>
      <w:r w:rsidRPr="006902CF">
        <w:rPr>
          <w:rFonts w:ascii="Trebuchet MS" w:hAnsi="Trebuchet MS"/>
          <w:sz w:val="22"/>
          <w:szCs w:val="22"/>
        </w:rPr>
        <w:t xml:space="preserve"> тепловой энергии централизованн</w:t>
      </w:r>
      <w:r>
        <w:rPr>
          <w:rFonts w:ascii="Trebuchet MS" w:hAnsi="Trebuchet MS"/>
          <w:sz w:val="22"/>
          <w:szCs w:val="22"/>
        </w:rPr>
        <w:t>ой</w:t>
      </w:r>
      <w:r w:rsidRPr="006902CF">
        <w:rPr>
          <w:rFonts w:ascii="Trebuchet MS" w:hAnsi="Trebuchet MS"/>
          <w:sz w:val="22"/>
          <w:szCs w:val="22"/>
        </w:rPr>
        <w:t xml:space="preserve"> систем</w:t>
      </w:r>
      <w:r>
        <w:rPr>
          <w:rFonts w:ascii="Trebuchet MS" w:hAnsi="Trebuchet MS"/>
          <w:sz w:val="22"/>
          <w:szCs w:val="22"/>
        </w:rPr>
        <w:t>ы</w:t>
      </w:r>
      <w:r w:rsidRPr="006902CF">
        <w:rPr>
          <w:rFonts w:ascii="Trebuchet MS" w:hAnsi="Trebuchet MS"/>
          <w:sz w:val="22"/>
          <w:szCs w:val="22"/>
        </w:rPr>
        <w:t xml:space="preserve"> теплоснабжения отсутствуют.</w:t>
      </w:r>
    </w:p>
    <w:p w14:paraId="2A86B4F7" w14:textId="77777777" w:rsidR="00AF1693" w:rsidRPr="00193804" w:rsidRDefault="00AF1693" w:rsidP="00AF1693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0EAA7B11" w14:textId="6C04F9F4" w:rsidR="00A020AA" w:rsidRPr="00193804" w:rsidRDefault="00A020AA" w:rsidP="00E0794B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20" w:name="_Toc197773172"/>
      <w:r w:rsidRPr="00193804">
        <w:rPr>
          <w:rFonts w:ascii="Trebuchet MS" w:hAnsi="Trebuchet MS"/>
          <w:b/>
          <w:sz w:val="22"/>
          <w:szCs w:val="22"/>
        </w:rPr>
        <w:t>1.12.</w:t>
      </w:r>
      <w:r w:rsidR="00C353D2">
        <w:rPr>
          <w:rFonts w:ascii="Trebuchet MS" w:hAnsi="Trebuchet MS"/>
          <w:b/>
          <w:sz w:val="22"/>
          <w:szCs w:val="22"/>
        </w:rPr>
        <w:t>5</w:t>
      </w:r>
      <w:r w:rsidRPr="00193804">
        <w:rPr>
          <w:rFonts w:ascii="Trebuchet MS" w:hAnsi="Trebuchet MS"/>
          <w:b/>
          <w:sz w:val="22"/>
          <w:szCs w:val="22"/>
        </w:rPr>
        <w:t xml:space="preserve"> Анализ предписаний надзорных органов об устранении нарушений, влияющих на безопасность и над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Pr="00193804">
        <w:rPr>
          <w:rFonts w:ascii="Trebuchet MS" w:hAnsi="Trebuchet MS"/>
          <w:b/>
          <w:sz w:val="22"/>
          <w:szCs w:val="22"/>
        </w:rPr>
        <w:t>жность системы теплоснабжения</w:t>
      </w:r>
      <w:bookmarkEnd w:id="120"/>
    </w:p>
    <w:p w14:paraId="3D3FFA57" w14:textId="255E7195" w:rsidR="00A020AA" w:rsidRPr="00193804" w:rsidRDefault="00E0794B" w:rsidP="00E0794B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По данным,</w:t>
      </w:r>
      <w:r w:rsidR="00A020AA" w:rsidRPr="00193804">
        <w:rPr>
          <w:rFonts w:ascii="Trebuchet MS" w:hAnsi="Trebuchet MS"/>
          <w:sz w:val="22"/>
          <w:szCs w:val="22"/>
        </w:rPr>
        <w:t xml:space="preserve"> полученным от </w:t>
      </w:r>
      <w:r w:rsidRPr="00193804">
        <w:rPr>
          <w:rFonts w:ascii="Trebuchet MS" w:hAnsi="Trebuchet MS"/>
          <w:sz w:val="22"/>
          <w:szCs w:val="22"/>
        </w:rPr>
        <w:t>теплоснабжающ</w:t>
      </w:r>
      <w:r w:rsidR="004A4E80">
        <w:rPr>
          <w:rFonts w:ascii="Trebuchet MS" w:hAnsi="Trebuchet MS"/>
          <w:sz w:val="22"/>
          <w:szCs w:val="22"/>
        </w:rPr>
        <w:t>ей</w:t>
      </w:r>
      <w:r w:rsidRPr="00193804">
        <w:rPr>
          <w:rFonts w:ascii="Trebuchet MS" w:hAnsi="Trebuchet MS"/>
          <w:sz w:val="22"/>
          <w:szCs w:val="22"/>
        </w:rPr>
        <w:t xml:space="preserve"> организаци</w:t>
      </w:r>
      <w:r w:rsidR="004A4E80">
        <w:rPr>
          <w:rFonts w:ascii="Trebuchet MS" w:hAnsi="Trebuchet MS"/>
          <w:sz w:val="22"/>
          <w:szCs w:val="22"/>
        </w:rPr>
        <w:t>и</w:t>
      </w:r>
      <w:r w:rsidR="00A020AA" w:rsidRPr="00193804">
        <w:rPr>
          <w:rFonts w:ascii="Trebuchet MS" w:hAnsi="Trebuchet MS"/>
          <w:sz w:val="22"/>
          <w:szCs w:val="22"/>
        </w:rPr>
        <w:t xml:space="preserve"> предписани</w:t>
      </w:r>
      <w:r w:rsidR="004A4E80">
        <w:rPr>
          <w:rFonts w:ascii="Trebuchet MS" w:hAnsi="Trebuchet MS"/>
          <w:sz w:val="22"/>
          <w:szCs w:val="22"/>
        </w:rPr>
        <w:t>я</w:t>
      </w:r>
      <w:r w:rsidR="00A020AA" w:rsidRPr="00193804">
        <w:rPr>
          <w:rFonts w:ascii="Trebuchet MS" w:hAnsi="Trebuchet MS"/>
          <w:sz w:val="22"/>
          <w:szCs w:val="22"/>
        </w:rPr>
        <w:t xml:space="preserve"> надзорных ор</w:t>
      </w:r>
      <w:r w:rsidR="00E33BE4" w:rsidRPr="00193804">
        <w:rPr>
          <w:rFonts w:ascii="Trebuchet MS" w:hAnsi="Trebuchet MS"/>
          <w:sz w:val="22"/>
          <w:szCs w:val="22"/>
        </w:rPr>
        <w:t xml:space="preserve">ганов об устранении нарушений, </w:t>
      </w:r>
      <w:r w:rsidR="00A020AA" w:rsidRPr="00193804">
        <w:rPr>
          <w:rFonts w:ascii="Trebuchet MS" w:hAnsi="Trebuchet MS"/>
          <w:sz w:val="22"/>
          <w:szCs w:val="22"/>
        </w:rPr>
        <w:t xml:space="preserve">влияющих на безопасность и надежность системы теплоснабжения </w:t>
      </w:r>
      <w:r w:rsidR="000A4599" w:rsidRPr="00193804">
        <w:rPr>
          <w:rFonts w:ascii="Trebuchet MS" w:hAnsi="Trebuchet MS"/>
          <w:sz w:val="22"/>
          <w:szCs w:val="22"/>
        </w:rPr>
        <w:t>по итогам 202</w:t>
      </w:r>
      <w:r w:rsidR="00B82066">
        <w:rPr>
          <w:rFonts w:ascii="Trebuchet MS" w:hAnsi="Trebuchet MS"/>
          <w:sz w:val="22"/>
          <w:szCs w:val="22"/>
        </w:rPr>
        <w:t>4</w:t>
      </w:r>
      <w:r w:rsidR="000A4599" w:rsidRPr="00193804">
        <w:rPr>
          <w:rFonts w:ascii="Trebuchet MS" w:hAnsi="Trebuchet MS"/>
          <w:sz w:val="22"/>
          <w:szCs w:val="22"/>
        </w:rPr>
        <w:t xml:space="preserve"> года</w:t>
      </w:r>
      <w:r w:rsidR="004A4E80" w:rsidRPr="00B86D50">
        <w:rPr>
          <w:rFonts w:ascii="Trebuchet MS" w:hAnsi="Trebuchet MS"/>
        </w:rPr>
        <w:t>, не выдавались</w:t>
      </w:r>
      <w:r w:rsidR="00A020AA" w:rsidRPr="00193804">
        <w:rPr>
          <w:rFonts w:ascii="Trebuchet MS" w:hAnsi="Trebuchet MS"/>
          <w:sz w:val="22"/>
          <w:szCs w:val="22"/>
        </w:rPr>
        <w:t>.</w:t>
      </w:r>
    </w:p>
    <w:p w14:paraId="5A73BA2A" w14:textId="77777777" w:rsidR="00D92BAA" w:rsidRPr="00193804" w:rsidRDefault="00D92BAA" w:rsidP="00A020AA">
      <w:pPr>
        <w:spacing w:after="200" w:line="276" w:lineRule="auto"/>
        <w:rPr>
          <w:rFonts w:ascii="Trebuchet MS" w:hAnsi="Trebuchet MS"/>
          <w:sz w:val="22"/>
          <w:szCs w:val="22"/>
        </w:rPr>
        <w:sectPr w:rsidR="00D92BAA" w:rsidRPr="00193804" w:rsidSect="005227F3"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  <w:bookmarkStart w:id="121" w:name="_Toc358669560"/>
    </w:p>
    <w:p w14:paraId="24B9BFF1" w14:textId="64977CFA" w:rsidR="00A020AA" w:rsidRPr="00333B2D" w:rsidRDefault="00A020AA" w:rsidP="001305DF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120" w:line="276" w:lineRule="auto"/>
        <w:jc w:val="both"/>
        <w:textAlignment w:val="baseline"/>
        <w:outlineLvl w:val="0"/>
        <w:rPr>
          <w:rFonts w:ascii="Trebuchet MS" w:hAnsi="Trebuchet MS"/>
          <w:b/>
          <w:color w:val="0070C0"/>
        </w:rPr>
      </w:pPr>
      <w:bookmarkStart w:id="122" w:name="_Toc197773173"/>
      <w:r w:rsidRPr="00333B2D">
        <w:rPr>
          <w:rFonts w:ascii="Trebuchet MS" w:hAnsi="Trebuchet MS"/>
          <w:b/>
          <w:color w:val="0070C0"/>
        </w:rPr>
        <w:lastRenderedPageBreak/>
        <w:t>Глава 2</w:t>
      </w:r>
      <w:r w:rsidR="00D92BAA" w:rsidRPr="00333B2D">
        <w:rPr>
          <w:rFonts w:ascii="Trebuchet MS" w:hAnsi="Trebuchet MS"/>
          <w:b/>
          <w:color w:val="0070C0"/>
        </w:rPr>
        <w:t>.</w:t>
      </w:r>
      <w:bookmarkStart w:id="123" w:name="_Toc34466624"/>
      <w:bookmarkEnd w:id="121"/>
      <w:r w:rsidR="00497417" w:rsidRPr="00333B2D">
        <w:rPr>
          <w:rFonts w:ascii="Trebuchet MS" w:hAnsi="Trebuchet MS"/>
          <w:b/>
          <w:color w:val="0070C0"/>
        </w:rPr>
        <w:t xml:space="preserve"> </w:t>
      </w:r>
      <w:r w:rsidR="00D60CA7" w:rsidRPr="00333B2D">
        <w:rPr>
          <w:rFonts w:ascii="Trebuchet MS" w:hAnsi="Trebuchet MS"/>
          <w:b/>
          <w:color w:val="0070C0"/>
        </w:rPr>
        <w:t>Существующее и перспективное потребление тепловой энергии на цели теплоснабжения</w:t>
      </w:r>
      <w:bookmarkEnd w:id="122"/>
      <w:bookmarkEnd w:id="123"/>
    </w:p>
    <w:p w14:paraId="05053C7F" w14:textId="3E6FDDA9" w:rsidR="00D60CA7" w:rsidRPr="00193804" w:rsidRDefault="00D60CA7" w:rsidP="00333B2D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24" w:name="_Toc197773174"/>
      <w:r w:rsidRPr="00193804">
        <w:rPr>
          <w:rFonts w:ascii="Trebuchet MS" w:hAnsi="Trebuchet MS"/>
          <w:b/>
          <w:sz w:val="22"/>
          <w:szCs w:val="22"/>
        </w:rPr>
        <w:t xml:space="preserve">2.1 </w:t>
      </w:r>
      <w:bookmarkStart w:id="125" w:name="_Toc34466625"/>
      <w:r w:rsidRPr="00193804">
        <w:rPr>
          <w:rFonts w:ascii="Trebuchet MS" w:hAnsi="Trebuchet MS"/>
          <w:b/>
          <w:sz w:val="22"/>
          <w:szCs w:val="22"/>
        </w:rPr>
        <w:t>Данные базового уровня потребления тепла на цели теплоснабжения</w:t>
      </w:r>
      <w:bookmarkEnd w:id="124"/>
      <w:bookmarkEnd w:id="125"/>
    </w:p>
    <w:p w14:paraId="38BF26E1" w14:textId="409949BD" w:rsidR="000807DA" w:rsidRPr="007726A7" w:rsidRDefault="006D09CD" w:rsidP="000807DA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bookmarkStart w:id="126" w:name="_Hlk133146155"/>
      <w:r w:rsidRPr="007726A7">
        <w:rPr>
          <w:rFonts w:ascii="Trebuchet MS" w:hAnsi="Trebuchet MS"/>
          <w:sz w:val="22"/>
          <w:szCs w:val="22"/>
        </w:rPr>
        <w:t>Информация о базовом уровне потребления тепла на цели теплоснабжения конечными потребителями</w:t>
      </w:r>
      <w:r w:rsidRPr="007726A7">
        <w:t xml:space="preserve"> </w:t>
      </w:r>
      <w:r w:rsidRPr="007726A7">
        <w:rPr>
          <w:rFonts w:ascii="Trebuchet MS" w:hAnsi="Trebuchet MS"/>
          <w:sz w:val="22"/>
          <w:szCs w:val="22"/>
        </w:rPr>
        <w:t>в муниципальном образовании городской округ г. Шарыпово приведена в таблице 2.1.1.</w:t>
      </w:r>
    </w:p>
    <w:p w14:paraId="6012753C" w14:textId="705AC77B" w:rsidR="000807DA" w:rsidRDefault="000807DA" w:rsidP="000807DA">
      <w:pPr>
        <w:spacing w:line="276" w:lineRule="auto"/>
        <w:jc w:val="both"/>
        <w:rPr>
          <w:rFonts w:ascii="Trebuchet MS" w:hAnsi="Trebuchet MS"/>
          <w:sz w:val="22"/>
          <w:szCs w:val="22"/>
        </w:rPr>
      </w:pPr>
      <w:r w:rsidRPr="007726A7">
        <w:rPr>
          <w:rFonts w:ascii="Trebuchet MS" w:eastAsia="Calibri" w:hAnsi="Trebuchet MS"/>
          <w:b/>
          <w:bCs/>
          <w:sz w:val="22"/>
          <w:szCs w:val="22"/>
          <w:lang w:eastAsia="en-US"/>
        </w:rPr>
        <w:t>Таблица 2.1.1 - Данные базового уровня потребления тепловой энергии в 2020-202</w:t>
      </w:r>
      <w:r w:rsidR="006D09CD" w:rsidRPr="007726A7">
        <w:rPr>
          <w:rFonts w:ascii="Trebuchet MS" w:eastAsia="Calibri" w:hAnsi="Trebuchet MS"/>
          <w:b/>
          <w:bCs/>
          <w:sz w:val="22"/>
          <w:szCs w:val="22"/>
          <w:lang w:eastAsia="en-US"/>
        </w:rPr>
        <w:t>4</w:t>
      </w:r>
      <w:r w:rsidRPr="007726A7">
        <w:rPr>
          <w:rFonts w:ascii="Trebuchet MS" w:eastAsia="Calibri" w:hAnsi="Trebuchet MS"/>
          <w:b/>
          <w:bCs/>
          <w:sz w:val="22"/>
          <w:szCs w:val="22"/>
          <w:lang w:eastAsia="en-US"/>
        </w:rPr>
        <w:t xml:space="preserve"> гг.</w:t>
      </w:r>
      <w:bookmarkEnd w:id="126"/>
    </w:p>
    <w:tbl>
      <w:tblPr>
        <w:tblStyle w:val="af9"/>
        <w:tblW w:w="5000" w:type="pct"/>
        <w:tblLook w:val="04A0" w:firstRow="1" w:lastRow="0" w:firstColumn="1" w:lastColumn="0" w:noHBand="0" w:noVBand="1"/>
      </w:tblPr>
      <w:tblGrid>
        <w:gridCol w:w="3658"/>
        <w:gridCol w:w="1251"/>
        <w:gridCol w:w="1251"/>
        <w:gridCol w:w="1251"/>
        <w:gridCol w:w="1251"/>
        <w:gridCol w:w="1249"/>
      </w:tblGrid>
      <w:tr w:rsidR="00363760" w:rsidRPr="00214477" w14:paraId="043F6B94" w14:textId="1C3A871E" w:rsidTr="00363760">
        <w:trPr>
          <w:trHeight w:val="20"/>
        </w:trPr>
        <w:tc>
          <w:tcPr>
            <w:tcW w:w="1846" w:type="pct"/>
            <w:vMerge w:val="restart"/>
            <w:shd w:val="clear" w:color="auto" w:fill="CCFF99"/>
            <w:vAlign w:val="center"/>
          </w:tcPr>
          <w:p w14:paraId="3A7DB6E6" w14:textId="1EA314D2" w:rsidR="00363760" w:rsidRPr="00214477" w:rsidRDefault="00363760" w:rsidP="006902CF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bookmarkStart w:id="127" w:name="_Hlk133088515"/>
            <w:r w:rsidRPr="00214477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Наименование 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>источника тепловой энергии</w:t>
            </w:r>
          </w:p>
        </w:tc>
        <w:tc>
          <w:tcPr>
            <w:tcW w:w="3154" w:type="pct"/>
            <w:gridSpan w:val="5"/>
            <w:shd w:val="clear" w:color="auto" w:fill="CCFF99"/>
          </w:tcPr>
          <w:p w14:paraId="0C5E4ACA" w14:textId="12D51E01" w:rsidR="00363760" w:rsidRPr="00214477" w:rsidRDefault="00363760" w:rsidP="006902CF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214477">
              <w:rPr>
                <w:rFonts w:ascii="Trebuchet MS" w:hAnsi="Trebuchet MS"/>
                <w:b/>
                <w:bCs/>
                <w:sz w:val="20"/>
                <w:szCs w:val="20"/>
              </w:rPr>
              <w:t>Объ</w:t>
            </w:r>
            <w:r w:rsidR="00977676">
              <w:rPr>
                <w:rFonts w:ascii="Trebuchet MS" w:hAnsi="Trebuchet MS"/>
                <w:b/>
                <w:bCs/>
                <w:sz w:val="20"/>
                <w:szCs w:val="20"/>
              </w:rPr>
              <w:t>е</w:t>
            </w:r>
            <w:r w:rsidRPr="00214477">
              <w:rPr>
                <w:rFonts w:ascii="Trebuchet MS" w:hAnsi="Trebuchet MS"/>
                <w:b/>
                <w:bCs/>
                <w:sz w:val="20"/>
                <w:szCs w:val="20"/>
              </w:rPr>
              <w:t>м реализации тепловой энергии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 конечному потребителю</w:t>
            </w:r>
            <w:r w:rsidRPr="00214477">
              <w:rPr>
                <w:rFonts w:ascii="Trebuchet MS" w:hAnsi="Trebuchet MS"/>
                <w:b/>
                <w:bCs/>
                <w:sz w:val="20"/>
                <w:szCs w:val="20"/>
              </w:rPr>
              <w:t>, Гкал</w:t>
            </w:r>
          </w:p>
        </w:tc>
      </w:tr>
      <w:tr w:rsidR="00363760" w:rsidRPr="00214477" w14:paraId="03D4CDDD" w14:textId="1867E666" w:rsidTr="006D09CD">
        <w:trPr>
          <w:trHeight w:val="20"/>
        </w:trPr>
        <w:tc>
          <w:tcPr>
            <w:tcW w:w="1846" w:type="pct"/>
            <w:vMerge/>
            <w:shd w:val="clear" w:color="auto" w:fill="CCFF99"/>
            <w:vAlign w:val="center"/>
          </w:tcPr>
          <w:p w14:paraId="100EC2CB" w14:textId="77777777" w:rsidR="00363760" w:rsidRPr="00214477" w:rsidRDefault="00363760" w:rsidP="006902CF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</w:p>
        </w:tc>
        <w:tc>
          <w:tcPr>
            <w:tcW w:w="631" w:type="pct"/>
            <w:shd w:val="clear" w:color="auto" w:fill="CCFF99"/>
            <w:vAlign w:val="center"/>
          </w:tcPr>
          <w:p w14:paraId="215397CD" w14:textId="77777777" w:rsidR="00363760" w:rsidRPr="00214477" w:rsidRDefault="00363760" w:rsidP="006902CF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2020 год</w:t>
            </w:r>
          </w:p>
        </w:tc>
        <w:tc>
          <w:tcPr>
            <w:tcW w:w="631" w:type="pct"/>
            <w:shd w:val="clear" w:color="auto" w:fill="CCFF99"/>
            <w:vAlign w:val="center"/>
          </w:tcPr>
          <w:p w14:paraId="1EF353D7" w14:textId="77777777" w:rsidR="00363760" w:rsidRPr="00214477" w:rsidRDefault="00363760" w:rsidP="006902CF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2021 год</w:t>
            </w:r>
          </w:p>
        </w:tc>
        <w:tc>
          <w:tcPr>
            <w:tcW w:w="631" w:type="pct"/>
            <w:shd w:val="clear" w:color="auto" w:fill="CCFF99"/>
          </w:tcPr>
          <w:p w14:paraId="77E413B4" w14:textId="77777777" w:rsidR="00363760" w:rsidRPr="00214477" w:rsidRDefault="00363760" w:rsidP="006902CF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2022 год</w:t>
            </w:r>
          </w:p>
        </w:tc>
        <w:tc>
          <w:tcPr>
            <w:tcW w:w="631" w:type="pct"/>
            <w:shd w:val="clear" w:color="auto" w:fill="CCFF99"/>
          </w:tcPr>
          <w:p w14:paraId="1AF45E2B" w14:textId="578B891F" w:rsidR="00363760" w:rsidRDefault="00363760" w:rsidP="006902CF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2023 год</w:t>
            </w:r>
          </w:p>
        </w:tc>
        <w:tc>
          <w:tcPr>
            <w:tcW w:w="631" w:type="pct"/>
            <w:shd w:val="clear" w:color="auto" w:fill="CCFF99"/>
          </w:tcPr>
          <w:p w14:paraId="64FEA7AD" w14:textId="165C9D91" w:rsidR="00363760" w:rsidRDefault="00363760" w:rsidP="006902CF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2024 год</w:t>
            </w:r>
          </w:p>
        </w:tc>
      </w:tr>
      <w:tr w:rsidR="00363760" w:rsidRPr="0035330A" w14:paraId="5073027B" w14:textId="187382C6" w:rsidTr="006D09CD">
        <w:trPr>
          <w:trHeight w:val="20"/>
        </w:trPr>
        <w:tc>
          <w:tcPr>
            <w:tcW w:w="1846" w:type="pct"/>
            <w:vAlign w:val="center"/>
          </w:tcPr>
          <w:p w14:paraId="15EA594D" w14:textId="5D3FE1F8" w:rsidR="00363760" w:rsidRPr="003219BF" w:rsidRDefault="00363760" w:rsidP="006902CF">
            <w:pPr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Бер</w:t>
            </w:r>
            <w:r w:rsidR="00977676">
              <w:rPr>
                <w:rFonts w:ascii="Trebuchet MS" w:hAnsi="Trebuchet MS"/>
                <w:sz w:val="20"/>
                <w:szCs w:val="20"/>
              </w:rPr>
              <w:t>е</w:t>
            </w:r>
            <w:r>
              <w:rPr>
                <w:rFonts w:ascii="Trebuchet MS" w:hAnsi="Trebuchet MS"/>
                <w:sz w:val="20"/>
                <w:szCs w:val="20"/>
              </w:rPr>
              <w:t>зовская ГРЭС (ПАО «Юнипро»), в т.ч.</w:t>
            </w:r>
          </w:p>
        </w:tc>
        <w:tc>
          <w:tcPr>
            <w:tcW w:w="631" w:type="pct"/>
            <w:vAlign w:val="center"/>
          </w:tcPr>
          <w:p w14:paraId="5A70936C" w14:textId="575B5F67" w:rsidR="00363760" w:rsidRPr="00A37AF0" w:rsidRDefault="00363760" w:rsidP="006D09C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401 762</w:t>
            </w:r>
          </w:p>
        </w:tc>
        <w:tc>
          <w:tcPr>
            <w:tcW w:w="631" w:type="pct"/>
            <w:vAlign w:val="center"/>
          </w:tcPr>
          <w:p w14:paraId="2BD475C5" w14:textId="29F98C82" w:rsidR="00363760" w:rsidRPr="00A37AF0" w:rsidRDefault="00363760" w:rsidP="006D09C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393 967</w:t>
            </w:r>
          </w:p>
        </w:tc>
        <w:tc>
          <w:tcPr>
            <w:tcW w:w="631" w:type="pct"/>
            <w:vAlign w:val="center"/>
          </w:tcPr>
          <w:p w14:paraId="10B6D0C0" w14:textId="3C31520D" w:rsidR="00363760" w:rsidRPr="00A37AF0" w:rsidRDefault="00363760" w:rsidP="006D09C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410 617</w:t>
            </w:r>
          </w:p>
        </w:tc>
        <w:tc>
          <w:tcPr>
            <w:tcW w:w="631" w:type="pct"/>
            <w:vAlign w:val="center"/>
          </w:tcPr>
          <w:p w14:paraId="022D9D10" w14:textId="33FBB311" w:rsidR="00363760" w:rsidRDefault="00363760" w:rsidP="006D09C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404 398</w:t>
            </w:r>
          </w:p>
        </w:tc>
        <w:tc>
          <w:tcPr>
            <w:tcW w:w="631" w:type="pct"/>
            <w:vAlign w:val="center"/>
          </w:tcPr>
          <w:p w14:paraId="226CA120" w14:textId="3041C3BB" w:rsidR="00363760" w:rsidRDefault="006D09CD" w:rsidP="006D09C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391 842</w:t>
            </w:r>
          </w:p>
        </w:tc>
      </w:tr>
      <w:tr w:rsidR="00363760" w:rsidRPr="0035330A" w14:paraId="7176FF4A" w14:textId="3C6E0F22" w:rsidTr="006D09CD">
        <w:trPr>
          <w:trHeight w:val="20"/>
        </w:trPr>
        <w:tc>
          <w:tcPr>
            <w:tcW w:w="1846" w:type="pct"/>
            <w:vAlign w:val="center"/>
          </w:tcPr>
          <w:p w14:paraId="7DEF4548" w14:textId="75CDE787" w:rsidR="00363760" w:rsidRDefault="00363760" w:rsidP="006902CF">
            <w:pPr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- г. Шарыпово</w:t>
            </w:r>
          </w:p>
        </w:tc>
        <w:tc>
          <w:tcPr>
            <w:tcW w:w="631" w:type="pct"/>
            <w:vAlign w:val="center"/>
          </w:tcPr>
          <w:p w14:paraId="5F41DF54" w14:textId="5F9D1E3F" w:rsidR="00363760" w:rsidRDefault="00363760" w:rsidP="006D09C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―</w:t>
            </w:r>
          </w:p>
        </w:tc>
        <w:tc>
          <w:tcPr>
            <w:tcW w:w="631" w:type="pct"/>
            <w:vAlign w:val="center"/>
          </w:tcPr>
          <w:p w14:paraId="7D21833C" w14:textId="1F22A172" w:rsidR="00363760" w:rsidRDefault="00363760" w:rsidP="006D09C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―</w:t>
            </w:r>
          </w:p>
        </w:tc>
        <w:tc>
          <w:tcPr>
            <w:tcW w:w="631" w:type="pct"/>
            <w:vAlign w:val="center"/>
          </w:tcPr>
          <w:p w14:paraId="09B4A051" w14:textId="10E57C5D" w:rsidR="00363760" w:rsidRDefault="00363760" w:rsidP="006D09C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311 516</w:t>
            </w:r>
          </w:p>
        </w:tc>
        <w:tc>
          <w:tcPr>
            <w:tcW w:w="631" w:type="pct"/>
            <w:vAlign w:val="center"/>
          </w:tcPr>
          <w:p w14:paraId="32510A94" w14:textId="734D85F0" w:rsidR="00363760" w:rsidRDefault="006D09CD" w:rsidP="006D09C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307 284</w:t>
            </w:r>
          </w:p>
        </w:tc>
        <w:tc>
          <w:tcPr>
            <w:tcW w:w="631" w:type="pct"/>
            <w:vAlign w:val="center"/>
          </w:tcPr>
          <w:p w14:paraId="65476244" w14:textId="6965F912" w:rsidR="00363760" w:rsidRDefault="006D09CD" w:rsidP="006D09C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299 357</w:t>
            </w:r>
          </w:p>
        </w:tc>
      </w:tr>
      <w:tr w:rsidR="00363760" w:rsidRPr="0035330A" w14:paraId="0FDD09CD" w14:textId="7E91BF83" w:rsidTr="006D09CD">
        <w:trPr>
          <w:trHeight w:val="20"/>
        </w:trPr>
        <w:tc>
          <w:tcPr>
            <w:tcW w:w="1846" w:type="pct"/>
            <w:vAlign w:val="center"/>
          </w:tcPr>
          <w:p w14:paraId="672B6161" w14:textId="5E723D0E" w:rsidR="00363760" w:rsidRDefault="00363760" w:rsidP="006902CF">
            <w:pPr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- п. Дубинино</w:t>
            </w:r>
          </w:p>
        </w:tc>
        <w:tc>
          <w:tcPr>
            <w:tcW w:w="631" w:type="pct"/>
            <w:vAlign w:val="center"/>
          </w:tcPr>
          <w:p w14:paraId="0643AB18" w14:textId="78A4A583" w:rsidR="00363760" w:rsidRDefault="00363760" w:rsidP="006D09C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―</w:t>
            </w:r>
          </w:p>
        </w:tc>
        <w:tc>
          <w:tcPr>
            <w:tcW w:w="631" w:type="pct"/>
            <w:vAlign w:val="center"/>
          </w:tcPr>
          <w:p w14:paraId="6D077DED" w14:textId="0E984AEA" w:rsidR="00363760" w:rsidRDefault="00363760" w:rsidP="006D09C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―</w:t>
            </w:r>
          </w:p>
        </w:tc>
        <w:tc>
          <w:tcPr>
            <w:tcW w:w="631" w:type="pct"/>
            <w:vAlign w:val="center"/>
          </w:tcPr>
          <w:p w14:paraId="5376CE81" w14:textId="640056A4" w:rsidR="00363760" w:rsidRDefault="00363760" w:rsidP="006D09C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67 16</w:t>
            </w:r>
            <w:r w:rsidR="006D09CD">
              <w:rPr>
                <w:rFonts w:ascii="Trebuchet MS" w:hAnsi="Trebuchet MS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631" w:type="pct"/>
            <w:vAlign w:val="center"/>
          </w:tcPr>
          <w:p w14:paraId="7197C2C5" w14:textId="38BD016A" w:rsidR="00363760" w:rsidRDefault="006D09CD" w:rsidP="006D09C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66 682</w:t>
            </w:r>
          </w:p>
        </w:tc>
        <w:tc>
          <w:tcPr>
            <w:tcW w:w="631" w:type="pct"/>
            <w:vAlign w:val="center"/>
          </w:tcPr>
          <w:p w14:paraId="386D0B9D" w14:textId="5D632BE3" w:rsidR="00363760" w:rsidRDefault="006D09CD" w:rsidP="006D09C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63 730</w:t>
            </w:r>
          </w:p>
        </w:tc>
      </w:tr>
      <w:bookmarkEnd w:id="127"/>
    </w:tbl>
    <w:p w14:paraId="04A682B2" w14:textId="77777777" w:rsidR="000807DA" w:rsidRPr="00193804" w:rsidRDefault="000807DA" w:rsidP="000807DA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2A611EA7" w14:textId="0BA028CC" w:rsidR="00A020AA" w:rsidRPr="00193804" w:rsidRDefault="00F84EC3" w:rsidP="00680A8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28" w:name="_Toc356459891"/>
      <w:bookmarkStart w:id="129" w:name="_Toc358669561"/>
      <w:bookmarkStart w:id="130" w:name="_Toc197773175"/>
      <w:r w:rsidRPr="00193804">
        <w:rPr>
          <w:rFonts w:ascii="Trebuchet MS" w:hAnsi="Trebuchet MS"/>
          <w:b/>
          <w:sz w:val="22"/>
          <w:szCs w:val="22"/>
        </w:rPr>
        <w:t>2.</w:t>
      </w:r>
      <w:r w:rsidR="0031728D" w:rsidRPr="00193804">
        <w:rPr>
          <w:rFonts w:ascii="Trebuchet MS" w:hAnsi="Trebuchet MS"/>
          <w:b/>
          <w:sz w:val="22"/>
          <w:szCs w:val="22"/>
        </w:rPr>
        <w:t>2</w:t>
      </w:r>
      <w:bookmarkStart w:id="131" w:name="_Toc360712014"/>
      <w:bookmarkStart w:id="132" w:name="_Toc364417155"/>
      <w:bookmarkStart w:id="133" w:name="_Toc34466626"/>
      <w:r w:rsidR="00333B2D">
        <w:rPr>
          <w:rFonts w:ascii="Trebuchet MS" w:hAnsi="Trebuchet MS"/>
          <w:b/>
          <w:sz w:val="22"/>
          <w:szCs w:val="22"/>
        </w:rPr>
        <w:t xml:space="preserve"> </w:t>
      </w:r>
      <w:r w:rsidR="0031728D" w:rsidRPr="00193804">
        <w:rPr>
          <w:rFonts w:ascii="Trebuchet MS" w:hAnsi="Trebuchet MS"/>
          <w:b/>
          <w:sz w:val="22"/>
          <w:szCs w:val="22"/>
        </w:rPr>
        <w:t>Прогнозы приростов площади строительных фондов по расч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="0031728D" w:rsidRPr="00193804">
        <w:rPr>
          <w:rFonts w:ascii="Trebuchet MS" w:hAnsi="Trebuchet MS"/>
          <w:b/>
          <w:sz w:val="22"/>
          <w:szCs w:val="22"/>
        </w:rPr>
        <w:t>тным элементам территориального деления и по зонам действия источников тепловой энергии с разделением объектов строительства на многоквартирные дома, индивидуальные жилые дома, общественные здания, производственные здания промышленных предприятий, на каждом этапе</w:t>
      </w:r>
      <w:bookmarkEnd w:id="128"/>
      <w:bookmarkEnd w:id="129"/>
      <w:bookmarkEnd w:id="130"/>
      <w:bookmarkEnd w:id="131"/>
      <w:bookmarkEnd w:id="132"/>
      <w:bookmarkEnd w:id="133"/>
    </w:p>
    <w:p w14:paraId="6FFEF734" w14:textId="6EBB43EC" w:rsidR="004772AC" w:rsidRPr="007726A7" w:rsidRDefault="004772AC" w:rsidP="004772AC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bookmarkStart w:id="134" w:name="_Hlk165012624"/>
      <w:bookmarkStart w:id="135" w:name="_Toc356459892"/>
      <w:bookmarkStart w:id="136" w:name="_Toc358669562"/>
      <w:r w:rsidRPr="007726A7">
        <w:rPr>
          <w:rFonts w:ascii="Trebuchet MS" w:hAnsi="Trebuchet MS"/>
          <w:sz w:val="22"/>
          <w:szCs w:val="22"/>
        </w:rPr>
        <w:t xml:space="preserve">Существующий жилой фонд муниципального образования </w:t>
      </w:r>
      <w:r w:rsidRPr="007726A7">
        <w:rPr>
          <w:rFonts w:ascii="Trebuchet MS" w:eastAsiaTheme="minorHAnsi" w:hAnsi="Trebuchet MS" w:cstheme="minorBidi"/>
          <w:sz w:val="22"/>
          <w:szCs w:val="22"/>
          <w:lang w:eastAsia="en-US"/>
        </w:rPr>
        <w:t>городской округ город Шарыпово</w:t>
      </w:r>
      <w:r w:rsidRPr="007726A7">
        <w:rPr>
          <w:rFonts w:ascii="Trebuchet MS" w:hAnsi="Trebuchet MS"/>
          <w:sz w:val="22"/>
          <w:szCs w:val="22"/>
        </w:rPr>
        <w:t xml:space="preserve"> по состоянию на 2025 год оценивается в 1237,99 тыс.кв.м. Информация о жилищном фонде, расположенном на территории муниципального образования, по данным </w:t>
      </w:r>
      <w:bookmarkStart w:id="137" w:name="_Hlk163226949"/>
      <w:r w:rsidRPr="007726A7">
        <w:rPr>
          <w:rFonts w:ascii="Trebuchet MS" w:hAnsi="Trebuchet MS"/>
          <w:sz w:val="22"/>
          <w:szCs w:val="22"/>
        </w:rPr>
        <w:t xml:space="preserve">форм статистической отчетности №1-жилфонд </w:t>
      </w:r>
      <w:bookmarkEnd w:id="137"/>
      <w:r w:rsidRPr="007726A7">
        <w:rPr>
          <w:rFonts w:ascii="Trebuchet MS" w:hAnsi="Trebuchet MS"/>
          <w:sz w:val="22"/>
          <w:szCs w:val="22"/>
        </w:rPr>
        <w:t xml:space="preserve">приведена в таблице 2.2.1. </w:t>
      </w:r>
    </w:p>
    <w:bookmarkEnd w:id="134"/>
    <w:p w14:paraId="76F19B1E" w14:textId="60D146B8" w:rsidR="00F51756" w:rsidRPr="00193804" w:rsidRDefault="00F51756" w:rsidP="00DC789A">
      <w:pPr>
        <w:keepNext/>
        <w:spacing w:line="276" w:lineRule="auto"/>
        <w:jc w:val="both"/>
        <w:rPr>
          <w:rFonts w:ascii="Trebuchet MS" w:eastAsia="Calibri" w:hAnsi="Trebuchet MS"/>
          <w:b/>
          <w:bCs/>
          <w:sz w:val="22"/>
          <w:szCs w:val="22"/>
        </w:rPr>
      </w:pPr>
      <w:r w:rsidRPr="007726A7">
        <w:rPr>
          <w:rFonts w:ascii="Trebuchet MS" w:eastAsia="Calibri" w:hAnsi="Trebuchet MS"/>
          <w:b/>
          <w:bCs/>
          <w:sz w:val="22"/>
          <w:szCs w:val="22"/>
        </w:rPr>
        <w:t xml:space="preserve"> Таблица 2.2.1 – </w:t>
      </w:r>
      <w:r w:rsidR="00AE2768" w:rsidRPr="007726A7">
        <w:rPr>
          <w:rFonts w:ascii="Trebuchet MS" w:eastAsia="Calibri" w:hAnsi="Trebuchet MS"/>
          <w:b/>
          <w:bCs/>
          <w:sz w:val="22"/>
          <w:szCs w:val="22"/>
        </w:rPr>
        <w:t>Распределение по видам жилого фонда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11"/>
        <w:gridCol w:w="1995"/>
        <w:gridCol w:w="850"/>
        <w:gridCol w:w="993"/>
        <w:gridCol w:w="850"/>
        <w:gridCol w:w="993"/>
        <w:gridCol w:w="850"/>
        <w:gridCol w:w="991"/>
        <w:gridCol w:w="850"/>
        <w:gridCol w:w="1128"/>
      </w:tblGrid>
      <w:tr w:rsidR="00AD2705" w:rsidRPr="006D09CD" w14:paraId="51D2BE52" w14:textId="77777777" w:rsidTr="00AD2705">
        <w:trPr>
          <w:cantSplit/>
          <w:trHeight w:val="227"/>
          <w:jc w:val="center"/>
        </w:trPr>
        <w:tc>
          <w:tcPr>
            <w:tcW w:w="207" w:type="pct"/>
            <w:vMerge w:val="restart"/>
            <w:shd w:val="clear" w:color="auto" w:fill="CCFF99"/>
            <w:vAlign w:val="center"/>
          </w:tcPr>
          <w:p w14:paraId="6352A488" w14:textId="045B1544" w:rsidR="00AD2705" w:rsidRPr="006D09CD" w:rsidRDefault="00AD2705" w:rsidP="006D09CD">
            <w:pPr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6D09CD">
              <w:rPr>
                <w:rFonts w:ascii="Trebuchet MS" w:hAnsi="Trebuchet MS" w:cs="Arial"/>
                <w:b/>
                <w:sz w:val="18"/>
                <w:szCs w:val="18"/>
              </w:rPr>
              <w:t>№</w:t>
            </w:r>
          </w:p>
        </w:tc>
        <w:tc>
          <w:tcPr>
            <w:tcW w:w="1006" w:type="pct"/>
            <w:vMerge w:val="restart"/>
            <w:shd w:val="clear" w:color="auto" w:fill="CCFF99"/>
            <w:vAlign w:val="center"/>
          </w:tcPr>
          <w:p w14:paraId="747EE413" w14:textId="54C881BA" w:rsidR="00AD2705" w:rsidRPr="006D09CD" w:rsidRDefault="00AD2705" w:rsidP="006D09CD">
            <w:pPr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6D09CD">
              <w:rPr>
                <w:rFonts w:ascii="Trebuchet MS" w:hAnsi="Trebuchet MS" w:cs="Arial"/>
                <w:b/>
                <w:sz w:val="18"/>
                <w:szCs w:val="18"/>
              </w:rPr>
              <w:t>Тип жилищного фонда</w:t>
            </w:r>
          </w:p>
        </w:tc>
        <w:tc>
          <w:tcPr>
            <w:tcW w:w="3786" w:type="pct"/>
            <w:gridSpan w:val="8"/>
            <w:shd w:val="clear" w:color="auto" w:fill="CCFF99"/>
            <w:vAlign w:val="center"/>
          </w:tcPr>
          <w:p w14:paraId="6347BAB6" w14:textId="6E0E0DC9" w:rsidR="00AD2705" w:rsidRPr="006D09CD" w:rsidRDefault="00AD2705" w:rsidP="006D09CD">
            <w:pPr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AD2705">
              <w:rPr>
                <w:rFonts w:ascii="Trebuchet MS" w:hAnsi="Trebuchet MS" w:cs="Arial"/>
                <w:b/>
                <w:sz w:val="18"/>
                <w:szCs w:val="18"/>
              </w:rPr>
              <w:t>Данные по состоянию</w:t>
            </w:r>
          </w:p>
        </w:tc>
      </w:tr>
      <w:tr w:rsidR="00AD2705" w:rsidRPr="006D09CD" w14:paraId="03FE2AEF" w14:textId="03EDE915" w:rsidTr="00AD2705">
        <w:trPr>
          <w:cantSplit/>
          <w:trHeight w:val="227"/>
          <w:jc w:val="center"/>
        </w:trPr>
        <w:tc>
          <w:tcPr>
            <w:tcW w:w="207" w:type="pct"/>
            <w:vMerge/>
            <w:shd w:val="clear" w:color="auto" w:fill="CCFF99"/>
            <w:vAlign w:val="center"/>
          </w:tcPr>
          <w:p w14:paraId="2DD8BBF8" w14:textId="06AF0B8F" w:rsidR="00AD2705" w:rsidRPr="006D09CD" w:rsidRDefault="00AD2705" w:rsidP="006D09CD">
            <w:pPr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</w:p>
        </w:tc>
        <w:tc>
          <w:tcPr>
            <w:tcW w:w="1006" w:type="pct"/>
            <w:vMerge/>
            <w:shd w:val="clear" w:color="auto" w:fill="CCFF99"/>
            <w:vAlign w:val="center"/>
          </w:tcPr>
          <w:p w14:paraId="6EAFEC7D" w14:textId="5C5F72EB" w:rsidR="00AD2705" w:rsidRPr="006D09CD" w:rsidRDefault="00AD2705" w:rsidP="006D09CD">
            <w:pPr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</w:p>
        </w:tc>
        <w:tc>
          <w:tcPr>
            <w:tcW w:w="930" w:type="pct"/>
            <w:gridSpan w:val="2"/>
            <w:shd w:val="clear" w:color="auto" w:fill="CCFF99"/>
            <w:vAlign w:val="center"/>
          </w:tcPr>
          <w:p w14:paraId="4AD4A01F" w14:textId="2C33BDA0" w:rsidR="00AD2705" w:rsidRPr="006D09CD" w:rsidRDefault="00AD2705" w:rsidP="006D09CD">
            <w:pPr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6D09CD">
              <w:rPr>
                <w:rFonts w:ascii="Trebuchet MS" w:hAnsi="Trebuchet MS" w:cs="Arial"/>
                <w:b/>
                <w:sz w:val="18"/>
                <w:szCs w:val="18"/>
              </w:rPr>
              <w:t>на 01.01.2022 г.</w:t>
            </w:r>
          </w:p>
        </w:tc>
        <w:tc>
          <w:tcPr>
            <w:tcW w:w="930" w:type="pct"/>
            <w:gridSpan w:val="2"/>
            <w:shd w:val="clear" w:color="auto" w:fill="CCFF99"/>
            <w:vAlign w:val="center"/>
          </w:tcPr>
          <w:p w14:paraId="6E10579E" w14:textId="57FE624A" w:rsidR="00AD2705" w:rsidRPr="006D09CD" w:rsidRDefault="00AD2705" w:rsidP="006D09CD">
            <w:pPr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6D09CD">
              <w:rPr>
                <w:rFonts w:ascii="Trebuchet MS" w:hAnsi="Trebuchet MS" w:cs="Arial"/>
                <w:b/>
                <w:sz w:val="18"/>
                <w:szCs w:val="18"/>
              </w:rPr>
              <w:t>на 01.01.2023 г.</w:t>
            </w:r>
          </w:p>
        </w:tc>
        <w:tc>
          <w:tcPr>
            <w:tcW w:w="929" w:type="pct"/>
            <w:gridSpan w:val="2"/>
            <w:shd w:val="clear" w:color="auto" w:fill="CCFF99"/>
            <w:vAlign w:val="center"/>
          </w:tcPr>
          <w:p w14:paraId="35501EEB" w14:textId="5D3C1C3D" w:rsidR="00AD2705" w:rsidRPr="006D09CD" w:rsidRDefault="00AD2705" w:rsidP="00AD2705">
            <w:pPr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6D09CD">
              <w:rPr>
                <w:rFonts w:ascii="Trebuchet MS" w:hAnsi="Trebuchet MS" w:cs="Arial"/>
                <w:b/>
                <w:sz w:val="18"/>
                <w:szCs w:val="18"/>
              </w:rPr>
              <w:t>на 01.01.2024 г.</w:t>
            </w:r>
          </w:p>
        </w:tc>
        <w:tc>
          <w:tcPr>
            <w:tcW w:w="998" w:type="pct"/>
            <w:gridSpan w:val="2"/>
            <w:shd w:val="clear" w:color="auto" w:fill="CCFF99"/>
            <w:vAlign w:val="center"/>
          </w:tcPr>
          <w:p w14:paraId="59138B71" w14:textId="0444C4BC" w:rsidR="00AD2705" w:rsidRPr="006D09CD" w:rsidRDefault="00AD2705" w:rsidP="006D09CD">
            <w:pPr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6D09CD">
              <w:rPr>
                <w:rFonts w:ascii="Trebuchet MS" w:hAnsi="Trebuchet MS" w:cs="Arial"/>
                <w:b/>
                <w:sz w:val="18"/>
                <w:szCs w:val="18"/>
              </w:rPr>
              <w:t>на 01.01.2025 г.</w:t>
            </w:r>
          </w:p>
        </w:tc>
      </w:tr>
      <w:tr w:rsidR="00AD2705" w:rsidRPr="006D09CD" w14:paraId="48339BFE" w14:textId="5DD94C75" w:rsidTr="006D09CD">
        <w:trPr>
          <w:cantSplit/>
          <w:trHeight w:val="227"/>
          <w:jc w:val="center"/>
        </w:trPr>
        <w:tc>
          <w:tcPr>
            <w:tcW w:w="207" w:type="pct"/>
            <w:vMerge/>
            <w:shd w:val="clear" w:color="auto" w:fill="CCFF99"/>
            <w:vAlign w:val="center"/>
          </w:tcPr>
          <w:p w14:paraId="48C1C0E8" w14:textId="77777777" w:rsidR="00AD2705" w:rsidRPr="006D09CD" w:rsidRDefault="00AD2705" w:rsidP="006D09CD">
            <w:pPr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</w:p>
        </w:tc>
        <w:tc>
          <w:tcPr>
            <w:tcW w:w="1006" w:type="pct"/>
            <w:vMerge/>
            <w:shd w:val="clear" w:color="auto" w:fill="CCFF99"/>
            <w:vAlign w:val="center"/>
          </w:tcPr>
          <w:p w14:paraId="4C1252F5" w14:textId="77777777" w:rsidR="00AD2705" w:rsidRPr="006D09CD" w:rsidRDefault="00AD2705" w:rsidP="006D09CD">
            <w:pPr>
              <w:jc w:val="both"/>
              <w:rPr>
                <w:rFonts w:ascii="Trebuchet MS" w:hAnsi="Trebuchet MS" w:cs="Arial"/>
                <w:b/>
                <w:sz w:val="18"/>
                <w:szCs w:val="18"/>
              </w:rPr>
            </w:pPr>
          </w:p>
        </w:tc>
        <w:tc>
          <w:tcPr>
            <w:tcW w:w="429" w:type="pct"/>
            <w:shd w:val="clear" w:color="auto" w:fill="CCFF99"/>
            <w:vAlign w:val="center"/>
          </w:tcPr>
          <w:p w14:paraId="16E22AC4" w14:textId="52A17004" w:rsidR="00AD2705" w:rsidRPr="006D09CD" w:rsidRDefault="00AD2705" w:rsidP="006D09CD">
            <w:pPr>
              <w:ind w:left="-113" w:right="-113"/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6D09CD">
              <w:rPr>
                <w:rFonts w:ascii="Trebuchet MS" w:hAnsi="Trebuchet MS" w:cs="Arial"/>
                <w:b/>
                <w:sz w:val="18"/>
                <w:szCs w:val="18"/>
              </w:rPr>
              <w:t>число, ед.</w:t>
            </w:r>
          </w:p>
        </w:tc>
        <w:tc>
          <w:tcPr>
            <w:tcW w:w="501" w:type="pct"/>
            <w:shd w:val="clear" w:color="auto" w:fill="CCFF99"/>
            <w:vAlign w:val="center"/>
          </w:tcPr>
          <w:p w14:paraId="262EE4E9" w14:textId="5BDAA493" w:rsidR="00AD2705" w:rsidRPr="006D09CD" w:rsidRDefault="00AD2705" w:rsidP="006D09CD">
            <w:pPr>
              <w:ind w:left="-113" w:right="-113"/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6D09CD">
              <w:rPr>
                <w:rFonts w:ascii="Trebuchet MS" w:hAnsi="Trebuchet MS" w:cs="Arial"/>
                <w:b/>
                <w:sz w:val="18"/>
                <w:szCs w:val="18"/>
              </w:rPr>
              <w:t>площадь, тыс.кв.м</w:t>
            </w:r>
          </w:p>
        </w:tc>
        <w:tc>
          <w:tcPr>
            <w:tcW w:w="429" w:type="pct"/>
            <w:shd w:val="clear" w:color="auto" w:fill="CCFF99"/>
            <w:vAlign w:val="center"/>
          </w:tcPr>
          <w:p w14:paraId="76055033" w14:textId="4B7E225C" w:rsidR="00AD2705" w:rsidRPr="006D09CD" w:rsidRDefault="00AD2705" w:rsidP="006D09CD">
            <w:pPr>
              <w:ind w:left="-113" w:right="-113"/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6D09CD">
              <w:rPr>
                <w:rFonts w:ascii="Trebuchet MS" w:hAnsi="Trebuchet MS" w:cs="Arial"/>
                <w:b/>
                <w:sz w:val="18"/>
                <w:szCs w:val="18"/>
              </w:rPr>
              <w:t>число, ед.</w:t>
            </w:r>
          </w:p>
        </w:tc>
        <w:tc>
          <w:tcPr>
            <w:tcW w:w="501" w:type="pct"/>
            <w:shd w:val="clear" w:color="auto" w:fill="CCFF99"/>
            <w:vAlign w:val="center"/>
          </w:tcPr>
          <w:p w14:paraId="44E2B481" w14:textId="2B04A5EB" w:rsidR="00AD2705" w:rsidRPr="006D09CD" w:rsidRDefault="00AD2705" w:rsidP="006D09CD">
            <w:pPr>
              <w:ind w:left="-113" w:right="-113"/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6D09CD">
              <w:rPr>
                <w:rFonts w:ascii="Trebuchet MS" w:hAnsi="Trebuchet MS" w:cs="Arial"/>
                <w:b/>
                <w:sz w:val="18"/>
                <w:szCs w:val="18"/>
              </w:rPr>
              <w:t>площадь, тыс.кв.м</w:t>
            </w:r>
          </w:p>
        </w:tc>
        <w:tc>
          <w:tcPr>
            <w:tcW w:w="429" w:type="pct"/>
            <w:shd w:val="clear" w:color="auto" w:fill="CCFF99"/>
            <w:vAlign w:val="center"/>
          </w:tcPr>
          <w:p w14:paraId="55B86D1D" w14:textId="5A94BD4B" w:rsidR="00AD2705" w:rsidRPr="006D09CD" w:rsidRDefault="00AD2705" w:rsidP="006D09CD">
            <w:pPr>
              <w:ind w:left="-113" w:right="-113"/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6D09CD">
              <w:rPr>
                <w:rFonts w:ascii="Trebuchet MS" w:hAnsi="Trebuchet MS" w:cs="Arial"/>
                <w:b/>
                <w:sz w:val="18"/>
                <w:szCs w:val="18"/>
              </w:rPr>
              <w:t>число, ед.</w:t>
            </w:r>
          </w:p>
        </w:tc>
        <w:tc>
          <w:tcPr>
            <w:tcW w:w="500" w:type="pct"/>
            <w:shd w:val="clear" w:color="auto" w:fill="CCFF99"/>
            <w:vAlign w:val="center"/>
          </w:tcPr>
          <w:p w14:paraId="02F07ADA" w14:textId="172EDD29" w:rsidR="00AD2705" w:rsidRPr="006D09CD" w:rsidRDefault="00AD2705" w:rsidP="006D09CD">
            <w:pPr>
              <w:ind w:left="-113" w:right="-113"/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6D09CD">
              <w:rPr>
                <w:rFonts w:ascii="Trebuchet MS" w:hAnsi="Trebuchet MS" w:cs="Arial"/>
                <w:b/>
                <w:sz w:val="18"/>
                <w:szCs w:val="18"/>
              </w:rPr>
              <w:t>площадь, тыс.кв.м</w:t>
            </w:r>
          </w:p>
        </w:tc>
        <w:tc>
          <w:tcPr>
            <w:tcW w:w="429" w:type="pct"/>
            <w:shd w:val="clear" w:color="auto" w:fill="CCFF99"/>
            <w:vAlign w:val="center"/>
          </w:tcPr>
          <w:p w14:paraId="226A6BF0" w14:textId="7BE72B7B" w:rsidR="00AD2705" w:rsidRPr="006D09CD" w:rsidRDefault="00AD2705" w:rsidP="006D09CD">
            <w:pPr>
              <w:ind w:left="-113" w:right="-113"/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6D09CD">
              <w:rPr>
                <w:rFonts w:ascii="Trebuchet MS" w:hAnsi="Trebuchet MS" w:cs="Arial"/>
                <w:b/>
                <w:sz w:val="18"/>
                <w:szCs w:val="18"/>
              </w:rPr>
              <w:t>число, ед.</w:t>
            </w:r>
          </w:p>
        </w:tc>
        <w:tc>
          <w:tcPr>
            <w:tcW w:w="569" w:type="pct"/>
            <w:shd w:val="clear" w:color="auto" w:fill="CCFF99"/>
            <w:vAlign w:val="center"/>
          </w:tcPr>
          <w:p w14:paraId="74571F9C" w14:textId="6E7C19B9" w:rsidR="00AD2705" w:rsidRPr="006D09CD" w:rsidRDefault="00AD2705" w:rsidP="006D09CD">
            <w:pPr>
              <w:ind w:left="-113" w:right="-113"/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6D09CD">
              <w:rPr>
                <w:rFonts w:ascii="Trebuchet MS" w:hAnsi="Trebuchet MS" w:cs="Arial"/>
                <w:b/>
                <w:sz w:val="18"/>
                <w:szCs w:val="18"/>
              </w:rPr>
              <w:t>площадь, тыс.кв.м</w:t>
            </w:r>
          </w:p>
        </w:tc>
      </w:tr>
      <w:tr w:rsidR="006D09CD" w:rsidRPr="006D09CD" w14:paraId="7F00A7E0" w14:textId="4D648E38" w:rsidTr="006D09CD">
        <w:trPr>
          <w:cantSplit/>
          <w:trHeight w:val="227"/>
          <w:jc w:val="center"/>
        </w:trPr>
        <w:tc>
          <w:tcPr>
            <w:tcW w:w="207" w:type="pct"/>
            <w:vAlign w:val="center"/>
          </w:tcPr>
          <w:p w14:paraId="7EF44506" w14:textId="77777777" w:rsidR="006D09CD" w:rsidRPr="006D09CD" w:rsidRDefault="006D09CD" w:rsidP="006D09CD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6D09CD">
              <w:rPr>
                <w:rFonts w:ascii="Trebuchet MS" w:hAnsi="Trebuchet MS" w:cs="Arial"/>
                <w:sz w:val="20"/>
                <w:szCs w:val="20"/>
              </w:rPr>
              <w:t>1.</w:t>
            </w:r>
          </w:p>
        </w:tc>
        <w:tc>
          <w:tcPr>
            <w:tcW w:w="1006" w:type="pct"/>
            <w:vAlign w:val="center"/>
          </w:tcPr>
          <w:p w14:paraId="7C08EAA4" w14:textId="40A5C27C" w:rsidR="006D09CD" w:rsidRPr="006D09CD" w:rsidRDefault="006D09CD" w:rsidP="006D09CD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  <w:r w:rsidRPr="006D09CD">
              <w:rPr>
                <w:rFonts w:ascii="Trebuchet MS" w:hAnsi="Trebuchet MS" w:cs="Arial"/>
                <w:sz w:val="20"/>
                <w:szCs w:val="20"/>
              </w:rPr>
              <w:t>Жилые дома (индивидуально-определ</w:t>
            </w:r>
            <w:r w:rsidR="00977676">
              <w:rPr>
                <w:rFonts w:ascii="Trebuchet MS" w:hAnsi="Trebuchet MS" w:cs="Arial"/>
                <w:sz w:val="20"/>
                <w:szCs w:val="20"/>
              </w:rPr>
              <w:t>е</w:t>
            </w:r>
            <w:r w:rsidRPr="006D09CD">
              <w:rPr>
                <w:rFonts w:ascii="Trebuchet MS" w:hAnsi="Trebuchet MS" w:cs="Arial"/>
                <w:sz w:val="20"/>
                <w:szCs w:val="20"/>
              </w:rPr>
              <w:t>нные здания)</w:t>
            </w:r>
          </w:p>
        </w:tc>
        <w:tc>
          <w:tcPr>
            <w:tcW w:w="429" w:type="pct"/>
            <w:vAlign w:val="center"/>
          </w:tcPr>
          <w:p w14:paraId="0011F8FB" w14:textId="2EEE4592" w:rsidR="006D09CD" w:rsidRPr="006D09CD" w:rsidRDefault="006D09CD" w:rsidP="006D09CD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6D09CD">
              <w:rPr>
                <w:rFonts w:ascii="Trebuchet MS" w:hAnsi="Trebuchet MS" w:cs="Arial"/>
                <w:sz w:val="20"/>
                <w:szCs w:val="20"/>
              </w:rPr>
              <w:t>1960</w:t>
            </w:r>
          </w:p>
        </w:tc>
        <w:tc>
          <w:tcPr>
            <w:tcW w:w="501" w:type="pct"/>
            <w:vAlign w:val="center"/>
          </w:tcPr>
          <w:p w14:paraId="4419085D" w14:textId="42558715" w:rsidR="006D09CD" w:rsidRPr="006D09CD" w:rsidRDefault="006D09CD" w:rsidP="006D09CD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6D09CD">
              <w:rPr>
                <w:rFonts w:ascii="Trebuchet MS" w:hAnsi="Trebuchet MS" w:cs="Arial"/>
                <w:sz w:val="20"/>
                <w:szCs w:val="20"/>
              </w:rPr>
              <w:t>169,6</w:t>
            </w:r>
          </w:p>
        </w:tc>
        <w:tc>
          <w:tcPr>
            <w:tcW w:w="429" w:type="pct"/>
            <w:vAlign w:val="center"/>
          </w:tcPr>
          <w:p w14:paraId="7D1E9255" w14:textId="3505D2AC" w:rsidR="006D09CD" w:rsidRPr="006D09CD" w:rsidRDefault="006D09CD" w:rsidP="006D09CD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6D09CD">
              <w:rPr>
                <w:rFonts w:ascii="Trebuchet MS" w:hAnsi="Trebuchet MS" w:cs="Arial"/>
                <w:sz w:val="20"/>
                <w:szCs w:val="20"/>
              </w:rPr>
              <w:t>1997</w:t>
            </w:r>
          </w:p>
        </w:tc>
        <w:tc>
          <w:tcPr>
            <w:tcW w:w="501" w:type="pct"/>
            <w:vAlign w:val="center"/>
          </w:tcPr>
          <w:p w14:paraId="18E0B15B" w14:textId="3B6FE348" w:rsidR="006D09CD" w:rsidRPr="006D09CD" w:rsidRDefault="006D09CD" w:rsidP="006D09CD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6D09CD">
              <w:rPr>
                <w:rFonts w:ascii="Trebuchet MS" w:hAnsi="Trebuchet MS" w:cs="Arial"/>
                <w:sz w:val="20"/>
                <w:szCs w:val="20"/>
              </w:rPr>
              <w:t>175,57</w:t>
            </w:r>
          </w:p>
        </w:tc>
        <w:tc>
          <w:tcPr>
            <w:tcW w:w="429" w:type="pct"/>
            <w:vAlign w:val="center"/>
          </w:tcPr>
          <w:p w14:paraId="47B96BCA" w14:textId="13439DC8" w:rsidR="006D09CD" w:rsidRPr="006D09CD" w:rsidRDefault="006D09CD" w:rsidP="006D09CD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2023</w:t>
            </w:r>
          </w:p>
        </w:tc>
        <w:tc>
          <w:tcPr>
            <w:tcW w:w="500" w:type="pct"/>
            <w:vAlign w:val="center"/>
          </w:tcPr>
          <w:p w14:paraId="164F1E76" w14:textId="3331AB3B" w:rsidR="006D09CD" w:rsidRPr="006D09CD" w:rsidRDefault="006D09CD" w:rsidP="006D09CD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179,53</w:t>
            </w:r>
          </w:p>
        </w:tc>
        <w:tc>
          <w:tcPr>
            <w:tcW w:w="429" w:type="pct"/>
            <w:vAlign w:val="center"/>
          </w:tcPr>
          <w:p w14:paraId="255FD999" w14:textId="53A25651" w:rsidR="006D09CD" w:rsidRPr="006D09CD" w:rsidRDefault="006D09CD" w:rsidP="006D09CD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2064</w:t>
            </w:r>
          </w:p>
        </w:tc>
        <w:tc>
          <w:tcPr>
            <w:tcW w:w="569" w:type="pct"/>
            <w:vAlign w:val="center"/>
          </w:tcPr>
          <w:p w14:paraId="25B0DF93" w14:textId="4ED11FBC" w:rsidR="006D09CD" w:rsidRPr="006D09CD" w:rsidRDefault="004772AC" w:rsidP="006D09CD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185,82</w:t>
            </w:r>
          </w:p>
        </w:tc>
      </w:tr>
      <w:tr w:rsidR="006D09CD" w:rsidRPr="006D09CD" w14:paraId="40551F69" w14:textId="0D7DCD18" w:rsidTr="006D09CD">
        <w:trPr>
          <w:cantSplit/>
          <w:trHeight w:val="227"/>
          <w:jc w:val="center"/>
        </w:trPr>
        <w:tc>
          <w:tcPr>
            <w:tcW w:w="207" w:type="pct"/>
            <w:vAlign w:val="center"/>
          </w:tcPr>
          <w:p w14:paraId="573548F0" w14:textId="77777777" w:rsidR="006D09CD" w:rsidRPr="006D09CD" w:rsidRDefault="006D09CD" w:rsidP="006D09CD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6D09CD">
              <w:rPr>
                <w:rFonts w:ascii="Trebuchet MS" w:hAnsi="Trebuchet MS" w:cs="Arial"/>
                <w:sz w:val="20"/>
                <w:szCs w:val="20"/>
              </w:rPr>
              <w:t>2.</w:t>
            </w:r>
          </w:p>
        </w:tc>
        <w:tc>
          <w:tcPr>
            <w:tcW w:w="1006" w:type="pct"/>
            <w:vAlign w:val="center"/>
          </w:tcPr>
          <w:p w14:paraId="323C161A" w14:textId="02C08B8D" w:rsidR="006D09CD" w:rsidRPr="006D09CD" w:rsidRDefault="006D09CD" w:rsidP="006D09CD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  <w:r w:rsidRPr="006D09CD">
              <w:rPr>
                <w:rFonts w:ascii="Trebuchet MS" w:hAnsi="Trebuchet MS" w:cs="Arial"/>
                <w:sz w:val="20"/>
                <w:szCs w:val="20"/>
              </w:rPr>
              <w:t>Многоквартирные дома</w:t>
            </w:r>
          </w:p>
        </w:tc>
        <w:tc>
          <w:tcPr>
            <w:tcW w:w="429" w:type="pct"/>
            <w:vAlign w:val="center"/>
          </w:tcPr>
          <w:p w14:paraId="4D393BCF" w14:textId="4A27DD09" w:rsidR="006D09CD" w:rsidRPr="006D09CD" w:rsidRDefault="006D09CD" w:rsidP="006D09CD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6D09CD">
              <w:rPr>
                <w:rFonts w:ascii="Trebuchet MS" w:hAnsi="Trebuchet MS" w:cs="Arial"/>
                <w:sz w:val="20"/>
                <w:szCs w:val="20"/>
              </w:rPr>
              <w:t>273</w:t>
            </w:r>
          </w:p>
        </w:tc>
        <w:tc>
          <w:tcPr>
            <w:tcW w:w="501" w:type="pct"/>
            <w:vAlign w:val="center"/>
          </w:tcPr>
          <w:p w14:paraId="55D834BB" w14:textId="2C546CCB" w:rsidR="006D09CD" w:rsidRPr="006D09CD" w:rsidRDefault="006D09CD" w:rsidP="006D09CD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6D09CD">
              <w:rPr>
                <w:rFonts w:ascii="Trebuchet MS" w:hAnsi="Trebuchet MS" w:cs="Arial"/>
                <w:sz w:val="20"/>
                <w:szCs w:val="20"/>
              </w:rPr>
              <w:t>983,49</w:t>
            </w:r>
          </w:p>
        </w:tc>
        <w:tc>
          <w:tcPr>
            <w:tcW w:w="429" w:type="pct"/>
            <w:vAlign w:val="center"/>
          </w:tcPr>
          <w:p w14:paraId="4628A109" w14:textId="4E6F0FFB" w:rsidR="006D09CD" w:rsidRPr="006D09CD" w:rsidRDefault="006D09CD" w:rsidP="006D09CD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6D09CD">
              <w:rPr>
                <w:rFonts w:ascii="Trebuchet MS" w:hAnsi="Trebuchet MS" w:cs="Arial"/>
                <w:sz w:val="20"/>
                <w:szCs w:val="20"/>
              </w:rPr>
              <w:t>274</w:t>
            </w:r>
          </w:p>
        </w:tc>
        <w:tc>
          <w:tcPr>
            <w:tcW w:w="501" w:type="pct"/>
            <w:vAlign w:val="center"/>
          </w:tcPr>
          <w:p w14:paraId="1FB6BBF3" w14:textId="15C4ED53" w:rsidR="006D09CD" w:rsidRPr="006D09CD" w:rsidRDefault="006D09CD" w:rsidP="006D09CD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6D09CD">
              <w:rPr>
                <w:rFonts w:ascii="Trebuchet MS" w:hAnsi="Trebuchet MS" w:cs="Arial"/>
                <w:sz w:val="20"/>
                <w:szCs w:val="20"/>
              </w:rPr>
              <w:t>983,72</w:t>
            </w:r>
          </w:p>
        </w:tc>
        <w:tc>
          <w:tcPr>
            <w:tcW w:w="429" w:type="pct"/>
            <w:vAlign w:val="center"/>
          </w:tcPr>
          <w:p w14:paraId="674D00A4" w14:textId="6FC7C735" w:rsidR="006D09CD" w:rsidRPr="006D09CD" w:rsidRDefault="006D09CD" w:rsidP="006D09CD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275</w:t>
            </w:r>
          </w:p>
        </w:tc>
        <w:tc>
          <w:tcPr>
            <w:tcW w:w="500" w:type="pct"/>
            <w:vAlign w:val="center"/>
          </w:tcPr>
          <w:p w14:paraId="4A020677" w14:textId="06DABF63" w:rsidR="006D09CD" w:rsidRPr="006D09CD" w:rsidRDefault="006D09CD" w:rsidP="006D09CD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983,91</w:t>
            </w:r>
          </w:p>
        </w:tc>
        <w:tc>
          <w:tcPr>
            <w:tcW w:w="429" w:type="pct"/>
            <w:vAlign w:val="center"/>
          </w:tcPr>
          <w:p w14:paraId="45E691E5" w14:textId="57E65AB7" w:rsidR="006D09CD" w:rsidRPr="006D09CD" w:rsidRDefault="006D09CD" w:rsidP="006D09CD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272</w:t>
            </w:r>
          </w:p>
        </w:tc>
        <w:tc>
          <w:tcPr>
            <w:tcW w:w="569" w:type="pct"/>
            <w:vAlign w:val="center"/>
          </w:tcPr>
          <w:p w14:paraId="2E31B829" w14:textId="5181CA81" w:rsidR="006D09CD" w:rsidRPr="006D09CD" w:rsidRDefault="004772AC" w:rsidP="006D09CD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982,62</w:t>
            </w:r>
          </w:p>
        </w:tc>
      </w:tr>
      <w:tr w:rsidR="006D09CD" w:rsidRPr="006D09CD" w14:paraId="791B9362" w14:textId="4472B757" w:rsidTr="006D09CD">
        <w:trPr>
          <w:cantSplit/>
          <w:trHeight w:val="227"/>
          <w:jc w:val="center"/>
        </w:trPr>
        <w:tc>
          <w:tcPr>
            <w:tcW w:w="207" w:type="pct"/>
            <w:vAlign w:val="center"/>
          </w:tcPr>
          <w:p w14:paraId="1CA2D996" w14:textId="77777777" w:rsidR="006D09CD" w:rsidRPr="006D09CD" w:rsidRDefault="006D09CD" w:rsidP="006D09CD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6D09CD">
              <w:rPr>
                <w:rFonts w:ascii="Trebuchet MS" w:hAnsi="Trebuchet MS" w:cs="Arial"/>
                <w:sz w:val="20"/>
                <w:szCs w:val="20"/>
              </w:rPr>
              <w:t>3.</w:t>
            </w:r>
          </w:p>
        </w:tc>
        <w:tc>
          <w:tcPr>
            <w:tcW w:w="1006" w:type="pct"/>
            <w:vAlign w:val="center"/>
          </w:tcPr>
          <w:p w14:paraId="2E820C2F" w14:textId="1ADE6B82" w:rsidR="006D09CD" w:rsidRPr="006D09CD" w:rsidRDefault="006D09CD" w:rsidP="006D09CD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  <w:r w:rsidRPr="006D09CD">
              <w:rPr>
                <w:rFonts w:ascii="Trebuchet MS" w:hAnsi="Trebuchet MS" w:cs="Arial"/>
                <w:sz w:val="20"/>
                <w:szCs w:val="20"/>
              </w:rPr>
              <w:t>Дома блокированной застройки</w:t>
            </w:r>
          </w:p>
        </w:tc>
        <w:tc>
          <w:tcPr>
            <w:tcW w:w="429" w:type="pct"/>
            <w:vAlign w:val="center"/>
          </w:tcPr>
          <w:p w14:paraId="67FAC03F" w14:textId="64FC4C3D" w:rsidR="006D09CD" w:rsidRPr="006D09CD" w:rsidRDefault="006D09CD" w:rsidP="006D09CD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6D09CD">
              <w:rPr>
                <w:rFonts w:ascii="Trebuchet MS" w:hAnsi="Trebuchet MS" w:cs="Arial"/>
                <w:sz w:val="20"/>
                <w:szCs w:val="20"/>
              </w:rPr>
              <w:t>1089</w:t>
            </w:r>
          </w:p>
        </w:tc>
        <w:tc>
          <w:tcPr>
            <w:tcW w:w="501" w:type="pct"/>
            <w:vAlign w:val="center"/>
          </w:tcPr>
          <w:p w14:paraId="5C5C07ED" w14:textId="5B8EF08F" w:rsidR="006D09CD" w:rsidRPr="006D09CD" w:rsidRDefault="006D09CD" w:rsidP="006D09CD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6D09CD">
              <w:rPr>
                <w:rFonts w:ascii="Trebuchet MS" w:hAnsi="Trebuchet MS" w:cs="Arial"/>
                <w:sz w:val="20"/>
                <w:szCs w:val="20"/>
              </w:rPr>
              <w:t>69,82</w:t>
            </w:r>
          </w:p>
        </w:tc>
        <w:tc>
          <w:tcPr>
            <w:tcW w:w="429" w:type="pct"/>
            <w:vAlign w:val="center"/>
          </w:tcPr>
          <w:p w14:paraId="4E1A45DC" w14:textId="3ED13429" w:rsidR="006D09CD" w:rsidRPr="006D09CD" w:rsidRDefault="006D09CD" w:rsidP="006D09CD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6D09CD">
              <w:rPr>
                <w:rFonts w:ascii="Trebuchet MS" w:hAnsi="Trebuchet MS" w:cs="Arial"/>
                <w:sz w:val="20"/>
                <w:szCs w:val="20"/>
              </w:rPr>
              <w:t>1085</w:t>
            </w:r>
          </w:p>
        </w:tc>
        <w:tc>
          <w:tcPr>
            <w:tcW w:w="501" w:type="pct"/>
            <w:vAlign w:val="center"/>
          </w:tcPr>
          <w:p w14:paraId="60F6DA24" w14:textId="7ACAECC5" w:rsidR="006D09CD" w:rsidRPr="006D09CD" w:rsidRDefault="006D09CD" w:rsidP="006D09CD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6D09CD">
              <w:rPr>
                <w:rFonts w:ascii="Trebuchet MS" w:hAnsi="Trebuchet MS" w:cs="Arial"/>
                <w:sz w:val="20"/>
                <w:szCs w:val="20"/>
              </w:rPr>
              <w:t>69,88</w:t>
            </w:r>
          </w:p>
        </w:tc>
        <w:tc>
          <w:tcPr>
            <w:tcW w:w="429" w:type="pct"/>
            <w:vAlign w:val="center"/>
          </w:tcPr>
          <w:p w14:paraId="7B106B43" w14:textId="620C4355" w:rsidR="006D09CD" w:rsidRPr="006D09CD" w:rsidRDefault="006D09CD" w:rsidP="006D09CD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1077</w:t>
            </w:r>
          </w:p>
        </w:tc>
        <w:tc>
          <w:tcPr>
            <w:tcW w:w="500" w:type="pct"/>
            <w:vAlign w:val="center"/>
          </w:tcPr>
          <w:p w14:paraId="15E65C37" w14:textId="2BDF7587" w:rsidR="006D09CD" w:rsidRPr="006D09CD" w:rsidRDefault="006D09CD" w:rsidP="006D09CD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69,55</w:t>
            </w:r>
          </w:p>
        </w:tc>
        <w:tc>
          <w:tcPr>
            <w:tcW w:w="429" w:type="pct"/>
            <w:vAlign w:val="center"/>
          </w:tcPr>
          <w:p w14:paraId="43FE0FB8" w14:textId="3FA1D2A9" w:rsidR="006D09CD" w:rsidRPr="006D09CD" w:rsidRDefault="006D09CD" w:rsidP="006D09CD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1077</w:t>
            </w:r>
          </w:p>
        </w:tc>
        <w:tc>
          <w:tcPr>
            <w:tcW w:w="569" w:type="pct"/>
            <w:vAlign w:val="center"/>
          </w:tcPr>
          <w:p w14:paraId="7FF05227" w14:textId="7C261E16" w:rsidR="006D09CD" w:rsidRPr="006D09CD" w:rsidRDefault="004772AC" w:rsidP="006D09CD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69,55</w:t>
            </w:r>
          </w:p>
        </w:tc>
      </w:tr>
      <w:tr w:rsidR="006D09CD" w:rsidRPr="006D09CD" w14:paraId="2BC2EBEF" w14:textId="418CA24C" w:rsidTr="006D09CD">
        <w:trPr>
          <w:cantSplit/>
          <w:trHeight w:val="227"/>
          <w:jc w:val="center"/>
        </w:trPr>
        <w:tc>
          <w:tcPr>
            <w:tcW w:w="207" w:type="pct"/>
            <w:vAlign w:val="center"/>
          </w:tcPr>
          <w:p w14:paraId="31F1FD8E" w14:textId="77777777" w:rsidR="006D09CD" w:rsidRPr="006D09CD" w:rsidRDefault="006D09CD" w:rsidP="006D09CD">
            <w:pPr>
              <w:jc w:val="center"/>
              <w:rPr>
                <w:rFonts w:ascii="Trebuchet MS" w:hAnsi="Trebuchet MS" w:cs="Arial"/>
                <w:bCs/>
                <w:sz w:val="20"/>
                <w:szCs w:val="20"/>
              </w:rPr>
            </w:pPr>
          </w:p>
        </w:tc>
        <w:tc>
          <w:tcPr>
            <w:tcW w:w="1006" w:type="pct"/>
            <w:vAlign w:val="center"/>
          </w:tcPr>
          <w:p w14:paraId="2B98FA3E" w14:textId="77777777" w:rsidR="006D09CD" w:rsidRPr="006D09CD" w:rsidRDefault="006D09CD" w:rsidP="006D09CD">
            <w:pPr>
              <w:jc w:val="both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6D09CD">
              <w:rPr>
                <w:rFonts w:ascii="Trebuchet MS" w:hAnsi="Trebuchet MS" w:cs="Arial"/>
                <w:b/>
                <w:sz w:val="20"/>
                <w:szCs w:val="20"/>
              </w:rPr>
              <w:t>Всего:</w:t>
            </w:r>
          </w:p>
        </w:tc>
        <w:tc>
          <w:tcPr>
            <w:tcW w:w="429" w:type="pct"/>
            <w:vAlign w:val="center"/>
          </w:tcPr>
          <w:p w14:paraId="48032F08" w14:textId="49503C17" w:rsidR="006D09CD" w:rsidRPr="006D09CD" w:rsidRDefault="006D09CD" w:rsidP="006D09CD">
            <w:pPr>
              <w:ind w:left="-57" w:right="-57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6D09CD">
              <w:rPr>
                <w:rFonts w:ascii="Trebuchet MS" w:hAnsi="Trebuchet MS" w:cs="Arial"/>
                <w:b/>
                <w:sz w:val="20"/>
                <w:szCs w:val="20"/>
              </w:rPr>
              <w:t>3322</w:t>
            </w:r>
          </w:p>
        </w:tc>
        <w:tc>
          <w:tcPr>
            <w:tcW w:w="501" w:type="pct"/>
            <w:vAlign w:val="center"/>
          </w:tcPr>
          <w:p w14:paraId="5AA37256" w14:textId="5041411F" w:rsidR="006D09CD" w:rsidRPr="006D09CD" w:rsidRDefault="006D09CD" w:rsidP="006D09CD">
            <w:pPr>
              <w:ind w:left="-57" w:right="-57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6D09CD">
              <w:rPr>
                <w:rFonts w:ascii="Trebuchet MS" w:hAnsi="Trebuchet MS" w:cs="Arial"/>
                <w:b/>
                <w:sz w:val="20"/>
                <w:szCs w:val="20"/>
              </w:rPr>
              <w:t>1222,91</w:t>
            </w:r>
          </w:p>
        </w:tc>
        <w:tc>
          <w:tcPr>
            <w:tcW w:w="429" w:type="pct"/>
            <w:vAlign w:val="center"/>
          </w:tcPr>
          <w:p w14:paraId="26C4E535" w14:textId="55EA46A3" w:rsidR="006D09CD" w:rsidRPr="006D09CD" w:rsidRDefault="006D09CD" w:rsidP="006D09CD">
            <w:pPr>
              <w:ind w:left="-57" w:right="-57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6D09CD">
              <w:rPr>
                <w:rFonts w:ascii="Trebuchet MS" w:hAnsi="Trebuchet MS" w:cs="Arial"/>
                <w:b/>
                <w:sz w:val="20"/>
                <w:szCs w:val="20"/>
              </w:rPr>
              <w:t>3356</w:t>
            </w:r>
          </w:p>
        </w:tc>
        <w:tc>
          <w:tcPr>
            <w:tcW w:w="501" w:type="pct"/>
            <w:vAlign w:val="center"/>
          </w:tcPr>
          <w:p w14:paraId="6A99DD12" w14:textId="17A4CBD6" w:rsidR="006D09CD" w:rsidRPr="006D09CD" w:rsidRDefault="006D09CD" w:rsidP="006D09CD">
            <w:pPr>
              <w:ind w:left="-57" w:right="-57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6D09CD">
              <w:rPr>
                <w:rFonts w:ascii="Trebuchet MS" w:hAnsi="Trebuchet MS" w:cs="Arial"/>
                <w:b/>
                <w:sz w:val="20"/>
                <w:szCs w:val="20"/>
              </w:rPr>
              <w:t>1229,17</w:t>
            </w:r>
          </w:p>
        </w:tc>
        <w:tc>
          <w:tcPr>
            <w:tcW w:w="429" w:type="pct"/>
            <w:vAlign w:val="center"/>
          </w:tcPr>
          <w:p w14:paraId="728603BD" w14:textId="783ECC80" w:rsidR="006D09CD" w:rsidRPr="006D09CD" w:rsidRDefault="006D09CD" w:rsidP="006D09CD">
            <w:pPr>
              <w:ind w:left="-57" w:right="-57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>
              <w:rPr>
                <w:rFonts w:ascii="Trebuchet MS" w:hAnsi="Trebuchet MS" w:cs="Arial"/>
                <w:b/>
                <w:sz w:val="20"/>
                <w:szCs w:val="20"/>
              </w:rPr>
              <w:t>3375</w:t>
            </w:r>
          </w:p>
        </w:tc>
        <w:tc>
          <w:tcPr>
            <w:tcW w:w="500" w:type="pct"/>
            <w:vAlign w:val="center"/>
          </w:tcPr>
          <w:p w14:paraId="77DF456D" w14:textId="2D6A7764" w:rsidR="006D09CD" w:rsidRPr="006D09CD" w:rsidRDefault="006D09CD" w:rsidP="006D09CD">
            <w:pPr>
              <w:ind w:left="-57" w:right="-57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>
              <w:rPr>
                <w:rFonts w:ascii="Trebuchet MS" w:hAnsi="Trebuchet MS" w:cs="Arial"/>
                <w:b/>
                <w:sz w:val="20"/>
                <w:szCs w:val="20"/>
              </w:rPr>
              <w:t>1232,99</w:t>
            </w:r>
          </w:p>
        </w:tc>
        <w:tc>
          <w:tcPr>
            <w:tcW w:w="429" w:type="pct"/>
            <w:vAlign w:val="center"/>
          </w:tcPr>
          <w:p w14:paraId="1CC455C0" w14:textId="2B4DD08E" w:rsidR="006D09CD" w:rsidRPr="006D09CD" w:rsidRDefault="004772AC" w:rsidP="006D09CD">
            <w:pPr>
              <w:ind w:left="-57" w:right="-57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>
              <w:rPr>
                <w:rFonts w:ascii="Trebuchet MS" w:hAnsi="Trebuchet MS" w:cs="Arial"/>
                <w:b/>
                <w:sz w:val="20"/>
                <w:szCs w:val="20"/>
              </w:rPr>
              <w:t>3413</w:t>
            </w:r>
          </w:p>
        </w:tc>
        <w:tc>
          <w:tcPr>
            <w:tcW w:w="569" w:type="pct"/>
            <w:vAlign w:val="center"/>
          </w:tcPr>
          <w:p w14:paraId="4B3B0876" w14:textId="4CCA645D" w:rsidR="006D09CD" w:rsidRPr="006D09CD" w:rsidRDefault="004772AC" w:rsidP="006D09CD">
            <w:pPr>
              <w:ind w:left="-57" w:right="-57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>
              <w:rPr>
                <w:rFonts w:ascii="Trebuchet MS" w:hAnsi="Trebuchet MS" w:cs="Arial"/>
                <w:b/>
                <w:sz w:val="20"/>
                <w:szCs w:val="20"/>
              </w:rPr>
              <w:t>1237,99</w:t>
            </w:r>
          </w:p>
        </w:tc>
      </w:tr>
    </w:tbl>
    <w:p w14:paraId="3EE6C61B" w14:textId="77777777" w:rsidR="00333B2D" w:rsidRPr="00DC789A" w:rsidRDefault="00333B2D" w:rsidP="00F51756">
      <w:pPr>
        <w:spacing w:line="276" w:lineRule="auto"/>
        <w:ind w:firstLine="567"/>
        <w:jc w:val="both"/>
        <w:rPr>
          <w:rFonts w:ascii="Trebuchet MS" w:hAnsi="Trebuchet MS"/>
          <w:sz w:val="12"/>
          <w:szCs w:val="12"/>
        </w:rPr>
      </w:pPr>
    </w:p>
    <w:p w14:paraId="4A803420" w14:textId="06ECEC45" w:rsidR="00F51756" w:rsidRPr="007726A7" w:rsidRDefault="00F51756" w:rsidP="00F51756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7726A7">
        <w:rPr>
          <w:rFonts w:ascii="Trebuchet MS" w:hAnsi="Trebuchet MS"/>
          <w:sz w:val="22"/>
          <w:szCs w:val="22"/>
        </w:rPr>
        <w:t>Информация о движении жилищного фонда за</w:t>
      </w:r>
      <w:r w:rsidR="00DC789A" w:rsidRPr="007726A7">
        <w:rPr>
          <w:rFonts w:ascii="Trebuchet MS" w:hAnsi="Trebuchet MS"/>
          <w:sz w:val="22"/>
          <w:szCs w:val="22"/>
        </w:rPr>
        <w:t xml:space="preserve"> период </w:t>
      </w:r>
      <w:r w:rsidR="00EE6E7E" w:rsidRPr="007726A7">
        <w:rPr>
          <w:rFonts w:ascii="Trebuchet MS" w:hAnsi="Trebuchet MS"/>
          <w:sz w:val="22"/>
          <w:szCs w:val="22"/>
        </w:rPr>
        <w:t>202</w:t>
      </w:r>
      <w:r w:rsidR="006D223C" w:rsidRPr="007726A7">
        <w:rPr>
          <w:rFonts w:ascii="Trebuchet MS" w:hAnsi="Trebuchet MS"/>
          <w:sz w:val="22"/>
          <w:szCs w:val="22"/>
        </w:rPr>
        <w:t>1</w:t>
      </w:r>
      <w:r w:rsidR="00DC789A" w:rsidRPr="007726A7">
        <w:rPr>
          <w:rFonts w:ascii="Trebuchet MS" w:hAnsi="Trebuchet MS"/>
          <w:sz w:val="22"/>
          <w:szCs w:val="22"/>
        </w:rPr>
        <w:t>-202</w:t>
      </w:r>
      <w:r w:rsidR="004772AC" w:rsidRPr="007726A7">
        <w:rPr>
          <w:rFonts w:ascii="Trebuchet MS" w:hAnsi="Trebuchet MS"/>
          <w:sz w:val="22"/>
          <w:szCs w:val="22"/>
        </w:rPr>
        <w:t>4</w:t>
      </w:r>
      <w:r w:rsidR="00EE6E7E" w:rsidRPr="007726A7">
        <w:rPr>
          <w:rFonts w:ascii="Trebuchet MS" w:hAnsi="Trebuchet MS"/>
          <w:sz w:val="22"/>
          <w:szCs w:val="22"/>
        </w:rPr>
        <w:t xml:space="preserve"> г</w:t>
      </w:r>
      <w:r w:rsidR="00DC789A" w:rsidRPr="007726A7">
        <w:rPr>
          <w:rFonts w:ascii="Trebuchet MS" w:hAnsi="Trebuchet MS"/>
          <w:sz w:val="22"/>
          <w:szCs w:val="22"/>
        </w:rPr>
        <w:t>г.</w:t>
      </w:r>
      <w:r w:rsidRPr="007726A7">
        <w:rPr>
          <w:rFonts w:ascii="Trebuchet MS" w:hAnsi="Trebuchet MS"/>
          <w:sz w:val="22"/>
          <w:szCs w:val="22"/>
        </w:rPr>
        <w:t xml:space="preserve"> представлена в таблице </w:t>
      </w:r>
      <w:r w:rsidR="00337F60" w:rsidRPr="007726A7">
        <w:rPr>
          <w:rFonts w:ascii="Trebuchet MS" w:hAnsi="Trebuchet MS"/>
          <w:sz w:val="22"/>
          <w:szCs w:val="22"/>
        </w:rPr>
        <w:t>2.2.2</w:t>
      </w:r>
      <w:r w:rsidRPr="007726A7">
        <w:rPr>
          <w:rFonts w:ascii="Trebuchet MS" w:hAnsi="Trebuchet MS"/>
          <w:sz w:val="22"/>
          <w:szCs w:val="22"/>
        </w:rPr>
        <w:t>.</w:t>
      </w:r>
    </w:p>
    <w:p w14:paraId="335C7BAE" w14:textId="4A30D2C1" w:rsidR="00F51756" w:rsidRPr="00193804" w:rsidRDefault="00F51756" w:rsidP="00DC789A">
      <w:pPr>
        <w:keepNext/>
        <w:spacing w:line="276" w:lineRule="auto"/>
        <w:jc w:val="both"/>
        <w:rPr>
          <w:rFonts w:ascii="Trebuchet MS" w:eastAsia="Calibri" w:hAnsi="Trebuchet MS"/>
          <w:b/>
          <w:bCs/>
          <w:sz w:val="22"/>
          <w:szCs w:val="22"/>
        </w:rPr>
      </w:pPr>
      <w:r w:rsidRPr="007726A7">
        <w:rPr>
          <w:rFonts w:ascii="Trebuchet MS" w:eastAsia="Calibri" w:hAnsi="Trebuchet MS"/>
          <w:b/>
          <w:bCs/>
          <w:sz w:val="22"/>
          <w:szCs w:val="22"/>
        </w:rPr>
        <w:t>Таблица 2.2.2 – Движение жилищного фонда</w:t>
      </w:r>
      <w:r w:rsidR="00A70FA7">
        <w:rPr>
          <w:rFonts w:ascii="Trebuchet MS" w:eastAsia="Calibri" w:hAnsi="Trebuchet MS"/>
          <w:b/>
          <w:bCs/>
          <w:sz w:val="22"/>
          <w:szCs w:val="22"/>
        </w:rPr>
        <w:t xml:space="preserve"> </w:t>
      </w:r>
    </w:p>
    <w:tbl>
      <w:tblPr>
        <w:tblStyle w:val="af9"/>
        <w:tblW w:w="0" w:type="auto"/>
        <w:tblLayout w:type="fixed"/>
        <w:tblLook w:val="04A0" w:firstRow="1" w:lastRow="0" w:firstColumn="1" w:lastColumn="0" w:noHBand="0" w:noVBand="1"/>
      </w:tblPr>
      <w:tblGrid>
        <w:gridCol w:w="5240"/>
        <w:gridCol w:w="992"/>
        <w:gridCol w:w="919"/>
        <w:gridCol w:w="920"/>
        <w:gridCol w:w="920"/>
        <w:gridCol w:w="920"/>
      </w:tblGrid>
      <w:tr w:rsidR="004772AC" w:rsidRPr="0002477B" w14:paraId="7CCFBAAF" w14:textId="69B4C5CC" w:rsidTr="00AD2705">
        <w:trPr>
          <w:trHeight w:val="20"/>
        </w:trPr>
        <w:tc>
          <w:tcPr>
            <w:tcW w:w="5240" w:type="dxa"/>
            <w:shd w:val="clear" w:color="auto" w:fill="CCFF99"/>
            <w:vAlign w:val="center"/>
          </w:tcPr>
          <w:p w14:paraId="7E0183B2" w14:textId="77777777" w:rsidR="004772AC" w:rsidRPr="0002477B" w:rsidRDefault="004772AC" w:rsidP="002D2FB4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02477B">
              <w:rPr>
                <w:rFonts w:ascii="Trebuchet MS" w:hAnsi="Trebuchet MS" w:cs="Arial"/>
                <w:b/>
                <w:sz w:val="20"/>
                <w:szCs w:val="20"/>
              </w:rPr>
              <w:t>Наименование показателя</w:t>
            </w:r>
          </w:p>
        </w:tc>
        <w:tc>
          <w:tcPr>
            <w:tcW w:w="992" w:type="dxa"/>
            <w:shd w:val="clear" w:color="auto" w:fill="CCFF99"/>
            <w:vAlign w:val="center"/>
          </w:tcPr>
          <w:p w14:paraId="1B263A6E" w14:textId="599472C7" w:rsidR="004772AC" w:rsidRPr="0002477B" w:rsidRDefault="004772AC" w:rsidP="002D2FB4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02477B">
              <w:rPr>
                <w:rFonts w:ascii="Trebuchet MS" w:hAnsi="Trebuchet MS" w:cs="Arial"/>
                <w:b/>
                <w:sz w:val="20"/>
                <w:szCs w:val="20"/>
              </w:rPr>
              <w:t>Ед. изм</w:t>
            </w:r>
            <w:r>
              <w:rPr>
                <w:rFonts w:ascii="Trebuchet MS" w:hAnsi="Trebuchet MS" w:cs="Arial"/>
                <w:b/>
                <w:sz w:val="20"/>
                <w:szCs w:val="20"/>
              </w:rPr>
              <w:t>.</w:t>
            </w:r>
          </w:p>
        </w:tc>
        <w:tc>
          <w:tcPr>
            <w:tcW w:w="919" w:type="dxa"/>
            <w:shd w:val="clear" w:color="auto" w:fill="CCFF99"/>
            <w:vAlign w:val="center"/>
          </w:tcPr>
          <w:p w14:paraId="6D372C13" w14:textId="07E5C8AD" w:rsidR="004772AC" w:rsidRPr="0002477B" w:rsidRDefault="004772AC" w:rsidP="002D2FB4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>
              <w:rPr>
                <w:rFonts w:ascii="Trebuchet MS" w:hAnsi="Trebuchet MS" w:cs="Arial"/>
                <w:b/>
                <w:sz w:val="20"/>
                <w:szCs w:val="20"/>
              </w:rPr>
              <w:t>2021 г.</w:t>
            </w:r>
          </w:p>
        </w:tc>
        <w:tc>
          <w:tcPr>
            <w:tcW w:w="920" w:type="dxa"/>
            <w:shd w:val="clear" w:color="auto" w:fill="CCFF99"/>
            <w:vAlign w:val="center"/>
          </w:tcPr>
          <w:p w14:paraId="76450FDE" w14:textId="405C183B" w:rsidR="004772AC" w:rsidRDefault="004772AC" w:rsidP="002D2FB4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>
              <w:rPr>
                <w:rFonts w:ascii="Trebuchet MS" w:hAnsi="Trebuchet MS" w:cs="Arial"/>
                <w:b/>
                <w:sz w:val="20"/>
                <w:szCs w:val="20"/>
              </w:rPr>
              <w:t>2022 г.</w:t>
            </w:r>
          </w:p>
        </w:tc>
        <w:tc>
          <w:tcPr>
            <w:tcW w:w="920" w:type="dxa"/>
            <w:shd w:val="clear" w:color="auto" w:fill="CCFF99"/>
            <w:vAlign w:val="center"/>
          </w:tcPr>
          <w:p w14:paraId="1CB63AE4" w14:textId="117EB34C" w:rsidR="004772AC" w:rsidRDefault="004772AC" w:rsidP="004772AC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>
              <w:rPr>
                <w:rFonts w:ascii="Trebuchet MS" w:hAnsi="Trebuchet MS" w:cs="Arial"/>
                <w:b/>
                <w:sz w:val="20"/>
                <w:szCs w:val="20"/>
              </w:rPr>
              <w:t>2023 г.</w:t>
            </w:r>
          </w:p>
        </w:tc>
        <w:tc>
          <w:tcPr>
            <w:tcW w:w="920" w:type="dxa"/>
            <w:shd w:val="clear" w:color="auto" w:fill="CCFF99"/>
            <w:vAlign w:val="center"/>
          </w:tcPr>
          <w:p w14:paraId="57152329" w14:textId="1069B354" w:rsidR="004772AC" w:rsidRDefault="004772AC" w:rsidP="004772AC">
            <w:pPr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>
              <w:rPr>
                <w:rFonts w:ascii="Trebuchet MS" w:hAnsi="Trebuchet MS" w:cs="Arial"/>
                <w:b/>
                <w:sz w:val="20"/>
                <w:szCs w:val="20"/>
              </w:rPr>
              <w:t>2024 г.</w:t>
            </w:r>
          </w:p>
        </w:tc>
      </w:tr>
      <w:tr w:rsidR="004772AC" w:rsidRPr="0002477B" w14:paraId="1B6E36AD" w14:textId="60F2C5FE" w:rsidTr="00AD2705">
        <w:trPr>
          <w:trHeight w:val="20"/>
        </w:trPr>
        <w:tc>
          <w:tcPr>
            <w:tcW w:w="5240" w:type="dxa"/>
          </w:tcPr>
          <w:p w14:paraId="4839B85F" w14:textId="77777777" w:rsidR="004772AC" w:rsidRPr="0002477B" w:rsidRDefault="004772AC" w:rsidP="002D2FB4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  <w:r w:rsidRPr="0002477B">
              <w:rPr>
                <w:rFonts w:ascii="Trebuchet MS" w:hAnsi="Trebuchet MS" w:cs="Arial"/>
                <w:sz w:val="20"/>
                <w:szCs w:val="20"/>
              </w:rPr>
              <w:t>Общая площадь жилых помещений на начало года</w:t>
            </w:r>
          </w:p>
        </w:tc>
        <w:tc>
          <w:tcPr>
            <w:tcW w:w="992" w:type="dxa"/>
            <w:vMerge w:val="restart"/>
            <w:vAlign w:val="center"/>
          </w:tcPr>
          <w:p w14:paraId="6962E475" w14:textId="77777777" w:rsidR="004772AC" w:rsidRPr="0002477B" w:rsidRDefault="004772AC" w:rsidP="002D2FB4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02477B">
              <w:rPr>
                <w:rFonts w:ascii="Trebuchet MS" w:hAnsi="Trebuchet MS" w:cs="Arial"/>
                <w:sz w:val="20"/>
                <w:szCs w:val="20"/>
              </w:rPr>
              <w:t>тыс. м</w:t>
            </w:r>
            <w:r w:rsidRPr="0002477B">
              <w:rPr>
                <w:rFonts w:ascii="Trebuchet MS" w:hAnsi="Trebuchet MS" w:cs="Arial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919" w:type="dxa"/>
            <w:vAlign w:val="center"/>
          </w:tcPr>
          <w:p w14:paraId="176C3A4A" w14:textId="48FF7AAD" w:rsidR="004772AC" w:rsidRPr="0002477B" w:rsidRDefault="004772AC" w:rsidP="002D2FB4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1212,32</w:t>
            </w:r>
          </w:p>
        </w:tc>
        <w:tc>
          <w:tcPr>
            <w:tcW w:w="920" w:type="dxa"/>
            <w:vAlign w:val="center"/>
          </w:tcPr>
          <w:p w14:paraId="63236F25" w14:textId="0F67E9E4" w:rsidR="004772AC" w:rsidRPr="00C257DF" w:rsidRDefault="004772AC" w:rsidP="002D2FB4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1222,91</w:t>
            </w:r>
          </w:p>
        </w:tc>
        <w:tc>
          <w:tcPr>
            <w:tcW w:w="920" w:type="dxa"/>
            <w:vAlign w:val="center"/>
          </w:tcPr>
          <w:p w14:paraId="4C5456D9" w14:textId="1C55D8F5" w:rsidR="004772AC" w:rsidRDefault="004772AC" w:rsidP="004772AC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1229,17</w:t>
            </w:r>
          </w:p>
        </w:tc>
        <w:tc>
          <w:tcPr>
            <w:tcW w:w="920" w:type="dxa"/>
            <w:vAlign w:val="center"/>
          </w:tcPr>
          <w:p w14:paraId="5CA282E7" w14:textId="10175825" w:rsidR="004772AC" w:rsidRDefault="004772AC" w:rsidP="004772AC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1232,99</w:t>
            </w:r>
          </w:p>
        </w:tc>
      </w:tr>
      <w:tr w:rsidR="004772AC" w:rsidRPr="0002477B" w14:paraId="26C157A8" w14:textId="6184CBC1" w:rsidTr="00AD2705">
        <w:trPr>
          <w:trHeight w:val="20"/>
        </w:trPr>
        <w:tc>
          <w:tcPr>
            <w:tcW w:w="5240" w:type="dxa"/>
          </w:tcPr>
          <w:p w14:paraId="6E345ACB" w14:textId="440356AD" w:rsidR="004772AC" w:rsidRPr="0002477B" w:rsidRDefault="004772AC" w:rsidP="002D2FB4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  <w:r w:rsidRPr="0002477B">
              <w:rPr>
                <w:rFonts w:ascii="Trebuchet MS" w:hAnsi="Trebuchet MS" w:cs="Arial"/>
                <w:sz w:val="20"/>
                <w:szCs w:val="20"/>
              </w:rPr>
              <w:t>Прибыло общей площади за год</w:t>
            </w:r>
            <w:r>
              <w:rPr>
                <w:rFonts w:ascii="Trebuchet MS" w:hAnsi="Trebuchet MS" w:cs="Arial"/>
                <w:sz w:val="20"/>
                <w:szCs w:val="20"/>
              </w:rPr>
              <w:t>, в т.ч.</w:t>
            </w:r>
          </w:p>
        </w:tc>
        <w:tc>
          <w:tcPr>
            <w:tcW w:w="992" w:type="dxa"/>
            <w:vMerge/>
          </w:tcPr>
          <w:p w14:paraId="698C16AE" w14:textId="77777777" w:rsidR="004772AC" w:rsidRPr="0002477B" w:rsidRDefault="004772AC" w:rsidP="002D2FB4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</w:p>
        </w:tc>
        <w:tc>
          <w:tcPr>
            <w:tcW w:w="919" w:type="dxa"/>
            <w:vAlign w:val="center"/>
          </w:tcPr>
          <w:p w14:paraId="0C050168" w14:textId="75CCE7CA" w:rsidR="004772AC" w:rsidRPr="0002477B" w:rsidRDefault="004772AC" w:rsidP="002D2FB4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11,78</w:t>
            </w:r>
          </w:p>
        </w:tc>
        <w:tc>
          <w:tcPr>
            <w:tcW w:w="920" w:type="dxa"/>
            <w:vAlign w:val="center"/>
          </w:tcPr>
          <w:p w14:paraId="0182DA8A" w14:textId="342BC859" w:rsidR="004772AC" w:rsidRPr="00C257DF" w:rsidRDefault="004772AC" w:rsidP="002D2FB4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7,36</w:t>
            </w:r>
          </w:p>
        </w:tc>
        <w:tc>
          <w:tcPr>
            <w:tcW w:w="920" w:type="dxa"/>
            <w:vAlign w:val="center"/>
          </w:tcPr>
          <w:p w14:paraId="14C3A7B5" w14:textId="090B85AF" w:rsidR="004772AC" w:rsidRDefault="004772AC" w:rsidP="004772AC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4,58</w:t>
            </w:r>
          </w:p>
        </w:tc>
        <w:tc>
          <w:tcPr>
            <w:tcW w:w="920" w:type="dxa"/>
            <w:vAlign w:val="center"/>
          </w:tcPr>
          <w:p w14:paraId="3E89A446" w14:textId="3A9CE96F" w:rsidR="004772AC" w:rsidRDefault="004772AC" w:rsidP="004772AC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6,53</w:t>
            </w:r>
          </w:p>
        </w:tc>
      </w:tr>
      <w:tr w:rsidR="004772AC" w:rsidRPr="0002477B" w14:paraId="1821812F" w14:textId="416FE041" w:rsidTr="00AD2705">
        <w:trPr>
          <w:trHeight w:val="20"/>
        </w:trPr>
        <w:tc>
          <w:tcPr>
            <w:tcW w:w="5240" w:type="dxa"/>
          </w:tcPr>
          <w:p w14:paraId="7C219F21" w14:textId="6C1E2DA3" w:rsidR="004772AC" w:rsidRPr="006D223C" w:rsidRDefault="004772AC" w:rsidP="002D2FB4">
            <w:pPr>
              <w:jc w:val="both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 w:rsidRPr="006D223C">
              <w:rPr>
                <w:rFonts w:ascii="Trebuchet MS" w:hAnsi="Trebuchet MS" w:cs="Arial"/>
                <w:i/>
                <w:iCs/>
                <w:sz w:val="20"/>
                <w:szCs w:val="20"/>
              </w:rPr>
              <w:t xml:space="preserve"> - новое строительство</w:t>
            </w:r>
          </w:p>
        </w:tc>
        <w:tc>
          <w:tcPr>
            <w:tcW w:w="992" w:type="dxa"/>
            <w:vMerge/>
          </w:tcPr>
          <w:p w14:paraId="30E2B8CA" w14:textId="77777777" w:rsidR="004772AC" w:rsidRPr="0002477B" w:rsidRDefault="004772AC" w:rsidP="002D2FB4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</w:p>
        </w:tc>
        <w:tc>
          <w:tcPr>
            <w:tcW w:w="919" w:type="dxa"/>
            <w:vAlign w:val="center"/>
          </w:tcPr>
          <w:p w14:paraId="04D7E458" w14:textId="6A1B4C95" w:rsidR="004772AC" w:rsidRPr="006D223C" w:rsidRDefault="004772AC" w:rsidP="002D2FB4">
            <w:pPr>
              <w:jc w:val="center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>
              <w:rPr>
                <w:rFonts w:ascii="Trebuchet MS" w:hAnsi="Trebuchet MS" w:cs="Arial"/>
                <w:i/>
                <w:iCs/>
                <w:sz w:val="20"/>
                <w:szCs w:val="20"/>
              </w:rPr>
              <w:t>7,38</w:t>
            </w:r>
          </w:p>
        </w:tc>
        <w:tc>
          <w:tcPr>
            <w:tcW w:w="920" w:type="dxa"/>
            <w:vAlign w:val="center"/>
          </w:tcPr>
          <w:p w14:paraId="695FB7F7" w14:textId="2383A2F8" w:rsidR="004772AC" w:rsidRPr="006D223C" w:rsidRDefault="004772AC" w:rsidP="002D2FB4">
            <w:pPr>
              <w:jc w:val="center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>
              <w:rPr>
                <w:rFonts w:ascii="Trebuchet MS" w:hAnsi="Trebuchet MS" w:cs="Arial"/>
                <w:i/>
                <w:iCs/>
                <w:sz w:val="20"/>
                <w:szCs w:val="20"/>
              </w:rPr>
              <w:t>6,22</w:t>
            </w:r>
          </w:p>
        </w:tc>
        <w:tc>
          <w:tcPr>
            <w:tcW w:w="920" w:type="dxa"/>
            <w:vAlign w:val="center"/>
          </w:tcPr>
          <w:p w14:paraId="3CD39792" w14:textId="534DA057" w:rsidR="004772AC" w:rsidRDefault="004772AC" w:rsidP="004772AC">
            <w:pPr>
              <w:jc w:val="center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>
              <w:rPr>
                <w:rFonts w:ascii="Trebuchet MS" w:hAnsi="Trebuchet MS" w:cs="Arial"/>
                <w:i/>
                <w:iCs/>
                <w:sz w:val="20"/>
                <w:szCs w:val="20"/>
              </w:rPr>
              <w:t>3,82</w:t>
            </w:r>
          </w:p>
        </w:tc>
        <w:tc>
          <w:tcPr>
            <w:tcW w:w="920" w:type="dxa"/>
            <w:vAlign w:val="center"/>
          </w:tcPr>
          <w:p w14:paraId="7BFAFABF" w14:textId="66430273" w:rsidR="004772AC" w:rsidRDefault="004772AC" w:rsidP="004772AC">
            <w:pPr>
              <w:jc w:val="center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>
              <w:rPr>
                <w:rFonts w:ascii="Trebuchet MS" w:hAnsi="Trebuchet MS" w:cs="Arial"/>
                <w:i/>
                <w:iCs/>
                <w:sz w:val="20"/>
                <w:szCs w:val="20"/>
              </w:rPr>
              <w:t>5,97</w:t>
            </w:r>
          </w:p>
        </w:tc>
      </w:tr>
      <w:tr w:rsidR="004772AC" w:rsidRPr="0002477B" w14:paraId="2EF28C71" w14:textId="6672691F" w:rsidTr="00AD2705">
        <w:trPr>
          <w:trHeight w:val="20"/>
        </w:trPr>
        <w:tc>
          <w:tcPr>
            <w:tcW w:w="5240" w:type="dxa"/>
          </w:tcPr>
          <w:p w14:paraId="6F9E85CB" w14:textId="34D1C5FD" w:rsidR="004772AC" w:rsidRPr="006D223C" w:rsidRDefault="004772AC" w:rsidP="002D2FB4">
            <w:pPr>
              <w:jc w:val="both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 w:rsidRPr="006D223C">
              <w:rPr>
                <w:rFonts w:ascii="Trebuchet MS" w:hAnsi="Trebuchet MS" w:cs="Arial"/>
                <w:i/>
                <w:iCs/>
                <w:sz w:val="20"/>
                <w:szCs w:val="20"/>
              </w:rPr>
              <w:t xml:space="preserve"> - переведено нежилых помещений в жилые</w:t>
            </w:r>
          </w:p>
        </w:tc>
        <w:tc>
          <w:tcPr>
            <w:tcW w:w="992" w:type="dxa"/>
            <w:vMerge/>
          </w:tcPr>
          <w:p w14:paraId="2F7FBA07" w14:textId="77777777" w:rsidR="004772AC" w:rsidRPr="0002477B" w:rsidRDefault="004772AC" w:rsidP="002D2FB4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</w:p>
        </w:tc>
        <w:tc>
          <w:tcPr>
            <w:tcW w:w="919" w:type="dxa"/>
            <w:vAlign w:val="center"/>
          </w:tcPr>
          <w:p w14:paraId="52106CFE" w14:textId="01CEFC29" w:rsidR="004772AC" w:rsidRPr="006D223C" w:rsidRDefault="004772AC" w:rsidP="002D2FB4">
            <w:pPr>
              <w:jc w:val="center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>
              <w:rPr>
                <w:rFonts w:ascii="Trebuchet MS" w:hAnsi="Trebuchet MS" w:cs="Arial"/>
                <w:i/>
                <w:iCs/>
                <w:sz w:val="20"/>
                <w:szCs w:val="20"/>
              </w:rPr>
              <w:t>0,22</w:t>
            </w:r>
          </w:p>
        </w:tc>
        <w:tc>
          <w:tcPr>
            <w:tcW w:w="920" w:type="dxa"/>
            <w:vAlign w:val="center"/>
          </w:tcPr>
          <w:p w14:paraId="5B322CEE" w14:textId="5D754EDA" w:rsidR="004772AC" w:rsidRPr="006D223C" w:rsidRDefault="004772AC" w:rsidP="002D2FB4">
            <w:pPr>
              <w:jc w:val="center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>
              <w:rPr>
                <w:rFonts w:ascii="Trebuchet MS" w:hAnsi="Trebuchet MS" w:cs="Arial"/>
                <w:i/>
                <w:iCs/>
                <w:sz w:val="20"/>
                <w:szCs w:val="20"/>
              </w:rPr>
              <w:t>0,11</w:t>
            </w:r>
          </w:p>
        </w:tc>
        <w:tc>
          <w:tcPr>
            <w:tcW w:w="920" w:type="dxa"/>
            <w:vAlign w:val="center"/>
          </w:tcPr>
          <w:p w14:paraId="3CC8CFA8" w14:textId="36F3AF26" w:rsidR="004772AC" w:rsidRDefault="004772AC" w:rsidP="004772AC">
            <w:pPr>
              <w:jc w:val="center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>
              <w:rPr>
                <w:rFonts w:ascii="Trebuchet MS" w:hAnsi="Trebuchet MS" w:cs="Arial"/>
                <w:i/>
                <w:iCs/>
                <w:sz w:val="20"/>
                <w:szCs w:val="20"/>
              </w:rPr>
              <w:t>0</w:t>
            </w:r>
          </w:p>
        </w:tc>
        <w:tc>
          <w:tcPr>
            <w:tcW w:w="920" w:type="dxa"/>
            <w:vAlign w:val="center"/>
          </w:tcPr>
          <w:p w14:paraId="4E37AE4A" w14:textId="5F179964" w:rsidR="004772AC" w:rsidRDefault="004772AC" w:rsidP="004772AC">
            <w:pPr>
              <w:jc w:val="center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>
              <w:rPr>
                <w:rFonts w:ascii="Trebuchet MS" w:hAnsi="Trebuchet MS" w:cs="Arial"/>
                <w:i/>
                <w:iCs/>
                <w:sz w:val="20"/>
                <w:szCs w:val="20"/>
              </w:rPr>
              <w:t>0,11</w:t>
            </w:r>
          </w:p>
        </w:tc>
      </w:tr>
      <w:tr w:rsidR="004772AC" w:rsidRPr="0002477B" w14:paraId="052A70DC" w14:textId="49263987" w:rsidTr="00AD2705">
        <w:trPr>
          <w:trHeight w:val="20"/>
        </w:trPr>
        <w:tc>
          <w:tcPr>
            <w:tcW w:w="5240" w:type="dxa"/>
          </w:tcPr>
          <w:p w14:paraId="320B5674" w14:textId="01C2CD54" w:rsidR="004772AC" w:rsidRPr="006D223C" w:rsidRDefault="004772AC" w:rsidP="002D2FB4">
            <w:pPr>
              <w:jc w:val="both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 w:rsidRPr="006D223C">
              <w:rPr>
                <w:rFonts w:ascii="Trebuchet MS" w:hAnsi="Trebuchet MS" w:cs="Arial"/>
                <w:i/>
                <w:iCs/>
                <w:sz w:val="20"/>
                <w:szCs w:val="20"/>
              </w:rPr>
              <w:t xml:space="preserve"> - прибыло за сч</w:t>
            </w:r>
            <w:r w:rsidR="00977676">
              <w:rPr>
                <w:rFonts w:ascii="Trebuchet MS" w:hAnsi="Trebuchet MS" w:cs="Arial"/>
                <w:i/>
                <w:iCs/>
                <w:sz w:val="20"/>
                <w:szCs w:val="20"/>
              </w:rPr>
              <w:t>е</w:t>
            </w:r>
            <w:r w:rsidRPr="006D223C">
              <w:rPr>
                <w:rFonts w:ascii="Trebuchet MS" w:hAnsi="Trebuchet MS" w:cs="Arial"/>
                <w:i/>
                <w:iCs/>
                <w:sz w:val="20"/>
                <w:szCs w:val="20"/>
              </w:rPr>
              <w:t>т уточнения при инвентаризации</w:t>
            </w:r>
          </w:p>
        </w:tc>
        <w:tc>
          <w:tcPr>
            <w:tcW w:w="992" w:type="dxa"/>
            <w:vMerge/>
          </w:tcPr>
          <w:p w14:paraId="78006692" w14:textId="77777777" w:rsidR="004772AC" w:rsidRPr="0002477B" w:rsidRDefault="004772AC" w:rsidP="002D2FB4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</w:p>
        </w:tc>
        <w:tc>
          <w:tcPr>
            <w:tcW w:w="919" w:type="dxa"/>
            <w:vAlign w:val="center"/>
          </w:tcPr>
          <w:p w14:paraId="426BE55A" w14:textId="73CA0F69" w:rsidR="004772AC" w:rsidRPr="006D223C" w:rsidRDefault="004772AC" w:rsidP="002D2FB4">
            <w:pPr>
              <w:jc w:val="center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>
              <w:rPr>
                <w:rFonts w:ascii="Trebuchet MS" w:hAnsi="Trebuchet MS" w:cs="Arial"/>
                <w:i/>
                <w:iCs/>
                <w:sz w:val="20"/>
                <w:szCs w:val="20"/>
              </w:rPr>
              <w:t>4,18</w:t>
            </w:r>
          </w:p>
        </w:tc>
        <w:tc>
          <w:tcPr>
            <w:tcW w:w="920" w:type="dxa"/>
            <w:vAlign w:val="center"/>
          </w:tcPr>
          <w:p w14:paraId="404A8057" w14:textId="428420DD" w:rsidR="004772AC" w:rsidRPr="006D223C" w:rsidRDefault="004772AC" w:rsidP="002D2FB4">
            <w:pPr>
              <w:jc w:val="center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>
              <w:rPr>
                <w:rFonts w:ascii="Trebuchet MS" w:hAnsi="Trebuchet MS" w:cs="Arial"/>
                <w:i/>
                <w:iCs/>
                <w:sz w:val="20"/>
                <w:szCs w:val="20"/>
              </w:rPr>
              <w:t>1,03</w:t>
            </w:r>
          </w:p>
        </w:tc>
        <w:tc>
          <w:tcPr>
            <w:tcW w:w="920" w:type="dxa"/>
            <w:vAlign w:val="center"/>
          </w:tcPr>
          <w:p w14:paraId="07F2B69A" w14:textId="3A34E503" w:rsidR="004772AC" w:rsidRDefault="004772AC" w:rsidP="004772AC">
            <w:pPr>
              <w:jc w:val="center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>
              <w:rPr>
                <w:rFonts w:ascii="Trebuchet MS" w:hAnsi="Trebuchet MS" w:cs="Arial"/>
                <w:i/>
                <w:iCs/>
                <w:sz w:val="20"/>
                <w:szCs w:val="20"/>
              </w:rPr>
              <w:t>0,76</w:t>
            </w:r>
          </w:p>
        </w:tc>
        <w:tc>
          <w:tcPr>
            <w:tcW w:w="920" w:type="dxa"/>
            <w:vAlign w:val="center"/>
          </w:tcPr>
          <w:p w14:paraId="5A79D86B" w14:textId="69CECB12" w:rsidR="004772AC" w:rsidRDefault="004772AC" w:rsidP="004772AC">
            <w:pPr>
              <w:jc w:val="center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>
              <w:rPr>
                <w:rFonts w:ascii="Trebuchet MS" w:hAnsi="Trebuchet MS" w:cs="Arial"/>
                <w:i/>
                <w:iCs/>
                <w:sz w:val="20"/>
                <w:szCs w:val="20"/>
              </w:rPr>
              <w:t>0,45</w:t>
            </w:r>
          </w:p>
        </w:tc>
      </w:tr>
      <w:tr w:rsidR="004772AC" w:rsidRPr="0002477B" w14:paraId="0F34CCF3" w14:textId="0F705BB0" w:rsidTr="00AD2705">
        <w:trPr>
          <w:trHeight w:val="20"/>
        </w:trPr>
        <w:tc>
          <w:tcPr>
            <w:tcW w:w="5240" w:type="dxa"/>
          </w:tcPr>
          <w:p w14:paraId="624C85B2" w14:textId="51DE50AD" w:rsidR="004772AC" w:rsidRPr="0002477B" w:rsidRDefault="004772AC" w:rsidP="002D2FB4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  <w:r w:rsidRPr="0002477B">
              <w:rPr>
                <w:rFonts w:ascii="Trebuchet MS" w:hAnsi="Trebuchet MS" w:cs="Arial"/>
                <w:sz w:val="20"/>
                <w:szCs w:val="20"/>
              </w:rPr>
              <w:t>Выбыло общей площади за год</w:t>
            </w:r>
            <w:r>
              <w:rPr>
                <w:rFonts w:ascii="Trebuchet MS" w:hAnsi="Trebuchet MS" w:cs="Arial"/>
                <w:sz w:val="20"/>
                <w:szCs w:val="20"/>
              </w:rPr>
              <w:t>, в т.ч.</w:t>
            </w:r>
          </w:p>
        </w:tc>
        <w:tc>
          <w:tcPr>
            <w:tcW w:w="992" w:type="dxa"/>
            <w:vMerge/>
          </w:tcPr>
          <w:p w14:paraId="2CB1EA50" w14:textId="77777777" w:rsidR="004772AC" w:rsidRPr="0002477B" w:rsidRDefault="004772AC" w:rsidP="002D2FB4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</w:p>
        </w:tc>
        <w:tc>
          <w:tcPr>
            <w:tcW w:w="919" w:type="dxa"/>
            <w:vAlign w:val="center"/>
          </w:tcPr>
          <w:p w14:paraId="095F3253" w14:textId="69C82842" w:rsidR="004772AC" w:rsidRPr="0002477B" w:rsidRDefault="004772AC" w:rsidP="002D2FB4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1,19</w:t>
            </w:r>
          </w:p>
        </w:tc>
        <w:tc>
          <w:tcPr>
            <w:tcW w:w="920" w:type="dxa"/>
            <w:vAlign w:val="center"/>
          </w:tcPr>
          <w:p w14:paraId="5DA6DED5" w14:textId="331B4346" w:rsidR="004772AC" w:rsidRPr="00C257DF" w:rsidRDefault="004772AC" w:rsidP="002D2FB4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1,1</w:t>
            </w:r>
          </w:p>
        </w:tc>
        <w:tc>
          <w:tcPr>
            <w:tcW w:w="920" w:type="dxa"/>
            <w:vAlign w:val="center"/>
          </w:tcPr>
          <w:p w14:paraId="7EFCAD3F" w14:textId="6FDE1C61" w:rsidR="004772AC" w:rsidRDefault="004772AC" w:rsidP="004772AC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0,76</w:t>
            </w:r>
          </w:p>
        </w:tc>
        <w:tc>
          <w:tcPr>
            <w:tcW w:w="920" w:type="dxa"/>
            <w:vAlign w:val="center"/>
          </w:tcPr>
          <w:p w14:paraId="647A281B" w14:textId="484C9D03" w:rsidR="004772AC" w:rsidRDefault="004772AC" w:rsidP="004772AC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1,53</w:t>
            </w:r>
          </w:p>
        </w:tc>
      </w:tr>
      <w:tr w:rsidR="004772AC" w:rsidRPr="0002477B" w14:paraId="73A091AA" w14:textId="3D61845A" w:rsidTr="00AD2705">
        <w:trPr>
          <w:trHeight w:val="20"/>
        </w:trPr>
        <w:tc>
          <w:tcPr>
            <w:tcW w:w="5240" w:type="dxa"/>
          </w:tcPr>
          <w:p w14:paraId="04156E40" w14:textId="5AA6DA65" w:rsidR="004772AC" w:rsidRPr="0002477B" w:rsidRDefault="004772AC" w:rsidP="006D223C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  <w:r w:rsidRPr="006D223C">
              <w:rPr>
                <w:rFonts w:ascii="Trebuchet MS" w:hAnsi="Trebuchet MS" w:cs="Arial"/>
                <w:i/>
                <w:iCs/>
                <w:sz w:val="20"/>
                <w:szCs w:val="20"/>
              </w:rPr>
              <w:t xml:space="preserve"> - выбыло за сч</w:t>
            </w:r>
            <w:r w:rsidR="00977676">
              <w:rPr>
                <w:rFonts w:ascii="Trebuchet MS" w:hAnsi="Trebuchet MS" w:cs="Arial"/>
                <w:i/>
                <w:iCs/>
                <w:sz w:val="20"/>
                <w:szCs w:val="20"/>
              </w:rPr>
              <w:t>е</w:t>
            </w:r>
            <w:r w:rsidRPr="006D223C">
              <w:rPr>
                <w:rFonts w:ascii="Trebuchet MS" w:hAnsi="Trebuchet MS" w:cs="Arial"/>
                <w:i/>
                <w:iCs/>
                <w:sz w:val="20"/>
                <w:szCs w:val="20"/>
              </w:rPr>
              <w:t>т уточнения при инвентаризации</w:t>
            </w:r>
          </w:p>
        </w:tc>
        <w:tc>
          <w:tcPr>
            <w:tcW w:w="992" w:type="dxa"/>
            <w:vMerge/>
          </w:tcPr>
          <w:p w14:paraId="453341A0" w14:textId="77777777" w:rsidR="004772AC" w:rsidRPr="0002477B" w:rsidRDefault="004772AC" w:rsidP="006D223C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</w:p>
        </w:tc>
        <w:tc>
          <w:tcPr>
            <w:tcW w:w="919" w:type="dxa"/>
            <w:vAlign w:val="center"/>
          </w:tcPr>
          <w:p w14:paraId="5A696FB0" w14:textId="783BCAE0" w:rsidR="004772AC" w:rsidRPr="006D223C" w:rsidRDefault="004772AC" w:rsidP="006D223C">
            <w:pPr>
              <w:jc w:val="center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 w:rsidRPr="006D223C">
              <w:rPr>
                <w:rFonts w:ascii="Trebuchet MS" w:hAnsi="Trebuchet MS" w:cs="Arial"/>
                <w:i/>
                <w:iCs/>
                <w:sz w:val="20"/>
                <w:szCs w:val="20"/>
              </w:rPr>
              <w:t>0,81</w:t>
            </w:r>
          </w:p>
        </w:tc>
        <w:tc>
          <w:tcPr>
            <w:tcW w:w="920" w:type="dxa"/>
            <w:vAlign w:val="center"/>
          </w:tcPr>
          <w:p w14:paraId="19EEA79A" w14:textId="5CBE9B2B" w:rsidR="004772AC" w:rsidRPr="00793AA0" w:rsidRDefault="004772AC" w:rsidP="006D223C">
            <w:pPr>
              <w:jc w:val="center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 w:rsidRPr="00793AA0">
              <w:rPr>
                <w:rFonts w:ascii="Trebuchet MS" w:hAnsi="Trebuchet MS" w:cs="Arial"/>
                <w:i/>
                <w:iCs/>
                <w:sz w:val="20"/>
                <w:szCs w:val="20"/>
              </w:rPr>
              <w:t>0,37</w:t>
            </w:r>
          </w:p>
        </w:tc>
        <w:tc>
          <w:tcPr>
            <w:tcW w:w="920" w:type="dxa"/>
            <w:vAlign w:val="center"/>
          </w:tcPr>
          <w:p w14:paraId="1ACC5E16" w14:textId="60718C28" w:rsidR="004772AC" w:rsidRPr="00793AA0" w:rsidRDefault="004772AC" w:rsidP="004772AC">
            <w:pPr>
              <w:jc w:val="center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>
              <w:rPr>
                <w:rFonts w:ascii="Trebuchet MS" w:hAnsi="Trebuchet MS" w:cs="Arial"/>
                <w:i/>
                <w:iCs/>
                <w:sz w:val="20"/>
                <w:szCs w:val="20"/>
              </w:rPr>
              <w:t>0,64</w:t>
            </w:r>
          </w:p>
        </w:tc>
        <w:tc>
          <w:tcPr>
            <w:tcW w:w="920" w:type="dxa"/>
            <w:vAlign w:val="center"/>
          </w:tcPr>
          <w:p w14:paraId="611F43CA" w14:textId="21CB366E" w:rsidR="004772AC" w:rsidRPr="00793AA0" w:rsidRDefault="004772AC" w:rsidP="004772AC">
            <w:pPr>
              <w:jc w:val="center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>
              <w:rPr>
                <w:rFonts w:ascii="Trebuchet MS" w:hAnsi="Trebuchet MS" w:cs="Arial"/>
                <w:i/>
                <w:iCs/>
                <w:sz w:val="20"/>
                <w:szCs w:val="20"/>
              </w:rPr>
              <w:t>0,02</w:t>
            </w:r>
          </w:p>
        </w:tc>
      </w:tr>
      <w:tr w:rsidR="004772AC" w:rsidRPr="0002477B" w14:paraId="7CD921E9" w14:textId="77777777" w:rsidTr="00AD2705">
        <w:trPr>
          <w:trHeight w:val="20"/>
        </w:trPr>
        <w:tc>
          <w:tcPr>
            <w:tcW w:w="5240" w:type="dxa"/>
          </w:tcPr>
          <w:p w14:paraId="6B803861" w14:textId="2F4AB489" w:rsidR="004772AC" w:rsidRPr="006D223C" w:rsidRDefault="004772AC" w:rsidP="004772AC">
            <w:pPr>
              <w:jc w:val="both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 w:rsidRPr="006D223C">
              <w:rPr>
                <w:rFonts w:ascii="Trebuchet MS" w:hAnsi="Trebuchet MS" w:cs="Arial"/>
                <w:i/>
                <w:iCs/>
                <w:sz w:val="20"/>
                <w:szCs w:val="20"/>
              </w:rPr>
              <w:t xml:space="preserve"> - переведено</w:t>
            </w:r>
            <w:r>
              <w:rPr>
                <w:rFonts w:ascii="Trebuchet MS" w:hAnsi="Trebuchet MS" w:cs="Arial"/>
                <w:i/>
                <w:iCs/>
                <w:sz w:val="20"/>
                <w:szCs w:val="20"/>
              </w:rPr>
              <w:t xml:space="preserve"> в</w:t>
            </w:r>
            <w:r w:rsidRPr="006D223C">
              <w:rPr>
                <w:rFonts w:ascii="Trebuchet MS" w:hAnsi="Trebuchet MS" w:cs="Arial"/>
                <w:i/>
                <w:iCs/>
                <w:sz w:val="20"/>
                <w:szCs w:val="20"/>
              </w:rPr>
              <w:t xml:space="preserve"> нежилы</w:t>
            </w:r>
            <w:r>
              <w:rPr>
                <w:rFonts w:ascii="Trebuchet MS" w:hAnsi="Trebuchet MS" w:cs="Arial"/>
                <w:i/>
                <w:iCs/>
                <w:sz w:val="20"/>
                <w:szCs w:val="20"/>
              </w:rPr>
              <w:t>е</w:t>
            </w:r>
            <w:r w:rsidRPr="006D223C">
              <w:rPr>
                <w:rFonts w:ascii="Trebuchet MS" w:hAnsi="Trebuchet MS" w:cs="Arial"/>
                <w:i/>
                <w:iCs/>
                <w:sz w:val="20"/>
                <w:szCs w:val="20"/>
              </w:rPr>
              <w:t xml:space="preserve"> помещени</w:t>
            </w:r>
            <w:r>
              <w:rPr>
                <w:rFonts w:ascii="Trebuchet MS" w:hAnsi="Trebuchet MS" w:cs="Arial"/>
                <w:i/>
                <w:iCs/>
                <w:sz w:val="20"/>
                <w:szCs w:val="20"/>
              </w:rPr>
              <w:t>я</w:t>
            </w:r>
          </w:p>
        </w:tc>
        <w:tc>
          <w:tcPr>
            <w:tcW w:w="992" w:type="dxa"/>
            <w:vMerge/>
          </w:tcPr>
          <w:p w14:paraId="30FFC4AB" w14:textId="77777777" w:rsidR="004772AC" w:rsidRPr="0002477B" w:rsidRDefault="004772AC" w:rsidP="004772AC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</w:p>
        </w:tc>
        <w:tc>
          <w:tcPr>
            <w:tcW w:w="919" w:type="dxa"/>
            <w:vAlign w:val="center"/>
          </w:tcPr>
          <w:p w14:paraId="5F28AF75" w14:textId="5E34C80F" w:rsidR="004772AC" w:rsidRPr="006D223C" w:rsidRDefault="004772AC" w:rsidP="004772AC">
            <w:pPr>
              <w:jc w:val="center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>
              <w:rPr>
                <w:rFonts w:ascii="Trebuchet MS" w:hAnsi="Trebuchet MS" w:cs="Arial"/>
                <w:i/>
                <w:iCs/>
                <w:sz w:val="20"/>
                <w:szCs w:val="20"/>
              </w:rPr>
              <w:t>0</w:t>
            </w:r>
          </w:p>
        </w:tc>
        <w:tc>
          <w:tcPr>
            <w:tcW w:w="920" w:type="dxa"/>
            <w:vAlign w:val="center"/>
          </w:tcPr>
          <w:p w14:paraId="36E00574" w14:textId="29EBC3D6" w:rsidR="004772AC" w:rsidRPr="00793AA0" w:rsidRDefault="004772AC" w:rsidP="004772AC">
            <w:pPr>
              <w:jc w:val="center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>
              <w:rPr>
                <w:rFonts w:ascii="Trebuchet MS" w:hAnsi="Trebuchet MS" w:cs="Arial"/>
                <w:i/>
                <w:iCs/>
                <w:sz w:val="20"/>
                <w:szCs w:val="20"/>
              </w:rPr>
              <w:t>0</w:t>
            </w:r>
          </w:p>
        </w:tc>
        <w:tc>
          <w:tcPr>
            <w:tcW w:w="920" w:type="dxa"/>
            <w:vAlign w:val="center"/>
          </w:tcPr>
          <w:p w14:paraId="4B3E06D6" w14:textId="54C4C128" w:rsidR="004772AC" w:rsidRDefault="004772AC" w:rsidP="004772AC">
            <w:pPr>
              <w:jc w:val="center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>
              <w:rPr>
                <w:rFonts w:ascii="Trebuchet MS" w:hAnsi="Trebuchet MS" w:cs="Arial"/>
                <w:i/>
                <w:iCs/>
                <w:sz w:val="20"/>
                <w:szCs w:val="20"/>
              </w:rPr>
              <w:t>0</w:t>
            </w:r>
          </w:p>
        </w:tc>
        <w:tc>
          <w:tcPr>
            <w:tcW w:w="920" w:type="dxa"/>
            <w:vAlign w:val="center"/>
          </w:tcPr>
          <w:p w14:paraId="25991576" w14:textId="6982E915" w:rsidR="004772AC" w:rsidRDefault="004772AC" w:rsidP="004772AC">
            <w:pPr>
              <w:jc w:val="center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>
              <w:rPr>
                <w:rFonts w:ascii="Trebuchet MS" w:hAnsi="Trebuchet MS" w:cs="Arial"/>
                <w:i/>
                <w:iCs/>
                <w:sz w:val="20"/>
                <w:szCs w:val="20"/>
              </w:rPr>
              <w:t>0,03</w:t>
            </w:r>
          </w:p>
        </w:tc>
      </w:tr>
      <w:tr w:rsidR="004772AC" w:rsidRPr="0002477B" w14:paraId="323B616E" w14:textId="07788716" w:rsidTr="00AD2705">
        <w:trPr>
          <w:trHeight w:val="20"/>
        </w:trPr>
        <w:tc>
          <w:tcPr>
            <w:tcW w:w="5240" w:type="dxa"/>
          </w:tcPr>
          <w:p w14:paraId="4BB5306A" w14:textId="61B0D155" w:rsidR="004772AC" w:rsidRPr="0002477B" w:rsidRDefault="004772AC" w:rsidP="004772AC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  <w:r w:rsidRPr="006D223C">
              <w:rPr>
                <w:rFonts w:ascii="Trebuchet MS" w:hAnsi="Trebuchet MS" w:cs="Arial"/>
                <w:i/>
                <w:iCs/>
                <w:sz w:val="20"/>
                <w:szCs w:val="20"/>
              </w:rPr>
              <w:t xml:space="preserve"> - прочие причины</w:t>
            </w:r>
          </w:p>
        </w:tc>
        <w:tc>
          <w:tcPr>
            <w:tcW w:w="992" w:type="dxa"/>
            <w:vMerge/>
          </w:tcPr>
          <w:p w14:paraId="010F223C" w14:textId="77777777" w:rsidR="004772AC" w:rsidRPr="0002477B" w:rsidRDefault="004772AC" w:rsidP="004772AC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</w:p>
        </w:tc>
        <w:tc>
          <w:tcPr>
            <w:tcW w:w="919" w:type="dxa"/>
            <w:vAlign w:val="center"/>
          </w:tcPr>
          <w:p w14:paraId="3CA11577" w14:textId="617A8F8D" w:rsidR="004772AC" w:rsidRPr="006D223C" w:rsidRDefault="004772AC" w:rsidP="004772AC">
            <w:pPr>
              <w:jc w:val="center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 w:rsidRPr="006D223C">
              <w:rPr>
                <w:rFonts w:ascii="Trebuchet MS" w:hAnsi="Trebuchet MS" w:cs="Arial"/>
                <w:i/>
                <w:iCs/>
                <w:sz w:val="20"/>
                <w:szCs w:val="20"/>
              </w:rPr>
              <w:t>0,38</w:t>
            </w:r>
          </w:p>
        </w:tc>
        <w:tc>
          <w:tcPr>
            <w:tcW w:w="920" w:type="dxa"/>
            <w:vAlign w:val="center"/>
          </w:tcPr>
          <w:p w14:paraId="0AC13C85" w14:textId="16C9B44B" w:rsidR="004772AC" w:rsidRPr="00793AA0" w:rsidRDefault="004772AC" w:rsidP="004772AC">
            <w:pPr>
              <w:jc w:val="center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 w:rsidRPr="00793AA0">
              <w:rPr>
                <w:rFonts w:ascii="Trebuchet MS" w:hAnsi="Trebuchet MS" w:cs="Arial"/>
                <w:i/>
                <w:iCs/>
                <w:sz w:val="20"/>
                <w:szCs w:val="20"/>
              </w:rPr>
              <w:t>0,62</w:t>
            </w:r>
          </w:p>
        </w:tc>
        <w:tc>
          <w:tcPr>
            <w:tcW w:w="920" w:type="dxa"/>
            <w:vAlign w:val="center"/>
          </w:tcPr>
          <w:p w14:paraId="60927C83" w14:textId="1453C680" w:rsidR="004772AC" w:rsidRPr="00793AA0" w:rsidRDefault="004772AC" w:rsidP="004772AC">
            <w:pPr>
              <w:jc w:val="center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>
              <w:rPr>
                <w:rFonts w:ascii="Trebuchet MS" w:hAnsi="Trebuchet MS" w:cs="Arial"/>
                <w:i/>
                <w:iCs/>
                <w:sz w:val="20"/>
                <w:szCs w:val="20"/>
              </w:rPr>
              <w:t>0,12</w:t>
            </w:r>
          </w:p>
        </w:tc>
        <w:tc>
          <w:tcPr>
            <w:tcW w:w="920" w:type="dxa"/>
            <w:vAlign w:val="center"/>
          </w:tcPr>
          <w:p w14:paraId="35E2FD48" w14:textId="026693EF" w:rsidR="004772AC" w:rsidRPr="00793AA0" w:rsidRDefault="004772AC" w:rsidP="004772AC">
            <w:pPr>
              <w:jc w:val="center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>
              <w:rPr>
                <w:rFonts w:ascii="Trebuchet MS" w:hAnsi="Trebuchet MS" w:cs="Arial"/>
                <w:i/>
                <w:iCs/>
                <w:sz w:val="20"/>
                <w:szCs w:val="20"/>
              </w:rPr>
              <w:t>1,48</w:t>
            </w:r>
          </w:p>
        </w:tc>
      </w:tr>
      <w:tr w:rsidR="004772AC" w:rsidRPr="0002477B" w14:paraId="5E88FAAC" w14:textId="601B8606" w:rsidTr="00AD2705">
        <w:trPr>
          <w:trHeight w:val="20"/>
        </w:trPr>
        <w:tc>
          <w:tcPr>
            <w:tcW w:w="5240" w:type="dxa"/>
          </w:tcPr>
          <w:p w14:paraId="4E5AC924" w14:textId="580A24AA" w:rsidR="004772AC" w:rsidRPr="006D223C" w:rsidRDefault="004772AC" w:rsidP="004772AC">
            <w:pPr>
              <w:jc w:val="both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>
              <w:rPr>
                <w:rFonts w:ascii="Trebuchet MS" w:hAnsi="Trebuchet MS" w:cs="Arial"/>
                <w:i/>
                <w:iCs/>
                <w:sz w:val="20"/>
                <w:szCs w:val="20"/>
              </w:rPr>
              <w:t xml:space="preserve"> - </w:t>
            </w:r>
            <w:r w:rsidRPr="00793AA0">
              <w:rPr>
                <w:rFonts w:ascii="Trebuchet MS" w:hAnsi="Trebuchet MS" w:cs="Arial"/>
                <w:i/>
                <w:iCs/>
                <w:sz w:val="20"/>
                <w:szCs w:val="20"/>
              </w:rPr>
              <w:t>разрушено в результате стихийных бедствий</w:t>
            </w:r>
          </w:p>
        </w:tc>
        <w:tc>
          <w:tcPr>
            <w:tcW w:w="992" w:type="dxa"/>
            <w:vMerge/>
          </w:tcPr>
          <w:p w14:paraId="0BE35108" w14:textId="77777777" w:rsidR="004772AC" w:rsidRPr="0002477B" w:rsidRDefault="004772AC" w:rsidP="004772AC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</w:p>
        </w:tc>
        <w:tc>
          <w:tcPr>
            <w:tcW w:w="919" w:type="dxa"/>
            <w:vAlign w:val="center"/>
          </w:tcPr>
          <w:p w14:paraId="2AA8696A" w14:textId="5B6123DB" w:rsidR="004772AC" w:rsidRPr="006D223C" w:rsidRDefault="004772AC" w:rsidP="004772AC">
            <w:pPr>
              <w:jc w:val="center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>
              <w:rPr>
                <w:rFonts w:ascii="Trebuchet MS" w:hAnsi="Trebuchet MS" w:cs="Arial"/>
                <w:i/>
                <w:iCs/>
                <w:sz w:val="20"/>
                <w:szCs w:val="20"/>
              </w:rPr>
              <w:t>0</w:t>
            </w:r>
          </w:p>
        </w:tc>
        <w:tc>
          <w:tcPr>
            <w:tcW w:w="920" w:type="dxa"/>
            <w:vAlign w:val="center"/>
          </w:tcPr>
          <w:p w14:paraId="19E0C241" w14:textId="7B20ABEF" w:rsidR="004772AC" w:rsidRPr="00793AA0" w:rsidRDefault="004772AC" w:rsidP="004772AC">
            <w:pPr>
              <w:jc w:val="center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 w:rsidRPr="00793AA0">
              <w:rPr>
                <w:rFonts w:ascii="Trebuchet MS" w:hAnsi="Trebuchet MS" w:cs="Arial"/>
                <w:i/>
                <w:iCs/>
                <w:sz w:val="20"/>
                <w:szCs w:val="20"/>
              </w:rPr>
              <w:t>0,11</w:t>
            </w:r>
          </w:p>
        </w:tc>
        <w:tc>
          <w:tcPr>
            <w:tcW w:w="920" w:type="dxa"/>
            <w:vAlign w:val="center"/>
          </w:tcPr>
          <w:p w14:paraId="44737BDE" w14:textId="6CF2D79E" w:rsidR="004772AC" w:rsidRPr="00793AA0" w:rsidRDefault="004772AC" w:rsidP="004772AC">
            <w:pPr>
              <w:jc w:val="center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>
              <w:rPr>
                <w:rFonts w:ascii="Trebuchet MS" w:hAnsi="Trebuchet MS" w:cs="Arial"/>
                <w:i/>
                <w:iCs/>
                <w:sz w:val="20"/>
                <w:szCs w:val="20"/>
              </w:rPr>
              <w:t>0</w:t>
            </w:r>
          </w:p>
        </w:tc>
        <w:tc>
          <w:tcPr>
            <w:tcW w:w="920" w:type="dxa"/>
            <w:vAlign w:val="center"/>
          </w:tcPr>
          <w:p w14:paraId="1AF19057" w14:textId="3445F7F7" w:rsidR="004772AC" w:rsidRPr="00793AA0" w:rsidRDefault="004772AC" w:rsidP="004772AC">
            <w:pPr>
              <w:jc w:val="center"/>
              <w:rPr>
                <w:rFonts w:ascii="Trebuchet MS" w:hAnsi="Trebuchet MS" w:cs="Arial"/>
                <w:i/>
                <w:iCs/>
                <w:sz w:val="20"/>
                <w:szCs w:val="20"/>
              </w:rPr>
            </w:pPr>
            <w:r>
              <w:rPr>
                <w:rFonts w:ascii="Trebuchet MS" w:hAnsi="Trebuchet MS" w:cs="Arial"/>
                <w:i/>
                <w:iCs/>
                <w:sz w:val="20"/>
                <w:szCs w:val="20"/>
              </w:rPr>
              <w:t>0</w:t>
            </w:r>
          </w:p>
        </w:tc>
      </w:tr>
      <w:tr w:rsidR="004772AC" w:rsidRPr="0002477B" w14:paraId="0C37F2C9" w14:textId="403B0C42" w:rsidTr="00AD2705">
        <w:trPr>
          <w:trHeight w:val="20"/>
        </w:trPr>
        <w:tc>
          <w:tcPr>
            <w:tcW w:w="5240" w:type="dxa"/>
          </w:tcPr>
          <w:p w14:paraId="77A74AAF" w14:textId="77777777" w:rsidR="004772AC" w:rsidRPr="0002477B" w:rsidRDefault="004772AC" w:rsidP="004772AC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  <w:r w:rsidRPr="0002477B">
              <w:rPr>
                <w:rFonts w:ascii="Trebuchet MS" w:hAnsi="Trebuchet MS" w:cs="Arial"/>
                <w:sz w:val="20"/>
                <w:szCs w:val="20"/>
              </w:rPr>
              <w:t>Общая площадь жилых помещений на конец года</w:t>
            </w:r>
          </w:p>
        </w:tc>
        <w:tc>
          <w:tcPr>
            <w:tcW w:w="992" w:type="dxa"/>
            <w:vMerge/>
          </w:tcPr>
          <w:p w14:paraId="67E9158E" w14:textId="77777777" w:rsidR="004772AC" w:rsidRPr="0002477B" w:rsidRDefault="004772AC" w:rsidP="004772AC">
            <w:pPr>
              <w:jc w:val="both"/>
              <w:rPr>
                <w:rFonts w:ascii="Trebuchet MS" w:hAnsi="Trebuchet MS" w:cs="Arial"/>
                <w:sz w:val="20"/>
                <w:szCs w:val="20"/>
              </w:rPr>
            </w:pPr>
          </w:p>
        </w:tc>
        <w:tc>
          <w:tcPr>
            <w:tcW w:w="919" w:type="dxa"/>
            <w:vAlign w:val="center"/>
          </w:tcPr>
          <w:p w14:paraId="1DCB0610" w14:textId="3C75A834" w:rsidR="004772AC" w:rsidRPr="0002477B" w:rsidRDefault="004772AC" w:rsidP="004772AC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1222,91</w:t>
            </w:r>
          </w:p>
        </w:tc>
        <w:tc>
          <w:tcPr>
            <w:tcW w:w="920" w:type="dxa"/>
            <w:vAlign w:val="center"/>
          </w:tcPr>
          <w:p w14:paraId="7D097352" w14:textId="051AF397" w:rsidR="004772AC" w:rsidRPr="00C257DF" w:rsidRDefault="004772AC" w:rsidP="004772AC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1229,17</w:t>
            </w:r>
          </w:p>
        </w:tc>
        <w:tc>
          <w:tcPr>
            <w:tcW w:w="920" w:type="dxa"/>
            <w:vAlign w:val="center"/>
          </w:tcPr>
          <w:p w14:paraId="16F1DB8E" w14:textId="27484912" w:rsidR="004772AC" w:rsidRDefault="004772AC" w:rsidP="004772AC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1232,99</w:t>
            </w:r>
          </w:p>
        </w:tc>
        <w:tc>
          <w:tcPr>
            <w:tcW w:w="920" w:type="dxa"/>
            <w:vAlign w:val="center"/>
          </w:tcPr>
          <w:p w14:paraId="345211B9" w14:textId="1B764918" w:rsidR="004772AC" w:rsidRDefault="004772AC" w:rsidP="004772AC">
            <w:pPr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1237,99</w:t>
            </w:r>
          </w:p>
        </w:tc>
      </w:tr>
    </w:tbl>
    <w:p w14:paraId="2BA8D9C0" w14:textId="77777777" w:rsidR="00AD2705" w:rsidRDefault="00AD2705" w:rsidP="00F51756">
      <w:pPr>
        <w:widowControl w:val="0"/>
        <w:tabs>
          <w:tab w:val="left" w:pos="-3675"/>
        </w:tabs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  <w:sectPr w:rsidR="00AD2705" w:rsidSect="00AD2705">
          <w:pgSz w:w="11906" w:h="16838"/>
          <w:pgMar w:top="1134" w:right="851" w:bottom="1021" w:left="1134" w:header="454" w:footer="454" w:gutter="0"/>
          <w:cols w:space="720"/>
          <w:titlePg/>
          <w:docGrid w:linePitch="326"/>
        </w:sectPr>
      </w:pPr>
    </w:p>
    <w:p w14:paraId="6B1090E0" w14:textId="11140A0E" w:rsidR="00793AA0" w:rsidRPr="007726A7" w:rsidRDefault="00793AA0" w:rsidP="00F51756">
      <w:pPr>
        <w:widowControl w:val="0"/>
        <w:tabs>
          <w:tab w:val="left" w:pos="-3675"/>
        </w:tabs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7726A7">
        <w:rPr>
          <w:rFonts w:ascii="Trebuchet MS" w:hAnsi="Trebuchet MS"/>
          <w:sz w:val="22"/>
          <w:szCs w:val="22"/>
        </w:rPr>
        <w:lastRenderedPageBreak/>
        <w:t xml:space="preserve">На территории городского округа большая часть жилого фонда приходится на многоквартирные дома (80%). Доля индивидуальных домов составляет </w:t>
      </w:r>
      <w:r w:rsidR="00AD2705" w:rsidRPr="007726A7">
        <w:rPr>
          <w:rFonts w:ascii="Trebuchet MS" w:hAnsi="Trebuchet MS"/>
          <w:sz w:val="22"/>
          <w:szCs w:val="22"/>
        </w:rPr>
        <w:t>15</w:t>
      </w:r>
      <w:r w:rsidRPr="007726A7">
        <w:rPr>
          <w:rFonts w:ascii="Trebuchet MS" w:hAnsi="Trebuchet MS"/>
          <w:sz w:val="22"/>
          <w:szCs w:val="22"/>
        </w:rPr>
        <w:t>% от общей площади жилищного фонда муниципального образования.</w:t>
      </w:r>
    </w:p>
    <w:p w14:paraId="0A91BE7D" w14:textId="1F5EB54B" w:rsidR="00C64595" w:rsidRDefault="00C64595" w:rsidP="00F51756">
      <w:pPr>
        <w:widowControl w:val="0"/>
        <w:tabs>
          <w:tab w:val="left" w:pos="-3675"/>
        </w:tabs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7726A7">
        <w:rPr>
          <w:rFonts w:ascii="Trebuchet MS" w:hAnsi="Trebuchet MS"/>
          <w:sz w:val="22"/>
          <w:szCs w:val="22"/>
        </w:rPr>
        <w:t xml:space="preserve">Среднегодовой прирост жилищного фонда составляет </w:t>
      </w:r>
      <w:r w:rsidR="007726A7" w:rsidRPr="007726A7">
        <w:rPr>
          <w:rFonts w:ascii="Trebuchet MS" w:hAnsi="Trebuchet MS"/>
          <w:sz w:val="22"/>
          <w:szCs w:val="22"/>
        </w:rPr>
        <w:t>6,4</w:t>
      </w:r>
      <w:r w:rsidRPr="007726A7">
        <w:rPr>
          <w:rFonts w:ascii="Trebuchet MS" w:hAnsi="Trebuchet MS"/>
          <w:sz w:val="22"/>
          <w:szCs w:val="22"/>
        </w:rPr>
        <w:t xml:space="preserve"> тыс. кв.м./год, который осуществляется за сч</w:t>
      </w:r>
      <w:r w:rsidR="00977676">
        <w:rPr>
          <w:rFonts w:ascii="Trebuchet MS" w:hAnsi="Trebuchet MS"/>
          <w:sz w:val="22"/>
          <w:szCs w:val="22"/>
        </w:rPr>
        <w:t>е</w:t>
      </w:r>
      <w:r w:rsidRPr="007726A7">
        <w:rPr>
          <w:rFonts w:ascii="Trebuchet MS" w:hAnsi="Trebuchet MS"/>
          <w:sz w:val="22"/>
          <w:szCs w:val="22"/>
        </w:rPr>
        <w:t>т ввода в эксплуатацию индивидуальных домов.</w:t>
      </w:r>
    </w:p>
    <w:p w14:paraId="72A7738D" w14:textId="1BA55348" w:rsidR="00266220" w:rsidRDefault="00293647" w:rsidP="000C6937">
      <w:pPr>
        <w:widowControl w:val="0"/>
        <w:tabs>
          <w:tab w:val="left" w:pos="-3675"/>
        </w:tabs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7726A7">
        <w:rPr>
          <w:rFonts w:ascii="Trebuchet MS" w:hAnsi="Trebuchet MS"/>
          <w:sz w:val="22"/>
          <w:szCs w:val="22"/>
        </w:rPr>
        <w:t>В качестве площадок перспективного развития до 2038 года рассматриваются территории застройки, предлагаемые Генеральным планом в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7726A7">
        <w:rPr>
          <w:rFonts w:ascii="Trebuchet MS" w:hAnsi="Trebuchet MS"/>
          <w:sz w:val="22"/>
          <w:szCs w:val="22"/>
        </w:rPr>
        <w:t>тный срок его реализации (таблица 2.2.3)</w:t>
      </w:r>
      <w:r w:rsidR="00266220">
        <w:rPr>
          <w:rFonts w:ascii="Trebuchet MS" w:hAnsi="Trebuchet MS"/>
          <w:sz w:val="22"/>
          <w:szCs w:val="22"/>
        </w:rPr>
        <w:t xml:space="preserve">. </w:t>
      </w:r>
      <w:r w:rsidR="00266220" w:rsidRPr="000C6937">
        <w:rPr>
          <w:rFonts w:ascii="Trebuchet MS" w:hAnsi="Trebuchet MS"/>
          <w:sz w:val="22"/>
          <w:szCs w:val="22"/>
        </w:rPr>
        <w:t xml:space="preserve">Информация о планируемой вводимой площади зданий относительно каждой территории застройки </w:t>
      </w:r>
      <w:r w:rsidR="000C6937" w:rsidRPr="000C6937">
        <w:rPr>
          <w:rFonts w:ascii="Trebuchet MS" w:hAnsi="Trebuchet MS"/>
          <w:sz w:val="22"/>
          <w:szCs w:val="22"/>
        </w:rPr>
        <w:t>в Генеральном плане не указана,</w:t>
      </w:r>
      <w:r w:rsidR="00266220" w:rsidRPr="000C6937">
        <w:rPr>
          <w:rFonts w:ascii="Trebuchet MS" w:hAnsi="Trebuchet MS"/>
          <w:sz w:val="22"/>
          <w:szCs w:val="22"/>
        </w:rPr>
        <w:t xml:space="preserve"> поэтому тепловая нагрузка вычислялась для жилой застройки и общественно-делового фонда на основании </w:t>
      </w:r>
      <w:r w:rsidR="000C6937" w:rsidRPr="000C6937">
        <w:rPr>
          <w:rFonts w:ascii="Trebuchet MS" w:hAnsi="Trebuchet MS"/>
          <w:sz w:val="22"/>
          <w:szCs w:val="22"/>
        </w:rPr>
        <w:t>данных о</w:t>
      </w:r>
      <w:r w:rsidR="00266220" w:rsidRPr="000C6937">
        <w:rPr>
          <w:rFonts w:ascii="Trebuchet MS" w:hAnsi="Trebuchet MS"/>
          <w:sz w:val="22"/>
          <w:szCs w:val="22"/>
        </w:rPr>
        <w:t xml:space="preserve"> </w:t>
      </w:r>
      <w:r w:rsidR="000C6937">
        <w:rPr>
          <w:rFonts w:ascii="Trebuchet MS" w:hAnsi="Trebuchet MS"/>
          <w:sz w:val="22"/>
          <w:szCs w:val="22"/>
        </w:rPr>
        <w:t>характеристиках объектов капитального строительства</w:t>
      </w:r>
      <w:r w:rsidR="000C6937" w:rsidRPr="000C6937">
        <w:rPr>
          <w:rFonts w:ascii="Trebuchet MS" w:hAnsi="Trebuchet MS"/>
          <w:sz w:val="22"/>
          <w:szCs w:val="22"/>
        </w:rPr>
        <w:t xml:space="preserve"> </w:t>
      </w:r>
      <w:r w:rsidR="000C6937">
        <w:rPr>
          <w:rFonts w:ascii="Trebuchet MS" w:hAnsi="Trebuchet MS"/>
          <w:sz w:val="22"/>
          <w:szCs w:val="22"/>
        </w:rPr>
        <w:t xml:space="preserve">и выделяемой </w:t>
      </w:r>
      <w:r w:rsidR="00266220" w:rsidRPr="000C6937">
        <w:rPr>
          <w:rFonts w:ascii="Trebuchet MS" w:hAnsi="Trebuchet MS"/>
          <w:sz w:val="22"/>
          <w:szCs w:val="22"/>
        </w:rPr>
        <w:t>площади земельн</w:t>
      </w:r>
      <w:r w:rsidR="000C6937" w:rsidRPr="000C6937">
        <w:rPr>
          <w:rFonts w:ascii="Trebuchet MS" w:hAnsi="Trebuchet MS"/>
          <w:sz w:val="22"/>
          <w:szCs w:val="22"/>
        </w:rPr>
        <w:t>ых</w:t>
      </w:r>
      <w:r w:rsidR="00266220" w:rsidRPr="000C6937">
        <w:rPr>
          <w:rFonts w:ascii="Trebuchet MS" w:hAnsi="Trebuchet MS"/>
          <w:sz w:val="22"/>
          <w:szCs w:val="22"/>
        </w:rPr>
        <w:t xml:space="preserve"> участк</w:t>
      </w:r>
      <w:r w:rsidR="000C6937" w:rsidRPr="000C6937">
        <w:rPr>
          <w:rFonts w:ascii="Trebuchet MS" w:hAnsi="Trebuchet MS"/>
          <w:sz w:val="22"/>
          <w:szCs w:val="22"/>
        </w:rPr>
        <w:t>ов</w:t>
      </w:r>
      <w:r w:rsidR="00266220" w:rsidRPr="000C6937">
        <w:rPr>
          <w:rFonts w:ascii="Trebuchet MS" w:hAnsi="Trebuchet MS"/>
          <w:sz w:val="22"/>
          <w:szCs w:val="22"/>
        </w:rPr>
        <w:t>.</w:t>
      </w:r>
    </w:p>
    <w:p w14:paraId="036526E1" w14:textId="220A1429" w:rsidR="00A70FA7" w:rsidRPr="00193804" w:rsidRDefault="00A70FA7" w:rsidP="00A70FA7">
      <w:pPr>
        <w:keepNext/>
        <w:spacing w:line="276" w:lineRule="auto"/>
        <w:jc w:val="both"/>
        <w:rPr>
          <w:rFonts w:ascii="Trebuchet MS" w:eastAsia="Calibri" w:hAnsi="Trebuchet MS"/>
          <w:b/>
          <w:bCs/>
          <w:sz w:val="22"/>
          <w:szCs w:val="22"/>
        </w:rPr>
      </w:pPr>
      <w:r w:rsidRPr="007726A7">
        <w:rPr>
          <w:rFonts w:ascii="Trebuchet MS" w:eastAsia="Calibri" w:hAnsi="Trebuchet MS"/>
          <w:b/>
          <w:bCs/>
          <w:sz w:val="22"/>
          <w:szCs w:val="22"/>
        </w:rPr>
        <w:t>Таблица 2.2.3 – Объекты, планируемые для подключения к централизованным системам теплоснабжения до 2038 года</w:t>
      </w:r>
    </w:p>
    <w:tbl>
      <w:tblPr>
        <w:tblW w:w="514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5"/>
        <w:gridCol w:w="2416"/>
        <w:gridCol w:w="2271"/>
        <w:gridCol w:w="1416"/>
        <w:gridCol w:w="1278"/>
        <w:gridCol w:w="1702"/>
        <w:gridCol w:w="696"/>
      </w:tblGrid>
      <w:tr w:rsidR="00B73E8D" w:rsidRPr="00BF72CB" w14:paraId="3305A93E" w14:textId="77777777" w:rsidTr="000C6937">
        <w:trPr>
          <w:cantSplit/>
          <w:trHeight w:val="1032"/>
          <w:tblHeader/>
          <w:jc w:val="center"/>
        </w:trPr>
        <w:tc>
          <w:tcPr>
            <w:tcW w:w="2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469ADE74" w14:textId="09B52135" w:rsidR="00BF72CB" w:rsidRPr="00BF72CB" w:rsidRDefault="00250892" w:rsidP="00BF72CB">
            <w:pPr>
              <w:jc w:val="center"/>
              <w:rPr>
                <w:rFonts w:ascii="Trebuchet MS" w:hAnsi="Trebuchet MS"/>
                <w:b/>
                <w:bCs/>
                <w:iCs/>
                <w:sz w:val="18"/>
                <w:szCs w:val="18"/>
                <w:lang w:eastAsia="en-US"/>
              </w:rPr>
            </w:pPr>
            <w:bookmarkStart w:id="138" w:name="_Toc495930588"/>
            <w:bookmarkStart w:id="139" w:name="_Toc79506883"/>
            <w:bookmarkStart w:id="140" w:name="_Toc217984890"/>
            <w:bookmarkStart w:id="141" w:name="_Toc224377530"/>
            <w:bookmarkStart w:id="142" w:name="_Toc225656875"/>
            <w:bookmarkStart w:id="143" w:name="_Toc459883373"/>
            <w:bookmarkStart w:id="144" w:name="_Hlk147249490"/>
            <w:r>
              <w:rPr>
                <w:rFonts w:ascii="Trebuchet MS" w:hAnsi="Trebuchet MS"/>
                <w:b/>
                <w:bCs/>
                <w:sz w:val="18"/>
                <w:szCs w:val="18"/>
              </w:rPr>
              <w:t>№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3E54D22C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b/>
                <w:bCs/>
                <w:iCs/>
                <w:sz w:val="18"/>
                <w:szCs w:val="18"/>
                <w:lang w:eastAsia="en-US"/>
              </w:rPr>
            </w:pPr>
            <w:r w:rsidRPr="00BF72CB">
              <w:rPr>
                <w:rFonts w:ascii="Trebuchet MS" w:hAnsi="Trebuchet MS"/>
                <w:b/>
                <w:bCs/>
                <w:iCs/>
                <w:sz w:val="18"/>
                <w:szCs w:val="18"/>
              </w:rPr>
              <w:t>Наименование</w:t>
            </w:r>
          </w:p>
        </w:tc>
        <w:tc>
          <w:tcPr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570FA724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b/>
                <w:bCs/>
                <w:iCs/>
                <w:sz w:val="18"/>
                <w:szCs w:val="18"/>
                <w:lang w:eastAsia="en-US"/>
              </w:rPr>
            </w:pPr>
            <w:r w:rsidRPr="00BF72CB">
              <w:rPr>
                <w:rFonts w:ascii="Trebuchet MS" w:hAnsi="Trebuchet MS"/>
                <w:b/>
                <w:bCs/>
                <w:iCs/>
                <w:sz w:val="18"/>
                <w:szCs w:val="18"/>
              </w:rPr>
              <w:t>Местоположение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0E8C0305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b/>
                <w:bCs/>
                <w:iCs/>
                <w:sz w:val="18"/>
                <w:szCs w:val="18"/>
                <w:lang w:eastAsia="en-US"/>
              </w:rPr>
            </w:pPr>
            <w:r w:rsidRPr="00BF72CB">
              <w:rPr>
                <w:rFonts w:ascii="Trebuchet MS" w:hAnsi="Trebuchet MS"/>
                <w:b/>
                <w:bCs/>
                <w:iCs/>
                <w:sz w:val="18"/>
                <w:szCs w:val="18"/>
              </w:rPr>
              <w:t>Назначение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2C5CA2B8" w14:textId="77777777" w:rsidR="00BF72CB" w:rsidRPr="00BF72CB" w:rsidRDefault="00BF72CB" w:rsidP="00B73E8D">
            <w:pPr>
              <w:ind w:left="-57" w:right="-57"/>
              <w:jc w:val="center"/>
              <w:rPr>
                <w:rFonts w:ascii="Trebuchet MS" w:hAnsi="Trebuchet MS"/>
                <w:b/>
                <w:bCs/>
                <w:iCs/>
                <w:sz w:val="18"/>
                <w:szCs w:val="18"/>
                <w:lang w:eastAsia="en-US"/>
              </w:rPr>
            </w:pPr>
            <w:r w:rsidRPr="00BF72CB">
              <w:rPr>
                <w:rFonts w:ascii="Trebuchet MS" w:hAnsi="Trebuchet MS"/>
                <w:b/>
                <w:bCs/>
                <w:iCs/>
                <w:sz w:val="18"/>
                <w:szCs w:val="18"/>
              </w:rPr>
              <w:t>Основные характеристики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78DB46C1" w14:textId="77777777" w:rsidR="00BF72CB" w:rsidRPr="00BF72CB" w:rsidRDefault="00BF72CB" w:rsidP="00B73E8D">
            <w:pPr>
              <w:ind w:left="-57" w:right="-57"/>
              <w:jc w:val="center"/>
              <w:rPr>
                <w:rFonts w:ascii="Trebuchet MS" w:hAnsi="Trebuchet MS"/>
                <w:b/>
                <w:bCs/>
                <w:iCs/>
                <w:sz w:val="18"/>
                <w:szCs w:val="18"/>
                <w:lang w:eastAsia="en-US"/>
              </w:rPr>
            </w:pPr>
            <w:r w:rsidRPr="00BF72CB">
              <w:rPr>
                <w:rFonts w:ascii="Trebuchet MS" w:hAnsi="Trebuchet MS"/>
                <w:b/>
                <w:bCs/>
                <w:iCs/>
                <w:sz w:val="18"/>
                <w:szCs w:val="18"/>
              </w:rPr>
              <w:t>Функциональная зона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textDirection w:val="btLr"/>
            <w:vAlign w:val="center"/>
            <w:hideMark/>
          </w:tcPr>
          <w:p w14:paraId="0F36591F" w14:textId="77777777" w:rsidR="00BF72CB" w:rsidRPr="00BF72CB" w:rsidRDefault="00BF72CB" w:rsidP="00250892">
            <w:pPr>
              <w:ind w:left="-57" w:right="-57"/>
              <w:jc w:val="center"/>
              <w:rPr>
                <w:rFonts w:ascii="Trebuchet MS" w:hAnsi="Trebuchet MS"/>
                <w:b/>
                <w:bCs/>
                <w:iCs/>
                <w:sz w:val="18"/>
                <w:szCs w:val="18"/>
              </w:rPr>
            </w:pPr>
            <w:r w:rsidRPr="00BF72CB">
              <w:rPr>
                <w:rFonts w:ascii="Trebuchet MS" w:hAnsi="Trebuchet MS"/>
                <w:b/>
                <w:bCs/>
                <w:sz w:val="18"/>
                <w:szCs w:val="18"/>
              </w:rPr>
              <w:t>Срок реализации</w:t>
            </w:r>
          </w:p>
        </w:tc>
      </w:tr>
      <w:tr w:rsidR="00B73E8D" w:rsidRPr="00BF72CB" w14:paraId="2B89E753" w14:textId="77777777" w:rsidTr="00302108">
        <w:trPr>
          <w:cantSplit/>
          <w:trHeight w:val="20"/>
          <w:jc w:val="center"/>
        </w:trPr>
        <w:tc>
          <w:tcPr>
            <w:tcW w:w="2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3A8517" w14:textId="13B26E4C" w:rsidR="00BF72CB" w:rsidRPr="00BF72CB" w:rsidRDefault="00302108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1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10ADD5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Театр</w:t>
            </w:r>
          </w:p>
        </w:tc>
        <w:tc>
          <w:tcPr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E97C34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г. Шарыпово, проспект Центральный, земельный участок 75 (24:57:0000047:417)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4E96BB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Культурное назначения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F9547B" w14:textId="77777777" w:rsidR="00BF72CB" w:rsidRPr="003D1BF6" w:rsidRDefault="00BF72CB" w:rsidP="00B73E8D">
            <w:pPr>
              <w:ind w:left="-57" w:right="-57"/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Вместимость – 300 мест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2AD6A3" w14:textId="77777777" w:rsidR="00BF72CB" w:rsidRPr="003D1BF6" w:rsidRDefault="00BF72CB" w:rsidP="00B73E8D">
            <w:pPr>
              <w:ind w:left="-57" w:right="-57"/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Общественно-деловая зона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5C7910E4" w14:textId="676B75C4" w:rsidR="00BF72CB" w:rsidRPr="003D1BF6" w:rsidRDefault="00BF72CB" w:rsidP="00BF72CB">
            <w:pPr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203</w:t>
            </w:r>
            <w:r w:rsidR="00FC7450"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8</w:t>
            </w:r>
          </w:p>
        </w:tc>
      </w:tr>
      <w:tr w:rsidR="00B73E8D" w:rsidRPr="00BF72CB" w14:paraId="71F84FA0" w14:textId="77777777" w:rsidTr="00302108">
        <w:trPr>
          <w:cantSplit/>
          <w:trHeight w:val="20"/>
          <w:jc w:val="center"/>
        </w:trPr>
        <w:tc>
          <w:tcPr>
            <w:tcW w:w="2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7C3597" w14:textId="3F3E28A9" w:rsidR="00BF72CB" w:rsidRPr="00BF72CB" w:rsidRDefault="00302108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2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20C4EA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Строительство крытого катка с искусственным льдом</w:t>
            </w:r>
          </w:p>
        </w:tc>
        <w:tc>
          <w:tcPr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2EFD6D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 xml:space="preserve">г. Шарыпово, </w:t>
            </w:r>
            <w:r w:rsidRPr="003D1BF6">
              <w:rPr>
                <w:rFonts w:ascii="Trebuchet MS" w:hAnsi="Trebuchet MS"/>
                <w:bCs/>
                <w:iCs/>
                <w:sz w:val="18"/>
                <w:szCs w:val="18"/>
                <w:lang w:val="en-US"/>
              </w:rPr>
              <w:t xml:space="preserve">VII </w:t>
            </w: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мкр., №1 (24:57:0000045:1909)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BD3630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―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D47F04" w14:textId="77777777" w:rsidR="00BF72CB" w:rsidRPr="003D1BF6" w:rsidRDefault="00BF72CB" w:rsidP="00B73E8D">
            <w:pPr>
              <w:ind w:left="-57" w:right="-57"/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ЕПС - 91 человек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19A367" w14:textId="77777777" w:rsidR="00BF72CB" w:rsidRPr="003D1BF6" w:rsidRDefault="00BF72CB" w:rsidP="00B73E8D">
            <w:pPr>
              <w:ind w:left="-57" w:right="-57"/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Общественно-деловая зона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2F9E964A" w14:textId="32CB9AFF" w:rsidR="00BF72CB" w:rsidRPr="003D1BF6" w:rsidRDefault="00FC7450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2038</w:t>
            </w:r>
          </w:p>
        </w:tc>
      </w:tr>
      <w:tr w:rsidR="00B73E8D" w:rsidRPr="00BF72CB" w14:paraId="1A81B8D5" w14:textId="77777777" w:rsidTr="00302108">
        <w:trPr>
          <w:cantSplit/>
          <w:trHeight w:val="20"/>
          <w:jc w:val="center"/>
        </w:trPr>
        <w:tc>
          <w:tcPr>
            <w:tcW w:w="2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13968C" w14:textId="4EAABE13" w:rsidR="00BF72CB" w:rsidRPr="00BF72CB" w:rsidRDefault="00302108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3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836894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>Автостанция</w:t>
            </w:r>
          </w:p>
        </w:tc>
        <w:tc>
          <w:tcPr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4FC8F0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г. Шарыпово, пр. Центральный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DC6A7D" w14:textId="77777777" w:rsidR="00BF72CB" w:rsidRPr="003D1BF6" w:rsidRDefault="00BF72CB" w:rsidP="00B73E8D">
            <w:pPr>
              <w:ind w:left="-113" w:right="-113"/>
              <w:jc w:val="center"/>
              <w:rPr>
                <w:rFonts w:ascii="Trebuchet MS" w:hAnsi="Trebuchet MS"/>
                <w:bCs/>
                <w:iCs/>
                <w:color w:val="000000"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color w:val="000000"/>
                <w:sz w:val="18"/>
                <w:szCs w:val="18"/>
              </w:rPr>
              <w:t>Автомобильный пассажирский транспорт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EE2C4E" w14:textId="77777777" w:rsidR="00BF72CB" w:rsidRPr="003D1BF6" w:rsidRDefault="00BF72CB" w:rsidP="00B73E8D">
            <w:pPr>
              <w:ind w:left="-57" w:right="-57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>1 объект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267F95" w14:textId="77777777" w:rsidR="00BF72CB" w:rsidRPr="003D1BF6" w:rsidRDefault="00BF72CB" w:rsidP="00B73E8D">
            <w:pPr>
              <w:ind w:left="-57" w:right="-57"/>
              <w:jc w:val="center"/>
              <w:rPr>
                <w:rFonts w:ascii="Trebuchet MS" w:hAnsi="Trebuchet MS"/>
                <w:bCs/>
                <w:iCs/>
                <w:sz w:val="18"/>
                <w:szCs w:val="18"/>
                <w:lang w:eastAsia="en-US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  <w:lang w:eastAsia="en-US"/>
              </w:rPr>
              <w:t>Общественно-деловые зоны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74F94966" w14:textId="70EAD6BE" w:rsidR="00BF72CB" w:rsidRPr="003D1BF6" w:rsidRDefault="00FC7450" w:rsidP="00BF72CB">
            <w:pPr>
              <w:jc w:val="center"/>
              <w:rPr>
                <w:rFonts w:ascii="Trebuchet MS" w:hAnsi="Trebuchet MS"/>
                <w:sz w:val="18"/>
                <w:szCs w:val="18"/>
                <w:lang w:eastAsia="en-US"/>
              </w:rPr>
            </w:pPr>
            <w:r w:rsidRPr="003D1BF6">
              <w:rPr>
                <w:rFonts w:ascii="Trebuchet MS" w:hAnsi="Trebuchet MS"/>
                <w:sz w:val="18"/>
                <w:szCs w:val="18"/>
                <w:lang w:eastAsia="en-US"/>
              </w:rPr>
              <w:t>2038</w:t>
            </w:r>
          </w:p>
        </w:tc>
      </w:tr>
      <w:tr w:rsidR="00B73E8D" w:rsidRPr="00BF72CB" w14:paraId="6C8EF60B" w14:textId="77777777" w:rsidTr="00302108">
        <w:trPr>
          <w:cantSplit/>
          <w:trHeight w:val="20"/>
          <w:jc w:val="center"/>
        </w:trPr>
        <w:tc>
          <w:tcPr>
            <w:tcW w:w="2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9C70B5" w14:textId="074AC136" w:rsidR="00BF72CB" w:rsidRPr="00BF72CB" w:rsidRDefault="00302108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4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9CCBD5" w14:textId="22B1E599" w:rsidR="00BF72CB" w:rsidRPr="003D1BF6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>Молод</w:t>
            </w:r>
            <w:r w:rsidR="00977676">
              <w:rPr>
                <w:rFonts w:ascii="Trebuchet MS" w:hAnsi="Trebuchet MS"/>
                <w:sz w:val="18"/>
                <w:szCs w:val="18"/>
              </w:rPr>
              <w:t>е</w:t>
            </w:r>
            <w:r w:rsidRPr="003D1BF6">
              <w:rPr>
                <w:rFonts w:ascii="Trebuchet MS" w:hAnsi="Trebuchet MS"/>
                <w:sz w:val="18"/>
                <w:szCs w:val="18"/>
              </w:rPr>
              <w:t>жный центр</w:t>
            </w:r>
          </w:p>
        </w:tc>
        <w:tc>
          <w:tcPr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44A2CB" w14:textId="2923C4A0" w:rsidR="00BF72CB" w:rsidRPr="003D1BF6" w:rsidRDefault="00FC7450" w:rsidP="00BF72CB">
            <w:pPr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г. Шарыпово, ул. Комсомольская, 1 (24:57:0000017:2315)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25F554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bCs/>
                <w:iCs/>
                <w:color w:val="000000"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―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41581A" w14:textId="77777777" w:rsidR="00BF72CB" w:rsidRPr="003D1BF6" w:rsidRDefault="00BF72CB" w:rsidP="00B73E8D">
            <w:pPr>
              <w:ind w:left="-57" w:right="-57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>1 объект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DDCD51" w14:textId="77777777" w:rsidR="00BF72CB" w:rsidRPr="003D1BF6" w:rsidRDefault="00BF72CB" w:rsidP="00B73E8D">
            <w:pPr>
              <w:ind w:left="-57" w:right="-57"/>
              <w:jc w:val="center"/>
              <w:rPr>
                <w:rFonts w:ascii="Trebuchet MS" w:hAnsi="Trebuchet MS"/>
                <w:bCs/>
                <w:iCs/>
                <w:sz w:val="18"/>
                <w:szCs w:val="18"/>
                <w:lang w:eastAsia="en-US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Общественно-деловая зона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6B1A572B" w14:textId="1DF43A83" w:rsidR="00BF72CB" w:rsidRPr="003D1BF6" w:rsidRDefault="00FC7450" w:rsidP="00BF72CB">
            <w:pPr>
              <w:jc w:val="center"/>
              <w:rPr>
                <w:rFonts w:ascii="Trebuchet MS" w:hAnsi="Trebuchet MS"/>
                <w:sz w:val="18"/>
                <w:szCs w:val="18"/>
                <w:lang w:eastAsia="en-US"/>
              </w:rPr>
            </w:pPr>
            <w:r w:rsidRPr="003D1BF6">
              <w:rPr>
                <w:rFonts w:ascii="Trebuchet MS" w:hAnsi="Trebuchet MS"/>
                <w:sz w:val="18"/>
                <w:szCs w:val="18"/>
                <w:lang w:eastAsia="en-US"/>
              </w:rPr>
              <w:t>2026</w:t>
            </w:r>
          </w:p>
        </w:tc>
      </w:tr>
      <w:tr w:rsidR="00B73E8D" w:rsidRPr="00BF72CB" w14:paraId="4E441666" w14:textId="77777777" w:rsidTr="000C6937">
        <w:trPr>
          <w:cantSplit/>
          <w:trHeight w:val="20"/>
          <w:jc w:val="center"/>
        </w:trPr>
        <w:tc>
          <w:tcPr>
            <w:tcW w:w="2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81F3B7" w14:textId="59E2F415" w:rsidR="00BF72CB" w:rsidRPr="00BF72CB" w:rsidRDefault="00302108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5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6F86B9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>7 микрорайон, объекты индивидуального жилищного строительства</w:t>
            </w:r>
          </w:p>
        </w:tc>
        <w:tc>
          <w:tcPr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905FD8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 xml:space="preserve">г. Шарыпово, </w:t>
            </w:r>
            <w:r w:rsidRPr="003D1BF6">
              <w:rPr>
                <w:rFonts w:ascii="Trebuchet MS" w:hAnsi="Trebuchet MS"/>
                <w:sz w:val="18"/>
                <w:szCs w:val="18"/>
                <w:lang w:val="en-US"/>
              </w:rPr>
              <w:t>VII</w:t>
            </w:r>
            <w:r w:rsidRPr="003D1BF6">
              <w:rPr>
                <w:rFonts w:ascii="Trebuchet MS" w:hAnsi="Trebuchet MS"/>
                <w:sz w:val="18"/>
                <w:szCs w:val="18"/>
              </w:rPr>
              <w:t xml:space="preserve"> мкр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B9A608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ИЖС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233C19" w14:textId="1AF67F10" w:rsidR="00BF72CB" w:rsidRPr="003D1BF6" w:rsidRDefault="00FC7450" w:rsidP="00B73E8D">
            <w:pPr>
              <w:ind w:left="-57" w:right="-57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70 объектов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C577F4" w14:textId="77777777" w:rsidR="00BF72CB" w:rsidRPr="003D1BF6" w:rsidRDefault="00BF72CB" w:rsidP="00B73E8D">
            <w:pPr>
              <w:ind w:left="-57" w:right="-57"/>
              <w:jc w:val="center"/>
              <w:rPr>
                <w:rFonts w:ascii="Trebuchet MS" w:hAnsi="Trebuchet MS"/>
                <w:bCs/>
                <w:iCs/>
                <w:sz w:val="18"/>
                <w:szCs w:val="18"/>
                <w:lang w:eastAsia="en-US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  <w:lang w:eastAsia="en-US"/>
              </w:rPr>
              <w:t>Зона застройки индивидуальными жилыми домами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4297A28F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  <w:lang w:eastAsia="en-US"/>
              </w:rPr>
            </w:pPr>
            <w:r w:rsidRPr="003D1BF6">
              <w:rPr>
                <w:rFonts w:ascii="Trebuchet MS" w:hAnsi="Trebuchet MS"/>
                <w:sz w:val="18"/>
                <w:szCs w:val="18"/>
                <w:lang w:eastAsia="en-US"/>
              </w:rPr>
              <w:t>2038</w:t>
            </w:r>
          </w:p>
        </w:tc>
      </w:tr>
      <w:tr w:rsidR="00B73E8D" w:rsidRPr="00BF72CB" w14:paraId="64C45365" w14:textId="77777777" w:rsidTr="00302108">
        <w:trPr>
          <w:cantSplit/>
          <w:trHeight w:val="20"/>
          <w:jc w:val="center"/>
        </w:trPr>
        <w:tc>
          <w:tcPr>
            <w:tcW w:w="2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1C27B7" w14:textId="72BA9DB2" w:rsidR="00BF72CB" w:rsidRPr="00BF72CB" w:rsidRDefault="00302108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6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2C5718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>8 микрорайон, объекты индивидуального жилищного строительства</w:t>
            </w:r>
          </w:p>
        </w:tc>
        <w:tc>
          <w:tcPr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1615B9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  <w:lang w:val="en-US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 xml:space="preserve">г. Шарыпово, </w:t>
            </w:r>
            <w:r w:rsidRPr="003D1BF6">
              <w:rPr>
                <w:rFonts w:ascii="Trebuchet MS" w:hAnsi="Trebuchet MS"/>
                <w:sz w:val="18"/>
                <w:szCs w:val="18"/>
                <w:lang w:val="en-US"/>
              </w:rPr>
              <w:t>VIII</w:t>
            </w:r>
            <w:r w:rsidRPr="003D1BF6">
              <w:rPr>
                <w:rFonts w:ascii="Trebuchet MS" w:hAnsi="Trebuchet MS"/>
                <w:sz w:val="18"/>
                <w:szCs w:val="18"/>
              </w:rPr>
              <w:t xml:space="preserve"> мкр</w:t>
            </w:r>
            <w:r w:rsidRPr="003D1BF6">
              <w:rPr>
                <w:rFonts w:ascii="Trebuchet MS" w:hAnsi="Trebuchet MS"/>
                <w:sz w:val="18"/>
                <w:szCs w:val="18"/>
                <w:lang w:val="en-US"/>
              </w:rPr>
              <w:t>.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4C4A87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ИЖС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D3DB50" w14:textId="0E9707CE" w:rsidR="00BF72CB" w:rsidRPr="003D1BF6" w:rsidRDefault="00FC7450" w:rsidP="00B73E8D">
            <w:pPr>
              <w:ind w:left="-57" w:right="-57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140 объектов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913D5E" w14:textId="77777777" w:rsidR="00BF72CB" w:rsidRPr="003D1BF6" w:rsidRDefault="00BF72CB" w:rsidP="00B73E8D">
            <w:pPr>
              <w:ind w:left="-57" w:right="-57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  <w:lang w:eastAsia="en-US"/>
              </w:rPr>
              <w:t>Зона застройки индивидуальными жилыми домами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67EC068E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  <w:lang w:eastAsia="en-US"/>
              </w:rPr>
              <w:t>2038</w:t>
            </w:r>
          </w:p>
        </w:tc>
      </w:tr>
      <w:tr w:rsidR="00B73E8D" w:rsidRPr="00BF72CB" w14:paraId="4BAB0300" w14:textId="77777777" w:rsidTr="00302108">
        <w:trPr>
          <w:cantSplit/>
          <w:trHeight w:val="20"/>
          <w:jc w:val="center"/>
        </w:trPr>
        <w:tc>
          <w:tcPr>
            <w:tcW w:w="2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C0336A" w14:textId="7C40AE38" w:rsidR="00BF72CB" w:rsidRPr="00BF72CB" w:rsidRDefault="00302108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7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814EAA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>9 микрорайон, объекты индивидуального жилищного строительства</w:t>
            </w:r>
          </w:p>
        </w:tc>
        <w:tc>
          <w:tcPr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B38B79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>г. Шарыпово,</w:t>
            </w:r>
            <w:r w:rsidRPr="003D1BF6">
              <w:rPr>
                <w:rFonts w:ascii="Trebuchet MS" w:hAnsi="Trebuchet MS"/>
                <w:sz w:val="18"/>
                <w:szCs w:val="18"/>
              </w:rPr>
              <w:br/>
            </w:r>
            <w:r w:rsidRPr="003D1BF6">
              <w:rPr>
                <w:rFonts w:ascii="Trebuchet MS" w:hAnsi="Trebuchet MS"/>
                <w:sz w:val="18"/>
                <w:szCs w:val="18"/>
                <w:lang w:val="en-US"/>
              </w:rPr>
              <w:t>IX</w:t>
            </w:r>
            <w:r w:rsidRPr="003D1BF6">
              <w:rPr>
                <w:rFonts w:ascii="Trebuchet MS" w:hAnsi="Trebuchet MS"/>
                <w:sz w:val="18"/>
                <w:szCs w:val="18"/>
              </w:rPr>
              <w:t xml:space="preserve"> мкр.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FA983F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ИЖС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AF62F4" w14:textId="37631714" w:rsidR="00BF72CB" w:rsidRPr="003D1BF6" w:rsidRDefault="00FC7450" w:rsidP="00B73E8D">
            <w:pPr>
              <w:ind w:left="-57" w:right="-57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179 объектов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742214" w14:textId="77777777" w:rsidR="00BF72CB" w:rsidRPr="003D1BF6" w:rsidRDefault="00BF72CB" w:rsidP="00B73E8D">
            <w:pPr>
              <w:ind w:left="-57" w:right="-57"/>
              <w:jc w:val="center"/>
              <w:rPr>
                <w:rFonts w:ascii="Trebuchet MS" w:hAnsi="Trebuchet MS"/>
                <w:bCs/>
                <w:iCs/>
                <w:sz w:val="18"/>
                <w:szCs w:val="18"/>
                <w:lang w:eastAsia="en-US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  <w:lang w:eastAsia="en-US"/>
              </w:rPr>
              <w:t>Зона застройки индивидуальными жилыми домами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684C216B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  <w:lang w:val="en-US" w:eastAsia="en-US"/>
              </w:rPr>
            </w:pPr>
            <w:r w:rsidRPr="003D1BF6">
              <w:rPr>
                <w:rFonts w:ascii="Trebuchet MS" w:hAnsi="Trebuchet MS"/>
                <w:sz w:val="18"/>
                <w:szCs w:val="18"/>
                <w:lang w:val="en-US" w:eastAsia="en-US"/>
              </w:rPr>
              <w:t>2038</w:t>
            </w:r>
          </w:p>
        </w:tc>
      </w:tr>
      <w:tr w:rsidR="00B73E8D" w:rsidRPr="00BF72CB" w14:paraId="5473D0A9" w14:textId="77777777" w:rsidTr="00302108">
        <w:trPr>
          <w:cantSplit/>
          <w:trHeight w:val="20"/>
          <w:jc w:val="center"/>
        </w:trPr>
        <w:tc>
          <w:tcPr>
            <w:tcW w:w="2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9EFDE0" w14:textId="5868A496" w:rsidR="00BF72CB" w:rsidRPr="00BF72CB" w:rsidRDefault="00302108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8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7E6346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>10 микрорайон, объекты индивидуального жилищного строительства</w:t>
            </w:r>
          </w:p>
        </w:tc>
        <w:tc>
          <w:tcPr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B359A8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>г. Шарыпово,</w:t>
            </w:r>
            <w:r w:rsidRPr="003D1BF6">
              <w:rPr>
                <w:rFonts w:ascii="Trebuchet MS" w:hAnsi="Trebuchet MS"/>
                <w:sz w:val="18"/>
                <w:szCs w:val="18"/>
              </w:rPr>
              <w:br/>
            </w:r>
            <w:r w:rsidRPr="003D1BF6">
              <w:rPr>
                <w:rFonts w:ascii="Trebuchet MS" w:hAnsi="Trebuchet MS"/>
                <w:sz w:val="18"/>
                <w:szCs w:val="18"/>
                <w:lang w:val="en-US"/>
              </w:rPr>
              <w:t>X</w:t>
            </w:r>
            <w:r w:rsidRPr="003D1BF6">
              <w:rPr>
                <w:rFonts w:ascii="Trebuchet MS" w:hAnsi="Trebuchet MS"/>
                <w:sz w:val="18"/>
                <w:szCs w:val="18"/>
              </w:rPr>
              <w:t xml:space="preserve"> мкр.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836B15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  <w:lang w:val="en-US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ИЖС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AFD16E" w14:textId="5E610DEF" w:rsidR="00BF72CB" w:rsidRPr="003D1BF6" w:rsidRDefault="00FC7450" w:rsidP="00B73E8D">
            <w:pPr>
              <w:ind w:left="-57" w:right="-57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92 объектов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0249C5" w14:textId="77777777" w:rsidR="00BF72CB" w:rsidRPr="003D1BF6" w:rsidRDefault="00BF72CB" w:rsidP="00B73E8D">
            <w:pPr>
              <w:ind w:left="-57" w:right="-57"/>
              <w:jc w:val="center"/>
              <w:rPr>
                <w:rFonts w:ascii="Trebuchet MS" w:hAnsi="Trebuchet MS"/>
                <w:bCs/>
                <w:iCs/>
                <w:sz w:val="18"/>
                <w:szCs w:val="18"/>
                <w:lang w:eastAsia="en-US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  <w:lang w:eastAsia="en-US"/>
              </w:rPr>
              <w:t>Зона застройки индивидуальными жилыми домами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14:paraId="64D4D81E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  <w:lang w:val="en-US" w:eastAsia="en-US"/>
              </w:rPr>
            </w:pPr>
            <w:r w:rsidRPr="003D1BF6">
              <w:rPr>
                <w:rFonts w:ascii="Trebuchet MS" w:hAnsi="Trebuchet MS"/>
                <w:sz w:val="18"/>
                <w:szCs w:val="18"/>
                <w:lang w:val="en-US" w:eastAsia="en-US"/>
              </w:rPr>
              <w:t>2038</w:t>
            </w:r>
          </w:p>
        </w:tc>
      </w:tr>
      <w:tr w:rsidR="00B73E8D" w:rsidRPr="00BF72CB" w14:paraId="1F589D7E" w14:textId="77777777" w:rsidTr="000C6937">
        <w:trPr>
          <w:cantSplit/>
          <w:trHeight w:val="20"/>
          <w:jc w:val="center"/>
        </w:trPr>
        <w:tc>
          <w:tcPr>
            <w:tcW w:w="2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18D475" w14:textId="417EED47" w:rsidR="00BF72CB" w:rsidRPr="00BF72CB" w:rsidRDefault="00302108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9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9B9061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>Старая часть Шарыпово, объекты индивидуального жилищного строительства</w:t>
            </w:r>
          </w:p>
        </w:tc>
        <w:tc>
          <w:tcPr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FEA716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>г. Шарыпово,</w:t>
            </w:r>
            <w:r w:rsidRPr="003D1BF6">
              <w:rPr>
                <w:rFonts w:ascii="Trebuchet MS" w:hAnsi="Trebuchet MS"/>
                <w:sz w:val="18"/>
                <w:szCs w:val="18"/>
              </w:rPr>
              <w:br/>
              <w:t>старая часть Шарыпово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5CECA1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ИЖС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EEBD12" w14:textId="08E2CC00" w:rsidR="00BF72CB" w:rsidRPr="003D1BF6" w:rsidRDefault="00BF72CB" w:rsidP="00B73E8D">
            <w:pPr>
              <w:ind w:left="-57" w:right="-57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―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D83A8D" w14:textId="77777777" w:rsidR="00BF72CB" w:rsidRPr="003D1BF6" w:rsidRDefault="00BF72CB" w:rsidP="00B73E8D">
            <w:pPr>
              <w:ind w:left="-57" w:right="-57"/>
              <w:jc w:val="center"/>
              <w:rPr>
                <w:rFonts w:ascii="Trebuchet MS" w:hAnsi="Trebuchet MS"/>
                <w:bCs/>
                <w:iCs/>
                <w:sz w:val="18"/>
                <w:szCs w:val="18"/>
                <w:lang w:eastAsia="en-US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  <w:lang w:eastAsia="en-US"/>
              </w:rPr>
              <w:t>Зона застройки индивидуальными жилыми домами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5D4AF2FC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  <w:lang w:eastAsia="en-US"/>
              </w:rPr>
            </w:pPr>
            <w:r w:rsidRPr="003D1BF6">
              <w:rPr>
                <w:rFonts w:ascii="Trebuchet MS" w:hAnsi="Trebuchet MS"/>
                <w:sz w:val="18"/>
                <w:szCs w:val="18"/>
                <w:lang w:val="en-US" w:eastAsia="en-US"/>
              </w:rPr>
              <w:t>2038</w:t>
            </w:r>
          </w:p>
        </w:tc>
      </w:tr>
      <w:tr w:rsidR="00B73E8D" w:rsidRPr="00BF72CB" w14:paraId="786B400B" w14:textId="77777777" w:rsidTr="000C6937">
        <w:trPr>
          <w:cantSplit/>
          <w:trHeight w:val="20"/>
          <w:jc w:val="center"/>
        </w:trPr>
        <w:tc>
          <w:tcPr>
            <w:tcW w:w="2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9EAC7D" w14:textId="62920565" w:rsidR="00BF72CB" w:rsidRPr="00BF72CB" w:rsidRDefault="00302108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10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4BF659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>Квартал Листвяг, объекты индивидуального строительства</w:t>
            </w:r>
          </w:p>
        </w:tc>
        <w:tc>
          <w:tcPr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36A45A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>г. Шарыпово, кв-л Листвяг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4BD960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ИЖС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DF190E" w14:textId="7FB8DAF0" w:rsidR="00BF72CB" w:rsidRPr="003D1BF6" w:rsidRDefault="00BF72CB" w:rsidP="00B73E8D">
            <w:pPr>
              <w:ind w:left="-57" w:right="-57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―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D11E7B" w14:textId="77777777" w:rsidR="00BF72CB" w:rsidRPr="003D1BF6" w:rsidRDefault="00BF72CB" w:rsidP="00B73E8D">
            <w:pPr>
              <w:ind w:left="-57" w:right="-57"/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  <w:lang w:eastAsia="en-US"/>
              </w:rPr>
              <w:t>Зона застройки индивидуальными жилыми домами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498B19D8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  <w:lang w:eastAsia="en-US"/>
              </w:rPr>
            </w:pPr>
            <w:r w:rsidRPr="003D1BF6">
              <w:rPr>
                <w:rFonts w:ascii="Trebuchet MS" w:hAnsi="Trebuchet MS"/>
                <w:sz w:val="18"/>
                <w:szCs w:val="18"/>
                <w:lang w:eastAsia="en-US"/>
              </w:rPr>
              <w:t>2038</w:t>
            </w:r>
          </w:p>
        </w:tc>
      </w:tr>
      <w:tr w:rsidR="00B73E8D" w:rsidRPr="00BF72CB" w14:paraId="2B027ED2" w14:textId="77777777" w:rsidTr="000C6937">
        <w:trPr>
          <w:cantSplit/>
          <w:trHeight w:val="20"/>
          <w:jc w:val="center"/>
        </w:trPr>
        <w:tc>
          <w:tcPr>
            <w:tcW w:w="2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264907" w14:textId="0B01B573" w:rsidR="00BF72CB" w:rsidRPr="00BF72CB" w:rsidRDefault="00302108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11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CC58F2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>Квартал Энергостроителей, объекты индивидуального строительства</w:t>
            </w:r>
          </w:p>
        </w:tc>
        <w:tc>
          <w:tcPr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7D4016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>г. Шарыпово, кв-л Энергостроителей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1075B8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ИЖС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80D2A2" w14:textId="71B41934" w:rsidR="00BF72CB" w:rsidRPr="003D1BF6" w:rsidRDefault="00BF72CB" w:rsidP="00B73E8D">
            <w:pPr>
              <w:ind w:left="-57" w:right="-57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―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1D72EE" w14:textId="77777777" w:rsidR="00BF72CB" w:rsidRPr="003D1BF6" w:rsidRDefault="00BF72CB" w:rsidP="00B73E8D">
            <w:pPr>
              <w:ind w:left="-57" w:right="-57"/>
              <w:jc w:val="center"/>
              <w:rPr>
                <w:rFonts w:ascii="Trebuchet MS" w:hAnsi="Trebuchet MS"/>
                <w:bCs/>
                <w:iCs/>
                <w:sz w:val="18"/>
                <w:szCs w:val="18"/>
                <w:lang w:eastAsia="en-US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  <w:lang w:eastAsia="en-US"/>
              </w:rPr>
              <w:t>Зона застройки индивидуальными жилыми домами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1DCF0BC0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  <w:lang w:eastAsia="en-US"/>
              </w:rPr>
            </w:pPr>
            <w:r w:rsidRPr="003D1BF6">
              <w:rPr>
                <w:rFonts w:ascii="Trebuchet MS" w:hAnsi="Trebuchet MS"/>
                <w:sz w:val="18"/>
                <w:szCs w:val="18"/>
                <w:lang w:val="en-US" w:eastAsia="en-US"/>
              </w:rPr>
              <w:t>2038</w:t>
            </w:r>
          </w:p>
        </w:tc>
      </w:tr>
      <w:tr w:rsidR="00B73E8D" w:rsidRPr="00BF72CB" w14:paraId="42224F1C" w14:textId="77777777" w:rsidTr="000C6937">
        <w:trPr>
          <w:cantSplit/>
          <w:trHeight w:val="20"/>
          <w:jc w:val="center"/>
        </w:trPr>
        <w:tc>
          <w:tcPr>
            <w:tcW w:w="2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C80F5D" w14:textId="597F52BD" w:rsidR="00BF72CB" w:rsidRPr="00BF72CB" w:rsidRDefault="00302108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12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022ACB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BF72CB">
              <w:rPr>
                <w:rFonts w:ascii="Trebuchet MS" w:hAnsi="Trebuchet MS"/>
                <w:sz w:val="18"/>
                <w:szCs w:val="18"/>
              </w:rPr>
              <w:t>Нежилые здания (</w:t>
            </w:r>
            <w:r w:rsidRPr="00BF72CB">
              <w:rPr>
                <w:rStyle w:val="infoinfo-item-text"/>
                <w:rFonts w:ascii="Trebuchet MS" w:hAnsi="Trebuchet MS"/>
                <w:sz w:val="18"/>
                <w:szCs w:val="18"/>
              </w:rPr>
              <w:t>станции технического обслуживания</w:t>
            </w:r>
            <w:r w:rsidRPr="00BF72CB">
              <w:rPr>
                <w:rFonts w:ascii="Trebuchet MS" w:hAnsi="Trebuchet MS"/>
                <w:sz w:val="18"/>
                <w:szCs w:val="18"/>
              </w:rPr>
              <w:t>)</w:t>
            </w:r>
          </w:p>
        </w:tc>
        <w:tc>
          <w:tcPr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307694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BF72CB">
              <w:rPr>
                <w:rFonts w:ascii="Trebuchet MS" w:hAnsi="Trebuchet MS"/>
                <w:sz w:val="18"/>
                <w:szCs w:val="18"/>
              </w:rPr>
              <w:t>г. Шарыпово,</w:t>
            </w:r>
            <w:r w:rsidRPr="00BF72CB">
              <w:rPr>
                <w:rFonts w:ascii="Trebuchet MS" w:hAnsi="Trebuchet MS"/>
                <w:sz w:val="18"/>
                <w:szCs w:val="18"/>
              </w:rPr>
              <w:br/>
              <w:t>ул. Индустриальная 14, 14/2, 14/3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41D486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BF72CB">
              <w:rPr>
                <w:rFonts w:ascii="Trebuchet MS" w:hAnsi="Trebuchet MS"/>
                <w:bCs/>
                <w:iCs/>
                <w:sz w:val="18"/>
                <w:szCs w:val="18"/>
              </w:rPr>
              <w:t>―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82DA77" w14:textId="77777777" w:rsidR="00BF72CB" w:rsidRPr="00BF72CB" w:rsidRDefault="00BF72CB" w:rsidP="00B73E8D">
            <w:pPr>
              <w:ind w:left="-57" w:right="-57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BF72CB">
              <w:rPr>
                <w:rFonts w:ascii="Trebuchet MS" w:hAnsi="Trebuchet MS"/>
                <w:sz w:val="18"/>
                <w:szCs w:val="18"/>
              </w:rPr>
              <w:t>3 объекта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03F380" w14:textId="77777777" w:rsidR="00BF72CB" w:rsidRPr="00BF72CB" w:rsidRDefault="00BF72CB" w:rsidP="00B73E8D">
            <w:pPr>
              <w:ind w:left="-57" w:right="-57"/>
              <w:jc w:val="center"/>
              <w:rPr>
                <w:rFonts w:ascii="Trebuchet MS" w:hAnsi="Trebuchet MS"/>
                <w:bCs/>
                <w:iCs/>
                <w:sz w:val="18"/>
                <w:szCs w:val="18"/>
                <w:lang w:eastAsia="en-US"/>
              </w:rPr>
            </w:pPr>
            <w:r w:rsidRPr="00BF72CB">
              <w:rPr>
                <w:rFonts w:ascii="Trebuchet MS" w:hAnsi="Trebuchet MS"/>
                <w:bCs/>
                <w:iCs/>
                <w:sz w:val="18"/>
                <w:szCs w:val="18"/>
                <w:lang w:eastAsia="en-US"/>
              </w:rPr>
              <w:t>Коммунально-складская зона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58A16165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  <w:lang w:eastAsia="en-US"/>
              </w:rPr>
            </w:pPr>
            <w:r w:rsidRPr="00BF72CB">
              <w:rPr>
                <w:rFonts w:ascii="Trebuchet MS" w:hAnsi="Trebuchet MS"/>
                <w:sz w:val="18"/>
                <w:szCs w:val="18"/>
                <w:lang w:val="en-US" w:eastAsia="en-US"/>
              </w:rPr>
              <w:t>2038</w:t>
            </w:r>
          </w:p>
        </w:tc>
      </w:tr>
      <w:tr w:rsidR="00B73E8D" w:rsidRPr="00BF72CB" w14:paraId="46E638BB" w14:textId="77777777" w:rsidTr="000C6937">
        <w:trPr>
          <w:cantSplit/>
          <w:trHeight w:val="20"/>
          <w:jc w:val="center"/>
        </w:trPr>
        <w:tc>
          <w:tcPr>
            <w:tcW w:w="2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41C2D5" w14:textId="0B62D88B" w:rsidR="00BF72CB" w:rsidRPr="00BF72CB" w:rsidRDefault="00302108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lastRenderedPageBreak/>
              <w:t>13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DC412B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BF72CB">
              <w:rPr>
                <w:rFonts w:ascii="Trebuchet MS" w:hAnsi="Trebuchet MS"/>
                <w:sz w:val="18"/>
                <w:szCs w:val="18"/>
              </w:rPr>
              <w:t>Территория микрорайона «Юго-западный»</w:t>
            </w:r>
          </w:p>
        </w:tc>
        <w:tc>
          <w:tcPr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BCD5A7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BF72CB">
              <w:rPr>
                <w:rFonts w:ascii="Trebuchet MS" w:hAnsi="Trebuchet MS"/>
                <w:sz w:val="18"/>
                <w:szCs w:val="18"/>
              </w:rPr>
              <w:t>г. Шарыпово,</w:t>
            </w:r>
            <w:r w:rsidRPr="00BF72CB">
              <w:rPr>
                <w:rFonts w:ascii="Trebuchet MS" w:hAnsi="Trebuchet MS"/>
                <w:sz w:val="18"/>
                <w:szCs w:val="18"/>
              </w:rPr>
              <w:br/>
              <w:t>микрорайона «Юго-западный»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5D4901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BF72CB">
              <w:rPr>
                <w:rFonts w:ascii="Trebuchet MS" w:hAnsi="Trebuchet MS"/>
                <w:bCs/>
                <w:iCs/>
                <w:sz w:val="18"/>
                <w:szCs w:val="18"/>
              </w:rPr>
              <w:t>ИЖС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C65CF7" w14:textId="2537CF03" w:rsidR="00BF72CB" w:rsidRPr="00BF72CB" w:rsidRDefault="00BF72CB" w:rsidP="00B73E8D">
            <w:pPr>
              <w:ind w:left="-57" w:right="-57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BF72CB">
              <w:rPr>
                <w:rFonts w:ascii="Trebuchet MS" w:hAnsi="Trebuchet MS"/>
                <w:bCs/>
                <w:iCs/>
                <w:sz w:val="18"/>
                <w:szCs w:val="18"/>
              </w:rPr>
              <w:t>―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E95303" w14:textId="77777777" w:rsidR="00BF72CB" w:rsidRPr="00BF72CB" w:rsidRDefault="00BF72CB" w:rsidP="00B73E8D">
            <w:pPr>
              <w:ind w:left="-57" w:right="-57"/>
              <w:jc w:val="center"/>
              <w:rPr>
                <w:rFonts w:ascii="Trebuchet MS" w:hAnsi="Trebuchet MS"/>
                <w:bCs/>
                <w:iCs/>
                <w:sz w:val="18"/>
                <w:szCs w:val="18"/>
                <w:lang w:eastAsia="en-US"/>
              </w:rPr>
            </w:pPr>
            <w:r w:rsidRPr="00BF72CB">
              <w:rPr>
                <w:rFonts w:ascii="Trebuchet MS" w:hAnsi="Trebuchet MS"/>
                <w:bCs/>
                <w:iCs/>
                <w:sz w:val="18"/>
                <w:szCs w:val="18"/>
                <w:lang w:eastAsia="en-US"/>
              </w:rPr>
              <w:t>Зона застройки индивидуальными жилыми домами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5422676A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  <w:lang w:eastAsia="en-US"/>
              </w:rPr>
            </w:pPr>
            <w:r w:rsidRPr="00BF72CB">
              <w:rPr>
                <w:rFonts w:ascii="Trebuchet MS" w:hAnsi="Trebuchet MS"/>
                <w:sz w:val="18"/>
                <w:szCs w:val="18"/>
                <w:lang w:val="en-US" w:eastAsia="en-US"/>
              </w:rPr>
              <w:t>2038</w:t>
            </w:r>
          </w:p>
        </w:tc>
      </w:tr>
      <w:tr w:rsidR="00B73E8D" w:rsidRPr="00BF72CB" w14:paraId="3F20BC5E" w14:textId="77777777" w:rsidTr="000C6937">
        <w:trPr>
          <w:cantSplit/>
          <w:trHeight w:val="20"/>
          <w:jc w:val="center"/>
        </w:trPr>
        <w:tc>
          <w:tcPr>
            <w:tcW w:w="2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1B3501" w14:textId="00EE371C" w:rsidR="00BF72CB" w:rsidRPr="00BF72CB" w:rsidRDefault="00302108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14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CD1D62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BF72CB">
              <w:rPr>
                <w:rFonts w:ascii="Trebuchet MS" w:hAnsi="Trebuchet MS"/>
                <w:sz w:val="18"/>
                <w:szCs w:val="18"/>
              </w:rPr>
              <w:t>Кафе</w:t>
            </w:r>
          </w:p>
        </w:tc>
        <w:tc>
          <w:tcPr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ED3762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BF72CB">
              <w:rPr>
                <w:rFonts w:ascii="Trebuchet MS" w:hAnsi="Trebuchet MS"/>
                <w:sz w:val="18"/>
                <w:szCs w:val="18"/>
              </w:rPr>
              <w:t>г. Шарыпово,</w:t>
            </w:r>
            <w:r w:rsidRPr="00BF72CB">
              <w:rPr>
                <w:rFonts w:ascii="Trebuchet MS" w:hAnsi="Trebuchet MS"/>
                <w:sz w:val="18"/>
                <w:szCs w:val="18"/>
              </w:rPr>
              <w:br/>
              <w:t xml:space="preserve">2 микрорайон, пр. Центральный 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726AF8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BF72CB">
              <w:rPr>
                <w:rFonts w:ascii="Trebuchet MS" w:hAnsi="Trebuchet MS"/>
                <w:bCs/>
                <w:iCs/>
                <w:sz w:val="18"/>
                <w:szCs w:val="18"/>
              </w:rPr>
              <w:t>―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7E60B1" w14:textId="77777777" w:rsidR="00BF72CB" w:rsidRPr="00BF72CB" w:rsidRDefault="00BF72CB" w:rsidP="00B73E8D">
            <w:pPr>
              <w:ind w:left="-57" w:right="-57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BF72CB">
              <w:rPr>
                <w:rFonts w:ascii="Trebuchet MS" w:hAnsi="Trebuchet MS"/>
                <w:sz w:val="18"/>
                <w:szCs w:val="18"/>
              </w:rPr>
              <w:t>1 объект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5053C6" w14:textId="77777777" w:rsidR="00BF72CB" w:rsidRPr="00BF72CB" w:rsidRDefault="00BF72CB" w:rsidP="00B73E8D">
            <w:pPr>
              <w:ind w:left="-57" w:right="-57"/>
              <w:jc w:val="center"/>
              <w:rPr>
                <w:rFonts w:ascii="Trebuchet MS" w:hAnsi="Trebuchet MS"/>
                <w:bCs/>
                <w:iCs/>
                <w:sz w:val="18"/>
                <w:szCs w:val="18"/>
                <w:lang w:eastAsia="en-US"/>
              </w:rPr>
            </w:pPr>
            <w:r w:rsidRPr="00BF72CB">
              <w:rPr>
                <w:rFonts w:ascii="Trebuchet MS" w:hAnsi="Trebuchet MS"/>
                <w:bCs/>
                <w:iCs/>
                <w:sz w:val="18"/>
                <w:szCs w:val="18"/>
              </w:rPr>
              <w:t>Зона застройки многоэтажными жилыми домами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24AA94F2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  <w:lang w:eastAsia="en-US"/>
              </w:rPr>
            </w:pPr>
            <w:r w:rsidRPr="00BF72CB">
              <w:rPr>
                <w:rFonts w:ascii="Trebuchet MS" w:hAnsi="Trebuchet MS"/>
                <w:sz w:val="18"/>
                <w:szCs w:val="18"/>
                <w:lang w:val="en-US" w:eastAsia="en-US"/>
              </w:rPr>
              <w:t>2038</w:t>
            </w:r>
          </w:p>
        </w:tc>
      </w:tr>
      <w:tr w:rsidR="00B73E8D" w:rsidRPr="00BF72CB" w14:paraId="109B3272" w14:textId="77777777" w:rsidTr="000C6937">
        <w:trPr>
          <w:cantSplit/>
          <w:trHeight w:val="20"/>
          <w:jc w:val="center"/>
        </w:trPr>
        <w:tc>
          <w:tcPr>
            <w:tcW w:w="2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E729B4" w14:textId="14753748" w:rsidR="00BF72CB" w:rsidRPr="00BF72CB" w:rsidRDefault="00302108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15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37CA23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BF72CB">
              <w:rPr>
                <w:rFonts w:ascii="Trebuchet MS" w:hAnsi="Trebuchet MS"/>
                <w:sz w:val="18"/>
                <w:szCs w:val="18"/>
              </w:rPr>
              <w:t>Кафе</w:t>
            </w:r>
          </w:p>
        </w:tc>
        <w:tc>
          <w:tcPr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528233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BF72CB">
              <w:rPr>
                <w:rFonts w:ascii="Trebuchet MS" w:hAnsi="Trebuchet MS"/>
                <w:sz w:val="18"/>
                <w:szCs w:val="18"/>
              </w:rPr>
              <w:t>г. Шарыпово,</w:t>
            </w:r>
            <w:r w:rsidRPr="00BF72CB">
              <w:rPr>
                <w:rFonts w:ascii="Trebuchet MS" w:hAnsi="Trebuchet MS"/>
                <w:sz w:val="18"/>
                <w:szCs w:val="18"/>
              </w:rPr>
              <w:br/>
              <w:t>2 микрорайон, возле Сбербанка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599E25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BF72CB">
              <w:rPr>
                <w:rFonts w:ascii="Trebuchet MS" w:hAnsi="Trebuchet MS"/>
                <w:bCs/>
                <w:iCs/>
                <w:sz w:val="18"/>
                <w:szCs w:val="18"/>
              </w:rPr>
              <w:t>―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14AD16" w14:textId="77777777" w:rsidR="00BF72CB" w:rsidRPr="00BF72CB" w:rsidRDefault="00BF72CB" w:rsidP="00B73E8D">
            <w:pPr>
              <w:ind w:left="-57" w:right="-57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BF72CB">
              <w:rPr>
                <w:rFonts w:ascii="Trebuchet MS" w:hAnsi="Trebuchet MS"/>
                <w:sz w:val="18"/>
                <w:szCs w:val="18"/>
              </w:rPr>
              <w:t>1 объект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40EEF2" w14:textId="77777777" w:rsidR="00BF72CB" w:rsidRPr="00BF72CB" w:rsidRDefault="00BF72CB" w:rsidP="00B73E8D">
            <w:pPr>
              <w:ind w:left="-57" w:right="-57"/>
              <w:jc w:val="center"/>
              <w:rPr>
                <w:rFonts w:ascii="Trebuchet MS" w:hAnsi="Trebuchet MS"/>
                <w:bCs/>
                <w:iCs/>
                <w:sz w:val="18"/>
                <w:szCs w:val="18"/>
                <w:lang w:eastAsia="en-US"/>
              </w:rPr>
            </w:pPr>
            <w:r w:rsidRPr="00BF72CB">
              <w:rPr>
                <w:rFonts w:ascii="Trebuchet MS" w:hAnsi="Trebuchet MS"/>
                <w:bCs/>
                <w:iCs/>
                <w:sz w:val="18"/>
                <w:szCs w:val="18"/>
              </w:rPr>
              <w:t>Зона застройки многоэтажными жилыми домами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7A1B9E77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  <w:lang w:eastAsia="en-US"/>
              </w:rPr>
            </w:pPr>
            <w:r w:rsidRPr="00BF72CB">
              <w:rPr>
                <w:rFonts w:ascii="Trebuchet MS" w:hAnsi="Trebuchet MS"/>
                <w:sz w:val="18"/>
                <w:szCs w:val="18"/>
                <w:lang w:val="en-US" w:eastAsia="en-US"/>
              </w:rPr>
              <w:t>2038</w:t>
            </w:r>
          </w:p>
        </w:tc>
      </w:tr>
      <w:tr w:rsidR="00B73E8D" w:rsidRPr="00BF72CB" w14:paraId="125CBEDA" w14:textId="77777777" w:rsidTr="000C6937">
        <w:trPr>
          <w:cantSplit/>
          <w:trHeight w:val="20"/>
          <w:jc w:val="center"/>
        </w:trPr>
        <w:tc>
          <w:tcPr>
            <w:tcW w:w="2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EAF297" w14:textId="15D842BF" w:rsidR="00BF72CB" w:rsidRPr="00BF72CB" w:rsidRDefault="00302108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16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696704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BF72CB">
              <w:rPr>
                <w:rFonts w:ascii="Trebuchet MS" w:hAnsi="Trebuchet MS"/>
                <w:sz w:val="18"/>
                <w:szCs w:val="18"/>
              </w:rPr>
              <w:t>Магазин</w:t>
            </w:r>
          </w:p>
        </w:tc>
        <w:tc>
          <w:tcPr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A1EE55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BF72CB">
              <w:rPr>
                <w:rFonts w:ascii="Trebuchet MS" w:hAnsi="Trebuchet MS"/>
                <w:sz w:val="18"/>
                <w:szCs w:val="18"/>
              </w:rPr>
              <w:t>г. Шарыпово,</w:t>
            </w:r>
            <w:r w:rsidRPr="00BF72CB">
              <w:rPr>
                <w:rFonts w:ascii="Trebuchet MS" w:hAnsi="Trebuchet MS"/>
                <w:sz w:val="18"/>
                <w:szCs w:val="18"/>
              </w:rPr>
              <w:br/>
              <w:t>2 микрорайон, возле ж/д 5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40D93F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BF72CB">
              <w:rPr>
                <w:rFonts w:ascii="Trebuchet MS" w:hAnsi="Trebuchet MS"/>
                <w:bCs/>
                <w:iCs/>
                <w:sz w:val="18"/>
                <w:szCs w:val="18"/>
              </w:rPr>
              <w:t>―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DAF95D" w14:textId="77777777" w:rsidR="00BF72CB" w:rsidRPr="00BF72CB" w:rsidRDefault="00BF72CB" w:rsidP="00B73E8D">
            <w:pPr>
              <w:ind w:left="-57" w:right="-57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BF72CB">
              <w:rPr>
                <w:rFonts w:ascii="Trebuchet MS" w:hAnsi="Trebuchet MS"/>
                <w:sz w:val="18"/>
                <w:szCs w:val="18"/>
              </w:rPr>
              <w:t>1 объект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9D4D75" w14:textId="77777777" w:rsidR="00BF72CB" w:rsidRPr="00BF72CB" w:rsidRDefault="00BF72CB" w:rsidP="00B73E8D">
            <w:pPr>
              <w:ind w:left="-57" w:right="-57"/>
              <w:jc w:val="center"/>
              <w:rPr>
                <w:rFonts w:ascii="Trebuchet MS" w:hAnsi="Trebuchet MS"/>
                <w:bCs/>
                <w:iCs/>
                <w:sz w:val="18"/>
                <w:szCs w:val="18"/>
                <w:lang w:eastAsia="en-US"/>
              </w:rPr>
            </w:pPr>
            <w:r w:rsidRPr="00BF72CB">
              <w:rPr>
                <w:rFonts w:ascii="Trebuchet MS" w:hAnsi="Trebuchet MS"/>
                <w:bCs/>
                <w:iCs/>
                <w:sz w:val="18"/>
                <w:szCs w:val="18"/>
              </w:rPr>
              <w:t>Зона застройки многоэтажными жилыми домами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6BB17830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  <w:lang w:eastAsia="en-US"/>
              </w:rPr>
            </w:pPr>
            <w:r w:rsidRPr="00BF72CB">
              <w:rPr>
                <w:rFonts w:ascii="Trebuchet MS" w:hAnsi="Trebuchet MS"/>
                <w:sz w:val="18"/>
                <w:szCs w:val="18"/>
                <w:lang w:val="en-US" w:eastAsia="en-US"/>
              </w:rPr>
              <w:t>2038</w:t>
            </w:r>
          </w:p>
        </w:tc>
      </w:tr>
      <w:tr w:rsidR="00B73E8D" w:rsidRPr="00BF72CB" w14:paraId="51601E57" w14:textId="77777777" w:rsidTr="000C6937">
        <w:trPr>
          <w:cantSplit/>
          <w:trHeight w:val="20"/>
          <w:jc w:val="center"/>
        </w:trPr>
        <w:tc>
          <w:tcPr>
            <w:tcW w:w="2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127CF4" w14:textId="28A90E8C" w:rsidR="00BF72CB" w:rsidRPr="00BF72CB" w:rsidRDefault="00302108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17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504241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BF72CB">
              <w:rPr>
                <w:rFonts w:ascii="Trebuchet MS" w:hAnsi="Trebuchet MS"/>
                <w:sz w:val="18"/>
                <w:szCs w:val="18"/>
              </w:rPr>
              <w:t>Магазин</w:t>
            </w:r>
          </w:p>
        </w:tc>
        <w:tc>
          <w:tcPr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0A987F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BF72CB">
              <w:rPr>
                <w:rFonts w:ascii="Trebuchet MS" w:hAnsi="Trebuchet MS"/>
                <w:sz w:val="18"/>
                <w:szCs w:val="18"/>
              </w:rPr>
              <w:t>г. Шарыпово,</w:t>
            </w:r>
            <w:r w:rsidRPr="00BF72CB">
              <w:rPr>
                <w:rFonts w:ascii="Trebuchet MS" w:hAnsi="Trebuchet MS"/>
                <w:sz w:val="18"/>
                <w:szCs w:val="18"/>
              </w:rPr>
              <w:br/>
              <w:t>3 микрорайон, возле ж/д 16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8914A8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BF72CB">
              <w:rPr>
                <w:rFonts w:ascii="Trebuchet MS" w:hAnsi="Trebuchet MS"/>
                <w:bCs/>
                <w:iCs/>
                <w:sz w:val="18"/>
                <w:szCs w:val="18"/>
              </w:rPr>
              <w:t>―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EA46AC" w14:textId="77777777" w:rsidR="00BF72CB" w:rsidRPr="00BF72CB" w:rsidRDefault="00BF72CB" w:rsidP="00B73E8D">
            <w:pPr>
              <w:ind w:left="-57" w:right="-57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BF72CB">
              <w:rPr>
                <w:rFonts w:ascii="Trebuchet MS" w:hAnsi="Trebuchet MS"/>
                <w:sz w:val="18"/>
                <w:szCs w:val="18"/>
              </w:rPr>
              <w:t>1 объект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A625ED" w14:textId="77777777" w:rsidR="00BF72CB" w:rsidRPr="00BF72CB" w:rsidRDefault="00BF72CB" w:rsidP="00B73E8D">
            <w:pPr>
              <w:ind w:left="-57" w:right="-57"/>
              <w:jc w:val="center"/>
              <w:rPr>
                <w:rFonts w:ascii="Trebuchet MS" w:hAnsi="Trebuchet MS"/>
                <w:bCs/>
                <w:iCs/>
                <w:sz w:val="18"/>
                <w:szCs w:val="18"/>
                <w:lang w:eastAsia="en-US"/>
              </w:rPr>
            </w:pPr>
            <w:r w:rsidRPr="00BF72CB">
              <w:rPr>
                <w:rFonts w:ascii="Trebuchet MS" w:hAnsi="Trebuchet MS"/>
                <w:bCs/>
                <w:iCs/>
                <w:sz w:val="18"/>
                <w:szCs w:val="18"/>
              </w:rPr>
              <w:t>Зона застройки многоэтажными жилыми домами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5609CF3C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  <w:lang w:eastAsia="en-US"/>
              </w:rPr>
            </w:pPr>
            <w:r w:rsidRPr="00BF72CB">
              <w:rPr>
                <w:rFonts w:ascii="Trebuchet MS" w:hAnsi="Trebuchet MS"/>
                <w:sz w:val="18"/>
                <w:szCs w:val="18"/>
                <w:lang w:val="en-US" w:eastAsia="en-US"/>
              </w:rPr>
              <w:t>2038</w:t>
            </w:r>
          </w:p>
        </w:tc>
      </w:tr>
      <w:tr w:rsidR="00B73E8D" w:rsidRPr="00BF72CB" w14:paraId="09CC7BA9" w14:textId="77777777" w:rsidTr="000C6937">
        <w:trPr>
          <w:cantSplit/>
          <w:trHeight w:val="20"/>
          <w:jc w:val="center"/>
        </w:trPr>
        <w:tc>
          <w:tcPr>
            <w:tcW w:w="2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78DEDF" w14:textId="25051FDD" w:rsidR="00BF72CB" w:rsidRPr="00BF72CB" w:rsidRDefault="00302108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18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0B071A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BF72CB">
              <w:rPr>
                <w:rFonts w:ascii="Trebuchet MS" w:hAnsi="Trebuchet MS"/>
                <w:sz w:val="18"/>
                <w:szCs w:val="18"/>
              </w:rPr>
              <w:t>Многоквартирный жилой дом</w:t>
            </w:r>
          </w:p>
        </w:tc>
        <w:tc>
          <w:tcPr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1C2E1D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BF72CB">
              <w:rPr>
                <w:rFonts w:ascii="Trebuchet MS" w:hAnsi="Trebuchet MS"/>
                <w:sz w:val="18"/>
                <w:szCs w:val="18"/>
              </w:rPr>
              <w:t>г. Шарыпово,</w:t>
            </w:r>
            <w:r w:rsidRPr="00BF72CB">
              <w:rPr>
                <w:rFonts w:ascii="Trebuchet MS" w:hAnsi="Trebuchet MS"/>
                <w:sz w:val="18"/>
                <w:szCs w:val="18"/>
              </w:rPr>
              <w:br/>
              <w:t>3 микрорайон, возле ж/д 9/2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21D4D1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BF72CB">
              <w:rPr>
                <w:rFonts w:ascii="Trebuchet MS" w:hAnsi="Trebuchet MS"/>
                <w:bCs/>
                <w:iCs/>
                <w:sz w:val="18"/>
                <w:szCs w:val="18"/>
              </w:rPr>
              <w:t>―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EE3E4D" w14:textId="77777777" w:rsidR="00BF72CB" w:rsidRPr="00BF72CB" w:rsidRDefault="00BF72CB" w:rsidP="00B73E8D">
            <w:pPr>
              <w:ind w:left="-57" w:right="-57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BF72CB">
              <w:rPr>
                <w:rFonts w:ascii="Trebuchet MS" w:hAnsi="Trebuchet MS"/>
                <w:sz w:val="18"/>
                <w:szCs w:val="18"/>
              </w:rPr>
              <w:t>1 объект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D8EADD" w14:textId="77777777" w:rsidR="00BF72CB" w:rsidRPr="00BF72CB" w:rsidRDefault="00BF72CB" w:rsidP="00B73E8D">
            <w:pPr>
              <w:ind w:left="-57" w:right="-57"/>
              <w:jc w:val="center"/>
              <w:rPr>
                <w:rFonts w:ascii="Trebuchet MS" w:hAnsi="Trebuchet MS"/>
                <w:bCs/>
                <w:iCs/>
                <w:sz w:val="18"/>
                <w:szCs w:val="18"/>
                <w:lang w:eastAsia="en-US"/>
              </w:rPr>
            </w:pPr>
            <w:r w:rsidRPr="00BF72CB">
              <w:rPr>
                <w:rFonts w:ascii="Trebuchet MS" w:hAnsi="Trebuchet MS"/>
                <w:bCs/>
                <w:iCs/>
                <w:sz w:val="18"/>
                <w:szCs w:val="18"/>
              </w:rPr>
              <w:t>Зона застройки многоэтажными жилыми домами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33B6E06D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  <w:lang w:eastAsia="en-US"/>
              </w:rPr>
            </w:pPr>
            <w:r w:rsidRPr="00BF72CB">
              <w:rPr>
                <w:rFonts w:ascii="Trebuchet MS" w:hAnsi="Trebuchet MS"/>
                <w:sz w:val="18"/>
                <w:szCs w:val="18"/>
                <w:lang w:val="en-US" w:eastAsia="en-US"/>
              </w:rPr>
              <w:t>2038</w:t>
            </w:r>
          </w:p>
        </w:tc>
      </w:tr>
      <w:tr w:rsidR="00B73E8D" w:rsidRPr="00BF72CB" w14:paraId="7EDD5F1A" w14:textId="77777777" w:rsidTr="000C6937">
        <w:trPr>
          <w:cantSplit/>
          <w:trHeight w:val="20"/>
          <w:jc w:val="center"/>
        </w:trPr>
        <w:tc>
          <w:tcPr>
            <w:tcW w:w="2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B0AF81" w14:textId="446F2F79" w:rsidR="00BF72CB" w:rsidRPr="00BF72CB" w:rsidRDefault="00302108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19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49A8AE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BF72CB">
              <w:rPr>
                <w:rFonts w:ascii="Trebuchet MS" w:hAnsi="Trebuchet MS"/>
                <w:sz w:val="18"/>
                <w:szCs w:val="18"/>
              </w:rPr>
              <w:t>Многоквартирный жилой дом</w:t>
            </w:r>
          </w:p>
        </w:tc>
        <w:tc>
          <w:tcPr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D8D341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BF72CB">
              <w:rPr>
                <w:rFonts w:ascii="Trebuchet MS" w:hAnsi="Trebuchet MS"/>
                <w:sz w:val="18"/>
                <w:szCs w:val="18"/>
              </w:rPr>
              <w:t xml:space="preserve">г. Шарыпово, по </w:t>
            </w:r>
            <w:r w:rsidRPr="00BF72CB">
              <w:rPr>
                <w:rFonts w:ascii="Trebuchet MS" w:hAnsi="Trebuchet MS"/>
                <w:sz w:val="18"/>
                <w:szCs w:val="18"/>
              </w:rPr>
              <w:br/>
              <w:t>ул. Дубовой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2D5FB9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BF72CB">
              <w:rPr>
                <w:rFonts w:ascii="Trebuchet MS" w:hAnsi="Trebuchet MS"/>
                <w:bCs/>
                <w:iCs/>
                <w:sz w:val="18"/>
                <w:szCs w:val="18"/>
              </w:rPr>
              <w:t>―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BE0064" w14:textId="77777777" w:rsidR="00BF72CB" w:rsidRPr="00BF72CB" w:rsidRDefault="00BF72CB" w:rsidP="00B73E8D">
            <w:pPr>
              <w:ind w:left="-57" w:right="-57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BF72CB">
              <w:rPr>
                <w:rFonts w:ascii="Trebuchet MS" w:hAnsi="Trebuchet MS"/>
                <w:sz w:val="18"/>
                <w:szCs w:val="18"/>
              </w:rPr>
              <w:t>2 объекта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21E168" w14:textId="77777777" w:rsidR="00BF72CB" w:rsidRPr="00BF72CB" w:rsidRDefault="00BF72CB" w:rsidP="00B73E8D">
            <w:pPr>
              <w:ind w:left="-57" w:right="-57"/>
              <w:jc w:val="center"/>
              <w:rPr>
                <w:rFonts w:ascii="Trebuchet MS" w:hAnsi="Trebuchet MS"/>
                <w:bCs/>
                <w:iCs/>
                <w:sz w:val="18"/>
                <w:szCs w:val="18"/>
                <w:lang w:eastAsia="en-US"/>
              </w:rPr>
            </w:pPr>
            <w:r w:rsidRPr="00BF72CB">
              <w:rPr>
                <w:rFonts w:ascii="Trebuchet MS" w:hAnsi="Trebuchet MS"/>
                <w:bCs/>
                <w:iCs/>
                <w:sz w:val="18"/>
                <w:szCs w:val="18"/>
                <w:lang w:eastAsia="en-US"/>
              </w:rPr>
              <w:t>Зона застройки малоэтажными жилыми домами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07D12DF9" w14:textId="77777777" w:rsidR="00BF72CB" w:rsidRPr="00BF72CB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  <w:lang w:eastAsia="en-US"/>
              </w:rPr>
            </w:pPr>
            <w:r w:rsidRPr="00BF72CB">
              <w:rPr>
                <w:rFonts w:ascii="Trebuchet MS" w:hAnsi="Trebuchet MS"/>
                <w:sz w:val="18"/>
                <w:szCs w:val="18"/>
                <w:lang w:eastAsia="en-US"/>
              </w:rPr>
              <w:t>2038</w:t>
            </w:r>
          </w:p>
        </w:tc>
      </w:tr>
      <w:tr w:rsidR="00B73E8D" w:rsidRPr="00BF72CB" w14:paraId="6CF340FC" w14:textId="77777777" w:rsidTr="000C6937">
        <w:trPr>
          <w:cantSplit/>
          <w:trHeight w:val="20"/>
          <w:jc w:val="center"/>
        </w:trPr>
        <w:tc>
          <w:tcPr>
            <w:tcW w:w="2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966AC0" w14:textId="71DE2C12" w:rsidR="00BF72CB" w:rsidRPr="00BF72CB" w:rsidRDefault="00302108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20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89F66E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>Временное сборно-разборное здание объекта вспомогательной структуры</w:t>
            </w:r>
          </w:p>
        </w:tc>
        <w:tc>
          <w:tcPr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BFBA04" w14:textId="40293EA8" w:rsidR="00BF72CB" w:rsidRPr="003D1BF6" w:rsidRDefault="00BF72CB" w:rsidP="00BF72CB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>гп. Дубинино, улица Пионеров КАТЭКа, д. 63/1.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502668" w14:textId="77777777" w:rsidR="00BF72CB" w:rsidRPr="003D1BF6" w:rsidRDefault="00BF72CB" w:rsidP="00BF72CB">
            <w:pPr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―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DE66D4" w14:textId="77777777" w:rsidR="00BF72CB" w:rsidRPr="003D1BF6" w:rsidRDefault="00BF72CB" w:rsidP="00B73E8D">
            <w:pPr>
              <w:ind w:left="-57" w:right="-57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>1 объект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1BC762" w14:textId="77777777" w:rsidR="00BF72CB" w:rsidRPr="003D1BF6" w:rsidRDefault="00BF72CB" w:rsidP="00B73E8D">
            <w:pPr>
              <w:ind w:left="-57" w:right="-57"/>
              <w:jc w:val="center"/>
              <w:rPr>
                <w:rFonts w:ascii="Trebuchet MS" w:hAnsi="Trebuchet MS"/>
                <w:bCs/>
                <w:iCs/>
                <w:sz w:val="18"/>
                <w:szCs w:val="18"/>
                <w:lang w:eastAsia="en-US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Зона застройки среднеэтажными жилыми домами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07BCB187" w14:textId="0BD6C449" w:rsidR="00BF72CB" w:rsidRPr="003D1BF6" w:rsidRDefault="00FC7450" w:rsidP="00BF72CB">
            <w:pPr>
              <w:jc w:val="center"/>
              <w:rPr>
                <w:rFonts w:ascii="Trebuchet MS" w:hAnsi="Trebuchet MS"/>
                <w:sz w:val="18"/>
                <w:szCs w:val="18"/>
                <w:lang w:eastAsia="en-US"/>
              </w:rPr>
            </w:pPr>
            <w:r w:rsidRPr="003D1BF6">
              <w:rPr>
                <w:rFonts w:ascii="Trebuchet MS" w:hAnsi="Trebuchet MS"/>
                <w:sz w:val="18"/>
                <w:szCs w:val="18"/>
                <w:lang w:eastAsia="en-US"/>
              </w:rPr>
              <w:t>2026</w:t>
            </w:r>
          </w:p>
        </w:tc>
      </w:tr>
      <w:tr w:rsidR="00B73E8D" w:rsidRPr="00BF72CB" w14:paraId="1FF09212" w14:textId="77777777" w:rsidTr="000C6937">
        <w:trPr>
          <w:cantSplit/>
          <w:trHeight w:val="20"/>
          <w:jc w:val="center"/>
        </w:trPr>
        <w:tc>
          <w:tcPr>
            <w:tcW w:w="2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B5BDCB" w14:textId="03EB1B28" w:rsidR="00B73E8D" w:rsidRPr="003D1BF6" w:rsidRDefault="00302108" w:rsidP="00B73E8D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21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3F0549" w14:textId="0433D94F" w:rsidR="00B73E8D" w:rsidRPr="003D1BF6" w:rsidRDefault="00B73E8D" w:rsidP="00B73E8D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>Нежилое здание</w:t>
            </w:r>
            <w:r w:rsidR="00302108">
              <w:rPr>
                <w:rFonts w:ascii="Trebuchet MS" w:hAnsi="Trebuchet MS"/>
                <w:sz w:val="18"/>
                <w:szCs w:val="18"/>
              </w:rPr>
              <w:t xml:space="preserve"> </w:t>
            </w:r>
            <w:r w:rsidRPr="003D1BF6">
              <w:rPr>
                <w:rFonts w:ascii="Trebuchet MS" w:hAnsi="Trebuchet MS"/>
                <w:sz w:val="18"/>
                <w:szCs w:val="18"/>
              </w:rPr>
              <w:t>- магазин</w:t>
            </w:r>
          </w:p>
        </w:tc>
        <w:tc>
          <w:tcPr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BABAFB" w14:textId="772F9493" w:rsidR="00B73E8D" w:rsidRPr="003D1BF6" w:rsidRDefault="00B73E8D" w:rsidP="00B73E8D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>город Шарыпово, микрорайон Пионерный, земельный участок 156/2 (24:57:0000038:2794)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A3F398" w14:textId="3FB966CE" w:rsidR="00B73E8D" w:rsidRPr="003D1BF6" w:rsidRDefault="00B73E8D" w:rsidP="00B73E8D">
            <w:pPr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―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C4E1D8" w14:textId="57E9DD89" w:rsidR="00B73E8D" w:rsidRPr="003D1BF6" w:rsidRDefault="00B73E8D" w:rsidP="00B73E8D">
            <w:pPr>
              <w:ind w:left="-57" w:right="-57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>337,1 кв.м, 1 этаж;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18C3DB" w14:textId="30E6EC91" w:rsidR="00B73E8D" w:rsidRPr="003D1BF6" w:rsidRDefault="00B73E8D" w:rsidP="00B73E8D">
            <w:pPr>
              <w:ind w:left="-57" w:right="-57"/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Общественно-деловые зоны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0F1E7EBB" w14:textId="117DFA54" w:rsidR="00B73E8D" w:rsidRPr="003D1BF6" w:rsidRDefault="00B73E8D" w:rsidP="00B73E8D">
            <w:pPr>
              <w:jc w:val="center"/>
              <w:rPr>
                <w:rFonts w:ascii="Trebuchet MS" w:hAnsi="Trebuchet MS"/>
                <w:sz w:val="18"/>
                <w:szCs w:val="18"/>
                <w:lang w:eastAsia="en-US"/>
              </w:rPr>
            </w:pPr>
            <w:r w:rsidRPr="003D1BF6">
              <w:rPr>
                <w:rFonts w:ascii="Trebuchet MS" w:hAnsi="Trebuchet MS"/>
                <w:sz w:val="18"/>
                <w:szCs w:val="18"/>
                <w:lang w:eastAsia="en-US"/>
              </w:rPr>
              <w:t>2025</w:t>
            </w:r>
          </w:p>
        </w:tc>
      </w:tr>
      <w:tr w:rsidR="00B73E8D" w:rsidRPr="00BF72CB" w14:paraId="39C60A6F" w14:textId="77777777" w:rsidTr="000C6937">
        <w:trPr>
          <w:cantSplit/>
          <w:trHeight w:val="20"/>
          <w:jc w:val="center"/>
        </w:trPr>
        <w:tc>
          <w:tcPr>
            <w:tcW w:w="2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406645" w14:textId="034975B6" w:rsidR="00B73E8D" w:rsidRPr="003D1BF6" w:rsidRDefault="00302108" w:rsidP="00B73E8D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22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A03A08" w14:textId="343584C9" w:rsidR="00B73E8D" w:rsidRPr="003D1BF6" w:rsidRDefault="00B73E8D" w:rsidP="00B73E8D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>Нежилое здание</w:t>
            </w:r>
            <w:r w:rsidR="00302108">
              <w:rPr>
                <w:rFonts w:ascii="Trebuchet MS" w:hAnsi="Trebuchet MS"/>
                <w:sz w:val="18"/>
                <w:szCs w:val="18"/>
              </w:rPr>
              <w:t xml:space="preserve"> </w:t>
            </w:r>
            <w:r w:rsidRPr="003D1BF6">
              <w:rPr>
                <w:rFonts w:ascii="Trebuchet MS" w:hAnsi="Trebuchet MS"/>
                <w:sz w:val="18"/>
                <w:szCs w:val="18"/>
              </w:rPr>
              <w:t>- магазин</w:t>
            </w:r>
          </w:p>
        </w:tc>
        <w:tc>
          <w:tcPr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DF445B" w14:textId="4A308EEF" w:rsidR="00B73E8D" w:rsidRPr="003D1BF6" w:rsidRDefault="00B73E8D" w:rsidP="00B73E8D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>город Шарыпово, город Шарыпово, улица Кирова, земельный участок 1 (24:57:0000014:117)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4E5637" w14:textId="0D8542D1" w:rsidR="00B73E8D" w:rsidRPr="003D1BF6" w:rsidRDefault="00B73E8D" w:rsidP="00B73E8D">
            <w:pPr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―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4E38E7" w14:textId="76E2106C" w:rsidR="00B73E8D" w:rsidRPr="003D1BF6" w:rsidRDefault="00B73E8D" w:rsidP="00B73E8D">
            <w:pPr>
              <w:ind w:left="-57" w:right="-57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>442 кв.м., 1 этаж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E99CE1" w14:textId="3A0CE7C4" w:rsidR="00B73E8D" w:rsidRPr="003D1BF6" w:rsidRDefault="00B73E8D" w:rsidP="00B73E8D">
            <w:pPr>
              <w:ind w:left="-57" w:right="-57"/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Общественно-деловые зоны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68344EF5" w14:textId="08808E38" w:rsidR="00B73E8D" w:rsidRPr="003D1BF6" w:rsidRDefault="00B73E8D" w:rsidP="00B73E8D">
            <w:pPr>
              <w:jc w:val="center"/>
              <w:rPr>
                <w:rFonts w:ascii="Trebuchet MS" w:hAnsi="Trebuchet MS"/>
                <w:sz w:val="18"/>
                <w:szCs w:val="18"/>
                <w:lang w:eastAsia="en-US"/>
              </w:rPr>
            </w:pPr>
            <w:r w:rsidRPr="003D1BF6">
              <w:rPr>
                <w:rFonts w:ascii="Trebuchet MS" w:hAnsi="Trebuchet MS"/>
                <w:sz w:val="18"/>
                <w:szCs w:val="18"/>
                <w:lang w:eastAsia="en-US"/>
              </w:rPr>
              <w:t>2025</w:t>
            </w:r>
          </w:p>
        </w:tc>
      </w:tr>
      <w:tr w:rsidR="00B73E8D" w:rsidRPr="00BF72CB" w14:paraId="3F62D980" w14:textId="77777777" w:rsidTr="000C6937">
        <w:trPr>
          <w:cantSplit/>
          <w:trHeight w:val="20"/>
          <w:jc w:val="center"/>
        </w:trPr>
        <w:tc>
          <w:tcPr>
            <w:tcW w:w="2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BD943C" w14:textId="12447472" w:rsidR="00B73E8D" w:rsidRPr="003D1BF6" w:rsidRDefault="00302108" w:rsidP="00B73E8D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23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ECB21E" w14:textId="40CED25D" w:rsidR="00B73E8D" w:rsidRPr="003D1BF6" w:rsidRDefault="00B73E8D" w:rsidP="00B73E8D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>Нежилое здание- магазин</w:t>
            </w:r>
          </w:p>
        </w:tc>
        <w:tc>
          <w:tcPr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79E717" w14:textId="424A314E" w:rsidR="00B73E8D" w:rsidRPr="003D1BF6" w:rsidRDefault="00B73E8D" w:rsidP="00B73E8D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>город Шарыпово, проспект Преображенский, земельный участок 51 (24:57:0000044:874)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A32E0D" w14:textId="4C60F210" w:rsidR="00B73E8D" w:rsidRPr="003D1BF6" w:rsidRDefault="00B73E8D" w:rsidP="00B73E8D">
            <w:pPr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―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2A9A9D" w14:textId="4EE55971" w:rsidR="00B73E8D" w:rsidRPr="003D1BF6" w:rsidRDefault="00B73E8D" w:rsidP="00B73E8D">
            <w:pPr>
              <w:ind w:left="-57" w:right="-57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>1499,1 кв.м., 2 этажа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7A5679" w14:textId="1C24106A" w:rsidR="00B73E8D" w:rsidRPr="003D1BF6" w:rsidRDefault="00B73E8D" w:rsidP="00B73E8D">
            <w:pPr>
              <w:ind w:left="-57" w:right="-57"/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Общественно-деловые зоны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285426D7" w14:textId="38722898" w:rsidR="00B73E8D" w:rsidRPr="003D1BF6" w:rsidRDefault="00B73E8D" w:rsidP="00B73E8D">
            <w:pPr>
              <w:jc w:val="center"/>
              <w:rPr>
                <w:rFonts w:ascii="Trebuchet MS" w:hAnsi="Trebuchet MS"/>
                <w:sz w:val="18"/>
                <w:szCs w:val="18"/>
                <w:lang w:eastAsia="en-US"/>
              </w:rPr>
            </w:pPr>
            <w:r w:rsidRPr="003D1BF6">
              <w:rPr>
                <w:rFonts w:ascii="Trebuchet MS" w:hAnsi="Trebuchet MS"/>
                <w:sz w:val="18"/>
                <w:szCs w:val="18"/>
                <w:lang w:eastAsia="en-US"/>
              </w:rPr>
              <w:t>2026</w:t>
            </w:r>
          </w:p>
        </w:tc>
      </w:tr>
      <w:tr w:rsidR="00B73E8D" w:rsidRPr="00BF72CB" w14:paraId="3DBAB116" w14:textId="77777777" w:rsidTr="000C6937">
        <w:trPr>
          <w:cantSplit/>
          <w:trHeight w:val="20"/>
          <w:jc w:val="center"/>
        </w:trPr>
        <w:tc>
          <w:tcPr>
            <w:tcW w:w="2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1D78E1" w14:textId="4F0DCD3F" w:rsidR="00B73E8D" w:rsidRPr="003D1BF6" w:rsidRDefault="00302108" w:rsidP="00B73E8D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>
              <w:rPr>
                <w:rFonts w:ascii="Trebuchet MS" w:hAnsi="Trebuchet MS"/>
                <w:sz w:val="18"/>
                <w:szCs w:val="18"/>
              </w:rPr>
              <w:t>24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B316D9" w14:textId="6A3FB783" w:rsidR="00B73E8D" w:rsidRPr="003D1BF6" w:rsidRDefault="00B73E8D" w:rsidP="00B73E8D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>Физкультурно-оздоровительный комплекс с размещением площадок</w:t>
            </w:r>
          </w:p>
        </w:tc>
        <w:tc>
          <w:tcPr>
            <w:tcW w:w="11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8044C6" w14:textId="33526244" w:rsidR="00B73E8D" w:rsidRPr="003D1BF6" w:rsidRDefault="00B73E8D" w:rsidP="00B73E8D">
            <w:pPr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>город Шарыпово, проспект Центральный, земельный участок 51Б (24:57:0000004:270)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DB0D69" w14:textId="57A7D554" w:rsidR="00B73E8D" w:rsidRPr="003D1BF6" w:rsidRDefault="00B73E8D" w:rsidP="00B73E8D">
            <w:pPr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―</w:t>
            </w:r>
          </w:p>
        </w:tc>
        <w:tc>
          <w:tcPr>
            <w:tcW w:w="6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9E58CD" w14:textId="3FEED894" w:rsidR="00B73E8D" w:rsidRPr="003D1BF6" w:rsidRDefault="00B73E8D" w:rsidP="00B73E8D">
            <w:pPr>
              <w:ind w:left="-57" w:right="-57"/>
              <w:jc w:val="center"/>
              <w:rPr>
                <w:rFonts w:ascii="Trebuchet MS" w:hAnsi="Trebuchet MS"/>
                <w:sz w:val="18"/>
                <w:szCs w:val="18"/>
              </w:rPr>
            </w:pPr>
            <w:r w:rsidRPr="003D1BF6">
              <w:rPr>
                <w:rFonts w:ascii="Trebuchet MS" w:hAnsi="Trebuchet MS"/>
                <w:sz w:val="18"/>
                <w:szCs w:val="18"/>
              </w:rPr>
              <w:t>66,2 км.м, 1 этаж</w:t>
            </w:r>
          </w:p>
        </w:tc>
        <w:tc>
          <w:tcPr>
            <w:tcW w:w="8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C17A48" w14:textId="3603C62E" w:rsidR="00B73E8D" w:rsidRPr="003D1BF6" w:rsidRDefault="00B73E8D" w:rsidP="00B73E8D">
            <w:pPr>
              <w:ind w:left="-57" w:right="-57"/>
              <w:jc w:val="center"/>
              <w:rPr>
                <w:rFonts w:ascii="Trebuchet MS" w:hAnsi="Trebuchet MS"/>
                <w:bCs/>
                <w:iCs/>
                <w:sz w:val="18"/>
                <w:szCs w:val="18"/>
              </w:rPr>
            </w:pPr>
            <w:r w:rsidRPr="003D1BF6">
              <w:rPr>
                <w:rFonts w:ascii="Trebuchet MS" w:hAnsi="Trebuchet MS"/>
                <w:bCs/>
                <w:iCs/>
                <w:sz w:val="18"/>
                <w:szCs w:val="18"/>
              </w:rPr>
              <w:t>Общественно-деловая зона</w:t>
            </w:r>
          </w:p>
        </w:tc>
        <w:tc>
          <w:tcPr>
            <w:tcW w:w="3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14:paraId="3B7CCC69" w14:textId="5C90761B" w:rsidR="00B73E8D" w:rsidRPr="003D1BF6" w:rsidRDefault="00B73E8D" w:rsidP="00B73E8D">
            <w:pPr>
              <w:jc w:val="center"/>
              <w:rPr>
                <w:rFonts w:ascii="Trebuchet MS" w:hAnsi="Trebuchet MS"/>
                <w:sz w:val="18"/>
                <w:szCs w:val="18"/>
                <w:lang w:eastAsia="en-US"/>
              </w:rPr>
            </w:pPr>
            <w:r w:rsidRPr="003D1BF6">
              <w:rPr>
                <w:rFonts w:ascii="Trebuchet MS" w:hAnsi="Trebuchet MS"/>
                <w:sz w:val="18"/>
                <w:szCs w:val="18"/>
                <w:lang w:eastAsia="en-US"/>
              </w:rPr>
              <w:t>2027</w:t>
            </w:r>
          </w:p>
        </w:tc>
      </w:tr>
    </w:tbl>
    <w:bookmarkEnd w:id="138"/>
    <w:bookmarkEnd w:id="139"/>
    <w:bookmarkEnd w:id="140"/>
    <w:bookmarkEnd w:id="141"/>
    <w:bookmarkEnd w:id="142"/>
    <w:bookmarkEnd w:id="143"/>
    <w:bookmarkEnd w:id="144"/>
    <w:p w14:paraId="492BD632" w14:textId="31C50E5D" w:rsidR="00250892" w:rsidRDefault="00BF72CB" w:rsidP="00250892">
      <w:pPr>
        <w:widowControl w:val="0"/>
        <w:tabs>
          <w:tab w:val="left" w:pos="-3675"/>
        </w:tabs>
        <w:spacing w:before="120" w:line="276" w:lineRule="auto"/>
        <w:ind w:firstLine="567"/>
        <w:jc w:val="both"/>
        <w:rPr>
          <w:rFonts w:ascii="Trebuchet MS" w:hAnsi="Trebuchet MS"/>
          <w:sz w:val="22"/>
          <w:szCs w:val="22"/>
        </w:rPr>
        <w:sectPr w:rsidR="00250892" w:rsidSect="00250892">
          <w:pgSz w:w="11906" w:h="16838"/>
          <w:pgMar w:top="1134" w:right="851" w:bottom="907" w:left="1134" w:header="454" w:footer="454" w:gutter="0"/>
          <w:cols w:space="720"/>
          <w:titlePg/>
          <w:docGrid w:linePitch="326"/>
        </w:sectPr>
      </w:pPr>
      <w:r>
        <w:rPr>
          <w:rFonts w:ascii="Trebuchet MS" w:hAnsi="Trebuchet MS"/>
          <w:sz w:val="22"/>
          <w:szCs w:val="22"/>
        </w:rPr>
        <w:t>На первую очередь строительства п</w:t>
      </w:r>
      <w:r w:rsidR="007C09BC" w:rsidRPr="007C09BC">
        <w:rPr>
          <w:rFonts w:ascii="Trebuchet MS" w:hAnsi="Trebuchet MS"/>
          <w:sz w:val="22"/>
          <w:szCs w:val="22"/>
        </w:rPr>
        <w:t xml:space="preserve">реимущественный тип </w:t>
      </w:r>
      <w:r w:rsidR="007C09BC">
        <w:rPr>
          <w:rFonts w:ascii="Trebuchet MS" w:hAnsi="Trebuchet MS"/>
          <w:sz w:val="22"/>
          <w:szCs w:val="22"/>
        </w:rPr>
        <w:t xml:space="preserve">перспективной </w:t>
      </w:r>
      <w:r w:rsidR="007C09BC" w:rsidRPr="007C09BC">
        <w:rPr>
          <w:rFonts w:ascii="Trebuchet MS" w:hAnsi="Trebuchet MS"/>
          <w:sz w:val="22"/>
          <w:szCs w:val="22"/>
        </w:rPr>
        <w:t>застройки – малоэтажная индивидуальная жилая застройка с возможностью ведения личного подсобного хозяйства</w:t>
      </w:r>
      <w:r w:rsidR="007C09BC">
        <w:rPr>
          <w:rFonts w:ascii="Trebuchet MS" w:hAnsi="Trebuchet MS"/>
          <w:sz w:val="22"/>
          <w:szCs w:val="22"/>
        </w:rPr>
        <w:t xml:space="preserve"> в границах территории 8-го, 9-го и 10-го микрорайона.</w:t>
      </w:r>
      <w:r w:rsidR="00293647">
        <w:rPr>
          <w:rFonts w:ascii="Trebuchet MS" w:hAnsi="Trebuchet MS"/>
          <w:sz w:val="22"/>
          <w:szCs w:val="22"/>
        </w:rPr>
        <w:t xml:space="preserve"> </w:t>
      </w:r>
      <w:r w:rsidR="00293647" w:rsidRPr="00293647">
        <w:rPr>
          <w:rFonts w:ascii="Trebuchet MS" w:hAnsi="Trebuchet MS"/>
          <w:sz w:val="22"/>
          <w:szCs w:val="22"/>
        </w:rPr>
        <w:t xml:space="preserve">Площадки представлены </w:t>
      </w:r>
      <w:r w:rsidR="00293647">
        <w:rPr>
          <w:rFonts w:ascii="Trebuchet MS" w:hAnsi="Trebuchet MS"/>
          <w:sz w:val="22"/>
          <w:szCs w:val="22"/>
        </w:rPr>
        <w:t>на рисунке 2.2.1</w:t>
      </w:r>
      <w:r w:rsidR="00293647" w:rsidRPr="00293647">
        <w:rPr>
          <w:rFonts w:ascii="Trebuchet MS" w:hAnsi="Trebuchet MS"/>
          <w:sz w:val="22"/>
          <w:szCs w:val="22"/>
        </w:rPr>
        <w:t>.</w:t>
      </w:r>
    </w:p>
    <w:p w14:paraId="3417A3BE" w14:textId="030D0B96" w:rsidR="00293647" w:rsidRPr="00193804" w:rsidRDefault="0013198C" w:rsidP="00513AAC">
      <w:pPr>
        <w:ind w:firstLine="567"/>
        <w:jc w:val="center"/>
        <w:rPr>
          <w:rFonts w:ascii="Trebuchet MS" w:hAnsi="Trebuchet MS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2FF32684" wp14:editId="733117D7">
            <wp:extent cx="8596452" cy="6081823"/>
            <wp:effectExtent l="0" t="0" r="0" b="0"/>
            <wp:docPr id="1308996430" name="Рисунок 25" descr="Изображение выглядит как карта, текст, диаграмма, План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996430" name="Рисунок 25" descr="Изображение выглядит как карта, текст, диаграмма, План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7133" cy="608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55FE9" w14:textId="34D4F434" w:rsidR="005A4A0B" w:rsidRPr="00193804" w:rsidRDefault="005A4A0B" w:rsidP="00513AAC">
      <w:pPr>
        <w:jc w:val="center"/>
        <w:rPr>
          <w:rFonts w:ascii="Trebuchet MS" w:hAnsi="Trebuchet MS"/>
          <w:sz w:val="22"/>
          <w:szCs w:val="22"/>
        </w:rPr>
      </w:pPr>
      <w:r w:rsidRPr="005C0FA1">
        <w:rPr>
          <w:rFonts w:ascii="Trebuchet MS" w:hAnsi="Trebuchet MS"/>
          <w:b/>
          <w:sz w:val="22"/>
          <w:szCs w:val="22"/>
        </w:rPr>
        <w:t>Рисунок 2.2.1 – Площадки перспективного строительства, присоединяемые к системе централизованного теплоснабжения</w:t>
      </w:r>
    </w:p>
    <w:p w14:paraId="17A279EB" w14:textId="77777777" w:rsidR="00293647" w:rsidRDefault="00293647" w:rsidP="00680A8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  <w:sectPr w:rsidR="00293647" w:rsidSect="00293647">
          <w:pgSz w:w="16838" w:h="11906" w:orient="landscape"/>
          <w:pgMar w:top="851" w:right="1134" w:bottom="1134" w:left="1134" w:header="454" w:footer="454" w:gutter="0"/>
          <w:cols w:space="720"/>
          <w:titlePg/>
          <w:docGrid w:linePitch="326"/>
        </w:sectPr>
      </w:pPr>
    </w:p>
    <w:p w14:paraId="518AEEA6" w14:textId="77777777" w:rsidR="003D1BF6" w:rsidRPr="00193804" w:rsidRDefault="003D1BF6" w:rsidP="003D1BF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45" w:name="_Toc197773176"/>
      <w:r w:rsidRPr="00193804">
        <w:rPr>
          <w:rFonts w:ascii="Trebuchet MS" w:hAnsi="Trebuchet MS"/>
          <w:b/>
          <w:sz w:val="22"/>
          <w:szCs w:val="22"/>
        </w:rPr>
        <w:lastRenderedPageBreak/>
        <w:t>2.3</w:t>
      </w:r>
      <w:bookmarkStart w:id="146" w:name="_Toc34466627"/>
      <w:r>
        <w:rPr>
          <w:rFonts w:ascii="Trebuchet MS" w:hAnsi="Trebuchet MS"/>
          <w:b/>
          <w:sz w:val="22"/>
          <w:szCs w:val="22"/>
        </w:rPr>
        <w:t xml:space="preserve"> </w:t>
      </w:r>
      <w:r w:rsidRPr="00193804">
        <w:rPr>
          <w:rFonts w:ascii="Trebuchet MS" w:hAnsi="Trebuchet MS"/>
          <w:b/>
          <w:sz w:val="22"/>
          <w:szCs w:val="22"/>
        </w:rPr>
        <w:t>Прогнозы перспективных удельных расходов тепловой энергии на отопление, вентиляцию и горячее водоснабжение, согласованных с требованиями к энергетической эффективности объектов теплопотребления, устанавливаемых в соответствии с законодательством Российской Федерации</w:t>
      </w:r>
      <w:bookmarkEnd w:id="145"/>
      <w:bookmarkEnd w:id="146"/>
    </w:p>
    <w:p w14:paraId="207A8CB4" w14:textId="7E4C01D1" w:rsidR="003D1BF6" w:rsidRDefault="003D1BF6" w:rsidP="003D1BF6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3D1BF6">
        <w:rPr>
          <w:rFonts w:ascii="Trebuchet MS" w:hAnsi="Trebuchet MS"/>
          <w:sz w:val="22"/>
          <w:szCs w:val="22"/>
        </w:rPr>
        <w:t xml:space="preserve">На период действия «Схемы теплоснабжения» показатели удельного расхода тепловой энергии на отопление и горячее водоснабжения для </w:t>
      </w:r>
      <w:r>
        <w:rPr>
          <w:rFonts w:ascii="Trebuchet MS" w:hAnsi="Trebuchet MS"/>
          <w:sz w:val="22"/>
          <w:szCs w:val="22"/>
        </w:rPr>
        <w:t>жилых</w:t>
      </w:r>
      <w:r w:rsidRPr="003D1BF6">
        <w:rPr>
          <w:rFonts w:ascii="Trebuchet MS" w:hAnsi="Trebuchet MS"/>
          <w:sz w:val="22"/>
          <w:szCs w:val="22"/>
        </w:rPr>
        <w:t xml:space="preserve"> домов без установленных общедомовых приборов уч</w:t>
      </w:r>
      <w:r w:rsidR="00977676">
        <w:rPr>
          <w:rFonts w:ascii="Trebuchet MS" w:hAnsi="Trebuchet MS"/>
          <w:sz w:val="22"/>
          <w:szCs w:val="22"/>
        </w:rPr>
        <w:t>е</w:t>
      </w:r>
      <w:r w:rsidRPr="003D1BF6">
        <w:rPr>
          <w:rFonts w:ascii="Trebuchet MS" w:hAnsi="Trebuchet MS"/>
          <w:sz w:val="22"/>
          <w:szCs w:val="22"/>
        </w:rPr>
        <w:t>та остаются без изменений и представлены в таблицах 1.5.5.1 и 1.5.5.2 Том 2. «Обосновывающие материалы».</w:t>
      </w:r>
    </w:p>
    <w:p w14:paraId="56BAAA19" w14:textId="77777777" w:rsidR="003D1BF6" w:rsidRDefault="003D1BF6" w:rsidP="00FF77DF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rPr>
          <w:rFonts w:ascii="Trebuchet MS" w:hAnsi="Trebuchet MS"/>
          <w:b/>
          <w:sz w:val="22"/>
          <w:szCs w:val="22"/>
        </w:rPr>
      </w:pPr>
    </w:p>
    <w:p w14:paraId="6010F127" w14:textId="1F3926A9" w:rsidR="00A020AA" w:rsidRPr="00193804" w:rsidRDefault="00111600" w:rsidP="00680A8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47" w:name="_Toc197773177"/>
      <w:r w:rsidRPr="00193804">
        <w:rPr>
          <w:rFonts w:ascii="Trebuchet MS" w:hAnsi="Trebuchet MS"/>
          <w:b/>
          <w:sz w:val="22"/>
          <w:szCs w:val="22"/>
        </w:rPr>
        <w:t>2.4</w:t>
      </w:r>
      <w:bookmarkStart w:id="148" w:name="_Toc34466628"/>
      <w:bookmarkEnd w:id="135"/>
      <w:bookmarkEnd w:id="136"/>
      <w:r w:rsidR="008356BC">
        <w:rPr>
          <w:rFonts w:ascii="Trebuchet MS" w:hAnsi="Trebuchet MS"/>
          <w:b/>
          <w:sz w:val="22"/>
          <w:szCs w:val="22"/>
        </w:rPr>
        <w:t xml:space="preserve"> </w:t>
      </w:r>
      <w:r w:rsidR="00CA01CD" w:rsidRPr="00193804">
        <w:rPr>
          <w:rFonts w:ascii="Trebuchet MS" w:hAnsi="Trebuchet MS"/>
          <w:b/>
          <w:sz w:val="22"/>
          <w:szCs w:val="22"/>
        </w:rPr>
        <w:t>Прогнозы приростов объ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="00CA01CD" w:rsidRPr="00193804">
        <w:rPr>
          <w:rFonts w:ascii="Trebuchet MS" w:hAnsi="Trebuchet MS"/>
          <w:b/>
          <w:sz w:val="22"/>
          <w:szCs w:val="22"/>
        </w:rPr>
        <w:t>мов потребления тепловой энергии (мощности) и теплоносителя с разделением по видам теплопотребления в каждом расч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="00CA01CD" w:rsidRPr="00193804">
        <w:rPr>
          <w:rFonts w:ascii="Trebuchet MS" w:hAnsi="Trebuchet MS"/>
          <w:b/>
          <w:sz w:val="22"/>
          <w:szCs w:val="22"/>
        </w:rPr>
        <w:t>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</w:t>
      </w:r>
      <w:bookmarkEnd w:id="147"/>
      <w:bookmarkEnd w:id="148"/>
    </w:p>
    <w:p w14:paraId="7092B344" w14:textId="428F480B" w:rsidR="002026EA" w:rsidRDefault="002026EA" w:rsidP="00DF2D68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В таблице 2.4.1 представлены сведения о технологическом присоединени</w:t>
      </w:r>
      <w:r w:rsidR="0093218F">
        <w:rPr>
          <w:rFonts w:ascii="Trebuchet MS" w:hAnsi="Trebuchet MS"/>
          <w:sz w:val="22"/>
          <w:szCs w:val="22"/>
        </w:rPr>
        <w:t>и</w:t>
      </w:r>
      <w:r>
        <w:rPr>
          <w:rFonts w:ascii="Trebuchet MS" w:hAnsi="Trebuchet MS"/>
          <w:sz w:val="22"/>
          <w:szCs w:val="22"/>
        </w:rPr>
        <w:t xml:space="preserve"> объектов теплопотребления</w:t>
      </w:r>
      <w:r w:rsidR="00266220">
        <w:rPr>
          <w:rFonts w:ascii="Trebuchet MS" w:hAnsi="Trebuchet MS"/>
          <w:sz w:val="22"/>
          <w:szCs w:val="22"/>
        </w:rPr>
        <w:t xml:space="preserve"> городского округа город Шарыпово</w:t>
      </w:r>
      <w:r>
        <w:rPr>
          <w:rFonts w:ascii="Trebuchet MS" w:hAnsi="Trebuchet MS"/>
          <w:sz w:val="22"/>
          <w:szCs w:val="22"/>
        </w:rPr>
        <w:t xml:space="preserve"> на основании выданных технических условий теплоснабжающей организации.</w:t>
      </w:r>
    </w:p>
    <w:p w14:paraId="1881CE8D" w14:textId="4A6AFC7D" w:rsidR="002026EA" w:rsidRPr="00193804" w:rsidRDefault="002026EA" w:rsidP="002026EA">
      <w:pPr>
        <w:keepNext/>
        <w:spacing w:line="276" w:lineRule="auto"/>
        <w:jc w:val="both"/>
        <w:rPr>
          <w:rFonts w:ascii="Trebuchet MS" w:eastAsia="Calibri" w:hAnsi="Trebuchet MS"/>
          <w:b/>
          <w:bCs/>
          <w:sz w:val="22"/>
          <w:szCs w:val="22"/>
        </w:rPr>
      </w:pPr>
      <w:r w:rsidRPr="00193804">
        <w:rPr>
          <w:rFonts w:ascii="Trebuchet MS" w:eastAsia="Calibri" w:hAnsi="Trebuchet MS"/>
          <w:b/>
          <w:bCs/>
          <w:sz w:val="22"/>
          <w:szCs w:val="22"/>
        </w:rPr>
        <w:t>Таблица 2.</w:t>
      </w:r>
      <w:r>
        <w:rPr>
          <w:rFonts w:ascii="Trebuchet MS" w:eastAsia="Calibri" w:hAnsi="Trebuchet MS"/>
          <w:b/>
          <w:bCs/>
          <w:sz w:val="22"/>
          <w:szCs w:val="22"/>
        </w:rPr>
        <w:t>4</w:t>
      </w:r>
      <w:r w:rsidRPr="00193804">
        <w:rPr>
          <w:rFonts w:ascii="Trebuchet MS" w:eastAsia="Calibri" w:hAnsi="Trebuchet MS"/>
          <w:b/>
          <w:bCs/>
          <w:sz w:val="22"/>
          <w:szCs w:val="22"/>
        </w:rPr>
        <w:t>.</w:t>
      </w:r>
      <w:r>
        <w:rPr>
          <w:rFonts w:ascii="Trebuchet MS" w:eastAsia="Calibri" w:hAnsi="Trebuchet MS"/>
          <w:b/>
          <w:bCs/>
          <w:sz w:val="22"/>
          <w:szCs w:val="22"/>
        </w:rPr>
        <w:t>1</w:t>
      </w:r>
      <w:r w:rsidRPr="00193804">
        <w:rPr>
          <w:rFonts w:ascii="Trebuchet MS" w:eastAsia="Calibri" w:hAnsi="Trebuchet MS"/>
          <w:b/>
          <w:bCs/>
          <w:sz w:val="22"/>
          <w:szCs w:val="22"/>
        </w:rPr>
        <w:t xml:space="preserve"> – </w:t>
      </w:r>
      <w:r w:rsidRPr="002026EA">
        <w:rPr>
          <w:rFonts w:ascii="Trebuchet MS" w:eastAsia="Calibri" w:hAnsi="Trebuchet MS"/>
          <w:b/>
          <w:bCs/>
          <w:sz w:val="22"/>
          <w:szCs w:val="22"/>
        </w:rPr>
        <w:t>Информация о выданных технических условиях на присоединение объектов теплопотребления</w:t>
      </w:r>
      <w:r>
        <w:rPr>
          <w:rFonts w:ascii="Trebuchet MS" w:eastAsia="Calibri" w:hAnsi="Trebuchet MS"/>
          <w:b/>
          <w:bCs/>
          <w:sz w:val="22"/>
          <w:szCs w:val="22"/>
        </w:rPr>
        <w:t xml:space="preserve"> на территории муниципального образования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557"/>
        <w:gridCol w:w="3119"/>
        <w:gridCol w:w="1417"/>
        <w:gridCol w:w="1701"/>
        <w:gridCol w:w="1560"/>
        <w:gridCol w:w="1547"/>
      </w:tblGrid>
      <w:tr w:rsidR="00266220" w:rsidRPr="00266220" w14:paraId="1E037D9D" w14:textId="77777777" w:rsidTr="00266220">
        <w:trPr>
          <w:trHeight w:val="20"/>
          <w:tblHeader/>
        </w:trPr>
        <w:tc>
          <w:tcPr>
            <w:tcW w:w="55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6A806238" w14:textId="77777777" w:rsidR="00266220" w:rsidRPr="00266220" w:rsidRDefault="00266220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  <w:t>№ п.п</w:t>
            </w:r>
          </w:p>
        </w:tc>
        <w:tc>
          <w:tcPr>
            <w:tcW w:w="311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211D329B" w14:textId="77777777" w:rsidR="00266220" w:rsidRPr="00266220" w:rsidRDefault="00266220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  <w:t>Адрес подключаемого объекта</w:t>
            </w:r>
          </w:p>
        </w:tc>
        <w:tc>
          <w:tcPr>
            <w:tcW w:w="141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782B2FE8" w14:textId="390C977B" w:rsidR="00266220" w:rsidRPr="00266220" w:rsidRDefault="00266220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  <w:t xml:space="preserve">Тип объекта 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2BD9E20D" w14:textId="77777777" w:rsidR="00266220" w:rsidRPr="00266220" w:rsidRDefault="00266220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  <w:t>Планируемая подключаемая тепловая нагрузка, Гкал/ч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60C1CF7B" w14:textId="77777777" w:rsidR="00266220" w:rsidRPr="00266220" w:rsidRDefault="00266220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  <w:t>Точка подключения</w:t>
            </w:r>
          </w:p>
        </w:tc>
        <w:tc>
          <w:tcPr>
            <w:tcW w:w="154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06419BD2" w14:textId="77777777" w:rsidR="00266220" w:rsidRPr="00266220" w:rsidRDefault="00266220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  <w:t>Планируемый срок (год) подключения объекта</w:t>
            </w:r>
          </w:p>
        </w:tc>
      </w:tr>
      <w:tr w:rsidR="00266220" w:rsidRPr="00266220" w14:paraId="27D0D985" w14:textId="77777777" w:rsidTr="00266220">
        <w:trPr>
          <w:trHeight w:val="20"/>
        </w:trPr>
        <w:tc>
          <w:tcPr>
            <w:tcW w:w="5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E0BC2E5" w14:textId="1735F626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E1F200E" w14:textId="1E44CB88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п. Дубинино, ул. Московская, 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B1D8703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6D15456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0,029706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9D1D57" w14:textId="6F76D296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ТК-10-10 по ул. Бер</w:t>
            </w:r>
            <w:r w:rsidR="00977676">
              <w:rPr>
                <w:rFonts w:ascii="Trebuchet MS" w:hAnsi="Trebuchet MS" w:cs="Arial"/>
                <w:color w:val="000000"/>
                <w:sz w:val="20"/>
                <w:szCs w:val="20"/>
              </w:rPr>
              <w:t>е</w:t>
            </w: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зовой</w:t>
            </w:r>
          </w:p>
        </w:tc>
        <w:tc>
          <w:tcPr>
            <w:tcW w:w="15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17B71FD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31.12.2025</w:t>
            </w:r>
          </w:p>
        </w:tc>
      </w:tr>
      <w:tr w:rsidR="00266220" w:rsidRPr="00266220" w14:paraId="22FD72B4" w14:textId="77777777" w:rsidTr="00266220">
        <w:trPr>
          <w:trHeight w:val="20"/>
        </w:trPr>
        <w:tc>
          <w:tcPr>
            <w:tcW w:w="5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6BD95FF" w14:textId="3AF4569F" w:rsidR="00266220" w:rsidRPr="00266220" w:rsidRDefault="00BD6D41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B716351" w14:textId="61D3D95C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п. Дубинино, ул. Светлая, 15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7FBE1B0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50DC672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0,0376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C82F561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 xml:space="preserve">ТК-12-19 по ул. Сибирская </w:t>
            </w:r>
          </w:p>
        </w:tc>
        <w:tc>
          <w:tcPr>
            <w:tcW w:w="15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70C6EA5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02.04.2025</w:t>
            </w:r>
          </w:p>
        </w:tc>
      </w:tr>
      <w:tr w:rsidR="00266220" w:rsidRPr="00266220" w14:paraId="2A99344C" w14:textId="77777777" w:rsidTr="00266220">
        <w:trPr>
          <w:trHeight w:val="20"/>
        </w:trPr>
        <w:tc>
          <w:tcPr>
            <w:tcW w:w="5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DF6F8EE" w14:textId="4AABDF2A" w:rsidR="00266220" w:rsidRPr="00266220" w:rsidRDefault="00BD6D41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4E3759D" w14:textId="17467D82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п. Дубинино, ул. Пионеров КАТЭКа, дом 30/1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523E6E6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АБК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D5DB762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0,036442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F50FC6D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существующая врезка 2Ду 100 (108х4) около НО-7</w:t>
            </w:r>
          </w:p>
        </w:tc>
        <w:tc>
          <w:tcPr>
            <w:tcW w:w="15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0F0A291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14.05.2025</w:t>
            </w:r>
          </w:p>
        </w:tc>
      </w:tr>
      <w:tr w:rsidR="00266220" w:rsidRPr="00266220" w14:paraId="2F2BB8B6" w14:textId="77777777" w:rsidTr="00266220">
        <w:trPr>
          <w:trHeight w:val="20"/>
        </w:trPr>
        <w:tc>
          <w:tcPr>
            <w:tcW w:w="5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F6952BD" w14:textId="3E9D1A16" w:rsidR="00266220" w:rsidRPr="00266220" w:rsidRDefault="00BD6D41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1060515" w14:textId="0649AAF6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город Шарыпово, ул. Индустриальная, 18/3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EFDD62A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нежилое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B0DD370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0,015084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C7542C8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 xml:space="preserve">ТК-10 </w:t>
            </w:r>
          </w:p>
        </w:tc>
        <w:tc>
          <w:tcPr>
            <w:tcW w:w="15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98FDD5B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05.08.2025</w:t>
            </w:r>
          </w:p>
        </w:tc>
      </w:tr>
      <w:tr w:rsidR="00266220" w:rsidRPr="00266220" w14:paraId="4B312170" w14:textId="77777777" w:rsidTr="00266220">
        <w:trPr>
          <w:trHeight w:val="20"/>
        </w:trPr>
        <w:tc>
          <w:tcPr>
            <w:tcW w:w="5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B59F0FD" w14:textId="2BFE90F0" w:rsidR="00266220" w:rsidRPr="00266220" w:rsidRDefault="00BD6D41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4BEA569" w14:textId="0ED650EB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город Шарыпово, ул. Индустриальная, 18/</w:t>
            </w:r>
            <w:r w:rsidR="00BD6D41">
              <w:rPr>
                <w:rFonts w:ascii="Trebuchet MS" w:hAnsi="Trebuchet MS" w:cs="Arial"/>
                <w:color w:val="000000"/>
                <w:sz w:val="20"/>
                <w:szCs w:val="20"/>
              </w:rPr>
              <w:t>3</w:t>
            </w: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, стр. 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0DC5886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нежилое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03D1366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0,0087555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21E20AC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ТК-10</w:t>
            </w:r>
          </w:p>
        </w:tc>
        <w:tc>
          <w:tcPr>
            <w:tcW w:w="15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D8408C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06.08.2025</w:t>
            </w:r>
          </w:p>
        </w:tc>
      </w:tr>
      <w:tr w:rsidR="00266220" w:rsidRPr="00266220" w14:paraId="00EA69F9" w14:textId="77777777" w:rsidTr="00266220">
        <w:trPr>
          <w:trHeight w:val="20"/>
        </w:trPr>
        <w:tc>
          <w:tcPr>
            <w:tcW w:w="5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22736D8" w14:textId="600B23F2" w:rsidR="00266220" w:rsidRPr="00266220" w:rsidRDefault="00BD6D41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E3139CC" w14:textId="0298DB1B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город Шарыпово, пр. Центральный, 55А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1832DCC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 xml:space="preserve">нежилое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080D5CF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0,02482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99732DA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ТК-1 (возле нежилого здания ул. Центральная, 53/2)</w:t>
            </w:r>
          </w:p>
        </w:tc>
        <w:tc>
          <w:tcPr>
            <w:tcW w:w="15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886A812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02.01.2026</w:t>
            </w:r>
          </w:p>
        </w:tc>
      </w:tr>
      <w:tr w:rsidR="00266220" w:rsidRPr="00266220" w14:paraId="197D4270" w14:textId="77777777" w:rsidTr="00266220">
        <w:trPr>
          <w:trHeight w:val="20"/>
        </w:trPr>
        <w:tc>
          <w:tcPr>
            <w:tcW w:w="5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BF0281C" w14:textId="266EF62C" w:rsidR="00266220" w:rsidRPr="00266220" w:rsidRDefault="00BD6D41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BE7A232" w14:textId="3D1A563A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город Шарыпово, ул. Светлая,8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0461A40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C69EB08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0,02199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66A6D66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ТК-48</w:t>
            </w:r>
          </w:p>
        </w:tc>
        <w:tc>
          <w:tcPr>
            <w:tcW w:w="15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BF38D38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13.02.2026</w:t>
            </w:r>
          </w:p>
        </w:tc>
      </w:tr>
      <w:tr w:rsidR="00266220" w:rsidRPr="00266220" w14:paraId="3BC7B238" w14:textId="77777777" w:rsidTr="00266220">
        <w:trPr>
          <w:trHeight w:val="20"/>
        </w:trPr>
        <w:tc>
          <w:tcPr>
            <w:tcW w:w="5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56A72CA" w14:textId="09E6C81C" w:rsidR="00266220" w:rsidRPr="00266220" w:rsidRDefault="00BD6D41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89DB8D9" w14:textId="366ACA7C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город Шарыпово, ул. Комсомольская, 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5C9212B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нежилое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00A3B45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0,115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390BF4E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 xml:space="preserve">вновь монтируемая ТК возле существующей ТК-0506 </w:t>
            </w:r>
          </w:p>
        </w:tc>
        <w:tc>
          <w:tcPr>
            <w:tcW w:w="15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307C2C4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13.06.2026</w:t>
            </w:r>
          </w:p>
        </w:tc>
      </w:tr>
      <w:tr w:rsidR="00266220" w:rsidRPr="00266220" w14:paraId="1A5F0F50" w14:textId="77777777" w:rsidTr="00266220">
        <w:trPr>
          <w:trHeight w:val="20"/>
        </w:trPr>
        <w:tc>
          <w:tcPr>
            <w:tcW w:w="5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6BDE0BB" w14:textId="759790A4" w:rsidR="00266220" w:rsidRPr="00266220" w:rsidRDefault="00BD6D41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Arial"/>
                <w:color w:val="000000"/>
                <w:sz w:val="20"/>
                <w:szCs w:val="20"/>
              </w:rPr>
              <w:t>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95ABE27" w14:textId="39E6D89B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город Шарыпово, ул. Кирова, 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93D92D8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нежилое (магазин)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A37368B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33456AE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ТК-71 по ул. Октябрьская</w:t>
            </w:r>
          </w:p>
        </w:tc>
        <w:tc>
          <w:tcPr>
            <w:tcW w:w="15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9EDFF11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31.12.2025</w:t>
            </w:r>
          </w:p>
        </w:tc>
      </w:tr>
      <w:tr w:rsidR="00266220" w:rsidRPr="00266220" w14:paraId="504D16D4" w14:textId="77777777" w:rsidTr="00266220">
        <w:trPr>
          <w:trHeight w:val="20"/>
        </w:trPr>
        <w:tc>
          <w:tcPr>
            <w:tcW w:w="5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BDB2543" w14:textId="3540DDFD" w:rsidR="00266220" w:rsidRPr="00266220" w:rsidRDefault="00BD6D41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C69D9B6" w14:textId="681078D0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город Шарыпово, ул. Российская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3D1F1F6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83C31D8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0,016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851369D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 xml:space="preserve">ТК-43 по ул. Заводской </w:t>
            </w:r>
          </w:p>
        </w:tc>
        <w:tc>
          <w:tcPr>
            <w:tcW w:w="15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EA8E45A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31.12.2025</w:t>
            </w:r>
          </w:p>
        </w:tc>
      </w:tr>
      <w:tr w:rsidR="00266220" w:rsidRPr="00266220" w14:paraId="6A47DF46" w14:textId="77777777" w:rsidTr="00266220">
        <w:trPr>
          <w:trHeight w:val="20"/>
        </w:trPr>
        <w:tc>
          <w:tcPr>
            <w:tcW w:w="5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8719D74" w14:textId="187B37C4" w:rsidR="00266220" w:rsidRPr="00266220" w:rsidRDefault="00BD6D41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86EB2F3" w14:textId="5AF7C0D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город Шарыпово, 1 микрорайон, дом 115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9D3E593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11B1551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0,0633685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70D80E4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ТК-16</w:t>
            </w:r>
          </w:p>
        </w:tc>
        <w:tc>
          <w:tcPr>
            <w:tcW w:w="15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C169B12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31.12.2025</w:t>
            </w:r>
          </w:p>
        </w:tc>
      </w:tr>
      <w:tr w:rsidR="00266220" w:rsidRPr="00266220" w14:paraId="5A0CCD2E" w14:textId="77777777" w:rsidTr="00266220">
        <w:trPr>
          <w:trHeight w:val="20"/>
        </w:trPr>
        <w:tc>
          <w:tcPr>
            <w:tcW w:w="5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6BE9B09" w14:textId="7274725F" w:rsidR="00266220" w:rsidRPr="00266220" w:rsidRDefault="00BD6D41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3E23DD7" w14:textId="6DADECEB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город Шарыпово, ул. Индустриальная, 8/1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96B60DC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нежилое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76FA639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0,033252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148AB6D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ТК-9</w:t>
            </w:r>
          </w:p>
        </w:tc>
        <w:tc>
          <w:tcPr>
            <w:tcW w:w="15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BE562D1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31.12.2025</w:t>
            </w:r>
          </w:p>
        </w:tc>
      </w:tr>
      <w:tr w:rsidR="00266220" w:rsidRPr="00266220" w14:paraId="66B5E633" w14:textId="77777777" w:rsidTr="00266220">
        <w:trPr>
          <w:trHeight w:val="20"/>
        </w:trPr>
        <w:tc>
          <w:tcPr>
            <w:tcW w:w="5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9536706" w14:textId="5F425231" w:rsidR="00266220" w:rsidRPr="00266220" w:rsidRDefault="00BD6D41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Arial"/>
                <w:color w:val="000000"/>
                <w:sz w:val="20"/>
                <w:szCs w:val="20"/>
              </w:rPr>
              <w:lastRenderedPageBreak/>
              <w:t>13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558AFEA" w14:textId="4466D40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город Шарыпово, ул. Российская, 136/2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661815F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нежилое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5ACD96E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0,077491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31E021D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 xml:space="preserve">ТК-0127` </w:t>
            </w:r>
          </w:p>
        </w:tc>
        <w:tc>
          <w:tcPr>
            <w:tcW w:w="15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143F25E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31.12.2025</w:t>
            </w:r>
          </w:p>
        </w:tc>
      </w:tr>
      <w:tr w:rsidR="00266220" w:rsidRPr="00266220" w14:paraId="4927BA02" w14:textId="77777777" w:rsidTr="00266220">
        <w:trPr>
          <w:trHeight w:val="20"/>
        </w:trPr>
        <w:tc>
          <w:tcPr>
            <w:tcW w:w="5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3EA2EB4" w14:textId="65205D6A" w:rsidR="00266220" w:rsidRPr="00266220" w:rsidRDefault="00BD6D41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A4ED2A1" w14:textId="37E0F6AC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город Шарыпово, ул. Индустриальная, 18/12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CF36106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нежилое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FDE0ACE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0,021421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45162B1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ТК-10</w:t>
            </w:r>
          </w:p>
        </w:tc>
        <w:tc>
          <w:tcPr>
            <w:tcW w:w="15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14402AF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31.12.2025</w:t>
            </w:r>
          </w:p>
        </w:tc>
      </w:tr>
      <w:tr w:rsidR="00266220" w:rsidRPr="00266220" w14:paraId="25E2BDD2" w14:textId="77777777" w:rsidTr="00266220">
        <w:trPr>
          <w:trHeight w:val="20"/>
        </w:trPr>
        <w:tc>
          <w:tcPr>
            <w:tcW w:w="5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417AEAE" w14:textId="690E1BC6" w:rsidR="00266220" w:rsidRPr="00266220" w:rsidRDefault="00BD6D41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Arial"/>
                <w:color w:val="000000"/>
                <w:sz w:val="20"/>
                <w:szCs w:val="20"/>
              </w:rPr>
              <w:t>15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C97EA27" w14:textId="4C63EE10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город Шарыпово, ул. Цветочная, 25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AFEC3BD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AA8273E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0,0098274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FF6397C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ТК-7</w:t>
            </w:r>
          </w:p>
        </w:tc>
        <w:tc>
          <w:tcPr>
            <w:tcW w:w="15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4081A38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31.12.2025</w:t>
            </w:r>
          </w:p>
        </w:tc>
      </w:tr>
      <w:tr w:rsidR="00266220" w:rsidRPr="00266220" w14:paraId="3B385348" w14:textId="77777777" w:rsidTr="00266220">
        <w:trPr>
          <w:trHeight w:val="20"/>
        </w:trPr>
        <w:tc>
          <w:tcPr>
            <w:tcW w:w="55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698F536" w14:textId="58732C2A" w:rsidR="00266220" w:rsidRPr="00266220" w:rsidRDefault="00BD6D41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Arial"/>
                <w:color w:val="000000"/>
                <w:sz w:val="20"/>
                <w:szCs w:val="20"/>
              </w:rPr>
              <w:t>16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03D696B" w14:textId="30B0C3E4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город Шарыпово, ул. Российская, 136/4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F022B39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нежилое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1412591" w14:textId="77777777" w:rsidR="00266220" w:rsidRPr="00266220" w:rsidRDefault="0026622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 w:cs="Arial"/>
                <w:color w:val="000000"/>
                <w:sz w:val="20"/>
                <w:szCs w:val="20"/>
              </w:rPr>
              <w:t>0,04287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B4AE8E5" w14:textId="77777777" w:rsidR="00266220" w:rsidRPr="00266220" w:rsidRDefault="00266220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bookmarkStart w:id="149" w:name="RANGE!G33"/>
            <w:r w:rsidRPr="00266220">
              <w:rPr>
                <w:rFonts w:ascii="Trebuchet MS" w:hAnsi="Trebuchet MS"/>
                <w:color w:val="000000"/>
                <w:sz w:val="20"/>
                <w:szCs w:val="20"/>
              </w:rPr>
              <w:t xml:space="preserve">ТК-0127` </w:t>
            </w:r>
            <w:bookmarkEnd w:id="149"/>
          </w:p>
        </w:tc>
        <w:tc>
          <w:tcPr>
            <w:tcW w:w="15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3D55C07" w14:textId="77777777" w:rsidR="00266220" w:rsidRPr="00266220" w:rsidRDefault="00266220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66220">
              <w:rPr>
                <w:rFonts w:ascii="Trebuchet MS" w:hAnsi="Trebuchet MS"/>
                <w:color w:val="000000"/>
                <w:sz w:val="20"/>
                <w:szCs w:val="20"/>
              </w:rPr>
              <w:t>31.12.2025</w:t>
            </w:r>
          </w:p>
        </w:tc>
      </w:tr>
    </w:tbl>
    <w:p w14:paraId="3F158CBD" w14:textId="22FADAC3" w:rsidR="00DF2D68" w:rsidRDefault="00DF2D68" w:rsidP="00266220">
      <w:pPr>
        <w:spacing w:before="120"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266220">
        <w:rPr>
          <w:rFonts w:ascii="Trebuchet MS" w:hAnsi="Trebuchet MS"/>
          <w:sz w:val="22"/>
          <w:szCs w:val="22"/>
        </w:rPr>
        <w:t>Прогноз объ</w:t>
      </w:r>
      <w:r w:rsidR="00977676">
        <w:rPr>
          <w:rFonts w:ascii="Trebuchet MS" w:hAnsi="Trebuchet MS"/>
          <w:sz w:val="22"/>
          <w:szCs w:val="22"/>
        </w:rPr>
        <w:t>е</w:t>
      </w:r>
      <w:r w:rsidRPr="00266220">
        <w:rPr>
          <w:rFonts w:ascii="Trebuchet MS" w:hAnsi="Trebuchet MS"/>
          <w:sz w:val="22"/>
          <w:szCs w:val="22"/>
        </w:rPr>
        <w:t xml:space="preserve">мов потребления тепловой энергии потребителями централизованного теплоснабжения </w:t>
      </w:r>
      <w:r w:rsidR="00343D4D" w:rsidRPr="00266220">
        <w:rPr>
          <w:rFonts w:ascii="Trebuchet MS" w:hAnsi="Trebuchet MS"/>
          <w:sz w:val="22"/>
          <w:szCs w:val="22"/>
        </w:rPr>
        <w:t xml:space="preserve">муниципального образования </w:t>
      </w:r>
      <w:r w:rsidR="009B4E77" w:rsidRPr="00266220">
        <w:rPr>
          <w:rFonts w:ascii="Trebuchet MS" w:hAnsi="Trebuchet MS"/>
          <w:sz w:val="22"/>
          <w:szCs w:val="22"/>
        </w:rPr>
        <w:t>городской округ город Шарыпово</w:t>
      </w:r>
      <w:r w:rsidRPr="00266220">
        <w:rPr>
          <w:rFonts w:ascii="Trebuchet MS" w:hAnsi="Trebuchet MS"/>
          <w:sz w:val="22"/>
          <w:szCs w:val="22"/>
        </w:rPr>
        <w:t xml:space="preserve"> на </w:t>
      </w:r>
      <w:r w:rsidR="003D66BF" w:rsidRPr="00266220">
        <w:rPr>
          <w:rFonts w:ascii="Trebuchet MS" w:hAnsi="Trebuchet MS"/>
          <w:sz w:val="22"/>
          <w:szCs w:val="22"/>
        </w:rPr>
        <w:t>202</w:t>
      </w:r>
      <w:r w:rsidR="00AD2705" w:rsidRPr="00266220">
        <w:rPr>
          <w:rFonts w:ascii="Trebuchet MS" w:hAnsi="Trebuchet MS"/>
          <w:sz w:val="22"/>
          <w:szCs w:val="22"/>
        </w:rPr>
        <w:t>5</w:t>
      </w:r>
      <w:r w:rsidRPr="00266220">
        <w:rPr>
          <w:rFonts w:ascii="Trebuchet MS" w:hAnsi="Trebuchet MS"/>
          <w:sz w:val="22"/>
          <w:szCs w:val="22"/>
        </w:rPr>
        <w:t>-20</w:t>
      </w:r>
      <w:r w:rsidR="00513AAC" w:rsidRPr="00266220">
        <w:rPr>
          <w:rFonts w:ascii="Trebuchet MS" w:hAnsi="Trebuchet MS"/>
          <w:sz w:val="22"/>
          <w:szCs w:val="22"/>
        </w:rPr>
        <w:t>3</w:t>
      </w:r>
      <w:r w:rsidR="00655E52" w:rsidRPr="00266220">
        <w:rPr>
          <w:rFonts w:ascii="Trebuchet MS" w:hAnsi="Trebuchet MS"/>
          <w:sz w:val="22"/>
          <w:szCs w:val="22"/>
        </w:rPr>
        <w:t>8</w:t>
      </w:r>
      <w:r w:rsidRPr="00266220">
        <w:rPr>
          <w:rFonts w:ascii="Trebuchet MS" w:hAnsi="Trebuchet MS"/>
          <w:sz w:val="22"/>
          <w:szCs w:val="22"/>
        </w:rPr>
        <w:t xml:space="preserve"> годы представлен в разделе 2.5 </w:t>
      </w:r>
      <w:r w:rsidR="00AD2705" w:rsidRPr="00266220">
        <w:rPr>
          <w:rFonts w:ascii="Trebuchet MS" w:hAnsi="Trebuchet MS"/>
          <w:sz w:val="22"/>
          <w:szCs w:val="22"/>
        </w:rPr>
        <w:t>Том 2. «Обосновывающие материалы»</w:t>
      </w:r>
      <w:r w:rsidRPr="00266220">
        <w:rPr>
          <w:rFonts w:ascii="Trebuchet MS" w:hAnsi="Trebuchet MS"/>
          <w:sz w:val="22"/>
          <w:szCs w:val="22"/>
        </w:rPr>
        <w:t>.</w:t>
      </w:r>
    </w:p>
    <w:p w14:paraId="09368466" w14:textId="77777777" w:rsidR="00C257DF" w:rsidRPr="00193804" w:rsidRDefault="00C257DF" w:rsidP="00C96864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5F367635" w14:textId="7385125A" w:rsidR="00C96864" w:rsidRPr="00193804" w:rsidRDefault="00C96864" w:rsidP="00C96864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50" w:name="_Toc356459893"/>
      <w:bookmarkStart w:id="151" w:name="_Toc358669563"/>
      <w:bookmarkStart w:id="152" w:name="_Toc197773178"/>
      <w:r w:rsidRPr="00193804">
        <w:rPr>
          <w:rFonts w:ascii="Trebuchet MS" w:hAnsi="Trebuchet MS"/>
          <w:b/>
          <w:sz w:val="22"/>
          <w:szCs w:val="22"/>
        </w:rPr>
        <w:t>2.5</w:t>
      </w:r>
      <w:r w:rsidR="008356BC">
        <w:rPr>
          <w:rFonts w:ascii="Trebuchet MS" w:hAnsi="Trebuchet MS"/>
          <w:b/>
          <w:sz w:val="22"/>
          <w:szCs w:val="22"/>
        </w:rPr>
        <w:t xml:space="preserve"> </w:t>
      </w:r>
      <w:r w:rsidRPr="00193804">
        <w:rPr>
          <w:rFonts w:ascii="Trebuchet MS" w:hAnsi="Trebuchet MS"/>
          <w:b/>
          <w:sz w:val="22"/>
          <w:szCs w:val="22"/>
        </w:rPr>
        <w:t>Прогнозы приростов объ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Pr="00193804">
        <w:rPr>
          <w:rFonts w:ascii="Trebuchet MS" w:hAnsi="Trebuchet MS"/>
          <w:b/>
          <w:sz w:val="22"/>
          <w:szCs w:val="22"/>
        </w:rPr>
        <w:t>мов потребления тепловой энергии (мощности) и теплоносителя с разделением по видам теплопотребления в расч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Pr="00193804">
        <w:rPr>
          <w:rFonts w:ascii="Trebuchet MS" w:hAnsi="Trebuchet MS"/>
          <w:b/>
          <w:sz w:val="22"/>
          <w:szCs w:val="22"/>
        </w:rPr>
        <w:t>тных элементах территориального деления и в зонах действия индивидуального теплоснабжения на каждом этапе</w:t>
      </w:r>
      <w:bookmarkEnd w:id="150"/>
      <w:bookmarkEnd w:id="151"/>
      <w:bookmarkEnd w:id="152"/>
    </w:p>
    <w:p w14:paraId="23077209" w14:textId="609243D5" w:rsidR="00196B23" w:rsidRDefault="00B57F65" w:rsidP="00EC2DD7">
      <w:pPr>
        <w:spacing w:line="276" w:lineRule="auto"/>
        <w:ind w:left="-57" w:right="-57" w:firstLine="567"/>
        <w:jc w:val="both"/>
        <w:rPr>
          <w:rFonts w:ascii="Trebuchet MS" w:hAnsi="Trebuchet MS"/>
          <w:sz w:val="22"/>
          <w:szCs w:val="22"/>
        </w:rPr>
      </w:pPr>
      <w:r w:rsidRPr="000C6937">
        <w:rPr>
          <w:rFonts w:ascii="Trebuchet MS" w:hAnsi="Trebuchet MS"/>
          <w:sz w:val="22"/>
          <w:szCs w:val="22"/>
        </w:rPr>
        <w:t>На рисунке 2.5.1 представ</w:t>
      </w:r>
      <w:r w:rsidR="00D24A97" w:rsidRPr="000C6937">
        <w:rPr>
          <w:rFonts w:ascii="Trebuchet MS" w:hAnsi="Trebuchet MS"/>
          <w:sz w:val="22"/>
          <w:szCs w:val="22"/>
        </w:rPr>
        <w:t>лен</w:t>
      </w:r>
      <w:r w:rsidR="00196B23" w:rsidRPr="000C6937">
        <w:rPr>
          <w:rFonts w:ascii="Trebuchet MS" w:hAnsi="Trebuchet MS"/>
          <w:sz w:val="22"/>
          <w:szCs w:val="22"/>
        </w:rPr>
        <w:t xml:space="preserve"> прогноз объ</w:t>
      </w:r>
      <w:r w:rsidR="00977676">
        <w:rPr>
          <w:rFonts w:ascii="Trebuchet MS" w:hAnsi="Trebuchet MS"/>
          <w:sz w:val="22"/>
          <w:szCs w:val="22"/>
        </w:rPr>
        <w:t>е</w:t>
      </w:r>
      <w:r w:rsidR="00196B23" w:rsidRPr="000C6937">
        <w:rPr>
          <w:rFonts w:ascii="Trebuchet MS" w:hAnsi="Trebuchet MS"/>
          <w:sz w:val="22"/>
          <w:szCs w:val="22"/>
        </w:rPr>
        <w:t xml:space="preserve">ма потребления </w:t>
      </w:r>
      <w:r w:rsidR="00513AAC" w:rsidRPr="000C6937">
        <w:rPr>
          <w:rFonts w:ascii="Trebuchet MS" w:hAnsi="Trebuchet MS"/>
          <w:sz w:val="22"/>
          <w:szCs w:val="22"/>
        </w:rPr>
        <w:t>тепловой энергии,</w:t>
      </w:r>
      <w:r w:rsidR="00196B23" w:rsidRPr="000C6937">
        <w:rPr>
          <w:rFonts w:ascii="Trebuchet MS" w:hAnsi="Trebuchet MS"/>
          <w:sz w:val="22"/>
          <w:szCs w:val="22"/>
        </w:rPr>
        <w:t xml:space="preserve"> сформированный на основе анализа ретроспективных данных за </w:t>
      </w:r>
      <w:r w:rsidR="00EC2DD7" w:rsidRPr="000C6937">
        <w:rPr>
          <w:rFonts w:ascii="Trebuchet MS" w:hAnsi="Trebuchet MS"/>
          <w:sz w:val="22"/>
          <w:szCs w:val="22"/>
        </w:rPr>
        <w:t>последние 10 лет (</w:t>
      </w:r>
      <w:r w:rsidR="00196B23" w:rsidRPr="000C6937">
        <w:rPr>
          <w:rFonts w:ascii="Trebuchet MS" w:hAnsi="Trebuchet MS"/>
          <w:sz w:val="22"/>
          <w:szCs w:val="22"/>
        </w:rPr>
        <w:t>2015-202</w:t>
      </w:r>
      <w:r w:rsidR="00EC2DD7" w:rsidRPr="000C6937">
        <w:rPr>
          <w:rFonts w:ascii="Trebuchet MS" w:hAnsi="Trebuchet MS"/>
          <w:sz w:val="22"/>
          <w:szCs w:val="22"/>
        </w:rPr>
        <w:t>4</w:t>
      </w:r>
      <w:r w:rsidR="00196B23" w:rsidRPr="000C6937">
        <w:rPr>
          <w:rFonts w:ascii="Trebuchet MS" w:hAnsi="Trebuchet MS"/>
          <w:sz w:val="22"/>
          <w:szCs w:val="22"/>
        </w:rPr>
        <w:t xml:space="preserve"> гг.</w:t>
      </w:r>
      <w:r w:rsidR="00EC2DD7" w:rsidRPr="000C6937">
        <w:rPr>
          <w:rFonts w:ascii="Trebuchet MS" w:hAnsi="Trebuchet MS"/>
          <w:sz w:val="22"/>
          <w:szCs w:val="22"/>
        </w:rPr>
        <w:t>)</w:t>
      </w:r>
    </w:p>
    <w:p w14:paraId="387D8496" w14:textId="175990DE" w:rsidR="00D24A97" w:rsidRPr="00B57F65" w:rsidRDefault="00EC2DD7" w:rsidP="002D52C3">
      <w:pPr>
        <w:spacing w:line="276" w:lineRule="auto"/>
        <w:jc w:val="center"/>
        <w:rPr>
          <w:rFonts w:ascii="Trebuchet MS" w:hAnsi="Trebuchet MS"/>
          <w:sz w:val="22"/>
          <w:szCs w:val="22"/>
        </w:rPr>
      </w:pPr>
      <w:r>
        <w:rPr>
          <w:noProof/>
        </w:rPr>
        <w:drawing>
          <wp:inline distT="0" distB="0" distL="0" distR="0" wp14:anchorId="62174E91" wp14:editId="76BEA98B">
            <wp:extent cx="6299835" cy="2917190"/>
            <wp:effectExtent l="0" t="0" r="5715" b="16510"/>
            <wp:docPr id="1050365916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id="{7A21DF0D-2786-4C8D-8696-658C3F34DE9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</wp:inline>
        </w:drawing>
      </w:r>
    </w:p>
    <w:p w14:paraId="3C277D24" w14:textId="6D42E6BA" w:rsidR="00B57F65" w:rsidRDefault="00D24A97" w:rsidP="00EC2DD7">
      <w:pPr>
        <w:spacing w:line="276" w:lineRule="auto"/>
        <w:ind w:firstLine="567"/>
        <w:jc w:val="center"/>
        <w:rPr>
          <w:rFonts w:ascii="Trebuchet MS" w:hAnsi="Trebuchet MS"/>
          <w:sz w:val="22"/>
          <w:szCs w:val="22"/>
        </w:rPr>
      </w:pPr>
      <w:r w:rsidRPr="000C6937">
        <w:rPr>
          <w:rFonts w:ascii="Trebuchet MS" w:hAnsi="Trebuchet MS"/>
          <w:b/>
          <w:sz w:val="22"/>
          <w:szCs w:val="22"/>
        </w:rPr>
        <w:t xml:space="preserve">Рисунок 2.5.1 – </w:t>
      </w:r>
      <w:r w:rsidR="00AC52F6" w:rsidRPr="000C6937">
        <w:rPr>
          <w:rFonts w:ascii="Trebuchet MS" w:hAnsi="Trebuchet MS"/>
          <w:b/>
          <w:sz w:val="22"/>
          <w:szCs w:val="22"/>
        </w:rPr>
        <w:t>Прогноз объ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="00AC52F6" w:rsidRPr="000C6937">
        <w:rPr>
          <w:rFonts w:ascii="Trebuchet MS" w:hAnsi="Trebuchet MS"/>
          <w:b/>
          <w:sz w:val="22"/>
          <w:szCs w:val="22"/>
        </w:rPr>
        <w:t>ма потребления тепловой энергии на основании ретроспективных данных с 2015 по 202</w:t>
      </w:r>
      <w:r w:rsidR="00EC2DD7" w:rsidRPr="000C6937">
        <w:rPr>
          <w:rFonts w:ascii="Trebuchet MS" w:hAnsi="Trebuchet MS"/>
          <w:b/>
          <w:sz w:val="22"/>
          <w:szCs w:val="22"/>
        </w:rPr>
        <w:t>4</w:t>
      </w:r>
      <w:r w:rsidR="00AC52F6" w:rsidRPr="000C6937">
        <w:rPr>
          <w:rFonts w:ascii="Trebuchet MS" w:hAnsi="Trebuchet MS"/>
          <w:b/>
          <w:sz w:val="22"/>
          <w:szCs w:val="22"/>
        </w:rPr>
        <w:t xml:space="preserve"> гг.</w:t>
      </w:r>
    </w:p>
    <w:p w14:paraId="3F4CAC5F" w14:textId="4D8CA37A" w:rsidR="005456DF" w:rsidRDefault="002D52C3" w:rsidP="007E25C9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Общая динамика полезного отпуска тепловой энергии в системе централизованного теплоснабжения Бер</w:t>
      </w:r>
      <w:r w:rsidR="00977676">
        <w:rPr>
          <w:rFonts w:ascii="Trebuchet MS" w:hAnsi="Trebuchet MS"/>
          <w:sz w:val="22"/>
          <w:szCs w:val="22"/>
        </w:rPr>
        <w:t>е</w:t>
      </w:r>
      <w:r>
        <w:rPr>
          <w:rFonts w:ascii="Trebuchet MS" w:hAnsi="Trebuchet MS"/>
          <w:sz w:val="22"/>
          <w:szCs w:val="22"/>
        </w:rPr>
        <w:t xml:space="preserve">зовской ГРЭС имеет отрицательное значение. </w:t>
      </w:r>
    </w:p>
    <w:p w14:paraId="7585B83E" w14:textId="6AB55A1B" w:rsidR="005456DF" w:rsidRDefault="002D52C3" w:rsidP="007E25C9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0C6937">
        <w:rPr>
          <w:rFonts w:ascii="Trebuchet MS" w:hAnsi="Trebuchet MS"/>
          <w:sz w:val="22"/>
          <w:szCs w:val="22"/>
        </w:rPr>
        <w:t xml:space="preserve">При этом за последние </w:t>
      </w:r>
      <w:r w:rsidR="00EC2DD7" w:rsidRPr="000C6937">
        <w:rPr>
          <w:rFonts w:ascii="Trebuchet MS" w:hAnsi="Trebuchet MS"/>
          <w:sz w:val="22"/>
          <w:szCs w:val="22"/>
        </w:rPr>
        <w:t>5</w:t>
      </w:r>
      <w:r w:rsidRPr="000C6937">
        <w:rPr>
          <w:rFonts w:ascii="Trebuchet MS" w:hAnsi="Trebuchet MS"/>
          <w:sz w:val="22"/>
          <w:szCs w:val="22"/>
        </w:rPr>
        <w:t xml:space="preserve"> </w:t>
      </w:r>
      <w:r w:rsidR="00EC2DD7" w:rsidRPr="000C6937">
        <w:rPr>
          <w:rFonts w:ascii="Trebuchet MS" w:hAnsi="Trebuchet MS"/>
          <w:sz w:val="22"/>
          <w:szCs w:val="22"/>
        </w:rPr>
        <w:t>лет</w:t>
      </w:r>
      <w:r w:rsidRPr="000C6937">
        <w:rPr>
          <w:rFonts w:ascii="Trebuchet MS" w:hAnsi="Trebuchet MS"/>
          <w:sz w:val="22"/>
          <w:szCs w:val="22"/>
        </w:rPr>
        <w:t xml:space="preserve"> объ</w:t>
      </w:r>
      <w:r w:rsidR="00977676">
        <w:rPr>
          <w:rFonts w:ascii="Trebuchet MS" w:hAnsi="Trebuchet MS"/>
          <w:sz w:val="22"/>
          <w:szCs w:val="22"/>
        </w:rPr>
        <w:t>е</w:t>
      </w:r>
      <w:r w:rsidRPr="000C6937">
        <w:rPr>
          <w:rFonts w:ascii="Trebuchet MS" w:hAnsi="Trebuchet MS"/>
          <w:sz w:val="22"/>
          <w:szCs w:val="22"/>
        </w:rPr>
        <w:t xml:space="preserve">м полезного отпуска </w:t>
      </w:r>
      <w:r w:rsidR="00D84733" w:rsidRPr="000C6937">
        <w:rPr>
          <w:rFonts w:ascii="Trebuchet MS" w:hAnsi="Trebuchet MS"/>
          <w:sz w:val="22"/>
          <w:szCs w:val="22"/>
        </w:rPr>
        <w:t>стабилизировался</w:t>
      </w:r>
      <w:r w:rsidRPr="000C6937">
        <w:rPr>
          <w:rFonts w:ascii="Trebuchet MS" w:hAnsi="Trebuchet MS"/>
          <w:sz w:val="22"/>
          <w:szCs w:val="22"/>
        </w:rPr>
        <w:t xml:space="preserve"> </w:t>
      </w:r>
      <w:r w:rsidR="00D84733" w:rsidRPr="000C6937">
        <w:rPr>
          <w:rFonts w:ascii="Trebuchet MS" w:hAnsi="Trebuchet MS"/>
          <w:sz w:val="22"/>
          <w:szCs w:val="22"/>
        </w:rPr>
        <w:t xml:space="preserve">на уровне </w:t>
      </w:r>
      <w:r w:rsidRPr="000C6937">
        <w:rPr>
          <w:rFonts w:ascii="Trebuchet MS" w:hAnsi="Trebuchet MS"/>
          <w:sz w:val="22"/>
          <w:szCs w:val="22"/>
        </w:rPr>
        <w:t>средн</w:t>
      </w:r>
      <w:r w:rsidR="00D84733" w:rsidRPr="000C6937">
        <w:rPr>
          <w:rFonts w:ascii="Trebuchet MS" w:hAnsi="Trebuchet MS"/>
          <w:sz w:val="22"/>
          <w:szCs w:val="22"/>
        </w:rPr>
        <w:t>его значения 4</w:t>
      </w:r>
      <w:r w:rsidR="00EC2DD7" w:rsidRPr="000C6937">
        <w:rPr>
          <w:rFonts w:ascii="Trebuchet MS" w:hAnsi="Trebuchet MS"/>
          <w:sz w:val="22"/>
          <w:szCs w:val="22"/>
        </w:rPr>
        <w:t>0</w:t>
      </w:r>
      <w:r w:rsidR="00D84733" w:rsidRPr="000C6937">
        <w:rPr>
          <w:rFonts w:ascii="Trebuchet MS" w:hAnsi="Trebuchet MS"/>
          <w:sz w:val="22"/>
          <w:szCs w:val="22"/>
        </w:rPr>
        <w:t>0 тыс. Гкал/год.</w:t>
      </w:r>
      <w:r w:rsidR="005456DF" w:rsidRPr="000C6937">
        <w:rPr>
          <w:rFonts w:ascii="Trebuchet MS" w:hAnsi="Trebuchet MS"/>
          <w:sz w:val="22"/>
          <w:szCs w:val="22"/>
        </w:rPr>
        <w:t xml:space="preserve"> В связи с этим оптимальная величина полезного отпуска на ближайший 2026 год </w:t>
      </w:r>
      <w:r w:rsidR="00782D11" w:rsidRPr="000C6937">
        <w:rPr>
          <w:rFonts w:ascii="Trebuchet MS" w:hAnsi="Trebuchet MS"/>
          <w:sz w:val="22"/>
          <w:szCs w:val="22"/>
        </w:rPr>
        <w:t>составляет 398 тыс. Гкал. (рисунок 2.5.2)</w:t>
      </w:r>
    </w:p>
    <w:p w14:paraId="5B901ACD" w14:textId="77777777" w:rsidR="003D1BF6" w:rsidRDefault="003D1BF6" w:rsidP="007E25C9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04027A23" w14:textId="63B5D3C3" w:rsidR="005456DF" w:rsidRDefault="005456DF" w:rsidP="005456DF">
      <w:pPr>
        <w:spacing w:line="276" w:lineRule="auto"/>
        <w:jc w:val="both"/>
        <w:rPr>
          <w:rFonts w:ascii="Trebuchet MS" w:hAnsi="Trebuchet MS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5189C511" wp14:editId="739D1F1F">
            <wp:extent cx="6299835" cy="2917190"/>
            <wp:effectExtent l="0" t="0" r="5715" b="16510"/>
            <wp:docPr id="1317619275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id="{8E423AC5-15C9-49B6-8F28-E1C3DFA2266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inline>
        </w:drawing>
      </w:r>
    </w:p>
    <w:p w14:paraId="6077C708" w14:textId="46E84CC6" w:rsidR="005456DF" w:rsidRDefault="005456DF" w:rsidP="000C6937">
      <w:pPr>
        <w:spacing w:line="276" w:lineRule="auto"/>
        <w:jc w:val="center"/>
        <w:rPr>
          <w:rFonts w:ascii="Trebuchet MS" w:hAnsi="Trebuchet MS"/>
          <w:sz w:val="22"/>
          <w:szCs w:val="22"/>
        </w:rPr>
      </w:pPr>
      <w:r w:rsidRPr="000C6937">
        <w:rPr>
          <w:rFonts w:ascii="Trebuchet MS" w:hAnsi="Trebuchet MS"/>
          <w:b/>
          <w:sz w:val="22"/>
          <w:szCs w:val="22"/>
        </w:rPr>
        <w:t>Рисунок 2.5.</w:t>
      </w:r>
      <w:r w:rsidR="00782D11" w:rsidRPr="000C6937">
        <w:rPr>
          <w:rFonts w:ascii="Trebuchet MS" w:hAnsi="Trebuchet MS"/>
          <w:b/>
          <w:sz w:val="22"/>
          <w:szCs w:val="22"/>
        </w:rPr>
        <w:t>2</w:t>
      </w:r>
      <w:r w:rsidRPr="000C6937">
        <w:rPr>
          <w:rFonts w:ascii="Trebuchet MS" w:hAnsi="Trebuchet MS"/>
          <w:b/>
          <w:sz w:val="22"/>
          <w:szCs w:val="22"/>
        </w:rPr>
        <w:t xml:space="preserve"> – Прогноз объ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Pr="000C6937">
        <w:rPr>
          <w:rFonts w:ascii="Trebuchet MS" w:hAnsi="Trebuchet MS"/>
          <w:b/>
          <w:sz w:val="22"/>
          <w:szCs w:val="22"/>
        </w:rPr>
        <w:t>ма потребления тепловой энергии на основании ретроспективных данных с 2020 по 2024 гг.</w:t>
      </w:r>
    </w:p>
    <w:p w14:paraId="0F6D3048" w14:textId="77777777" w:rsidR="000C6937" w:rsidRDefault="000C6937" w:rsidP="007E25C9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3DAB377E" w14:textId="0B7B2CAA" w:rsidR="00782D11" w:rsidRPr="000C6937" w:rsidRDefault="002D52C3" w:rsidP="007E25C9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 xml:space="preserve"> </w:t>
      </w:r>
      <w:r w:rsidR="00D84733" w:rsidRPr="000C6937">
        <w:rPr>
          <w:rFonts w:ascii="Trebuchet MS" w:hAnsi="Trebuchet MS"/>
          <w:sz w:val="22"/>
          <w:szCs w:val="22"/>
        </w:rPr>
        <w:t xml:space="preserve">Схемой теплоснабжения на </w:t>
      </w:r>
      <w:r w:rsidR="00782D11" w:rsidRPr="000C6937">
        <w:rPr>
          <w:rFonts w:ascii="Trebuchet MS" w:hAnsi="Trebuchet MS"/>
          <w:sz w:val="22"/>
          <w:szCs w:val="22"/>
        </w:rPr>
        <w:t xml:space="preserve">дальнейшую </w:t>
      </w:r>
      <w:r w:rsidR="00D84733" w:rsidRPr="000C6937">
        <w:rPr>
          <w:rFonts w:ascii="Trebuchet MS" w:hAnsi="Trebuchet MS"/>
          <w:sz w:val="22"/>
          <w:szCs w:val="22"/>
        </w:rPr>
        <w:t>перспективу предусматривается сохранение плановых значений на уровне 202</w:t>
      </w:r>
      <w:r w:rsidR="00782D11" w:rsidRPr="000C6937">
        <w:rPr>
          <w:rFonts w:ascii="Trebuchet MS" w:hAnsi="Trebuchet MS"/>
          <w:sz w:val="22"/>
          <w:szCs w:val="22"/>
        </w:rPr>
        <w:t>6</w:t>
      </w:r>
      <w:r w:rsidR="00D84733" w:rsidRPr="000C6937">
        <w:rPr>
          <w:rFonts w:ascii="Trebuchet MS" w:hAnsi="Trebuchet MS"/>
          <w:sz w:val="22"/>
          <w:szCs w:val="22"/>
        </w:rPr>
        <w:t xml:space="preserve"> года (таблица 2.5.1). </w:t>
      </w:r>
    </w:p>
    <w:p w14:paraId="0534B0B5" w14:textId="1E6E09E1" w:rsidR="00782D11" w:rsidRDefault="00782D11" w:rsidP="00782D11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0C6937">
        <w:rPr>
          <w:rFonts w:ascii="Trebuchet MS" w:hAnsi="Trebuchet MS"/>
          <w:sz w:val="22"/>
          <w:szCs w:val="22"/>
        </w:rPr>
        <w:t>В последние годы присоединение к тепловым сетям филиала «Бер</w:t>
      </w:r>
      <w:r w:rsidR="00977676">
        <w:rPr>
          <w:rFonts w:ascii="Trebuchet MS" w:hAnsi="Trebuchet MS"/>
          <w:sz w:val="22"/>
          <w:szCs w:val="22"/>
        </w:rPr>
        <w:t>е</w:t>
      </w:r>
      <w:r w:rsidRPr="000C6937">
        <w:rPr>
          <w:rFonts w:ascii="Trebuchet MS" w:hAnsi="Trebuchet MS"/>
          <w:sz w:val="22"/>
          <w:szCs w:val="22"/>
        </w:rPr>
        <w:t>зовская ГРЭС» ПАО «Юнипро» новых абонентов не приводит к значительному росту расхода сетевой воды от источника тепловой энергии в сеть, не наблюдается и роста в отпуске тепловой энергии. Наоборот, наблюдается планомерное сокращение в спросе на тепловую энергию существующих потребителей, за сч</w:t>
      </w:r>
      <w:r w:rsidR="00977676">
        <w:rPr>
          <w:rFonts w:ascii="Trebuchet MS" w:hAnsi="Trebuchet MS"/>
          <w:sz w:val="22"/>
          <w:szCs w:val="22"/>
        </w:rPr>
        <w:t>е</w:t>
      </w:r>
      <w:r w:rsidRPr="000C6937">
        <w:rPr>
          <w:rFonts w:ascii="Trebuchet MS" w:hAnsi="Trebuchet MS"/>
          <w:sz w:val="22"/>
          <w:szCs w:val="22"/>
        </w:rPr>
        <w:t>т оптимизации их потребления с помощью установки погодных регуляторов и уменьшения диаметров сопел и шайб по инициативе самих абонентов с целью экономии на отоплении. Появление узлов уч</w:t>
      </w:r>
      <w:r w:rsidR="00977676">
        <w:rPr>
          <w:rFonts w:ascii="Trebuchet MS" w:hAnsi="Trebuchet MS"/>
          <w:sz w:val="22"/>
          <w:szCs w:val="22"/>
        </w:rPr>
        <w:t>е</w:t>
      </w:r>
      <w:r w:rsidRPr="000C6937">
        <w:rPr>
          <w:rFonts w:ascii="Trebuchet MS" w:hAnsi="Trebuchet MS"/>
          <w:sz w:val="22"/>
          <w:szCs w:val="22"/>
        </w:rPr>
        <w:t>та тепловой энергии, погодных регуляторов в ИТП, замена окон на энергоэффективные, отключения ряда промышленных потребителей и т.д. нивелирует тот прирост, который существует ежегодно в виде новых абонентов.</w:t>
      </w:r>
    </w:p>
    <w:p w14:paraId="2D2284DE" w14:textId="32FFF6A4" w:rsidR="00D84733" w:rsidRDefault="00D84733" w:rsidP="007E25C9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Корректировка перспективных значений баланса тепловой энергии подлежит</w:t>
      </w:r>
      <w:r w:rsidRPr="00D84733">
        <w:rPr>
          <w:rFonts w:ascii="Trebuchet MS" w:hAnsi="Trebuchet MS"/>
          <w:sz w:val="22"/>
          <w:szCs w:val="22"/>
        </w:rPr>
        <w:t xml:space="preserve"> </w:t>
      </w:r>
      <w:r>
        <w:rPr>
          <w:rFonts w:ascii="Trebuchet MS" w:hAnsi="Trebuchet MS"/>
          <w:sz w:val="22"/>
          <w:szCs w:val="22"/>
        </w:rPr>
        <w:t xml:space="preserve">в дальнейшем корректировке при актуализации </w:t>
      </w:r>
      <w:r w:rsidR="000C6937">
        <w:rPr>
          <w:rFonts w:ascii="Trebuchet MS" w:hAnsi="Trebuchet MS"/>
          <w:sz w:val="22"/>
          <w:szCs w:val="22"/>
        </w:rPr>
        <w:t>«С</w:t>
      </w:r>
      <w:r>
        <w:rPr>
          <w:rFonts w:ascii="Trebuchet MS" w:hAnsi="Trebuchet MS"/>
          <w:sz w:val="22"/>
          <w:szCs w:val="22"/>
        </w:rPr>
        <w:t>хемы теплоснабжения</w:t>
      </w:r>
      <w:r w:rsidR="000C6937">
        <w:rPr>
          <w:rFonts w:ascii="Trebuchet MS" w:hAnsi="Trebuchet MS"/>
          <w:sz w:val="22"/>
          <w:szCs w:val="22"/>
        </w:rPr>
        <w:t>»</w:t>
      </w:r>
      <w:r>
        <w:rPr>
          <w:rFonts w:ascii="Trebuchet MS" w:hAnsi="Trebuchet MS"/>
          <w:sz w:val="22"/>
          <w:szCs w:val="22"/>
        </w:rPr>
        <w:t xml:space="preserve"> в соответствии с требованиями </w:t>
      </w:r>
      <w:r w:rsidRPr="00D84733">
        <w:rPr>
          <w:rFonts w:ascii="Trebuchet MS" w:hAnsi="Trebuchet MS"/>
          <w:sz w:val="22"/>
          <w:szCs w:val="22"/>
        </w:rPr>
        <w:t>Постановление Правительства РФ от 22</w:t>
      </w:r>
      <w:r>
        <w:rPr>
          <w:rFonts w:ascii="Trebuchet MS" w:hAnsi="Trebuchet MS"/>
          <w:sz w:val="22"/>
          <w:szCs w:val="22"/>
        </w:rPr>
        <w:t>.02.</w:t>
      </w:r>
      <w:r w:rsidRPr="00D84733">
        <w:rPr>
          <w:rFonts w:ascii="Trebuchet MS" w:hAnsi="Trebuchet MS"/>
          <w:sz w:val="22"/>
          <w:szCs w:val="22"/>
        </w:rPr>
        <w:t xml:space="preserve">2012 г. </w:t>
      </w:r>
      <w:r>
        <w:rPr>
          <w:rFonts w:ascii="Trebuchet MS" w:hAnsi="Trebuchet MS"/>
          <w:sz w:val="22"/>
          <w:szCs w:val="22"/>
        </w:rPr>
        <w:t>№1</w:t>
      </w:r>
      <w:r w:rsidRPr="00D84733">
        <w:rPr>
          <w:rFonts w:ascii="Trebuchet MS" w:hAnsi="Trebuchet MS"/>
          <w:sz w:val="22"/>
          <w:szCs w:val="22"/>
        </w:rPr>
        <w:t>54</w:t>
      </w:r>
      <w:r>
        <w:rPr>
          <w:rFonts w:ascii="Trebuchet MS" w:hAnsi="Trebuchet MS"/>
          <w:sz w:val="22"/>
          <w:szCs w:val="22"/>
        </w:rPr>
        <w:t xml:space="preserve"> «</w:t>
      </w:r>
      <w:r w:rsidRPr="00D84733">
        <w:rPr>
          <w:rFonts w:ascii="Trebuchet MS" w:hAnsi="Trebuchet MS"/>
          <w:sz w:val="22"/>
          <w:szCs w:val="22"/>
        </w:rPr>
        <w:t>О требованиях к схемам теплоснабжения, порядку их разработки и утверждения</w:t>
      </w:r>
      <w:r>
        <w:rPr>
          <w:rFonts w:ascii="Trebuchet MS" w:hAnsi="Trebuchet MS"/>
          <w:sz w:val="22"/>
          <w:szCs w:val="22"/>
        </w:rPr>
        <w:t>».</w:t>
      </w:r>
    </w:p>
    <w:p w14:paraId="25149274" w14:textId="77777777" w:rsidR="000C5A99" w:rsidRPr="00193804" w:rsidRDefault="000C5A99" w:rsidP="007E25C9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5FD69605" w14:textId="118EE837" w:rsidR="00ED50A6" w:rsidRPr="00193804" w:rsidRDefault="00ED50A6" w:rsidP="00ED50A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53" w:name="_Toc356459894"/>
      <w:bookmarkStart w:id="154" w:name="_Toc358669564"/>
      <w:bookmarkStart w:id="155" w:name="_Toc197773179"/>
      <w:r w:rsidRPr="00193804">
        <w:rPr>
          <w:rFonts w:ascii="Trebuchet MS" w:hAnsi="Trebuchet MS"/>
          <w:b/>
          <w:sz w:val="22"/>
          <w:szCs w:val="22"/>
        </w:rPr>
        <w:t>2.6</w:t>
      </w:r>
      <w:r w:rsidR="008356BC">
        <w:rPr>
          <w:rFonts w:ascii="Trebuchet MS" w:hAnsi="Trebuchet MS"/>
          <w:b/>
          <w:sz w:val="22"/>
          <w:szCs w:val="22"/>
        </w:rPr>
        <w:t xml:space="preserve"> </w:t>
      </w:r>
      <w:r w:rsidRPr="00193804">
        <w:rPr>
          <w:rFonts w:ascii="Trebuchet MS" w:hAnsi="Trebuchet MS"/>
          <w:b/>
          <w:sz w:val="22"/>
          <w:szCs w:val="22"/>
        </w:rPr>
        <w:t>Прогнозы приростов объ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Pr="00193804">
        <w:rPr>
          <w:rFonts w:ascii="Trebuchet MS" w:hAnsi="Trebuchet MS"/>
          <w:b/>
          <w:sz w:val="22"/>
          <w:szCs w:val="22"/>
        </w:rPr>
        <w:t>мов потребления тепловой энергии (мощности) и теплоносителя объектами, расположенными в производственных зонах, при условии возможных изменений производственных зон и их перепрофилирования и приростов объ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Pr="00193804">
        <w:rPr>
          <w:rFonts w:ascii="Trebuchet MS" w:hAnsi="Trebuchet MS"/>
          <w:b/>
          <w:sz w:val="22"/>
          <w:szCs w:val="22"/>
        </w:rPr>
        <w:t>мов потребления тепловой энергии (мощности) производственными объектами с разделением по видам теплопотребления и по видам теплоносителя (горячая вода и пар) в зоне действия каждого из существующих или предлагаемых для строительства источников тепловой энергии</w:t>
      </w:r>
      <w:bookmarkEnd w:id="153"/>
      <w:bookmarkEnd w:id="154"/>
      <w:bookmarkEnd w:id="155"/>
    </w:p>
    <w:p w14:paraId="46461B7A" w14:textId="44BC76B4" w:rsidR="00ED50A6" w:rsidRPr="00193804" w:rsidRDefault="00ED50A6" w:rsidP="00ED50A6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pacing w:val="-5"/>
          <w:sz w:val="22"/>
          <w:szCs w:val="22"/>
        </w:rPr>
      </w:pPr>
      <w:r w:rsidRPr="00193804">
        <w:rPr>
          <w:rFonts w:ascii="Trebuchet MS" w:hAnsi="Trebuchet MS"/>
          <w:spacing w:val="-5"/>
          <w:sz w:val="22"/>
          <w:szCs w:val="22"/>
        </w:rPr>
        <w:t xml:space="preserve">На территории </w:t>
      </w:r>
      <w:r w:rsidR="00343D4D" w:rsidRPr="00193804">
        <w:rPr>
          <w:rFonts w:ascii="Trebuchet MS" w:hAnsi="Trebuchet MS"/>
          <w:spacing w:val="-5"/>
          <w:sz w:val="22"/>
          <w:szCs w:val="22"/>
        </w:rPr>
        <w:t xml:space="preserve">муниципального образования </w:t>
      </w:r>
      <w:r w:rsidR="009B4E77">
        <w:rPr>
          <w:rFonts w:ascii="Trebuchet MS" w:hAnsi="Trebuchet MS"/>
          <w:spacing w:val="-5"/>
          <w:sz w:val="22"/>
          <w:szCs w:val="22"/>
        </w:rPr>
        <w:t>городской округ город Шарыпово</w:t>
      </w:r>
      <w:r w:rsidRPr="00193804">
        <w:rPr>
          <w:rFonts w:ascii="Trebuchet MS" w:hAnsi="Trebuchet MS"/>
          <w:spacing w:val="-5"/>
          <w:sz w:val="22"/>
          <w:szCs w:val="22"/>
        </w:rPr>
        <w:t xml:space="preserve"> </w:t>
      </w:r>
      <w:r w:rsidR="009B4E77">
        <w:rPr>
          <w:rFonts w:ascii="Trebuchet MS" w:hAnsi="Trebuchet MS"/>
          <w:sz w:val="22"/>
          <w:szCs w:val="22"/>
        </w:rPr>
        <w:t>Красноярского края</w:t>
      </w:r>
      <w:r w:rsidRPr="00193804">
        <w:rPr>
          <w:rFonts w:ascii="Trebuchet MS" w:hAnsi="Trebuchet MS"/>
          <w:sz w:val="22"/>
          <w:szCs w:val="22"/>
        </w:rPr>
        <w:t xml:space="preserve"> на краткосрочную перспективу </w:t>
      </w:r>
      <w:r w:rsidRPr="00193804">
        <w:rPr>
          <w:rFonts w:ascii="Trebuchet MS" w:hAnsi="Trebuchet MS"/>
          <w:spacing w:val="-5"/>
          <w:sz w:val="22"/>
          <w:szCs w:val="22"/>
        </w:rPr>
        <w:t>не планируется создание новых тепловых районов в границах производственных зон.</w:t>
      </w:r>
    </w:p>
    <w:p w14:paraId="08E0C5A2" w14:textId="6C4243A1" w:rsidR="00ED50A6" w:rsidRPr="00193804" w:rsidRDefault="00ED50A6" w:rsidP="00C96864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  <w:sectPr w:rsidR="00ED50A6" w:rsidRPr="00193804" w:rsidSect="00333B2D"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62B4B570" w14:textId="5C599875" w:rsidR="00111600" w:rsidRDefault="00111600" w:rsidP="008356BC">
      <w:pPr>
        <w:keepNext/>
        <w:spacing w:line="276" w:lineRule="auto"/>
        <w:jc w:val="both"/>
        <w:rPr>
          <w:rFonts w:ascii="Trebuchet MS" w:eastAsia="Calibri" w:hAnsi="Trebuchet MS"/>
          <w:b/>
          <w:bCs/>
          <w:sz w:val="22"/>
          <w:szCs w:val="22"/>
        </w:rPr>
      </w:pPr>
      <w:r w:rsidRPr="000C6937">
        <w:rPr>
          <w:rFonts w:ascii="Trebuchet MS" w:eastAsia="Calibri" w:hAnsi="Trebuchet MS"/>
          <w:b/>
          <w:bCs/>
          <w:sz w:val="22"/>
          <w:szCs w:val="22"/>
        </w:rPr>
        <w:lastRenderedPageBreak/>
        <w:t xml:space="preserve">Таблица </w:t>
      </w:r>
      <w:r w:rsidR="003F0675" w:rsidRPr="000C6937">
        <w:rPr>
          <w:rFonts w:ascii="Trebuchet MS" w:eastAsia="Calibri" w:hAnsi="Trebuchet MS"/>
          <w:b/>
          <w:bCs/>
          <w:sz w:val="22"/>
          <w:szCs w:val="22"/>
        </w:rPr>
        <w:t>2</w:t>
      </w:r>
      <w:r w:rsidRPr="000C6937">
        <w:rPr>
          <w:rFonts w:ascii="Trebuchet MS" w:eastAsia="Calibri" w:hAnsi="Trebuchet MS"/>
          <w:b/>
          <w:bCs/>
          <w:sz w:val="22"/>
          <w:szCs w:val="22"/>
        </w:rPr>
        <w:t>.</w:t>
      </w:r>
      <w:r w:rsidR="00F57184" w:rsidRPr="000C6937">
        <w:rPr>
          <w:rFonts w:ascii="Trebuchet MS" w:eastAsia="Calibri" w:hAnsi="Trebuchet MS"/>
          <w:b/>
          <w:bCs/>
          <w:sz w:val="22"/>
          <w:szCs w:val="22"/>
        </w:rPr>
        <w:t>5.1</w:t>
      </w:r>
      <w:r w:rsidRPr="000C6937">
        <w:rPr>
          <w:rFonts w:ascii="Trebuchet MS" w:eastAsia="Calibri" w:hAnsi="Trebuchet MS"/>
          <w:b/>
          <w:bCs/>
          <w:sz w:val="22"/>
          <w:szCs w:val="22"/>
        </w:rPr>
        <w:t xml:space="preserve"> – </w:t>
      </w:r>
      <w:r w:rsidR="002010DB" w:rsidRPr="000C6937">
        <w:rPr>
          <w:rFonts w:ascii="Trebuchet MS" w:eastAsia="Calibri" w:hAnsi="Trebuchet MS"/>
          <w:b/>
          <w:bCs/>
          <w:sz w:val="22"/>
          <w:szCs w:val="22"/>
        </w:rPr>
        <w:t xml:space="preserve">Баланс тепловой энергии </w:t>
      </w:r>
      <w:r w:rsidR="002E3DA5" w:rsidRPr="000C6937">
        <w:rPr>
          <w:rFonts w:ascii="Trebuchet MS" w:eastAsia="Calibri" w:hAnsi="Trebuchet MS"/>
          <w:b/>
          <w:bCs/>
          <w:sz w:val="22"/>
          <w:szCs w:val="22"/>
        </w:rPr>
        <w:t xml:space="preserve">от источника </w:t>
      </w:r>
      <w:r w:rsidR="0082359A" w:rsidRPr="000C6937">
        <w:rPr>
          <w:rFonts w:ascii="Trebuchet MS" w:eastAsia="Calibri" w:hAnsi="Trebuchet MS"/>
          <w:b/>
          <w:bCs/>
          <w:sz w:val="22"/>
          <w:szCs w:val="22"/>
        </w:rPr>
        <w:t>Бер</w:t>
      </w:r>
      <w:r w:rsidR="00977676">
        <w:rPr>
          <w:rFonts w:ascii="Trebuchet MS" w:eastAsia="Calibri" w:hAnsi="Trebuchet MS"/>
          <w:b/>
          <w:bCs/>
          <w:sz w:val="22"/>
          <w:szCs w:val="22"/>
        </w:rPr>
        <w:t>е</w:t>
      </w:r>
      <w:r w:rsidR="0082359A" w:rsidRPr="000C6937">
        <w:rPr>
          <w:rFonts w:ascii="Trebuchet MS" w:eastAsia="Calibri" w:hAnsi="Trebuchet MS"/>
          <w:b/>
          <w:bCs/>
          <w:sz w:val="22"/>
          <w:szCs w:val="22"/>
        </w:rPr>
        <w:t>зовская</w:t>
      </w:r>
      <w:r w:rsidR="002E3DA5" w:rsidRPr="000C6937">
        <w:rPr>
          <w:rFonts w:ascii="Trebuchet MS" w:eastAsia="Calibri" w:hAnsi="Trebuchet MS"/>
          <w:b/>
          <w:bCs/>
          <w:sz w:val="22"/>
          <w:szCs w:val="22"/>
        </w:rPr>
        <w:t xml:space="preserve"> ГРЭС (ПАО «Юнипро»)</w:t>
      </w:r>
      <w:r w:rsidR="00ED50A6" w:rsidRPr="00193804">
        <w:rPr>
          <w:rFonts w:ascii="Trebuchet MS" w:eastAsia="Calibri" w:hAnsi="Trebuchet MS"/>
          <w:b/>
          <w:bCs/>
          <w:sz w:val="22"/>
          <w:szCs w:val="22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781"/>
        <w:gridCol w:w="1261"/>
        <w:gridCol w:w="1261"/>
        <w:gridCol w:w="1261"/>
        <w:gridCol w:w="1262"/>
        <w:gridCol w:w="1262"/>
        <w:gridCol w:w="1262"/>
        <w:gridCol w:w="1262"/>
        <w:gridCol w:w="1262"/>
        <w:gridCol w:w="1252"/>
      </w:tblGrid>
      <w:tr w:rsidR="0093218F" w:rsidRPr="00CD4B53" w14:paraId="16156081" w14:textId="77777777" w:rsidTr="00782D11">
        <w:trPr>
          <w:trHeight w:val="20"/>
        </w:trPr>
        <w:tc>
          <w:tcPr>
            <w:tcW w:w="1250" w:type="pct"/>
            <w:shd w:val="clear" w:color="000000" w:fill="CCFF99"/>
            <w:vAlign w:val="center"/>
            <w:hideMark/>
          </w:tcPr>
          <w:p w14:paraId="14A544ED" w14:textId="77777777" w:rsidR="0093218F" w:rsidRPr="00CD4B53" w:rsidRDefault="0093218F" w:rsidP="0093218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bookmarkStart w:id="156" w:name="_Hlk161214837"/>
            <w:r w:rsidRPr="00CD4B5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параметра</w:t>
            </w:r>
          </w:p>
        </w:tc>
        <w:tc>
          <w:tcPr>
            <w:tcW w:w="417" w:type="pct"/>
            <w:shd w:val="clear" w:color="000000" w:fill="CCFF99"/>
            <w:vAlign w:val="center"/>
            <w:hideMark/>
          </w:tcPr>
          <w:p w14:paraId="235206D9" w14:textId="77777777" w:rsidR="0093218F" w:rsidRPr="00CD4B53" w:rsidRDefault="0093218F" w:rsidP="0093218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2022 г. (факт)</w:t>
            </w:r>
          </w:p>
        </w:tc>
        <w:tc>
          <w:tcPr>
            <w:tcW w:w="417" w:type="pct"/>
            <w:shd w:val="clear" w:color="000000" w:fill="CCFF99"/>
            <w:vAlign w:val="center"/>
            <w:hideMark/>
          </w:tcPr>
          <w:p w14:paraId="1CDD8901" w14:textId="77777777" w:rsidR="0093218F" w:rsidRPr="00CD4B53" w:rsidRDefault="0093218F" w:rsidP="0093218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2023 г.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(факт)</w:t>
            </w:r>
          </w:p>
        </w:tc>
        <w:tc>
          <w:tcPr>
            <w:tcW w:w="417" w:type="pct"/>
            <w:shd w:val="clear" w:color="000000" w:fill="CCFF99"/>
            <w:vAlign w:val="center"/>
            <w:hideMark/>
          </w:tcPr>
          <w:p w14:paraId="79DD9A7D" w14:textId="51AADC26" w:rsidR="0093218F" w:rsidRPr="00CD4B53" w:rsidRDefault="0093218F" w:rsidP="0093218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2024 г.</w:t>
            </w:r>
            <w:r w:rsidR="00782D11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(факт)</w:t>
            </w:r>
          </w:p>
        </w:tc>
        <w:tc>
          <w:tcPr>
            <w:tcW w:w="417" w:type="pct"/>
            <w:shd w:val="clear" w:color="000000" w:fill="CCFF99"/>
            <w:vAlign w:val="center"/>
            <w:hideMark/>
          </w:tcPr>
          <w:p w14:paraId="457CB747" w14:textId="77777777" w:rsidR="0093218F" w:rsidRPr="00CD4B53" w:rsidRDefault="0093218F" w:rsidP="0093218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2025 г.</w:t>
            </w:r>
          </w:p>
        </w:tc>
        <w:tc>
          <w:tcPr>
            <w:tcW w:w="417" w:type="pct"/>
            <w:shd w:val="clear" w:color="000000" w:fill="CCFF99"/>
            <w:vAlign w:val="center"/>
            <w:hideMark/>
          </w:tcPr>
          <w:p w14:paraId="5C900106" w14:textId="77777777" w:rsidR="0093218F" w:rsidRPr="00CD4B53" w:rsidRDefault="0093218F" w:rsidP="0093218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2026 г.</w:t>
            </w:r>
          </w:p>
        </w:tc>
        <w:tc>
          <w:tcPr>
            <w:tcW w:w="417" w:type="pct"/>
            <w:shd w:val="clear" w:color="000000" w:fill="CCFF99"/>
            <w:vAlign w:val="center"/>
            <w:hideMark/>
          </w:tcPr>
          <w:p w14:paraId="1B84220B" w14:textId="77777777" w:rsidR="0093218F" w:rsidRPr="00CD4B53" w:rsidRDefault="0093218F" w:rsidP="0093218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2027 г.</w:t>
            </w:r>
          </w:p>
        </w:tc>
        <w:tc>
          <w:tcPr>
            <w:tcW w:w="417" w:type="pct"/>
            <w:shd w:val="clear" w:color="000000" w:fill="CCFF99"/>
            <w:vAlign w:val="center"/>
            <w:hideMark/>
          </w:tcPr>
          <w:p w14:paraId="371AB1D3" w14:textId="77777777" w:rsidR="0093218F" w:rsidRPr="00CD4B53" w:rsidRDefault="0093218F" w:rsidP="0093218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2028 г.</w:t>
            </w:r>
          </w:p>
        </w:tc>
        <w:tc>
          <w:tcPr>
            <w:tcW w:w="417" w:type="pct"/>
            <w:shd w:val="clear" w:color="000000" w:fill="CCFF99"/>
            <w:vAlign w:val="center"/>
            <w:hideMark/>
          </w:tcPr>
          <w:p w14:paraId="1624BD7A" w14:textId="77777777" w:rsidR="0093218F" w:rsidRPr="00CD4B53" w:rsidRDefault="0093218F" w:rsidP="0093218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2029 - 2033 гг.</w:t>
            </w:r>
          </w:p>
        </w:tc>
        <w:tc>
          <w:tcPr>
            <w:tcW w:w="414" w:type="pct"/>
            <w:shd w:val="clear" w:color="000000" w:fill="CCFF99"/>
            <w:vAlign w:val="center"/>
            <w:hideMark/>
          </w:tcPr>
          <w:p w14:paraId="1A85B249" w14:textId="77777777" w:rsidR="0093218F" w:rsidRPr="00CD4B53" w:rsidRDefault="0093218F" w:rsidP="0093218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2034 - 2038 гг.</w:t>
            </w:r>
          </w:p>
        </w:tc>
      </w:tr>
      <w:tr w:rsidR="0093218F" w:rsidRPr="00CD4B53" w14:paraId="79553814" w14:textId="77777777" w:rsidTr="00574F6A">
        <w:trPr>
          <w:trHeight w:val="354"/>
        </w:trPr>
        <w:tc>
          <w:tcPr>
            <w:tcW w:w="5000" w:type="pct"/>
            <w:gridSpan w:val="10"/>
            <w:shd w:val="clear" w:color="000000" w:fill="FFFF99"/>
            <w:vAlign w:val="center"/>
            <w:hideMark/>
          </w:tcPr>
          <w:p w14:paraId="4D24015D" w14:textId="0B64A3EC" w:rsidR="0093218F" w:rsidRPr="00CD4B53" w:rsidRDefault="0093218F" w:rsidP="0093218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Бер</w:t>
            </w:r>
            <w:r w:rsidR="0097767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е</w:t>
            </w:r>
            <w:r w:rsidRPr="00CD4B5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зовская ГРЭС (ПАО "Юнипро")</w:t>
            </w:r>
          </w:p>
        </w:tc>
      </w:tr>
      <w:tr w:rsidR="00782D11" w:rsidRPr="00CD4B53" w14:paraId="41868620" w14:textId="77777777" w:rsidTr="00782D11">
        <w:trPr>
          <w:trHeight w:val="20"/>
        </w:trPr>
        <w:tc>
          <w:tcPr>
            <w:tcW w:w="1250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555BAA" w14:textId="77777777" w:rsidR="00782D11" w:rsidRPr="00CD4B53" w:rsidRDefault="00782D11" w:rsidP="00782D1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color w:val="000000"/>
                <w:sz w:val="20"/>
                <w:szCs w:val="20"/>
              </w:rPr>
              <w:t>Выработка тепловой энергии, Гкал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A6119" w14:textId="25A4E91E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813 593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5BDBD8" w14:textId="237FCCF6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797 089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0DA631" w14:textId="4955B488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790 142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AD6C8A" w14:textId="09EE1303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865 699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9893A" w14:textId="2072BA7D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830 291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25E86" w14:textId="13201878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830 291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10D1B" w14:textId="20A6F463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830 291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1070CB" w14:textId="7D51C6D6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830 291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C3E720" w14:textId="2B39247D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830 291</w:t>
            </w:r>
          </w:p>
        </w:tc>
      </w:tr>
      <w:tr w:rsidR="00782D11" w:rsidRPr="00CD4B53" w14:paraId="5F85642C" w14:textId="77777777" w:rsidTr="00782D11">
        <w:trPr>
          <w:trHeight w:val="20"/>
        </w:trPr>
        <w:tc>
          <w:tcPr>
            <w:tcW w:w="1250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D448BF" w14:textId="77777777" w:rsidR="00782D11" w:rsidRPr="00CD4B53" w:rsidRDefault="00782D11" w:rsidP="00782D1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color w:val="000000"/>
                <w:sz w:val="20"/>
                <w:szCs w:val="20"/>
              </w:rPr>
              <w:t>Собственные нужды источника, Гкал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F7C065" w14:textId="1DBD94DA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242 174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9CC9F2" w14:textId="748D3CD1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228 244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C07EE" w14:textId="164BFA92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212 521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C90616" w14:textId="37045195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274 972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FB3E8D" w14:textId="02591C71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262 446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9B88C8" w14:textId="5E3DFD9E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262 446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B2751" w14:textId="68750A5B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262 446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800CEA" w14:textId="48CA1DB2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262 446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C5995" w14:textId="5699639F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262 446</w:t>
            </w:r>
          </w:p>
        </w:tc>
      </w:tr>
      <w:tr w:rsidR="00782D11" w:rsidRPr="00CD4B53" w14:paraId="78AFA91F" w14:textId="77777777" w:rsidTr="00782D11">
        <w:trPr>
          <w:trHeight w:val="20"/>
        </w:trPr>
        <w:tc>
          <w:tcPr>
            <w:tcW w:w="1250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60CAEC" w14:textId="77777777" w:rsidR="00782D11" w:rsidRPr="00CD4B53" w:rsidRDefault="00782D11" w:rsidP="00782D1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Отпуск тепловой энергии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с коллекторов</w:t>
            </w:r>
            <w:r w:rsidRPr="00CD4B53">
              <w:rPr>
                <w:rFonts w:ascii="Trebuchet MS" w:hAnsi="Trebuchet MS" w:cs="Calibri"/>
                <w:color w:val="000000"/>
                <w:sz w:val="20"/>
                <w:szCs w:val="20"/>
              </w:rPr>
              <w:t>, Гкал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557887" w14:textId="04C6E14F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571 419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FDC71B" w14:textId="098CA8BB" w:rsidR="00782D11" w:rsidRPr="00E16D57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568 845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C3E95" w14:textId="35FD91FD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577 621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89C9ED" w14:textId="490CF153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590 727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143CDF" w14:textId="6B1DEDA7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567 845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0248F" w14:textId="1EC2A925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567 845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374B02" w14:textId="1DC51BD6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567 845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454306" w14:textId="28C3BFF7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567 845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2918F8" w14:textId="695A775D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567 845</w:t>
            </w:r>
          </w:p>
        </w:tc>
      </w:tr>
      <w:tr w:rsidR="00782D11" w:rsidRPr="00CD4B53" w14:paraId="7CE11BBB" w14:textId="77777777" w:rsidTr="00782D11">
        <w:trPr>
          <w:trHeight w:val="20"/>
        </w:trPr>
        <w:tc>
          <w:tcPr>
            <w:tcW w:w="1250" w:type="pct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811F6" w14:textId="77777777" w:rsidR="00782D11" w:rsidRPr="00CD4B53" w:rsidRDefault="00782D11" w:rsidP="00782D1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color w:val="000000"/>
                <w:sz w:val="20"/>
                <w:szCs w:val="20"/>
              </w:rPr>
              <w:t>Потери в тепловых сетях, Гкал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D5BC0C" w14:textId="3D8906E5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145 708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9BDC3E" w14:textId="6DFE2BF1" w:rsidR="00782D11" w:rsidRPr="000666B8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139 616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D2618" w14:textId="5942BC0A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145 250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8B2BF5" w14:textId="2DDF8E97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145 528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220330" w14:textId="3944BF39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145 528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E11037" w14:textId="5566326E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145 528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380EA1" w14:textId="1F815729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145 528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9631F8" w14:textId="63F92513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145 528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07DE1F" w14:textId="4E603FE2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145 528</w:t>
            </w:r>
          </w:p>
        </w:tc>
      </w:tr>
      <w:tr w:rsidR="00782D11" w:rsidRPr="00CD4B53" w14:paraId="224A2580" w14:textId="77777777" w:rsidTr="00167C72">
        <w:trPr>
          <w:trHeight w:val="20"/>
        </w:trPr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1D848" w14:textId="77777777" w:rsidR="00782D11" w:rsidRPr="00CD4B53" w:rsidRDefault="00782D11" w:rsidP="00782D1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 тепловой энергии на хоз. нужды, Гкал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032C07" w14:textId="0630C127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15 095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CFBA2" w14:textId="0D483C99" w:rsidR="00782D11" w:rsidRPr="000666B8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24 831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E4FB0" w14:textId="462632EA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40 529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40AF9" w14:textId="2EE7C71B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42 205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5CBFF" w14:textId="5C752A41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24 351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FD1CC" w14:textId="39F3D1DE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24 351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068FB" w14:textId="413C2CAC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24 351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85859" w14:textId="2CF229F2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24 351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322F36" w14:textId="6E5D874D" w:rsidR="00782D11" w:rsidRPr="00CD4B53" w:rsidRDefault="00782D11" w:rsidP="00782D1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24 351</w:t>
            </w:r>
          </w:p>
        </w:tc>
      </w:tr>
      <w:tr w:rsidR="00167C72" w:rsidRPr="00CD4B53" w14:paraId="54F4B078" w14:textId="77777777" w:rsidTr="00167C72">
        <w:trPr>
          <w:trHeight w:val="20"/>
        </w:trPr>
        <w:tc>
          <w:tcPr>
            <w:tcW w:w="1250" w:type="pct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D7525" w14:textId="77777777" w:rsidR="00167C72" w:rsidRPr="00CD4B53" w:rsidRDefault="00167C72" w:rsidP="00167C7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color w:val="000000"/>
                <w:sz w:val="20"/>
                <w:szCs w:val="20"/>
              </w:rPr>
              <w:t>Полезный отпуск тепловой энергии, Гкал, в т.ч.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D3D784" w14:textId="03E1791E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410 617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FFE34F" w14:textId="46294ACC" w:rsidR="00167C72" w:rsidRPr="007E299D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404 398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C00706" w14:textId="35D49EB5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391 842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DA22EE" w14:textId="279F4E8A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402 994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7AF5AE" w14:textId="5646227B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397 966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FD95F" w14:textId="7C2502AD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397 966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B2DE17" w14:textId="087674A5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397 966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FEE441" w14:textId="2D3788A3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397 966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8791E3" w14:textId="74348B26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397 966</w:t>
            </w:r>
          </w:p>
        </w:tc>
      </w:tr>
      <w:tr w:rsidR="00167C72" w:rsidRPr="00CD4B53" w14:paraId="2C7A1633" w14:textId="77777777" w:rsidTr="00167C72">
        <w:trPr>
          <w:trHeight w:val="20"/>
        </w:trPr>
        <w:tc>
          <w:tcPr>
            <w:tcW w:w="1250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22C0F0" w14:textId="77777777" w:rsidR="00167C72" w:rsidRPr="00CD4B53" w:rsidRDefault="00167C72" w:rsidP="00167C72">
            <w:pPr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  <w:t>- население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08CC2" w14:textId="0FEB1B51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318 297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34B296" w14:textId="5BCDD196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315 145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B4029B" w14:textId="2F5548A2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305 896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4AD2D" w14:textId="72609FDA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313 664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049261" w14:textId="01D464BD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313 113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7076D1" w14:textId="6BEC25EF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313 113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8B1934" w14:textId="6947BB30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313 113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29B3C" w14:textId="1105C914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313 113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1A213D" w14:textId="5CC31682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313 113</w:t>
            </w:r>
          </w:p>
        </w:tc>
      </w:tr>
      <w:tr w:rsidR="00167C72" w:rsidRPr="00CD4B53" w14:paraId="5A49D584" w14:textId="77777777" w:rsidTr="00167C72">
        <w:trPr>
          <w:trHeight w:val="20"/>
        </w:trPr>
        <w:tc>
          <w:tcPr>
            <w:tcW w:w="1250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271BA" w14:textId="77777777" w:rsidR="00167C72" w:rsidRPr="00CD4B53" w:rsidRDefault="00167C72" w:rsidP="00167C72">
            <w:pPr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  <w:t>- бюджетные учреждения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C1C62F" w14:textId="0EC00EF5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46 955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DCDC35" w14:textId="25DB1EBC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45 698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F89CB8" w14:textId="6AAA0A76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44 576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A112E9" w14:textId="089187F5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45 823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5F6D33" w14:textId="333E9E11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45 743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ED47B3" w14:textId="10A811FE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45 743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E44F68" w14:textId="5D2006A5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45 743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C71727" w14:textId="4A2FD091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45 743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D03338" w14:textId="553B6831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45 743</w:t>
            </w:r>
          </w:p>
        </w:tc>
      </w:tr>
      <w:tr w:rsidR="00167C72" w:rsidRPr="00CD4B53" w14:paraId="7A02F850" w14:textId="77777777" w:rsidTr="00167C72">
        <w:trPr>
          <w:trHeight w:val="20"/>
        </w:trPr>
        <w:tc>
          <w:tcPr>
            <w:tcW w:w="1250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9111A0" w14:textId="77777777" w:rsidR="00167C72" w:rsidRPr="00CD4B53" w:rsidRDefault="00167C72" w:rsidP="00167C72">
            <w:pPr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  <w:t>- прочее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E1DD0" w14:textId="187BF45A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45 365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AA839D" w14:textId="1E41B843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43 555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87E9B6" w14:textId="65830FD5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41 370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DD67D" w14:textId="52EB3AB2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43 506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A5E69" w14:textId="5F9AAD47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39 110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C4DCA8" w14:textId="45BF4701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39 110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51CBD5" w14:textId="50F71518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39 110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058A11" w14:textId="0C147DC2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39 110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8E5FEE" w14:textId="0C3A5579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39 110</w:t>
            </w:r>
          </w:p>
        </w:tc>
      </w:tr>
      <w:tr w:rsidR="00167C72" w:rsidRPr="00CD4B53" w14:paraId="2728F0FB" w14:textId="77777777" w:rsidTr="00167C72">
        <w:trPr>
          <w:trHeight w:val="20"/>
        </w:trPr>
        <w:tc>
          <w:tcPr>
            <w:tcW w:w="1250" w:type="pct"/>
            <w:tcBorders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EFD0082" w14:textId="77777777" w:rsidR="00167C72" w:rsidRPr="00CD4B53" w:rsidRDefault="00167C72" w:rsidP="00167C72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город Шарыпово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B09675A" w14:textId="52CF5D80" w:rsidR="00167C72" w:rsidRPr="00CD4B53" w:rsidRDefault="00167C72" w:rsidP="00167C7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2CE9F4B" w14:textId="7842C6C5" w:rsidR="00167C72" w:rsidRPr="00CD4B53" w:rsidRDefault="00167C72" w:rsidP="00167C7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BC1D18A" w14:textId="34D07A83" w:rsidR="00167C72" w:rsidRPr="00CD4B53" w:rsidRDefault="00167C72" w:rsidP="00167C7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5909E69" w14:textId="34EDA80C" w:rsidR="00167C72" w:rsidRPr="00CD4B53" w:rsidRDefault="00167C72" w:rsidP="00167C7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1819DE9D" w14:textId="1C54AAD4" w:rsidR="00167C72" w:rsidRPr="00CD4B53" w:rsidRDefault="00167C72" w:rsidP="00167C7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37DF6EA" w14:textId="772A5204" w:rsidR="00167C72" w:rsidRPr="00CD4B53" w:rsidRDefault="00167C72" w:rsidP="00167C7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2764C99" w14:textId="2D995CD7" w:rsidR="00167C72" w:rsidRPr="00CD4B53" w:rsidRDefault="00167C72" w:rsidP="00167C7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F65380A" w14:textId="6F8B6178" w:rsidR="00167C72" w:rsidRPr="00CD4B53" w:rsidRDefault="00167C72" w:rsidP="00167C7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923A2CA" w14:textId="51272FBB" w:rsidR="00167C72" w:rsidRPr="00CD4B53" w:rsidRDefault="00167C72" w:rsidP="00167C7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167C72" w:rsidRPr="00CD4B53" w14:paraId="4B26EA52" w14:textId="77777777" w:rsidTr="00167C72">
        <w:trPr>
          <w:trHeight w:val="20"/>
        </w:trPr>
        <w:tc>
          <w:tcPr>
            <w:tcW w:w="1250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B19F9A" w14:textId="77777777" w:rsidR="00167C72" w:rsidRPr="00CD4B53" w:rsidRDefault="00167C72" w:rsidP="00167C7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color w:val="000000"/>
                <w:sz w:val="20"/>
                <w:szCs w:val="20"/>
              </w:rPr>
              <w:t>Полезный отпуск тепловой энергии, Гкал, в т.ч.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44CFA9" w14:textId="039FE275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311 516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DF2B69" w14:textId="70B4627A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307 284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912AA5" w14:textId="5F09E461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299 357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1DD687" w14:textId="3F807404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307 877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BEA09" w14:textId="2D469601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306 052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0E31D0" w14:textId="6CC7074A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306 052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9CA89" w14:textId="14C4591C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306 052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FBB8AA" w14:textId="1C7C2B9C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306 052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85C39" w14:textId="724294E0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306 052</w:t>
            </w:r>
          </w:p>
        </w:tc>
      </w:tr>
      <w:tr w:rsidR="00167C72" w:rsidRPr="00CD4B53" w14:paraId="682CAC35" w14:textId="77777777" w:rsidTr="00167C72">
        <w:trPr>
          <w:trHeight w:val="20"/>
        </w:trPr>
        <w:tc>
          <w:tcPr>
            <w:tcW w:w="1250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F8301F" w14:textId="77777777" w:rsidR="00167C72" w:rsidRPr="00CD4B53" w:rsidRDefault="00167C72" w:rsidP="00167C72">
            <w:pPr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  <w:t>- население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5AD10F" w14:textId="5C5BCA79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239 547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2DDF9" w14:textId="0C46F3C5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237 760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DA9C22" w14:textId="0EC085A3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231 722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A4ACE1" w14:textId="2E65BD35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238 316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88F634" w14:textId="112B3C6F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236 343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9E0CA" w14:textId="7B02B7E1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236 343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116C30" w14:textId="0B5C049C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236 343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70603A" w14:textId="283F0CA4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236 343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287566" w14:textId="1EFDC285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236 343</w:t>
            </w:r>
          </w:p>
        </w:tc>
      </w:tr>
      <w:tr w:rsidR="00167C72" w:rsidRPr="00CD4B53" w14:paraId="014FB4FA" w14:textId="77777777" w:rsidTr="00167C72">
        <w:trPr>
          <w:trHeight w:val="20"/>
        </w:trPr>
        <w:tc>
          <w:tcPr>
            <w:tcW w:w="1250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D76B83" w14:textId="77777777" w:rsidR="00167C72" w:rsidRPr="00CD4B53" w:rsidRDefault="00167C72" w:rsidP="00167C72">
            <w:pPr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  <w:t>- бюджетные учреждения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4368A" w14:textId="5B5935F9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37 231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ED1D94" w14:textId="101204C4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36 263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94A19C" w14:textId="1FC44C6B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35 409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08DEC7" w14:textId="3C068E07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36 417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72A7F" w14:textId="67CEFE37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36 301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061870" w14:textId="68A42EF3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36 301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E45368" w14:textId="00B5D6FE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36 301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60AB01" w14:textId="7C190263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36 301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8D0043" w14:textId="796CBAD0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36 301</w:t>
            </w:r>
          </w:p>
        </w:tc>
      </w:tr>
      <w:tr w:rsidR="00167C72" w:rsidRPr="00CD4B53" w14:paraId="6A575418" w14:textId="77777777" w:rsidTr="00167C72">
        <w:trPr>
          <w:trHeight w:val="20"/>
        </w:trPr>
        <w:tc>
          <w:tcPr>
            <w:tcW w:w="1250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DE9BDB" w14:textId="77777777" w:rsidR="00167C72" w:rsidRPr="00CD4B53" w:rsidRDefault="00167C72" w:rsidP="00167C72">
            <w:pPr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  <w:t>- прочее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0E13E0" w14:textId="25450DDB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34 738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1D4C38" w14:textId="30C3474D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33 261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01E3FF" w14:textId="7C025B10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32 227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49DCE" w14:textId="67429CD0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33 144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76BE86" w14:textId="28BD9DAB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33 408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820F3" w14:textId="4727FFDD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33 408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94F74C" w14:textId="764B84A8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33 408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E00377" w14:textId="3C503B5C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33 408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1B271" w14:textId="03D6C244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33 408</w:t>
            </w:r>
          </w:p>
        </w:tc>
      </w:tr>
      <w:tr w:rsidR="00167C72" w:rsidRPr="00CD4B53" w14:paraId="0746CCE9" w14:textId="77777777" w:rsidTr="00167C72">
        <w:trPr>
          <w:trHeight w:val="20"/>
        </w:trPr>
        <w:tc>
          <w:tcPr>
            <w:tcW w:w="1250" w:type="pct"/>
            <w:tcBorders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3341FBA7" w14:textId="7B717A02" w:rsidR="00167C72" w:rsidRPr="00CD4B53" w:rsidRDefault="00167C72" w:rsidP="00167C72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городской пос</w:t>
            </w:r>
            <w:r w:rsidR="0097767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е</w:t>
            </w:r>
            <w:r w:rsidRPr="00CD4B5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лок Дубинино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56014D5" w14:textId="70822A93" w:rsidR="00167C72" w:rsidRPr="00CD4B53" w:rsidRDefault="00167C72" w:rsidP="00167C7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20BD6B7" w14:textId="4CA84449" w:rsidR="00167C72" w:rsidRPr="00CD4B53" w:rsidRDefault="00167C72" w:rsidP="00167C7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2B39122F" w14:textId="6E507A29" w:rsidR="00167C72" w:rsidRPr="00CD4B53" w:rsidRDefault="00167C72" w:rsidP="00167C7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77B5789" w14:textId="60E75962" w:rsidR="00167C72" w:rsidRPr="00CD4B53" w:rsidRDefault="00167C72" w:rsidP="00167C7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61DA0107" w14:textId="265CE4A9" w:rsidR="00167C72" w:rsidRPr="00CD4B53" w:rsidRDefault="00167C72" w:rsidP="00167C7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36656B8" w14:textId="54BCFBFD" w:rsidR="00167C72" w:rsidRPr="00CD4B53" w:rsidRDefault="00167C72" w:rsidP="00167C7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081976E9" w14:textId="711BF585" w:rsidR="00167C72" w:rsidRPr="00CD4B53" w:rsidRDefault="00167C72" w:rsidP="00167C7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53F3869C" w14:textId="58A6DCA3" w:rsidR="00167C72" w:rsidRPr="00CD4B53" w:rsidRDefault="00167C72" w:rsidP="00167C7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DD7EE"/>
            <w:vAlign w:val="center"/>
            <w:hideMark/>
          </w:tcPr>
          <w:p w14:paraId="407FF0D4" w14:textId="146B33A8" w:rsidR="00167C72" w:rsidRPr="00CD4B53" w:rsidRDefault="00167C72" w:rsidP="00167C7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167C72" w:rsidRPr="00CD4B53" w14:paraId="0F895F20" w14:textId="77777777" w:rsidTr="00167C72">
        <w:trPr>
          <w:trHeight w:val="20"/>
        </w:trPr>
        <w:tc>
          <w:tcPr>
            <w:tcW w:w="1250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2FBC98" w14:textId="77777777" w:rsidR="00167C72" w:rsidRPr="00CD4B53" w:rsidRDefault="00167C72" w:rsidP="00167C7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color w:val="000000"/>
                <w:sz w:val="20"/>
                <w:szCs w:val="20"/>
              </w:rPr>
              <w:t>Полезный отпуск тепловой энергии, Гкал, в т.ч.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2E4AB" w14:textId="6D1B1810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67 168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EB389B" w14:textId="484399C1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66 682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E76CE6" w14:textId="787EB5FE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63 730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497E2E" w14:textId="525647FE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65 543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7AA79D" w14:textId="5B2D39F3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65 860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D2A72" w14:textId="4DFEB60D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65 860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22D48" w14:textId="35BAE143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65 860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200323" w14:textId="5BA49AF5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65 860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549B3" w14:textId="36AE7374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65 860</w:t>
            </w:r>
          </w:p>
        </w:tc>
      </w:tr>
      <w:tr w:rsidR="00167C72" w:rsidRPr="00CD4B53" w14:paraId="3C39B6F2" w14:textId="77777777" w:rsidTr="00167C72">
        <w:trPr>
          <w:trHeight w:val="20"/>
        </w:trPr>
        <w:tc>
          <w:tcPr>
            <w:tcW w:w="1250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131549" w14:textId="77777777" w:rsidR="00167C72" w:rsidRPr="00CD4B53" w:rsidRDefault="00167C72" w:rsidP="00167C72">
            <w:pPr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  <w:t>- население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245003" w14:textId="2595F69B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54 827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1E494D" w14:textId="0FE4AE25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54 747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EECA05" w14:textId="454C80F6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53 489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C8DA64" w14:textId="7736FB37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55 012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EE720" w14:textId="10DDE5CA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54 355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A58454" w14:textId="4506588D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54 355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D24BDA" w14:textId="0C1ACD4A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54 355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B4D305" w14:textId="366725E2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54 355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04526" w14:textId="5F535D3E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54 355</w:t>
            </w:r>
          </w:p>
        </w:tc>
      </w:tr>
      <w:tr w:rsidR="00167C72" w:rsidRPr="00CD4B53" w14:paraId="3904D74C" w14:textId="77777777" w:rsidTr="00167C72">
        <w:trPr>
          <w:trHeight w:val="20"/>
        </w:trPr>
        <w:tc>
          <w:tcPr>
            <w:tcW w:w="1250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C2A39" w14:textId="77777777" w:rsidR="00167C72" w:rsidRPr="00CD4B53" w:rsidRDefault="00167C72" w:rsidP="00167C72">
            <w:pPr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  <w:t>- бюджетные учреждения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5C8B0B" w14:textId="611D42BC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6 865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4F29FE" w14:textId="29397D40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6 583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ADEFF" w14:textId="542DF24B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6 375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9C1CB" w14:textId="05E234B3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6 556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2C449D" w14:textId="3F3101A0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6 608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119E5" w14:textId="781E50C8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6 608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5B3E62" w14:textId="384096A8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6 608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75076D" w14:textId="5FB817CB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6 608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AAA18F" w14:textId="24C5D0CE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6 608</w:t>
            </w:r>
          </w:p>
        </w:tc>
      </w:tr>
      <w:tr w:rsidR="00167C72" w:rsidRPr="00CD4B53" w14:paraId="4C81CCD4" w14:textId="77777777" w:rsidTr="00167C72">
        <w:trPr>
          <w:trHeight w:val="20"/>
        </w:trPr>
        <w:tc>
          <w:tcPr>
            <w:tcW w:w="1250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C44B44" w14:textId="77777777" w:rsidR="00167C72" w:rsidRPr="00CD4B53" w:rsidRDefault="00167C72" w:rsidP="00167C72">
            <w:pPr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  <w:t>- прочее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881C36" w14:textId="75744CF6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5 476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AF1969" w14:textId="2AA4F15C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5 352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6EAA28" w14:textId="7353E656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3 865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82B8A5" w14:textId="0F645B9A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3 975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F24C03" w14:textId="5B7DBDED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4 897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AE02A" w14:textId="5A3FAF6A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4 897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567344" w14:textId="2AF08323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4 897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90C089" w14:textId="215D5418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4 897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371087" w14:textId="21001AEC" w:rsidR="00167C72" w:rsidRPr="00CD4B53" w:rsidRDefault="00167C72" w:rsidP="00167C7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4 897</w:t>
            </w:r>
          </w:p>
        </w:tc>
      </w:tr>
      <w:tr w:rsidR="0093218F" w:rsidRPr="00CD4B53" w14:paraId="4969D77B" w14:textId="77777777" w:rsidTr="00AD43AF">
        <w:trPr>
          <w:trHeight w:val="20"/>
        </w:trPr>
        <w:tc>
          <w:tcPr>
            <w:tcW w:w="1250" w:type="pct"/>
            <w:shd w:val="clear" w:color="000000" w:fill="BDD7EE"/>
            <w:vAlign w:val="center"/>
            <w:hideMark/>
          </w:tcPr>
          <w:p w14:paraId="2A9BCD4A" w14:textId="77777777" w:rsidR="0093218F" w:rsidRPr="00CD4B53" w:rsidRDefault="0093218F" w:rsidP="0093218F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Шарыповский муниципальный округ (село Холмогорское и село Береш)</w:t>
            </w:r>
          </w:p>
        </w:tc>
        <w:tc>
          <w:tcPr>
            <w:tcW w:w="417" w:type="pct"/>
            <w:tcBorders>
              <w:top w:val="single" w:sz="4" w:space="0" w:color="auto"/>
            </w:tcBorders>
            <w:shd w:val="clear" w:color="000000" w:fill="BDD7EE"/>
            <w:vAlign w:val="center"/>
            <w:hideMark/>
          </w:tcPr>
          <w:p w14:paraId="361F556B" w14:textId="77777777" w:rsidR="0093218F" w:rsidRPr="00CD4B53" w:rsidRDefault="0093218F" w:rsidP="0093218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4" w:space="0" w:color="auto"/>
              <w:bottom w:val="single" w:sz="4" w:space="0" w:color="auto"/>
            </w:tcBorders>
            <w:shd w:val="clear" w:color="000000" w:fill="BDD7EE"/>
            <w:vAlign w:val="center"/>
            <w:hideMark/>
          </w:tcPr>
          <w:p w14:paraId="6B1CB2ED" w14:textId="77777777" w:rsidR="0093218F" w:rsidRPr="00CD4B53" w:rsidRDefault="0093218F" w:rsidP="0093218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4" w:space="0" w:color="auto"/>
              <w:bottom w:val="single" w:sz="4" w:space="0" w:color="auto"/>
            </w:tcBorders>
            <w:shd w:val="clear" w:color="000000" w:fill="BDD7EE"/>
            <w:vAlign w:val="center"/>
            <w:hideMark/>
          </w:tcPr>
          <w:p w14:paraId="47090BC2" w14:textId="77777777" w:rsidR="0093218F" w:rsidRPr="00CD4B53" w:rsidRDefault="0093218F" w:rsidP="0093218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4" w:space="0" w:color="auto"/>
              <w:bottom w:val="single" w:sz="4" w:space="0" w:color="auto"/>
            </w:tcBorders>
            <w:shd w:val="clear" w:color="000000" w:fill="BDD7EE"/>
            <w:vAlign w:val="center"/>
            <w:hideMark/>
          </w:tcPr>
          <w:p w14:paraId="4114ED6A" w14:textId="77777777" w:rsidR="0093218F" w:rsidRPr="00CD4B53" w:rsidRDefault="0093218F" w:rsidP="0093218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4" w:space="0" w:color="auto"/>
              <w:bottom w:val="single" w:sz="4" w:space="0" w:color="auto"/>
            </w:tcBorders>
            <w:shd w:val="clear" w:color="000000" w:fill="BDD7EE"/>
            <w:vAlign w:val="center"/>
            <w:hideMark/>
          </w:tcPr>
          <w:p w14:paraId="5AE4D07A" w14:textId="77777777" w:rsidR="0093218F" w:rsidRPr="00CD4B53" w:rsidRDefault="0093218F" w:rsidP="0093218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4" w:space="0" w:color="auto"/>
              <w:bottom w:val="single" w:sz="4" w:space="0" w:color="auto"/>
            </w:tcBorders>
            <w:shd w:val="clear" w:color="000000" w:fill="BDD7EE"/>
            <w:vAlign w:val="center"/>
            <w:hideMark/>
          </w:tcPr>
          <w:p w14:paraId="171EB16A" w14:textId="77777777" w:rsidR="0093218F" w:rsidRPr="00CD4B53" w:rsidRDefault="0093218F" w:rsidP="0093218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4" w:space="0" w:color="auto"/>
              <w:bottom w:val="single" w:sz="4" w:space="0" w:color="auto"/>
            </w:tcBorders>
            <w:shd w:val="clear" w:color="000000" w:fill="BDD7EE"/>
            <w:vAlign w:val="center"/>
            <w:hideMark/>
          </w:tcPr>
          <w:p w14:paraId="0F88E1DD" w14:textId="77777777" w:rsidR="0093218F" w:rsidRPr="00CD4B53" w:rsidRDefault="0093218F" w:rsidP="0093218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single" w:sz="4" w:space="0" w:color="auto"/>
              <w:bottom w:val="single" w:sz="4" w:space="0" w:color="auto"/>
            </w:tcBorders>
            <w:shd w:val="clear" w:color="000000" w:fill="BDD7EE"/>
            <w:vAlign w:val="center"/>
            <w:hideMark/>
          </w:tcPr>
          <w:p w14:paraId="114D9129" w14:textId="77777777" w:rsidR="0093218F" w:rsidRPr="00CD4B53" w:rsidRDefault="0093218F" w:rsidP="0093218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14" w:type="pct"/>
            <w:tcBorders>
              <w:top w:val="single" w:sz="4" w:space="0" w:color="auto"/>
              <w:bottom w:val="single" w:sz="4" w:space="0" w:color="auto"/>
            </w:tcBorders>
            <w:shd w:val="clear" w:color="000000" w:fill="BDD7EE"/>
            <w:vAlign w:val="center"/>
            <w:hideMark/>
          </w:tcPr>
          <w:p w14:paraId="67C69C5F" w14:textId="77777777" w:rsidR="0093218F" w:rsidRPr="00CD4B53" w:rsidRDefault="0093218F" w:rsidP="0093218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AD43AF" w:rsidRPr="00CD4B53" w14:paraId="323A51CF" w14:textId="77777777" w:rsidTr="003731BB">
        <w:trPr>
          <w:trHeight w:val="20"/>
        </w:trPr>
        <w:tc>
          <w:tcPr>
            <w:tcW w:w="1250" w:type="pct"/>
            <w:shd w:val="clear" w:color="auto" w:fill="auto"/>
            <w:vAlign w:val="center"/>
            <w:hideMark/>
          </w:tcPr>
          <w:p w14:paraId="7C7C63E5" w14:textId="77777777" w:rsidR="00AD43AF" w:rsidRPr="00CD4B53" w:rsidRDefault="00AD43AF" w:rsidP="00AD43AF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color w:val="000000"/>
                <w:sz w:val="20"/>
                <w:szCs w:val="20"/>
              </w:rPr>
              <w:t>Полезный отпуск тепловой энергии, Гкал, в т.ч.</w:t>
            </w:r>
          </w:p>
        </w:tc>
        <w:tc>
          <w:tcPr>
            <w:tcW w:w="417" w:type="pct"/>
            <w:shd w:val="clear" w:color="auto" w:fill="auto"/>
            <w:vAlign w:val="center"/>
            <w:hideMark/>
          </w:tcPr>
          <w:p w14:paraId="4B113CB4" w14:textId="77777777" w:rsidR="00AD43AF" w:rsidRPr="00CD4B53" w:rsidRDefault="00AD43AF" w:rsidP="00AD43A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color w:val="000000"/>
                <w:sz w:val="20"/>
                <w:szCs w:val="20"/>
              </w:rPr>
              <w:t>31 933</w:t>
            </w:r>
          </w:p>
        </w:tc>
        <w:tc>
          <w:tcPr>
            <w:tcW w:w="4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2B09C" w14:textId="5D4296F7" w:rsidR="00AD43AF" w:rsidRPr="00172E90" w:rsidRDefault="00AD43AF" w:rsidP="00AD43A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30 432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4E4E1A" w14:textId="340488CF" w:rsidR="00AD43AF" w:rsidRPr="000666B8" w:rsidRDefault="00AD43AF" w:rsidP="00AD43A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28 755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1717FC" w14:textId="0D4A2890" w:rsidR="00AD43AF" w:rsidRPr="00CD4B53" w:rsidRDefault="00AD43AF" w:rsidP="003731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29 573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FFDE8A" w14:textId="12635BA5" w:rsidR="00AD43AF" w:rsidRPr="00CD4B53" w:rsidRDefault="00AD43AF" w:rsidP="003731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26 053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090C41" w14:textId="388A3EB6" w:rsidR="00AD43AF" w:rsidRPr="00CD4B53" w:rsidRDefault="00AD43AF" w:rsidP="003731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26 053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27F553" w14:textId="231FC025" w:rsidR="00AD43AF" w:rsidRPr="00CD4B53" w:rsidRDefault="00AD43AF" w:rsidP="003731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26 053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B5795" w14:textId="6CC3373F" w:rsidR="00AD43AF" w:rsidRPr="00CD4B53" w:rsidRDefault="00AD43AF" w:rsidP="003731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26 053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5BAE4C" w14:textId="50667393" w:rsidR="00AD43AF" w:rsidRPr="00CD4B53" w:rsidRDefault="00AD43AF" w:rsidP="003731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26 053</w:t>
            </w:r>
          </w:p>
        </w:tc>
      </w:tr>
      <w:tr w:rsidR="00AD43AF" w:rsidRPr="00CD4B53" w14:paraId="7E093312" w14:textId="77777777" w:rsidTr="003731BB">
        <w:trPr>
          <w:trHeight w:val="20"/>
        </w:trPr>
        <w:tc>
          <w:tcPr>
            <w:tcW w:w="1250" w:type="pct"/>
            <w:shd w:val="clear" w:color="auto" w:fill="auto"/>
            <w:vAlign w:val="center"/>
            <w:hideMark/>
          </w:tcPr>
          <w:p w14:paraId="02614586" w14:textId="77777777" w:rsidR="00AD43AF" w:rsidRPr="00CD4B53" w:rsidRDefault="00AD43AF" w:rsidP="00AD43AF">
            <w:pPr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  <w:t>- население</w:t>
            </w:r>
          </w:p>
        </w:tc>
        <w:tc>
          <w:tcPr>
            <w:tcW w:w="417" w:type="pct"/>
            <w:shd w:val="clear" w:color="auto" w:fill="auto"/>
            <w:vAlign w:val="center"/>
            <w:hideMark/>
          </w:tcPr>
          <w:p w14:paraId="68B4D88E" w14:textId="77777777" w:rsidR="00AD43AF" w:rsidRPr="00CD4B53" w:rsidRDefault="00AD43AF" w:rsidP="00AD43A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color w:val="000000"/>
                <w:sz w:val="20"/>
                <w:szCs w:val="20"/>
              </w:rPr>
              <w:t>23 922</w:t>
            </w:r>
          </w:p>
        </w:tc>
        <w:tc>
          <w:tcPr>
            <w:tcW w:w="4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E4A63D" w14:textId="38929E9E" w:rsidR="00AD43AF" w:rsidRPr="00CD4B53" w:rsidRDefault="00AD43AF" w:rsidP="00AD43A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22 638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CA5D28" w14:textId="6CE18915" w:rsidR="00AD43AF" w:rsidRPr="00CD4B53" w:rsidRDefault="00AD43AF" w:rsidP="00AD43A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20 685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64B00E" w14:textId="340F093D" w:rsidR="00AD43AF" w:rsidRPr="00CD4B53" w:rsidRDefault="00AD43AF" w:rsidP="003731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21 274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C2F1E9" w14:textId="6736BCE7" w:rsidR="00AD43AF" w:rsidRPr="00CD4B53" w:rsidRDefault="00AD43AF" w:rsidP="003731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22 415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C755FC" w14:textId="3F110D0D" w:rsidR="00AD43AF" w:rsidRPr="00CD4B53" w:rsidRDefault="00AD43AF" w:rsidP="003731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22 415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A4BF6" w14:textId="7161C47D" w:rsidR="00AD43AF" w:rsidRPr="00CD4B53" w:rsidRDefault="00AD43AF" w:rsidP="003731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22 415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80E4AD" w14:textId="18BF2469" w:rsidR="00AD43AF" w:rsidRPr="00CD4B53" w:rsidRDefault="00AD43AF" w:rsidP="003731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22 415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D17F31" w14:textId="1782BAF1" w:rsidR="00AD43AF" w:rsidRPr="00CD4B53" w:rsidRDefault="00AD43AF" w:rsidP="003731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22 415</w:t>
            </w:r>
          </w:p>
        </w:tc>
      </w:tr>
      <w:tr w:rsidR="00AD43AF" w:rsidRPr="00CD4B53" w14:paraId="48D345DE" w14:textId="77777777" w:rsidTr="003731BB">
        <w:trPr>
          <w:trHeight w:val="20"/>
        </w:trPr>
        <w:tc>
          <w:tcPr>
            <w:tcW w:w="1250" w:type="pct"/>
            <w:shd w:val="clear" w:color="auto" w:fill="auto"/>
            <w:vAlign w:val="center"/>
            <w:hideMark/>
          </w:tcPr>
          <w:p w14:paraId="41F92330" w14:textId="77777777" w:rsidR="00AD43AF" w:rsidRPr="00CD4B53" w:rsidRDefault="00AD43AF" w:rsidP="00AD43AF">
            <w:pPr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  <w:t>- бюджетные учреждения</w:t>
            </w:r>
          </w:p>
        </w:tc>
        <w:tc>
          <w:tcPr>
            <w:tcW w:w="417" w:type="pct"/>
            <w:shd w:val="clear" w:color="auto" w:fill="auto"/>
            <w:vAlign w:val="center"/>
            <w:hideMark/>
          </w:tcPr>
          <w:p w14:paraId="0DC7C6C7" w14:textId="77777777" w:rsidR="00AD43AF" w:rsidRPr="00CD4B53" w:rsidRDefault="00AD43AF" w:rsidP="00AD43A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color w:val="000000"/>
                <w:sz w:val="20"/>
                <w:szCs w:val="20"/>
              </w:rPr>
              <w:t>2 859</w:t>
            </w:r>
          </w:p>
        </w:tc>
        <w:tc>
          <w:tcPr>
            <w:tcW w:w="4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2167B5" w14:textId="52637DD5" w:rsidR="00AD43AF" w:rsidRPr="00CD4B53" w:rsidRDefault="00AD43AF" w:rsidP="00AD43A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2 852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4530F" w14:textId="084471C4" w:rsidR="00AD43AF" w:rsidRPr="00CD4B53" w:rsidRDefault="00AD43AF" w:rsidP="00AD43A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2 792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34B27" w14:textId="7ABD0A17" w:rsidR="00AD43AF" w:rsidRPr="00CD4B53" w:rsidRDefault="00AD43AF" w:rsidP="003731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2 871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A6F5CD" w14:textId="44669440" w:rsidR="00AD43AF" w:rsidRPr="00CD4B53" w:rsidRDefault="00AD43AF" w:rsidP="003731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2 834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30A31F" w14:textId="2255AA55" w:rsidR="00AD43AF" w:rsidRPr="00CD4B53" w:rsidRDefault="00AD43AF" w:rsidP="003731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2 834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EEBA73" w14:textId="45FE64BC" w:rsidR="00AD43AF" w:rsidRPr="00CD4B53" w:rsidRDefault="00AD43AF" w:rsidP="003731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2 834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738D9E" w14:textId="72B54821" w:rsidR="00AD43AF" w:rsidRPr="00CD4B53" w:rsidRDefault="00AD43AF" w:rsidP="003731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2 834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0CB6F1" w14:textId="3A0DEF72" w:rsidR="00AD43AF" w:rsidRPr="00CD4B53" w:rsidRDefault="00AD43AF" w:rsidP="003731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2 834</w:t>
            </w:r>
          </w:p>
        </w:tc>
      </w:tr>
      <w:tr w:rsidR="00AD43AF" w:rsidRPr="00CD4B53" w14:paraId="34EF859C" w14:textId="77777777" w:rsidTr="003731BB">
        <w:trPr>
          <w:trHeight w:val="20"/>
        </w:trPr>
        <w:tc>
          <w:tcPr>
            <w:tcW w:w="1250" w:type="pct"/>
            <w:shd w:val="clear" w:color="auto" w:fill="auto"/>
            <w:vAlign w:val="center"/>
            <w:hideMark/>
          </w:tcPr>
          <w:p w14:paraId="6C2C3B79" w14:textId="77777777" w:rsidR="00AD43AF" w:rsidRPr="00CD4B53" w:rsidRDefault="00AD43AF" w:rsidP="00AD43AF">
            <w:pPr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  <w:t>- прочее</w:t>
            </w:r>
          </w:p>
        </w:tc>
        <w:tc>
          <w:tcPr>
            <w:tcW w:w="417" w:type="pct"/>
            <w:shd w:val="clear" w:color="auto" w:fill="auto"/>
            <w:vAlign w:val="center"/>
            <w:hideMark/>
          </w:tcPr>
          <w:p w14:paraId="77F28B63" w14:textId="77777777" w:rsidR="00AD43AF" w:rsidRPr="00CD4B53" w:rsidRDefault="00AD43AF" w:rsidP="00AD43A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D4B53">
              <w:rPr>
                <w:rFonts w:ascii="Trebuchet MS" w:hAnsi="Trebuchet MS" w:cs="Calibri"/>
                <w:color w:val="000000"/>
                <w:sz w:val="20"/>
                <w:szCs w:val="20"/>
              </w:rPr>
              <w:t>5 152</w:t>
            </w:r>
          </w:p>
        </w:tc>
        <w:tc>
          <w:tcPr>
            <w:tcW w:w="4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A4DAD" w14:textId="6B0E58B4" w:rsidR="00AD43AF" w:rsidRPr="00CD4B53" w:rsidRDefault="00AD43AF" w:rsidP="00AD43A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4 942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E2B14E" w14:textId="347B4A4F" w:rsidR="00AD43AF" w:rsidRPr="00CD4B53" w:rsidRDefault="00AD43AF" w:rsidP="00AD43A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5 278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B8AD71" w14:textId="15D1296B" w:rsidR="00AD43AF" w:rsidRPr="00CD4B53" w:rsidRDefault="00AD43AF" w:rsidP="003731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5 428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E2930E" w14:textId="5C7D7EAA" w:rsidR="00AD43AF" w:rsidRPr="00CD4B53" w:rsidRDefault="00AD43AF" w:rsidP="003731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804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30531B" w14:textId="731A4445" w:rsidR="00AD43AF" w:rsidRPr="00CD4B53" w:rsidRDefault="00AD43AF" w:rsidP="003731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804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F1168A" w14:textId="6A157ED0" w:rsidR="00AD43AF" w:rsidRPr="00CD4B53" w:rsidRDefault="00AD43AF" w:rsidP="003731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804</w:t>
            </w:r>
          </w:p>
        </w:tc>
        <w:tc>
          <w:tcPr>
            <w:tcW w:w="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FA7CE7" w14:textId="310DF9F1" w:rsidR="00AD43AF" w:rsidRPr="00CD4B53" w:rsidRDefault="00AD43AF" w:rsidP="003731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804</w:t>
            </w:r>
          </w:p>
        </w:tc>
        <w:tc>
          <w:tcPr>
            <w:tcW w:w="4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96A2C7" w14:textId="5855186D" w:rsidR="00AD43AF" w:rsidRPr="00CD4B53" w:rsidRDefault="00AD43AF" w:rsidP="003731B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804</w:t>
            </w:r>
          </w:p>
        </w:tc>
      </w:tr>
      <w:bookmarkEnd w:id="156"/>
    </w:tbl>
    <w:p w14:paraId="14AAC8ED" w14:textId="77777777" w:rsidR="002E3DA5" w:rsidRDefault="002E3DA5" w:rsidP="008356BC">
      <w:pPr>
        <w:keepNext/>
        <w:spacing w:line="276" w:lineRule="auto"/>
        <w:jc w:val="both"/>
        <w:rPr>
          <w:rFonts w:ascii="Trebuchet MS" w:eastAsia="Calibri" w:hAnsi="Trebuchet MS"/>
          <w:b/>
          <w:bCs/>
          <w:sz w:val="22"/>
          <w:szCs w:val="22"/>
        </w:rPr>
      </w:pPr>
    </w:p>
    <w:p w14:paraId="23954622" w14:textId="48B2002B" w:rsidR="0031374E" w:rsidRPr="00193804" w:rsidRDefault="0031374E" w:rsidP="0031374E">
      <w:pPr>
        <w:spacing w:before="120" w:after="120"/>
        <w:rPr>
          <w:rFonts w:ascii="Trebuchet MS" w:hAnsi="Trebuchet MS"/>
          <w:sz w:val="22"/>
          <w:szCs w:val="22"/>
        </w:rPr>
        <w:sectPr w:rsidR="0031374E" w:rsidRPr="00193804" w:rsidSect="00A204BC">
          <w:headerReference w:type="even" r:id="rId62"/>
          <w:footerReference w:type="even" r:id="rId63"/>
          <w:footerReference w:type="first" r:id="rId64"/>
          <w:pgSz w:w="16838" w:h="11906" w:orient="landscape"/>
          <w:pgMar w:top="1134" w:right="851" w:bottom="1134" w:left="851" w:header="454" w:footer="454" w:gutter="0"/>
          <w:cols w:space="720"/>
          <w:titlePg/>
          <w:docGrid w:linePitch="326"/>
        </w:sectPr>
      </w:pPr>
    </w:p>
    <w:p w14:paraId="6045192A" w14:textId="5450AD5A" w:rsidR="00547FCC" w:rsidRPr="008356BC" w:rsidRDefault="00D82057" w:rsidP="00C257DF">
      <w:pPr>
        <w:tabs>
          <w:tab w:val="left" w:pos="975"/>
        </w:tabs>
        <w:spacing w:line="276" w:lineRule="auto"/>
        <w:jc w:val="both"/>
        <w:outlineLvl w:val="0"/>
        <w:rPr>
          <w:rFonts w:ascii="Trebuchet MS" w:hAnsi="Trebuchet MS"/>
          <w:b/>
          <w:color w:val="0070C0"/>
        </w:rPr>
      </w:pPr>
      <w:bookmarkStart w:id="157" w:name="_Toc359329231"/>
      <w:bookmarkStart w:id="158" w:name="_Toc197773180"/>
      <w:bookmarkStart w:id="159" w:name="_Toc358669566"/>
      <w:r w:rsidRPr="008356BC">
        <w:rPr>
          <w:rFonts w:ascii="Trebuchet MS" w:hAnsi="Trebuchet MS"/>
          <w:b/>
          <w:color w:val="0070C0"/>
        </w:rPr>
        <w:lastRenderedPageBreak/>
        <w:t xml:space="preserve">Глава 3. </w:t>
      </w:r>
      <w:bookmarkStart w:id="160" w:name="_Toc34466631"/>
      <w:bookmarkEnd w:id="157"/>
      <w:r w:rsidR="00547FCC" w:rsidRPr="008356BC">
        <w:rPr>
          <w:rFonts w:ascii="Trebuchet MS" w:hAnsi="Trebuchet MS"/>
          <w:b/>
          <w:color w:val="0070C0"/>
        </w:rPr>
        <w:t>Электронная модель системы теплоснабжения городского округа</w:t>
      </w:r>
      <w:bookmarkEnd w:id="158"/>
      <w:bookmarkEnd w:id="160"/>
    </w:p>
    <w:p w14:paraId="687501C8" w14:textId="21821B06" w:rsidR="00C257DF" w:rsidRDefault="00547FCC" w:rsidP="005D7F16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Электронная модель систем теплоснабжения</w:t>
      </w:r>
      <w:r w:rsidR="00E6146F" w:rsidRPr="00193804">
        <w:rPr>
          <w:rFonts w:ascii="Trebuchet MS" w:hAnsi="Trebuchet MS"/>
          <w:sz w:val="22"/>
          <w:szCs w:val="22"/>
        </w:rPr>
        <w:t xml:space="preserve"> </w:t>
      </w:r>
      <w:r w:rsidR="00343D4D" w:rsidRPr="00193804">
        <w:rPr>
          <w:rFonts w:ascii="Trebuchet MS" w:hAnsi="Trebuchet MS"/>
          <w:sz w:val="22"/>
          <w:szCs w:val="22"/>
        </w:rPr>
        <w:t xml:space="preserve">муниципального образования </w:t>
      </w:r>
      <w:r w:rsidR="009B4E77">
        <w:rPr>
          <w:rFonts w:ascii="Trebuchet MS" w:hAnsi="Trebuchet MS"/>
          <w:sz w:val="22"/>
          <w:szCs w:val="22"/>
        </w:rPr>
        <w:t>городской округ город Шарыпово</w:t>
      </w:r>
      <w:r w:rsidR="00E6146F" w:rsidRPr="00193804">
        <w:rPr>
          <w:rFonts w:ascii="Trebuchet MS" w:hAnsi="Trebuchet MS"/>
          <w:sz w:val="22"/>
          <w:szCs w:val="22"/>
        </w:rPr>
        <w:t xml:space="preserve"> </w:t>
      </w:r>
      <w:r w:rsidRPr="00193804">
        <w:rPr>
          <w:rFonts w:ascii="Trebuchet MS" w:hAnsi="Trebuchet MS"/>
          <w:sz w:val="22"/>
          <w:szCs w:val="22"/>
        </w:rPr>
        <w:t xml:space="preserve">разработана на базе Графико-информационного расчетного комплекса «ТеплоЭксперт». </w:t>
      </w:r>
    </w:p>
    <w:p w14:paraId="55E35632" w14:textId="57412CC5" w:rsidR="00547FCC" w:rsidRPr="00193804" w:rsidRDefault="00547FCC" w:rsidP="005D7F16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Информация по объектам систем теплоснабжения, гидравлическому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ту тепловых сетей, сравнительным пьезометрическим графикам для разработки и анализа сценариев перспективного развития тепловых сетей представлена в электронной модели на базе Графико-информационного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 xml:space="preserve">тного комплекса «ТеплоЭксперт», а также в </w:t>
      </w:r>
      <w:r w:rsidR="00E83747" w:rsidRPr="00193804">
        <w:rPr>
          <w:rFonts w:ascii="Trebuchet MS" w:hAnsi="Trebuchet MS"/>
          <w:sz w:val="22"/>
          <w:szCs w:val="22"/>
        </w:rPr>
        <w:t>разделе 1.3 Обосновывающих материалов</w:t>
      </w:r>
      <w:r w:rsidRPr="00193804">
        <w:rPr>
          <w:rFonts w:ascii="Trebuchet MS" w:hAnsi="Trebuchet MS"/>
          <w:sz w:val="22"/>
          <w:szCs w:val="22"/>
        </w:rPr>
        <w:t>.</w:t>
      </w:r>
    </w:p>
    <w:p w14:paraId="15C7DBC5" w14:textId="77777777" w:rsidR="005D7F16" w:rsidRPr="00193804" w:rsidRDefault="005D7F16" w:rsidP="005D7F16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0D6E9243" w14:textId="32313053" w:rsidR="0079173D" w:rsidRPr="00193804" w:rsidRDefault="0079173D" w:rsidP="00E8374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61" w:name="_Toc197773181"/>
      <w:r w:rsidRPr="00193804">
        <w:rPr>
          <w:rFonts w:ascii="Trebuchet MS" w:hAnsi="Trebuchet MS"/>
          <w:b/>
          <w:sz w:val="22"/>
          <w:szCs w:val="22"/>
        </w:rPr>
        <w:t>3.1</w:t>
      </w:r>
      <w:bookmarkStart w:id="162" w:name="_Toc34466632"/>
      <w:r w:rsidRPr="00193804">
        <w:rPr>
          <w:rFonts w:ascii="Trebuchet MS" w:hAnsi="Trebuchet MS"/>
          <w:b/>
          <w:sz w:val="22"/>
          <w:szCs w:val="22"/>
        </w:rPr>
        <w:t xml:space="preserve"> Графическое представление объектов системы теплоснабжения с привязкой к топографической основе городского округа и с полным топологическим описанием связности объектов</w:t>
      </w:r>
      <w:bookmarkEnd w:id="161"/>
      <w:bookmarkEnd w:id="162"/>
    </w:p>
    <w:p w14:paraId="285706B7" w14:textId="648A2E3E" w:rsidR="0022743B" w:rsidRPr="00193804" w:rsidRDefault="0022743B" w:rsidP="00E83747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 xml:space="preserve">Отображение объектов системы теплоснабжения муниципального образования </w:t>
      </w:r>
      <w:r w:rsidR="009B4E77">
        <w:rPr>
          <w:rFonts w:ascii="Trebuchet MS" w:hAnsi="Trebuchet MS"/>
          <w:sz w:val="22"/>
          <w:szCs w:val="22"/>
        </w:rPr>
        <w:t>городской округ город Шарыпово</w:t>
      </w:r>
      <w:r w:rsidRPr="00193804">
        <w:rPr>
          <w:rFonts w:ascii="Trebuchet MS" w:hAnsi="Trebuchet MS"/>
          <w:sz w:val="22"/>
          <w:szCs w:val="22"/>
        </w:rPr>
        <w:t xml:space="preserve"> на </w:t>
      </w:r>
      <w:r w:rsidR="00A27C95" w:rsidRPr="00193804">
        <w:rPr>
          <w:rFonts w:ascii="Trebuchet MS" w:hAnsi="Trebuchet MS"/>
          <w:sz w:val="22"/>
          <w:szCs w:val="22"/>
        </w:rPr>
        <w:t xml:space="preserve">топографической основе </w:t>
      </w:r>
      <w:r w:rsidRPr="00193804">
        <w:rPr>
          <w:rFonts w:ascii="Trebuchet MS" w:hAnsi="Trebuchet MS"/>
          <w:sz w:val="22"/>
          <w:szCs w:val="22"/>
        </w:rPr>
        <w:t xml:space="preserve">представлено на рисунках </w:t>
      </w:r>
      <w:r w:rsidR="00A27C95" w:rsidRPr="00193804">
        <w:rPr>
          <w:rFonts w:ascii="Trebuchet MS" w:hAnsi="Trebuchet MS"/>
          <w:sz w:val="22"/>
          <w:szCs w:val="22"/>
        </w:rPr>
        <w:t>1.</w:t>
      </w:r>
      <w:r w:rsidR="00614DA4">
        <w:rPr>
          <w:rFonts w:ascii="Trebuchet MS" w:hAnsi="Trebuchet MS"/>
          <w:sz w:val="22"/>
          <w:szCs w:val="22"/>
        </w:rPr>
        <w:t>3</w:t>
      </w:r>
      <w:r w:rsidR="00A27C95" w:rsidRPr="00193804">
        <w:rPr>
          <w:rFonts w:ascii="Trebuchet MS" w:hAnsi="Trebuchet MS"/>
          <w:sz w:val="22"/>
          <w:szCs w:val="22"/>
        </w:rPr>
        <w:t>.2.1</w:t>
      </w:r>
      <w:r w:rsidR="00DB19A5" w:rsidRPr="00193804">
        <w:rPr>
          <w:rFonts w:ascii="Trebuchet MS" w:hAnsi="Trebuchet MS"/>
          <w:sz w:val="22"/>
          <w:szCs w:val="22"/>
        </w:rPr>
        <w:t xml:space="preserve"> – </w:t>
      </w:r>
      <w:r w:rsidR="00A27C95" w:rsidRPr="00193804">
        <w:rPr>
          <w:rFonts w:ascii="Trebuchet MS" w:hAnsi="Trebuchet MS"/>
          <w:sz w:val="22"/>
          <w:szCs w:val="22"/>
        </w:rPr>
        <w:t>1.</w:t>
      </w:r>
      <w:r w:rsidR="00614DA4">
        <w:rPr>
          <w:rFonts w:ascii="Trebuchet MS" w:hAnsi="Trebuchet MS"/>
          <w:sz w:val="22"/>
          <w:szCs w:val="22"/>
        </w:rPr>
        <w:t>3</w:t>
      </w:r>
      <w:r w:rsidR="00A27C95" w:rsidRPr="00193804">
        <w:rPr>
          <w:rFonts w:ascii="Trebuchet MS" w:hAnsi="Trebuchet MS"/>
          <w:sz w:val="22"/>
          <w:szCs w:val="22"/>
        </w:rPr>
        <w:t>.2.</w:t>
      </w:r>
      <w:r w:rsidR="00614DA4">
        <w:rPr>
          <w:rFonts w:ascii="Trebuchet MS" w:hAnsi="Trebuchet MS"/>
          <w:sz w:val="22"/>
          <w:szCs w:val="22"/>
        </w:rPr>
        <w:t>3</w:t>
      </w:r>
      <w:r w:rsidRPr="00193804">
        <w:rPr>
          <w:rFonts w:ascii="Trebuchet MS" w:hAnsi="Trebuchet MS"/>
          <w:sz w:val="22"/>
          <w:szCs w:val="22"/>
        </w:rPr>
        <w:t>.</w:t>
      </w:r>
    </w:p>
    <w:p w14:paraId="7257E952" w14:textId="6F75C485" w:rsidR="00E83747" w:rsidRPr="00193804" w:rsidRDefault="00E83747" w:rsidP="00E83747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 xml:space="preserve">Общий вид электронной модели систем теплоснабжения </w:t>
      </w:r>
      <w:r w:rsidR="00343D4D" w:rsidRPr="00193804">
        <w:rPr>
          <w:rFonts w:ascii="Trebuchet MS" w:hAnsi="Trebuchet MS"/>
          <w:sz w:val="22"/>
          <w:szCs w:val="22"/>
        </w:rPr>
        <w:t xml:space="preserve">муниципального образования </w:t>
      </w:r>
      <w:r w:rsidR="009B4E77">
        <w:rPr>
          <w:rFonts w:ascii="Trebuchet MS" w:hAnsi="Trebuchet MS"/>
          <w:sz w:val="22"/>
          <w:szCs w:val="22"/>
        </w:rPr>
        <w:t>городской округ город Шарыпово</w:t>
      </w:r>
      <w:r w:rsidR="00E6146F" w:rsidRPr="00193804">
        <w:rPr>
          <w:rFonts w:ascii="Trebuchet MS" w:hAnsi="Trebuchet MS"/>
          <w:sz w:val="22"/>
          <w:szCs w:val="22"/>
        </w:rPr>
        <w:t xml:space="preserve"> </w:t>
      </w:r>
      <w:r w:rsidRPr="00193804">
        <w:rPr>
          <w:rFonts w:ascii="Trebuchet MS" w:hAnsi="Trebuchet MS"/>
          <w:sz w:val="22"/>
          <w:szCs w:val="22"/>
        </w:rPr>
        <w:t>представлено на рисунке 3.1.</w:t>
      </w:r>
      <w:r w:rsidR="00A27C95" w:rsidRPr="00193804">
        <w:rPr>
          <w:rFonts w:ascii="Trebuchet MS" w:hAnsi="Trebuchet MS"/>
          <w:sz w:val="22"/>
          <w:szCs w:val="22"/>
        </w:rPr>
        <w:t>1</w:t>
      </w:r>
      <w:r w:rsidRPr="00193804">
        <w:rPr>
          <w:rFonts w:ascii="Trebuchet MS" w:hAnsi="Trebuchet MS"/>
          <w:sz w:val="22"/>
          <w:szCs w:val="22"/>
        </w:rPr>
        <w:t>.</w:t>
      </w:r>
    </w:p>
    <w:p w14:paraId="2ECB1EF1" w14:textId="77777777" w:rsidR="00E83747" w:rsidRPr="00193804" w:rsidRDefault="00E83747" w:rsidP="00E83747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6C656220" w14:textId="77777777" w:rsidR="006D1C87" w:rsidRPr="00193804" w:rsidRDefault="006D1C87" w:rsidP="001416E1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bCs/>
          <w:sz w:val="22"/>
          <w:szCs w:val="22"/>
        </w:rPr>
      </w:pPr>
      <w:bookmarkStart w:id="163" w:name="_Toc34466633"/>
      <w:bookmarkStart w:id="164" w:name="_Toc197773182"/>
      <w:r w:rsidRPr="00193804">
        <w:rPr>
          <w:rFonts w:ascii="Trebuchet MS" w:hAnsi="Trebuchet MS"/>
          <w:b/>
          <w:sz w:val="22"/>
          <w:szCs w:val="22"/>
        </w:rPr>
        <w:t>3.2 Паспортизация объектов системы теплоснабжения</w:t>
      </w:r>
      <w:bookmarkEnd w:id="163"/>
      <w:bookmarkEnd w:id="164"/>
    </w:p>
    <w:p w14:paraId="0872477C" w14:textId="7A98C92C" w:rsidR="00F6172C" w:rsidRPr="00193804" w:rsidRDefault="000615E3" w:rsidP="00E83747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Параллельно графическому представлению проводился этап информационного описания объектов системы теплоснабжения:</w:t>
      </w:r>
    </w:p>
    <w:p w14:paraId="526A9911" w14:textId="6439724F" w:rsidR="000615E3" w:rsidRDefault="000615E3" w:rsidP="00E83747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- источники тепловой энергии;</w:t>
      </w:r>
    </w:p>
    <w:p w14:paraId="0589CA14" w14:textId="15914508" w:rsidR="00614DA4" w:rsidRPr="00193804" w:rsidRDefault="00614DA4" w:rsidP="00E83747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- тепловые пункты, повысительные станции;</w:t>
      </w:r>
    </w:p>
    <w:p w14:paraId="0AE32123" w14:textId="5993F5EB" w:rsidR="000615E3" w:rsidRPr="00193804" w:rsidRDefault="000615E3" w:rsidP="00E83747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- потребители;</w:t>
      </w:r>
    </w:p>
    <w:p w14:paraId="1C4E2E63" w14:textId="16587D85" w:rsidR="000615E3" w:rsidRPr="00193804" w:rsidRDefault="000615E3" w:rsidP="00E83747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- участки тепловых сетей;</w:t>
      </w:r>
    </w:p>
    <w:p w14:paraId="738AB215" w14:textId="0CD883FE" w:rsidR="000615E3" w:rsidRPr="00193804" w:rsidRDefault="000615E3" w:rsidP="00E83747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 xml:space="preserve">- </w:t>
      </w:r>
      <w:r w:rsidR="001416E1" w:rsidRPr="00193804">
        <w:rPr>
          <w:rFonts w:ascii="Trebuchet MS" w:hAnsi="Trebuchet MS"/>
          <w:sz w:val="22"/>
          <w:szCs w:val="22"/>
        </w:rPr>
        <w:t>арматура, разветвления, изменения диаметра, перемычки.</w:t>
      </w:r>
    </w:p>
    <w:p w14:paraId="694C6B3B" w14:textId="39E5F810" w:rsidR="001416E1" w:rsidRDefault="001416E1" w:rsidP="00E83747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 xml:space="preserve">Основой семантических данных об объектах системы теплоснабжения были </w:t>
      </w:r>
      <w:r w:rsidR="002719A7" w:rsidRPr="00193804">
        <w:rPr>
          <w:rFonts w:ascii="Trebuchet MS" w:hAnsi="Trebuchet MS"/>
          <w:sz w:val="22"/>
          <w:szCs w:val="22"/>
        </w:rPr>
        <w:t>данные,</w:t>
      </w:r>
      <w:r w:rsidRPr="00193804">
        <w:rPr>
          <w:rFonts w:ascii="Trebuchet MS" w:hAnsi="Trebuchet MS"/>
          <w:sz w:val="22"/>
          <w:szCs w:val="22"/>
        </w:rPr>
        <w:t xml:space="preserve"> предоставленные </w:t>
      </w:r>
      <w:r w:rsidR="00A27C95" w:rsidRPr="00193804">
        <w:rPr>
          <w:rFonts w:ascii="Trebuchet MS" w:hAnsi="Trebuchet MS"/>
          <w:sz w:val="22"/>
          <w:szCs w:val="22"/>
        </w:rPr>
        <w:t>теплоснабжающей организацией –</w:t>
      </w:r>
      <w:r w:rsidR="00566DBA" w:rsidRPr="00566DBA">
        <w:rPr>
          <w:rFonts w:ascii="Trebuchet MS" w:hAnsi="Trebuchet MS"/>
          <w:sz w:val="22"/>
          <w:szCs w:val="22"/>
        </w:rPr>
        <w:t xml:space="preserve"> филиал "Бер</w:t>
      </w:r>
      <w:r w:rsidR="00977676">
        <w:rPr>
          <w:rFonts w:ascii="Trebuchet MS" w:hAnsi="Trebuchet MS"/>
          <w:sz w:val="22"/>
          <w:szCs w:val="22"/>
        </w:rPr>
        <w:t>е</w:t>
      </w:r>
      <w:r w:rsidR="00566DBA" w:rsidRPr="00566DBA">
        <w:rPr>
          <w:rFonts w:ascii="Trebuchet MS" w:hAnsi="Trebuchet MS"/>
          <w:sz w:val="22"/>
          <w:szCs w:val="22"/>
        </w:rPr>
        <w:t>зовская ГРЭС" ПАО "Юнипро"</w:t>
      </w:r>
      <w:r w:rsidRPr="00193804">
        <w:rPr>
          <w:rFonts w:ascii="Trebuchet MS" w:hAnsi="Trebuchet MS"/>
          <w:sz w:val="22"/>
          <w:szCs w:val="22"/>
        </w:rPr>
        <w:t>.</w:t>
      </w:r>
    </w:p>
    <w:p w14:paraId="673C3CA2" w14:textId="429CEC07" w:rsidR="00566DBA" w:rsidRPr="00193804" w:rsidRDefault="00840AEC" w:rsidP="00840AEC">
      <w:pPr>
        <w:widowControl w:val="0"/>
        <w:tabs>
          <w:tab w:val="left" w:pos="993"/>
        </w:tabs>
        <w:adjustRightInd w:val="0"/>
        <w:spacing w:line="276" w:lineRule="auto"/>
        <w:jc w:val="center"/>
        <w:rPr>
          <w:rFonts w:ascii="Trebuchet MS" w:hAnsi="Trebuchet MS"/>
          <w:sz w:val="22"/>
          <w:szCs w:val="22"/>
        </w:rPr>
      </w:pPr>
      <w:r w:rsidRPr="00840AEC">
        <w:rPr>
          <w:rFonts w:ascii="Trebuchet MS" w:hAnsi="Trebuchet MS"/>
          <w:noProof/>
          <w:sz w:val="22"/>
          <w:szCs w:val="22"/>
        </w:rPr>
        <w:drawing>
          <wp:inline distT="0" distB="0" distL="0" distR="0" wp14:anchorId="1917ACCD" wp14:editId="64DF68F7">
            <wp:extent cx="4485999" cy="3614312"/>
            <wp:effectExtent l="0" t="0" r="0" b="5715"/>
            <wp:docPr id="1274522383" name="Рисунок 1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522383" name="Рисунок 1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521102" cy="3642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4503B" w14:textId="67C4849E" w:rsidR="007E25C9" w:rsidRPr="00193804" w:rsidRDefault="00566DBA" w:rsidP="00840AEC">
      <w:pPr>
        <w:widowControl w:val="0"/>
        <w:tabs>
          <w:tab w:val="left" w:pos="993"/>
        </w:tabs>
        <w:adjustRightInd w:val="0"/>
        <w:spacing w:line="276" w:lineRule="auto"/>
        <w:ind w:firstLine="567"/>
        <w:jc w:val="center"/>
        <w:rPr>
          <w:rFonts w:ascii="Trebuchet MS" w:hAnsi="Trebuchet MS"/>
          <w:sz w:val="22"/>
          <w:szCs w:val="22"/>
        </w:rPr>
        <w:sectPr w:rsidR="007E25C9" w:rsidRPr="00193804" w:rsidSect="00A204BC">
          <w:headerReference w:type="even" r:id="rId66"/>
          <w:footerReference w:type="even" r:id="rId67"/>
          <w:headerReference w:type="first" r:id="rId68"/>
          <w:pgSz w:w="11906" w:h="16838"/>
          <w:pgMar w:top="1134" w:right="851" w:bottom="1134" w:left="1134" w:header="454" w:footer="454" w:gutter="0"/>
          <w:cols w:space="708"/>
          <w:docGrid w:linePitch="360"/>
        </w:sectPr>
      </w:pPr>
      <w:r w:rsidRPr="00566DBA">
        <w:rPr>
          <w:rFonts w:ascii="Trebuchet MS" w:hAnsi="Trebuchet MS"/>
          <w:b/>
          <w:bCs/>
          <w:sz w:val="22"/>
          <w:szCs w:val="22"/>
        </w:rPr>
        <w:t>Рисунок 3.2.1 – Данные, содержащиеся в электронной модели по объекту участок</w:t>
      </w:r>
    </w:p>
    <w:p w14:paraId="5484FC03" w14:textId="08302D7C" w:rsidR="007E25C9" w:rsidRPr="00193804" w:rsidRDefault="0054706A" w:rsidP="00840AEC">
      <w:pPr>
        <w:rPr>
          <w:rFonts w:ascii="Trebuchet MS" w:hAnsi="Trebuchet MS"/>
          <w:b/>
          <w:sz w:val="22"/>
          <w:szCs w:val="22"/>
        </w:rPr>
      </w:pPr>
      <w:r w:rsidRPr="0054706A">
        <w:rPr>
          <w:rFonts w:ascii="Trebuchet MS" w:hAnsi="Trebuchet MS"/>
          <w:b/>
          <w:noProof/>
          <w:sz w:val="22"/>
          <w:szCs w:val="22"/>
        </w:rPr>
        <w:lastRenderedPageBreak/>
        <w:drawing>
          <wp:inline distT="0" distB="0" distL="0" distR="0" wp14:anchorId="3B4DA740" wp14:editId="42B5B50A">
            <wp:extent cx="9675628" cy="5082195"/>
            <wp:effectExtent l="0" t="0" r="1905" b="4445"/>
            <wp:docPr id="373871550" name="Рисунок 1" descr="Изображение выглядит как текст, снимок экрана, программное обеспечение, карт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871550" name="Рисунок 1" descr="Изображение выглядит как текст, снимок экрана, программное обеспечение, карта&#10;&#10;Контент, сгенерированный ИИ, может содержать ошибки.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9685104" cy="5087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B78C9" w14:textId="2202CD47" w:rsidR="007E25C9" w:rsidRPr="00840AEC" w:rsidRDefault="000615E3" w:rsidP="0022743B">
      <w:pPr>
        <w:jc w:val="center"/>
        <w:rPr>
          <w:rFonts w:ascii="Trebuchet MS" w:hAnsi="Trebuchet MS"/>
          <w:b/>
          <w:sz w:val="22"/>
          <w:szCs w:val="22"/>
        </w:rPr>
      </w:pPr>
      <w:r w:rsidRPr="00840AEC">
        <w:rPr>
          <w:rFonts w:ascii="Trebuchet MS" w:hAnsi="Trebuchet MS"/>
          <w:b/>
          <w:sz w:val="22"/>
          <w:szCs w:val="22"/>
        </w:rPr>
        <w:t>Рисунок 3.1</w:t>
      </w:r>
      <w:r w:rsidR="002E5594" w:rsidRPr="00840AEC">
        <w:rPr>
          <w:rFonts w:ascii="Trebuchet MS" w:hAnsi="Trebuchet MS"/>
          <w:b/>
          <w:sz w:val="22"/>
          <w:szCs w:val="22"/>
        </w:rPr>
        <w:t>.</w:t>
      </w:r>
      <w:r w:rsidR="00F00CCD" w:rsidRPr="00840AEC">
        <w:rPr>
          <w:rFonts w:ascii="Trebuchet MS" w:hAnsi="Trebuchet MS"/>
          <w:b/>
          <w:sz w:val="22"/>
          <w:szCs w:val="22"/>
        </w:rPr>
        <w:t>1</w:t>
      </w:r>
      <w:r w:rsidRPr="00840AEC">
        <w:rPr>
          <w:rFonts w:ascii="Trebuchet MS" w:hAnsi="Trebuchet MS"/>
          <w:b/>
          <w:sz w:val="22"/>
          <w:szCs w:val="22"/>
        </w:rPr>
        <w:t xml:space="preserve"> – Общий вид электронной модели систем</w:t>
      </w:r>
      <w:r w:rsidR="002C5F3D" w:rsidRPr="00840AEC">
        <w:rPr>
          <w:rFonts w:ascii="Trebuchet MS" w:hAnsi="Trebuchet MS"/>
          <w:b/>
          <w:sz w:val="22"/>
          <w:szCs w:val="22"/>
        </w:rPr>
        <w:t>ы</w:t>
      </w:r>
      <w:r w:rsidRPr="00840AEC">
        <w:rPr>
          <w:rFonts w:ascii="Trebuchet MS" w:hAnsi="Trebuchet MS"/>
          <w:b/>
          <w:sz w:val="22"/>
          <w:szCs w:val="22"/>
        </w:rPr>
        <w:t xml:space="preserve"> теплоснабжения </w:t>
      </w:r>
      <w:r w:rsidR="00343D4D" w:rsidRPr="00840AEC">
        <w:rPr>
          <w:rFonts w:ascii="Trebuchet MS" w:hAnsi="Trebuchet MS"/>
          <w:b/>
          <w:sz w:val="22"/>
          <w:szCs w:val="22"/>
        </w:rPr>
        <w:t xml:space="preserve">муниципального образования </w:t>
      </w:r>
    </w:p>
    <w:p w14:paraId="07305DA5" w14:textId="308B1193" w:rsidR="000615E3" w:rsidRPr="00193804" w:rsidRDefault="009B4E77" w:rsidP="0022743B">
      <w:pPr>
        <w:jc w:val="center"/>
        <w:rPr>
          <w:rFonts w:ascii="Trebuchet MS" w:hAnsi="Trebuchet MS"/>
          <w:sz w:val="22"/>
          <w:szCs w:val="22"/>
        </w:rPr>
      </w:pPr>
      <w:r w:rsidRPr="00840AEC">
        <w:rPr>
          <w:rFonts w:ascii="Trebuchet MS" w:hAnsi="Trebuchet MS"/>
          <w:b/>
          <w:sz w:val="22"/>
          <w:szCs w:val="22"/>
        </w:rPr>
        <w:t>городской округ город Шарыпово</w:t>
      </w:r>
    </w:p>
    <w:p w14:paraId="2E9968BA" w14:textId="77777777" w:rsidR="000615E3" w:rsidRPr="00193804" w:rsidRDefault="000615E3" w:rsidP="006D1C87">
      <w:pPr>
        <w:spacing w:line="360" w:lineRule="auto"/>
        <w:ind w:firstLine="567"/>
        <w:jc w:val="both"/>
        <w:rPr>
          <w:rFonts w:ascii="Trebuchet MS" w:hAnsi="Trebuchet MS"/>
          <w:sz w:val="22"/>
          <w:szCs w:val="22"/>
        </w:rPr>
        <w:sectPr w:rsidR="000615E3" w:rsidRPr="00193804" w:rsidSect="00A204BC">
          <w:pgSz w:w="16838" w:h="11906" w:orient="landscape"/>
          <w:pgMar w:top="851" w:right="1134" w:bottom="1134" w:left="1134" w:header="454" w:footer="454" w:gutter="0"/>
          <w:cols w:space="708"/>
          <w:docGrid w:linePitch="360"/>
        </w:sectPr>
      </w:pPr>
    </w:p>
    <w:p w14:paraId="2913945C" w14:textId="5A049705" w:rsidR="00840AEC" w:rsidRPr="00193804" w:rsidRDefault="00840AEC" w:rsidP="00840AEC">
      <w:pPr>
        <w:widowControl w:val="0"/>
        <w:tabs>
          <w:tab w:val="left" w:pos="993"/>
        </w:tabs>
        <w:adjustRightInd w:val="0"/>
        <w:spacing w:line="276" w:lineRule="auto"/>
        <w:jc w:val="center"/>
        <w:rPr>
          <w:rFonts w:ascii="Trebuchet MS" w:hAnsi="Trebuchet MS"/>
          <w:sz w:val="22"/>
          <w:szCs w:val="22"/>
        </w:rPr>
      </w:pPr>
      <w:bookmarkStart w:id="165" w:name="_Toc34466634"/>
      <w:r w:rsidRPr="00840AEC">
        <w:rPr>
          <w:rFonts w:ascii="Trebuchet MS" w:hAnsi="Trebuchet MS"/>
          <w:noProof/>
          <w:sz w:val="22"/>
          <w:szCs w:val="22"/>
        </w:rPr>
        <w:lastRenderedPageBreak/>
        <w:drawing>
          <wp:inline distT="0" distB="0" distL="0" distR="0" wp14:anchorId="7D2279BF" wp14:editId="60A41B0E">
            <wp:extent cx="2457450" cy="3965859"/>
            <wp:effectExtent l="0" t="0" r="0" b="0"/>
            <wp:docPr id="1258399418" name="Рисунок 1" descr="Изображение выглядит как текст, снимок экрана, Параллельный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399418" name="Рисунок 1" descr="Изображение выглядит как текст, снимок экрана, Параллельный, число&#10;&#10;Автоматически созданное описание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467319" cy="398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F4384" w14:textId="77777777" w:rsidR="00840AEC" w:rsidRPr="00976D13" w:rsidRDefault="00840AEC" w:rsidP="00840AEC">
      <w:pPr>
        <w:widowControl w:val="0"/>
        <w:tabs>
          <w:tab w:val="left" w:pos="993"/>
        </w:tabs>
        <w:adjustRightInd w:val="0"/>
        <w:spacing w:line="276" w:lineRule="auto"/>
        <w:ind w:firstLine="567"/>
        <w:jc w:val="center"/>
        <w:rPr>
          <w:rFonts w:ascii="Trebuchet MS" w:hAnsi="Trebuchet MS"/>
          <w:b/>
          <w:bCs/>
          <w:sz w:val="22"/>
          <w:szCs w:val="22"/>
        </w:rPr>
      </w:pPr>
      <w:r w:rsidRPr="00566DBA">
        <w:rPr>
          <w:rFonts w:ascii="Trebuchet MS" w:hAnsi="Trebuchet MS"/>
          <w:b/>
          <w:bCs/>
          <w:sz w:val="22"/>
          <w:szCs w:val="22"/>
        </w:rPr>
        <w:t>Рисунок 3.2.</w:t>
      </w:r>
      <w:r w:rsidRPr="00976D13">
        <w:rPr>
          <w:rFonts w:ascii="Trebuchet MS" w:hAnsi="Trebuchet MS"/>
          <w:b/>
          <w:bCs/>
          <w:sz w:val="22"/>
          <w:szCs w:val="22"/>
        </w:rPr>
        <w:t>2</w:t>
      </w:r>
      <w:r w:rsidRPr="00566DBA">
        <w:rPr>
          <w:rFonts w:ascii="Trebuchet MS" w:hAnsi="Trebuchet MS"/>
          <w:b/>
          <w:bCs/>
          <w:sz w:val="22"/>
          <w:szCs w:val="22"/>
        </w:rPr>
        <w:t xml:space="preserve"> – Данные, содержащиеся в электронной модели по объекту </w:t>
      </w:r>
      <w:r>
        <w:rPr>
          <w:rFonts w:ascii="Trebuchet MS" w:hAnsi="Trebuchet MS"/>
          <w:b/>
          <w:bCs/>
          <w:sz w:val="22"/>
          <w:szCs w:val="22"/>
        </w:rPr>
        <w:t>потребитель</w:t>
      </w:r>
    </w:p>
    <w:p w14:paraId="7DEAA2A3" w14:textId="77777777" w:rsidR="00840AEC" w:rsidRPr="00840AEC" w:rsidRDefault="00840AEC" w:rsidP="00840AEC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232D1C37" w14:textId="773BC426" w:rsidR="00F6172C" w:rsidRPr="00193804" w:rsidRDefault="00F6172C" w:rsidP="001416E1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66" w:name="_Toc197773183"/>
      <w:r w:rsidRPr="00193804">
        <w:rPr>
          <w:rFonts w:ascii="Trebuchet MS" w:hAnsi="Trebuchet MS"/>
          <w:b/>
          <w:sz w:val="22"/>
          <w:szCs w:val="22"/>
        </w:rPr>
        <w:t>3.3 Паспортизация и описание расч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Pr="00193804">
        <w:rPr>
          <w:rFonts w:ascii="Trebuchet MS" w:hAnsi="Trebuchet MS"/>
          <w:b/>
          <w:sz w:val="22"/>
          <w:szCs w:val="22"/>
        </w:rPr>
        <w:t>тных единиц территориального деления, включая административное</w:t>
      </w:r>
      <w:bookmarkEnd w:id="165"/>
      <w:bookmarkEnd w:id="166"/>
    </w:p>
    <w:p w14:paraId="5132E30D" w14:textId="2D333774" w:rsidR="00337F60" w:rsidRPr="00193804" w:rsidRDefault="00976D13" w:rsidP="00337F60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Существующие г</w:t>
      </w:r>
      <w:r w:rsidR="00337F60" w:rsidRPr="00193804">
        <w:rPr>
          <w:rFonts w:ascii="Trebuchet MS" w:hAnsi="Trebuchet MS"/>
          <w:sz w:val="22"/>
          <w:szCs w:val="22"/>
        </w:rPr>
        <w:t>раницы муниципального образования городск</w:t>
      </w:r>
      <w:r>
        <w:rPr>
          <w:rFonts w:ascii="Trebuchet MS" w:hAnsi="Trebuchet MS"/>
          <w:sz w:val="22"/>
          <w:szCs w:val="22"/>
        </w:rPr>
        <w:t>ой округ город Шарыпово</w:t>
      </w:r>
      <w:r w:rsidR="00337F60" w:rsidRPr="00193804">
        <w:rPr>
          <w:rFonts w:ascii="Trebuchet MS" w:hAnsi="Trebuchet MS"/>
          <w:sz w:val="22"/>
          <w:szCs w:val="22"/>
        </w:rPr>
        <w:t xml:space="preserve"> установлены Законом </w:t>
      </w:r>
      <w:r w:rsidR="009B4E77">
        <w:rPr>
          <w:rFonts w:ascii="Trebuchet MS" w:hAnsi="Trebuchet MS"/>
          <w:sz w:val="22"/>
          <w:szCs w:val="22"/>
        </w:rPr>
        <w:t>Красноярского края</w:t>
      </w:r>
      <w:r w:rsidR="00337F60" w:rsidRPr="00193804">
        <w:rPr>
          <w:rFonts w:ascii="Trebuchet MS" w:hAnsi="Trebuchet MS"/>
          <w:sz w:val="22"/>
          <w:szCs w:val="22"/>
        </w:rPr>
        <w:t xml:space="preserve"> от </w:t>
      </w:r>
      <w:r>
        <w:rPr>
          <w:rFonts w:ascii="Trebuchet MS" w:hAnsi="Trebuchet MS"/>
          <w:sz w:val="22"/>
          <w:szCs w:val="22"/>
        </w:rPr>
        <w:t>19</w:t>
      </w:r>
      <w:r w:rsidR="00337F60" w:rsidRPr="00193804">
        <w:rPr>
          <w:rFonts w:ascii="Trebuchet MS" w:hAnsi="Trebuchet MS"/>
          <w:sz w:val="22"/>
          <w:szCs w:val="22"/>
        </w:rPr>
        <w:t xml:space="preserve"> </w:t>
      </w:r>
      <w:r>
        <w:rPr>
          <w:rFonts w:ascii="Trebuchet MS" w:hAnsi="Trebuchet MS"/>
          <w:sz w:val="22"/>
          <w:szCs w:val="22"/>
        </w:rPr>
        <w:t>июня</w:t>
      </w:r>
      <w:r w:rsidR="00337F60" w:rsidRPr="00193804">
        <w:rPr>
          <w:rFonts w:ascii="Trebuchet MS" w:hAnsi="Trebuchet MS"/>
          <w:sz w:val="22"/>
          <w:szCs w:val="22"/>
        </w:rPr>
        <w:t xml:space="preserve"> 20</w:t>
      </w:r>
      <w:r>
        <w:rPr>
          <w:rFonts w:ascii="Trebuchet MS" w:hAnsi="Trebuchet MS"/>
          <w:sz w:val="22"/>
          <w:szCs w:val="22"/>
        </w:rPr>
        <w:t>19 г.</w:t>
      </w:r>
      <w:r w:rsidR="00337F60" w:rsidRPr="00193804">
        <w:rPr>
          <w:rFonts w:ascii="Trebuchet MS" w:hAnsi="Trebuchet MS"/>
          <w:sz w:val="22"/>
          <w:szCs w:val="22"/>
        </w:rPr>
        <w:t xml:space="preserve">  № </w:t>
      </w:r>
      <w:r>
        <w:rPr>
          <w:rFonts w:ascii="Trebuchet MS" w:hAnsi="Trebuchet MS"/>
          <w:sz w:val="22"/>
          <w:szCs w:val="22"/>
        </w:rPr>
        <w:t>7-2848</w:t>
      </w:r>
      <w:r w:rsidR="00337F60" w:rsidRPr="00193804">
        <w:rPr>
          <w:rFonts w:ascii="Trebuchet MS" w:hAnsi="Trebuchet MS"/>
          <w:sz w:val="22"/>
          <w:szCs w:val="22"/>
        </w:rPr>
        <w:t xml:space="preserve"> «</w:t>
      </w:r>
      <w:r w:rsidRPr="00976D13">
        <w:rPr>
          <w:rFonts w:ascii="Trebuchet MS" w:hAnsi="Trebuchet MS"/>
          <w:sz w:val="22"/>
          <w:szCs w:val="22"/>
        </w:rPr>
        <w:t>О внесении изменений в Закон края "Об утверждении границ г. Шарыпово Красноярского края" и статью 1 Закона края "О наделении муниципального образования город Шарыпово статусом городского округа"</w:t>
      </w:r>
      <w:r w:rsidR="00337F60" w:rsidRPr="00193804">
        <w:rPr>
          <w:rFonts w:ascii="Trebuchet MS" w:hAnsi="Trebuchet MS"/>
          <w:sz w:val="22"/>
          <w:szCs w:val="22"/>
        </w:rPr>
        <w:t xml:space="preserve">». </w:t>
      </w:r>
    </w:p>
    <w:p w14:paraId="76948321" w14:textId="309FAF94" w:rsidR="00976D13" w:rsidRPr="00976D13" w:rsidRDefault="00976D13" w:rsidP="00976D13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976D13">
        <w:rPr>
          <w:rFonts w:ascii="Trebuchet MS" w:hAnsi="Trebuchet MS"/>
          <w:sz w:val="22"/>
          <w:szCs w:val="22"/>
        </w:rPr>
        <w:t>В состав городского округа входит три насел</w:t>
      </w:r>
      <w:r w:rsidR="00977676">
        <w:rPr>
          <w:rFonts w:ascii="Trebuchet MS" w:hAnsi="Trebuchet MS"/>
          <w:sz w:val="22"/>
          <w:szCs w:val="22"/>
        </w:rPr>
        <w:t>е</w:t>
      </w:r>
      <w:r w:rsidRPr="00976D13">
        <w:rPr>
          <w:rFonts w:ascii="Trebuchet MS" w:hAnsi="Trebuchet MS"/>
          <w:sz w:val="22"/>
          <w:szCs w:val="22"/>
        </w:rPr>
        <w:t>нных пункта:</w:t>
      </w:r>
    </w:p>
    <w:p w14:paraId="3A7791CF" w14:textId="77777777" w:rsidR="00976D13" w:rsidRPr="00976D13" w:rsidRDefault="00976D13" w:rsidP="00976D13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976D13">
        <w:rPr>
          <w:rFonts w:ascii="Trebuchet MS" w:hAnsi="Trebuchet MS"/>
          <w:sz w:val="22"/>
          <w:szCs w:val="22"/>
        </w:rPr>
        <w:t>- город Шарыпово;</w:t>
      </w:r>
    </w:p>
    <w:p w14:paraId="18217FC1" w14:textId="4B082EAA" w:rsidR="00976D13" w:rsidRPr="00976D13" w:rsidRDefault="00976D13" w:rsidP="00976D13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976D13">
        <w:rPr>
          <w:rFonts w:ascii="Trebuchet MS" w:hAnsi="Trebuchet MS"/>
          <w:sz w:val="22"/>
          <w:szCs w:val="22"/>
        </w:rPr>
        <w:t>- городской пос</w:t>
      </w:r>
      <w:r w:rsidR="00977676">
        <w:rPr>
          <w:rFonts w:ascii="Trebuchet MS" w:hAnsi="Trebuchet MS"/>
          <w:sz w:val="22"/>
          <w:szCs w:val="22"/>
        </w:rPr>
        <w:t>е</w:t>
      </w:r>
      <w:r w:rsidRPr="00976D13">
        <w:rPr>
          <w:rFonts w:ascii="Trebuchet MS" w:hAnsi="Trebuchet MS"/>
          <w:sz w:val="22"/>
          <w:szCs w:val="22"/>
        </w:rPr>
        <w:t>лок Дубинино;</w:t>
      </w:r>
    </w:p>
    <w:p w14:paraId="49985FDD" w14:textId="6CE3CE57" w:rsidR="00976D13" w:rsidRDefault="00976D13" w:rsidP="00976D13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976D13">
        <w:rPr>
          <w:rFonts w:ascii="Trebuchet MS" w:hAnsi="Trebuchet MS"/>
          <w:sz w:val="22"/>
          <w:szCs w:val="22"/>
        </w:rPr>
        <w:t>- городской пос</w:t>
      </w:r>
      <w:r w:rsidR="00977676">
        <w:rPr>
          <w:rFonts w:ascii="Trebuchet MS" w:hAnsi="Trebuchet MS"/>
          <w:sz w:val="22"/>
          <w:szCs w:val="22"/>
        </w:rPr>
        <w:t>е</w:t>
      </w:r>
      <w:r w:rsidRPr="00976D13">
        <w:rPr>
          <w:rFonts w:ascii="Trebuchet MS" w:hAnsi="Trebuchet MS"/>
          <w:sz w:val="22"/>
          <w:szCs w:val="22"/>
        </w:rPr>
        <w:t>лок Горячегорск.</w:t>
      </w:r>
    </w:p>
    <w:p w14:paraId="369EFE71" w14:textId="2D4683D9" w:rsidR="00337F60" w:rsidRPr="00193804" w:rsidRDefault="00337F60" w:rsidP="00337F60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В качестве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 xml:space="preserve">тных элементов территориального деления, используемых в качестве территориальной единицы представления информации, принята сетка кадастрового деления территории </w:t>
      </w:r>
      <w:r w:rsidR="00193804" w:rsidRPr="00193804">
        <w:rPr>
          <w:rFonts w:ascii="Trebuchet MS" w:hAnsi="Trebuchet MS"/>
          <w:sz w:val="22"/>
          <w:szCs w:val="22"/>
        </w:rPr>
        <w:t>муниципальное образование</w:t>
      </w:r>
      <w:r w:rsidRPr="00193804">
        <w:rPr>
          <w:rFonts w:ascii="Trebuchet MS" w:hAnsi="Trebuchet MS"/>
          <w:sz w:val="22"/>
          <w:szCs w:val="22"/>
        </w:rPr>
        <w:t xml:space="preserve"> </w:t>
      </w:r>
      <w:r w:rsidR="009B4E77">
        <w:rPr>
          <w:rFonts w:ascii="Trebuchet MS" w:hAnsi="Trebuchet MS"/>
          <w:sz w:val="22"/>
          <w:szCs w:val="22"/>
        </w:rPr>
        <w:t>городской округ город Шарыпово</w:t>
      </w:r>
      <w:r w:rsidRPr="00193804">
        <w:rPr>
          <w:rFonts w:ascii="Trebuchet MS" w:hAnsi="Trebuchet MS"/>
          <w:sz w:val="22"/>
          <w:szCs w:val="22"/>
        </w:rPr>
        <w:t>.</w:t>
      </w:r>
    </w:p>
    <w:p w14:paraId="0C940095" w14:textId="7A7ACDEB" w:rsidR="00337F60" w:rsidRPr="005C0FA1" w:rsidRDefault="00337F60" w:rsidP="00337F60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5C0FA1">
        <w:rPr>
          <w:rFonts w:ascii="Trebuchet MS" w:hAnsi="Trebuchet MS"/>
          <w:sz w:val="22"/>
          <w:szCs w:val="22"/>
        </w:rPr>
        <w:t xml:space="preserve">Сетка кадастрового деления города загружена отдельным слоем в </w:t>
      </w:r>
      <w:r w:rsidR="005C0FA1" w:rsidRPr="005C0FA1">
        <w:rPr>
          <w:rFonts w:ascii="Trebuchet MS" w:hAnsi="Trebuchet MS"/>
          <w:sz w:val="22"/>
          <w:szCs w:val="22"/>
        </w:rPr>
        <w:t>э</w:t>
      </w:r>
      <w:r w:rsidRPr="005C0FA1">
        <w:rPr>
          <w:rFonts w:ascii="Trebuchet MS" w:hAnsi="Trebuchet MS"/>
          <w:sz w:val="22"/>
          <w:szCs w:val="22"/>
        </w:rPr>
        <w:t xml:space="preserve">лектронную модель системы теплоснабжения </w:t>
      </w:r>
      <w:r w:rsidR="00193804" w:rsidRPr="005C0FA1">
        <w:rPr>
          <w:rFonts w:ascii="Trebuchet MS" w:hAnsi="Trebuchet MS"/>
          <w:sz w:val="22"/>
          <w:szCs w:val="22"/>
        </w:rPr>
        <w:t>муниципальное образование</w:t>
      </w:r>
      <w:r w:rsidRPr="005C0FA1">
        <w:rPr>
          <w:rFonts w:ascii="Trebuchet MS" w:hAnsi="Trebuchet MS"/>
          <w:sz w:val="22"/>
          <w:szCs w:val="22"/>
        </w:rPr>
        <w:t xml:space="preserve"> </w:t>
      </w:r>
      <w:r w:rsidR="009B4E77" w:rsidRPr="005C0FA1">
        <w:rPr>
          <w:rFonts w:ascii="Trebuchet MS" w:hAnsi="Trebuchet MS"/>
          <w:sz w:val="22"/>
          <w:szCs w:val="22"/>
        </w:rPr>
        <w:t>городской округ город Шарыпово</w:t>
      </w:r>
      <w:r w:rsidR="00976D13" w:rsidRPr="005C0FA1">
        <w:rPr>
          <w:rFonts w:ascii="Trebuchet MS" w:hAnsi="Trebuchet MS"/>
          <w:sz w:val="22"/>
          <w:szCs w:val="22"/>
        </w:rPr>
        <w:t xml:space="preserve"> (рисунок 3.3.1)</w:t>
      </w:r>
      <w:r w:rsidRPr="005C0FA1">
        <w:rPr>
          <w:rFonts w:ascii="Trebuchet MS" w:hAnsi="Trebuchet MS"/>
          <w:sz w:val="22"/>
          <w:szCs w:val="22"/>
        </w:rPr>
        <w:t>.</w:t>
      </w:r>
    </w:p>
    <w:p w14:paraId="62F6B40B" w14:textId="6E957CCE" w:rsidR="0054706A" w:rsidRDefault="0054706A" w:rsidP="0054706A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5C0FA1">
        <w:rPr>
          <w:rFonts w:ascii="Trebuchet MS" w:hAnsi="Trebuchet MS"/>
          <w:sz w:val="22"/>
          <w:szCs w:val="22"/>
        </w:rPr>
        <w:t xml:space="preserve">Отображение объектов системы теплоснабжения </w:t>
      </w:r>
      <w:r w:rsidR="005C0FA1">
        <w:rPr>
          <w:rFonts w:ascii="Trebuchet MS" w:hAnsi="Trebuchet MS"/>
          <w:sz w:val="22"/>
          <w:szCs w:val="22"/>
        </w:rPr>
        <w:t>городского округа</w:t>
      </w:r>
      <w:r w:rsidRPr="005C0FA1">
        <w:rPr>
          <w:rFonts w:ascii="Trebuchet MS" w:hAnsi="Trebuchet MS"/>
          <w:sz w:val="22"/>
          <w:szCs w:val="22"/>
        </w:rPr>
        <w:t xml:space="preserve"> </w:t>
      </w:r>
      <w:r w:rsidR="005C0FA1">
        <w:rPr>
          <w:rFonts w:ascii="Trebuchet MS" w:hAnsi="Trebuchet MS"/>
          <w:sz w:val="22"/>
          <w:szCs w:val="22"/>
        </w:rPr>
        <w:t>город</w:t>
      </w:r>
      <w:r w:rsidRPr="005C0FA1">
        <w:rPr>
          <w:rFonts w:ascii="Trebuchet MS" w:hAnsi="Trebuchet MS"/>
          <w:sz w:val="22"/>
          <w:szCs w:val="22"/>
        </w:rPr>
        <w:t xml:space="preserve"> Шарыпово </w:t>
      </w:r>
      <w:r w:rsidR="005C0FA1">
        <w:rPr>
          <w:rFonts w:ascii="Trebuchet MS" w:hAnsi="Trebuchet MS"/>
          <w:sz w:val="22"/>
          <w:szCs w:val="22"/>
        </w:rPr>
        <w:t>с привязкой к кадастровым кварталам представлена на рисунках 3.3.1 – 3.3.2</w:t>
      </w:r>
      <w:r w:rsidRPr="005C0FA1">
        <w:rPr>
          <w:rFonts w:ascii="Trebuchet MS" w:hAnsi="Trebuchet MS"/>
          <w:sz w:val="22"/>
          <w:szCs w:val="22"/>
        </w:rPr>
        <w:t>.</w:t>
      </w:r>
    </w:p>
    <w:p w14:paraId="23A09812" w14:textId="77777777" w:rsidR="0054706A" w:rsidRPr="00193804" w:rsidRDefault="0054706A" w:rsidP="00337F60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27E00534" w14:textId="77777777" w:rsidR="0054706A" w:rsidRDefault="0054706A" w:rsidP="00976D13">
      <w:pPr>
        <w:jc w:val="center"/>
        <w:rPr>
          <w:sz w:val="22"/>
          <w:szCs w:val="22"/>
        </w:rPr>
        <w:sectPr w:rsidR="0054706A" w:rsidSect="00A204BC">
          <w:pgSz w:w="11906" w:h="16838"/>
          <w:pgMar w:top="1134" w:right="851" w:bottom="1134" w:left="1134" w:header="454" w:footer="454" w:gutter="0"/>
          <w:cols w:space="708"/>
          <w:docGrid w:linePitch="360"/>
        </w:sectPr>
      </w:pPr>
    </w:p>
    <w:p w14:paraId="5F6FD905" w14:textId="7832D2E0" w:rsidR="00976D13" w:rsidRPr="00193804" w:rsidRDefault="00532914" w:rsidP="00976D13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587C779B" wp14:editId="4EF39F3F">
            <wp:extent cx="8581423" cy="6071190"/>
            <wp:effectExtent l="0" t="0" r="0" b="6350"/>
            <wp:docPr id="781881862" name="Рисунок 14" descr="Изображение выглядит как карта, диаграмма, текст, План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881862" name="Рисунок 14" descr="Изображение выглядит как карта, диаграмма, текст, План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6168" cy="608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57519" w14:textId="1A611B26" w:rsidR="00976D13" w:rsidRDefault="00976D13" w:rsidP="00976D13">
      <w:pPr>
        <w:widowControl w:val="0"/>
        <w:spacing w:line="276" w:lineRule="auto"/>
        <w:jc w:val="center"/>
        <w:rPr>
          <w:rFonts w:ascii="Trebuchet MS" w:eastAsia="Arial Narrow" w:hAnsi="Trebuchet MS"/>
          <w:b/>
          <w:bCs/>
          <w:sz w:val="22"/>
          <w:szCs w:val="22"/>
        </w:rPr>
      </w:pPr>
      <w:r w:rsidRPr="00193804">
        <w:rPr>
          <w:rFonts w:ascii="Trebuchet MS" w:eastAsia="Arial Narrow" w:hAnsi="Trebuchet MS"/>
          <w:b/>
          <w:bCs/>
          <w:sz w:val="22"/>
          <w:szCs w:val="22"/>
        </w:rPr>
        <w:t xml:space="preserve">Рисунок 3.3.1 – </w:t>
      </w:r>
      <w:r w:rsidR="005C0FA1" w:rsidRPr="005C0FA1">
        <w:rPr>
          <w:rFonts w:ascii="Trebuchet MS" w:eastAsia="Arial Narrow" w:hAnsi="Trebuchet MS"/>
          <w:b/>
          <w:bCs/>
          <w:sz w:val="22"/>
          <w:szCs w:val="22"/>
        </w:rPr>
        <w:t>Отображение объектов систем</w:t>
      </w:r>
      <w:r w:rsidR="005C0FA1">
        <w:rPr>
          <w:rFonts w:ascii="Trebuchet MS" w:eastAsia="Arial Narrow" w:hAnsi="Trebuchet MS"/>
          <w:b/>
          <w:bCs/>
          <w:sz w:val="22"/>
          <w:szCs w:val="22"/>
        </w:rPr>
        <w:t>ы</w:t>
      </w:r>
      <w:r w:rsidR="005C0FA1" w:rsidRPr="005C0FA1">
        <w:rPr>
          <w:rFonts w:ascii="Trebuchet MS" w:eastAsia="Arial Narrow" w:hAnsi="Trebuchet MS"/>
          <w:b/>
          <w:bCs/>
          <w:sz w:val="22"/>
          <w:szCs w:val="22"/>
        </w:rPr>
        <w:t xml:space="preserve"> теплоснабжения в границах кадастровых кварталов </w:t>
      </w:r>
      <w:r>
        <w:rPr>
          <w:rFonts w:ascii="Trebuchet MS" w:eastAsia="Arial Narrow" w:hAnsi="Trebuchet MS"/>
          <w:b/>
          <w:bCs/>
          <w:sz w:val="22"/>
          <w:szCs w:val="22"/>
        </w:rPr>
        <w:t>г</w:t>
      </w:r>
      <w:r w:rsidR="005C0FA1">
        <w:rPr>
          <w:rFonts w:ascii="Trebuchet MS" w:eastAsia="Arial Narrow" w:hAnsi="Trebuchet MS"/>
          <w:b/>
          <w:bCs/>
          <w:sz w:val="22"/>
          <w:szCs w:val="22"/>
        </w:rPr>
        <w:t>.</w:t>
      </w:r>
      <w:r>
        <w:rPr>
          <w:rFonts w:ascii="Trebuchet MS" w:eastAsia="Arial Narrow" w:hAnsi="Trebuchet MS"/>
          <w:b/>
          <w:bCs/>
          <w:sz w:val="22"/>
          <w:szCs w:val="22"/>
        </w:rPr>
        <w:t xml:space="preserve"> Шарыпово</w:t>
      </w:r>
    </w:p>
    <w:p w14:paraId="1787E57C" w14:textId="07BCE275" w:rsidR="0054706A" w:rsidRDefault="00532914" w:rsidP="00532914">
      <w:pPr>
        <w:widowControl w:val="0"/>
        <w:tabs>
          <w:tab w:val="left" w:pos="993"/>
        </w:tabs>
        <w:adjustRightInd w:val="0"/>
        <w:ind w:firstLine="567"/>
        <w:jc w:val="center"/>
        <w:rPr>
          <w:rFonts w:ascii="Trebuchet MS" w:hAnsi="Trebuchet MS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4D232DFF" wp14:editId="20A7584F">
            <wp:extent cx="8581423" cy="6071190"/>
            <wp:effectExtent l="0" t="0" r="0" b="6350"/>
            <wp:docPr id="1270876294" name="Рисунок 15" descr="Изображение выглядит как карта, текст, диаграмма, атлас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876294" name="Рисунок 15" descr="Изображение выглядит как карта, текст, диаграмма, атлас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1060" cy="6078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B8D27" w14:textId="027A691D" w:rsidR="005C0FA1" w:rsidRDefault="005C0FA1" w:rsidP="00532914">
      <w:pPr>
        <w:widowControl w:val="0"/>
        <w:jc w:val="center"/>
        <w:rPr>
          <w:rFonts w:ascii="Trebuchet MS" w:eastAsia="Arial Narrow" w:hAnsi="Trebuchet MS"/>
          <w:b/>
          <w:bCs/>
          <w:sz w:val="22"/>
          <w:szCs w:val="22"/>
        </w:rPr>
      </w:pPr>
      <w:r w:rsidRPr="00193804">
        <w:rPr>
          <w:rFonts w:ascii="Trebuchet MS" w:eastAsia="Arial Narrow" w:hAnsi="Trebuchet MS"/>
          <w:b/>
          <w:bCs/>
          <w:sz w:val="22"/>
          <w:szCs w:val="22"/>
        </w:rPr>
        <w:t>Рисунок 3.3.</w:t>
      </w:r>
      <w:r>
        <w:rPr>
          <w:rFonts w:ascii="Trebuchet MS" w:eastAsia="Arial Narrow" w:hAnsi="Trebuchet MS"/>
          <w:b/>
          <w:bCs/>
          <w:sz w:val="22"/>
          <w:szCs w:val="22"/>
        </w:rPr>
        <w:t>2</w:t>
      </w:r>
      <w:r w:rsidRPr="00193804">
        <w:rPr>
          <w:rFonts w:ascii="Trebuchet MS" w:eastAsia="Arial Narrow" w:hAnsi="Trebuchet MS"/>
          <w:b/>
          <w:bCs/>
          <w:sz w:val="22"/>
          <w:szCs w:val="22"/>
        </w:rPr>
        <w:t xml:space="preserve"> – </w:t>
      </w:r>
      <w:r w:rsidRPr="005C0FA1">
        <w:rPr>
          <w:rFonts w:ascii="Trebuchet MS" w:eastAsia="Arial Narrow" w:hAnsi="Trebuchet MS"/>
          <w:b/>
          <w:bCs/>
          <w:sz w:val="22"/>
          <w:szCs w:val="22"/>
        </w:rPr>
        <w:t>Отображение объектов систем</w:t>
      </w:r>
      <w:r>
        <w:rPr>
          <w:rFonts w:ascii="Trebuchet MS" w:eastAsia="Arial Narrow" w:hAnsi="Trebuchet MS"/>
          <w:b/>
          <w:bCs/>
          <w:sz w:val="22"/>
          <w:szCs w:val="22"/>
        </w:rPr>
        <w:t>ы</w:t>
      </w:r>
      <w:r w:rsidRPr="005C0FA1">
        <w:rPr>
          <w:rFonts w:ascii="Trebuchet MS" w:eastAsia="Arial Narrow" w:hAnsi="Trebuchet MS"/>
          <w:b/>
          <w:bCs/>
          <w:sz w:val="22"/>
          <w:szCs w:val="22"/>
        </w:rPr>
        <w:t xml:space="preserve"> теплоснабжения в границах кадастровых кварталов </w:t>
      </w:r>
      <w:r>
        <w:rPr>
          <w:rFonts w:ascii="Trebuchet MS" w:eastAsia="Arial Narrow" w:hAnsi="Trebuchet MS"/>
          <w:b/>
          <w:bCs/>
          <w:sz w:val="22"/>
          <w:szCs w:val="22"/>
        </w:rPr>
        <w:t>п. Дубинино</w:t>
      </w:r>
    </w:p>
    <w:p w14:paraId="5834640C" w14:textId="77777777" w:rsidR="005C0FA1" w:rsidRDefault="005C0FA1" w:rsidP="00D93790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  <w:sectPr w:rsidR="005C0FA1" w:rsidSect="0054706A">
          <w:pgSz w:w="16838" w:h="11906" w:orient="landscape"/>
          <w:pgMar w:top="851" w:right="1134" w:bottom="1134" w:left="1134" w:header="454" w:footer="454" w:gutter="0"/>
          <w:cols w:space="708"/>
          <w:docGrid w:linePitch="360"/>
        </w:sectPr>
      </w:pPr>
    </w:p>
    <w:p w14:paraId="13A66077" w14:textId="757CA586" w:rsidR="002719A7" w:rsidRPr="00193804" w:rsidRDefault="002719A7" w:rsidP="002719A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67" w:name="_Toc34466635"/>
      <w:bookmarkStart w:id="168" w:name="_Toc197773184"/>
      <w:r w:rsidRPr="00193804">
        <w:rPr>
          <w:rFonts w:ascii="Trebuchet MS" w:hAnsi="Trebuchet MS"/>
          <w:b/>
          <w:sz w:val="22"/>
          <w:szCs w:val="22"/>
        </w:rPr>
        <w:lastRenderedPageBreak/>
        <w:t>3.4 Гидравлический расч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Pr="00193804">
        <w:rPr>
          <w:rFonts w:ascii="Trebuchet MS" w:hAnsi="Trebuchet MS"/>
          <w:b/>
          <w:sz w:val="22"/>
          <w:szCs w:val="22"/>
        </w:rPr>
        <w:t>т тепловых сетей любой степени закольцованности, в том числе гидравлический расч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Pr="00193804">
        <w:rPr>
          <w:rFonts w:ascii="Trebuchet MS" w:hAnsi="Trebuchet MS"/>
          <w:b/>
          <w:sz w:val="22"/>
          <w:szCs w:val="22"/>
        </w:rPr>
        <w:t>т при совместной работе нескольких источников тепловой энергии на единую тепловую сеть</w:t>
      </w:r>
      <w:bookmarkEnd w:id="167"/>
      <w:bookmarkEnd w:id="168"/>
    </w:p>
    <w:p w14:paraId="70CF7CA2" w14:textId="3D529270" w:rsidR="002719A7" w:rsidRPr="00193804" w:rsidRDefault="002719A7" w:rsidP="002719A7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Задачей гидравлического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та трубопроводов является определение фактических гидравлических сопротивлений основных магистралей и суммы сопротивлений по участкам, начиная от теплового ввода и до каждого потребителя.</w:t>
      </w:r>
    </w:p>
    <w:p w14:paraId="62ED5706" w14:textId="6277AB53" w:rsidR="002719A7" w:rsidRPr="00193804" w:rsidRDefault="002719A7" w:rsidP="002719A7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Гидравлические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 xml:space="preserve">ты тепловых сетей производятся непосредственно в программном комплексе ГИРК «ТеплоЭксперт». По итогам разработки электронной модели системы теплоснабжения предполагается проведение </w:t>
      </w:r>
      <w:r w:rsidR="00C509F5">
        <w:rPr>
          <w:rFonts w:ascii="Trebuchet MS" w:hAnsi="Trebuchet MS"/>
          <w:sz w:val="22"/>
          <w:szCs w:val="22"/>
        </w:rPr>
        <w:t>п</w:t>
      </w:r>
      <w:r w:rsidRPr="00193804">
        <w:rPr>
          <w:rFonts w:ascii="Trebuchet MS" w:hAnsi="Trebuchet MS"/>
          <w:sz w:val="22"/>
          <w:szCs w:val="22"/>
        </w:rPr>
        <w:t>оверочных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тов тепловой сети.</w:t>
      </w:r>
    </w:p>
    <w:p w14:paraId="3ABFFB02" w14:textId="7275498E" w:rsidR="002719A7" w:rsidRPr="00193804" w:rsidRDefault="002719A7" w:rsidP="002719A7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Целью поверочного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 xml:space="preserve">та является определение фактических расходов теплоносителя на участках тепловой сети и у потребителей, а также </w:t>
      </w:r>
      <w:r w:rsidR="00337F60" w:rsidRPr="00193804">
        <w:rPr>
          <w:rFonts w:ascii="Trebuchet MS" w:hAnsi="Trebuchet MS"/>
          <w:sz w:val="22"/>
          <w:szCs w:val="22"/>
        </w:rPr>
        <w:t>количестве тепловой энергии,</w:t>
      </w:r>
      <w:r w:rsidRPr="00193804">
        <w:rPr>
          <w:rFonts w:ascii="Trebuchet MS" w:hAnsi="Trebuchet MS"/>
          <w:sz w:val="22"/>
          <w:szCs w:val="22"/>
        </w:rPr>
        <w:t xml:space="preserve"> получаемой потребителем при заданной температуре воды в подающем трубопроводе и располагаемом напоре на источнике.</w:t>
      </w:r>
    </w:p>
    <w:p w14:paraId="415B8725" w14:textId="7738A92B" w:rsidR="00534E6F" w:rsidRPr="00193804" w:rsidRDefault="00534E6F" w:rsidP="00534E6F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Созданная математическая имитационная модель системы теплоснабжения, служащая для решения поверочной задачи, позволяет анализировать гидравлический и тепловой режим работы системы, а также прогнозировать изменение температуры внутреннего воздуха у потребителей.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 xml:space="preserve">ты могут проводиться при различных исходных данных, в том числе аварийных ситуациях, </w:t>
      </w:r>
      <w:r w:rsidR="00337F60" w:rsidRPr="00193804">
        <w:rPr>
          <w:rFonts w:ascii="Trebuchet MS" w:hAnsi="Trebuchet MS"/>
          <w:sz w:val="22"/>
          <w:szCs w:val="22"/>
        </w:rPr>
        <w:t>например</w:t>
      </w:r>
      <w:r w:rsidRPr="00193804">
        <w:rPr>
          <w:rFonts w:ascii="Trebuchet MS" w:hAnsi="Trebuchet MS"/>
          <w:sz w:val="22"/>
          <w:szCs w:val="22"/>
        </w:rPr>
        <w:t xml:space="preserve"> отключении отдельных участков тепловой сети, передачи воды и тепловой энергии от одного источника к другому по одному из трубопроводов и т.д.</w:t>
      </w:r>
    </w:p>
    <w:p w14:paraId="6F5C5BF9" w14:textId="57927905" w:rsidR="00534E6F" w:rsidRPr="00193804" w:rsidRDefault="00534E6F" w:rsidP="00534E6F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840AEC">
        <w:rPr>
          <w:rFonts w:ascii="Trebuchet MS" w:hAnsi="Trebuchet MS"/>
          <w:sz w:val="22"/>
          <w:szCs w:val="22"/>
        </w:rPr>
        <w:t>Информация о результатах проведенных гидравлических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840AEC">
        <w:rPr>
          <w:rFonts w:ascii="Trebuchet MS" w:hAnsi="Trebuchet MS"/>
          <w:sz w:val="22"/>
          <w:szCs w:val="22"/>
        </w:rPr>
        <w:t>т</w:t>
      </w:r>
      <w:r w:rsidR="0054706A">
        <w:rPr>
          <w:rFonts w:ascii="Trebuchet MS" w:hAnsi="Trebuchet MS"/>
          <w:sz w:val="22"/>
          <w:szCs w:val="22"/>
        </w:rPr>
        <w:t>ов</w:t>
      </w:r>
      <w:r w:rsidRPr="00840AEC">
        <w:rPr>
          <w:rFonts w:ascii="Trebuchet MS" w:hAnsi="Trebuchet MS"/>
          <w:sz w:val="22"/>
          <w:szCs w:val="22"/>
        </w:rPr>
        <w:t xml:space="preserve"> представлена в </w:t>
      </w:r>
      <w:r w:rsidR="00840AEC" w:rsidRPr="00840AEC">
        <w:rPr>
          <w:rFonts w:ascii="Trebuchet MS" w:hAnsi="Trebuchet MS"/>
          <w:sz w:val="22"/>
          <w:szCs w:val="22"/>
        </w:rPr>
        <w:t>электронном виде и в графическом виде на рис</w:t>
      </w:r>
      <w:r w:rsidR="0054706A">
        <w:rPr>
          <w:rFonts w:ascii="Trebuchet MS" w:hAnsi="Trebuchet MS"/>
          <w:sz w:val="22"/>
          <w:szCs w:val="22"/>
        </w:rPr>
        <w:t>ун</w:t>
      </w:r>
      <w:r w:rsidR="00840AEC" w:rsidRPr="00840AEC">
        <w:rPr>
          <w:rFonts w:ascii="Trebuchet MS" w:hAnsi="Trebuchet MS"/>
          <w:sz w:val="22"/>
          <w:szCs w:val="22"/>
        </w:rPr>
        <w:t>ках 3.4.1 и 3.4.2</w:t>
      </w:r>
      <w:r w:rsidRPr="00840AEC">
        <w:rPr>
          <w:rFonts w:ascii="Trebuchet MS" w:hAnsi="Trebuchet MS"/>
          <w:sz w:val="22"/>
          <w:szCs w:val="22"/>
        </w:rPr>
        <w:t>.</w:t>
      </w:r>
    </w:p>
    <w:p w14:paraId="18186C73" w14:textId="77777777" w:rsidR="00534E6F" w:rsidRPr="00193804" w:rsidRDefault="00534E6F" w:rsidP="00036DA1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42EDE799" w14:textId="360B8177" w:rsidR="00D93790" w:rsidRPr="00193804" w:rsidRDefault="00D93790" w:rsidP="00D9379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69" w:name="_Toc197773185"/>
      <w:r w:rsidRPr="00193804">
        <w:rPr>
          <w:rFonts w:ascii="Trebuchet MS" w:hAnsi="Trebuchet MS"/>
          <w:b/>
          <w:sz w:val="22"/>
          <w:szCs w:val="22"/>
        </w:rPr>
        <w:t>3.5</w:t>
      </w:r>
      <w:r>
        <w:rPr>
          <w:rFonts w:ascii="Trebuchet MS" w:hAnsi="Trebuchet MS"/>
          <w:b/>
          <w:sz w:val="22"/>
          <w:szCs w:val="22"/>
        </w:rPr>
        <w:t xml:space="preserve"> </w:t>
      </w:r>
      <w:r w:rsidRPr="00193804">
        <w:rPr>
          <w:rFonts w:ascii="Trebuchet MS" w:hAnsi="Trebuchet MS"/>
          <w:b/>
          <w:sz w:val="22"/>
          <w:szCs w:val="22"/>
        </w:rPr>
        <w:t>Моделирование всех видов переключений, осуществляемых в тепловых сетях, в том числе переключений тепловых нагрузок между источниками тепловой энергии</w:t>
      </w:r>
      <w:bookmarkEnd w:id="169"/>
    </w:p>
    <w:p w14:paraId="3BDAB472" w14:textId="50672E52" w:rsidR="00D93790" w:rsidRPr="00193804" w:rsidRDefault="00D93790" w:rsidP="00D93790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Моделирование всех видов переключений, осуществляемых в тепловых сетях, производится непосредственно в программном комплексе графико-информационного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тного комплекса «ТеплоЭксперт» с целью оптимизации протяж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нности участков тепловых сетей и обеспечения потребителей тепловой энергией требуемого объ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ма.</w:t>
      </w:r>
    </w:p>
    <w:p w14:paraId="5049476A" w14:textId="77777777" w:rsidR="00D93790" w:rsidRPr="00193804" w:rsidRDefault="00D93790" w:rsidP="00C509F5">
      <w:pPr>
        <w:ind w:firstLine="567"/>
        <w:jc w:val="both"/>
        <w:rPr>
          <w:rFonts w:ascii="Trebuchet MS" w:hAnsi="Trebuchet MS"/>
          <w:sz w:val="22"/>
          <w:szCs w:val="22"/>
        </w:rPr>
      </w:pPr>
    </w:p>
    <w:p w14:paraId="26458AB8" w14:textId="516B84E3" w:rsidR="00D93790" w:rsidRPr="00193804" w:rsidRDefault="00D93790" w:rsidP="00D9379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70" w:name="_Toc197773186"/>
      <w:r w:rsidRPr="00193804">
        <w:rPr>
          <w:rFonts w:ascii="Trebuchet MS" w:hAnsi="Trebuchet MS"/>
          <w:b/>
          <w:sz w:val="22"/>
          <w:szCs w:val="22"/>
        </w:rPr>
        <w:t>3.6</w:t>
      </w:r>
      <w:r>
        <w:rPr>
          <w:rFonts w:ascii="Trebuchet MS" w:hAnsi="Trebuchet MS"/>
          <w:b/>
          <w:sz w:val="22"/>
          <w:szCs w:val="22"/>
        </w:rPr>
        <w:t xml:space="preserve"> </w:t>
      </w:r>
      <w:r w:rsidRPr="00193804">
        <w:rPr>
          <w:rFonts w:ascii="Trebuchet MS" w:hAnsi="Trebuchet MS"/>
          <w:b/>
          <w:sz w:val="22"/>
          <w:szCs w:val="22"/>
        </w:rPr>
        <w:t>Расч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Pr="00193804">
        <w:rPr>
          <w:rFonts w:ascii="Trebuchet MS" w:hAnsi="Trebuchet MS"/>
          <w:b/>
          <w:sz w:val="22"/>
          <w:szCs w:val="22"/>
        </w:rPr>
        <w:t>т балансов тепловой энергии по источникам тепловой энергии и по территориальному признаку</w:t>
      </w:r>
      <w:bookmarkEnd w:id="170"/>
    </w:p>
    <w:p w14:paraId="54E78D2F" w14:textId="77805053" w:rsidR="00D93790" w:rsidRDefault="00C509F5" w:rsidP="00D93790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Б</w:t>
      </w:r>
      <w:r w:rsidR="00D93790" w:rsidRPr="00193804">
        <w:rPr>
          <w:rFonts w:ascii="Trebuchet MS" w:hAnsi="Trebuchet MS"/>
          <w:sz w:val="22"/>
          <w:szCs w:val="22"/>
        </w:rPr>
        <w:t>аланс</w:t>
      </w:r>
      <w:r>
        <w:rPr>
          <w:rFonts w:ascii="Trebuchet MS" w:hAnsi="Trebuchet MS"/>
          <w:sz w:val="22"/>
          <w:szCs w:val="22"/>
        </w:rPr>
        <w:t>ы</w:t>
      </w:r>
      <w:r w:rsidR="00D93790" w:rsidRPr="00193804">
        <w:rPr>
          <w:rFonts w:ascii="Trebuchet MS" w:hAnsi="Trebuchet MS"/>
          <w:sz w:val="22"/>
          <w:szCs w:val="22"/>
        </w:rPr>
        <w:t xml:space="preserve"> тепловой энергии </w:t>
      </w:r>
      <w:r>
        <w:rPr>
          <w:rFonts w:ascii="Trebuchet MS" w:hAnsi="Trebuchet MS"/>
          <w:sz w:val="22"/>
          <w:szCs w:val="22"/>
        </w:rPr>
        <w:t>по группам потребителей централизованной системы теплоснабжения</w:t>
      </w:r>
      <w:r w:rsidR="00D93790" w:rsidRPr="00193804">
        <w:rPr>
          <w:rFonts w:ascii="Trebuchet MS" w:hAnsi="Trebuchet MS"/>
          <w:sz w:val="22"/>
          <w:szCs w:val="22"/>
        </w:rPr>
        <w:t xml:space="preserve"> муниципального образования </w:t>
      </w:r>
      <w:r w:rsidR="009B4E77">
        <w:rPr>
          <w:rFonts w:ascii="Trebuchet MS" w:hAnsi="Trebuchet MS"/>
          <w:sz w:val="22"/>
          <w:szCs w:val="22"/>
        </w:rPr>
        <w:t>городской округ город Шарыпово</w:t>
      </w:r>
      <w:r>
        <w:rPr>
          <w:rFonts w:ascii="Trebuchet MS" w:hAnsi="Trebuchet MS"/>
          <w:sz w:val="22"/>
          <w:szCs w:val="22"/>
        </w:rPr>
        <w:t xml:space="preserve"> приведены в </w:t>
      </w:r>
      <w:r w:rsidR="0054706A">
        <w:rPr>
          <w:rFonts w:ascii="Trebuchet MS" w:hAnsi="Trebuchet MS"/>
          <w:sz w:val="22"/>
          <w:szCs w:val="22"/>
        </w:rPr>
        <w:t>Г</w:t>
      </w:r>
      <w:r>
        <w:rPr>
          <w:rFonts w:ascii="Trebuchet MS" w:hAnsi="Trebuchet MS"/>
          <w:sz w:val="22"/>
          <w:szCs w:val="22"/>
        </w:rPr>
        <w:t>лаве 2</w:t>
      </w:r>
      <w:r w:rsidR="0054706A">
        <w:rPr>
          <w:rFonts w:ascii="Trebuchet MS" w:hAnsi="Trebuchet MS"/>
          <w:sz w:val="22"/>
          <w:szCs w:val="22"/>
        </w:rPr>
        <w:t xml:space="preserve"> Том 2.</w:t>
      </w:r>
      <w:r>
        <w:rPr>
          <w:rFonts w:ascii="Trebuchet MS" w:hAnsi="Trebuchet MS"/>
          <w:sz w:val="22"/>
          <w:szCs w:val="22"/>
        </w:rPr>
        <w:t xml:space="preserve"> </w:t>
      </w:r>
      <w:r w:rsidR="0054706A">
        <w:rPr>
          <w:rFonts w:ascii="Trebuchet MS" w:hAnsi="Trebuchet MS"/>
          <w:sz w:val="22"/>
          <w:szCs w:val="22"/>
        </w:rPr>
        <w:t>«</w:t>
      </w:r>
      <w:r w:rsidRPr="00C509F5">
        <w:rPr>
          <w:rFonts w:ascii="Trebuchet MS" w:hAnsi="Trebuchet MS"/>
          <w:sz w:val="22"/>
          <w:szCs w:val="22"/>
        </w:rPr>
        <w:t>Обосновывающи</w:t>
      </w:r>
      <w:r w:rsidR="0054706A">
        <w:rPr>
          <w:rFonts w:ascii="Trebuchet MS" w:hAnsi="Trebuchet MS"/>
          <w:sz w:val="22"/>
          <w:szCs w:val="22"/>
        </w:rPr>
        <w:t>е</w:t>
      </w:r>
      <w:r w:rsidRPr="00C509F5">
        <w:rPr>
          <w:rFonts w:ascii="Trebuchet MS" w:hAnsi="Trebuchet MS"/>
          <w:sz w:val="22"/>
          <w:szCs w:val="22"/>
        </w:rPr>
        <w:t xml:space="preserve"> материал</w:t>
      </w:r>
      <w:r w:rsidR="0054706A">
        <w:rPr>
          <w:rFonts w:ascii="Trebuchet MS" w:hAnsi="Trebuchet MS"/>
          <w:sz w:val="22"/>
          <w:szCs w:val="22"/>
        </w:rPr>
        <w:t>ы»</w:t>
      </w:r>
      <w:r w:rsidR="00D93790" w:rsidRPr="00193804">
        <w:rPr>
          <w:rFonts w:ascii="Trebuchet MS" w:hAnsi="Trebuchet MS"/>
          <w:sz w:val="22"/>
          <w:szCs w:val="22"/>
        </w:rPr>
        <w:t>.</w:t>
      </w:r>
    </w:p>
    <w:p w14:paraId="62CA990B" w14:textId="77777777" w:rsidR="00975EE6" w:rsidRDefault="00975EE6" w:rsidP="00D93790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32ABCADB" w14:textId="3CF1497A" w:rsidR="00975EE6" w:rsidRPr="00193804" w:rsidRDefault="00975EE6" w:rsidP="00975EE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71" w:name="_Toc197773187"/>
      <w:r w:rsidRPr="00193804">
        <w:rPr>
          <w:rFonts w:ascii="Trebuchet MS" w:hAnsi="Trebuchet MS"/>
          <w:b/>
          <w:sz w:val="22"/>
          <w:szCs w:val="22"/>
        </w:rPr>
        <w:t>3.7</w:t>
      </w:r>
      <w:r>
        <w:rPr>
          <w:rFonts w:ascii="Trebuchet MS" w:hAnsi="Trebuchet MS"/>
          <w:b/>
          <w:sz w:val="22"/>
          <w:szCs w:val="22"/>
        </w:rPr>
        <w:t xml:space="preserve"> </w:t>
      </w:r>
      <w:r w:rsidRPr="00193804">
        <w:rPr>
          <w:rFonts w:ascii="Trebuchet MS" w:hAnsi="Trebuchet MS"/>
          <w:b/>
          <w:sz w:val="22"/>
          <w:szCs w:val="22"/>
        </w:rPr>
        <w:t>Расч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Pr="00193804">
        <w:rPr>
          <w:rFonts w:ascii="Trebuchet MS" w:hAnsi="Trebuchet MS"/>
          <w:b/>
          <w:sz w:val="22"/>
          <w:szCs w:val="22"/>
        </w:rPr>
        <w:t>т потерь тепловой энергии через изоляцию и с утечками теплоносителя</w:t>
      </w:r>
      <w:bookmarkEnd w:id="171"/>
    </w:p>
    <w:p w14:paraId="0391F44D" w14:textId="1EC4E65E" w:rsidR="00975EE6" w:rsidRPr="00193804" w:rsidRDefault="00975EE6" w:rsidP="00975EE6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Пакет инженерных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тов ТеплоЭксперт – «Расч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т тепловых потерь» способен осуществлять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т потерь тепловой энергии через изоляцию и с утечками теплоносителя. Просмотреть результаты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та можно как суммарно по всей тепловой сети, так и по каждому отдельно взятому источнику тепловой энергии.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т может быть выполнен с уч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том поправочных коэффициентов на нормы тепловых потерь.</w:t>
      </w:r>
    </w:p>
    <w:p w14:paraId="3731AD25" w14:textId="3CC2388A" w:rsidR="00534E6F" w:rsidRDefault="00534E6F" w:rsidP="00036DA1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3F871876" w14:textId="77777777" w:rsidR="00370ECD" w:rsidRDefault="00370ECD" w:rsidP="00036DA1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2747FB82" w14:textId="0743A093" w:rsidR="00370ECD" w:rsidRPr="00193804" w:rsidRDefault="00370ECD" w:rsidP="00036DA1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  <w:sectPr w:rsidR="00370ECD" w:rsidRPr="00193804" w:rsidSect="00A204BC">
          <w:pgSz w:w="11906" w:h="16838"/>
          <w:pgMar w:top="1134" w:right="851" w:bottom="1134" w:left="1134" w:header="454" w:footer="454" w:gutter="0"/>
          <w:cols w:space="708"/>
          <w:docGrid w:linePitch="360"/>
        </w:sectPr>
      </w:pPr>
    </w:p>
    <w:p w14:paraId="43577BEF" w14:textId="1A2146A4" w:rsidR="00840AEC" w:rsidRDefault="00B83DE4" w:rsidP="00E11474">
      <w:pPr>
        <w:widowControl w:val="0"/>
        <w:jc w:val="center"/>
        <w:rPr>
          <w:rFonts w:ascii="Trebuchet MS" w:eastAsia="Arial Narrow" w:hAnsi="Trebuchet MS"/>
          <w:b/>
          <w:bCs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4B9A6C61" wp14:editId="75B7A0F9">
            <wp:extent cx="8596452" cy="6081823"/>
            <wp:effectExtent l="0" t="0" r="0" b="0"/>
            <wp:docPr id="1942068481" name="Рисунок 16" descr="Изображение выглядит как карта, текст, План, диаграмм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068481" name="Рисунок 16" descr="Изображение выглядит как карта, текст, План, диаграмма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5999" cy="6088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19BF0" w14:textId="40A48C73" w:rsidR="00D107BD" w:rsidRDefault="00840AEC" w:rsidP="00E11474">
      <w:pPr>
        <w:widowControl w:val="0"/>
        <w:jc w:val="center"/>
        <w:rPr>
          <w:rFonts w:ascii="Trebuchet MS" w:eastAsia="Arial Narrow" w:hAnsi="Trebuchet MS"/>
          <w:b/>
          <w:bCs/>
          <w:sz w:val="22"/>
          <w:szCs w:val="22"/>
        </w:rPr>
      </w:pPr>
      <w:r>
        <w:rPr>
          <w:rFonts w:ascii="Trebuchet MS" w:eastAsia="Arial Narrow" w:hAnsi="Trebuchet MS"/>
          <w:b/>
          <w:bCs/>
          <w:sz w:val="22"/>
          <w:szCs w:val="22"/>
        </w:rPr>
        <w:t>Рисунок 3.4.1</w:t>
      </w:r>
      <w:r w:rsidR="00D107BD" w:rsidRPr="00193804">
        <w:rPr>
          <w:rFonts w:ascii="Trebuchet MS" w:eastAsia="Arial Narrow" w:hAnsi="Trebuchet MS"/>
          <w:b/>
          <w:bCs/>
          <w:sz w:val="22"/>
          <w:szCs w:val="22"/>
        </w:rPr>
        <w:t xml:space="preserve"> – </w:t>
      </w:r>
      <w:r>
        <w:rPr>
          <w:rFonts w:ascii="Trebuchet MS" w:eastAsia="Arial Narrow" w:hAnsi="Trebuchet MS"/>
          <w:b/>
          <w:bCs/>
          <w:sz w:val="22"/>
          <w:szCs w:val="22"/>
        </w:rPr>
        <w:t>Удельные гидравлические потери давления в трубопроводах тепловых сетей на территории г. Шарыпово</w:t>
      </w:r>
    </w:p>
    <w:p w14:paraId="353E827C" w14:textId="4E59A76F" w:rsidR="003C075A" w:rsidRDefault="00B83DE4" w:rsidP="00E11474">
      <w:pPr>
        <w:widowControl w:val="0"/>
        <w:jc w:val="center"/>
        <w:rPr>
          <w:rFonts w:ascii="Trebuchet MS" w:eastAsia="Arial Narrow" w:hAnsi="Trebuchet MS"/>
          <w:b/>
          <w:bCs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372FE514" wp14:editId="55248964">
            <wp:extent cx="8536338" cy="6039293"/>
            <wp:effectExtent l="0" t="0" r="0" b="0"/>
            <wp:docPr id="340617725" name="Рисунок 17" descr="Изображение выглядит как карта, текст, атлас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617725" name="Рисунок 17" descr="Изображение выглядит как карта, текст, атлас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3079" cy="6044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8AAD0" w14:textId="0A91C073" w:rsidR="00D107BD" w:rsidRPr="00193804" w:rsidRDefault="00840AEC" w:rsidP="00E11474">
      <w:pPr>
        <w:widowControl w:val="0"/>
        <w:jc w:val="center"/>
        <w:rPr>
          <w:rFonts w:ascii="Trebuchet MS" w:hAnsi="Trebuchet MS"/>
          <w:b/>
          <w:sz w:val="22"/>
          <w:szCs w:val="22"/>
        </w:rPr>
      </w:pPr>
      <w:r>
        <w:rPr>
          <w:rFonts w:ascii="Trebuchet MS" w:eastAsia="Arial Narrow" w:hAnsi="Trebuchet MS"/>
          <w:b/>
          <w:bCs/>
          <w:sz w:val="22"/>
          <w:szCs w:val="22"/>
        </w:rPr>
        <w:t>Рисунок 3.4.2</w:t>
      </w:r>
      <w:r w:rsidRPr="00193804">
        <w:rPr>
          <w:rFonts w:ascii="Trebuchet MS" w:eastAsia="Arial Narrow" w:hAnsi="Trebuchet MS"/>
          <w:b/>
          <w:bCs/>
          <w:sz w:val="22"/>
          <w:szCs w:val="22"/>
        </w:rPr>
        <w:t xml:space="preserve"> – </w:t>
      </w:r>
      <w:r>
        <w:rPr>
          <w:rFonts w:ascii="Trebuchet MS" w:eastAsia="Arial Narrow" w:hAnsi="Trebuchet MS"/>
          <w:b/>
          <w:bCs/>
          <w:sz w:val="22"/>
          <w:szCs w:val="22"/>
        </w:rPr>
        <w:t>Удельные гидравлические потери давления в трубопроводах тепловых сетей на территории п. Дубинино</w:t>
      </w:r>
    </w:p>
    <w:p w14:paraId="015987B5" w14:textId="77777777" w:rsidR="002719A7" w:rsidRPr="00193804" w:rsidRDefault="002719A7" w:rsidP="00036DA1">
      <w:pPr>
        <w:jc w:val="center"/>
        <w:rPr>
          <w:rFonts w:ascii="Trebuchet MS" w:hAnsi="Trebuchet MS"/>
          <w:sz w:val="22"/>
          <w:szCs w:val="22"/>
        </w:rPr>
        <w:sectPr w:rsidR="002719A7" w:rsidRPr="00193804" w:rsidSect="002A7595">
          <w:pgSz w:w="16838" w:h="11906" w:orient="landscape"/>
          <w:pgMar w:top="851" w:right="1134" w:bottom="1134" w:left="1134" w:header="454" w:footer="454" w:gutter="0"/>
          <w:cols w:space="708"/>
          <w:docGrid w:linePitch="360"/>
        </w:sectPr>
      </w:pPr>
    </w:p>
    <w:p w14:paraId="0A9E427A" w14:textId="7814BE41" w:rsidR="00353F70" w:rsidRPr="00193804" w:rsidRDefault="00353F70" w:rsidP="0016249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72" w:name="_Toc197773188"/>
      <w:r w:rsidRPr="00193804">
        <w:rPr>
          <w:rFonts w:ascii="Trebuchet MS" w:hAnsi="Trebuchet MS"/>
          <w:b/>
          <w:sz w:val="22"/>
          <w:szCs w:val="22"/>
        </w:rPr>
        <w:lastRenderedPageBreak/>
        <w:t>3.8</w:t>
      </w:r>
      <w:r w:rsidR="00D93790">
        <w:rPr>
          <w:rFonts w:ascii="Trebuchet MS" w:hAnsi="Trebuchet MS"/>
          <w:b/>
          <w:sz w:val="22"/>
          <w:szCs w:val="22"/>
        </w:rPr>
        <w:t xml:space="preserve"> </w:t>
      </w:r>
      <w:r w:rsidRPr="00193804">
        <w:rPr>
          <w:rFonts w:ascii="Trebuchet MS" w:hAnsi="Trebuchet MS"/>
          <w:b/>
          <w:sz w:val="22"/>
          <w:szCs w:val="22"/>
        </w:rPr>
        <w:t>Расч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Pr="00193804">
        <w:rPr>
          <w:rFonts w:ascii="Trebuchet MS" w:hAnsi="Trebuchet MS"/>
          <w:b/>
          <w:sz w:val="22"/>
          <w:szCs w:val="22"/>
        </w:rPr>
        <w:t>т показателей над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Pr="00193804">
        <w:rPr>
          <w:rFonts w:ascii="Trebuchet MS" w:hAnsi="Trebuchet MS"/>
          <w:b/>
          <w:sz w:val="22"/>
          <w:szCs w:val="22"/>
        </w:rPr>
        <w:t>жности теплоснабжения</w:t>
      </w:r>
      <w:bookmarkEnd w:id="172"/>
    </w:p>
    <w:p w14:paraId="7468EADB" w14:textId="2ED700A4" w:rsidR="00353F70" w:rsidRPr="00193804" w:rsidRDefault="00353F70" w:rsidP="00162490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Расч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т показателей над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жности произвед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н в программном комплексе графико-информационного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 xml:space="preserve">тного комплекса «ТеплоЭксперт» и представлен в </w:t>
      </w:r>
      <w:r w:rsidR="00162490" w:rsidRPr="00193804">
        <w:rPr>
          <w:rFonts w:ascii="Trebuchet MS" w:hAnsi="Trebuchet MS"/>
          <w:sz w:val="22"/>
          <w:szCs w:val="22"/>
        </w:rPr>
        <w:t xml:space="preserve">Главе 11 </w:t>
      </w:r>
      <w:r w:rsidR="0054706A">
        <w:rPr>
          <w:rFonts w:ascii="Trebuchet MS" w:hAnsi="Trebuchet MS"/>
          <w:sz w:val="22"/>
          <w:szCs w:val="22"/>
        </w:rPr>
        <w:t>Том 2. «Обосновывающие материалы»</w:t>
      </w:r>
      <w:r w:rsidRPr="00193804">
        <w:rPr>
          <w:rFonts w:ascii="Trebuchet MS" w:hAnsi="Trebuchet MS"/>
          <w:sz w:val="22"/>
          <w:szCs w:val="22"/>
        </w:rPr>
        <w:t>.</w:t>
      </w:r>
    </w:p>
    <w:p w14:paraId="77CD8D19" w14:textId="69671E5D" w:rsidR="00162490" w:rsidRPr="00193804" w:rsidRDefault="00162490" w:rsidP="00162490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Цель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та - количественная оценка над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жности теплоснабжения потребителей систем централизованного теплоснабжения и обоснование необходимых мероприятий по достижению требуемой над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жности.</w:t>
      </w:r>
    </w:p>
    <w:p w14:paraId="5CB21A3E" w14:textId="77777777" w:rsidR="006130B8" w:rsidRPr="00193804" w:rsidRDefault="006130B8" w:rsidP="00975EE6">
      <w:pPr>
        <w:ind w:firstLine="567"/>
        <w:jc w:val="both"/>
        <w:rPr>
          <w:rFonts w:ascii="Trebuchet MS" w:hAnsi="Trebuchet MS"/>
          <w:sz w:val="22"/>
          <w:szCs w:val="22"/>
        </w:rPr>
      </w:pPr>
    </w:p>
    <w:p w14:paraId="37A5946A" w14:textId="68A6E342" w:rsidR="007A778D" w:rsidRPr="00193804" w:rsidRDefault="007A778D" w:rsidP="0016249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73" w:name="_Toc34466640"/>
      <w:bookmarkStart w:id="174" w:name="_Toc197773189"/>
      <w:r w:rsidRPr="00193804">
        <w:rPr>
          <w:rFonts w:ascii="Trebuchet MS" w:hAnsi="Trebuchet MS"/>
          <w:b/>
          <w:sz w:val="22"/>
          <w:szCs w:val="22"/>
        </w:rPr>
        <w:t>3.9</w:t>
      </w:r>
      <w:r w:rsidR="00D93790">
        <w:rPr>
          <w:rFonts w:ascii="Trebuchet MS" w:hAnsi="Trebuchet MS"/>
          <w:b/>
          <w:sz w:val="22"/>
          <w:szCs w:val="22"/>
        </w:rPr>
        <w:t xml:space="preserve"> </w:t>
      </w:r>
      <w:r w:rsidRPr="00193804">
        <w:rPr>
          <w:rFonts w:ascii="Trebuchet MS" w:hAnsi="Trebuchet MS"/>
          <w:b/>
          <w:sz w:val="22"/>
          <w:szCs w:val="22"/>
        </w:rPr>
        <w:t>Групповые изменения характеристик объектов (участков тепловых сетей, потребителей) по заданным критериям с целью моделирования различных перспективных вариантов схем теплоснабжения</w:t>
      </w:r>
      <w:bookmarkEnd w:id="173"/>
      <w:bookmarkEnd w:id="174"/>
    </w:p>
    <w:p w14:paraId="24A11D27" w14:textId="72D1D022" w:rsidR="00162490" w:rsidRPr="00193804" w:rsidRDefault="00162490" w:rsidP="00162490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ГИРК «ТеплоЭксперт» позволяет осуществлять групповые изменения характеристик объектов (участков тепловых сетей, потребителей) по заданным критериям с целью моделирования различных перспективных вариантов схем теплоснабжения.</w:t>
      </w:r>
    </w:p>
    <w:p w14:paraId="53E8353D" w14:textId="77777777" w:rsidR="00162490" w:rsidRPr="00193804" w:rsidRDefault="00162490" w:rsidP="00162490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При актуализации схемы теплоснабжения в электронную модель были внесены все изменения, сделанные в период актуализации, включая перечень потребителей тепловой энергии, подключенных к существующим тепловым сетям.</w:t>
      </w:r>
    </w:p>
    <w:p w14:paraId="141683BD" w14:textId="77777777" w:rsidR="006130B8" w:rsidRPr="00193804" w:rsidRDefault="006130B8" w:rsidP="00975EE6">
      <w:pPr>
        <w:ind w:firstLine="567"/>
        <w:jc w:val="both"/>
        <w:rPr>
          <w:rFonts w:ascii="Trebuchet MS" w:hAnsi="Trebuchet MS"/>
          <w:sz w:val="22"/>
          <w:szCs w:val="22"/>
        </w:rPr>
      </w:pPr>
    </w:p>
    <w:p w14:paraId="3EC8AE25" w14:textId="1137C7B8" w:rsidR="007A778D" w:rsidRPr="00193804" w:rsidRDefault="007A778D" w:rsidP="0016249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75" w:name="_Toc197773190"/>
      <w:r w:rsidRPr="00193804">
        <w:rPr>
          <w:rFonts w:ascii="Trebuchet MS" w:hAnsi="Trebuchet MS"/>
          <w:b/>
          <w:sz w:val="22"/>
          <w:szCs w:val="22"/>
        </w:rPr>
        <w:t xml:space="preserve">3.10 </w:t>
      </w:r>
      <w:r w:rsidR="00162490" w:rsidRPr="00193804">
        <w:rPr>
          <w:rFonts w:ascii="Trebuchet MS" w:hAnsi="Trebuchet MS"/>
          <w:b/>
          <w:sz w:val="22"/>
          <w:szCs w:val="22"/>
        </w:rPr>
        <w:t>Сравнительные пьезометрические графики для разработки и анализа сценариев перспективного развития тепловых сетей</w:t>
      </w:r>
      <w:bookmarkEnd w:id="175"/>
    </w:p>
    <w:p w14:paraId="33CD9C08" w14:textId="5E38525F" w:rsidR="007A778D" w:rsidRPr="00193804" w:rsidRDefault="00370ECD" w:rsidP="00162490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П</w:t>
      </w:r>
      <w:r w:rsidR="00162490" w:rsidRPr="00193804">
        <w:rPr>
          <w:rFonts w:ascii="Trebuchet MS" w:hAnsi="Trebuchet MS"/>
          <w:sz w:val="22"/>
          <w:szCs w:val="22"/>
        </w:rPr>
        <w:t>ьезометрические графики от источник</w:t>
      </w:r>
      <w:r>
        <w:rPr>
          <w:rFonts w:ascii="Trebuchet MS" w:hAnsi="Trebuchet MS"/>
          <w:sz w:val="22"/>
          <w:szCs w:val="22"/>
        </w:rPr>
        <w:t>а</w:t>
      </w:r>
      <w:r w:rsidR="00162490" w:rsidRPr="00193804">
        <w:rPr>
          <w:rFonts w:ascii="Trebuchet MS" w:hAnsi="Trebuchet MS"/>
          <w:sz w:val="22"/>
          <w:szCs w:val="22"/>
        </w:rPr>
        <w:t xml:space="preserve"> теплоснабжения до наиболее отдаленных потребителей, подключенных к </w:t>
      </w:r>
      <w:r>
        <w:rPr>
          <w:rFonts w:ascii="Trebuchet MS" w:hAnsi="Trebuchet MS"/>
          <w:sz w:val="22"/>
          <w:szCs w:val="22"/>
        </w:rPr>
        <w:t>источнику теплоснабжения</w:t>
      </w:r>
      <w:r w:rsidR="00162490" w:rsidRPr="00193804">
        <w:rPr>
          <w:rFonts w:ascii="Trebuchet MS" w:hAnsi="Trebuchet MS"/>
          <w:sz w:val="22"/>
          <w:szCs w:val="22"/>
        </w:rPr>
        <w:t xml:space="preserve"> представлены в разделе 1.3.</w:t>
      </w:r>
      <w:r w:rsidR="0054706A">
        <w:rPr>
          <w:rFonts w:ascii="Trebuchet MS" w:hAnsi="Trebuchet MS"/>
          <w:sz w:val="22"/>
          <w:szCs w:val="22"/>
        </w:rPr>
        <w:t>8</w:t>
      </w:r>
      <w:r w:rsidR="00162490" w:rsidRPr="00193804">
        <w:rPr>
          <w:rFonts w:ascii="Trebuchet MS" w:hAnsi="Trebuchet MS"/>
          <w:sz w:val="22"/>
          <w:szCs w:val="22"/>
        </w:rPr>
        <w:t xml:space="preserve"> </w:t>
      </w:r>
      <w:r w:rsidR="0054706A">
        <w:rPr>
          <w:rFonts w:ascii="Trebuchet MS" w:hAnsi="Trebuchet MS"/>
          <w:sz w:val="22"/>
          <w:szCs w:val="22"/>
        </w:rPr>
        <w:t>Том 2. «Обосновывающие материалы»</w:t>
      </w:r>
      <w:r w:rsidR="00B774BF" w:rsidRPr="00193804">
        <w:rPr>
          <w:rFonts w:ascii="Trebuchet MS" w:hAnsi="Trebuchet MS"/>
          <w:sz w:val="22"/>
          <w:szCs w:val="22"/>
        </w:rPr>
        <w:t>.</w:t>
      </w:r>
    </w:p>
    <w:p w14:paraId="3D29FF89" w14:textId="56545E19" w:rsidR="00162490" w:rsidRPr="00193804" w:rsidRDefault="00162490" w:rsidP="00162490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71E7A988" w14:textId="77777777" w:rsidR="006D1C87" w:rsidRPr="00193804" w:rsidRDefault="006D1C87" w:rsidP="006D1C87">
      <w:pPr>
        <w:spacing w:after="200" w:line="360" w:lineRule="auto"/>
        <w:ind w:firstLine="567"/>
        <w:jc w:val="both"/>
        <w:rPr>
          <w:rFonts w:ascii="Trebuchet MS" w:eastAsia="SimSun" w:hAnsi="Trebuchet MS"/>
          <w:sz w:val="22"/>
          <w:szCs w:val="22"/>
        </w:rPr>
        <w:sectPr w:rsidR="006D1C87" w:rsidRPr="00193804" w:rsidSect="00975EE6">
          <w:pgSz w:w="11906" w:h="16838"/>
          <w:pgMar w:top="1134" w:right="851" w:bottom="1134" w:left="1134" w:header="454" w:footer="454" w:gutter="0"/>
          <w:cols w:space="708"/>
          <w:docGrid w:linePitch="360"/>
        </w:sectPr>
      </w:pPr>
    </w:p>
    <w:p w14:paraId="5F5FC34F" w14:textId="7E939D32" w:rsidR="00A020AA" w:rsidRPr="00905B2E" w:rsidRDefault="00A020AA" w:rsidP="00905B2E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before="120" w:after="60" w:line="276" w:lineRule="auto"/>
        <w:jc w:val="both"/>
        <w:textAlignment w:val="baseline"/>
        <w:outlineLvl w:val="0"/>
        <w:rPr>
          <w:rFonts w:ascii="Trebuchet MS" w:hAnsi="Trebuchet MS"/>
          <w:b/>
          <w:color w:val="0070C0"/>
        </w:rPr>
      </w:pPr>
      <w:bookmarkStart w:id="176" w:name="_Toc197773191"/>
      <w:r w:rsidRPr="00905B2E">
        <w:rPr>
          <w:rFonts w:ascii="Trebuchet MS" w:hAnsi="Trebuchet MS"/>
          <w:b/>
          <w:color w:val="0070C0"/>
        </w:rPr>
        <w:lastRenderedPageBreak/>
        <w:t xml:space="preserve">Глава </w:t>
      </w:r>
      <w:r w:rsidR="003F4178" w:rsidRPr="00905B2E">
        <w:rPr>
          <w:rFonts w:ascii="Trebuchet MS" w:hAnsi="Trebuchet MS"/>
          <w:b/>
          <w:color w:val="0070C0"/>
        </w:rPr>
        <w:t>4</w:t>
      </w:r>
      <w:r w:rsidR="00E66353" w:rsidRPr="00905B2E">
        <w:rPr>
          <w:rFonts w:ascii="Trebuchet MS" w:hAnsi="Trebuchet MS"/>
          <w:b/>
          <w:color w:val="0070C0"/>
        </w:rPr>
        <w:t>.</w:t>
      </w:r>
      <w:r w:rsidR="00497417" w:rsidRPr="00905B2E">
        <w:rPr>
          <w:rFonts w:ascii="Trebuchet MS" w:hAnsi="Trebuchet MS"/>
          <w:b/>
          <w:color w:val="0070C0"/>
        </w:rPr>
        <w:t xml:space="preserve"> </w:t>
      </w:r>
      <w:r w:rsidR="0034042E" w:rsidRPr="00905B2E">
        <w:rPr>
          <w:rFonts w:ascii="Trebuchet MS" w:hAnsi="Trebuchet MS"/>
          <w:b/>
          <w:color w:val="0070C0"/>
        </w:rPr>
        <w:t>Существующие и перспективные балансы тепловой мощности источников тепловой энергии и тепловой нагрузки потребителей</w:t>
      </w:r>
      <w:bookmarkEnd w:id="159"/>
      <w:bookmarkEnd w:id="176"/>
    </w:p>
    <w:p w14:paraId="77D4A61B" w14:textId="15AB96D8" w:rsidR="00A020AA" w:rsidRPr="00193804" w:rsidRDefault="003F4178" w:rsidP="0016249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77" w:name="_Toc358669567"/>
      <w:bookmarkStart w:id="178" w:name="_Toc197773192"/>
      <w:r w:rsidRPr="00193804">
        <w:rPr>
          <w:rFonts w:ascii="Trebuchet MS" w:hAnsi="Trebuchet MS"/>
          <w:b/>
          <w:sz w:val="22"/>
          <w:szCs w:val="22"/>
        </w:rPr>
        <w:t>4</w:t>
      </w:r>
      <w:r w:rsidR="00A020AA" w:rsidRPr="00193804">
        <w:rPr>
          <w:rFonts w:ascii="Trebuchet MS" w:hAnsi="Trebuchet MS"/>
          <w:b/>
          <w:sz w:val="22"/>
          <w:szCs w:val="22"/>
        </w:rPr>
        <w:t>.1</w:t>
      </w:r>
      <w:bookmarkStart w:id="179" w:name="_Toc360712020"/>
      <w:bookmarkStart w:id="180" w:name="_Toc364417161"/>
      <w:bookmarkStart w:id="181" w:name="_Toc34466643"/>
      <w:r w:rsidR="006D470E" w:rsidRPr="00193804">
        <w:rPr>
          <w:rFonts w:ascii="Trebuchet MS" w:hAnsi="Trebuchet MS"/>
          <w:b/>
          <w:sz w:val="22"/>
          <w:szCs w:val="22"/>
        </w:rPr>
        <w:t xml:space="preserve"> </w:t>
      </w:r>
      <w:r w:rsidR="00D07343" w:rsidRPr="00193804">
        <w:rPr>
          <w:rFonts w:ascii="Trebuchet MS" w:hAnsi="Trebuchet MS"/>
          <w:b/>
          <w:sz w:val="22"/>
          <w:szCs w:val="22"/>
        </w:rPr>
        <w:t>Балансы существующей на базовый период схемы теплоснабжения (актуализации схемы теплоснабжения) тепловой мощности и перспективной тепловой нагрузки в каждой из зон действия источников тепловой энергии с определением резервов (дефицитов) существующей располагаемой тепловой мощности источников тепловой энергии, устанавливаемых на основании величины расч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="00D07343" w:rsidRPr="00193804">
        <w:rPr>
          <w:rFonts w:ascii="Trebuchet MS" w:hAnsi="Trebuchet MS"/>
          <w:b/>
          <w:sz w:val="22"/>
          <w:szCs w:val="22"/>
        </w:rPr>
        <w:t>тной тепловой нагрузки</w:t>
      </w:r>
      <w:bookmarkEnd w:id="177"/>
      <w:bookmarkEnd w:id="178"/>
      <w:bookmarkEnd w:id="179"/>
      <w:bookmarkEnd w:id="180"/>
      <w:bookmarkEnd w:id="181"/>
    </w:p>
    <w:p w14:paraId="520968EB" w14:textId="5357D510" w:rsidR="005170AA" w:rsidRDefault="00907228" w:rsidP="00BE150C">
      <w:pPr>
        <w:spacing w:line="276" w:lineRule="auto"/>
        <w:ind w:firstLine="567"/>
        <w:jc w:val="both"/>
        <w:rPr>
          <w:rFonts w:ascii="Trebuchet MS" w:hAnsi="Trebuchet MS"/>
          <w:spacing w:val="-5"/>
          <w:sz w:val="22"/>
          <w:szCs w:val="22"/>
        </w:rPr>
      </w:pPr>
      <w:bookmarkStart w:id="182" w:name="_Toc358669568"/>
      <w:r w:rsidRPr="00193804">
        <w:rPr>
          <w:rFonts w:ascii="Trebuchet MS" w:hAnsi="Trebuchet MS"/>
          <w:spacing w:val="-5"/>
          <w:sz w:val="22"/>
          <w:szCs w:val="22"/>
        </w:rPr>
        <w:t>В таблице 4.</w:t>
      </w:r>
      <w:r w:rsidR="0026530A" w:rsidRPr="00193804">
        <w:rPr>
          <w:rFonts w:ascii="Trebuchet MS" w:hAnsi="Trebuchet MS"/>
          <w:spacing w:val="-5"/>
          <w:sz w:val="22"/>
          <w:szCs w:val="22"/>
        </w:rPr>
        <w:t>1</w:t>
      </w:r>
      <w:r w:rsidRPr="00193804">
        <w:rPr>
          <w:rFonts w:ascii="Trebuchet MS" w:hAnsi="Trebuchet MS"/>
          <w:spacing w:val="-5"/>
          <w:sz w:val="22"/>
          <w:szCs w:val="22"/>
        </w:rPr>
        <w:t xml:space="preserve">.1, представлен баланс тепловой мощности </w:t>
      </w:r>
      <w:r w:rsidR="005170AA">
        <w:rPr>
          <w:rFonts w:ascii="Trebuchet MS" w:hAnsi="Trebuchet MS"/>
          <w:spacing w:val="-5"/>
          <w:sz w:val="22"/>
          <w:szCs w:val="22"/>
        </w:rPr>
        <w:t>Бер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 w:rsidR="005170AA">
        <w:rPr>
          <w:rFonts w:ascii="Trebuchet MS" w:hAnsi="Trebuchet MS"/>
          <w:spacing w:val="-5"/>
          <w:sz w:val="22"/>
          <w:szCs w:val="22"/>
        </w:rPr>
        <w:t>зовской ГРЭС</w:t>
      </w:r>
      <w:r w:rsidR="00BD7AD5" w:rsidRPr="00193804">
        <w:rPr>
          <w:rFonts w:ascii="Trebuchet MS" w:hAnsi="Trebuchet MS"/>
          <w:spacing w:val="-5"/>
          <w:sz w:val="22"/>
          <w:szCs w:val="22"/>
        </w:rPr>
        <w:t xml:space="preserve"> </w:t>
      </w:r>
      <w:r w:rsidR="005170AA">
        <w:rPr>
          <w:rFonts w:ascii="Trebuchet MS" w:hAnsi="Trebuchet MS"/>
          <w:spacing w:val="-5"/>
          <w:sz w:val="22"/>
          <w:szCs w:val="22"/>
        </w:rPr>
        <w:t>на расч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 w:rsidR="005170AA">
        <w:rPr>
          <w:rFonts w:ascii="Trebuchet MS" w:hAnsi="Trebuchet MS"/>
          <w:spacing w:val="-5"/>
          <w:sz w:val="22"/>
          <w:szCs w:val="22"/>
        </w:rPr>
        <w:t xml:space="preserve">тный период до 2038 года. </w:t>
      </w:r>
    </w:p>
    <w:p w14:paraId="17D1FE03" w14:textId="15356011" w:rsidR="005B0228" w:rsidRDefault="005B0228" w:rsidP="005B0228">
      <w:pPr>
        <w:spacing w:line="276" w:lineRule="auto"/>
        <w:ind w:firstLine="567"/>
        <w:jc w:val="both"/>
        <w:rPr>
          <w:rFonts w:ascii="Trebuchet MS" w:hAnsi="Trebuchet MS"/>
          <w:spacing w:val="-5"/>
          <w:sz w:val="22"/>
          <w:szCs w:val="22"/>
        </w:rPr>
      </w:pPr>
      <w:r w:rsidRPr="005B0228">
        <w:rPr>
          <w:rFonts w:ascii="Trebuchet MS" w:hAnsi="Trebuchet MS"/>
          <w:spacing w:val="-5"/>
          <w:sz w:val="22"/>
          <w:szCs w:val="22"/>
        </w:rPr>
        <w:t>Баланс</w:t>
      </w:r>
      <w:r>
        <w:rPr>
          <w:rFonts w:ascii="Trebuchet MS" w:hAnsi="Trebuchet MS"/>
          <w:spacing w:val="-5"/>
          <w:sz w:val="22"/>
          <w:szCs w:val="22"/>
        </w:rPr>
        <w:t xml:space="preserve"> </w:t>
      </w:r>
      <w:r w:rsidRPr="005B0228">
        <w:rPr>
          <w:rFonts w:ascii="Trebuchet MS" w:hAnsi="Trebuchet MS"/>
          <w:spacing w:val="-5"/>
          <w:sz w:val="22"/>
          <w:szCs w:val="22"/>
        </w:rPr>
        <w:t>составлен для существующей на базовый</w:t>
      </w:r>
      <w:r>
        <w:rPr>
          <w:rFonts w:ascii="Trebuchet MS" w:hAnsi="Trebuchet MS"/>
          <w:spacing w:val="-5"/>
          <w:sz w:val="22"/>
          <w:szCs w:val="22"/>
        </w:rPr>
        <w:t xml:space="preserve"> </w:t>
      </w:r>
      <w:r w:rsidRPr="005B0228">
        <w:rPr>
          <w:rFonts w:ascii="Trebuchet MS" w:hAnsi="Trebuchet MS"/>
          <w:spacing w:val="-5"/>
          <w:sz w:val="22"/>
          <w:szCs w:val="22"/>
        </w:rPr>
        <w:t xml:space="preserve">период </w:t>
      </w:r>
      <w:r w:rsidR="0054706A">
        <w:rPr>
          <w:rFonts w:ascii="Trebuchet MS" w:hAnsi="Trebuchet MS"/>
          <w:spacing w:val="-5"/>
          <w:sz w:val="22"/>
          <w:szCs w:val="22"/>
        </w:rPr>
        <w:t>актуализации</w:t>
      </w:r>
      <w:r w:rsidRPr="005B0228">
        <w:rPr>
          <w:rFonts w:ascii="Trebuchet MS" w:hAnsi="Trebuchet MS"/>
          <w:spacing w:val="-5"/>
          <w:sz w:val="22"/>
          <w:szCs w:val="22"/>
        </w:rPr>
        <w:t xml:space="preserve"> </w:t>
      </w:r>
      <w:r w:rsidR="0054706A">
        <w:rPr>
          <w:rFonts w:ascii="Trebuchet MS" w:hAnsi="Trebuchet MS"/>
          <w:spacing w:val="-5"/>
          <w:sz w:val="22"/>
          <w:szCs w:val="22"/>
        </w:rPr>
        <w:t>«</w:t>
      </w:r>
      <w:r>
        <w:rPr>
          <w:rFonts w:ascii="Trebuchet MS" w:hAnsi="Trebuchet MS"/>
          <w:spacing w:val="-5"/>
          <w:sz w:val="22"/>
          <w:szCs w:val="22"/>
        </w:rPr>
        <w:t>С</w:t>
      </w:r>
      <w:r w:rsidRPr="005B0228">
        <w:rPr>
          <w:rFonts w:ascii="Trebuchet MS" w:hAnsi="Trebuchet MS"/>
          <w:spacing w:val="-5"/>
          <w:sz w:val="22"/>
          <w:szCs w:val="22"/>
        </w:rPr>
        <w:t>хемы теплоснабжения</w:t>
      </w:r>
      <w:r w:rsidR="0054706A">
        <w:rPr>
          <w:rFonts w:ascii="Trebuchet MS" w:hAnsi="Trebuchet MS"/>
          <w:spacing w:val="-5"/>
          <w:sz w:val="22"/>
          <w:szCs w:val="22"/>
        </w:rPr>
        <w:t>»</w:t>
      </w:r>
      <w:r w:rsidRPr="005B0228">
        <w:rPr>
          <w:rFonts w:ascii="Trebuchet MS" w:hAnsi="Trebuchet MS"/>
          <w:spacing w:val="-5"/>
          <w:sz w:val="22"/>
          <w:szCs w:val="22"/>
        </w:rPr>
        <w:t xml:space="preserve"> тепловой мощности источник</w:t>
      </w:r>
      <w:r>
        <w:rPr>
          <w:rFonts w:ascii="Trebuchet MS" w:hAnsi="Trebuchet MS"/>
          <w:spacing w:val="-5"/>
          <w:sz w:val="22"/>
          <w:szCs w:val="22"/>
        </w:rPr>
        <w:t>а</w:t>
      </w:r>
      <w:r w:rsidRPr="005B0228">
        <w:rPr>
          <w:rFonts w:ascii="Trebuchet MS" w:hAnsi="Trebuchet MS"/>
          <w:spacing w:val="-5"/>
          <w:sz w:val="22"/>
          <w:szCs w:val="22"/>
        </w:rPr>
        <w:t xml:space="preserve"> тепловой энергии</w:t>
      </w:r>
      <w:r>
        <w:rPr>
          <w:rFonts w:ascii="Trebuchet MS" w:hAnsi="Trebuchet MS"/>
          <w:spacing w:val="-5"/>
          <w:sz w:val="22"/>
          <w:szCs w:val="22"/>
        </w:rPr>
        <w:t xml:space="preserve"> </w:t>
      </w:r>
      <w:r w:rsidRPr="005B0228">
        <w:rPr>
          <w:rFonts w:ascii="Trebuchet MS" w:hAnsi="Trebuchet MS"/>
          <w:spacing w:val="-5"/>
          <w:sz w:val="22"/>
          <w:szCs w:val="22"/>
        </w:rPr>
        <w:t>и перспективной тепловой нагрузки в системе теплоснабжения</w:t>
      </w:r>
      <w:r w:rsidR="00173F45" w:rsidRPr="00173F45">
        <w:t xml:space="preserve"> </w:t>
      </w:r>
      <w:r w:rsidR="00173F45" w:rsidRPr="00173F45">
        <w:rPr>
          <w:rFonts w:ascii="Trebuchet MS" w:hAnsi="Trebuchet MS"/>
          <w:spacing w:val="-5"/>
          <w:sz w:val="22"/>
          <w:szCs w:val="22"/>
        </w:rPr>
        <w:t>на основании выданных технических условий теплоснабжающей организации</w:t>
      </w:r>
      <w:r w:rsidRPr="005B0228">
        <w:rPr>
          <w:rFonts w:ascii="Trebuchet MS" w:hAnsi="Trebuchet MS"/>
          <w:spacing w:val="-5"/>
          <w:sz w:val="22"/>
          <w:szCs w:val="22"/>
        </w:rPr>
        <w:t>.</w:t>
      </w:r>
    </w:p>
    <w:p w14:paraId="004AEEFF" w14:textId="77777777" w:rsidR="00173F45" w:rsidRPr="00173F45" w:rsidRDefault="00173F45" w:rsidP="00173F45">
      <w:pPr>
        <w:spacing w:line="276" w:lineRule="auto"/>
        <w:ind w:firstLine="567"/>
        <w:jc w:val="both"/>
        <w:rPr>
          <w:rFonts w:ascii="Trebuchet MS" w:hAnsi="Trebuchet MS"/>
          <w:spacing w:val="-5"/>
          <w:sz w:val="22"/>
          <w:szCs w:val="22"/>
        </w:rPr>
      </w:pPr>
      <w:bookmarkStart w:id="183" w:name="_Hlk196163358"/>
      <w:r w:rsidRPr="00173F45">
        <w:rPr>
          <w:rFonts w:ascii="Trebuchet MS" w:hAnsi="Trebuchet MS"/>
          <w:spacing w:val="-5"/>
          <w:sz w:val="22"/>
          <w:szCs w:val="22"/>
        </w:rPr>
        <w:t>При расчете балансов тепловой мощности суммарная тепловая нагрузка на источнике определяется как сумма:</w:t>
      </w:r>
      <w:bookmarkEnd w:id="183"/>
    </w:p>
    <w:p w14:paraId="55BF6B33" w14:textId="77777777" w:rsidR="00173F45" w:rsidRPr="00173F45" w:rsidRDefault="00173F45" w:rsidP="00173F45">
      <w:pPr>
        <w:spacing w:line="276" w:lineRule="auto"/>
        <w:ind w:firstLine="567"/>
        <w:jc w:val="both"/>
        <w:rPr>
          <w:rFonts w:ascii="Trebuchet MS" w:hAnsi="Trebuchet MS"/>
          <w:spacing w:val="-5"/>
          <w:sz w:val="22"/>
          <w:szCs w:val="22"/>
        </w:rPr>
      </w:pPr>
      <w:r w:rsidRPr="00173F45">
        <w:rPr>
          <w:rFonts w:ascii="Trebuchet MS" w:hAnsi="Trebuchet MS"/>
          <w:spacing w:val="-5"/>
          <w:sz w:val="22"/>
          <w:szCs w:val="22"/>
        </w:rPr>
        <w:t>– максимальной часовой нагрузки потребителей на отопление и вентиляцию;</w:t>
      </w:r>
    </w:p>
    <w:p w14:paraId="2B807712" w14:textId="77777777" w:rsidR="00173F45" w:rsidRPr="00173F45" w:rsidRDefault="00173F45" w:rsidP="00173F45">
      <w:pPr>
        <w:spacing w:line="276" w:lineRule="auto"/>
        <w:ind w:firstLine="567"/>
        <w:jc w:val="both"/>
        <w:rPr>
          <w:rFonts w:ascii="Trebuchet MS" w:hAnsi="Trebuchet MS"/>
          <w:spacing w:val="-5"/>
          <w:sz w:val="22"/>
          <w:szCs w:val="22"/>
        </w:rPr>
      </w:pPr>
      <w:r w:rsidRPr="00173F45">
        <w:rPr>
          <w:rFonts w:ascii="Trebuchet MS" w:hAnsi="Trebuchet MS"/>
          <w:spacing w:val="-5"/>
          <w:sz w:val="22"/>
          <w:szCs w:val="22"/>
        </w:rPr>
        <w:t>– среднечасовой нагрузки потребителей на ГВС;</w:t>
      </w:r>
    </w:p>
    <w:p w14:paraId="7A64B2D8" w14:textId="77777777" w:rsidR="00173F45" w:rsidRPr="00173F45" w:rsidRDefault="00173F45" w:rsidP="00173F45">
      <w:pPr>
        <w:spacing w:line="276" w:lineRule="auto"/>
        <w:ind w:firstLine="567"/>
        <w:jc w:val="both"/>
        <w:rPr>
          <w:rFonts w:ascii="Trebuchet MS" w:hAnsi="Trebuchet MS"/>
          <w:spacing w:val="-5"/>
          <w:sz w:val="22"/>
          <w:szCs w:val="22"/>
        </w:rPr>
      </w:pPr>
      <w:r w:rsidRPr="00173F45">
        <w:rPr>
          <w:rFonts w:ascii="Trebuchet MS" w:hAnsi="Trebuchet MS"/>
          <w:spacing w:val="-5"/>
          <w:sz w:val="22"/>
          <w:szCs w:val="22"/>
        </w:rPr>
        <w:t>– потерь тепловой энергии в тепловых сетях;</w:t>
      </w:r>
    </w:p>
    <w:p w14:paraId="042E0959" w14:textId="77777777" w:rsidR="00173F45" w:rsidRPr="00173F45" w:rsidRDefault="00173F45" w:rsidP="00173F45">
      <w:pPr>
        <w:spacing w:line="276" w:lineRule="auto"/>
        <w:ind w:firstLine="567"/>
        <w:jc w:val="both"/>
        <w:rPr>
          <w:rFonts w:ascii="Trebuchet MS" w:hAnsi="Trebuchet MS"/>
          <w:spacing w:val="-5"/>
          <w:sz w:val="22"/>
          <w:szCs w:val="22"/>
        </w:rPr>
      </w:pPr>
      <w:r w:rsidRPr="00173F45">
        <w:rPr>
          <w:rFonts w:ascii="Trebuchet MS" w:hAnsi="Trebuchet MS"/>
          <w:spacing w:val="-5"/>
          <w:sz w:val="22"/>
          <w:szCs w:val="22"/>
        </w:rPr>
        <w:t>- расхода на собственные нужды источника.</w:t>
      </w:r>
    </w:p>
    <w:p w14:paraId="4F75D70C" w14:textId="77777777" w:rsidR="00BE150C" w:rsidRPr="00193804" w:rsidRDefault="00BE150C" w:rsidP="00BE150C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5D890449" w14:textId="2616EEB7" w:rsidR="0026530A" w:rsidRPr="00193804" w:rsidRDefault="0026530A" w:rsidP="00BE150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84" w:name="_Toc197773193"/>
      <w:bookmarkStart w:id="185" w:name="_Toc358669571"/>
      <w:bookmarkEnd w:id="182"/>
      <w:r w:rsidRPr="00193804">
        <w:rPr>
          <w:rFonts w:ascii="Trebuchet MS" w:hAnsi="Trebuchet MS"/>
          <w:b/>
          <w:sz w:val="22"/>
          <w:szCs w:val="22"/>
        </w:rPr>
        <w:t xml:space="preserve">4.2 </w:t>
      </w:r>
      <w:bookmarkStart w:id="186" w:name="_Toc34466644"/>
      <w:r w:rsidRPr="00193804">
        <w:rPr>
          <w:rFonts w:ascii="Trebuchet MS" w:hAnsi="Trebuchet MS"/>
          <w:b/>
          <w:sz w:val="22"/>
          <w:szCs w:val="22"/>
        </w:rPr>
        <w:t>Гидравлический расч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Pr="00193804">
        <w:rPr>
          <w:rFonts w:ascii="Trebuchet MS" w:hAnsi="Trebuchet MS"/>
          <w:b/>
          <w:sz w:val="22"/>
          <w:szCs w:val="22"/>
        </w:rPr>
        <w:t>т передачи теплоносителя для каждого магистрального вывода с целью определения возможности (невозможности) обеспечения тепловой энергией существующих и перспективных потребителей, присоедин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Pr="00193804">
        <w:rPr>
          <w:rFonts w:ascii="Trebuchet MS" w:hAnsi="Trebuchet MS"/>
          <w:b/>
          <w:sz w:val="22"/>
          <w:szCs w:val="22"/>
        </w:rPr>
        <w:t>нных к тепловой сети от каждого источника тепловой энергии</w:t>
      </w:r>
      <w:bookmarkEnd w:id="184"/>
      <w:bookmarkEnd w:id="186"/>
    </w:p>
    <w:p w14:paraId="2CB83845" w14:textId="5A796B99" w:rsidR="002719A7" w:rsidRPr="00193804" w:rsidRDefault="0026530A" w:rsidP="00BE150C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pacing w:val="-5"/>
          <w:sz w:val="22"/>
          <w:szCs w:val="22"/>
        </w:rPr>
      </w:pPr>
      <w:r w:rsidRPr="00193804">
        <w:rPr>
          <w:rFonts w:ascii="Trebuchet MS" w:hAnsi="Trebuchet MS"/>
          <w:spacing w:val="-5"/>
          <w:sz w:val="22"/>
          <w:szCs w:val="22"/>
        </w:rPr>
        <w:t>Результаты гидравлического</w:t>
      </w:r>
      <w:r w:rsidR="004A27FA" w:rsidRPr="00193804">
        <w:rPr>
          <w:rFonts w:ascii="Trebuchet MS" w:hAnsi="Trebuchet MS"/>
          <w:spacing w:val="-5"/>
          <w:sz w:val="22"/>
          <w:szCs w:val="22"/>
        </w:rPr>
        <w:t xml:space="preserve"> и конструкторского</w:t>
      </w:r>
      <w:r w:rsidRPr="00193804">
        <w:rPr>
          <w:rFonts w:ascii="Trebuchet MS" w:hAnsi="Trebuchet MS"/>
          <w:spacing w:val="-5"/>
          <w:sz w:val="22"/>
          <w:szCs w:val="22"/>
        </w:rPr>
        <w:t xml:space="preserve"> расч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 w:rsidRPr="00193804">
        <w:rPr>
          <w:rFonts w:ascii="Trebuchet MS" w:hAnsi="Trebuchet MS"/>
          <w:spacing w:val="-5"/>
          <w:sz w:val="22"/>
          <w:szCs w:val="22"/>
        </w:rPr>
        <w:t xml:space="preserve">та </w:t>
      </w:r>
      <w:r w:rsidR="002719A7" w:rsidRPr="00193804">
        <w:rPr>
          <w:rFonts w:ascii="Trebuchet MS" w:hAnsi="Trebuchet MS"/>
          <w:spacing w:val="-5"/>
          <w:sz w:val="22"/>
          <w:szCs w:val="22"/>
        </w:rPr>
        <w:t>передачи теплоносителя для магистральных выводов тепловой сети</w:t>
      </w:r>
      <w:r w:rsidR="004A27FA" w:rsidRPr="00193804">
        <w:rPr>
          <w:rFonts w:ascii="Trebuchet MS" w:hAnsi="Trebuchet MS"/>
          <w:spacing w:val="-5"/>
          <w:sz w:val="22"/>
          <w:szCs w:val="22"/>
        </w:rPr>
        <w:t>, с целью определения возможности обеспечения тепловой энергией,</w:t>
      </w:r>
      <w:r w:rsidR="002719A7" w:rsidRPr="00193804">
        <w:rPr>
          <w:rFonts w:ascii="Trebuchet MS" w:hAnsi="Trebuchet MS"/>
          <w:spacing w:val="-5"/>
          <w:sz w:val="22"/>
          <w:szCs w:val="22"/>
        </w:rPr>
        <w:t xml:space="preserve"> приведены в таблице 4.2.1.</w:t>
      </w:r>
    </w:p>
    <w:p w14:paraId="3AA07025" w14:textId="4B6CF2B6" w:rsidR="006B10C7" w:rsidRPr="00193804" w:rsidRDefault="006B10C7" w:rsidP="006B10C7">
      <w:pPr>
        <w:spacing w:line="276" w:lineRule="auto"/>
        <w:jc w:val="both"/>
        <w:rPr>
          <w:rFonts w:ascii="Trebuchet MS" w:hAnsi="Trebuchet MS"/>
          <w:b/>
          <w:bCs/>
          <w:sz w:val="22"/>
          <w:szCs w:val="22"/>
        </w:rPr>
      </w:pPr>
      <w:r w:rsidRPr="00193804">
        <w:rPr>
          <w:rFonts w:ascii="Trebuchet MS" w:hAnsi="Trebuchet MS"/>
          <w:b/>
          <w:bCs/>
          <w:sz w:val="22"/>
          <w:szCs w:val="22"/>
        </w:rPr>
        <w:t>Таблица 4.2.1 – Результаты расч</w:t>
      </w:r>
      <w:r w:rsidR="00977676">
        <w:rPr>
          <w:rFonts w:ascii="Trebuchet MS" w:hAnsi="Trebuchet MS"/>
          <w:b/>
          <w:bCs/>
          <w:sz w:val="22"/>
          <w:szCs w:val="22"/>
        </w:rPr>
        <w:t>е</w:t>
      </w:r>
      <w:r w:rsidRPr="00193804">
        <w:rPr>
          <w:rFonts w:ascii="Trebuchet MS" w:hAnsi="Trebuchet MS"/>
          <w:b/>
          <w:bCs/>
          <w:sz w:val="22"/>
          <w:szCs w:val="22"/>
        </w:rPr>
        <w:t xml:space="preserve">та магистральных участков тепловых сетей </w:t>
      </w:r>
      <w:r w:rsidR="003C075A">
        <w:rPr>
          <w:rFonts w:ascii="Trebuchet MS" w:hAnsi="Trebuchet MS"/>
          <w:b/>
          <w:bCs/>
          <w:sz w:val="22"/>
          <w:szCs w:val="22"/>
        </w:rPr>
        <w:t xml:space="preserve">по резерву/дефициту пропускной </w:t>
      </w:r>
      <w:r w:rsidR="00FE542E">
        <w:rPr>
          <w:rFonts w:ascii="Trebuchet MS" w:hAnsi="Trebuchet MS"/>
          <w:b/>
          <w:bCs/>
          <w:sz w:val="22"/>
          <w:szCs w:val="22"/>
        </w:rPr>
        <w:t>способности</w:t>
      </w:r>
      <w:r w:rsidRPr="00193804">
        <w:rPr>
          <w:rFonts w:ascii="Trebuchet MS" w:hAnsi="Trebuchet MS"/>
          <w:b/>
          <w:bCs/>
          <w:sz w:val="22"/>
          <w:szCs w:val="22"/>
        </w:rPr>
        <w:t xml:space="preserve"> </w:t>
      </w:r>
    </w:p>
    <w:tbl>
      <w:tblPr>
        <w:tblStyle w:val="af9"/>
        <w:tblW w:w="5000" w:type="pct"/>
        <w:tblLook w:val="04A0" w:firstRow="1" w:lastRow="0" w:firstColumn="1" w:lastColumn="0" w:noHBand="0" w:noVBand="1"/>
      </w:tblPr>
      <w:tblGrid>
        <w:gridCol w:w="3397"/>
        <w:gridCol w:w="3764"/>
        <w:gridCol w:w="2807"/>
      </w:tblGrid>
      <w:tr w:rsidR="003C075A" w:rsidRPr="00447E60" w14:paraId="65D0BF3F" w14:textId="77777777" w:rsidTr="00255613">
        <w:trPr>
          <w:trHeight w:val="97"/>
        </w:trPr>
        <w:tc>
          <w:tcPr>
            <w:tcW w:w="1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CCFF99"/>
            <w:vAlign w:val="center"/>
          </w:tcPr>
          <w:p w14:paraId="4927927A" w14:textId="5E3F39EB" w:rsidR="003C075A" w:rsidRPr="00AD1458" w:rsidRDefault="003C075A" w:rsidP="00255613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</w:pPr>
            <w:r w:rsidRPr="00AD1458"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  <w:t xml:space="preserve">Наименование </w:t>
            </w:r>
            <w:r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  <w:t>участка тепловой сети</w:t>
            </w:r>
          </w:p>
        </w:tc>
        <w:tc>
          <w:tcPr>
            <w:tcW w:w="1888" w:type="pct"/>
            <w:shd w:val="clear" w:color="auto" w:fill="CCFF99"/>
            <w:vAlign w:val="center"/>
          </w:tcPr>
          <w:p w14:paraId="0E2B25DE" w14:textId="005FE782" w:rsidR="003C075A" w:rsidRPr="00447E60" w:rsidRDefault="003C075A" w:rsidP="00255613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Текущий диаметр магистрального вывода с котельной (под./обр.), мм</w:t>
            </w:r>
          </w:p>
        </w:tc>
        <w:tc>
          <w:tcPr>
            <w:tcW w:w="1408" w:type="pct"/>
            <w:shd w:val="clear" w:color="auto" w:fill="CCFF99"/>
            <w:vAlign w:val="center"/>
          </w:tcPr>
          <w:p w14:paraId="28587D6E" w14:textId="137F988F" w:rsidR="003C075A" w:rsidRPr="00447E60" w:rsidRDefault="003C075A" w:rsidP="00255613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Резерв/дефицит пропускной способности магистрального вывода (под./обр.), %</w:t>
            </w:r>
          </w:p>
        </w:tc>
      </w:tr>
      <w:tr w:rsidR="003C075A" w:rsidRPr="00447E60" w14:paraId="301D0622" w14:textId="77777777" w:rsidTr="00255613">
        <w:trPr>
          <w:trHeight w:val="97"/>
        </w:trPr>
        <w:tc>
          <w:tcPr>
            <w:tcW w:w="1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A60EA32" w14:textId="41F725F2" w:rsidR="003C075A" w:rsidRPr="00447E60" w:rsidRDefault="003C075A" w:rsidP="00255613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Выходной коллектор с ПОК-1,2</w:t>
            </w:r>
          </w:p>
        </w:tc>
        <w:tc>
          <w:tcPr>
            <w:tcW w:w="1888" w:type="pct"/>
            <w:shd w:val="clear" w:color="auto" w:fill="auto"/>
            <w:vAlign w:val="center"/>
          </w:tcPr>
          <w:p w14:paraId="73056ADC" w14:textId="5654EE4D" w:rsidR="003C075A" w:rsidRPr="00447E60" w:rsidRDefault="003C075A" w:rsidP="00255613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820 / 820</w:t>
            </w:r>
          </w:p>
        </w:tc>
        <w:tc>
          <w:tcPr>
            <w:tcW w:w="1408" w:type="pct"/>
            <w:shd w:val="clear" w:color="auto" w:fill="auto"/>
            <w:vAlign w:val="center"/>
          </w:tcPr>
          <w:p w14:paraId="31E16CF0" w14:textId="050C657F" w:rsidR="003C075A" w:rsidRPr="00447E60" w:rsidRDefault="003C075A" w:rsidP="00255613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23,17 / 35,37</w:t>
            </w:r>
          </w:p>
        </w:tc>
      </w:tr>
      <w:tr w:rsidR="003C075A" w:rsidRPr="00447E60" w14:paraId="54B38D73" w14:textId="77777777" w:rsidTr="00255613">
        <w:trPr>
          <w:trHeight w:val="97"/>
        </w:trPr>
        <w:tc>
          <w:tcPr>
            <w:tcW w:w="1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A498C96" w14:textId="1C72A9DA" w:rsidR="003C075A" w:rsidRPr="00447E60" w:rsidRDefault="003C075A" w:rsidP="00255613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Магистральный коллектор в направлении п. Дубинино</w:t>
            </w:r>
          </w:p>
        </w:tc>
        <w:tc>
          <w:tcPr>
            <w:tcW w:w="1888" w:type="pct"/>
            <w:shd w:val="clear" w:color="auto" w:fill="auto"/>
            <w:vAlign w:val="center"/>
          </w:tcPr>
          <w:p w14:paraId="12A324CC" w14:textId="41A2069B" w:rsidR="003C075A" w:rsidRPr="00447E60" w:rsidRDefault="00FE542E" w:rsidP="00255613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630 / 630</w:t>
            </w:r>
          </w:p>
        </w:tc>
        <w:tc>
          <w:tcPr>
            <w:tcW w:w="1408" w:type="pct"/>
            <w:shd w:val="clear" w:color="auto" w:fill="auto"/>
            <w:vAlign w:val="center"/>
          </w:tcPr>
          <w:p w14:paraId="17C75278" w14:textId="3DBD4713" w:rsidR="003C075A" w:rsidRPr="00447E60" w:rsidRDefault="00FE542E" w:rsidP="00255613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40,16 / 40,16</w:t>
            </w:r>
          </w:p>
        </w:tc>
      </w:tr>
      <w:tr w:rsidR="00FE542E" w:rsidRPr="00447E60" w14:paraId="7530E077" w14:textId="77777777" w:rsidTr="00255613">
        <w:trPr>
          <w:trHeight w:val="97"/>
        </w:trPr>
        <w:tc>
          <w:tcPr>
            <w:tcW w:w="1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16C4639" w14:textId="5CA68EDC" w:rsidR="00FE542E" w:rsidRPr="00447E60" w:rsidRDefault="00FE542E" w:rsidP="00FE542E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Магистральный коллектор в направлении г. Шарыпово и с. Холмогорское (территория ГРЭС)</w:t>
            </w:r>
          </w:p>
        </w:tc>
        <w:tc>
          <w:tcPr>
            <w:tcW w:w="1888" w:type="pct"/>
            <w:shd w:val="clear" w:color="auto" w:fill="auto"/>
            <w:vAlign w:val="center"/>
          </w:tcPr>
          <w:p w14:paraId="01CEB1E2" w14:textId="4706925F" w:rsidR="00FE542E" w:rsidRPr="00447E60" w:rsidRDefault="00FE542E" w:rsidP="00FE542E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820 / 820</w:t>
            </w:r>
          </w:p>
        </w:tc>
        <w:tc>
          <w:tcPr>
            <w:tcW w:w="1408" w:type="pct"/>
            <w:shd w:val="clear" w:color="auto" w:fill="auto"/>
            <w:vAlign w:val="center"/>
          </w:tcPr>
          <w:p w14:paraId="718ACEEA" w14:textId="41F79AA9" w:rsidR="00FE542E" w:rsidRPr="00447E60" w:rsidRDefault="00FE542E" w:rsidP="00FE542E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35,37 / 41,71</w:t>
            </w:r>
          </w:p>
        </w:tc>
      </w:tr>
      <w:tr w:rsidR="00FE542E" w:rsidRPr="00447E60" w14:paraId="457AA658" w14:textId="77777777" w:rsidTr="00255613">
        <w:trPr>
          <w:trHeight w:val="97"/>
        </w:trPr>
        <w:tc>
          <w:tcPr>
            <w:tcW w:w="1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C696FCE" w14:textId="6A2F2511" w:rsidR="00FE542E" w:rsidRPr="00447E60" w:rsidRDefault="00FE542E" w:rsidP="00FE542E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Магистральный коллектор на границе г. Шарыпово</w:t>
            </w:r>
          </w:p>
        </w:tc>
        <w:tc>
          <w:tcPr>
            <w:tcW w:w="1888" w:type="pct"/>
            <w:shd w:val="clear" w:color="auto" w:fill="auto"/>
            <w:vAlign w:val="center"/>
          </w:tcPr>
          <w:p w14:paraId="63F2E9A8" w14:textId="6B983EDB" w:rsidR="00FE542E" w:rsidRPr="00447E60" w:rsidRDefault="00FE542E" w:rsidP="00FE542E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820 / 820</w:t>
            </w:r>
          </w:p>
        </w:tc>
        <w:tc>
          <w:tcPr>
            <w:tcW w:w="1408" w:type="pct"/>
            <w:shd w:val="clear" w:color="auto" w:fill="auto"/>
            <w:vAlign w:val="center"/>
          </w:tcPr>
          <w:p w14:paraId="78FAB83B" w14:textId="4AB0580F" w:rsidR="00FE542E" w:rsidRPr="00447E60" w:rsidRDefault="00FE542E" w:rsidP="00FE542E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35,37 / 41,71</w:t>
            </w:r>
          </w:p>
        </w:tc>
      </w:tr>
      <w:tr w:rsidR="003C075A" w:rsidRPr="00447E60" w14:paraId="4A068816" w14:textId="77777777" w:rsidTr="00255613">
        <w:trPr>
          <w:trHeight w:val="97"/>
        </w:trPr>
        <w:tc>
          <w:tcPr>
            <w:tcW w:w="1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F69F565" w14:textId="3D935462" w:rsidR="003C075A" w:rsidRPr="00447E60" w:rsidRDefault="00FE542E" w:rsidP="00255613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Магистральный коллектор</w:t>
            </w:r>
            <w:r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 xml:space="preserve"> по ул. Центральный проспект на пересечении с просп. Байконур</w:t>
            </w:r>
          </w:p>
        </w:tc>
        <w:tc>
          <w:tcPr>
            <w:tcW w:w="1888" w:type="pct"/>
            <w:shd w:val="clear" w:color="auto" w:fill="auto"/>
            <w:vAlign w:val="center"/>
          </w:tcPr>
          <w:p w14:paraId="2EF80FBD" w14:textId="2256EFEE" w:rsidR="003C075A" w:rsidRPr="00447E60" w:rsidRDefault="00FE542E" w:rsidP="00255613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529 / 529</w:t>
            </w:r>
          </w:p>
        </w:tc>
        <w:tc>
          <w:tcPr>
            <w:tcW w:w="1408" w:type="pct"/>
            <w:shd w:val="clear" w:color="auto" w:fill="auto"/>
            <w:vAlign w:val="center"/>
          </w:tcPr>
          <w:p w14:paraId="7D809CA6" w14:textId="3CB8D0E5" w:rsidR="003C075A" w:rsidRPr="00447E60" w:rsidRDefault="00FE542E" w:rsidP="00255613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63,33 / 63,33</w:t>
            </w:r>
          </w:p>
        </w:tc>
      </w:tr>
      <w:tr w:rsidR="003C075A" w:rsidRPr="00447E60" w14:paraId="69D1FFF0" w14:textId="77777777" w:rsidTr="00255613">
        <w:trPr>
          <w:trHeight w:val="97"/>
        </w:trPr>
        <w:tc>
          <w:tcPr>
            <w:tcW w:w="17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53C69D9" w14:textId="62580725" w:rsidR="003C075A" w:rsidRPr="00447E60" w:rsidRDefault="00FE542E" w:rsidP="00255613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Магистральный коллектор по ул. Северная</w:t>
            </w:r>
          </w:p>
        </w:tc>
        <w:tc>
          <w:tcPr>
            <w:tcW w:w="1888" w:type="pct"/>
            <w:shd w:val="clear" w:color="auto" w:fill="auto"/>
            <w:vAlign w:val="center"/>
          </w:tcPr>
          <w:p w14:paraId="79B56D0A" w14:textId="7EDE8739" w:rsidR="003C075A" w:rsidRPr="00447E60" w:rsidRDefault="00FE542E" w:rsidP="00255613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529 / 529</w:t>
            </w:r>
          </w:p>
        </w:tc>
        <w:tc>
          <w:tcPr>
            <w:tcW w:w="1408" w:type="pct"/>
            <w:shd w:val="clear" w:color="auto" w:fill="auto"/>
            <w:vAlign w:val="center"/>
          </w:tcPr>
          <w:p w14:paraId="40251637" w14:textId="62CB83A0" w:rsidR="003C075A" w:rsidRPr="00447E60" w:rsidRDefault="00FE542E" w:rsidP="00255613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  <w:t>78,45 / 78,45</w:t>
            </w:r>
          </w:p>
        </w:tc>
      </w:tr>
    </w:tbl>
    <w:p w14:paraId="3A22B1A6" w14:textId="2A34583F" w:rsidR="00BE150C" w:rsidRDefault="00BE150C" w:rsidP="00F00CCD">
      <w:pPr>
        <w:spacing w:line="360" w:lineRule="auto"/>
        <w:jc w:val="both"/>
        <w:rPr>
          <w:rFonts w:ascii="Trebuchet MS" w:hAnsi="Trebuchet MS"/>
          <w:sz w:val="22"/>
          <w:szCs w:val="22"/>
        </w:rPr>
      </w:pPr>
    </w:p>
    <w:p w14:paraId="1F0BDF80" w14:textId="77777777" w:rsidR="006B10C7" w:rsidRPr="006B10C7" w:rsidRDefault="006B10C7" w:rsidP="006B10C7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pacing w:val="-5"/>
          <w:sz w:val="22"/>
          <w:szCs w:val="22"/>
        </w:rPr>
      </w:pPr>
    </w:p>
    <w:p w14:paraId="3610DD45" w14:textId="77777777" w:rsidR="006B10C7" w:rsidRPr="006B10C7" w:rsidRDefault="006B10C7" w:rsidP="006B10C7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pacing w:val="-5"/>
          <w:sz w:val="22"/>
          <w:szCs w:val="22"/>
        </w:rPr>
      </w:pPr>
    </w:p>
    <w:p w14:paraId="64921E0D" w14:textId="16E8E31D" w:rsidR="006B10C7" w:rsidRPr="006B10C7" w:rsidRDefault="006B10C7" w:rsidP="006B10C7">
      <w:pPr>
        <w:tabs>
          <w:tab w:val="left" w:pos="1253"/>
        </w:tabs>
        <w:rPr>
          <w:rFonts w:ascii="Trebuchet MS" w:hAnsi="Trebuchet MS"/>
          <w:sz w:val="22"/>
          <w:szCs w:val="22"/>
        </w:rPr>
        <w:sectPr w:rsidR="006B10C7" w:rsidRPr="006B10C7" w:rsidSect="006620B5">
          <w:pgSz w:w="11906" w:h="16838"/>
          <w:pgMar w:top="1134" w:right="851" w:bottom="1134" w:left="1077" w:header="454" w:footer="454" w:gutter="0"/>
          <w:cols w:space="708"/>
          <w:docGrid w:linePitch="360"/>
        </w:sectPr>
      </w:pPr>
      <w:r>
        <w:rPr>
          <w:rFonts w:ascii="Trebuchet MS" w:hAnsi="Trebuchet MS"/>
          <w:sz w:val="22"/>
          <w:szCs w:val="22"/>
        </w:rPr>
        <w:tab/>
      </w:r>
    </w:p>
    <w:p w14:paraId="1D46F080" w14:textId="25DA27EA" w:rsidR="00A47535" w:rsidRPr="005C7BDB" w:rsidRDefault="00BE150C" w:rsidP="005C7BDB">
      <w:pPr>
        <w:spacing w:line="276" w:lineRule="auto"/>
        <w:jc w:val="both"/>
        <w:rPr>
          <w:rFonts w:ascii="Trebuchet MS" w:hAnsi="Trebuchet MS"/>
          <w:b/>
          <w:bCs/>
          <w:sz w:val="22"/>
          <w:szCs w:val="22"/>
        </w:rPr>
      </w:pPr>
      <w:r w:rsidRPr="00D206D1">
        <w:rPr>
          <w:rFonts w:ascii="Trebuchet MS" w:hAnsi="Trebuchet MS"/>
          <w:b/>
          <w:bCs/>
          <w:sz w:val="22"/>
          <w:szCs w:val="22"/>
        </w:rPr>
        <w:lastRenderedPageBreak/>
        <w:t>Таблица 4.1.1 – Баланс тепловой мощности</w:t>
      </w:r>
      <w:r w:rsidR="006D5115" w:rsidRPr="00D206D1">
        <w:rPr>
          <w:rFonts w:ascii="Trebuchet MS" w:hAnsi="Trebuchet MS"/>
          <w:b/>
          <w:bCs/>
          <w:sz w:val="22"/>
          <w:szCs w:val="22"/>
        </w:rPr>
        <w:t xml:space="preserve"> от источника </w:t>
      </w:r>
      <w:r w:rsidR="0082359A" w:rsidRPr="00D206D1">
        <w:rPr>
          <w:rFonts w:ascii="Trebuchet MS" w:hAnsi="Trebuchet MS"/>
          <w:b/>
          <w:bCs/>
          <w:sz w:val="22"/>
          <w:szCs w:val="22"/>
        </w:rPr>
        <w:t>Бер</w:t>
      </w:r>
      <w:r w:rsidR="00977676">
        <w:rPr>
          <w:rFonts w:ascii="Trebuchet MS" w:hAnsi="Trebuchet MS"/>
          <w:b/>
          <w:bCs/>
          <w:sz w:val="22"/>
          <w:szCs w:val="22"/>
        </w:rPr>
        <w:t>е</w:t>
      </w:r>
      <w:r w:rsidR="0082359A" w:rsidRPr="00D206D1">
        <w:rPr>
          <w:rFonts w:ascii="Trebuchet MS" w:hAnsi="Trebuchet MS"/>
          <w:b/>
          <w:bCs/>
          <w:sz w:val="22"/>
          <w:szCs w:val="22"/>
        </w:rPr>
        <w:t>зовская</w:t>
      </w:r>
      <w:r w:rsidR="006D5115" w:rsidRPr="00D206D1">
        <w:rPr>
          <w:rFonts w:ascii="Trebuchet MS" w:hAnsi="Trebuchet MS"/>
          <w:b/>
          <w:bCs/>
          <w:sz w:val="22"/>
          <w:szCs w:val="22"/>
        </w:rPr>
        <w:t xml:space="preserve"> ГРЭС (ПАО «Юнипро»)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83"/>
        <w:gridCol w:w="1117"/>
        <w:gridCol w:w="1117"/>
        <w:gridCol w:w="1116"/>
        <w:gridCol w:w="1116"/>
        <w:gridCol w:w="1116"/>
        <w:gridCol w:w="1116"/>
        <w:gridCol w:w="1116"/>
        <w:gridCol w:w="1116"/>
        <w:gridCol w:w="1113"/>
      </w:tblGrid>
      <w:tr w:rsidR="00173F45" w:rsidRPr="00173F45" w14:paraId="023A5F4D" w14:textId="77777777" w:rsidTr="00173F45">
        <w:trPr>
          <w:trHeight w:val="20"/>
        </w:trPr>
        <w:tc>
          <w:tcPr>
            <w:tcW w:w="1680" w:type="pct"/>
            <w:shd w:val="clear" w:color="000000" w:fill="CCFF99"/>
            <w:vAlign w:val="center"/>
            <w:hideMark/>
          </w:tcPr>
          <w:p w14:paraId="4D2D4430" w14:textId="77777777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параметра</w:t>
            </w:r>
          </w:p>
        </w:tc>
        <w:tc>
          <w:tcPr>
            <w:tcW w:w="369" w:type="pct"/>
            <w:shd w:val="clear" w:color="000000" w:fill="CCFF99"/>
            <w:vAlign w:val="center"/>
            <w:hideMark/>
          </w:tcPr>
          <w:p w14:paraId="5C9DD1B5" w14:textId="5CFBB4D0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2022 г. (факт)</w:t>
            </w:r>
          </w:p>
        </w:tc>
        <w:tc>
          <w:tcPr>
            <w:tcW w:w="369" w:type="pct"/>
            <w:shd w:val="clear" w:color="000000" w:fill="CCFF99"/>
            <w:vAlign w:val="center"/>
            <w:hideMark/>
          </w:tcPr>
          <w:p w14:paraId="2D82F8A7" w14:textId="26A9AB94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2023 г. (факт)</w:t>
            </w:r>
          </w:p>
        </w:tc>
        <w:tc>
          <w:tcPr>
            <w:tcW w:w="369" w:type="pct"/>
            <w:shd w:val="clear" w:color="000000" w:fill="CCFF99"/>
            <w:vAlign w:val="center"/>
            <w:hideMark/>
          </w:tcPr>
          <w:p w14:paraId="1489E7BA" w14:textId="5D2CFC2D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2024 г. (факт)</w:t>
            </w:r>
          </w:p>
        </w:tc>
        <w:tc>
          <w:tcPr>
            <w:tcW w:w="369" w:type="pct"/>
            <w:shd w:val="clear" w:color="000000" w:fill="CCFF99"/>
            <w:vAlign w:val="center"/>
            <w:hideMark/>
          </w:tcPr>
          <w:p w14:paraId="098B81DF" w14:textId="40CEC12E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2025 г.</w:t>
            </w:r>
          </w:p>
        </w:tc>
        <w:tc>
          <w:tcPr>
            <w:tcW w:w="369" w:type="pct"/>
            <w:shd w:val="clear" w:color="000000" w:fill="CCFF99"/>
            <w:vAlign w:val="center"/>
            <w:hideMark/>
          </w:tcPr>
          <w:p w14:paraId="4801FD6F" w14:textId="66711517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2026 г.</w:t>
            </w:r>
          </w:p>
        </w:tc>
        <w:tc>
          <w:tcPr>
            <w:tcW w:w="369" w:type="pct"/>
            <w:shd w:val="clear" w:color="000000" w:fill="CCFF99"/>
            <w:vAlign w:val="center"/>
            <w:hideMark/>
          </w:tcPr>
          <w:p w14:paraId="0F6478B9" w14:textId="739AB16D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2027 г.</w:t>
            </w:r>
          </w:p>
        </w:tc>
        <w:tc>
          <w:tcPr>
            <w:tcW w:w="369" w:type="pct"/>
            <w:shd w:val="clear" w:color="000000" w:fill="CCFF99"/>
            <w:vAlign w:val="center"/>
            <w:hideMark/>
          </w:tcPr>
          <w:p w14:paraId="1C780C2E" w14:textId="54F5A26D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2028 г.</w:t>
            </w:r>
          </w:p>
        </w:tc>
        <w:tc>
          <w:tcPr>
            <w:tcW w:w="369" w:type="pct"/>
            <w:shd w:val="clear" w:color="000000" w:fill="CCFF99"/>
            <w:vAlign w:val="center"/>
            <w:hideMark/>
          </w:tcPr>
          <w:p w14:paraId="4477F250" w14:textId="37586624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2029 - 2033 гг.</w:t>
            </w:r>
          </w:p>
        </w:tc>
        <w:tc>
          <w:tcPr>
            <w:tcW w:w="368" w:type="pct"/>
            <w:shd w:val="clear" w:color="000000" w:fill="CCFF99"/>
            <w:vAlign w:val="center"/>
            <w:hideMark/>
          </w:tcPr>
          <w:p w14:paraId="4897CA58" w14:textId="77F9E232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2034 - 2038 гг.</w:t>
            </w:r>
          </w:p>
        </w:tc>
      </w:tr>
      <w:tr w:rsidR="00173F45" w:rsidRPr="00173F45" w14:paraId="5E0F40AF" w14:textId="77777777" w:rsidTr="00173F45">
        <w:trPr>
          <w:trHeight w:val="20"/>
        </w:trPr>
        <w:tc>
          <w:tcPr>
            <w:tcW w:w="5000" w:type="pct"/>
            <w:gridSpan w:val="10"/>
            <w:shd w:val="clear" w:color="000000" w:fill="FFFF99"/>
            <w:vAlign w:val="center"/>
            <w:hideMark/>
          </w:tcPr>
          <w:p w14:paraId="53B83D29" w14:textId="1C16E7AC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Березовская ГРЭС (ПАО "Юнипро")</w:t>
            </w:r>
          </w:p>
        </w:tc>
      </w:tr>
      <w:tr w:rsidR="00173F45" w:rsidRPr="00173F45" w14:paraId="27527AEA" w14:textId="77777777" w:rsidTr="00173F45">
        <w:trPr>
          <w:trHeight w:val="20"/>
        </w:trPr>
        <w:tc>
          <w:tcPr>
            <w:tcW w:w="1680" w:type="pct"/>
            <w:shd w:val="clear" w:color="auto" w:fill="auto"/>
            <w:vAlign w:val="center"/>
            <w:hideMark/>
          </w:tcPr>
          <w:p w14:paraId="0A315DE8" w14:textId="77777777" w:rsidR="00173F45" w:rsidRPr="00173F45" w:rsidRDefault="00173F45" w:rsidP="00173F4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Установленная мощность источника, Гкал/час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22EC4913" w14:textId="4A1EB105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5DBC35CB" w14:textId="60053082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1868890F" w14:textId="4E364915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7D5ED5E5" w14:textId="46DED824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3A409D0A" w14:textId="7777326C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5BD5635F" w14:textId="61019429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24520C14" w14:textId="0729EB19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7AA62990" w14:textId="46C99FA2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53957265" w14:textId="08D2DD76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</w:tr>
      <w:tr w:rsidR="00173F45" w:rsidRPr="00173F45" w14:paraId="52327AD2" w14:textId="77777777" w:rsidTr="00173F45">
        <w:trPr>
          <w:trHeight w:val="20"/>
        </w:trPr>
        <w:tc>
          <w:tcPr>
            <w:tcW w:w="1680" w:type="pct"/>
            <w:shd w:val="clear" w:color="auto" w:fill="auto"/>
            <w:vAlign w:val="center"/>
            <w:hideMark/>
          </w:tcPr>
          <w:p w14:paraId="22421DE7" w14:textId="77777777" w:rsidR="00173F45" w:rsidRPr="00173F45" w:rsidRDefault="00173F45" w:rsidP="00173F4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Располагаемая мощность источника, Гкал/час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5D81F7EA" w14:textId="7584DF58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5E10B368" w14:textId="152E766D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41BF9019" w14:textId="3BF23C6E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6D07D776" w14:textId="7919FC39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60E1B58A" w14:textId="6A0EFBB3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4DFE49B8" w14:textId="7BB7E5B0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2F5F08D6" w14:textId="13DD1AC6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6BE2D048" w14:textId="02238964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775D527D" w14:textId="327EE628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</w:tr>
      <w:tr w:rsidR="00173F45" w:rsidRPr="00173F45" w14:paraId="7EF7E143" w14:textId="77777777" w:rsidTr="00173F45">
        <w:trPr>
          <w:trHeight w:val="20"/>
        </w:trPr>
        <w:tc>
          <w:tcPr>
            <w:tcW w:w="1680" w:type="pct"/>
            <w:shd w:val="clear" w:color="auto" w:fill="auto"/>
            <w:vAlign w:val="center"/>
            <w:hideMark/>
          </w:tcPr>
          <w:p w14:paraId="759EBC67" w14:textId="77777777" w:rsidR="00173F45" w:rsidRPr="00173F45" w:rsidRDefault="00173F45" w:rsidP="00173F4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Собственные нужды источника, Гкал/час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65AEADC2" w14:textId="2A85B26E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27,70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794CCC81" w14:textId="31C09095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26,14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124E79AF" w14:textId="56D58B0C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24,194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679EFC1F" w14:textId="2517B56D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31,39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593B3163" w14:textId="73D0574A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29,96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4EE29408" w14:textId="2C7D1996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29,96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6555D46A" w14:textId="260C13F1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29,96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28C2DAB9" w14:textId="331AC1A7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29,96</w:t>
            </w:r>
          </w:p>
        </w:tc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564DBA7B" w14:textId="761A1BF9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29,96</w:t>
            </w:r>
          </w:p>
        </w:tc>
      </w:tr>
      <w:tr w:rsidR="00173F45" w:rsidRPr="00173F45" w14:paraId="66328214" w14:textId="77777777" w:rsidTr="00173F45">
        <w:trPr>
          <w:trHeight w:val="20"/>
        </w:trPr>
        <w:tc>
          <w:tcPr>
            <w:tcW w:w="1680" w:type="pct"/>
            <w:shd w:val="clear" w:color="auto" w:fill="auto"/>
            <w:vAlign w:val="center"/>
            <w:hideMark/>
          </w:tcPr>
          <w:p w14:paraId="0689CCB7" w14:textId="77777777" w:rsidR="00173F45" w:rsidRPr="00173F45" w:rsidRDefault="00173F45" w:rsidP="00173F4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Нетто мощность источника, Гкал/час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6F7F483E" w14:textId="19F205C3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865,30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01036278" w14:textId="7BDBA988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866,86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79E55774" w14:textId="6C62E65E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868,81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6E58F061" w14:textId="2B8DFD36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861,61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650AAC8D" w14:textId="55FE3519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863,04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658A8C0A" w14:textId="25CD555C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863,04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0F2B4E47" w14:textId="178A600D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863,04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0B66A9D3" w14:textId="62564FC4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863,04</w:t>
            </w:r>
          </w:p>
        </w:tc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7C8DC7AF" w14:textId="1D0932A3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863,04</w:t>
            </w:r>
          </w:p>
        </w:tc>
      </w:tr>
      <w:tr w:rsidR="00173F45" w:rsidRPr="00173F45" w14:paraId="1431BAFF" w14:textId="77777777" w:rsidTr="00173F45">
        <w:trPr>
          <w:trHeight w:val="20"/>
        </w:trPr>
        <w:tc>
          <w:tcPr>
            <w:tcW w:w="1680" w:type="pct"/>
            <w:shd w:val="clear" w:color="auto" w:fill="auto"/>
            <w:vAlign w:val="center"/>
            <w:hideMark/>
          </w:tcPr>
          <w:p w14:paraId="3AB51CB2" w14:textId="77777777" w:rsidR="00173F45" w:rsidRPr="00173F45" w:rsidRDefault="00173F45" w:rsidP="00173F4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Потери тепловой мощности на передачу, Гкал/час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511AB3ED" w14:textId="5F43F16F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39,32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08756E15" w14:textId="1EA0A671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39,32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1C0CCD16" w14:textId="5EEE56B1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39,32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322473F9" w14:textId="7B9581D9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39,32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3B81ED07" w14:textId="61EF5C4B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39,32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026EE9A8" w14:textId="48FE332B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39,15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740689C6" w14:textId="57741F8C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39,15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39E07688" w14:textId="01272925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39,15</w:t>
            </w:r>
          </w:p>
        </w:tc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733004B6" w14:textId="0D0EAB4D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39,15</w:t>
            </w:r>
          </w:p>
        </w:tc>
      </w:tr>
      <w:tr w:rsidR="00173F45" w:rsidRPr="00173F45" w14:paraId="450E15F7" w14:textId="77777777" w:rsidTr="00173F45">
        <w:trPr>
          <w:trHeight w:val="20"/>
        </w:trPr>
        <w:tc>
          <w:tcPr>
            <w:tcW w:w="1680" w:type="pct"/>
            <w:shd w:val="clear" w:color="auto" w:fill="auto"/>
            <w:vAlign w:val="center"/>
            <w:hideMark/>
          </w:tcPr>
          <w:p w14:paraId="52DF8C4C" w14:textId="77777777" w:rsidR="00173F45" w:rsidRPr="00173F45" w:rsidRDefault="00173F45" w:rsidP="00173F4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Присоединенная нагрузка потребителей, Гкал/ч, в т.ч.: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65161A45" w14:textId="33A111C3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156,36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1BFAC107" w14:textId="5B2CFBBA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156,36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7DCBFBF6" w14:textId="145CDD10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150,38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158E0514" w14:textId="1C62424C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152,76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04659BB9" w14:textId="1C8C9774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153,07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4913B850" w14:textId="4DA2DCD4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153,33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1492A012" w14:textId="6D307B9A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153,59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58137F32" w14:textId="1A92B6BF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154,87</w:t>
            </w:r>
          </w:p>
        </w:tc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7F0384E4" w14:textId="164FB8E7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156,15</w:t>
            </w:r>
          </w:p>
        </w:tc>
      </w:tr>
      <w:tr w:rsidR="00173F45" w:rsidRPr="00173F45" w14:paraId="521F6A21" w14:textId="77777777" w:rsidTr="00173F45">
        <w:trPr>
          <w:trHeight w:val="20"/>
        </w:trPr>
        <w:tc>
          <w:tcPr>
            <w:tcW w:w="1680" w:type="pct"/>
            <w:shd w:val="clear" w:color="auto" w:fill="auto"/>
            <w:vAlign w:val="center"/>
            <w:hideMark/>
          </w:tcPr>
          <w:p w14:paraId="486D7760" w14:textId="0B753E61" w:rsidR="00173F45" w:rsidRPr="00173F45" w:rsidRDefault="00173F45" w:rsidP="00173F4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- отопление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2A898521" w14:textId="4CC06F8F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122,36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78C50200" w14:textId="35AE4C79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122,36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38EAB0FD" w14:textId="18114E5C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123,00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1E949E79" w14:textId="42623C35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125,01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46904326" w14:textId="7069CE2F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125,27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276CF5AD" w14:textId="7919A15A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125,48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1A19C4C4" w14:textId="02861A7B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125,70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699E61A7" w14:textId="762FE2F9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126,76</w:t>
            </w:r>
          </w:p>
        </w:tc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7C152452" w14:textId="35474398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127,82</w:t>
            </w:r>
          </w:p>
        </w:tc>
      </w:tr>
      <w:tr w:rsidR="00173F45" w:rsidRPr="00173F45" w14:paraId="12AF8540" w14:textId="77777777" w:rsidTr="00173F45">
        <w:trPr>
          <w:trHeight w:val="20"/>
        </w:trPr>
        <w:tc>
          <w:tcPr>
            <w:tcW w:w="1680" w:type="pct"/>
            <w:shd w:val="clear" w:color="auto" w:fill="auto"/>
            <w:vAlign w:val="center"/>
            <w:hideMark/>
          </w:tcPr>
          <w:p w14:paraId="1A375612" w14:textId="09F8F07E" w:rsidR="00173F45" w:rsidRPr="00173F45" w:rsidRDefault="00173F45" w:rsidP="00173F4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- вентиляция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57EDC176" w14:textId="55DB9CB1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8,22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5723AC4C" w14:textId="444FE3AD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8,22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0E95D70C" w14:textId="334AA21D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1,70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2567AF5E" w14:textId="367BC447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1,70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15BF71FB" w14:textId="51DD285E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1,70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6C8472F0" w14:textId="5AA75F4D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1,70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303A4957" w14:textId="3506A00A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1,70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471C54AA" w14:textId="777FE162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1,70</w:t>
            </w:r>
          </w:p>
        </w:tc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24E8D13B" w14:textId="2B90AE65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1,70</w:t>
            </w:r>
          </w:p>
        </w:tc>
      </w:tr>
      <w:tr w:rsidR="00173F45" w:rsidRPr="00173F45" w14:paraId="21ACD34D" w14:textId="77777777" w:rsidTr="00173F45">
        <w:trPr>
          <w:trHeight w:val="20"/>
        </w:trPr>
        <w:tc>
          <w:tcPr>
            <w:tcW w:w="1680" w:type="pct"/>
            <w:shd w:val="clear" w:color="auto" w:fill="auto"/>
            <w:vAlign w:val="center"/>
            <w:hideMark/>
          </w:tcPr>
          <w:p w14:paraId="7297A04B" w14:textId="687F2617" w:rsidR="00173F45" w:rsidRPr="00173F45" w:rsidRDefault="00173F45" w:rsidP="00173F4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- ГВС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3DED585B" w14:textId="23D0F7CF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25,77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55635F51" w14:textId="26388059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25,77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604C9279" w14:textId="0DCD2E18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25,68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749C02F2" w14:textId="7E1D8C6B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26,05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2029F9B3" w14:textId="0E4A129A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26,10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055CFE34" w14:textId="1A15E50F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26,14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5B90D0E1" w14:textId="290B1E6B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26,19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5DAA2639" w14:textId="09B1DDBD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26,41</w:t>
            </w:r>
          </w:p>
        </w:tc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6389346B" w14:textId="62394607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26,63</w:t>
            </w:r>
          </w:p>
        </w:tc>
      </w:tr>
      <w:tr w:rsidR="00173F45" w:rsidRPr="00173F45" w14:paraId="310F2054" w14:textId="77777777" w:rsidTr="00173F45">
        <w:trPr>
          <w:trHeight w:val="20"/>
        </w:trPr>
        <w:tc>
          <w:tcPr>
            <w:tcW w:w="1680" w:type="pct"/>
            <w:shd w:val="clear" w:color="000000" w:fill="FCE4D6"/>
            <w:vAlign w:val="center"/>
            <w:hideMark/>
          </w:tcPr>
          <w:p w14:paraId="7E32F00F" w14:textId="77777777" w:rsidR="00173F45" w:rsidRPr="00173F45" w:rsidRDefault="00173F45" w:rsidP="00173F4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Резерв/дефицит мощности, Гкал/час</w:t>
            </w:r>
          </w:p>
        </w:tc>
        <w:tc>
          <w:tcPr>
            <w:tcW w:w="369" w:type="pct"/>
            <w:shd w:val="clear" w:color="000000" w:fill="FCE4D6"/>
            <w:noWrap/>
            <w:vAlign w:val="center"/>
            <w:hideMark/>
          </w:tcPr>
          <w:p w14:paraId="03306D68" w14:textId="4A406B89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669,62</w:t>
            </w:r>
          </w:p>
        </w:tc>
        <w:tc>
          <w:tcPr>
            <w:tcW w:w="369" w:type="pct"/>
            <w:shd w:val="clear" w:color="000000" w:fill="FCE4D6"/>
            <w:noWrap/>
            <w:vAlign w:val="center"/>
            <w:hideMark/>
          </w:tcPr>
          <w:p w14:paraId="73E1EF4B" w14:textId="246A3D50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671,19</w:t>
            </w:r>
          </w:p>
        </w:tc>
        <w:tc>
          <w:tcPr>
            <w:tcW w:w="369" w:type="pct"/>
            <w:shd w:val="clear" w:color="000000" w:fill="FCE4D6"/>
            <w:noWrap/>
            <w:vAlign w:val="center"/>
            <w:hideMark/>
          </w:tcPr>
          <w:p w14:paraId="3DA5F926" w14:textId="1ABEF809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679,11</w:t>
            </w:r>
          </w:p>
        </w:tc>
        <w:tc>
          <w:tcPr>
            <w:tcW w:w="369" w:type="pct"/>
            <w:shd w:val="clear" w:color="000000" w:fill="FCE4D6"/>
            <w:noWrap/>
            <w:vAlign w:val="center"/>
            <w:hideMark/>
          </w:tcPr>
          <w:p w14:paraId="2353FCC0" w14:textId="2B3E402C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669,53</w:t>
            </w:r>
          </w:p>
        </w:tc>
        <w:tc>
          <w:tcPr>
            <w:tcW w:w="369" w:type="pct"/>
            <w:shd w:val="clear" w:color="000000" w:fill="FCE4D6"/>
            <w:noWrap/>
            <w:vAlign w:val="center"/>
            <w:hideMark/>
          </w:tcPr>
          <w:p w14:paraId="68141256" w14:textId="0E3095BB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670,65</w:t>
            </w:r>
          </w:p>
        </w:tc>
        <w:tc>
          <w:tcPr>
            <w:tcW w:w="369" w:type="pct"/>
            <w:shd w:val="clear" w:color="000000" w:fill="FCE4D6"/>
            <w:noWrap/>
            <w:vAlign w:val="center"/>
            <w:hideMark/>
          </w:tcPr>
          <w:p w14:paraId="65105D1C" w14:textId="78ECCDD1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670,56</w:t>
            </w:r>
          </w:p>
        </w:tc>
        <w:tc>
          <w:tcPr>
            <w:tcW w:w="369" w:type="pct"/>
            <w:shd w:val="clear" w:color="000000" w:fill="FCE4D6"/>
            <w:noWrap/>
            <w:vAlign w:val="center"/>
            <w:hideMark/>
          </w:tcPr>
          <w:p w14:paraId="3FD0DC47" w14:textId="2FA0D58B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670,31</w:t>
            </w:r>
          </w:p>
        </w:tc>
        <w:tc>
          <w:tcPr>
            <w:tcW w:w="369" w:type="pct"/>
            <w:shd w:val="clear" w:color="000000" w:fill="FCE4D6"/>
            <w:noWrap/>
            <w:vAlign w:val="center"/>
            <w:hideMark/>
          </w:tcPr>
          <w:p w14:paraId="4A9F7937" w14:textId="482D10D5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669,03</w:t>
            </w:r>
          </w:p>
        </w:tc>
        <w:tc>
          <w:tcPr>
            <w:tcW w:w="368" w:type="pct"/>
            <w:shd w:val="clear" w:color="000000" w:fill="FCE4D6"/>
            <w:noWrap/>
            <w:vAlign w:val="center"/>
            <w:hideMark/>
          </w:tcPr>
          <w:p w14:paraId="62FA229F" w14:textId="03EBA555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667,75</w:t>
            </w:r>
          </w:p>
        </w:tc>
      </w:tr>
      <w:tr w:rsidR="00173F45" w:rsidRPr="00173F45" w14:paraId="533E7850" w14:textId="77777777" w:rsidTr="00173F45">
        <w:trPr>
          <w:trHeight w:val="20"/>
        </w:trPr>
        <w:tc>
          <w:tcPr>
            <w:tcW w:w="1680" w:type="pct"/>
            <w:shd w:val="clear" w:color="000000" w:fill="BDD7EE"/>
            <w:vAlign w:val="center"/>
            <w:hideMark/>
          </w:tcPr>
          <w:p w14:paraId="2C5805F1" w14:textId="77777777" w:rsidR="00173F45" w:rsidRPr="00173F45" w:rsidRDefault="00173F45" w:rsidP="00173F45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город Шарыпово</w:t>
            </w:r>
          </w:p>
        </w:tc>
        <w:tc>
          <w:tcPr>
            <w:tcW w:w="369" w:type="pct"/>
            <w:shd w:val="clear" w:color="000000" w:fill="BDD7EE"/>
            <w:noWrap/>
            <w:vAlign w:val="center"/>
            <w:hideMark/>
          </w:tcPr>
          <w:p w14:paraId="47E8B6B5" w14:textId="02325B37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69" w:type="pct"/>
            <w:shd w:val="clear" w:color="000000" w:fill="BDD7EE"/>
            <w:noWrap/>
            <w:vAlign w:val="center"/>
            <w:hideMark/>
          </w:tcPr>
          <w:p w14:paraId="45B61485" w14:textId="60E1FC55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69" w:type="pct"/>
            <w:shd w:val="clear" w:color="000000" w:fill="BDD7EE"/>
            <w:noWrap/>
            <w:vAlign w:val="center"/>
            <w:hideMark/>
          </w:tcPr>
          <w:p w14:paraId="753E1931" w14:textId="589A414A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69" w:type="pct"/>
            <w:shd w:val="clear" w:color="000000" w:fill="BDD7EE"/>
            <w:noWrap/>
            <w:vAlign w:val="center"/>
            <w:hideMark/>
          </w:tcPr>
          <w:p w14:paraId="6A5955B3" w14:textId="30C7A0C1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69" w:type="pct"/>
            <w:shd w:val="clear" w:color="000000" w:fill="BDD7EE"/>
            <w:noWrap/>
            <w:vAlign w:val="center"/>
            <w:hideMark/>
          </w:tcPr>
          <w:p w14:paraId="00399942" w14:textId="756EE307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69" w:type="pct"/>
            <w:shd w:val="clear" w:color="000000" w:fill="BDD7EE"/>
            <w:noWrap/>
            <w:vAlign w:val="center"/>
            <w:hideMark/>
          </w:tcPr>
          <w:p w14:paraId="3CB93BAA" w14:textId="3A08785B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69" w:type="pct"/>
            <w:shd w:val="clear" w:color="000000" w:fill="BDD7EE"/>
            <w:noWrap/>
            <w:vAlign w:val="center"/>
            <w:hideMark/>
          </w:tcPr>
          <w:p w14:paraId="2932B590" w14:textId="71FE1BCA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69" w:type="pct"/>
            <w:shd w:val="clear" w:color="000000" w:fill="BDD7EE"/>
            <w:noWrap/>
            <w:vAlign w:val="center"/>
            <w:hideMark/>
          </w:tcPr>
          <w:p w14:paraId="196C1E25" w14:textId="3C7D0154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68" w:type="pct"/>
            <w:shd w:val="clear" w:color="000000" w:fill="BDD7EE"/>
            <w:noWrap/>
            <w:vAlign w:val="center"/>
            <w:hideMark/>
          </w:tcPr>
          <w:p w14:paraId="63CD3A32" w14:textId="22A8D18E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173F45" w:rsidRPr="00173F45" w14:paraId="6F25D713" w14:textId="77777777" w:rsidTr="00173F45">
        <w:trPr>
          <w:trHeight w:val="20"/>
        </w:trPr>
        <w:tc>
          <w:tcPr>
            <w:tcW w:w="1680" w:type="pct"/>
            <w:shd w:val="clear" w:color="auto" w:fill="auto"/>
            <w:vAlign w:val="center"/>
            <w:hideMark/>
          </w:tcPr>
          <w:p w14:paraId="1E9A8156" w14:textId="77777777" w:rsidR="00173F45" w:rsidRPr="00173F45" w:rsidRDefault="00173F45" w:rsidP="00173F4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Присоединенная нагрузка потребителей, Гкал/ч, в т.ч.: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286085C7" w14:textId="49462233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123,77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19F8EC5A" w14:textId="2AD2AFA8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123,77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7D8FEFFD" w14:textId="55FA0EC8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116,85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15F6BF10" w14:textId="6570D734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118,50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360C8FEC" w14:textId="605CAEB5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118,66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1AFA12AD" w14:textId="4F74E4E8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118,83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06AB2455" w14:textId="5900D484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118,99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6E9D8E2B" w14:textId="7BF8C1AB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119,80</w:t>
            </w:r>
          </w:p>
        </w:tc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2D63F7CA" w14:textId="2EA576CC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120,61</w:t>
            </w:r>
          </w:p>
        </w:tc>
      </w:tr>
      <w:tr w:rsidR="00173F45" w:rsidRPr="00173F45" w14:paraId="3D6B08A2" w14:textId="77777777" w:rsidTr="00173F45">
        <w:trPr>
          <w:trHeight w:val="20"/>
        </w:trPr>
        <w:tc>
          <w:tcPr>
            <w:tcW w:w="1680" w:type="pct"/>
            <w:shd w:val="clear" w:color="auto" w:fill="auto"/>
            <w:vAlign w:val="center"/>
            <w:hideMark/>
          </w:tcPr>
          <w:p w14:paraId="19B8D3D0" w14:textId="1CCB4BF9" w:rsidR="00173F45" w:rsidRPr="00173F45" w:rsidRDefault="00173F45" w:rsidP="00173F4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- отопление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62A29938" w14:textId="13C42EB8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94,86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12DCDE33" w14:textId="1FE32A0D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94,86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3E4510BC" w14:textId="3231F526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94,97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7A9FDDB3" w14:textId="44908ACA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96,33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62092153" w14:textId="62E8ABAB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96,47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13504C64" w14:textId="35843F35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96,60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0A8F46A3" w14:textId="2F88E6DC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96,74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3595986F" w14:textId="4270B7EE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97,40</w:t>
            </w:r>
          </w:p>
        </w:tc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47059D29" w14:textId="1B32AFE7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98,07</w:t>
            </w:r>
          </w:p>
        </w:tc>
      </w:tr>
      <w:tr w:rsidR="00173F45" w:rsidRPr="00173F45" w14:paraId="3F3C956E" w14:textId="77777777" w:rsidTr="00173F45">
        <w:trPr>
          <w:trHeight w:val="20"/>
        </w:trPr>
        <w:tc>
          <w:tcPr>
            <w:tcW w:w="1680" w:type="pct"/>
            <w:shd w:val="clear" w:color="auto" w:fill="auto"/>
            <w:vAlign w:val="center"/>
            <w:hideMark/>
          </w:tcPr>
          <w:p w14:paraId="4E37076B" w14:textId="029300DF" w:rsidR="00173F45" w:rsidRPr="00173F45" w:rsidRDefault="00173F45" w:rsidP="00173F4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- вентиляция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3024622C" w14:textId="5EA89FA1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8,16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7ED704B4" w14:textId="657790AB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8,16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19DC5B9D" w14:textId="1187CF0E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1,64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35B35101" w14:textId="1BC5F766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1,64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3B376B54" w14:textId="5CAB54FD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1,64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581D58CB" w14:textId="71EFD897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1,64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78E4576F" w14:textId="6FAC71D5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1,64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6AFB288B" w14:textId="7139A888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1,64</w:t>
            </w:r>
          </w:p>
        </w:tc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404F5A00" w14:textId="396A7DD5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1,64</w:t>
            </w:r>
          </w:p>
        </w:tc>
      </w:tr>
      <w:tr w:rsidR="00173F45" w:rsidRPr="00173F45" w14:paraId="3DF1BCD9" w14:textId="77777777" w:rsidTr="00173F45">
        <w:trPr>
          <w:trHeight w:val="20"/>
        </w:trPr>
        <w:tc>
          <w:tcPr>
            <w:tcW w:w="1680" w:type="pct"/>
            <w:shd w:val="clear" w:color="auto" w:fill="auto"/>
            <w:vAlign w:val="center"/>
            <w:hideMark/>
          </w:tcPr>
          <w:p w14:paraId="123D783A" w14:textId="456A1F75" w:rsidR="00173F45" w:rsidRPr="00173F45" w:rsidRDefault="00173F45" w:rsidP="00173F4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- ГВС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5B3A05B0" w14:textId="71EAB261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20,75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5BF908C1" w14:textId="0DD6D6CE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20,75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7BD1A974" w14:textId="1325972E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20,25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355EC313" w14:textId="4D6D16D7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20,53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0F6E742A" w14:textId="68E0A9BF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20,56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1B6B34F2" w14:textId="72C6A95F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20,59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7ADAD88A" w14:textId="5AFA6629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20,62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38B221EA" w14:textId="2D76C2BF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20,76</w:t>
            </w:r>
          </w:p>
        </w:tc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24CBEA8C" w14:textId="3F4421DB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20,90</w:t>
            </w:r>
          </w:p>
        </w:tc>
      </w:tr>
      <w:tr w:rsidR="00173F45" w:rsidRPr="00173F45" w14:paraId="195FD16B" w14:textId="77777777" w:rsidTr="00173F45">
        <w:trPr>
          <w:trHeight w:val="20"/>
        </w:trPr>
        <w:tc>
          <w:tcPr>
            <w:tcW w:w="1680" w:type="pct"/>
            <w:shd w:val="clear" w:color="000000" w:fill="BDD7EE"/>
            <w:vAlign w:val="center"/>
            <w:hideMark/>
          </w:tcPr>
          <w:p w14:paraId="7DE6AF50" w14:textId="77777777" w:rsidR="00173F45" w:rsidRPr="00173F45" w:rsidRDefault="00173F45" w:rsidP="00173F45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городской поселок Дубинино</w:t>
            </w:r>
          </w:p>
        </w:tc>
        <w:tc>
          <w:tcPr>
            <w:tcW w:w="369" w:type="pct"/>
            <w:shd w:val="clear" w:color="000000" w:fill="BDD7EE"/>
            <w:noWrap/>
            <w:vAlign w:val="center"/>
            <w:hideMark/>
          </w:tcPr>
          <w:p w14:paraId="15E09224" w14:textId="33D392BF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69" w:type="pct"/>
            <w:shd w:val="clear" w:color="000000" w:fill="BDD7EE"/>
            <w:noWrap/>
            <w:vAlign w:val="center"/>
            <w:hideMark/>
          </w:tcPr>
          <w:p w14:paraId="63532F24" w14:textId="56B1681A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69" w:type="pct"/>
            <w:shd w:val="clear" w:color="000000" w:fill="BDD7EE"/>
            <w:noWrap/>
            <w:vAlign w:val="center"/>
            <w:hideMark/>
          </w:tcPr>
          <w:p w14:paraId="09445D89" w14:textId="6EF3888E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69" w:type="pct"/>
            <w:shd w:val="clear" w:color="000000" w:fill="BDD7EE"/>
            <w:noWrap/>
            <w:vAlign w:val="center"/>
            <w:hideMark/>
          </w:tcPr>
          <w:p w14:paraId="1EC50200" w14:textId="0FCAAAFF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69" w:type="pct"/>
            <w:shd w:val="clear" w:color="000000" w:fill="BDD7EE"/>
            <w:noWrap/>
            <w:vAlign w:val="center"/>
            <w:hideMark/>
          </w:tcPr>
          <w:p w14:paraId="06EA7A71" w14:textId="6D0EB267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69" w:type="pct"/>
            <w:shd w:val="clear" w:color="000000" w:fill="BDD7EE"/>
            <w:noWrap/>
            <w:vAlign w:val="center"/>
            <w:hideMark/>
          </w:tcPr>
          <w:p w14:paraId="6C67FC9E" w14:textId="67DF1B57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69" w:type="pct"/>
            <w:shd w:val="clear" w:color="000000" w:fill="BDD7EE"/>
            <w:noWrap/>
            <w:vAlign w:val="center"/>
            <w:hideMark/>
          </w:tcPr>
          <w:p w14:paraId="6C5322BF" w14:textId="7528D79B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69" w:type="pct"/>
            <w:shd w:val="clear" w:color="000000" w:fill="BDD7EE"/>
            <w:noWrap/>
            <w:vAlign w:val="center"/>
            <w:hideMark/>
          </w:tcPr>
          <w:p w14:paraId="4C68E236" w14:textId="3AE450F1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68" w:type="pct"/>
            <w:shd w:val="clear" w:color="000000" w:fill="BDD7EE"/>
            <w:noWrap/>
            <w:vAlign w:val="center"/>
            <w:hideMark/>
          </w:tcPr>
          <w:p w14:paraId="6EBB0FF3" w14:textId="6401FC4C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173F45" w:rsidRPr="00173F45" w14:paraId="328574EF" w14:textId="77777777" w:rsidTr="00173F45">
        <w:trPr>
          <w:trHeight w:val="20"/>
        </w:trPr>
        <w:tc>
          <w:tcPr>
            <w:tcW w:w="1680" w:type="pct"/>
            <w:shd w:val="clear" w:color="auto" w:fill="auto"/>
            <w:vAlign w:val="center"/>
            <w:hideMark/>
          </w:tcPr>
          <w:p w14:paraId="0BF1BE55" w14:textId="77777777" w:rsidR="00173F45" w:rsidRPr="00173F45" w:rsidRDefault="00173F45" w:rsidP="00173F4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Присоединенная нагрузка потребителей, Гкал/ч, в т.ч.: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541F68CB" w14:textId="11C7F693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23,28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54040A23" w14:textId="407910BA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23,28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3A05CB1D" w14:textId="74FBEA26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24,06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0B4DEEAE" w14:textId="219FD02F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24,16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47CA4634" w14:textId="75C263E8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24,24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35F40D30" w14:textId="640F866B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24,31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6EAAAB2C" w14:textId="418962AC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24,39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2475B4CA" w14:textId="3502295A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24,76</w:t>
            </w:r>
          </w:p>
        </w:tc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52A58252" w14:textId="265497A6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25,13</w:t>
            </w:r>
          </w:p>
        </w:tc>
      </w:tr>
      <w:tr w:rsidR="00173F45" w:rsidRPr="00173F45" w14:paraId="274DDF42" w14:textId="77777777" w:rsidTr="00173F45">
        <w:trPr>
          <w:trHeight w:val="20"/>
        </w:trPr>
        <w:tc>
          <w:tcPr>
            <w:tcW w:w="1680" w:type="pct"/>
            <w:shd w:val="clear" w:color="auto" w:fill="auto"/>
            <w:vAlign w:val="center"/>
            <w:hideMark/>
          </w:tcPr>
          <w:p w14:paraId="44E3B2F1" w14:textId="164A765A" w:rsidR="00173F45" w:rsidRPr="00173F45" w:rsidRDefault="00173F45" w:rsidP="00173F4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- отопление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6E549147" w14:textId="5B0EF6DC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19,14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3D5646CE" w14:textId="6020303F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19,14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31E729F9" w14:textId="50322960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19,53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0C4206D5" w14:textId="1881D9CA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19,61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5C0CD6E5" w14:textId="5E54B07D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19,67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739CEDE6" w14:textId="0BD0FD4A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19,73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665F812B" w14:textId="4E58B094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19,80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78EB4F1F" w14:textId="779C456D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20,10</w:t>
            </w:r>
          </w:p>
        </w:tc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764745CE" w14:textId="1159EC24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20,40</w:t>
            </w:r>
          </w:p>
        </w:tc>
      </w:tr>
      <w:tr w:rsidR="00173F45" w:rsidRPr="00173F45" w14:paraId="1090A055" w14:textId="77777777" w:rsidTr="00173F45">
        <w:trPr>
          <w:trHeight w:val="20"/>
        </w:trPr>
        <w:tc>
          <w:tcPr>
            <w:tcW w:w="1680" w:type="pct"/>
            <w:shd w:val="clear" w:color="auto" w:fill="auto"/>
            <w:vAlign w:val="center"/>
            <w:hideMark/>
          </w:tcPr>
          <w:p w14:paraId="717A9E59" w14:textId="41C4C98A" w:rsidR="00173F45" w:rsidRPr="00173F45" w:rsidRDefault="00173F45" w:rsidP="00173F4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- вентиляция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08199F17" w14:textId="53CF7870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0,07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59F8F86A" w14:textId="5DEF4D62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0,07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3F5EEA27" w14:textId="6D9AD368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0,07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3749A65F" w14:textId="78324D85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0,07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1F8059F0" w14:textId="4E3B9111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0,07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1A071459" w14:textId="4ED1EFAB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0,07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1CA44ABD" w14:textId="5F1BAE87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0,07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65D3F52C" w14:textId="527876EE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0,07</w:t>
            </w:r>
          </w:p>
        </w:tc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0F7181E3" w14:textId="69A6CE45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0,07</w:t>
            </w:r>
          </w:p>
        </w:tc>
      </w:tr>
      <w:tr w:rsidR="00173F45" w:rsidRPr="00173F45" w14:paraId="4E52651C" w14:textId="77777777" w:rsidTr="00173F45">
        <w:trPr>
          <w:trHeight w:val="20"/>
        </w:trPr>
        <w:tc>
          <w:tcPr>
            <w:tcW w:w="1680" w:type="pct"/>
            <w:shd w:val="clear" w:color="auto" w:fill="auto"/>
            <w:vAlign w:val="center"/>
            <w:hideMark/>
          </w:tcPr>
          <w:p w14:paraId="17639F91" w14:textId="3F44282D" w:rsidR="00173F45" w:rsidRPr="00173F45" w:rsidRDefault="00173F45" w:rsidP="00173F4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- ГВС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63ED4A7A" w14:textId="2C8EE87C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4,08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214F0B21" w14:textId="359AD1F0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4,08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706ABE89" w14:textId="0D9984F3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4,46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4A1C8DE6" w14:textId="4582B3D7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4,48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447C7B68" w14:textId="47076E2D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4,50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7697303A" w14:textId="2D23D53B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4,51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21220D0B" w14:textId="7948FF9F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4,52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325B2F18" w14:textId="4C69AB12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4,59</w:t>
            </w:r>
          </w:p>
        </w:tc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6F2A8C39" w14:textId="53B73CC8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4,66</w:t>
            </w:r>
          </w:p>
        </w:tc>
      </w:tr>
      <w:tr w:rsidR="00173F45" w:rsidRPr="00173F45" w14:paraId="1F08276C" w14:textId="77777777" w:rsidTr="00173F45">
        <w:trPr>
          <w:trHeight w:val="20"/>
        </w:trPr>
        <w:tc>
          <w:tcPr>
            <w:tcW w:w="1680" w:type="pct"/>
            <w:shd w:val="clear" w:color="000000" w:fill="BDD7EE"/>
            <w:vAlign w:val="center"/>
            <w:hideMark/>
          </w:tcPr>
          <w:p w14:paraId="1D57197B" w14:textId="77777777" w:rsidR="006A1B03" w:rsidRDefault="00173F45" w:rsidP="00173F45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Шарыповский муниципальный округ </w:t>
            </w:r>
          </w:p>
          <w:p w14:paraId="49FDCD7F" w14:textId="6DBA40DC" w:rsidR="00173F45" w:rsidRPr="00173F45" w:rsidRDefault="00173F45" w:rsidP="00173F45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(село Холмогорское и село Береш)</w:t>
            </w:r>
          </w:p>
        </w:tc>
        <w:tc>
          <w:tcPr>
            <w:tcW w:w="369" w:type="pct"/>
            <w:shd w:val="clear" w:color="000000" w:fill="BDD7EE"/>
            <w:noWrap/>
            <w:vAlign w:val="center"/>
            <w:hideMark/>
          </w:tcPr>
          <w:p w14:paraId="28C15150" w14:textId="37A3A70A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69" w:type="pct"/>
            <w:shd w:val="clear" w:color="000000" w:fill="BDD7EE"/>
            <w:noWrap/>
            <w:vAlign w:val="center"/>
            <w:hideMark/>
          </w:tcPr>
          <w:p w14:paraId="1B592B2E" w14:textId="1C4BF111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69" w:type="pct"/>
            <w:shd w:val="clear" w:color="000000" w:fill="BDD7EE"/>
            <w:noWrap/>
            <w:vAlign w:val="center"/>
            <w:hideMark/>
          </w:tcPr>
          <w:p w14:paraId="46DA3144" w14:textId="286BE920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69" w:type="pct"/>
            <w:shd w:val="clear" w:color="000000" w:fill="BDD7EE"/>
            <w:noWrap/>
            <w:vAlign w:val="center"/>
            <w:hideMark/>
          </w:tcPr>
          <w:p w14:paraId="3BA0E854" w14:textId="4EDB4332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69" w:type="pct"/>
            <w:shd w:val="clear" w:color="000000" w:fill="BDD7EE"/>
            <w:noWrap/>
            <w:vAlign w:val="center"/>
            <w:hideMark/>
          </w:tcPr>
          <w:p w14:paraId="26FDA433" w14:textId="4CADB572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69" w:type="pct"/>
            <w:shd w:val="clear" w:color="000000" w:fill="BDD7EE"/>
            <w:noWrap/>
            <w:vAlign w:val="center"/>
            <w:hideMark/>
          </w:tcPr>
          <w:p w14:paraId="6B910F84" w14:textId="3F16BFEA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69" w:type="pct"/>
            <w:shd w:val="clear" w:color="000000" w:fill="BDD7EE"/>
            <w:noWrap/>
            <w:vAlign w:val="center"/>
            <w:hideMark/>
          </w:tcPr>
          <w:p w14:paraId="370D36BC" w14:textId="66CD4441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69" w:type="pct"/>
            <w:shd w:val="clear" w:color="000000" w:fill="BDD7EE"/>
            <w:noWrap/>
            <w:vAlign w:val="center"/>
            <w:hideMark/>
          </w:tcPr>
          <w:p w14:paraId="10F9A6D6" w14:textId="6BC0600E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68" w:type="pct"/>
            <w:shd w:val="clear" w:color="000000" w:fill="BDD7EE"/>
            <w:noWrap/>
            <w:vAlign w:val="center"/>
            <w:hideMark/>
          </w:tcPr>
          <w:p w14:paraId="54821FBB" w14:textId="4E31EF3F" w:rsidR="00173F45" w:rsidRPr="00173F45" w:rsidRDefault="00173F45" w:rsidP="00173F4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173F45" w:rsidRPr="00173F45" w14:paraId="1B35DC18" w14:textId="77777777" w:rsidTr="00173F45">
        <w:trPr>
          <w:trHeight w:val="20"/>
        </w:trPr>
        <w:tc>
          <w:tcPr>
            <w:tcW w:w="1680" w:type="pct"/>
            <w:shd w:val="clear" w:color="auto" w:fill="auto"/>
            <w:vAlign w:val="center"/>
            <w:hideMark/>
          </w:tcPr>
          <w:p w14:paraId="16DD0F96" w14:textId="77777777" w:rsidR="00173F45" w:rsidRPr="00173F45" w:rsidRDefault="00173F45" w:rsidP="00173F4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Присоединенная нагрузка потребителей, Гкал/ч, в т.ч.: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39ABAD8E" w14:textId="577A5C7F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9,30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0A2E060B" w14:textId="5BC92EDE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9,30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22AA853A" w14:textId="403C2EAE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9,47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02C5C283" w14:textId="70F85FFA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10,10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77C3D728" w14:textId="67AEFDEA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10,17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2F2202E2" w14:textId="76874618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10,19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46D5717E" w14:textId="0D0D9BB1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10,21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056FBD01" w14:textId="3D2E92BF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10,31</w:t>
            </w:r>
          </w:p>
        </w:tc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2AB274C1" w14:textId="7AB37706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10,41</w:t>
            </w:r>
          </w:p>
        </w:tc>
      </w:tr>
      <w:tr w:rsidR="00173F45" w:rsidRPr="00173F45" w14:paraId="578D7BEC" w14:textId="77777777" w:rsidTr="00173F45">
        <w:trPr>
          <w:trHeight w:val="20"/>
        </w:trPr>
        <w:tc>
          <w:tcPr>
            <w:tcW w:w="1680" w:type="pct"/>
            <w:shd w:val="clear" w:color="auto" w:fill="auto"/>
            <w:vAlign w:val="center"/>
            <w:hideMark/>
          </w:tcPr>
          <w:p w14:paraId="7C493F3C" w14:textId="51EA171E" w:rsidR="00173F45" w:rsidRPr="00173F45" w:rsidRDefault="00173F45" w:rsidP="00173F4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- отопление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210BDBAE" w14:textId="4FC3318A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8,36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5EF777DA" w14:textId="3BAD5C8F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8,36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56BDD7A3" w14:textId="096B9B79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8,50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4C066234" w14:textId="03EED29B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9,06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2BF24480" w14:textId="60C80783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9,13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083AB3A7" w14:textId="2DEE1E68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9,15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4F0AB647" w14:textId="69651992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9,16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68FFACDD" w14:textId="2E56C1B3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9,25</w:t>
            </w:r>
          </w:p>
        </w:tc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339789C8" w14:textId="453C4F0D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9,34</w:t>
            </w:r>
          </w:p>
        </w:tc>
      </w:tr>
      <w:tr w:rsidR="00173F45" w:rsidRPr="00173F45" w14:paraId="418B10B1" w14:textId="77777777" w:rsidTr="00173F45">
        <w:trPr>
          <w:trHeight w:val="20"/>
        </w:trPr>
        <w:tc>
          <w:tcPr>
            <w:tcW w:w="1680" w:type="pct"/>
            <w:shd w:val="clear" w:color="auto" w:fill="auto"/>
            <w:vAlign w:val="center"/>
            <w:hideMark/>
          </w:tcPr>
          <w:p w14:paraId="69D7E466" w14:textId="35B17DEA" w:rsidR="00173F45" w:rsidRPr="00173F45" w:rsidRDefault="00173F45" w:rsidP="00173F4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- вентиляция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1A620AD4" w14:textId="0BC1EB58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3E461E77" w14:textId="08C0C104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230B7E98" w14:textId="17214A1E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0B044C03" w14:textId="6FC80157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3EE4CACF" w14:textId="78B21380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6A45381F" w14:textId="249B96B1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7C86DDB1" w14:textId="5114BB79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5CF3C6BC" w14:textId="0B889FD6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0F1C08D2" w14:textId="2C839AEA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173F45" w:rsidRPr="00173F45" w14:paraId="109BB4AD" w14:textId="77777777" w:rsidTr="00173F45">
        <w:trPr>
          <w:trHeight w:val="20"/>
        </w:trPr>
        <w:tc>
          <w:tcPr>
            <w:tcW w:w="1680" w:type="pct"/>
            <w:shd w:val="clear" w:color="auto" w:fill="auto"/>
            <w:vAlign w:val="center"/>
            <w:hideMark/>
          </w:tcPr>
          <w:p w14:paraId="0F0C3D2E" w14:textId="4FDAC638" w:rsidR="00173F45" w:rsidRPr="00173F45" w:rsidRDefault="00173F45" w:rsidP="00173F4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- ГВС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6393D03F" w14:textId="098E3D47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0,94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38A8E61E" w14:textId="6EBFD96B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0,94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4290CF96" w14:textId="41E53ACB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0,97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48787A4B" w14:textId="21E0A9F4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1,03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50F8700E" w14:textId="5E4EDAFC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1,04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65EF96A2" w14:textId="6A87E509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1,04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3372C4FB" w14:textId="6496F265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1,05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14:paraId="54FB9BE3" w14:textId="16A22CE8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1,06</w:t>
            </w:r>
          </w:p>
        </w:tc>
        <w:tc>
          <w:tcPr>
            <w:tcW w:w="368" w:type="pct"/>
            <w:shd w:val="clear" w:color="auto" w:fill="auto"/>
            <w:noWrap/>
            <w:vAlign w:val="center"/>
            <w:hideMark/>
          </w:tcPr>
          <w:p w14:paraId="539830F9" w14:textId="5C35DBE3" w:rsidR="00173F45" w:rsidRP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1,07</w:t>
            </w:r>
          </w:p>
        </w:tc>
      </w:tr>
    </w:tbl>
    <w:p w14:paraId="0742B208" w14:textId="3D5DF4EC" w:rsidR="00173F45" w:rsidRPr="00173F45" w:rsidRDefault="00173F45" w:rsidP="00FC5C9D">
      <w:pPr>
        <w:tabs>
          <w:tab w:val="left" w:pos="2581"/>
        </w:tabs>
        <w:rPr>
          <w:rFonts w:ascii="Trebuchet MS" w:hAnsi="Trebuchet MS"/>
          <w:sz w:val="22"/>
          <w:szCs w:val="22"/>
          <w:lang w:val="en-US"/>
        </w:rPr>
        <w:sectPr w:rsidR="00173F45" w:rsidRPr="00173F45" w:rsidSect="00173F45">
          <w:footerReference w:type="even" r:id="rId75"/>
          <w:pgSz w:w="16838" w:h="11906" w:orient="landscape"/>
          <w:pgMar w:top="1418" w:right="851" w:bottom="851" w:left="851" w:header="680" w:footer="454" w:gutter="0"/>
          <w:cols w:space="708"/>
          <w:docGrid w:linePitch="360"/>
        </w:sectPr>
      </w:pPr>
    </w:p>
    <w:p w14:paraId="0B15E6E6" w14:textId="77777777" w:rsidR="006B10C7" w:rsidRPr="00193804" w:rsidRDefault="006B10C7" w:rsidP="006B10C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87" w:name="_Toc197773194"/>
      <w:bookmarkStart w:id="188" w:name="_Toc10560868"/>
      <w:bookmarkStart w:id="189" w:name="_Toc10562317"/>
      <w:bookmarkStart w:id="190" w:name="_Toc358669578"/>
      <w:bookmarkEnd w:id="185"/>
      <w:r w:rsidRPr="00193804">
        <w:rPr>
          <w:rFonts w:ascii="Trebuchet MS" w:hAnsi="Trebuchet MS"/>
          <w:b/>
          <w:sz w:val="22"/>
          <w:szCs w:val="22"/>
        </w:rPr>
        <w:lastRenderedPageBreak/>
        <w:t>4.3 Выводы о резервах (дефицитах) существующей системы теплоснабжения при обеспечении перспективной тепловой нагрузки потребителей</w:t>
      </w:r>
      <w:bookmarkEnd w:id="187"/>
    </w:p>
    <w:p w14:paraId="03633873" w14:textId="0255F6BE" w:rsidR="006B10C7" w:rsidRDefault="006B10C7" w:rsidP="006B10C7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pacing w:val="-5"/>
          <w:sz w:val="22"/>
          <w:szCs w:val="22"/>
        </w:rPr>
      </w:pPr>
      <w:r w:rsidRPr="00193804">
        <w:rPr>
          <w:rFonts w:ascii="Trebuchet MS" w:hAnsi="Trebuchet MS"/>
          <w:spacing w:val="-5"/>
          <w:sz w:val="22"/>
          <w:szCs w:val="22"/>
        </w:rPr>
        <w:t>Существую</w:t>
      </w:r>
      <w:r>
        <w:rPr>
          <w:rFonts w:ascii="Trebuchet MS" w:hAnsi="Trebuchet MS"/>
          <w:spacing w:val="-5"/>
          <w:sz w:val="22"/>
          <w:szCs w:val="22"/>
        </w:rPr>
        <w:t>щая</w:t>
      </w:r>
      <w:r w:rsidRPr="00193804">
        <w:rPr>
          <w:rFonts w:ascii="Trebuchet MS" w:hAnsi="Trebuchet MS"/>
          <w:spacing w:val="-5"/>
          <w:sz w:val="22"/>
          <w:szCs w:val="22"/>
        </w:rPr>
        <w:t xml:space="preserve"> систем</w:t>
      </w:r>
      <w:r>
        <w:rPr>
          <w:rFonts w:ascii="Trebuchet MS" w:hAnsi="Trebuchet MS"/>
          <w:spacing w:val="-5"/>
          <w:sz w:val="22"/>
          <w:szCs w:val="22"/>
        </w:rPr>
        <w:t>а</w:t>
      </w:r>
      <w:r w:rsidRPr="00193804">
        <w:rPr>
          <w:rFonts w:ascii="Trebuchet MS" w:hAnsi="Trebuchet MS"/>
          <w:spacing w:val="-5"/>
          <w:sz w:val="22"/>
          <w:szCs w:val="22"/>
        </w:rPr>
        <w:t xml:space="preserve"> теплоснабжения муниципального образования </w:t>
      </w:r>
      <w:r>
        <w:rPr>
          <w:rFonts w:ascii="Trebuchet MS" w:hAnsi="Trebuchet MS"/>
          <w:spacing w:val="-5"/>
          <w:sz w:val="22"/>
          <w:szCs w:val="22"/>
        </w:rPr>
        <w:t>городской округ город Шарыпово</w:t>
      </w:r>
      <w:r w:rsidRPr="00193804">
        <w:rPr>
          <w:rFonts w:ascii="Trebuchet MS" w:hAnsi="Trebuchet MS"/>
          <w:spacing w:val="-5"/>
          <w:sz w:val="22"/>
          <w:szCs w:val="22"/>
        </w:rPr>
        <w:t xml:space="preserve"> обеспечива</w:t>
      </w:r>
      <w:r>
        <w:rPr>
          <w:rFonts w:ascii="Trebuchet MS" w:hAnsi="Trebuchet MS"/>
          <w:spacing w:val="-5"/>
          <w:sz w:val="22"/>
          <w:szCs w:val="22"/>
        </w:rPr>
        <w:t>е</w:t>
      </w:r>
      <w:r w:rsidRPr="00193804">
        <w:rPr>
          <w:rFonts w:ascii="Trebuchet MS" w:hAnsi="Trebuchet MS"/>
          <w:spacing w:val="-5"/>
          <w:sz w:val="22"/>
          <w:szCs w:val="22"/>
        </w:rPr>
        <w:t xml:space="preserve">т покрытие перспективной тепловой нагрузки потребителей. </w:t>
      </w:r>
    </w:p>
    <w:p w14:paraId="6247AD7D" w14:textId="20B7C9EE" w:rsidR="006B10C7" w:rsidRPr="00D206D1" w:rsidRDefault="006B10C7" w:rsidP="006B10C7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pacing w:val="-5"/>
          <w:sz w:val="22"/>
          <w:szCs w:val="22"/>
        </w:rPr>
      </w:pPr>
      <w:bookmarkStart w:id="191" w:name="_Hlk145604823"/>
      <w:r w:rsidRPr="00D206D1">
        <w:rPr>
          <w:rFonts w:ascii="Trebuchet MS" w:hAnsi="Trebuchet MS"/>
          <w:spacing w:val="-5"/>
          <w:sz w:val="22"/>
          <w:szCs w:val="22"/>
        </w:rPr>
        <w:t xml:space="preserve">Суммарный профицит тепловой мощности системы теплоснабжения муниципального образования, на момент </w:t>
      </w:r>
      <w:r w:rsidR="00D16A5E" w:rsidRPr="00D206D1">
        <w:rPr>
          <w:rFonts w:ascii="Trebuchet MS" w:hAnsi="Trebuchet MS"/>
          <w:spacing w:val="-5"/>
          <w:sz w:val="22"/>
          <w:szCs w:val="22"/>
        </w:rPr>
        <w:t>актуализации</w:t>
      </w:r>
      <w:r w:rsidRPr="00D206D1">
        <w:rPr>
          <w:rFonts w:ascii="Trebuchet MS" w:hAnsi="Trebuchet MS"/>
          <w:spacing w:val="-5"/>
          <w:sz w:val="22"/>
          <w:szCs w:val="22"/>
        </w:rPr>
        <w:t xml:space="preserve"> </w:t>
      </w:r>
      <w:r w:rsidR="00D206D1" w:rsidRPr="00D206D1">
        <w:rPr>
          <w:rFonts w:ascii="Trebuchet MS" w:hAnsi="Trebuchet MS"/>
          <w:spacing w:val="-5"/>
          <w:sz w:val="22"/>
          <w:szCs w:val="22"/>
        </w:rPr>
        <w:t>«</w:t>
      </w:r>
      <w:r w:rsidR="00D16A5E" w:rsidRPr="00D206D1">
        <w:rPr>
          <w:rFonts w:ascii="Trebuchet MS" w:hAnsi="Trebuchet MS"/>
          <w:spacing w:val="-5"/>
          <w:sz w:val="22"/>
          <w:szCs w:val="22"/>
        </w:rPr>
        <w:t>С</w:t>
      </w:r>
      <w:r w:rsidRPr="00D206D1">
        <w:rPr>
          <w:rFonts w:ascii="Trebuchet MS" w:hAnsi="Trebuchet MS"/>
          <w:spacing w:val="-5"/>
          <w:sz w:val="22"/>
          <w:szCs w:val="22"/>
        </w:rPr>
        <w:t>хемы теплоснабжения</w:t>
      </w:r>
      <w:r w:rsidR="00D206D1" w:rsidRPr="00D206D1">
        <w:rPr>
          <w:rFonts w:ascii="Trebuchet MS" w:hAnsi="Trebuchet MS"/>
          <w:spacing w:val="-5"/>
          <w:sz w:val="22"/>
          <w:szCs w:val="22"/>
        </w:rPr>
        <w:t>»</w:t>
      </w:r>
      <w:r w:rsidRPr="00D206D1">
        <w:rPr>
          <w:rFonts w:ascii="Trebuchet MS" w:hAnsi="Trebuchet MS"/>
          <w:spacing w:val="-5"/>
          <w:sz w:val="22"/>
          <w:szCs w:val="22"/>
        </w:rPr>
        <w:t xml:space="preserve"> на 202</w:t>
      </w:r>
      <w:r w:rsidR="00173F45" w:rsidRPr="00D206D1">
        <w:rPr>
          <w:rFonts w:ascii="Trebuchet MS" w:hAnsi="Trebuchet MS"/>
          <w:spacing w:val="-5"/>
          <w:sz w:val="22"/>
          <w:szCs w:val="22"/>
        </w:rPr>
        <w:t>6</w:t>
      </w:r>
      <w:r w:rsidRPr="00D206D1">
        <w:rPr>
          <w:rFonts w:ascii="Trebuchet MS" w:hAnsi="Trebuchet MS"/>
          <w:spacing w:val="-5"/>
          <w:sz w:val="22"/>
          <w:szCs w:val="22"/>
        </w:rPr>
        <w:t xml:space="preserve"> год составляет </w:t>
      </w:r>
      <w:r w:rsidR="00173F45" w:rsidRPr="00D206D1">
        <w:rPr>
          <w:rFonts w:ascii="Trebuchet MS" w:hAnsi="Trebuchet MS"/>
          <w:spacing w:val="-5"/>
          <w:sz w:val="22"/>
          <w:szCs w:val="22"/>
        </w:rPr>
        <w:t>670,65</w:t>
      </w:r>
      <w:r w:rsidRPr="00D206D1">
        <w:rPr>
          <w:rFonts w:ascii="Trebuchet MS" w:hAnsi="Trebuchet MS"/>
          <w:spacing w:val="-5"/>
          <w:sz w:val="22"/>
          <w:szCs w:val="22"/>
        </w:rPr>
        <w:t xml:space="preserve"> Гкал/ч.</w:t>
      </w:r>
    </w:p>
    <w:bookmarkEnd w:id="191"/>
    <w:p w14:paraId="72D78D7E" w14:textId="066E21E7" w:rsidR="006B10C7" w:rsidRPr="00D206D1" w:rsidRDefault="006B10C7" w:rsidP="006B10C7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pacing w:val="-5"/>
          <w:sz w:val="22"/>
          <w:szCs w:val="22"/>
        </w:rPr>
      </w:pPr>
      <w:r w:rsidRPr="00D206D1">
        <w:rPr>
          <w:rFonts w:ascii="Trebuchet MS" w:hAnsi="Trebuchet MS"/>
          <w:spacing w:val="-5"/>
          <w:sz w:val="22"/>
          <w:szCs w:val="22"/>
        </w:rPr>
        <w:t>Информация о резервах и дефицитах тепловой мощности источника теплоснабжения к окончанию планируемого периода (2038 год) представлена в таблице 4.3.1.</w:t>
      </w:r>
    </w:p>
    <w:p w14:paraId="525C08FE" w14:textId="3AE10EC2" w:rsidR="006B10C7" w:rsidRPr="00193804" w:rsidRDefault="006B10C7" w:rsidP="006B10C7">
      <w:pPr>
        <w:spacing w:line="276" w:lineRule="auto"/>
        <w:jc w:val="both"/>
        <w:rPr>
          <w:rFonts w:ascii="Trebuchet MS" w:hAnsi="Trebuchet MS"/>
          <w:b/>
          <w:bCs/>
          <w:sz w:val="22"/>
          <w:szCs w:val="22"/>
        </w:rPr>
      </w:pPr>
      <w:r w:rsidRPr="00D206D1">
        <w:rPr>
          <w:rFonts w:ascii="Trebuchet MS" w:hAnsi="Trebuchet MS"/>
          <w:b/>
          <w:bCs/>
          <w:sz w:val="22"/>
          <w:szCs w:val="22"/>
        </w:rPr>
        <w:t>Таблица 4.3.1 – Информация о резервах (дефицитах) существующих систем теплоснабжения</w:t>
      </w:r>
      <w:r w:rsidR="00173F45" w:rsidRPr="00D206D1">
        <w:rPr>
          <w:rFonts w:ascii="Trebuchet MS" w:hAnsi="Trebuchet MS"/>
          <w:b/>
          <w:bCs/>
          <w:sz w:val="22"/>
          <w:szCs w:val="22"/>
        </w:rPr>
        <w:t>, Гкал/час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2"/>
        <w:gridCol w:w="871"/>
        <w:gridCol w:w="872"/>
        <w:gridCol w:w="872"/>
        <w:gridCol w:w="872"/>
        <w:gridCol w:w="871"/>
        <w:gridCol w:w="872"/>
        <w:gridCol w:w="872"/>
        <w:gridCol w:w="872"/>
        <w:gridCol w:w="872"/>
      </w:tblGrid>
      <w:tr w:rsidR="006B10C7" w:rsidRPr="00D4068F" w14:paraId="706AC458" w14:textId="77777777" w:rsidTr="00173F45">
        <w:trPr>
          <w:trHeight w:val="340"/>
        </w:trPr>
        <w:tc>
          <w:tcPr>
            <w:tcW w:w="2122" w:type="dxa"/>
            <w:shd w:val="clear" w:color="000000" w:fill="CCFF99"/>
            <w:vAlign w:val="center"/>
            <w:hideMark/>
          </w:tcPr>
          <w:p w14:paraId="2FD1D99B" w14:textId="77777777" w:rsidR="006B10C7" w:rsidRPr="00D4068F" w:rsidRDefault="006B10C7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D4068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Наименование 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источника тепловой энергии</w:t>
            </w:r>
          </w:p>
        </w:tc>
        <w:tc>
          <w:tcPr>
            <w:tcW w:w="871" w:type="dxa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2095E747" w14:textId="77777777" w:rsidR="006B10C7" w:rsidRPr="00D4068F" w:rsidRDefault="006B10C7" w:rsidP="00255613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D4068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2022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г.</w:t>
            </w:r>
          </w:p>
        </w:tc>
        <w:tc>
          <w:tcPr>
            <w:tcW w:w="872" w:type="dxa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31D64BB6" w14:textId="77777777" w:rsidR="006B10C7" w:rsidRPr="00D4068F" w:rsidRDefault="006B10C7" w:rsidP="00255613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D4068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2023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г.</w:t>
            </w:r>
          </w:p>
        </w:tc>
        <w:tc>
          <w:tcPr>
            <w:tcW w:w="872" w:type="dxa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05235272" w14:textId="77777777" w:rsidR="006B10C7" w:rsidRPr="00D4068F" w:rsidRDefault="006B10C7" w:rsidP="00255613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D4068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2024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г.</w:t>
            </w:r>
          </w:p>
        </w:tc>
        <w:tc>
          <w:tcPr>
            <w:tcW w:w="872" w:type="dxa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371EA446" w14:textId="77777777" w:rsidR="006B10C7" w:rsidRPr="00D4068F" w:rsidRDefault="006B10C7" w:rsidP="00255613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D4068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2025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г.</w:t>
            </w:r>
          </w:p>
        </w:tc>
        <w:tc>
          <w:tcPr>
            <w:tcW w:w="871" w:type="dxa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2D90E87F" w14:textId="77777777" w:rsidR="006B10C7" w:rsidRPr="00D4068F" w:rsidRDefault="006B10C7" w:rsidP="00255613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D4068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2026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г.</w:t>
            </w:r>
          </w:p>
        </w:tc>
        <w:tc>
          <w:tcPr>
            <w:tcW w:w="872" w:type="dxa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2B342C86" w14:textId="77777777" w:rsidR="006B10C7" w:rsidRPr="00D4068F" w:rsidRDefault="006B10C7" w:rsidP="00255613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D4068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2027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г.</w:t>
            </w:r>
          </w:p>
        </w:tc>
        <w:tc>
          <w:tcPr>
            <w:tcW w:w="872" w:type="dxa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0B9CE919" w14:textId="77777777" w:rsidR="006B10C7" w:rsidRPr="00D4068F" w:rsidRDefault="006B10C7" w:rsidP="00255613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D4068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2028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г.</w:t>
            </w:r>
          </w:p>
        </w:tc>
        <w:tc>
          <w:tcPr>
            <w:tcW w:w="872" w:type="dxa"/>
            <w:tcBorders>
              <w:bottom w:val="single" w:sz="4" w:space="0" w:color="auto"/>
            </w:tcBorders>
            <w:shd w:val="clear" w:color="000000" w:fill="CCFF99"/>
            <w:vAlign w:val="center"/>
          </w:tcPr>
          <w:p w14:paraId="1DA72473" w14:textId="77777777" w:rsidR="006B10C7" w:rsidRPr="00D4068F" w:rsidRDefault="006B10C7" w:rsidP="00255613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D4068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9-2033 гг.</w:t>
            </w:r>
          </w:p>
        </w:tc>
        <w:tc>
          <w:tcPr>
            <w:tcW w:w="872" w:type="dxa"/>
            <w:tcBorders>
              <w:bottom w:val="single" w:sz="4" w:space="0" w:color="auto"/>
            </w:tcBorders>
            <w:shd w:val="clear" w:color="000000" w:fill="CCFF99"/>
            <w:vAlign w:val="center"/>
          </w:tcPr>
          <w:p w14:paraId="302E0461" w14:textId="77777777" w:rsidR="006B10C7" w:rsidRPr="00D4068F" w:rsidRDefault="006B10C7" w:rsidP="00255613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2034-2038 гг.</w:t>
            </w:r>
          </w:p>
        </w:tc>
      </w:tr>
      <w:tr w:rsidR="00173F45" w:rsidRPr="00D4068F" w14:paraId="515A4C48" w14:textId="77777777" w:rsidTr="00173F45">
        <w:trPr>
          <w:trHeight w:val="340"/>
        </w:trPr>
        <w:tc>
          <w:tcPr>
            <w:tcW w:w="2122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FB4C45" w14:textId="76375097" w:rsidR="00173F45" w:rsidRPr="00D4068F" w:rsidRDefault="00173F45" w:rsidP="00173F4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Бер</w:t>
            </w:r>
            <w:r w:rsidR="00977676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зовская</w:t>
            </w:r>
            <w:r w:rsidRPr="00FA5237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ГРЭС (ПАО "Юнипро")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A9C6EA" w14:textId="37FD1CD0" w:rsidR="00173F45" w:rsidRPr="00D4068F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669,62</w:t>
            </w:r>
          </w:p>
        </w:tc>
        <w:tc>
          <w:tcPr>
            <w:tcW w:w="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40BC4C" w14:textId="3A394E59" w:rsidR="00173F45" w:rsidRPr="00D4068F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671,19</w:t>
            </w:r>
          </w:p>
        </w:tc>
        <w:tc>
          <w:tcPr>
            <w:tcW w:w="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849FC7" w14:textId="0F760A36" w:rsidR="00173F45" w:rsidRPr="00D4068F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679,11</w:t>
            </w:r>
          </w:p>
        </w:tc>
        <w:tc>
          <w:tcPr>
            <w:tcW w:w="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F26BFB" w14:textId="45C1CF8C" w:rsidR="00173F45" w:rsidRPr="00D4068F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669,53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58274" w14:textId="4866AA02" w:rsidR="00173F45" w:rsidRPr="00D4068F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670,65</w:t>
            </w:r>
          </w:p>
        </w:tc>
        <w:tc>
          <w:tcPr>
            <w:tcW w:w="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A8929" w14:textId="5E2C0304" w:rsidR="00173F45" w:rsidRPr="00D4068F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670,56</w:t>
            </w:r>
          </w:p>
        </w:tc>
        <w:tc>
          <w:tcPr>
            <w:tcW w:w="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3CCED3" w14:textId="1D3C099B" w:rsidR="00173F45" w:rsidRPr="00D4068F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670,31</w:t>
            </w:r>
          </w:p>
        </w:tc>
        <w:tc>
          <w:tcPr>
            <w:tcW w:w="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D741D5" w14:textId="4C16C4B5" w:rsid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669,03</w:t>
            </w:r>
          </w:p>
        </w:tc>
        <w:tc>
          <w:tcPr>
            <w:tcW w:w="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53F4D" w14:textId="2EA083FF" w:rsidR="00173F45" w:rsidRDefault="00173F45" w:rsidP="00173F4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73F45">
              <w:rPr>
                <w:rFonts w:ascii="Trebuchet MS" w:hAnsi="Trebuchet MS" w:cs="Calibri"/>
                <w:color w:val="000000"/>
                <w:sz w:val="20"/>
                <w:szCs w:val="20"/>
              </w:rPr>
              <w:t>667,75</w:t>
            </w:r>
          </w:p>
        </w:tc>
      </w:tr>
    </w:tbl>
    <w:p w14:paraId="102D41CC" w14:textId="77777777" w:rsidR="006B10C7" w:rsidRPr="006B10C7" w:rsidRDefault="006B10C7" w:rsidP="006B10C7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pacing w:val="-5"/>
          <w:sz w:val="22"/>
          <w:szCs w:val="22"/>
        </w:rPr>
      </w:pPr>
      <w:r>
        <w:rPr>
          <w:rFonts w:ascii="Trebuchet MS" w:hAnsi="Trebuchet MS"/>
          <w:b/>
          <w:bCs/>
          <w:kern w:val="32"/>
          <w:sz w:val="22"/>
          <w:szCs w:val="22"/>
        </w:rPr>
        <w:tab/>
      </w:r>
    </w:p>
    <w:p w14:paraId="3341E835" w14:textId="77777777" w:rsidR="006B10C7" w:rsidRPr="006B10C7" w:rsidRDefault="006B10C7" w:rsidP="006B10C7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pacing w:val="-5"/>
          <w:sz w:val="22"/>
          <w:szCs w:val="22"/>
        </w:rPr>
      </w:pPr>
    </w:p>
    <w:p w14:paraId="5739DC57" w14:textId="145E1CBC" w:rsidR="0008154F" w:rsidRPr="00193804" w:rsidRDefault="0008154F" w:rsidP="001255F5">
      <w:pPr>
        <w:keepNext/>
        <w:spacing w:before="240" w:after="60" w:line="276" w:lineRule="auto"/>
        <w:outlineLvl w:val="0"/>
        <w:rPr>
          <w:rFonts w:ascii="Trebuchet MS" w:hAnsi="Trebuchet MS"/>
          <w:b/>
          <w:bCs/>
          <w:kern w:val="32"/>
          <w:sz w:val="22"/>
          <w:szCs w:val="22"/>
        </w:rPr>
        <w:sectPr w:rsidR="0008154F" w:rsidRPr="00193804" w:rsidSect="006620B5">
          <w:pgSz w:w="11906" w:h="16838"/>
          <w:pgMar w:top="1134" w:right="851" w:bottom="1134" w:left="1077" w:header="454" w:footer="454" w:gutter="0"/>
          <w:cols w:space="708"/>
          <w:docGrid w:linePitch="360"/>
        </w:sectPr>
      </w:pPr>
    </w:p>
    <w:p w14:paraId="61C6D86F" w14:textId="2FDB6DFE" w:rsidR="001255F5" w:rsidRPr="00905B2E" w:rsidRDefault="001255F5" w:rsidP="001305DF">
      <w:pPr>
        <w:widowControl w:val="0"/>
        <w:tabs>
          <w:tab w:val="left" w:pos="-142"/>
          <w:tab w:val="left" w:pos="426"/>
        </w:tabs>
        <w:suppressAutoHyphens/>
        <w:spacing w:after="120" w:line="276" w:lineRule="auto"/>
        <w:jc w:val="both"/>
        <w:textAlignment w:val="baseline"/>
        <w:outlineLvl w:val="0"/>
        <w:rPr>
          <w:rFonts w:ascii="Trebuchet MS" w:hAnsi="Trebuchet MS"/>
          <w:b/>
          <w:color w:val="0070C0"/>
        </w:rPr>
      </w:pPr>
      <w:bookmarkStart w:id="192" w:name="_Toc197773195"/>
      <w:r w:rsidRPr="00905B2E">
        <w:rPr>
          <w:rFonts w:ascii="Trebuchet MS" w:hAnsi="Trebuchet MS"/>
          <w:b/>
          <w:color w:val="0070C0"/>
        </w:rPr>
        <w:lastRenderedPageBreak/>
        <w:t xml:space="preserve">Глава 5. Мастер-план развития систем теплоснабжения </w:t>
      </w:r>
      <w:bookmarkEnd w:id="188"/>
      <w:bookmarkEnd w:id="189"/>
      <w:r w:rsidR="00D71BE4">
        <w:rPr>
          <w:rFonts w:ascii="Trebuchet MS" w:hAnsi="Trebuchet MS"/>
          <w:b/>
          <w:color w:val="0070C0"/>
        </w:rPr>
        <w:t>городского округа</w:t>
      </w:r>
      <w:bookmarkEnd w:id="192"/>
    </w:p>
    <w:p w14:paraId="246A0A92" w14:textId="1E9A3D6C" w:rsidR="005A4F43" w:rsidRPr="00193804" w:rsidRDefault="005A4F43" w:rsidP="004B032F">
      <w:pPr>
        <w:widowControl w:val="0"/>
        <w:tabs>
          <w:tab w:val="left" w:pos="-142"/>
          <w:tab w:val="left" w:pos="426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93" w:name="_Toc197773196"/>
      <w:r w:rsidRPr="00193804">
        <w:rPr>
          <w:rFonts w:ascii="Trebuchet MS" w:hAnsi="Trebuchet MS"/>
          <w:b/>
          <w:sz w:val="22"/>
          <w:szCs w:val="22"/>
        </w:rPr>
        <w:t xml:space="preserve">5.1. </w:t>
      </w:r>
      <w:bookmarkStart w:id="194" w:name="_Toc34466647"/>
      <w:r w:rsidRPr="00193804">
        <w:rPr>
          <w:rFonts w:ascii="Trebuchet MS" w:hAnsi="Trebuchet MS"/>
          <w:b/>
          <w:sz w:val="22"/>
          <w:szCs w:val="22"/>
        </w:rPr>
        <w:t xml:space="preserve">Описание вариантов перспективного развития систем теплоснабжения </w:t>
      </w:r>
      <w:r w:rsidR="00D71BE4">
        <w:rPr>
          <w:rFonts w:ascii="Trebuchet MS" w:hAnsi="Trebuchet MS"/>
          <w:b/>
          <w:sz w:val="22"/>
          <w:szCs w:val="22"/>
        </w:rPr>
        <w:t>городского округа</w:t>
      </w:r>
      <w:r w:rsidRPr="00193804">
        <w:rPr>
          <w:rFonts w:ascii="Trebuchet MS" w:hAnsi="Trebuchet MS"/>
          <w:b/>
          <w:sz w:val="22"/>
          <w:szCs w:val="22"/>
        </w:rPr>
        <w:t xml:space="preserve"> (в случае их изменения относительно ранее принятого варианта развития систем теплоснабжения</w:t>
      </w:r>
      <w:bookmarkEnd w:id="194"/>
      <w:r w:rsidR="0041785A" w:rsidRPr="00193804">
        <w:rPr>
          <w:rFonts w:ascii="Trebuchet MS" w:hAnsi="Trebuchet MS"/>
          <w:b/>
          <w:sz w:val="22"/>
          <w:szCs w:val="22"/>
        </w:rPr>
        <w:t>)</w:t>
      </w:r>
      <w:r w:rsidRPr="00193804">
        <w:rPr>
          <w:rFonts w:ascii="Trebuchet MS" w:hAnsi="Trebuchet MS"/>
          <w:b/>
          <w:sz w:val="22"/>
          <w:szCs w:val="22"/>
        </w:rPr>
        <w:t>.</w:t>
      </w:r>
      <w:bookmarkEnd w:id="193"/>
    </w:p>
    <w:p w14:paraId="2C5F1199" w14:textId="282355BC" w:rsidR="005967A7" w:rsidRPr="003C2F7B" w:rsidRDefault="00F93C19" w:rsidP="00F93C19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pacing w:val="-5"/>
          <w:sz w:val="22"/>
          <w:szCs w:val="22"/>
        </w:rPr>
      </w:pPr>
      <w:bookmarkStart w:id="195" w:name="_Hlk145604421"/>
      <w:bookmarkStart w:id="196" w:name="_Hlk70180441"/>
      <w:r w:rsidRPr="003C2F7B">
        <w:rPr>
          <w:rFonts w:ascii="Trebuchet MS" w:hAnsi="Trebuchet MS"/>
          <w:spacing w:val="-5"/>
          <w:sz w:val="22"/>
          <w:szCs w:val="22"/>
        </w:rPr>
        <w:t xml:space="preserve">Схемой теплоснабжения </w:t>
      </w:r>
      <w:r w:rsidR="003C2F7B" w:rsidRPr="003C2F7B">
        <w:rPr>
          <w:rFonts w:ascii="Trebuchet MS" w:hAnsi="Trebuchet MS"/>
          <w:spacing w:val="-5"/>
          <w:sz w:val="22"/>
          <w:szCs w:val="22"/>
        </w:rPr>
        <w:t>городского округа</w:t>
      </w:r>
      <w:r w:rsidR="005967A7" w:rsidRPr="003C2F7B">
        <w:rPr>
          <w:rFonts w:ascii="Trebuchet MS" w:hAnsi="Trebuchet MS"/>
          <w:spacing w:val="-5"/>
          <w:sz w:val="22"/>
          <w:szCs w:val="22"/>
        </w:rPr>
        <w:t xml:space="preserve"> город Шарыпово сформированы следующие основные сценарии развития Схемы теплоснабжения:</w:t>
      </w:r>
    </w:p>
    <w:p w14:paraId="4753D11A" w14:textId="17676994" w:rsidR="005967A7" w:rsidRDefault="005967A7" w:rsidP="00B41C09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pacing w:val="-5"/>
          <w:sz w:val="22"/>
          <w:szCs w:val="22"/>
        </w:rPr>
      </w:pPr>
      <w:r w:rsidRPr="003C2F7B">
        <w:rPr>
          <w:rFonts w:ascii="Trebuchet MS" w:hAnsi="Trebuchet MS"/>
          <w:spacing w:val="-5"/>
          <w:sz w:val="22"/>
          <w:szCs w:val="22"/>
        </w:rPr>
        <w:t xml:space="preserve">- </w:t>
      </w:r>
      <w:r w:rsidRPr="003C2F7B">
        <w:rPr>
          <w:rFonts w:ascii="Trebuchet MS" w:hAnsi="Trebuchet MS"/>
          <w:b/>
          <w:bCs/>
          <w:spacing w:val="-5"/>
          <w:sz w:val="22"/>
          <w:szCs w:val="22"/>
        </w:rPr>
        <w:t>Сценарий №1. Инерционный.</w:t>
      </w:r>
      <w:r w:rsidR="00B41C09" w:rsidRPr="003C2F7B">
        <w:rPr>
          <w:rFonts w:ascii="Trebuchet MS" w:hAnsi="Trebuchet MS"/>
          <w:spacing w:val="-5"/>
          <w:sz w:val="22"/>
          <w:szCs w:val="22"/>
        </w:rPr>
        <w:t xml:space="preserve"> Сохранение существующих зон действия централизованной системы теплоснабжения без изменений. Технологическое присоединение новых объектов не предусматривается</w:t>
      </w:r>
      <w:r w:rsidR="00314E0D" w:rsidRPr="003C2F7B">
        <w:rPr>
          <w:rFonts w:ascii="Trebuchet MS" w:hAnsi="Trebuchet MS"/>
          <w:spacing w:val="-5"/>
          <w:sz w:val="22"/>
          <w:szCs w:val="22"/>
        </w:rPr>
        <w:t>. Плановый объ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 w:rsidR="00314E0D" w:rsidRPr="003C2F7B">
        <w:rPr>
          <w:rFonts w:ascii="Trebuchet MS" w:hAnsi="Trebuchet MS"/>
          <w:spacing w:val="-5"/>
          <w:sz w:val="22"/>
          <w:szCs w:val="22"/>
        </w:rPr>
        <w:t>м полезного отпуска тепловой энергии к 2038 году по муниципальному образованию</w:t>
      </w:r>
      <w:r w:rsidR="005411AE" w:rsidRPr="003C2F7B">
        <w:rPr>
          <w:rFonts w:ascii="Trebuchet MS" w:hAnsi="Trebuchet MS"/>
          <w:spacing w:val="-5"/>
          <w:sz w:val="22"/>
          <w:szCs w:val="22"/>
        </w:rPr>
        <w:t xml:space="preserve"> городской округ город Шарыпово</w:t>
      </w:r>
      <w:r w:rsidR="00314E0D" w:rsidRPr="003C2F7B">
        <w:rPr>
          <w:rFonts w:ascii="Trebuchet MS" w:hAnsi="Trebuchet MS"/>
          <w:spacing w:val="-5"/>
          <w:sz w:val="22"/>
          <w:szCs w:val="22"/>
        </w:rPr>
        <w:t xml:space="preserve"> составит 28</w:t>
      </w:r>
      <w:r w:rsidR="005411AE" w:rsidRPr="003C2F7B">
        <w:rPr>
          <w:rFonts w:ascii="Trebuchet MS" w:hAnsi="Trebuchet MS"/>
          <w:spacing w:val="-5"/>
          <w:sz w:val="22"/>
          <w:szCs w:val="22"/>
        </w:rPr>
        <w:t>9</w:t>
      </w:r>
      <w:r w:rsidR="00314E0D" w:rsidRPr="003C2F7B">
        <w:rPr>
          <w:rFonts w:ascii="Trebuchet MS" w:hAnsi="Trebuchet MS"/>
          <w:spacing w:val="-5"/>
          <w:sz w:val="22"/>
          <w:szCs w:val="22"/>
        </w:rPr>
        <w:t> </w:t>
      </w:r>
      <w:r w:rsidR="005411AE" w:rsidRPr="003C2F7B">
        <w:rPr>
          <w:rFonts w:ascii="Trebuchet MS" w:hAnsi="Trebuchet MS"/>
          <w:spacing w:val="-5"/>
          <w:sz w:val="22"/>
          <w:szCs w:val="22"/>
        </w:rPr>
        <w:t>883</w:t>
      </w:r>
      <w:r w:rsidR="00314E0D" w:rsidRPr="003C2F7B">
        <w:rPr>
          <w:rFonts w:ascii="Trebuchet MS" w:hAnsi="Trebuchet MS"/>
          <w:spacing w:val="-5"/>
          <w:sz w:val="22"/>
          <w:szCs w:val="22"/>
        </w:rPr>
        <w:t xml:space="preserve"> Гкал/год.</w:t>
      </w:r>
    </w:p>
    <w:p w14:paraId="5BC57831" w14:textId="2EDE8FDF" w:rsidR="005967A7" w:rsidRPr="003C2F7B" w:rsidRDefault="005967A7" w:rsidP="00B41C09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pacing w:val="-5"/>
          <w:sz w:val="22"/>
          <w:szCs w:val="22"/>
        </w:rPr>
      </w:pPr>
      <w:r w:rsidRPr="003C2F7B">
        <w:rPr>
          <w:rFonts w:ascii="Trebuchet MS" w:hAnsi="Trebuchet MS"/>
          <w:spacing w:val="-5"/>
          <w:sz w:val="22"/>
          <w:szCs w:val="22"/>
        </w:rPr>
        <w:t xml:space="preserve">- </w:t>
      </w:r>
      <w:r w:rsidRPr="003C2F7B">
        <w:rPr>
          <w:rFonts w:ascii="Trebuchet MS" w:hAnsi="Trebuchet MS"/>
          <w:b/>
          <w:bCs/>
          <w:spacing w:val="-5"/>
          <w:sz w:val="22"/>
          <w:szCs w:val="22"/>
        </w:rPr>
        <w:t xml:space="preserve">Сценарий №2. </w:t>
      </w:r>
      <w:r w:rsidR="00B41C09" w:rsidRPr="003C2F7B">
        <w:rPr>
          <w:rFonts w:ascii="Trebuchet MS" w:hAnsi="Trebuchet MS"/>
          <w:b/>
          <w:bCs/>
          <w:spacing w:val="-5"/>
          <w:sz w:val="22"/>
          <w:szCs w:val="22"/>
        </w:rPr>
        <w:t>Умеренный</w:t>
      </w:r>
      <w:r w:rsidRPr="003C2F7B">
        <w:rPr>
          <w:rFonts w:ascii="Trebuchet MS" w:hAnsi="Trebuchet MS"/>
          <w:b/>
          <w:bCs/>
          <w:spacing w:val="-5"/>
          <w:sz w:val="22"/>
          <w:szCs w:val="22"/>
        </w:rPr>
        <w:t>.</w:t>
      </w:r>
      <w:r w:rsidR="00B41C09" w:rsidRPr="003C2F7B">
        <w:rPr>
          <w:rFonts w:ascii="Trebuchet MS" w:hAnsi="Trebuchet MS"/>
          <w:spacing w:val="-5"/>
          <w:sz w:val="22"/>
          <w:szCs w:val="22"/>
        </w:rPr>
        <w:t xml:space="preserve"> Учитывает технологическое присоединение объектов, на которые выданы технические условия филиалом "Бер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 w:rsidR="00B41C09" w:rsidRPr="003C2F7B">
        <w:rPr>
          <w:rFonts w:ascii="Trebuchet MS" w:hAnsi="Trebuchet MS"/>
          <w:spacing w:val="-5"/>
          <w:sz w:val="22"/>
          <w:szCs w:val="22"/>
        </w:rPr>
        <w:t>зовская ГРЭС" ПАО "Юнипро", без уч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 w:rsidR="00B41C09" w:rsidRPr="003C2F7B">
        <w:rPr>
          <w:rFonts w:ascii="Trebuchet MS" w:hAnsi="Trebuchet MS"/>
          <w:spacing w:val="-5"/>
          <w:sz w:val="22"/>
          <w:szCs w:val="22"/>
        </w:rPr>
        <w:t>та технологического присоединения объектов, планируемых к размещению в соответствии с утвержд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 w:rsidR="00B41C09" w:rsidRPr="003C2F7B">
        <w:rPr>
          <w:rFonts w:ascii="Trebuchet MS" w:hAnsi="Trebuchet MS"/>
          <w:spacing w:val="-5"/>
          <w:sz w:val="22"/>
          <w:szCs w:val="22"/>
        </w:rPr>
        <w:t>нными проектами планировок.</w:t>
      </w:r>
      <w:r w:rsidR="00314E0D" w:rsidRPr="003C2F7B">
        <w:rPr>
          <w:rFonts w:ascii="Trebuchet MS" w:hAnsi="Trebuchet MS"/>
          <w:spacing w:val="-5"/>
          <w:sz w:val="22"/>
          <w:szCs w:val="22"/>
        </w:rPr>
        <w:t xml:space="preserve"> Плановый объ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 w:rsidR="00314E0D" w:rsidRPr="003C2F7B">
        <w:rPr>
          <w:rFonts w:ascii="Trebuchet MS" w:hAnsi="Trebuchet MS"/>
          <w:spacing w:val="-5"/>
          <w:sz w:val="22"/>
          <w:szCs w:val="22"/>
        </w:rPr>
        <w:t>м полезного отпуска тепловой энергии к 2038 году по муниципальному образованию составит 37</w:t>
      </w:r>
      <w:r w:rsidR="005411AE" w:rsidRPr="003C2F7B">
        <w:rPr>
          <w:rFonts w:ascii="Trebuchet MS" w:hAnsi="Trebuchet MS"/>
          <w:spacing w:val="-5"/>
          <w:sz w:val="22"/>
          <w:szCs w:val="22"/>
        </w:rPr>
        <w:t>1</w:t>
      </w:r>
      <w:r w:rsidR="00314E0D" w:rsidRPr="003C2F7B">
        <w:rPr>
          <w:rFonts w:ascii="Trebuchet MS" w:hAnsi="Trebuchet MS"/>
          <w:spacing w:val="-5"/>
          <w:sz w:val="22"/>
          <w:szCs w:val="22"/>
        </w:rPr>
        <w:t xml:space="preserve"> </w:t>
      </w:r>
      <w:r w:rsidR="005411AE" w:rsidRPr="003C2F7B">
        <w:rPr>
          <w:rFonts w:ascii="Trebuchet MS" w:hAnsi="Trebuchet MS"/>
          <w:spacing w:val="-5"/>
          <w:sz w:val="22"/>
          <w:szCs w:val="22"/>
        </w:rPr>
        <w:t>912</w:t>
      </w:r>
      <w:r w:rsidR="00314E0D" w:rsidRPr="003C2F7B">
        <w:rPr>
          <w:rFonts w:ascii="Trebuchet MS" w:hAnsi="Trebuchet MS"/>
          <w:spacing w:val="-5"/>
          <w:sz w:val="22"/>
          <w:szCs w:val="22"/>
        </w:rPr>
        <w:t xml:space="preserve"> Гкал/год.</w:t>
      </w:r>
    </w:p>
    <w:p w14:paraId="4DBDF454" w14:textId="417565C1" w:rsidR="005967A7" w:rsidRDefault="005967A7" w:rsidP="00B41C09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pacing w:val="-5"/>
          <w:sz w:val="22"/>
          <w:szCs w:val="22"/>
        </w:rPr>
      </w:pPr>
      <w:r w:rsidRPr="003C2F7B">
        <w:rPr>
          <w:rFonts w:ascii="Trebuchet MS" w:hAnsi="Trebuchet MS"/>
          <w:spacing w:val="-5"/>
          <w:sz w:val="22"/>
          <w:szCs w:val="22"/>
        </w:rPr>
        <w:t xml:space="preserve">- </w:t>
      </w:r>
      <w:r w:rsidRPr="003C2F7B">
        <w:rPr>
          <w:rFonts w:ascii="Trebuchet MS" w:hAnsi="Trebuchet MS"/>
          <w:b/>
          <w:bCs/>
          <w:spacing w:val="-5"/>
          <w:sz w:val="22"/>
          <w:szCs w:val="22"/>
        </w:rPr>
        <w:t>Сценарий №3. Оптимистический.</w:t>
      </w:r>
      <w:r w:rsidR="00B41C09" w:rsidRPr="003C2F7B">
        <w:rPr>
          <w:rFonts w:ascii="Trebuchet MS" w:hAnsi="Trebuchet MS"/>
          <w:b/>
          <w:bCs/>
          <w:spacing w:val="-5"/>
          <w:sz w:val="22"/>
          <w:szCs w:val="22"/>
        </w:rPr>
        <w:t xml:space="preserve"> </w:t>
      </w:r>
      <w:r w:rsidR="00B41C09" w:rsidRPr="003C2F7B">
        <w:rPr>
          <w:rFonts w:ascii="Trebuchet MS" w:hAnsi="Trebuchet MS"/>
          <w:spacing w:val="-5"/>
          <w:sz w:val="22"/>
          <w:szCs w:val="22"/>
        </w:rPr>
        <w:t xml:space="preserve">Учитывает технологическое присоединение объектов, на которые выданы технические условия, </w:t>
      </w:r>
      <w:r w:rsidR="003C2F7B" w:rsidRPr="003C2F7B">
        <w:rPr>
          <w:rFonts w:ascii="Trebuchet MS" w:hAnsi="Trebuchet MS"/>
          <w:spacing w:val="-5"/>
          <w:sz w:val="22"/>
          <w:szCs w:val="22"/>
        </w:rPr>
        <w:t>с</w:t>
      </w:r>
      <w:r w:rsidR="00B41C09" w:rsidRPr="003C2F7B">
        <w:rPr>
          <w:rFonts w:ascii="Trebuchet MS" w:hAnsi="Trebuchet MS"/>
          <w:spacing w:val="-5"/>
          <w:sz w:val="22"/>
          <w:szCs w:val="22"/>
        </w:rPr>
        <w:t xml:space="preserve"> уч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 w:rsidR="00B41C09" w:rsidRPr="003C2F7B">
        <w:rPr>
          <w:rFonts w:ascii="Trebuchet MS" w:hAnsi="Trebuchet MS"/>
          <w:spacing w:val="-5"/>
          <w:sz w:val="22"/>
          <w:szCs w:val="22"/>
        </w:rPr>
        <w:t>т</w:t>
      </w:r>
      <w:r w:rsidR="003C2F7B" w:rsidRPr="003C2F7B">
        <w:rPr>
          <w:rFonts w:ascii="Trebuchet MS" w:hAnsi="Trebuchet MS"/>
          <w:spacing w:val="-5"/>
          <w:sz w:val="22"/>
          <w:szCs w:val="22"/>
        </w:rPr>
        <w:t>ом</w:t>
      </w:r>
      <w:r w:rsidR="00B41C09" w:rsidRPr="003C2F7B">
        <w:rPr>
          <w:rFonts w:ascii="Trebuchet MS" w:hAnsi="Trebuchet MS"/>
          <w:spacing w:val="-5"/>
          <w:sz w:val="22"/>
          <w:szCs w:val="22"/>
        </w:rPr>
        <w:t xml:space="preserve"> технологического присоединения объектов, планируемых к размещению в соответствии с утвержд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 w:rsidR="00B41C09" w:rsidRPr="003C2F7B">
        <w:rPr>
          <w:rFonts w:ascii="Trebuchet MS" w:hAnsi="Trebuchet MS"/>
          <w:spacing w:val="-5"/>
          <w:sz w:val="22"/>
          <w:szCs w:val="22"/>
        </w:rPr>
        <w:t>нными проектами планировок.</w:t>
      </w:r>
      <w:r w:rsidR="00314E0D" w:rsidRPr="003C2F7B">
        <w:rPr>
          <w:rFonts w:ascii="Trebuchet MS" w:hAnsi="Trebuchet MS"/>
          <w:spacing w:val="-5"/>
          <w:sz w:val="22"/>
          <w:szCs w:val="22"/>
        </w:rPr>
        <w:t xml:space="preserve"> Плановый объ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 w:rsidR="00314E0D" w:rsidRPr="003C2F7B">
        <w:rPr>
          <w:rFonts w:ascii="Trebuchet MS" w:hAnsi="Trebuchet MS"/>
          <w:spacing w:val="-5"/>
          <w:sz w:val="22"/>
          <w:szCs w:val="22"/>
        </w:rPr>
        <w:t>м полезного отпуска тепловой энергии к 2038 году по муниципальному образованию составит</w:t>
      </w:r>
      <w:r w:rsidR="00D16A5E" w:rsidRPr="003C2F7B">
        <w:rPr>
          <w:rFonts w:ascii="Trebuchet MS" w:hAnsi="Trebuchet MS"/>
          <w:spacing w:val="-5"/>
          <w:sz w:val="22"/>
          <w:szCs w:val="22"/>
        </w:rPr>
        <w:t xml:space="preserve"> </w:t>
      </w:r>
      <w:r w:rsidR="00314E0D" w:rsidRPr="003C2F7B">
        <w:rPr>
          <w:rFonts w:ascii="Trebuchet MS" w:hAnsi="Trebuchet MS"/>
          <w:spacing w:val="-5"/>
          <w:sz w:val="22"/>
          <w:szCs w:val="22"/>
        </w:rPr>
        <w:t xml:space="preserve"> </w:t>
      </w:r>
      <w:r w:rsidR="005411AE" w:rsidRPr="003C2F7B">
        <w:rPr>
          <w:rFonts w:ascii="Trebuchet MS" w:hAnsi="Trebuchet MS"/>
          <w:spacing w:val="-5"/>
          <w:sz w:val="22"/>
          <w:szCs w:val="22"/>
        </w:rPr>
        <w:t>410 595</w:t>
      </w:r>
      <w:r w:rsidR="00314E0D" w:rsidRPr="003C2F7B">
        <w:rPr>
          <w:rFonts w:ascii="Trebuchet MS" w:hAnsi="Trebuchet MS"/>
          <w:spacing w:val="-5"/>
          <w:sz w:val="22"/>
          <w:szCs w:val="22"/>
        </w:rPr>
        <w:t xml:space="preserve"> Гкал/год.</w:t>
      </w:r>
      <w:bookmarkEnd w:id="195"/>
    </w:p>
    <w:bookmarkEnd w:id="196"/>
    <w:p w14:paraId="4F4F1A9C" w14:textId="77777777" w:rsidR="00E42174" w:rsidRPr="00193804" w:rsidRDefault="00E42174" w:rsidP="00503987">
      <w:pPr>
        <w:widowControl w:val="0"/>
        <w:tabs>
          <w:tab w:val="left" w:pos="993"/>
        </w:tabs>
        <w:adjustRightInd w:val="0"/>
        <w:spacing w:line="276" w:lineRule="auto"/>
        <w:jc w:val="both"/>
        <w:rPr>
          <w:rFonts w:ascii="Trebuchet MS" w:hAnsi="Trebuchet MS"/>
          <w:spacing w:val="-5"/>
          <w:sz w:val="22"/>
          <w:szCs w:val="22"/>
        </w:rPr>
      </w:pPr>
    </w:p>
    <w:p w14:paraId="162A9D64" w14:textId="3D11C4DB" w:rsidR="006A5114" w:rsidRPr="00193804" w:rsidRDefault="006A5114" w:rsidP="00746FA8">
      <w:pPr>
        <w:widowControl w:val="0"/>
        <w:tabs>
          <w:tab w:val="left" w:pos="-142"/>
          <w:tab w:val="left" w:pos="426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197" w:name="_Toc34466648"/>
      <w:bookmarkStart w:id="198" w:name="_Toc197773197"/>
      <w:r w:rsidRPr="00193804">
        <w:rPr>
          <w:rFonts w:ascii="Trebuchet MS" w:hAnsi="Trebuchet MS"/>
          <w:b/>
          <w:sz w:val="22"/>
          <w:szCs w:val="22"/>
        </w:rPr>
        <w:t>5.2</w:t>
      </w:r>
      <w:r w:rsidR="00E42174">
        <w:rPr>
          <w:rFonts w:ascii="Trebuchet MS" w:hAnsi="Trebuchet MS"/>
          <w:b/>
          <w:sz w:val="22"/>
          <w:szCs w:val="22"/>
        </w:rPr>
        <w:t xml:space="preserve"> </w:t>
      </w:r>
      <w:r w:rsidRPr="00193804">
        <w:rPr>
          <w:rFonts w:ascii="Trebuchet MS" w:hAnsi="Trebuchet MS"/>
          <w:b/>
          <w:sz w:val="22"/>
          <w:szCs w:val="22"/>
        </w:rPr>
        <w:t xml:space="preserve">Технико-экономическое сравнение вариантов перспективного развития систем теплоснабжения </w:t>
      </w:r>
      <w:bookmarkEnd w:id="197"/>
      <w:r w:rsidR="00D71BE4">
        <w:rPr>
          <w:rFonts w:ascii="Trebuchet MS" w:hAnsi="Trebuchet MS"/>
          <w:b/>
          <w:sz w:val="22"/>
          <w:szCs w:val="22"/>
        </w:rPr>
        <w:t>городского округа</w:t>
      </w:r>
      <w:bookmarkEnd w:id="198"/>
    </w:p>
    <w:p w14:paraId="0E4EC4B4" w14:textId="151D6590" w:rsidR="002D2A6D" w:rsidRDefault="00140A33" w:rsidP="00F93C19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pacing w:val="-5"/>
          <w:sz w:val="22"/>
          <w:szCs w:val="22"/>
        </w:rPr>
      </w:pPr>
      <w:bookmarkStart w:id="199" w:name="_Hlk145604457"/>
      <w:bookmarkStart w:id="200" w:name="_Hlk101991150"/>
      <w:r w:rsidRPr="00FE4BD0">
        <w:rPr>
          <w:rFonts w:ascii="Trebuchet MS" w:hAnsi="Trebuchet MS"/>
          <w:spacing w:val="-5"/>
          <w:sz w:val="22"/>
          <w:szCs w:val="22"/>
        </w:rPr>
        <w:t xml:space="preserve">Далее в </w:t>
      </w:r>
      <w:r w:rsidR="002D2A6D" w:rsidRPr="00FE4BD0">
        <w:rPr>
          <w:rFonts w:ascii="Trebuchet MS" w:hAnsi="Trebuchet MS"/>
          <w:spacing w:val="-5"/>
          <w:sz w:val="22"/>
          <w:szCs w:val="22"/>
        </w:rPr>
        <w:t>таблице 5.2.1</w:t>
      </w:r>
      <w:r w:rsidRPr="00FE4BD0">
        <w:rPr>
          <w:rFonts w:ascii="Trebuchet MS" w:hAnsi="Trebuchet MS"/>
          <w:spacing w:val="-5"/>
          <w:sz w:val="22"/>
          <w:szCs w:val="22"/>
        </w:rPr>
        <w:t xml:space="preserve"> и 5.2.2</w:t>
      </w:r>
      <w:r w:rsidR="002D2A6D" w:rsidRPr="00FE4BD0">
        <w:rPr>
          <w:rFonts w:ascii="Trebuchet MS" w:hAnsi="Trebuchet MS"/>
          <w:spacing w:val="-5"/>
          <w:sz w:val="22"/>
          <w:szCs w:val="22"/>
        </w:rPr>
        <w:t xml:space="preserve"> приведено сравнение </w:t>
      </w:r>
      <w:r w:rsidR="00314E0D" w:rsidRPr="00FE4BD0">
        <w:rPr>
          <w:rFonts w:ascii="Trebuchet MS" w:hAnsi="Trebuchet MS"/>
          <w:spacing w:val="-5"/>
          <w:sz w:val="22"/>
          <w:szCs w:val="22"/>
        </w:rPr>
        <w:t>сценариев перспективного развития системы теплоснабжения в части объ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 w:rsidR="00314E0D" w:rsidRPr="00FE4BD0">
        <w:rPr>
          <w:rFonts w:ascii="Trebuchet MS" w:hAnsi="Trebuchet MS"/>
          <w:spacing w:val="-5"/>
          <w:sz w:val="22"/>
          <w:szCs w:val="22"/>
        </w:rPr>
        <w:t xml:space="preserve">ма </w:t>
      </w:r>
      <w:r w:rsidR="002D2A6D" w:rsidRPr="00FE4BD0">
        <w:rPr>
          <w:rFonts w:ascii="Trebuchet MS" w:hAnsi="Trebuchet MS"/>
          <w:spacing w:val="-5"/>
          <w:sz w:val="22"/>
          <w:szCs w:val="22"/>
        </w:rPr>
        <w:t>подключенной тепловой</w:t>
      </w:r>
      <w:r w:rsidRPr="00FE4BD0">
        <w:rPr>
          <w:rFonts w:ascii="Trebuchet MS" w:hAnsi="Trebuchet MS"/>
          <w:spacing w:val="-5"/>
          <w:sz w:val="22"/>
          <w:szCs w:val="22"/>
        </w:rPr>
        <w:t xml:space="preserve"> </w:t>
      </w:r>
      <w:r w:rsidR="00FE4BD0" w:rsidRPr="00FE4BD0">
        <w:rPr>
          <w:rFonts w:ascii="Trebuchet MS" w:hAnsi="Trebuchet MS"/>
          <w:spacing w:val="-5"/>
          <w:sz w:val="22"/>
          <w:szCs w:val="22"/>
        </w:rPr>
        <w:t>нагрузки</w:t>
      </w:r>
      <w:r w:rsidR="00FE4BD0">
        <w:rPr>
          <w:rFonts w:ascii="Trebuchet MS" w:hAnsi="Trebuchet MS"/>
          <w:spacing w:val="-5"/>
          <w:sz w:val="22"/>
          <w:szCs w:val="22"/>
        </w:rPr>
        <w:t xml:space="preserve"> и полезного отпуска тепловой энергии</w:t>
      </w:r>
      <w:r w:rsidR="002D2A6D">
        <w:rPr>
          <w:rFonts w:ascii="Trebuchet MS" w:hAnsi="Trebuchet MS"/>
          <w:spacing w:val="-5"/>
          <w:sz w:val="22"/>
          <w:szCs w:val="22"/>
        </w:rPr>
        <w:t>.</w:t>
      </w:r>
    </w:p>
    <w:p w14:paraId="6B312450" w14:textId="7CBAFFD6" w:rsidR="00796C06" w:rsidRDefault="00140A33" w:rsidP="00796C06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pacing w:val="-5"/>
          <w:sz w:val="22"/>
          <w:szCs w:val="22"/>
        </w:rPr>
      </w:pPr>
      <w:r>
        <w:rPr>
          <w:rFonts w:ascii="Trebuchet MS" w:hAnsi="Trebuchet MS"/>
          <w:spacing w:val="-5"/>
          <w:sz w:val="22"/>
          <w:szCs w:val="22"/>
        </w:rPr>
        <w:t>На расч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>
        <w:rPr>
          <w:rFonts w:ascii="Trebuchet MS" w:hAnsi="Trebuchet MS"/>
          <w:spacing w:val="-5"/>
          <w:sz w:val="22"/>
          <w:szCs w:val="22"/>
        </w:rPr>
        <w:t>тный период до 2038 года предусматривается сохранение существующей схемы централизованного теплоснабжения от источника комбинированной выработки тепловой энергии «Бер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>
        <w:rPr>
          <w:rFonts w:ascii="Trebuchet MS" w:hAnsi="Trebuchet MS"/>
          <w:spacing w:val="-5"/>
          <w:sz w:val="22"/>
          <w:szCs w:val="22"/>
        </w:rPr>
        <w:t xml:space="preserve">зовская ГРЭС» в соответствии с пп. 3 п. 7 ст.23 </w:t>
      </w:r>
      <w:r w:rsidRPr="00140A33">
        <w:rPr>
          <w:rFonts w:ascii="Trebuchet MS" w:hAnsi="Trebuchet MS"/>
          <w:spacing w:val="-5"/>
          <w:sz w:val="22"/>
          <w:szCs w:val="22"/>
        </w:rPr>
        <w:t>Федеральн</w:t>
      </w:r>
      <w:r>
        <w:rPr>
          <w:rFonts w:ascii="Trebuchet MS" w:hAnsi="Trebuchet MS"/>
          <w:spacing w:val="-5"/>
          <w:sz w:val="22"/>
          <w:szCs w:val="22"/>
        </w:rPr>
        <w:t>ого</w:t>
      </w:r>
      <w:r w:rsidRPr="00140A33">
        <w:rPr>
          <w:rFonts w:ascii="Trebuchet MS" w:hAnsi="Trebuchet MS"/>
          <w:spacing w:val="-5"/>
          <w:sz w:val="22"/>
          <w:szCs w:val="22"/>
        </w:rPr>
        <w:t xml:space="preserve"> закон</w:t>
      </w:r>
      <w:r>
        <w:rPr>
          <w:rFonts w:ascii="Trebuchet MS" w:hAnsi="Trebuchet MS"/>
          <w:spacing w:val="-5"/>
          <w:sz w:val="22"/>
          <w:szCs w:val="22"/>
        </w:rPr>
        <w:t>а</w:t>
      </w:r>
      <w:r w:rsidRPr="00140A33">
        <w:rPr>
          <w:rFonts w:ascii="Trebuchet MS" w:hAnsi="Trebuchet MS"/>
          <w:spacing w:val="-5"/>
          <w:sz w:val="22"/>
          <w:szCs w:val="22"/>
        </w:rPr>
        <w:t xml:space="preserve"> от 27.07.2010 N 190-ФЗ </w:t>
      </w:r>
      <w:r>
        <w:rPr>
          <w:rFonts w:ascii="Trebuchet MS" w:hAnsi="Trebuchet MS"/>
          <w:spacing w:val="-5"/>
          <w:sz w:val="22"/>
          <w:szCs w:val="22"/>
        </w:rPr>
        <w:t>«</w:t>
      </w:r>
      <w:r w:rsidRPr="00140A33">
        <w:rPr>
          <w:rFonts w:ascii="Trebuchet MS" w:hAnsi="Trebuchet MS"/>
          <w:spacing w:val="-5"/>
          <w:sz w:val="22"/>
          <w:szCs w:val="22"/>
        </w:rPr>
        <w:t>О теплоснабжении</w:t>
      </w:r>
      <w:r>
        <w:rPr>
          <w:rFonts w:ascii="Trebuchet MS" w:hAnsi="Trebuchet MS"/>
          <w:spacing w:val="-5"/>
          <w:sz w:val="22"/>
          <w:szCs w:val="22"/>
        </w:rPr>
        <w:t>».</w:t>
      </w:r>
      <w:bookmarkEnd w:id="199"/>
    </w:p>
    <w:p w14:paraId="43090EAC" w14:textId="48FF4DCB" w:rsidR="00F93C19" w:rsidRPr="00F93C19" w:rsidRDefault="00F93C19" w:rsidP="00F93C19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pacing w:val="-5"/>
          <w:sz w:val="22"/>
          <w:szCs w:val="22"/>
        </w:rPr>
      </w:pPr>
    </w:p>
    <w:p w14:paraId="7780BDE5" w14:textId="3F70854A" w:rsidR="006A5114" w:rsidRPr="00193804" w:rsidRDefault="00BB4A69" w:rsidP="00746FA8">
      <w:pPr>
        <w:widowControl w:val="0"/>
        <w:tabs>
          <w:tab w:val="left" w:pos="-142"/>
          <w:tab w:val="left" w:pos="426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201" w:name="_Toc34466649"/>
      <w:bookmarkStart w:id="202" w:name="_Toc197773198"/>
      <w:bookmarkEnd w:id="200"/>
      <w:r w:rsidRPr="00193804">
        <w:rPr>
          <w:rFonts w:ascii="Trebuchet MS" w:hAnsi="Trebuchet MS"/>
          <w:b/>
          <w:sz w:val="22"/>
          <w:szCs w:val="22"/>
        </w:rPr>
        <w:t>5.3</w:t>
      </w:r>
      <w:r w:rsidR="004F5295">
        <w:rPr>
          <w:rFonts w:ascii="Trebuchet MS" w:hAnsi="Trebuchet MS"/>
          <w:b/>
          <w:sz w:val="22"/>
          <w:szCs w:val="22"/>
        </w:rPr>
        <w:t xml:space="preserve"> </w:t>
      </w:r>
      <w:r w:rsidR="006A5114" w:rsidRPr="00193804">
        <w:rPr>
          <w:rFonts w:ascii="Trebuchet MS" w:hAnsi="Trebuchet MS"/>
          <w:b/>
          <w:sz w:val="22"/>
          <w:szCs w:val="22"/>
        </w:rPr>
        <w:t>Обоснование выбора приоритетного варианта перспективного развития</w:t>
      </w:r>
      <w:r w:rsidR="006C13AB" w:rsidRPr="00193804">
        <w:rPr>
          <w:rFonts w:ascii="Trebuchet MS" w:hAnsi="Trebuchet MS"/>
          <w:b/>
          <w:sz w:val="22"/>
          <w:szCs w:val="22"/>
        </w:rPr>
        <w:t xml:space="preserve"> с</w:t>
      </w:r>
      <w:r w:rsidR="006A5114" w:rsidRPr="00193804">
        <w:rPr>
          <w:rFonts w:ascii="Trebuchet MS" w:hAnsi="Trebuchet MS"/>
          <w:b/>
          <w:sz w:val="22"/>
          <w:szCs w:val="22"/>
        </w:rPr>
        <w:t xml:space="preserve">истем теплоснабжения </w:t>
      </w:r>
      <w:r w:rsidR="00D71BE4">
        <w:rPr>
          <w:rFonts w:ascii="Trebuchet MS" w:hAnsi="Trebuchet MS"/>
          <w:b/>
          <w:sz w:val="22"/>
          <w:szCs w:val="22"/>
        </w:rPr>
        <w:t>городского округа</w:t>
      </w:r>
      <w:r w:rsidR="006A5114" w:rsidRPr="00193804">
        <w:rPr>
          <w:rFonts w:ascii="Trebuchet MS" w:hAnsi="Trebuchet MS"/>
          <w:b/>
          <w:sz w:val="22"/>
          <w:szCs w:val="22"/>
        </w:rPr>
        <w:t xml:space="preserve"> на основе анализа ценовых (тарифных) последствий для потребителей</w:t>
      </w:r>
      <w:bookmarkEnd w:id="201"/>
      <w:bookmarkEnd w:id="202"/>
    </w:p>
    <w:p w14:paraId="618887B7" w14:textId="69DDB1A4" w:rsidR="002D2A6D" w:rsidRDefault="002D2A6D" w:rsidP="00F93C19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pacing w:val="-5"/>
          <w:sz w:val="22"/>
          <w:szCs w:val="22"/>
        </w:rPr>
      </w:pPr>
      <w:bookmarkStart w:id="203" w:name="_Hlk145604490"/>
      <w:r w:rsidRPr="002D2A6D">
        <w:rPr>
          <w:rFonts w:ascii="Trebuchet MS" w:hAnsi="Trebuchet MS"/>
          <w:spacing w:val="-5"/>
          <w:sz w:val="22"/>
          <w:szCs w:val="22"/>
        </w:rPr>
        <w:t xml:space="preserve">За основной сценарий развития системы теплоснабжения в зоне действия </w:t>
      </w:r>
      <w:r>
        <w:rPr>
          <w:rFonts w:ascii="Trebuchet MS" w:hAnsi="Trebuchet MS"/>
          <w:spacing w:val="-5"/>
          <w:sz w:val="22"/>
          <w:szCs w:val="22"/>
        </w:rPr>
        <w:t>Бер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>
        <w:rPr>
          <w:rFonts w:ascii="Trebuchet MS" w:hAnsi="Trebuchet MS"/>
          <w:spacing w:val="-5"/>
          <w:sz w:val="22"/>
          <w:szCs w:val="22"/>
        </w:rPr>
        <w:t>зовской ГРЭС</w:t>
      </w:r>
      <w:r w:rsidRPr="002D2A6D">
        <w:rPr>
          <w:rFonts w:ascii="Trebuchet MS" w:hAnsi="Trebuchet MS"/>
          <w:spacing w:val="-5"/>
          <w:sz w:val="22"/>
          <w:szCs w:val="22"/>
        </w:rPr>
        <w:t xml:space="preserve"> принят </w:t>
      </w:r>
      <w:r>
        <w:rPr>
          <w:rFonts w:ascii="Trebuchet MS" w:hAnsi="Trebuchet MS"/>
          <w:spacing w:val="-5"/>
          <w:sz w:val="22"/>
          <w:szCs w:val="22"/>
        </w:rPr>
        <w:t>умеренный</w:t>
      </w:r>
      <w:r w:rsidRPr="002D2A6D">
        <w:rPr>
          <w:rFonts w:ascii="Trebuchet MS" w:hAnsi="Trebuchet MS"/>
          <w:spacing w:val="-5"/>
          <w:sz w:val="22"/>
          <w:szCs w:val="22"/>
        </w:rPr>
        <w:t xml:space="preserve"> сценарий, как наиболее вероятный.</w:t>
      </w:r>
    </w:p>
    <w:p w14:paraId="4C2FF0DB" w14:textId="628EAAC9" w:rsidR="00C67623" w:rsidRDefault="000E4387" w:rsidP="00606D0B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pacing w:val="-5"/>
          <w:sz w:val="22"/>
          <w:szCs w:val="22"/>
        </w:rPr>
      </w:pPr>
      <w:r w:rsidRPr="00606D0B">
        <w:rPr>
          <w:rFonts w:ascii="Trebuchet MS" w:hAnsi="Trebuchet MS"/>
          <w:spacing w:val="-5"/>
          <w:sz w:val="22"/>
          <w:szCs w:val="22"/>
        </w:rPr>
        <w:t xml:space="preserve">Данное </w:t>
      </w:r>
      <w:r w:rsidR="00606D0B" w:rsidRPr="00606D0B">
        <w:rPr>
          <w:rFonts w:ascii="Trebuchet MS" w:hAnsi="Trebuchet MS"/>
          <w:spacing w:val="-5"/>
          <w:sz w:val="22"/>
          <w:szCs w:val="22"/>
        </w:rPr>
        <w:t>положение обусловлено, тем, что на территории муниципального образования перспективн</w:t>
      </w:r>
      <w:r w:rsidR="00606D0B">
        <w:rPr>
          <w:rFonts w:ascii="Trebuchet MS" w:hAnsi="Trebuchet MS"/>
          <w:spacing w:val="-5"/>
          <w:sz w:val="22"/>
          <w:szCs w:val="22"/>
        </w:rPr>
        <w:t>ое строительство преимущественно состоит из индивидуальных жилых домов и объектов социальной сферы, при этом территории перспективной жилой застройки находятся на отдал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 w:rsidR="00606D0B">
        <w:rPr>
          <w:rFonts w:ascii="Trebuchet MS" w:hAnsi="Trebuchet MS"/>
          <w:spacing w:val="-5"/>
          <w:sz w:val="22"/>
          <w:szCs w:val="22"/>
        </w:rPr>
        <w:t>нном расстоянии от магистральных участков тепловых сетей, что в совокупности с низкой плотностью тепловой нагрузки приводит к высоким затратам потребителей по технологическому присоединению к централизованной системе теплоснабжения.</w:t>
      </w:r>
    </w:p>
    <w:p w14:paraId="318E79AF" w14:textId="441BA4EC" w:rsidR="00606D0B" w:rsidRPr="00606D0B" w:rsidRDefault="00606D0B" w:rsidP="00606D0B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pacing w:val="-5"/>
          <w:sz w:val="22"/>
          <w:szCs w:val="22"/>
        </w:rPr>
      </w:pPr>
      <w:r>
        <w:rPr>
          <w:rFonts w:ascii="Trebuchet MS" w:hAnsi="Trebuchet MS"/>
          <w:spacing w:val="-5"/>
          <w:sz w:val="22"/>
          <w:szCs w:val="22"/>
        </w:rPr>
        <w:t>Основной выгодо</w:t>
      </w:r>
      <w:r w:rsidR="00584B4E">
        <w:rPr>
          <w:rFonts w:ascii="Trebuchet MS" w:hAnsi="Trebuchet MS"/>
          <w:spacing w:val="-5"/>
          <w:sz w:val="22"/>
          <w:szCs w:val="22"/>
        </w:rPr>
        <w:t>й реализации Сценария №2 по сравнению со Сценарием №1 является сдерживание роста тарифа на тепловую энергию в границах индекса роста платы граждан за коммунальные ресурсы. Сокращение объ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 w:rsidR="00584B4E">
        <w:rPr>
          <w:rFonts w:ascii="Trebuchet MS" w:hAnsi="Trebuchet MS"/>
          <w:spacing w:val="-5"/>
          <w:sz w:val="22"/>
          <w:szCs w:val="22"/>
        </w:rPr>
        <w:t>ма полезного отпуска тепловой энергии согласно Сценарию №1 может привести к дополнительному росту тарифа на тепловую энергию на +22,7% до конца расч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 w:rsidR="00584B4E">
        <w:rPr>
          <w:rFonts w:ascii="Trebuchet MS" w:hAnsi="Trebuchet MS"/>
          <w:spacing w:val="-5"/>
          <w:sz w:val="22"/>
          <w:szCs w:val="22"/>
        </w:rPr>
        <w:t>тного периода.</w:t>
      </w:r>
      <w:bookmarkEnd w:id="203"/>
    </w:p>
    <w:p w14:paraId="17A2D259" w14:textId="77777777" w:rsidR="000E4387" w:rsidRPr="00606D0B" w:rsidRDefault="000E4387" w:rsidP="00606D0B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ascii="Trebuchet MS" w:hAnsi="Trebuchet MS"/>
          <w:spacing w:val="-5"/>
          <w:sz w:val="22"/>
          <w:szCs w:val="22"/>
        </w:rPr>
      </w:pPr>
    </w:p>
    <w:p w14:paraId="34F18077" w14:textId="2D30CD59" w:rsidR="000E4387" w:rsidRDefault="000E4387" w:rsidP="00C67623">
      <w:pPr>
        <w:spacing w:line="360" w:lineRule="auto"/>
        <w:jc w:val="both"/>
        <w:rPr>
          <w:rFonts w:ascii="Trebuchet MS" w:hAnsi="Trebuchet MS"/>
          <w:sz w:val="22"/>
          <w:szCs w:val="22"/>
        </w:rPr>
        <w:sectPr w:rsidR="000E4387" w:rsidSect="006620B5">
          <w:pgSz w:w="11906" w:h="16838"/>
          <w:pgMar w:top="1134" w:right="851" w:bottom="1134" w:left="1077" w:header="454" w:footer="454" w:gutter="0"/>
          <w:cols w:space="708"/>
          <w:docGrid w:linePitch="360"/>
        </w:sectPr>
      </w:pPr>
    </w:p>
    <w:p w14:paraId="4095852E" w14:textId="2D4D78B9" w:rsidR="004F5295" w:rsidRPr="00796C06" w:rsidRDefault="00796C06" w:rsidP="00796C06">
      <w:pPr>
        <w:widowControl w:val="0"/>
        <w:tabs>
          <w:tab w:val="left" w:pos="993"/>
        </w:tabs>
        <w:adjustRightInd w:val="0"/>
        <w:spacing w:line="276" w:lineRule="auto"/>
        <w:rPr>
          <w:rFonts w:ascii="Trebuchet MS" w:hAnsi="Trebuchet MS"/>
          <w:b/>
          <w:bCs/>
          <w:sz w:val="22"/>
          <w:szCs w:val="22"/>
        </w:rPr>
      </w:pPr>
      <w:bookmarkStart w:id="204" w:name="_Hlk101991362"/>
      <w:bookmarkStart w:id="205" w:name="_Hlk145604579"/>
      <w:r w:rsidRPr="00FE4BD0">
        <w:rPr>
          <w:rFonts w:ascii="Trebuchet MS" w:hAnsi="Trebuchet MS"/>
          <w:b/>
          <w:bCs/>
          <w:sz w:val="22"/>
          <w:szCs w:val="22"/>
        </w:rPr>
        <w:lastRenderedPageBreak/>
        <w:t>Таблица</w:t>
      </w:r>
      <w:r w:rsidR="004F5295" w:rsidRPr="00FE4BD0">
        <w:rPr>
          <w:rFonts w:ascii="Trebuchet MS" w:hAnsi="Trebuchet MS"/>
          <w:b/>
          <w:bCs/>
          <w:sz w:val="22"/>
          <w:szCs w:val="22"/>
        </w:rPr>
        <w:t xml:space="preserve"> 5.</w:t>
      </w:r>
      <w:r w:rsidRPr="00FE4BD0">
        <w:rPr>
          <w:rFonts w:ascii="Trebuchet MS" w:hAnsi="Trebuchet MS"/>
          <w:b/>
          <w:bCs/>
          <w:sz w:val="22"/>
          <w:szCs w:val="22"/>
        </w:rPr>
        <w:t>2</w:t>
      </w:r>
      <w:r w:rsidR="004F5295" w:rsidRPr="00FE4BD0">
        <w:rPr>
          <w:rFonts w:ascii="Trebuchet MS" w:hAnsi="Trebuchet MS"/>
          <w:b/>
          <w:bCs/>
          <w:sz w:val="22"/>
          <w:szCs w:val="22"/>
        </w:rPr>
        <w:t xml:space="preserve">.1 – </w:t>
      </w:r>
      <w:r w:rsidRPr="00FE4BD0">
        <w:rPr>
          <w:rFonts w:ascii="Trebuchet MS" w:hAnsi="Trebuchet MS"/>
          <w:b/>
          <w:bCs/>
          <w:sz w:val="22"/>
          <w:szCs w:val="22"/>
        </w:rPr>
        <w:t>Технико-экономическое сравнение вариантов перспективного развития в части баланса тепловой мощности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50"/>
        <w:gridCol w:w="1178"/>
        <w:gridCol w:w="986"/>
        <w:gridCol w:w="1116"/>
        <w:gridCol w:w="1116"/>
        <w:gridCol w:w="1116"/>
        <w:gridCol w:w="1116"/>
        <w:gridCol w:w="1116"/>
        <w:gridCol w:w="1116"/>
        <w:gridCol w:w="1116"/>
      </w:tblGrid>
      <w:tr w:rsidR="00227FEF" w:rsidRPr="00497B6F" w14:paraId="60561156" w14:textId="77777777" w:rsidTr="006945C8">
        <w:trPr>
          <w:trHeight w:val="20"/>
          <w:tblHeader/>
        </w:trPr>
        <w:tc>
          <w:tcPr>
            <w:tcW w:w="1702" w:type="pct"/>
            <w:shd w:val="clear" w:color="000000" w:fill="CCFF99"/>
            <w:vAlign w:val="center"/>
            <w:hideMark/>
          </w:tcPr>
          <w:p w14:paraId="11DC00BC" w14:textId="77777777" w:rsidR="00796C06" w:rsidRPr="00497B6F" w:rsidRDefault="00796C06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bookmarkStart w:id="206" w:name="_Hlk197787382"/>
            <w:bookmarkEnd w:id="204"/>
            <w:r w:rsidRPr="00497B6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параметра</w:t>
            </w:r>
          </w:p>
        </w:tc>
        <w:tc>
          <w:tcPr>
            <w:tcW w:w="389" w:type="pct"/>
            <w:shd w:val="clear" w:color="000000" w:fill="CCFF99"/>
            <w:vAlign w:val="center"/>
            <w:hideMark/>
          </w:tcPr>
          <w:p w14:paraId="4014DF40" w14:textId="77777777" w:rsidR="00796C06" w:rsidRPr="00497B6F" w:rsidRDefault="00796C06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97B6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2022 г. (факт)</w:t>
            </w:r>
          </w:p>
        </w:tc>
        <w:tc>
          <w:tcPr>
            <w:tcW w:w="326" w:type="pct"/>
            <w:shd w:val="clear" w:color="000000" w:fill="CCFF99"/>
            <w:vAlign w:val="center"/>
            <w:hideMark/>
          </w:tcPr>
          <w:p w14:paraId="7BC56181" w14:textId="5A4C4F10" w:rsidR="00796C06" w:rsidRPr="00497B6F" w:rsidRDefault="00796C06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97B6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2023 г.</w:t>
            </w:r>
            <w:r w:rsidR="006945C8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(факт)</w:t>
            </w:r>
          </w:p>
        </w:tc>
        <w:tc>
          <w:tcPr>
            <w:tcW w:w="369" w:type="pct"/>
            <w:shd w:val="clear" w:color="000000" w:fill="CCFF99"/>
            <w:vAlign w:val="center"/>
            <w:hideMark/>
          </w:tcPr>
          <w:p w14:paraId="5E3A8819" w14:textId="1D226816" w:rsidR="00796C06" w:rsidRPr="00497B6F" w:rsidRDefault="00796C06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97B6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2024 г.</w:t>
            </w:r>
            <w:r w:rsidR="006945C8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(факт)</w:t>
            </w:r>
          </w:p>
        </w:tc>
        <w:tc>
          <w:tcPr>
            <w:tcW w:w="369" w:type="pct"/>
            <w:shd w:val="clear" w:color="000000" w:fill="CCFF99"/>
            <w:vAlign w:val="center"/>
            <w:hideMark/>
          </w:tcPr>
          <w:p w14:paraId="06841934" w14:textId="77777777" w:rsidR="00796C06" w:rsidRPr="00497B6F" w:rsidRDefault="00796C06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97B6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2025 г.</w:t>
            </w:r>
          </w:p>
        </w:tc>
        <w:tc>
          <w:tcPr>
            <w:tcW w:w="369" w:type="pct"/>
            <w:shd w:val="clear" w:color="000000" w:fill="CCFF99"/>
            <w:vAlign w:val="center"/>
            <w:hideMark/>
          </w:tcPr>
          <w:p w14:paraId="14C78582" w14:textId="77777777" w:rsidR="00796C06" w:rsidRPr="00497B6F" w:rsidRDefault="00796C06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97B6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2026 г.</w:t>
            </w:r>
          </w:p>
        </w:tc>
        <w:tc>
          <w:tcPr>
            <w:tcW w:w="369" w:type="pct"/>
            <w:shd w:val="clear" w:color="000000" w:fill="CCFF99"/>
            <w:vAlign w:val="center"/>
            <w:hideMark/>
          </w:tcPr>
          <w:p w14:paraId="455986BF" w14:textId="77777777" w:rsidR="00796C06" w:rsidRPr="00497B6F" w:rsidRDefault="00796C06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97B6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2027 г.</w:t>
            </w:r>
          </w:p>
        </w:tc>
        <w:tc>
          <w:tcPr>
            <w:tcW w:w="369" w:type="pct"/>
            <w:shd w:val="clear" w:color="000000" w:fill="CCFF99"/>
            <w:vAlign w:val="center"/>
            <w:hideMark/>
          </w:tcPr>
          <w:p w14:paraId="169321E9" w14:textId="77777777" w:rsidR="00796C06" w:rsidRPr="00497B6F" w:rsidRDefault="00796C06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97B6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2028 г.</w:t>
            </w:r>
          </w:p>
        </w:tc>
        <w:tc>
          <w:tcPr>
            <w:tcW w:w="369" w:type="pct"/>
            <w:shd w:val="clear" w:color="000000" w:fill="CCFF99"/>
            <w:vAlign w:val="center"/>
            <w:hideMark/>
          </w:tcPr>
          <w:p w14:paraId="258896ED" w14:textId="77777777" w:rsidR="00796C06" w:rsidRPr="00497B6F" w:rsidRDefault="00796C06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97B6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2029 - 2033 гг.</w:t>
            </w:r>
          </w:p>
        </w:tc>
        <w:tc>
          <w:tcPr>
            <w:tcW w:w="369" w:type="pct"/>
            <w:shd w:val="clear" w:color="000000" w:fill="CCFF99"/>
            <w:vAlign w:val="center"/>
            <w:hideMark/>
          </w:tcPr>
          <w:p w14:paraId="0412CD2E" w14:textId="77777777" w:rsidR="00796C06" w:rsidRPr="00497B6F" w:rsidRDefault="00796C06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97B6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2034 - 2038 гг.</w:t>
            </w:r>
          </w:p>
        </w:tc>
      </w:tr>
      <w:tr w:rsidR="00796C06" w:rsidRPr="00497B6F" w14:paraId="0009A933" w14:textId="77777777" w:rsidTr="006945C8">
        <w:trPr>
          <w:trHeight w:val="20"/>
        </w:trPr>
        <w:tc>
          <w:tcPr>
            <w:tcW w:w="5000" w:type="pct"/>
            <w:gridSpan w:val="10"/>
            <w:shd w:val="clear" w:color="000000" w:fill="FFFF99"/>
            <w:vAlign w:val="center"/>
            <w:hideMark/>
          </w:tcPr>
          <w:p w14:paraId="1ACE867A" w14:textId="77777777" w:rsidR="00796C06" w:rsidRPr="00497B6F" w:rsidRDefault="00796C06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B41C09">
              <w:rPr>
                <w:rFonts w:ascii="Trebuchet MS" w:hAnsi="Trebuchet MS"/>
                <w:b/>
                <w:bCs/>
                <w:spacing w:val="-5"/>
                <w:sz w:val="22"/>
                <w:szCs w:val="22"/>
              </w:rPr>
              <w:t>Сценарий №1. Инерционный</w:t>
            </w:r>
          </w:p>
        </w:tc>
      </w:tr>
      <w:tr w:rsidR="006945C8" w:rsidRPr="00497B6F" w14:paraId="41699375" w14:textId="77777777" w:rsidTr="006945C8">
        <w:trPr>
          <w:trHeight w:val="20"/>
        </w:trPr>
        <w:tc>
          <w:tcPr>
            <w:tcW w:w="1702" w:type="pct"/>
            <w:shd w:val="clear" w:color="auto" w:fill="auto"/>
            <w:vAlign w:val="center"/>
            <w:hideMark/>
          </w:tcPr>
          <w:p w14:paraId="0DACC9D2" w14:textId="77777777" w:rsidR="006945C8" w:rsidRPr="00497B6F" w:rsidRDefault="006945C8" w:rsidP="006945C8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97B6F">
              <w:rPr>
                <w:rFonts w:ascii="Trebuchet MS" w:hAnsi="Trebuchet MS" w:cs="Calibri"/>
                <w:color w:val="000000"/>
                <w:sz w:val="20"/>
                <w:szCs w:val="20"/>
              </w:rPr>
              <w:t>Установленная мощность источника, Гкал/час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C72AEC" w14:textId="6CF0C69D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6789E" w14:textId="675105E8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0E27B5" w14:textId="3AC32008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160A37" w14:textId="17EE20E8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2DA6A" w14:textId="7E084663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D1E6DA" w14:textId="6026B71C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922AF0" w14:textId="144532BD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8608B1" w14:textId="60BF01FE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081710" w14:textId="484823EF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</w:tr>
      <w:tr w:rsidR="006945C8" w:rsidRPr="00497B6F" w14:paraId="6F95A407" w14:textId="77777777" w:rsidTr="006945C8">
        <w:trPr>
          <w:trHeight w:val="20"/>
        </w:trPr>
        <w:tc>
          <w:tcPr>
            <w:tcW w:w="1702" w:type="pct"/>
            <w:shd w:val="clear" w:color="auto" w:fill="auto"/>
            <w:vAlign w:val="center"/>
            <w:hideMark/>
          </w:tcPr>
          <w:p w14:paraId="0A4AD6C2" w14:textId="77777777" w:rsidR="006945C8" w:rsidRPr="00497B6F" w:rsidRDefault="006945C8" w:rsidP="006945C8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97B6F">
              <w:rPr>
                <w:rFonts w:ascii="Trebuchet MS" w:hAnsi="Trebuchet MS" w:cs="Calibri"/>
                <w:color w:val="000000"/>
                <w:sz w:val="20"/>
                <w:szCs w:val="20"/>
              </w:rPr>
              <w:t>Располагаемая мощность источника, Гкал/час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D8F7D" w14:textId="54E3A46B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16A566" w14:textId="54CAAA35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D3FE9D" w14:textId="0F28517E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BAE97" w14:textId="3D6776D7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5C3BA" w14:textId="4ABE07A0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F28D7D" w14:textId="20EFCAAA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2AC2DD" w14:textId="40DB1680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825295" w14:textId="491B6CB6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A6DDBE" w14:textId="290F7BBE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</w:tr>
      <w:tr w:rsidR="006945C8" w:rsidRPr="00497B6F" w14:paraId="01A017D7" w14:textId="77777777" w:rsidTr="006945C8">
        <w:trPr>
          <w:trHeight w:val="20"/>
        </w:trPr>
        <w:tc>
          <w:tcPr>
            <w:tcW w:w="1702" w:type="pct"/>
            <w:shd w:val="clear" w:color="auto" w:fill="auto"/>
            <w:vAlign w:val="center"/>
            <w:hideMark/>
          </w:tcPr>
          <w:p w14:paraId="5AC290DC" w14:textId="77777777" w:rsidR="006945C8" w:rsidRPr="00497B6F" w:rsidRDefault="006945C8" w:rsidP="006945C8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97B6F">
              <w:rPr>
                <w:rFonts w:ascii="Trebuchet MS" w:hAnsi="Trebuchet MS" w:cs="Calibri"/>
                <w:color w:val="000000"/>
                <w:sz w:val="20"/>
                <w:szCs w:val="20"/>
              </w:rPr>
              <w:t>Собственные нужды источника, Гкал/час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C2C8C" w14:textId="0A171B30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27,70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85F4E4" w14:textId="0435769E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26,14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109662" w14:textId="2C303AE5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24,19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661959" w14:textId="0D2E39FF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24,19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74CD1" w14:textId="0D66994B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24,19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7AAD8A" w14:textId="6E8D3E64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24,19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606924" w14:textId="6E79CE84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24,19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AE5F7F" w14:textId="2FBA9DD6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24,19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9267AC" w14:textId="03E5166C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24,19</w:t>
            </w:r>
          </w:p>
        </w:tc>
      </w:tr>
      <w:tr w:rsidR="006945C8" w:rsidRPr="00497B6F" w14:paraId="18474137" w14:textId="77777777" w:rsidTr="006945C8">
        <w:trPr>
          <w:trHeight w:val="20"/>
        </w:trPr>
        <w:tc>
          <w:tcPr>
            <w:tcW w:w="1702" w:type="pct"/>
            <w:shd w:val="clear" w:color="auto" w:fill="auto"/>
            <w:vAlign w:val="center"/>
            <w:hideMark/>
          </w:tcPr>
          <w:p w14:paraId="75BF4B60" w14:textId="77777777" w:rsidR="006945C8" w:rsidRPr="00497B6F" w:rsidRDefault="006945C8" w:rsidP="006945C8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97B6F">
              <w:rPr>
                <w:rFonts w:ascii="Trebuchet MS" w:hAnsi="Trebuchet MS" w:cs="Calibri"/>
                <w:color w:val="000000"/>
                <w:sz w:val="20"/>
                <w:szCs w:val="20"/>
              </w:rPr>
              <w:t>Нетто мощность источника, Гкал/час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BB8B86" w14:textId="5896548E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865,30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E47D68" w14:textId="3F32A439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866,86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ABBD93" w14:textId="7E872E28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868,81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46C1F" w14:textId="366FA990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868,81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4B22F" w14:textId="5802E935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868,81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349582" w14:textId="22CE2F33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868,81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586D4E" w14:textId="14B7E6CC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868,81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65EAFB" w14:textId="0D86A269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868,81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46805" w14:textId="121689D9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868,81</w:t>
            </w:r>
          </w:p>
        </w:tc>
      </w:tr>
      <w:tr w:rsidR="00227FEF" w:rsidRPr="00497B6F" w14:paraId="2F9F713E" w14:textId="77777777" w:rsidTr="006945C8">
        <w:trPr>
          <w:trHeight w:val="20"/>
        </w:trPr>
        <w:tc>
          <w:tcPr>
            <w:tcW w:w="1702" w:type="pct"/>
            <w:shd w:val="clear" w:color="auto" w:fill="auto"/>
            <w:vAlign w:val="center"/>
            <w:hideMark/>
          </w:tcPr>
          <w:p w14:paraId="009D93B5" w14:textId="77777777" w:rsidR="006945C8" w:rsidRPr="00497B6F" w:rsidRDefault="006945C8" w:rsidP="006945C8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97B6F">
              <w:rPr>
                <w:rFonts w:ascii="Trebuchet MS" w:hAnsi="Trebuchet MS" w:cs="Calibri"/>
                <w:color w:val="000000"/>
                <w:sz w:val="20"/>
                <w:szCs w:val="20"/>
              </w:rPr>
              <w:t>Потери тепловой мощности на передачу, Гкал/час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383E20" w14:textId="3E33E24E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39,32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43461" w14:textId="59623BE1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39,32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4A61F9" w14:textId="2095D929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39,32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9D8D82" w14:textId="5BF99A82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39,32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4A9E66" w14:textId="28BE8A54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39,05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AB97A7" w14:textId="575DD6C9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38,78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E5D164" w14:textId="6416E9A9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38,51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E9635" w14:textId="7DB4AAA6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37,17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F567E5" w14:textId="0213A041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35,83</w:t>
            </w:r>
          </w:p>
        </w:tc>
      </w:tr>
      <w:tr w:rsidR="00227FEF" w:rsidRPr="00497B6F" w14:paraId="24EAC39A" w14:textId="77777777" w:rsidTr="006945C8">
        <w:trPr>
          <w:trHeight w:val="20"/>
        </w:trPr>
        <w:tc>
          <w:tcPr>
            <w:tcW w:w="1702" w:type="pct"/>
            <w:shd w:val="clear" w:color="auto" w:fill="auto"/>
            <w:vAlign w:val="center"/>
            <w:hideMark/>
          </w:tcPr>
          <w:p w14:paraId="12C82215" w14:textId="61B276E9" w:rsidR="006945C8" w:rsidRPr="00497B6F" w:rsidRDefault="006945C8" w:rsidP="006945C8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97B6F">
              <w:rPr>
                <w:rFonts w:ascii="Trebuchet MS" w:hAnsi="Trebuchet MS" w:cs="Calibri"/>
                <w:color w:val="000000"/>
                <w:sz w:val="20"/>
                <w:szCs w:val="20"/>
              </w:rPr>
              <w:t>Присоедин</w:t>
            </w:r>
            <w:r w:rsidR="00977676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 w:rsidRPr="00497B6F">
              <w:rPr>
                <w:rFonts w:ascii="Trebuchet MS" w:hAnsi="Trebuchet MS" w:cs="Calibri"/>
                <w:color w:val="000000"/>
                <w:sz w:val="20"/>
                <w:szCs w:val="20"/>
              </w:rPr>
              <w:t>нная нагрузка потребителей, Гкал/ч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, в т.ч.: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D028D7" w14:textId="4321AC94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156,36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BB9633" w14:textId="0C45C629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156,36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7DF10E" w14:textId="1E306E38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150,38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956759" w14:textId="1CBAE919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153,78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AAA330" w14:textId="47B33941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152,73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434AD1" w14:textId="721C3DB4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151,68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9A20B8" w14:textId="5B893654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150,63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E62928" w14:textId="2F5AED30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145,38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C5B62C" w14:textId="0D89A787" w:rsidR="006945C8" w:rsidRP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6945C8">
              <w:rPr>
                <w:rFonts w:ascii="Trebuchet MS" w:hAnsi="Trebuchet MS" w:cs="Calibri"/>
                <w:color w:val="000000"/>
                <w:sz w:val="20"/>
                <w:szCs w:val="20"/>
              </w:rPr>
              <w:t>140,14</w:t>
            </w:r>
          </w:p>
        </w:tc>
      </w:tr>
      <w:tr w:rsidR="006945C8" w:rsidRPr="00497B6F" w14:paraId="12658CEF" w14:textId="77777777" w:rsidTr="006945C8">
        <w:trPr>
          <w:trHeight w:val="20"/>
        </w:trPr>
        <w:tc>
          <w:tcPr>
            <w:tcW w:w="1702" w:type="pct"/>
            <w:shd w:val="clear" w:color="auto" w:fill="auto"/>
            <w:vAlign w:val="center"/>
            <w:hideMark/>
          </w:tcPr>
          <w:p w14:paraId="58C160A8" w14:textId="484952B3" w:rsidR="006945C8" w:rsidRPr="00497B6F" w:rsidRDefault="006945C8" w:rsidP="006945C8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 </w:t>
            </w: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город Шарыпово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A60046" w14:textId="385F42FE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123,77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653ED8" w14:textId="5EF3A82A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123,77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28ADE6" w14:textId="1258388F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116,85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42AB1" w14:textId="564D500E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119,49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06B5D8" w14:textId="30BDD3B5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118,68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7B0EBD" w14:textId="3C994E1A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117,86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13875" w14:textId="5F3C7D0E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117,05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0FCB81" w14:textId="5C090579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112,97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FED606" w14:textId="3569004D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108,89</w:t>
            </w:r>
          </w:p>
        </w:tc>
      </w:tr>
      <w:tr w:rsidR="006945C8" w:rsidRPr="00497B6F" w14:paraId="1FDF75C0" w14:textId="77777777" w:rsidTr="006945C8">
        <w:trPr>
          <w:trHeight w:val="20"/>
        </w:trPr>
        <w:tc>
          <w:tcPr>
            <w:tcW w:w="1702" w:type="pct"/>
            <w:shd w:val="clear" w:color="auto" w:fill="auto"/>
            <w:vAlign w:val="center"/>
            <w:hideMark/>
          </w:tcPr>
          <w:p w14:paraId="084D7B55" w14:textId="12F0BF2B" w:rsidR="006945C8" w:rsidRPr="00497B6F" w:rsidRDefault="006945C8" w:rsidP="006945C8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 </w:t>
            </w: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городской пос</w:t>
            </w:r>
            <w:r w:rsidR="00977676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лок Дубинино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811444" w14:textId="631F26EC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23,28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F34ADF" w14:textId="515C1E2D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23,28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8C2281" w14:textId="1FD70221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24,06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14925F" w14:textId="4A641D7D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24,60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00262" w14:textId="18D42465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24,44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82218" w14:textId="0E0FD132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24,27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30F146" w14:textId="16BB93CA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24,10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A4DC41" w14:textId="5CDA476B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23,26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A26A94" w14:textId="48F88302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22,42</w:t>
            </w:r>
          </w:p>
        </w:tc>
      </w:tr>
      <w:tr w:rsidR="006945C8" w:rsidRPr="00497B6F" w14:paraId="7F5BAD1C" w14:textId="77777777" w:rsidTr="006945C8">
        <w:trPr>
          <w:trHeight w:val="20"/>
        </w:trPr>
        <w:tc>
          <w:tcPr>
            <w:tcW w:w="1702" w:type="pct"/>
            <w:shd w:val="clear" w:color="auto" w:fill="auto"/>
            <w:vAlign w:val="center"/>
            <w:hideMark/>
          </w:tcPr>
          <w:p w14:paraId="65686C3C" w14:textId="060D95E3" w:rsidR="006945C8" w:rsidRPr="00497B6F" w:rsidRDefault="006945C8" w:rsidP="006945C8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 </w:t>
            </w: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село Холмогорское и село Береш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0D2E3C" w14:textId="395E8CE4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9,30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B397F9" w14:textId="4390049A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9,30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A261D" w14:textId="279B2BA0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9,47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50DB6" w14:textId="27452FC6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9,68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1BDD87" w14:textId="3E914697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9,61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0E58CA" w14:textId="55B108AA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9,55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710191" w14:textId="1AD6336E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9,48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5FCC2" w14:textId="0E2A657B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9,15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CE533A" w14:textId="5D090964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8,82</w:t>
            </w:r>
          </w:p>
        </w:tc>
      </w:tr>
      <w:tr w:rsidR="006945C8" w:rsidRPr="00497B6F" w14:paraId="73447CB9" w14:textId="77777777" w:rsidTr="006945C8">
        <w:trPr>
          <w:trHeight w:val="20"/>
        </w:trPr>
        <w:tc>
          <w:tcPr>
            <w:tcW w:w="1702" w:type="pct"/>
            <w:shd w:val="clear" w:color="auto" w:fill="FBE4D5" w:themeFill="accent2" w:themeFillTint="33"/>
            <w:vAlign w:val="center"/>
          </w:tcPr>
          <w:p w14:paraId="1F101069" w14:textId="3A473941" w:rsidR="006945C8" w:rsidRPr="00497B6F" w:rsidRDefault="006945C8" w:rsidP="006945C8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97B6F">
              <w:rPr>
                <w:rFonts w:ascii="Trebuchet MS" w:hAnsi="Trebuchet MS" w:cs="Calibri"/>
                <w:color w:val="000000"/>
                <w:sz w:val="20"/>
                <w:szCs w:val="20"/>
              </w:rPr>
              <w:t>Резерв/дефицит мощности, Гкал/час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</w:tcPr>
          <w:p w14:paraId="46524670" w14:textId="4077BEC5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669,62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</w:tcPr>
          <w:p w14:paraId="5D651CAA" w14:textId="4CDE731E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671,19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</w:tcPr>
          <w:p w14:paraId="0B0987C4" w14:textId="0CF320CA" w:rsid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679,11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</w:tcPr>
          <w:p w14:paraId="07AA3429" w14:textId="663DA585" w:rsid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675,71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</w:tcPr>
          <w:p w14:paraId="279FC716" w14:textId="6603CBBC" w:rsid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677,03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</w:tcPr>
          <w:p w14:paraId="37A567B1" w14:textId="3AABE522" w:rsid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678,35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</w:tcPr>
          <w:p w14:paraId="5F87BCD4" w14:textId="6F820A29" w:rsid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679,66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</w:tcPr>
          <w:p w14:paraId="7563EE73" w14:textId="6ACCCBAA" w:rsid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686,25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</w:tcPr>
          <w:p w14:paraId="15BF9F07" w14:textId="4DAE33DD" w:rsidR="006945C8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692,84</w:t>
            </w:r>
          </w:p>
        </w:tc>
      </w:tr>
      <w:tr w:rsidR="00796C06" w:rsidRPr="00497B6F" w14:paraId="2FACA51F" w14:textId="77777777" w:rsidTr="006945C8">
        <w:trPr>
          <w:trHeight w:val="20"/>
        </w:trPr>
        <w:tc>
          <w:tcPr>
            <w:tcW w:w="5000" w:type="pct"/>
            <w:gridSpan w:val="10"/>
            <w:shd w:val="clear" w:color="000000" w:fill="FFFF99"/>
            <w:vAlign w:val="center"/>
            <w:hideMark/>
          </w:tcPr>
          <w:p w14:paraId="0EA01E07" w14:textId="77777777" w:rsidR="00796C06" w:rsidRPr="00497B6F" w:rsidRDefault="00796C06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796C06">
              <w:rPr>
                <w:rFonts w:ascii="Trebuchet MS" w:hAnsi="Trebuchet MS"/>
                <w:b/>
                <w:bCs/>
                <w:spacing w:val="-5"/>
                <w:sz w:val="22"/>
                <w:szCs w:val="22"/>
              </w:rPr>
              <w:t>Сценарий №2. Умеренный</w:t>
            </w:r>
          </w:p>
        </w:tc>
      </w:tr>
      <w:tr w:rsidR="006945C8" w:rsidRPr="00497B6F" w14:paraId="01C8C555" w14:textId="77777777" w:rsidTr="006945C8">
        <w:trPr>
          <w:trHeight w:val="20"/>
        </w:trPr>
        <w:tc>
          <w:tcPr>
            <w:tcW w:w="1702" w:type="pct"/>
            <w:shd w:val="clear" w:color="auto" w:fill="auto"/>
            <w:vAlign w:val="center"/>
            <w:hideMark/>
          </w:tcPr>
          <w:p w14:paraId="0D47610B" w14:textId="77777777" w:rsidR="006945C8" w:rsidRPr="00497B6F" w:rsidRDefault="006945C8" w:rsidP="006945C8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97B6F">
              <w:rPr>
                <w:rFonts w:ascii="Trebuchet MS" w:hAnsi="Trebuchet MS" w:cs="Calibri"/>
                <w:color w:val="000000"/>
                <w:sz w:val="20"/>
                <w:szCs w:val="20"/>
              </w:rPr>
              <w:t>Установленная мощность источника, Гкал/час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62A11E" w14:textId="39878BC0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CB9F45" w14:textId="1996B0A4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A9C359" w14:textId="29E4E8EB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B830C3" w14:textId="1A441C18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334D09" w14:textId="285C7D1B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1EFB7B" w14:textId="28D8A568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A28AC8" w14:textId="4BF48466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2E01E" w14:textId="46A0D854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4CA0FC" w14:textId="15244375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</w:tr>
      <w:tr w:rsidR="006945C8" w:rsidRPr="00497B6F" w14:paraId="67B21B39" w14:textId="77777777" w:rsidTr="006945C8">
        <w:trPr>
          <w:trHeight w:val="20"/>
        </w:trPr>
        <w:tc>
          <w:tcPr>
            <w:tcW w:w="1702" w:type="pct"/>
            <w:shd w:val="clear" w:color="auto" w:fill="auto"/>
            <w:vAlign w:val="center"/>
            <w:hideMark/>
          </w:tcPr>
          <w:p w14:paraId="0E4702EE" w14:textId="77777777" w:rsidR="006945C8" w:rsidRPr="00497B6F" w:rsidRDefault="006945C8" w:rsidP="006945C8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97B6F">
              <w:rPr>
                <w:rFonts w:ascii="Trebuchet MS" w:hAnsi="Trebuchet MS" w:cs="Calibri"/>
                <w:color w:val="000000"/>
                <w:sz w:val="20"/>
                <w:szCs w:val="20"/>
              </w:rPr>
              <w:t>Располагаемая мощность источника, Гкал/час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482F04" w14:textId="512C92D5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409308" w14:textId="33B54E1E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566EF" w14:textId="276B31DF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5AAE2D" w14:textId="7BC44862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D8B58A" w14:textId="606CF514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B923A9" w14:textId="3E364FCC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99CA89" w14:textId="4BEA57CE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FBAFD3" w14:textId="7E63BC13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52B7D" w14:textId="6CFDC4B9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</w:tr>
      <w:tr w:rsidR="006945C8" w:rsidRPr="00497B6F" w14:paraId="3E4588A2" w14:textId="77777777" w:rsidTr="006945C8">
        <w:trPr>
          <w:trHeight w:val="20"/>
        </w:trPr>
        <w:tc>
          <w:tcPr>
            <w:tcW w:w="1702" w:type="pct"/>
            <w:shd w:val="clear" w:color="auto" w:fill="auto"/>
            <w:vAlign w:val="center"/>
            <w:hideMark/>
          </w:tcPr>
          <w:p w14:paraId="36CB381E" w14:textId="77777777" w:rsidR="006945C8" w:rsidRPr="00497B6F" w:rsidRDefault="006945C8" w:rsidP="006945C8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97B6F">
              <w:rPr>
                <w:rFonts w:ascii="Trebuchet MS" w:hAnsi="Trebuchet MS" w:cs="Calibri"/>
                <w:color w:val="000000"/>
                <w:sz w:val="20"/>
                <w:szCs w:val="20"/>
              </w:rPr>
              <w:t>Собственные нужды источника, Гкал/час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34ABA5" w14:textId="2D594694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27,70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A99D20" w14:textId="67D8AB0A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26,14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FDB9B3" w14:textId="271352AC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24,194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CA0982" w14:textId="4F5274F8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31,39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DB6EE9" w14:textId="1B151A2C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29,96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A9A57" w14:textId="0EFD0766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29,96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3FD034" w14:textId="6B26D46F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29,96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231125" w14:textId="4F7C029F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29,96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555909" w14:textId="5E74DFAD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29,96</w:t>
            </w:r>
          </w:p>
        </w:tc>
      </w:tr>
      <w:tr w:rsidR="006945C8" w:rsidRPr="00497B6F" w14:paraId="1BD04CEE" w14:textId="77777777" w:rsidTr="006945C8">
        <w:trPr>
          <w:trHeight w:val="20"/>
        </w:trPr>
        <w:tc>
          <w:tcPr>
            <w:tcW w:w="1702" w:type="pct"/>
            <w:shd w:val="clear" w:color="auto" w:fill="auto"/>
            <w:vAlign w:val="center"/>
            <w:hideMark/>
          </w:tcPr>
          <w:p w14:paraId="0C978AF1" w14:textId="77777777" w:rsidR="006945C8" w:rsidRPr="00497B6F" w:rsidRDefault="006945C8" w:rsidP="006945C8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97B6F">
              <w:rPr>
                <w:rFonts w:ascii="Trebuchet MS" w:hAnsi="Trebuchet MS" w:cs="Calibri"/>
                <w:color w:val="000000"/>
                <w:sz w:val="20"/>
                <w:szCs w:val="20"/>
              </w:rPr>
              <w:t>Нетто мощность источника, Гкал/час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B9FC18" w14:textId="0C8B9C2C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865,30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08F590" w14:textId="218A3352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866,86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19524" w14:textId="1637AFF8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868,81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35B6C" w14:textId="0274FD27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861,61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713CE" w14:textId="4349D70B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863,04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9F89F2" w14:textId="590569A5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863,04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7BE707" w14:textId="47A10B3C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863,04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5AB06B" w14:textId="07CE3A0C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863,04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2EA72D" w14:textId="3BE0A93F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863,04</w:t>
            </w:r>
          </w:p>
        </w:tc>
      </w:tr>
      <w:tr w:rsidR="006945C8" w:rsidRPr="00497B6F" w14:paraId="1C2DC432" w14:textId="77777777" w:rsidTr="006945C8">
        <w:trPr>
          <w:trHeight w:val="20"/>
        </w:trPr>
        <w:tc>
          <w:tcPr>
            <w:tcW w:w="1702" w:type="pct"/>
            <w:shd w:val="clear" w:color="auto" w:fill="auto"/>
            <w:vAlign w:val="center"/>
            <w:hideMark/>
          </w:tcPr>
          <w:p w14:paraId="2124094D" w14:textId="77777777" w:rsidR="006945C8" w:rsidRPr="00497B6F" w:rsidRDefault="006945C8" w:rsidP="006945C8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97B6F">
              <w:rPr>
                <w:rFonts w:ascii="Trebuchet MS" w:hAnsi="Trebuchet MS" w:cs="Calibri"/>
                <w:color w:val="000000"/>
                <w:sz w:val="20"/>
                <w:szCs w:val="20"/>
              </w:rPr>
              <w:t>Потери тепловой мощности на передачу, Гкал/час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858358" w14:textId="362E1DD9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39,32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CC5E5" w14:textId="70AEF215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39,32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10D700" w14:textId="04747CCE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39,32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152206" w14:textId="72DCBFC5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39,32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C6FFF2" w14:textId="72B672F0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39,32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5B07E" w14:textId="1091BB52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39,15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60B9DA" w14:textId="45EEECFD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39,15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C69F23" w14:textId="671A9203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39,15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3CB5F" w14:textId="6DBEF766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39,15</w:t>
            </w:r>
          </w:p>
        </w:tc>
      </w:tr>
      <w:tr w:rsidR="006945C8" w:rsidRPr="00497B6F" w14:paraId="0661FC9D" w14:textId="77777777" w:rsidTr="006945C8">
        <w:trPr>
          <w:trHeight w:val="20"/>
        </w:trPr>
        <w:tc>
          <w:tcPr>
            <w:tcW w:w="1702" w:type="pct"/>
            <w:shd w:val="clear" w:color="auto" w:fill="auto"/>
            <w:vAlign w:val="center"/>
            <w:hideMark/>
          </w:tcPr>
          <w:p w14:paraId="22CC6CFC" w14:textId="69910A74" w:rsidR="006945C8" w:rsidRPr="00497B6F" w:rsidRDefault="006945C8" w:rsidP="006945C8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97B6F">
              <w:rPr>
                <w:rFonts w:ascii="Trebuchet MS" w:hAnsi="Trebuchet MS" w:cs="Calibri"/>
                <w:color w:val="000000"/>
                <w:sz w:val="20"/>
                <w:szCs w:val="20"/>
              </w:rPr>
              <w:t>Присоедин</w:t>
            </w:r>
            <w:r w:rsidR="00977676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 w:rsidRPr="00497B6F">
              <w:rPr>
                <w:rFonts w:ascii="Trebuchet MS" w:hAnsi="Trebuchet MS" w:cs="Calibri"/>
                <w:color w:val="000000"/>
                <w:sz w:val="20"/>
                <w:szCs w:val="20"/>
              </w:rPr>
              <w:t>нная нагрузка потребителей, Гкал/ч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, в т.ч.: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7DC994" w14:textId="14F4927E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156,36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AAF7EC" w14:textId="19E8301F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156,36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60BAC" w14:textId="15A5B373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150,38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2AB7C0" w14:textId="471B7403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152,76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D81ABE" w14:textId="0B0C8854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153,07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86A445" w14:textId="1BCD2B0B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153,33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58BC38" w14:textId="72724ADA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153,59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3958F4" w14:textId="30AD7F42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154,87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673B6" w14:textId="5E3CD45A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156,15</w:t>
            </w:r>
          </w:p>
        </w:tc>
      </w:tr>
      <w:tr w:rsidR="006945C8" w:rsidRPr="00497B6F" w14:paraId="49162347" w14:textId="77777777" w:rsidTr="006945C8">
        <w:trPr>
          <w:trHeight w:val="20"/>
        </w:trPr>
        <w:tc>
          <w:tcPr>
            <w:tcW w:w="1702" w:type="pct"/>
            <w:shd w:val="clear" w:color="auto" w:fill="auto"/>
            <w:vAlign w:val="center"/>
            <w:hideMark/>
          </w:tcPr>
          <w:p w14:paraId="5A5137F9" w14:textId="22708E41" w:rsidR="006945C8" w:rsidRPr="00497B6F" w:rsidRDefault="006945C8" w:rsidP="006945C8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 </w:t>
            </w: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город Шарыпово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DD2CF0" w14:textId="7438CC41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123,77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11D917" w14:textId="3554FCD0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123,77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C22265" w14:textId="225C2816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116,85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AE4AC5" w14:textId="2F0191DB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118,50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772562" w14:textId="01D8AD2B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118,66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1F4D3" w14:textId="487B1E50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118,83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79FC6D" w14:textId="546D68B5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118,99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D596CC" w14:textId="110E21B8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119,80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06E899" w14:textId="65E6A333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120,61</w:t>
            </w:r>
          </w:p>
        </w:tc>
      </w:tr>
      <w:tr w:rsidR="006945C8" w:rsidRPr="00497B6F" w14:paraId="0DB38E76" w14:textId="77777777" w:rsidTr="006945C8">
        <w:trPr>
          <w:trHeight w:val="20"/>
        </w:trPr>
        <w:tc>
          <w:tcPr>
            <w:tcW w:w="1702" w:type="pct"/>
            <w:shd w:val="clear" w:color="auto" w:fill="auto"/>
            <w:vAlign w:val="center"/>
            <w:hideMark/>
          </w:tcPr>
          <w:p w14:paraId="47013906" w14:textId="624094AD" w:rsidR="006945C8" w:rsidRPr="00497B6F" w:rsidRDefault="006945C8" w:rsidP="006945C8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 </w:t>
            </w: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городской пос</w:t>
            </w:r>
            <w:r w:rsidR="00977676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лок Дубинино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F582A9" w14:textId="6B2CCB3B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23,28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A23AF4" w14:textId="59A783F6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23,28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C66E6" w14:textId="2E7C0B89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24,06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C4719B" w14:textId="2F0F21CF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24,16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46F7F0" w14:textId="36F5043C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24,24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A2879B" w14:textId="326FEAA2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24,31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3921D8" w14:textId="4AEAA7A0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24,39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D441D1" w14:textId="19B14148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24,76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EDF3EC" w14:textId="790DF761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25,13</w:t>
            </w:r>
          </w:p>
        </w:tc>
      </w:tr>
      <w:tr w:rsidR="006945C8" w:rsidRPr="00497B6F" w14:paraId="606C4FE4" w14:textId="77777777" w:rsidTr="006945C8">
        <w:trPr>
          <w:trHeight w:val="20"/>
        </w:trPr>
        <w:tc>
          <w:tcPr>
            <w:tcW w:w="1702" w:type="pct"/>
            <w:shd w:val="clear" w:color="auto" w:fill="auto"/>
            <w:vAlign w:val="center"/>
            <w:hideMark/>
          </w:tcPr>
          <w:p w14:paraId="62914AC2" w14:textId="4F3CBA2F" w:rsidR="006945C8" w:rsidRPr="00497B6F" w:rsidRDefault="006945C8" w:rsidP="006945C8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 </w:t>
            </w: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село Холмогорское и село Береш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EDD2E2" w14:textId="51C0DF58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9,30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C02336" w14:textId="49173B34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9,30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1392E1" w14:textId="12B568A0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9,47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6876C" w14:textId="1DC8F8BA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10,10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B6113A" w14:textId="48A8FB38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10,17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BFB37D" w14:textId="2EC455AD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10,19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559EF1" w14:textId="4BC8C7CE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10,21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BF9045" w14:textId="2B245E51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10,31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0E5F57" w14:textId="7FA1E7EE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10,41</w:t>
            </w:r>
          </w:p>
        </w:tc>
      </w:tr>
      <w:tr w:rsidR="006945C8" w:rsidRPr="00497B6F" w14:paraId="0DC8F6A1" w14:textId="77777777" w:rsidTr="006945C8">
        <w:trPr>
          <w:trHeight w:val="20"/>
        </w:trPr>
        <w:tc>
          <w:tcPr>
            <w:tcW w:w="1702" w:type="pct"/>
            <w:shd w:val="clear" w:color="auto" w:fill="FBE4D5" w:themeFill="accent2" w:themeFillTint="33"/>
            <w:vAlign w:val="center"/>
          </w:tcPr>
          <w:p w14:paraId="4FF2905B" w14:textId="7CDD3926" w:rsidR="006945C8" w:rsidRPr="00497B6F" w:rsidRDefault="006945C8" w:rsidP="006945C8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97B6F">
              <w:rPr>
                <w:rFonts w:ascii="Trebuchet MS" w:hAnsi="Trebuchet MS" w:cs="Calibri"/>
                <w:color w:val="000000"/>
                <w:sz w:val="20"/>
                <w:szCs w:val="20"/>
              </w:rPr>
              <w:t>Резерв/дефицит мощности, Гкал/час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</w:tcPr>
          <w:p w14:paraId="2798CF39" w14:textId="6BFED982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669,62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</w:tcPr>
          <w:p w14:paraId="2C528138" w14:textId="2AEB3EAC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671,19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</w:tcPr>
          <w:p w14:paraId="74340E11" w14:textId="1DD01C6F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679,11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</w:tcPr>
          <w:p w14:paraId="0C0CA262" w14:textId="53DFA0E5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669,53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</w:tcPr>
          <w:p w14:paraId="5BBE34FC" w14:textId="452C5179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670,65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</w:tcPr>
          <w:p w14:paraId="2B0387E8" w14:textId="503E7875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670,56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</w:tcPr>
          <w:p w14:paraId="41819963" w14:textId="079FF0C2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670,31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</w:tcPr>
          <w:p w14:paraId="23E63718" w14:textId="1DE3E432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669,03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</w:tcPr>
          <w:p w14:paraId="51DC5C2C" w14:textId="4AB621F6" w:rsidR="006945C8" w:rsidRPr="00497B6F" w:rsidRDefault="006945C8" w:rsidP="006945C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667,75</w:t>
            </w:r>
          </w:p>
        </w:tc>
      </w:tr>
      <w:tr w:rsidR="00796C06" w:rsidRPr="00497B6F" w14:paraId="1EF4C668" w14:textId="77777777" w:rsidTr="006945C8">
        <w:trPr>
          <w:trHeight w:val="20"/>
        </w:trPr>
        <w:tc>
          <w:tcPr>
            <w:tcW w:w="5000" w:type="pct"/>
            <w:gridSpan w:val="10"/>
            <w:shd w:val="clear" w:color="000000" w:fill="FFFF99"/>
            <w:vAlign w:val="center"/>
            <w:hideMark/>
          </w:tcPr>
          <w:p w14:paraId="54FA3CA1" w14:textId="4F8FFECB" w:rsidR="00796C06" w:rsidRPr="00497B6F" w:rsidRDefault="00796C06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B41C09">
              <w:rPr>
                <w:rFonts w:ascii="Trebuchet MS" w:hAnsi="Trebuchet MS"/>
                <w:b/>
                <w:bCs/>
                <w:spacing w:val="-5"/>
                <w:sz w:val="22"/>
                <w:szCs w:val="22"/>
              </w:rPr>
              <w:t>Сценарий №3. Оптимистический</w:t>
            </w:r>
          </w:p>
        </w:tc>
      </w:tr>
      <w:tr w:rsidR="00227FEF" w:rsidRPr="00497B6F" w14:paraId="12740AD0" w14:textId="77777777" w:rsidTr="00227FEF">
        <w:trPr>
          <w:trHeight w:val="20"/>
        </w:trPr>
        <w:tc>
          <w:tcPr>
            <w:tcW w:w="1702" w:type="pct"/>
            <w:shd w:val="clear" w:color="auto" w:fill="auto"/>
            <w:vAlign w:val="center"/>
            <w:hideMark/>
          </w:tcPr>
          <w:p w14:paraId="2F6C360F" w14:textId="77777777" w:rsidR="00227FEF" w:rsidRPr="00497B6F" w:rsidRDefault="00227FEF" w:rsidP="00227FEF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97B6F">
              <w:rPr>
                <w:rFonts w:ascii="Trebuchet MS" w:hAnsi="Trebuchet MS" w:cs="Calibri"/>
                <w:color w:val="000000"/>
                <w:sz w:val="20"/>
                <w:szCs w:val="20"/>
              </w:rPr>
              <w:t>Установленная мощность источника, Гкал/час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62B2B7" w14:textId="21E717CA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F0B72" w14:textId="3EBDE851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16DCA5" w14:textId="38C2CBE0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B83AE" w14:textId="333FE1B1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97669B" w14:textId="11EB2D89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480B38" w14:textId="29E10587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E3450D" w14:textId="1786DA75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DCD82B" w14:textId="1F2D8E95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DB84B" w14:textId="3BCF2EF6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</w:tr>
      <w:tr w:rsidR="00227FEF" w:rsidRPr="00497B6F" w14:paraId="3F91AAEC" w14:textId="77777777" w:rsidTr="00227FEF">
        <w:trPr>
          <w:trHeight w:val="20"/>
        </w:trPr>
        <w:tc>
          <w:tcPr>
            <w:tcW w:w="1702" w:type="pct"/>
            <w:shd w:val="clear" w:color="auto" w:fill="auto"/>
            <w:vAlign w:val="center"/>
            <w:hideMark/>
          </w:tcPr>
          <w:p w14:paraId="08CF80D1" w14:textId="77777777" w:rsidR="00227FEF" w:rsidRPr="00497B6F" w:rsidRDefault="00227FEF" w:rsidP="00227FEF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97B6F">
              <w:rPr>
                <w:rFonts w:ascii="Trebuchet MS" w:hAnsi="Trebuchet MS" w:cs="Calibri"/>
                <w:color w:val="000000"/>
                <w:sz w:val="20"/>
                <w:szCs w:val="20"/>
              </w:rPr>
              <w:t>Располагаемая мощность источника, Гкал/час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8D8EB2" w14:textId="1685833E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A8020E" w14:textId="36FD87FF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63A02F" w14:textId="211F8784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527C1" w14:textId="4B8C2521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D2FA8B" w14:textId="79D44F07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E281C3" w14:textId="5A1CAAA3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98D275" w14:textId="3F5B18F1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CEAA52" w14:textId="25971A7B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68E122" w14:textId="0D21109D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893,00</w:t>
            </w:r>
          </w:p>
        </w:tc>
      </w:tr>
      <w:tr w:rsidR="00227FEF" w:rsidRPr="00497B6F" w14:paraId="0D535D5A" w14:textId="77777777" w:rsidTr="00227FEF">
        <w:trPr>
          <w:trHeight w:val="20"/>
        </w:trPr>
        <w:tc>
          <w:tcPr>
            <w:tcW w:w="1702" w:type="pct"/>
            <w:shd w:val="clear" w:color="auto" w:fill="auto"/>
            <w:vAlign w:val="center"/>
            <w:hideMark/>
          </w:tcPr>
          <w:p w14:paraId="5256E3D8" w14:textId="77777777" w:rsidR="00227FEF" w:rsidRPr="00497B6F" w:rsidRDefault="00227FEF" w:rsidP="00227FEF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97B6F">
              <w:rPr>
                <w:rFonts w:ascii="Trebuchet MS" w:hAnsi="Trebuchet MS" w:cs="Calibri"/>
                <w:color w:val="000000"/>
                <w:sz w:val="20"/>
                <w:szCs w:val="20"/>
              </w:rPr>
              <w:t>Собственные нужды источника, Гкал/час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6FB394" w14:textId="7E0A4803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27,70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491400" w14:textId="30C65AC2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26,14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9118AB" w14:textId="1439DEB9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24,19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6C3BB4" w14:textId="352DD581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31,39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3B2B39" w14:textId="4014B09D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29,96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F62ACF" w14:textId="42C53F34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27,88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D51FC4" w14:textId="0FE05CEB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27,91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307082" w14:textId="58E6C32C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28,27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58D796" w14:textId="7F927101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29,08</w:t>
            </w:r>
          </w:p>
        </w:tc>
      </w:tr>
      <w:tr w:rsidR="00227FEF" w:rsidRPr="00497B6F" w14:paraId="1C9ABDDA" w14:textId="77777777" w:rsidTr="00227FEF">
        <w:trPr>
          <w:trHeight w:val="20"/>
        </w:trPr>
        <w:tc>
          <w:tcPr>
            <w:tcW w:w="1702" w:type="pct"/>
            <w:shd w:val="clear" w:color="auto" w:fill="auto"/>
            <w:vAlign w:val="center"/>
            <w:hideMark/>
          </w:tcPr>
          <w:p w14:paraId="52310097" w14:textId="77777777" w:rsidR="00227FEF" w:rsidRPr="00497B6F" w:rsidRDefault="00227FEF" w:rsidP="00227FEF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97B6F">
              <w:rPr>
                <w:rFonts w:ascii="Trebuchet MS" w:hAnsi="Trebuchet MS" w:cs="Calibri"/>
                <w:color w:val="000000"/>
                <w:sz w:val="20"/>
                <w:szCs w:val="20"/>
              </w:rPr>
              <w:t>Нетто мощность источника, Гкал/час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F071DA" w14:textId="7ADDBD6F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865,30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4C9F98" w14:textId="0A0C31CC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866,86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937D88" w14:textId="590F73B5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868,81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43B939" w14:textId="0959BC63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861,61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25B258" w14:textId="65114918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863,04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37D6BA" w14:textId="7622D33F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865,12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3561AE" w14:textId="2A55A51A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865,09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F12E52" w14:textId="7E3AE1D6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864,73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8ADF06" w14:textId="1E59CC7E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863,92</w:t>
            </w:r>
          </w:p>
        </w:tc>
      </w:tr>
      <w:tr w:rsidR="00227FEF" w:rsidRPr="00497B6F" w14:paraId="4CF3941B" w14:textId="77777777" w:rsidTr="00227FEF">
        <w:trPr>
          <w:trHeight w:val="20"/>
        </w:trPr>
        <w:tc>
          <w:tcPr>
            <w:tcW w:w="1702" w:type="pct"/>
            <w:shd w:val="clear" w:color="auto" w:fill="auto"/>
            <w:vAlign w:val="center"/>
            <w:hideMark/>
          </w:tcPr>
          <w:p w14:paraId="77721169" w14:textId="77777777" w:rsidR="00227FEF" w:rsidRPr="00497B6F" w:rsidRDefault="00227FEF" w:rsidP="00227FEF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97B6F">
              <w:rPr>
                <w:rFonts w:ascii="Trebuchet MS" w:hAnsi="Trebuchet MS" w:cs="Calibri"/>
                <w:color w:val="000000"/>
                <w:sz w:val="20"/>
                <w:szCs w:val="20"/>
              </w:rPr>
              <w:t>Потери тепловой мощности на передачу, Гкал/час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12D257" w14:textId="7E0C24E7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39,32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C54B5" w14:textId="58864EA5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39,32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EA7C65" w14:textId="6630D4E3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39,32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B303F6" w14:textId="686B93C9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39,32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ABC2F8" w14:textId="72EFE60D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39,32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636C54" w14:textId="1C916E54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39,50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3F89E3" w14:textId="12DD021A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39,63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99AC38" w14:textId="625FD005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40,31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70C99E" w14:textId="211D7B19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40,98</w:t>
            </w:r>
          </w:p>
        </w:tc>
      </w:tr>
      <w:tr w:rsidR="00227FEF" w:rsidRPr="00497B6F" w14:paraId="4A6ECBDF" w14:textId="77777777" w:rsidTr="00227FEF">
        <w:trPr>
          <w:trHeight w:val="20"/>
        </w:trPr>
        <w:tc>
          <w:tcPr>
            <w:tcW w:w="1702" w:type="pct"/>
            <w:shd w:val="clear" w:color="auto" w:fill="auto"/>
            <w:vAlign w:val="center"/>
            <w:hideMark/>
          </w:tcPr>
          <w:p w14:paraId="3785A441" w14:textId="7C0BA065" w:rsidR="00227FEF" w:rsidRPr="00497B6F" w:rsidRDefault="00227FEF" w:rsidP="00227FEF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97B6F">
              <w:rPr>
                <w:rFonts w:ascii="Trebuchet MS" w:hAnsi="Trebuchet MS" w:cs="Calibri"/>
                <w:color w:val="000000"/>
                <w:sz w:val="20"/>
                <w:szCs w:val="20"/>
              </w:rPr>
              <w:t>Присоедин</w:t>
            </w:r>
            <w:r w:rsidR="00977676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 w:rsidRPr="00497B6F">
              <w:rPr>
                <w:rFonts w:ascii="Trebuchet MS" w:hAnsi="Trebuchet MS" w:cs="Calibri"/>
                <w:color w:val="000000"/>
                <w:sz w:val="20"/>
                <w:szCs w:val="20"/>
              </w:rPr>
              <w:t>нная нагрузка потребителей, Гкал/ч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, в т.ч.: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B204A" w14:textId="6B77AB8C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156,36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128614" w14:textId="4FC40D29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156,36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AEAD3F" w14:textId="55E58679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150,38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3906A7" w14:textId="716D7F44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152,76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C11A6D" w14:textId="07A07DD3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153,07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1F6E7B" w14:textId="4DADAF9D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154,87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E6F4C" w14:textId="25819232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156,22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60B850" w14:textId="7E9F4233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162,96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B98BA" w14:textId="3B6CA438" w:rsidR="00227FEF" w:rsidRP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27FEF">
              <w:rPr>
                <w:rFonts w:ascii="Trebuchet MS" w:hAnsi="Trebuchet MS" w:cs="Calibri"/>
                <w:color w:val="000000"/>
                <w:sz w:val="20"/>
                <w:szCs w:val="20"/>
              </w:rPr>
              <w:t>169,69</w:t>
            </w:r>
          </w:p>
        </w:tc>
      </w:tr>
      <w:tr w:rsidR="00227FEF" w:rsidRPr="00497B6F" w14:paraId="291237BB" w14:textId="77777777" w:rsidTr="00227FEF">
        <w:trPr>
          <w:trHeight w:val="20"/>
        </w:trPr>
        <w:tc>
          <w:tcPr>
            <w:tcW w:w="1702" w:type="pct"/>
            <w:shd w:val="clear" w:color="auto" w:fill="auto"/>
            <w:vAlign w:val="center"/>
            <w:hideMark/>
          </w:tcPr>
          <w:p w14:paraId="0FCB6DE3" w14:textId="234FC3B2" w:rsidR="00227FEF" w:rsidRPr="00497B6F" w:rsidRDefault="00227FEF" w:rsidP="00227FEF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 </w:t>
            </w: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город Шарыпово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434CC0" w14:textId="694AD8FD" w:rsidR="00227FEF" w:rsidRPr="00497B6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123,77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E40677" w14:textId="1C7CF2C4" w:rsidR="00227FEF" w:rsidRPr="00497B6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123,77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8DD39" w14:textId="66B0C4E9" w:rsidR="00227FEF" w:rsidRPr="00497B6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116,85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AB8CF3" w14:textId="72BBAB67" w:rsidR="00227FEF" w:rsidRPr="00497B6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118,50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4B3DCA" w14:textId="6004CF8D" w:rsidR="00227FEF" w:rsidRPr="00497B6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118,66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8E3D5C" w14:textId="64DDFAFD" w:rsidR="00227FEF" w:rsidRPr="00497B6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120,06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D4B722" w14:textId="23026EE9" w:rsidR="00227FEF" w:rsidRPr="00497B6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121,11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825C7C" w14:textId="69D8B970" w:rsidR="00227FEF" w:rsidRPr="00497B6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126,33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22BF50" w14:textId="7EA37CB8" w:rsidR="00227FEF" w:rsidRPr="00497B6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131,55</w:t>
            </w:r>
          </w:p>
        </w:tc>
      </w:tr>
      <w:tr w:rsidR="00227FEF" w:rsidRPr="00497B6F" w14:paraId="77B33AE2" w14:textId="77777777" w:rsidTr="00227FEF">
        <w:trPr>
          <w:trHeight w:val="20"/>
        </w:trPr>
        <w:tc>
          <w:tcPr>
            <w:tcW w:w="1702" w:type="pct"/>
            <w:shd w:val="clear" w:color="auto" w:fill="auto"/>
            <w:vAlign w:val="center"/>
            <w:hideMark/>
          </w:tcPr>
          <w:p w14:paraId="7BDF75A6" w14:textId="78898168" w:rsidR="00227FEF" w:rsidRPr="00497B6F" w:rsidRDefault="00227FEF" w:rsidP="00227FEF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 </w:t>
            </w: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городской пос</w:t>
            </w:r>
            <w:r w:rsidR="00977676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лок Дубинино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B15585" w14:textId="2B949C2D" w:rsidR="00227FEF" w:rsidRPr="00497B6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23,28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A9EAB" w14:textId="2CD63486" w:rsidR="00227FEF" w:rsidRPr="00497B6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23,28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15C74F" w14:textId="7D181455" w:rsidR="00227FEF" w:rsidRPr="00497B6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24,06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8BFC97" w14:textId="2DBC300E" w:rsidR="00227FEF" w:rsidRPr="00497B6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24,16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65ECFF" w14:textId="4AE50782" w:rsidR="00227FEF" w:rsidRPr="00497B6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24,24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1B8B2" w14:textId="61104AD6" w:rsidR="00227FEF" w:rsidRPr="00497B6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24,52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575822" w14:textId="18E4F1BE" w:rsidR="00227FEF" w:rsidRPr="00497B6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24,74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DCF788" w14:textId="77174BFD" w:rsidR="00227FEF" w:rsidRPr="00497B6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25,80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10D474" w14:textId="3049197F" w:rsidR="00227FEF" w:rsidRPr="00497B6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26,87</w:t>
            </w:r>
          </w:p>
        </w:tc>
      </w:tr>
      <w:tr w:rsidR="00227FEF" w:rsidRPr="00497B6F" w14:paraId="4767D8CE" w14:textId="77777777" w:rsidTr="00227FEF">
        <w:trPr>
          <w:trHeight w:val="20"/>
        </w:trPr>
        <w:tc>
          <w:tcPr>
            <w:tcW w:w="1702" w:type="pct"/>
            <w:shd w:val="clear" w:color="auto" w:fill="auto"/>
            <w:vAlign w:val="center"/>
            <w:hideMark/>
          </w:tcPr>
          <w:p w14:paraId="2A34654C" w14:textId="0FFC711D" w:rsidR="00227FEF" w:rsidRPr="00497B6F" w:rsidRDefault="00227FEF" w:rsidP="00227FEF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 </w:t>
            </w: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село Холмогорское и село Береш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1ED007" w14:textId="1FC56A5C" w:rsidR="00227FEF" w:rsidRPr="00497B6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9,30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1F77F5" w14:textId="2CCB68F3" w:rsidR="00227FEF" w:rsidRPr="00497B6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9,30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49BC8F" w14:textId="36EB61DA" w:rsidR="00227FEF" w:rsidRPr="00497B6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9,47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D38986" w14:textId="022BD4A7" w:rsidR="00227FEF" w:rsidRPr="00497B6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10,10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4FAFC5" w14:textId="4A2B8754" w:rsidR="00227FEF" w:rsidRPr="00497B6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10,17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70D75" w14:textId="4FE499D8" w:rsidR="00227FEF" w:rsidRPr="00497B6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10,29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6C02C5" w14:textId="595540B5" w:rsidR="00227FEF" w:rsidRPr="00497B6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10,38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B2FB10" w14:textId="3C5847AF" w:rsidR="00227FEF" w:rsidRPr="00497B6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10,83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5650D5" w14:textId="4AE4254D" w:rsidR="00227FEF" w:rsidRPr="00497B6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11,27</w:t>
            </w:r>
          </w:p>
        </w:tc>
      </w:tr>
      <w:tr w:rsidR="00227FEF" w:rsidRPr="00497B6F" w14:paraId="2DF3382D" w14:textId="77777777" w:rsidTr="00227FEF">
        <w:trPr>
          <w:trHeight w:val="20"/>
        </w:trPr>
        <w:tc>
          <w:tcPr>
            <w:tcW w:w="1702" w:type="pct"/>
            <w:shd w:val="clear" w:color="auto" w:fill="FBE4D5" w:themeFill="accent2" w:themeFillTint="33"/>
            <w:vAlign w:val="center"/>
          </w:tcPr>
          <w:p w14:paraId="4018AE54" w14:textId="6E4C2CB2" w:rsidR="00227FEF" w:rsidRPr="00497B6F" w:rsidRDefault="00227FEF" w:rsidP="00227FEF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97B6F">
              <w:rPr>
                <w:rFonts w:ascii="Trebuchet MS" w:hAnsi="Trebuchet MS" w:cs="Calibri"/>
                <w:color w:val="000000"/>
                <w:sz w:val="20"/>
                <w:szCs w:val="20"/>
              </w:rPr>
              <w:t>Резерв/дефицит мощности, Гкал/час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</w:tcPr>
          <w:p w14:paraId="0DE4A4A2" w14:textId="5C96ADA2" w:rsidR="00227FEF" w:rsidRPr="00497B6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669,62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</w:tcPr>
          <w:p w14:paraId="178CA5B5" w14:textId="1B901591" w:rsidR="00227FEF" w:rsidRPr="00497B6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671,19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</w:tcPr>
          <w:p w14:paraId="09BDD5D7" w14:textId="01981CDE" w:rsidR="00227FEF" w:rsidRPr="00497B6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679,11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</w:tcPr>
          <w:p w14:paraId="52C15EB7" w14:textId="4398252C" w:rsid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669,53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</w:tcPr>
          <w:p w14:paraId="5F5B6281" w14:textId="3ED6EF7D" w:rsid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670,65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</w:tcPr>
          <w:p w14:paraId="4FDEC867" w14:textId="56AE5FEE" w:rsid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670,75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</w:tcPr>
          <w:p w14:paraId="30BAF395" w14:textId="7AA31F46" w:rsid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669,23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</w:tcPr>
          <w:p w14:paraId="0F1F5EA5" w14:textId="5EF3BD42" w:rsid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661,47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</w:tcPr>
          <w:p w14:paraId="417E864E" w14:textId="47B07E7E" w:rsidR="00227FEF" w:rsidRDefault="00227FEF" w:rsidP="00227FE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653,24</w:t>
            </w:r>
          </w:p>
        </w:tc>
      </w:tr>
      <w:bookmarkEnd w:id="206"/>
    </w:tbl>
    <w:p w14:paraId="5BB60024" w14:textId="77777777" w:rsidR="002946E4" w:rsidRDefault="002946E4" w:rsidP="00651685">
      <w:pPr>
        <w:tabs>
          <w:tab w:val="left" w:pos="1945"/>
        </w:tabs>
        <w:jc w:val="both"/>
        <w:rPr>
          <w:rFonts w:ascii="Trebuchet MS" w:hAnsi="Trebuchet MS"/>
          <w:sz w:val="22"/>
          <w:szCs w:val="22"/>
        </w:rPr>
      </w:pPr>
    </w:p>
    <w:p w14:paraId="24D85415" w14:textId="7A72EB3C" w:rsidR="00D24DD5" w:rsidRPr="00796C06" w:rsidRDefault="00D24DD5" w:rsidP="00D24DD5">
      <w:pPr>
        <w:widowControl w:val="0"/>
        <w:tabs>
          <w:tab w:val="left" w:pos="993"/>
        </w:tabs>
        <w:adjustRightInd w:val="0"/>
        <w:spacing w:line="276" w:lineRule="auto"/>
        <w:rPr>
          <w:rFonts w:ascii="Trebuchet MS" w:hAnsi="Trebuchet MS"/>
          <w:b/>
          <w:bCs/>
          <w:sz w:val="22"/>
          <w:szCs w:val="22"/>
        </w:rPr>
      </w:pPr>
      <w:r w:rsidRPr="00FE4BD0">
        <w:rPr>
          <w:rFonts w:ascii="Trebuchet MS" w:hAnsi="Trebuchet MS"/>
          <w:b/>
          <w:bCs/>
          <w:sz w:val="22"/>
          <w:szCs w:val="22"/>
        </w:rPr>
        <w:lastRenderedPageBreak/>
        <w:t>Таблица 5.2.2 – Технико-экономическое сравнение вариантов перспективного развития в части баланса тепловой энергии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31"/>
        <w:gridCol w:w="1176"/>
        <w:gridCol w:w="1177"/>
        <w:gridCol w:w="1177"/>
        <w:gridCol w:w="1177"/>
        <w:gridCol w:w="1177"/>
        <w:gridCol w:w="1177"/>
        <w:gridCol w:w="1177"/>
        <w:gridCol w:w="1177"/>
        <w:gridCol w:w="1180"/>
      </w:tblGrid>
      <w:tr w:rsidR="00D24DD5" w:rsidRPr="002E3DA5" w14:paraId="7EDFD2DA" w14:textId="77777777" w:rsidTr="002946E4">
        <w:trPr>
          <w:trHeight w:val="20"/>
          <w:tblHeader/>
        </w:trPr>
        <w:tc>
          <w:tcPr>
            <w:tcW w:w="1498" w:type="pct"/>
            <w:shd w:val="clear" w:color="000000" w:fill="CCFF99"/>
            <w:vAlign w:val="center"/>
            <w:hideMark/>
          </w:tcPr>
          <w:p w14:paraId="509EDC71" w14:textId="77777777" w:rsidR="00D24DD5" w:rsidRPr="002E3DA5" w:rsidRDefault="00D24DD5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bookmarkStart w:id="207" w:name="_Hlk197787392"/>
            <w:r w:rsidRPr="002E3DA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параметра</w:t>
            </w:r>
          </w:p>
        </w:tc>
        <w:tc>
          <w:tcPr>
            <w:tcW w:w="389" w:type="pct"/>
            <w:shd w:val="clear" w:color="000000" w:fill="CCFF99"/>
            <w:vAlign w:val="center"/>
            <w:hideMark/>
          </w:tcPr>
          <w:p w14:paraId="797BB556" w14:textId="77777777" w:rsidR="00D24DD5" w:rsidRPr="002E3DA5" w:rsidRDefault="00D24DD5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2E3DA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2022 г. (факт)</w:t>
            </w:r>
          </w:p>
        </w:tc>
        <w:tc>
          <w:tcPr>
            <w:tcW w:w="389" w:type="pct"/>
            <w:shd w:val="clear" w:color="000000" w:fill="CCFF99"/>
            <w:vAlign w:val="center"/>
            <w:hideMark/>
          </w:tcPr>
          <w:p w14:paraId="19E89FBA" w14:textId="35D7CEED" w:rsidR="00D24DD5" w:rsidRPr="002E3DA5" w:rsidRDefault="00D24DD5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2E3DA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2023 г.</w:t>
            </w:r>
            <w:r w:rsidR="00A418AD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(факт)</w:t>
            </w:r>
          </w:p>
        </w:tc>
        <w:tc>
          <w:tcPr>
            <w:tcW w:w="389" w:type="pct"/>
            <w:shd w:val="clear" w:color="000000" w:fill="CCFF99"/>
            <w:vAlign w:val="center"/>
            <w:hideMark/>
          </w:tcPr>
          <w:p w14:paraId="0C44633D" w14:textId="52BA4586" w:rsidR="00D24DD5" w:rsidRPr="002E3DA5" w:rsidRDefault="00D24DD5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2E3DA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2024 г.</w:t>
            </w:r>
            <w:r w:rsidR="00A418AD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(факт)</w:t>
            </w:r>
          </w:p>
        </w:tc>
        <w:tc>
          <w:tcPr>
            <w:tcW w:w="389" w:type="pct"/>
            <w:shd w:val="clear" w:color="000000" w:fill="CCFF99"/>
            <w:vAlign w:val="center"/>
            <w:hideMark/>
          </w:tcPr>
          <w:p w14:paraId="369FC545" w14:textId="77777777" w:rsidR="00D24DD5" w:rsidRPr="002E3DA5" w:rsidRDefault="00D24DD5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2E3DA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2025 г.</w:t>
            </w:r>
          </w:p>
        </w:tc>
        <w:tc>
          <w:tcPr>
            <w:tcW w:w="389" w:type="pct"/>
            <w:shd w:val="clear" w:color="000000" w:fill="CCFF99"/>
            <w:vAlign w:val="center"/>
            <w:hideMark/>
          </w:tcPr>
          <w:p w14:paraId="2A5FC50E" w14:textId="77777777" w:rsidR="00D24DD5" w:rsidRPr="002E3DA5" w:rsidRDefault="00D24DD5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2E3DA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2026 г.</w:t>
            </w:r>
          </w:p>
        </w:tc>
        <w:tc>
          <w:tcPr>
            <w:tcW w:w="389" w:type="pct"/>
            <w:shd w:val="clear" w:color="000000" w:fill="CCFF99"/>
            <w:vAlign w:val="center"/>
            <w:hideMark/>
          </w:tcPr>
          <w:p w14:paraId="37176D86" w14:textId="77777777" w:rsidR="00D24DD5" w:rsidRPr="002E3DA5" w:rsidRDefault="00D24DD5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2E3DA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2027 г.</w:t>
            </w:r>
          </w:p>
        </w:tc>
        <w:tc>
          <w:tcPr>
            <w:tcW w:w="389" w:type="pct"/>
            <w:shd w:val="clear" w:color="000000" w:fill="CCFF99"/>
            <w:vAlign w:val="center"/>
            <w:hideMark/>
          </w:tcPr>
          <w:p w14:paraId="18D17371" w14:textId="77777777" w:rsidR="00D24DD5" w:rsidRPr="002E3DA5" w:rsidRDefault="00D24DD5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2E3DA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2028 г.</w:t>
            </w:r>
          </w:p>
        </w:tc>
        <w:tc>
          <w:tcPr>
            <w:tcW w:w="389" w:type="pct"/>
            <w:shd w:val="clear" w:color="000000" w:fill="CCFF99"/>
            <w:vAlign w:val="center"/>
            <w:hideMark/>
          </w:tcPr>
          <w:p w14:paraId="36466DA6" w14:textId="77777777" w:rsidR="00D24DD5" w:rsidRPr="002E3DA5" w:rsidRDefault="00D24DD5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2E3DA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2029 - 2033 гг.</w:t>
            </w:r>
          </w:p>
        </w:tc>
        <w:tc>
          <w:tcPr>
            <w:tcW w:w="390" w:type="pct"/>
            <w:shd w:val="clear" w:color="000000" w:fill="CCFF99"/>
            <w:vAlign w:val="center"/>
            <w:hideMark/>
          </w:tcPr>
          <w:p w14:paraId="46E94A9A" w14:textId="77777777" w:rsidR="00D24DD5" w:rsidRPr="002E3DA5" w:rsidRDefault="00D24DD5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2E3DA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2034 - 2038 гг.</w:t>
            </w:r>
          </w:p>
        </w:tc>
      </w:tr>
      <w:tr w:rsidR="00D24DD5" w:rsidRPr="002E3DA5" w14:paraId="30990282" w14:textId="77777777" w:rsidTr="002946E4">
        <w:trPr>
          <w:trHeight w:val="20"/>
        </w:trPr>
        <w:tc>
          <w:tcPr>
            <w:tcW w:w="5000" w:type="pct"/>
            <w:gridSpan w:val="10"/>
            <w:shd w:val="clear" w:color="000000" w:fill="FFFF99"/>
            <w:vAlign w:val="center"/>
            <w:hideMark/>
          </w:tcPr>
          <w:p w14:paraId="340B4D16" w14:textId="77777777" w:rsidR="00D24DD5" w:rsidRPr="002E3DA5" w:rsidRDefault="00D24DD5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B41C09">
              <w:rPr>
                <w:rFonts w:ascii="Trebuchet MS" w:hAnsi="Trebuchet MS"/>
                <w:b/>
                <w:bCs/>
                <w:spacing w:val="-5"/>
                <w:sz w:val="22"/>
                <w:szCs w:val="22"/>
              </w:rPr>
              <w:t>Сценарий №1. Инерционный</w:t>
            </w:r>
          </w:p>
        </w:tc>
      </w:tr>
      <w:tr w:rsidR="00A418AD" w:rsidRPr="002E3DA5" w14:paraId="0E709B52" w14:textId="77777777" w:rsidTr="002946E4">
        <w:trPr>
          <w:trHeight w:val="20"/>
        </w:trPr>
        <w:tc>
          <w:tcPr>
            <w:tcW w:w="1498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0213EF" w14:textId="77777777" w:rsidR="00A418AD" w:rsidRPr="002E3DA5" w:rsidRDefault="00A418AD" w:rsidP="00A418AD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E3DA5">
              <w:rPr>
                <w:rFonts w:ascii="Trebuchet MS" w:hAnsi="Trebuchet MS" w:cs="Calibri"/>
                <w:color w:val="000000"/>
                <w:sz w:val="20"/>
                <w:szCs w:val="20"/>
              </w:rPr>
              <w:t>Выработка тепловой энергии, Гкал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C3A871" w14:textId="097752B3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813 593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1D130" w14:textId="0AB8D51E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797 089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630BFB" w14:textId="480A085A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790 142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F8B9A" w14:textId="4A16F846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760 135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2B709B" w14:textId="10635559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748 840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BC619" w14:textId="713147CC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737 544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B741E" w14:textId="2A9AE47C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726 248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25DDE" w14:textId="08214430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669 768</w:t>
            </w:r>
          </w:p>
        </w:tc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37E59E" w14:textId="1080529C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613 288</w:t>
            </w:r>
          </w:p>
        </w:tc>
      </w:tr>
      <w:tr w:rsidR="00A418AD" w:rsidRPr="002E3DA5" w14:paraId="21E4A2A4" w14:textId="77777777" w:rsidTr="002946E4">
        <w:trPr>
          <w:trHeight w:val="20"/>
        </w:trPr>
        <w:tc>
          <w:tcPr>
            <w:tcW w:w="1498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033FC1" w14:textId="77777777" w:rsidR="00A418AD" w:rsidRPr="002E3DA5" w:rsidRDefault="00A418AD" w:rsidP="00A418AD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E3DA5">
              <w:rPr>
                <w:rFonts w:ascii="Trebuchet MS" w:hAnsi="Trebuchet MS" w:cs="Calibri"/>
                <w:color w:val="000000"/>
                <w:sz w:val="20"/>
                <w:szCs w:val="20"/>
              </w:rPr>
              <w:t>Собственные нужды источника, Гкал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193F9" w14:textId="30A6F288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242 174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868E85" w14:textId="63D45426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228 244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168711" w14:textId="01943ABD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212 521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486FAB" w14:textId="00B7D7E9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216 228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F0BA73" w14:textId="40EBB01A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213 015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DCAFB" w14:textId="3647F7E8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209 802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D0ED07" w14:textId="17151BC5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206 589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220A79" w14:textId="1A95718F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190 522</w:t>
            </w:r>
          </w:p>
        </w:tc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89121" w14:textId="09B8E272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174 456</w:t>
            </w:r>
          </w:p>
        </w:tc>
      </w:tr>
      <w:tr w:rsidR="00A418AD" w:rsidRPr="002E3DA5" w14:paraId="2078DE09" w14:textId="77777777" w:rsidTr="002946E4">
        <w:trPr>
          <w:trHeight w:val="20"/>
        </w:trPr>
        <w:tc>
          <w:tcPr>
            <w:tcW w:w="1498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02699" w14:textId="79EF57A1" w:rsidR="00A418AD" w:rsidRPr="002E3DA5" w:rsidRDefault="00A418AD" w:rsidP="00A418AD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63466">
              <w:rPr>
                <w:rFonts w:ascii="Trebuchet MS" w:hAnsi="Trebuchet MS" w:cs="Calibri"/>
                <w:color w:val="000000"/>
                <w:sz w:val="20"/>
                <w:szCs w:val="20"/>
              </w:rPr>
              <w:t>Отпуск тепловой энергии с коллекторов, Гкал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159E30" w14:textId="215D835D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571 419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6272C7" w14:textId="619D2810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568 845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D9FFE2" w14:textId="363B203D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577 621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3A2E6F" w14:textId="4D661EBA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543 907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142E0A" w14:textId="1229B45E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535 824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72E0C" w14:textId="48634D42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527 742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EE31DE" w14:textId="6DD124A0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519 659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FBCB45" w14:textId="7100432D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479 245</w:t>
            </w:r>
          </w:p>
        </w:tc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B1E3B2" w14:textId="42E0A56D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438 832</w:t>
            </w:r>
          </w:p>
        </w:tc>
      </w:tr>
      <w:tr w:rsidR="00A418AD" w:rsidRPr="002E3DA5" w14:paraId="4D805ED5" w14:textId="77777777" w:rsidTr="002946E4">
        <w:trPr>
          <w:trHeight w:val="20"/>
        </w:trPr>
        <w:tc>
          <w:tcPr>
            <w:tcW w:w="1498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EAC5DA" w14:textId="77777777" w:rsidR="00A418AD" w:rsidRPr="002E3DA5" w:rsidRDefault="00A418AD" w:rsidP="00A418AD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E3DA5">
              <w:rPr>
                <w:rFonts w:ascii="Trebuchet MS" w:hAnsi="Trebuchet MS" w:cs="Calibri"/>
                <w:color w:val="000000"/>
                <w:sz w:val="20"/>
                <w:szCs w:val="20"/>
              </w:rPr>
              <w:t>Потери в тепловых сетях, Гкал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B53115" w14:textId="41A4D1B2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145 708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28DA42" w14:textId="7CE15B5F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139 616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49D178" w14:textId="4E1D9F5E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145 250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F5CAFB" w14:textId="4B284268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136 772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789F41" w14:textId="24F599B2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134 740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825090" w14:textId="523B8BC7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132 707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98DE3" w14:textId="0D2B69FD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130 675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A514C1" w14:textId="3B97D3EE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120 512</w:t>
            </w:r>
          </w:p>
        </w:tc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A2167" w14:textId="7B019506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110 350</w:t>
            </w:r>
          </w:p>
        </w:tc>
      </w:tr>
      <w:tr w:rsidR="00A418AD" w:rsidRPr="002E3DA5" w14:paraId="53216C98" w14:textId="77777777" w:rsidTr="002946E4">
        <w:trPr>
          <w:trHeight w:val="20"/>
        </w:trPr>
        <w:tc>
          <w:tcPr>
            <w:tcW w:w="1498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53799D5D" w14:textId="4B83856C" w:rsidR="00A418AD" w:rsidRPr="002E3DA5" w:rsidRDefault="00A418AD" w:rsidP="00A418AD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D2D3C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 тепловой энергии на хоз.нужды, Гкал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6C85B" w14:textId="68FB52D0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15 095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14783" w14:textId="2CD1B045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24 831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1618D" w14:textId="2EE588C8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40 529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84CD1" w14:textId="0FE80073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19 387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67CBA9" w14:textId="29EC158E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19 099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CF527" w14:textId="683E01A8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18 811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559C14" w14:textId="7D173F1E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18 523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18CFA" w14:textId="6A823731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17 083</w:t>
            </w:r>
          </w:p>
        </w:tc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A00E6" w14:textId="42929C73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15 642</w:t>
            </w:r>
          </w:p>
        </w:tc>
      </w:tr>
      <w:tr w:rsidR="00A418AD" w:rsidRPr="002E3DA5" w14:paraId="559DF0F4" w14:textId="77777777" w:rsidTr="002946E4">
        <w:trPr>
          <w:trHeight w:val="20"/>
        </w:trPr>
        <w:tc>
          <w:tcPr>
            <w:tcW w:w="1498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C2F93B" w14:textId="7EA1B754" w:rsidR="00A418AD" w:rsidRPr="002E3DA5" w:rsidRDefault="00A418AD" w:rsidP="00A418AD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E3DA5">
              <w:rPr>
                <w:rFonts w:ascii="Trebuchet MS" w:hAnsi="Trebuchet MS" w:cs="Calibri"/>
                <w:color w:val="000000"/>
                <w:sz w:val="20"/>
                <w:szCs w:val="20"/>
              </w:rPr>
              <w:t>Полезный отпуск тепловой энергии, Гкал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, в т.ч.: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E01CD4" w14:textId="518CE6AD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410 617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EED65" w14:textId="5FE4C30F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404 398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A6299D" w14:textId="59C9CDF3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391 842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7316C" w14:textId="3BE26DAC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387 747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4FB75A" w14:textId="36BD2FD7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381 985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39DD99" w14:textId="63671D2B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376 223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F711A0" w14:textId="218417CB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370 461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6BCED7" w14:textId="63C1F80F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341 651</w:t>
            </w:r>
          </w:p>
        </w:tc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EACBED" w14:textId="41AFBBE0" w:rsidR="00A418AD" w:rsidRPr="00A418AD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418AD">
              <w:rPr>
                <w:rFonts w:ascii="Trebuchet MS" w:hAnsi="Trebuchet MS" w:cs="Calibri"/>
                <w:color w:val="000000"/>
                <w:sz w:val="20"/>
                <w:szCs w:val="20"/>
              </w:rPr>
              <w:t>312 840</w:t>
            </w:r>
          </w:p>
        </w:tc>
      </w:tr>
      <w:tr w:rsidR="00A418AD" w:rsidRPr="002E3DA5" w14:paraId="5A4A9E3F" w14:textId="77777777" w:rsidTr="002946E4">
        <w:trPr>
          <w:trHeight w:val="20"/>
        </w:trPr>
        <w:tc>
          <w:tcPr>
            <w:tcW w:w="1498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5B0D3" w14:textId="6295AEAE" w:rsidR="00A418AD" w:rsidRPr="002E3DA5" w:rsidRDefault="002946E4" w:rsidP="00A418AD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 потребителям </w:t>
            </w: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город Шарыпово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D3611" w14:textId="23C2CB1E" w:rsidR="00A418AD" w:rsidRPr="002E3DA5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311 516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5FF27C" w14:textId="584E8DC2" w:rsidR="00A418AD" w:rsidRPr="002E3DA5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307 284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E63D63" w14:textId="3C4EF880" w:rsidR="00A418AD" w:rsidRPr="002E3DA5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299 357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CDDD99" w14:textId="680AE3FF" w:rsidR="00A418AD" w:rsidRPr="002E3DA5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296 229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BB203C" w14:textId="2BEF39CD" w:rsidR="00A418AD" w:rsidRPr="002E3DA5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291 827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D0559E" w14:textId="0F62D4B6" w:rsidR="00A418AD" w:rsidRPr="002E3DA5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287 425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71749A" w14:textId="1E9343B4" w:rsidR="00A418AD" w:rsidRPr="002E3DA5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283 023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93087F" w14:textId="160A8CBC" w:rsidR="00A418AD" w:rsidRPr="002E3DA5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261 013</w:t>
            </w:r>
          </w:p>
        </w:tc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B9ADBA" w14:textId="1548B209" w:rsidR="00A418AD" w:rsidRPr="002E3DA5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239 002</w:t>
            </w:r>
          </w:p>
        </w:tc>
      </w:tr>
      <w:tr w:rsidR="00A418AD" w:rsidRPr="002E3DA5" w14:paraId="41ED083E" w14:textId="77777777" w:rsidTr="002946E4">
        <w:trPr>
          <w:trHeight w:val="20"/>
        </w:trPr>
        <w:tc>
          <w:tcPr>
            <w:tcW w:w="1498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BCF17" w14:textId="16CF82C9" w:rsidR="00A418AD" w:rsidRPr="002E3DA5" w:rsidRDefault="002946E4" w:rsidP="00A418AD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 потребителям </w:t>
            </w: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городской пос</w:t>
            </w:r>
            <w:r w:rsidR="00977676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лок Дубинино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F48928" w14:textId="19E287E6" w:rsidR="00A418AD" w:rsidRPr="002E3DA5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67 168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3EC1A4" w14:textId="456A1EF5" w:rsidR="00A418AD" w:rsidRPr="002E3DA5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66 682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758AB" w14:textId="11E94F70" w:rsidR="00A418AD" w:rsidRPr="002E3DA5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63 730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31526B" w14:textId="160F2BCB" w:rsidR="00A418AD" w:rsidRPr="002E3DA5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63 064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33927C" w14:textId="7D2BFDE8" w:rsidR="00A418AD" w:rsidRPr="002E3DA5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62 126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87810E" w14:textId="1523D3F9" w:rsidR="00A418AD" w:rsidRPr="002E3DA5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61 189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6EC00B" w14:textId="614B0948" w:rsidR="00A418AD" w:rsidRPr="002E3DA5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60 252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CA2430" w14:textId="7553B2C3" w:rsidR="00A418AD" w:rsidRPr="002E3DA5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55 566</w:t>
            </w:r>
          </w:p>
        </w:tc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DB1622" w14:textId="75270CE0" w:rsidR="00A418AD" w:rsidRPr="002E3DA5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50 881</w:t>
            </w:r>
          </w:p>
        </w:tc>
      </w:tr>
      <w:tr w:rsidR="00A418AD" w:rsidRPr="002E3DA5" w14:paraId="2C252D9E" w14:textId="77777777" w:rsidTr="002946E4">
        <w:trPr>
          <w:trHeight w:val="20"/>
        </w:trPr>
        <w:tc>
          <w:tcPr>
            <w:tcW w:w="1498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AA2906" w14:textId="6852A69E" w:rsidR="00A418AD" w:rsidRPr="002E3DA5" w:rsidRDefault="002946E4" w:rsidP="00A418AD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 потребителям </w:t>
            </w: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село Холмогорское и село Береш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F49297" w14:textId="143420D2" w:rsidR="00A418AD" w:rsidRPr="002E3DA5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31 933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A86DCD" w14:textId="4491A86E" w:rsidR="00A418AD" w:rsidRPr="002E3DA5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30 432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8949D8" w14:textId="0820E447" w:rsidR="00A418AD" w:rsidRPr="002E3DA5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28 755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2C912" w14:textId="2D893FEC" w:rsidR="00A418AD" w:rsidRPr="002E3DA5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28 454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489D10" w14:textId="398945E7" w:rsidR="00A418AD" w:rsidRPr="002E3DA5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28 032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E73BC" w14:textId="05042096" w:rsidR="00A418AD" w:rsidRPr="002E3DA5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27 609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6AD621" w14:textId="0B4AF75B" w:rsidR="00A418AD" w:rsidRPr="002E3DA5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27 186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A579DE" w14:textId="5C76BD63" w:rsidR="00A418AD" w:rsidRPr="002E3DA5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25 072</w:t>
            </w:r>
          </w:p>
        </w:tc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41173D" w14:textId="58A98978" w:rsidR="00A418AD" w:rsidRPr="002E3DA5" w:rsidRDefault="00A418AD" w:rsidP="00A418A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22 957</w:t>
            </w:r>
          </w:p>
        </w:tc>
      </w:tr>
      <w:tr w:rsidR="00D24DD5" w:rsidRPr="002E3DA5" w14:paraId="7A25CE3F" w14:textId="77777777" w:rsidTr="002946E4">
        <w:trPr>
          <w:trHeight w:val="20"/>
        </w:trPr>
        <w:tc>
          <w:tcPr>
            <w:tcW w:w="5000" w:type="pct"/>
            <w:gridSpan w:val="10"/>
            <w:tcBorders>
              <w:top w:val="single" w:sz="4" w:space="0" w:color="auto"/>
              <w:bottom w:val="single" w:sz="4" w:space="0" w:color="auto"/>
            </w:tcBorders>
            <w:shd w:val="clear" w:color="000000" w:fill="FFFF99"/>
            <w:vAlign w:val="center"/>
            <w:hideMark/>
          </w:tcPr>
          <w:p w14:paraId="26CF4F66" w14:textId="77777777" w:rsidR="00D24DD5" w:rsidRPr="002E3DA5" w:rsidRDefault="00D24DD5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796C06">
              <w:rPr>
                <w:rFonts w:ascii="Trebuchet MS" w:hAnsi="Trebuchet MS"/>
                <w:b/>
                <w:bCs/>
                <w:spacing w:val="-5"/>
                <w:sz w:val="22"/>
                <w:szCs w:val="22"/>
              </w:rPr>
              <w:t>Сценарий №2. Умеренный</w:t>
            </w:r>
          </w:p>
        </w:tc>
      </w:tr>
      <w:tr w:rsidR="002946E4" w:rsidRPr="002946E4" w14:paraId="0A7B463F" w14:textId="77777777" w:rsidTr="002946E4">
        <w:trPr>
          <w:trHeight w:val="20"/>
        </w:trPr>
        <w:tc>
          <w:tcPr>
            <w:tcW w:w="1498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66510F" w14:textId="77777777" w:rsidR="002946E4" w:rsidRPr="002946E4" w:rsidRDefault="002946E4" w:rsidP="002946E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Выработка тепловой энергии, Гкал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405DD4" w14:textId="09D1C195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813 593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C5C63" w14:textId="3C1A88B4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797 089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514205" w14:textId="1F1C6F21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790 142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5E7DA0" w14:textId="4BECB7A9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865 699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64BB9" w14:textId="0B709948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830 291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93E7ED" w14:textId="356D01EF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830 291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54245" w14:textId="5FEFDB9A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830 291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3C1C5F" w14:textId="1B0BA9D0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830 291</w:t>
            </w:r>
          </w:p>
        </w:tc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19310B" w14:textId="6DC57121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830 291</w:t>
            </w:r>
          </w:p>
        </w:tc>
      </w:tr>
      <w:tr w:rsidR="002946E4" w:rsidRPr="002946E4" w14:paraId="39D57C5D" w14:textId="77777777" w:rsidTr="002946E4">
        <w:trPr>
          <w:trHeight w:val="20"/>
        </w:trPr>
        <w:tc>
          <w:tcPr>
            <w:tcW w:w="1498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28ACC" w14:textId="77777777" w:rsidR="002946E4" w:rsidRPr="002946E4" w:rsidRDefault="002946E4" w:rsidP="002946E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Собственные нужды источника, Гкал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D37885" w14:textId="598B3F80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242 174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C359F0" w14:textId="569B798F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228 244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5E1AF1" w14:textId="1B790F9A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212 521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3C3F5B" w14:textId="6C1ED7E0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274 972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575B8E" w14:textId="73DC3A3C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262 446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013BB" w14:textId="0965AE2A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262 446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E1A8CD" w14:textId="09D4E207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262 446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59F55" w14:textId="7D29855A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262 446</w:t>
            </w:r>
          </w:p>
        </w:tc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8E5812" w14:textId="09C46519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262 446</w:t>
            </w:r>
          </w:p>
        </w:tc>
      </w:tr>
      <w:tr w:rsidR="002946E4" w:rsidRPr="002946E4" w14:paraId="07CA0859" w14:textId="77777777" w:rsidTr="002946E4">
        <w:trPr>
          <w:trHeight w:val="20"/>
        </w:trPr>
        <w:tc>
          <w:tcPr>
            <w:tcW w:w="1498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0BCBF" w14:textId="081581B1" w:rsidR="002946E4" w:rsidRPr="002946E4" w:rsidRDefault="002946E4" w:rsidP="002946E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Отпуск тепловой энергии с коллекторов, Гкал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25D7BB" w14:textId="638A309D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571 419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213CD" w14:textId="5DEAACA3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568 845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E647B" w14:textId="52DC5C32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577 621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71A7B1" w14:textId="5B907397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590 727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3ADF15" w14:textId="156BEDD1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567 845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8D01CB" w14:textId="5690DB73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567 845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8AA86F" w14:textId="3C727DDD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567 845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6C5C14" w14:textId="092443F2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567 845</w:t>
            </w:r>
          </w:p>
        </w:tc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15361E" w14:textId="2E123FF0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567 845</w:t>
            </w:r>
          </w:p>
        </w:tc>
      </w:tr>
      <w:tr w:rsidR="002946E4" w:rsidRPr="002946E4" w14:paraId="1A5E193A" w14:textId="77777777" w:rsidTr="002946E4">
        <w:trPr>
          <w:trHeight w:val="20"/>
        </w:trPr>
        <w:tc>
          <w:tcPr>
            <w:tcW w:w="1498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AF03F0" w14:textId="77777777" w:rsidR="002946E4" w:rsidRPr="002946E4" w:rsidRDefault="002946E4" w:rsidP="002946E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Потери в тепловых сетях, Гкал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370494" w14:textId="5C0037C1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145 708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B754F2" w14:textId="1D0883CB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139 616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427DB6" w14:textId="35689038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145 250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DD98FF" w14:textId="2A3A74D1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145 528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31500" w14:textId="6271B746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145 528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897AD6" w14:textId="3274EC04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145 528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3A5BC7" w14:textId="6EA6897D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145 528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FBAB0" w14:textId="3584E218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145 528</w:t>
            </w:r>
          </w:p>
        </w:tc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0999CC" w14:textId="1EAA41F6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145 528</w:t>
            </w:r>
          </w:p>
        </w:tc>
      </w:tr>
      <w:tr w:rsidR="002946E4" w:rsidRPr="002946E4" w14:paraId="3689A929" w14:textId="77777777" w:rsidTr="002946E4">
        <w:trPr>
          <w:trHeight w:val="20"/>
        </w:trPr>
        <w:tc>
          <w:tcPr>
            <w:tcW w:w="1498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475214D0" w14:textId="3F05E43D" w:rsidR="002946E4" w:rsidRPr="002946E4" w:rsidRDefault="002946E4" w:rsidP="002946E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 тепловой энергии на хоз.нужды, Гкал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54AAD" w14:textId="1DAB5876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15 095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EAF5C" w14:textId="6BF04AF9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24 831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A0E1A" w14:textId="4F65BCE7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40 529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BBF54" w14:textId="40879B13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42 205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C7E915" w14:textId="333050AD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24 351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5B639" w14:textId="44DC7867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24 351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CA29E" w14:textId="06949F41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24 351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74F40" w14:textId="4B59304E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24 351</w:t>
            </w:r>
          </w:p>
        </w:tc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851DE" w14:textId="68272B12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24 351</w:t>
            </w:r>
          </w:p>
        </w:tc>
      </w:tr>
      <w:tr w:rsidR="002946E4" w:rsidRPr="002946E4" w14:paraId="6C7B7A01" w14:textId="77777777" w:rsidTr="002946E4">
        <w:trPr>
          <w:trHeight w:val="20"/>
        </w:trPr>
        <w:tc>
          <w:tcPr>
            <w:tcW w:w="1498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FA920D" w14:textId="4DFEDB22" w:rsidR="002946E4" w:rsidRPr="002946E4" w:rsidRDefault="002946E4" w:rsidP="002946E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Полезный отпуск тепловой энергии, Гкал, в т.ч.: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C1B73D" w14:textId="07F4584A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410 617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9F9A0B" w14:textId="46E25137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404 398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56DA4" w14:textId="3E654D7B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391 842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ABF7A8" w14:textId="53E40B1C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402 994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48C206" w14:textId="69B0670D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397 966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48196C" w14:textId="332557AD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397 966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43BBE" w14:textId="57E36003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397 966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74DD5D" w14:textId="67D5F694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397 966</w:t>
            </w:r>
          </w:p>
        </w:tc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5CFDA5" w14:textId="3588CEAF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397 966</w:t>
            </w:r>
          </w:p>
        </w:tc>
      </w:tr>
      <w:tr w:rsidR="002946E4" w:rsidRPr="002946E4" w14:paraId="41C7A3EB" w14:textId="77777777" w:rsidTr="002946E4">
        <w:trPr>
          <w:trHeight w:val="20"/>
        </w:trPr>
        <w:tc>
          <w:tcPr>
            <w:tcW w:w="1498" w:type="pct"/>
            <w:shd w:val="clear" w:color="auto" w:fill="auto"/>
            <w:vAlign w:val="center"/>
            <w:hideMark/>
          </w:tcPr>
          <w:p w14:paraId="5CFC9919" w14:textId="792FE2E1" w:rsidR="002946E4" w:rsidRPr="002946E4" w:rsidRDefault="002946E4" w:rsidP="002946E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 потребителям город Шарыпово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8A4E83" w14:textId="115ADB3D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311 516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2F027" w14:textId="4CC9216F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307 284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F3C59C" w14:textId="3ADDD8EA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299 357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0C96A" w14:textId="558AE1E0" w:rsidR="002946E4" w:rsidRPr="002946E4" w:rsidRDefault="00031F8F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307 877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BB5E1" w14:textId="774A9BAE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306 052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2D78CA" w14:textId="2451FA3A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306 052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7FC78F" w14:textId="32AADC9F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306 052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177B2F" w14:textId="78E2C42F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306 052</w:t>
            </w:r>
          </w:p>
        </w:tc>
        <w:tc>
          <w:tcPr>
            <w:tcW w:w="39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DDA9CB" w14:textId="7B655CAD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306 052</w:t>
            </w:r>
          </w:p>
        </w:tc>
      </w:tr>
      <w:tr w:rsidR="002946E4" w:rsidRPr="002946E4" w14:paraId="59298EB9" w14:textId="77777777" w:rsidTr="002946E4">
        <w:trPr>
          <w:trHeight w:val="20"/>
        </w:trPr>
        <w:tc>
          <w:tcPr>
            <w:tcW w:w="1498" w:type="pct"/>
            <w:shd w:val="clear" w:color="auto" w:fill="auto"/>
            <w:vAlign w:val="center"/>
            <w:hideMark/>
          </w:tcPr>
          <w:p w14:paraId="1D89C59C" w14:textId="71CC32C2" w:rsidR="002946E4" w:rsidRPr="002946E4" w:rsidRDefault="002946E4" w:rsidP="002946E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 потребителям городской пос</w:t>
            </w:r>
            <w:r w:rsidR="00977676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лок Дубинино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6EA3A6" w14:textId="18A0538B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67 168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88F710" w14:textId="1041DBC1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66 682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7AFFE7" w14:textId="6E3A68C9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63 730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B7E149" w14:textId="4EE41F37" w:rsidR="002946E4" w:rsidRPr="002946E4" w:rsidRDefault="00031F8F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65 543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A9957" w14:textId="2091DEE1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65 860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E9870E" w14:textId="44CE1651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65 860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EF05DE" w14:textId="3D30E39C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65 860</w:t>
            </w:r>
          </w:p>
        </w:tc>
        <w:tc>
          <w:tcPr>
            <w:tcW w:w="3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C0F10F" w14:textId="58A51756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65 860</w:t>
            </w:r>
          </w:p>
        </w:tc>
        <w:tc>
          <w:tcPr>
            <w:tcW w:w="39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CBD5E" w14:textId="6D61A926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65 860</w:t>
            </w:r>
          </w:p>
        </w:tc>
      </w:tr>
      <w:tr w:rsidR="002946E4" w:rsidRPr="002946E4" w14:paraId="743FBB95" w14:textId="77777777" w:rsidTr="002946E4">
        <w:trPr>
          <w:trHeight w:val="20"/>
        </w:trPr>
        <w:tc>
          <w:tcPr>
            <w:tcW w:w="149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32F4C3" w14:textId="1A8D311C" w:rsidR="002946E4" w:rsidRPr="002946E4" w:rsidRDefault="002946E4" w:rsidP="002946E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 потребителям село Холмогорское и село Береш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E4BEB2" w14:textId="45AE87D4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31 933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4950B" w14:textId="5FF7C5D8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30 432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86B3DD" w14:textId="7531E671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28 755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AF22A4" w14:textId="62BAF3E8" w:rsidR="002946E4" w:rsidRPr="002946E4" w:rsidRDefault="00031F8F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29 573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0C2FF" w14:textId="1550D5C4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26 053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D58D2C" w14:textId="0C41127B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26 053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95B757" w14:textId="2E7E73A9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26 053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A73CBA" w14:textId="47E080DD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26 053</w:t>
            </w:r>
          </w:p>
        </w:tc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18749" w14:textId="7995E999" w:rsidR="002946E4" w:rsidRPr="002946E4" w:rsidRDefault="002946E4" w:rsidP="002946E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26 053</w:t>
            </w:r>
          </w:p>
        </w:tc>
      </w:tr>
      <w:tr w:rsidR="00C63466" w:rsidRPr="002E3DA5" w14:paraId="4D340C48" w14:textId="77777777" w:rsidTr="002946E4">
        <w:trPr>
          <w:trHeight w:val="20"/>
        </w:trPr>
        <w:tc>
          <w:tcPr>
            <w:tcW w:w="5000" w:type="pct"/>
            <w:gridSpan w:val="10"/>
            <w:tcBorders>
              <w:top w:val="single" w:sz="4" w:space="0" w:color="auto"/>
            </w:tcBorders>
            <w:shd w:val="clear" w:color="000000" w:fill="FFFF99"/>
            <w:vAlign w:val="center"/>
            <w:hideMark/>
          </w:tcPr>
          <w:p w14:paraId="6BA8FE63" w14:textId="33C03A4B" w:rsidR="00C63466" w:rsidRPr="002E3DA5" w:rsidRDefault="00C63466" w:rsidP="00C63466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B41C09">
              <w:rPr>
                <w:rFonts w:ascii="Trebuchet MS" w:hAnsi="Trebuchet MS"/>
                <w:b/>
                <w:bCs/>
                <w:spacing w:val="-5"/>
                <w:sz w:val="22"/>
                <w:szCs w:val="22"/>
              </w:rPr>
              <w:t>Сценарий №3. Оптимистический</w:t>
            </w:r>
          </w:p>
        </w:tc>
      </w:tr>
      <w:tr w:rsidR="0013370B" w:rsidRPr="002E3DA5" w14:paraId="0423FE01" w14:textId="77777777" w:rsidTr="0013370B">
        <w:trPr>
          <w:trHeight w:val="20"/>
        </w:trPr>
        <w:tc>
          <w:tcPr>
            <w:tcW w:w="1498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C80AC9" w14:textId="77777777" w:rsidR="0013370B" w:rsidRPr="002E3DA5" w:rsidRDefault="0013370B" w:rsidP="0013370B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E3DA5">
              <w:rPr>
                <w:rFonts w:ascii="Trebuchet MS" w:hAnsi="Trebuchet MS" w:cs="Calibri"/>
                <w:color w:val="000000"/>
                <w:sz w:val="20"/>
                <w:szCs w:val="20"/>
              </w:rPr>
              <w:t>Выработка тепловой энергии, Гкал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5298AF" w14:textId="2F238D38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813 593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B85F57" w14:textId="0E38CC4C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797 089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2E90DB" w14:textId="51C54ECE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790 142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7EBF6" w14:textId="0B960975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806 092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A4245E" w14:textId="07A10081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810 906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14087D" w14:textId="11B49F03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815 720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964AD3" w14:textId="464DB3FE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820 534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148F5" w14:textId="262D3176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844 603</w:t>
            </w:r>
          </w:p>
        </w:tc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18D158" w14:textId="61EA0001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868 673</w:t>
            </w:r>
          </w:p>
        </w:tc>
      </w:tr>
      <w:tr w:rsidR="0013370B" w:rsidRPr="002E3DA5" w14:paraId="7F2F7774" w14:textId="77777777" w:rsidTr="0013370B">
        <w:trPr>
          <w:trHeight w:val="20"/>
        </w:trPr>
        <w:tc>
          <w:tcPr>
            <w:tcW w:w="1498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D42874" w14:textId="77777777" w:rsidR="0013370B" w:rsidRPr="002E3DA5" w:rsidRDefault="0013370B" w:rsidP="0013370B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E3DA5">
              <w:rPr>
                <w:rFonts w:ascii="Trebuchet MS" w:hAnsi="Trebuchet MS" w:cs="Calibri"/>
                <w:color w:val="000000"/>
                <w:sz w:val="20"/>
                <w:szCs w:val="20"/>
              </w:rPr>
              <w:t>Собственные нужды источника, Гкал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20DDE8" w14:textId="01116AD9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242 174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EDD92F" w14:textId="7A53C865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228 244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B1B9FE" w14:textId="3C305F84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212 521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8F78E" w14:textId="2406F414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229 301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7DB17E" w14:textId="405A9539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230 671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EFD61" w14:textId="32380E03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232 040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B227E" w14:textId="2B3B8F69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233 409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0714B7" w14:textId="4A9964CB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240 256</w:t>
            </w:r>
          </w:p>
        </w:tc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B27B42" w14:textId="528DEA7A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247 103</w:t>
            </w:r>
          </w:p>
        </w:tc>
      </w:tr>
      <w:tr w:rsidR="0013370B" w:rsidRPr="002E3DA5" w14:paraId="56B3A5E8" w14:textId="77777777" w:rsidTr="0013370B">
        <w:trPr>
          <w:trHeight w:val="20"/>
        </w:trPr>
        <w:tc>
          <w:tcPr>
            <w:tcW w:w="1498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068D3B" w14:textId="0D3F5B2A" w:rsidR="0013370B" w:rsidRPr="002E3DA5" w:rsidRDefault="0013370B" w:rsidP="0013370B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A3598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Отпуск тепловой энергии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с коллекторов</w:t>
            </w:r>
            <w:r w:rsidRPr="009A3598">
              <w:rPr>
                <w:rFonts w:ascii="Trebuchet MS" w:hAnsi="Trebuchet MS" w:cs="Calibri"/>
                <w:color w:val="000000"/>
                <w:sz w:val="20"/>
                <w:szCs w:val="20"/>
              </w:rPr>
              <w:t>, Гкал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650673" w14:textId="400A9CAC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571 419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B5207A" w14:textId="358A1C04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568 845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ABB2B9" w14:textId="4F31F40F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577 621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44B36" w14:textId="4AA63A89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576 791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F60E96" w14:textId="053C8224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580 235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9A84A1" w14:textId="68700FDB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583 680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DF034F" w14:textId="332BC6CA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587 124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8EBA0E" w14:textId="181CDE6F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604 347</w:t>
            </w:r>
          </w:p>
        </w:tc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46216" w14:textId="32ED1785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621 570</w:t>
            </w:r>
          </w:p>
        </w:tc>
      </w:tr>
      <w:tr w:rsidR="0013370B" w:rsidRPr="002E3DA5" w14:paraId="62CB1CA8" w14:textId="77777777" w:rsidTr="0013370B">
        <w:trPr>
          <w:trHeight w:val="20"/>
        </w:trPr>
        <w:tc>
          <w:tcPr>
            <w:tcW w:w="1498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08CCC" w14:textId="77777777" w:rsidR="0013370B" w:rsidRPr="002E3DA5" w:rsidRDefault="0013370B" w:rsidP="0013370B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E3DA5">
              <w:rPr>
                <w:rFonts w:ascii="Trebuchet MS" w:hAnsi="Trebuchet MS" w:cs="Calibri"/>
                <w:color w:val="000000"/>
                <w:sz w:val="20"/>
                <w:szCs w:val="20"/>
              </w:rPr>
              <w:t>Потери в тепловых сетях, Гкал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564DF1" w14:textId="0323C354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145 708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F8FC9B" w14:textId="0DEA9178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139 616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F88EC" w14:textId="4F283087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145 250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48B91" w14:textId="7F45B97F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145 041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DB1E9B" w14:textId="2573C207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145 907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31ED7D" w14:textId="170573D8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146 774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708B56" w14:textId="11362E3C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147 640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E1B30" w14:textId="02C3F751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151 971</w:t>
            </w:r>
          </w:p>
        </w:tc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85F314" w14:textId="45B83684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156 302</w:t>
            </w:r>
          </w:p>
        </w:tc>
      </w:tr>
      <w:tr w:rsidR="0013370B" w:rsidRPr="002E3DA5" w14:paraId="29DB8BD5" w14:textId="77777777" w:rsidTr="0013370B">
        <w:trPr>
          <w:trHeight w:val="20"/>
        </w:trPr>
        <w:tc>
          <w:tcPr>
            <w:tcW w:w="1498" w:type="pct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6FA53D0E" w14:textId="1D82DBE9" w:rsidR="0013370B" w:rsidRPr="002E3DA5" w:rsidRDefault="0013370B" w:rsidP="0013370B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D2D3C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 тепловой энергии на хоз.нужды, Гкал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42285" w14:textId="52C5BEF0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15 095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D1977" w14:textId="794C22B5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24 831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6B934" w14:textId="3EF46A18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40 529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BEAF7" w14:textId="564AEDF7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20 560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1CEF0" w14:textId="4B33AA2C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20 682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C926B" w14:textId="59F278E0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20 805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A0CC8" w14:textId="0A64544B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20 928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91C83" w14:textId="65BDC077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21 542</w:t>
            </w:r>
          </w:p>
        </w:tc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7AED8" w14:textId="3F5A6FA3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22 156</w:t>
            </w:r>
          </w:p>
        </w:tc>
      </w:tr>
      <w:tr w:rsidR="0013370B" w:rsidRPr="002E3DA5" w14:paraId="13C55792" w14:textId="77777777" w:rsidTr="0013370B">
        <w:trPr>
          <w:trHeight w:val="20"/>
        </w:trPr>
        <w:tc>
          <w:tcPr>
            <w:tcW w:w="1498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17436E" w14:textId="77056E35" w:rsidR="0013370B" w:rsidRPr="002E3DA5" w:rsidRDefault="0013370B" w:rsidP="0013370B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E3DA5">
              <w:rPr>
                <w:rFonts w:ascii="Trebuchet MS" w:hAnsi="Trebuchet MS" w:cs="Calibri"/>
                <w:color w:val="000000"/>
                <w:sz w:val="20"/>
                <w:szCs w:val="20"/>
              </w:rPr>
              <w:t>Полезный отпуск тепловой энергии, Гкал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, в т.ч.: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82AA1B" w14:textId="53C454FF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410 617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C48ACE" w14:textId="7754FA09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404 398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0DAEC4" w14:textId="058D8A6E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391 842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F67C4E" w14:textId="1C6713D5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411 190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B93C6" w14:textId="3135A168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413 646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11229" w14:textId="059B1092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416 101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272DC" w14:textId="67AE4ADA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418 557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4D0BBC" w14:textId="0856845B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430 835</w:t>
            </w:r>
          </w:p>
        </w:tc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C7EC69" w14:textId="4605E25A" w:rsidR="0013370B" w:rsidRPr="0013370B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13370B">
              <w:rPr>
                <w:rFonts w:ascii="Trebuchet MS" w:hAnsi="Trebuchet MS" w:cs="Calibri"/>
                <w:color w:val="000000"/>
                <w:sz w:val="20"/>
                <w:szCs w:val="20"/>
              </w:rPr>
              <w:t>443 113</w:t>
            </w:r>
          </w:p>
        </w:tc>
      </w:tr>
      <w:tr w:rsidR="0013370B" w:rsidRPr="002E3DA5" w14:paraId="55BC1D75" w14:textId="77777777" w:rsidTr="0013370B">
        <w:trPr>
          <w:trHeight w:val="20"/>
        </w:trPr>
        <w:tc>
          <w:tcPr>
            <w:tcW w:w="1498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B1FF7" w14:textId="4F2182E0" w:rsidR="0013370B" w:rsidRPr="002E3DA5" w:rsidRDefault="0013370B" w:rsidP="0013370B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 потребителям </w:t>
            </w: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город Шарыпово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D62CC9" w14:textId="1093122F" w:rsidR="0013370B" w:rsidRPr="002E3DA5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311 516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0DDA2" w14:textId="643F86A9" w:rsidR="0013370B" w:rsidRPr="002E3DA5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307 284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355AF" w14:textId="3CD72BC6" w:rsidR="0013370B" w:rsidRPr="002E3DA5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299 357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BAFF82" w14:textId="7D5DF2FF" w:rsidR="0013370B" w:rsidRPr="002E3DA5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314 139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E8C50A" w14:textId="6BF70F5B" w:rsidR="0013370B" w:rsidRPr="002E3DA5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316 015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BEDEB" w14:textId="401E66E3" w:rsidR="0013370B" w:rsidRPr="002E3DA5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317 891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432FAE" w14:textId="54C35A2F" w:rsidR="0013370B" w:rsidRPr="002E3DA5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319 767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8901D9" w14:textId="55375C99" w:rsidR="0013370B" w:rsidRPr="002E3DA5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329 147</w:t>
            </w:r>
          </w:p>
        </w:tc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18C14A" w14:textId="322366BE" w:rsidR="0013370B" w:rsidRPr="002E3DA5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338 527</w:t>
            </w:r>
          </w:p>
        </w:tc>
      </w:tr>
      <w:tr w:rsidR="0013370B" w:rsidRPr="002E3DA5" w14:paraId="27A13E10" w14:textId="77777777" w:rsidTr="0013370B">
        <w:trPr>
          <w:trHeight w:val="20"/>
        </w:trPr>
        <w:tc>
          <w:tcPr>
            <w:tcW w:w="1498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2DAF7" w14:textId="1FA39908" w:rsidR="0013370B" w:rsidRPr="002E3DA5" w:rsidRDefault="0013370B" w:rsidP="0013370B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 потребителям </w:t>
            </w: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городской пос</w:t>
            </w:r>
            <w:r w:rsidR="00977676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лок Дубинино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F6F50B" w14:textId="35956E89" w:rsidR="0013370B" w:rsidRPr="002E3DA5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67 168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23937F" w14:textId="60173A25" w:rsidR="0013370B" w:rsidRPr="002E3DA5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66 682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DE3A38" w14:textId="0D67CD94" w:rsidR="0013370B" w:rsidRPr="002E3DA5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63 730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C29F9" w14:textId="3E68A08F" w:rsidR="0013370B" w:rsidRPr="002E3DA5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66 876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92EEB5" w14:textId="2CD2F205" w:rsidR="0013370B" w:rsidRPr="002E3DA5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67 276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DC408B" w14:textId="6E2DEBB0" w:rsidR="0013370B" w:rsidRPr="002E3DA5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67 675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A4BD1B" w14:textId="09DCCB7D" w:rsidR="0013370B" w:rsidRPr="002E3DA5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68 074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F79FE2" w14:textId="57951334" w:rsidR="0013370B" w:rsidRPr="002E3DA5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70 071</w:t>
            </w:r>
          </w:p>
        </w:tc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BD6A3C" w14:textId="00DCE494" w:rsidR="0013370B" w:rsidRPr="002E3DA5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72 068</w:t>
            </w:r>
          </w:p>
        </w:tc>
      </w:tr>
      <w:tr w:rsidR="0013370B" w:rsidRPr="002E3DA5" w14:paraId="5CF413F5" w14:textId="77777777" w:rsidTr="0013370B">
        <w:trPr>
          <w:trHeight w:val="20"/>
        </w:trPr>
        <w:tc>
          <w:tcPr>
            <w:tcW w:w="1498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8DF72B" w14:textId="0644CFB0" w:rsidR="0013370B" w:rsidRPr="002E3DA5" w:rsidRDefault="0013370B" w:rsidP="0013370B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- потребителям </w:t>
            </w:r>
            <w:r w:rsidRPr="002946E4">
              <w:rPr>
                <w:rFonts w:ascii="Trebuchet MS" w:hAnsi="Trebuchet MS" w:cs="Calibri"/>
                <w:color w:val="000000"/>
                <w:sz w:val="20"/>
                <w:szCs w:val="20"/>
              </w:rPr>
              <w:t>село Холмогорское и село Береш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501C31" w14:textId="7F8F385A" w:rsidR="0013370B" w:rsidRPr="002E3DA5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31 933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56491D" w14:textId="0D1FA77F" w:rsidR="0013370B" w:rsidRPr="002E3DA5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30 432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F91B0" w14:textId="6ECF1B02" w:rsidR="0013370B" w:rsidRPr="002E3DA5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28 755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C4D099" w14:textId="7400B4D4" w:rsidR="0013370B" w:rsidRPr="002E3DA5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30 175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3583F" w14:textId="054A3832" w:rsidR="0013370B" w:rsidRPr="002E3DA5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30 355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DD3A7D" w14:textId="2AAFD224" w:rsidR="0013370B" w:rsidRPr="002E3DA5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30 535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197978" w14:textId="2376EF70" w:rsidR="0013370B" w:rsidRPr="002E3DA5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30 715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55C2F0" w14:textId="4E5BE08A" w:rsidR="0013370B" w:rsidRPr="002E3DA5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31 616</w:t>
            </w:r>
          </w:p>
        </w:tc>
        <w:tc>
          <w:tcPr>
            <w:tcW w:w="3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2462EE" w14:textId="6C1ADF8C" w:rsidR="0013370B" w:rsidRPr="002E3DA5" w:rsidRDefault="0013370B" w:rsidP="0013370B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32 517</w:t>
            </w:r>
          </w:p>
        </w:tc>
      </w:tr>
      <w:bookmarkEnd w:id="207"/>
    </w:tbl>
    <w:p w14:paraId="18B9A414" w14:textId="77777777" w:rsidR="00D24DD5" w:rsidRDefault="00D24DD5" w:rsidP="00D24DD5">
      <w:pPr>
        <w:tabs>
          <w:tab w:val="left" w:pos="1945"/>
        </w:tabs>
        <w:spacing w:line="360" w:lineRule="auto"/>
        <w:jc w:val="both"/>
        <w:rPr>
          <w:rFonts w:ascii="Trebuchet MS" w:hAnsi="Trebuchet MS"/>
          <w:sz w:val="22"/>
          <w:szCs w:val="22"/>
        </w:rPr>
      </w:pPr>
    </w:p>
    <w:bookmarkEnd w:id="205"/>
    <w:p w14:paraId="29937AD2" w14:textId="5AE0D967" w:rsidR="00D24DD5" w:rsidRPr="00D24DD5" w:rsidRDefault="00D24DD5" w:rsidP="00D24DD5">
      <w:pPr>
        <w:tabs>
          <w:tab w:val="left" w:pos="1945"/>
        </w:tabs>
        <w:rPr>
          <w:rFonts w:ascii="Trebuchet MS" w:hAnsi="Trebuchet MS"/>
          <w:sz w:val="22"/>
          <w:szCs w:val="22"/>
        </w:rPr>
        <w:sectPr w:rsidR="00D24DD5" w:rsidRPr="00D24DD5" w:rsidSect="002946E4">
          <w:pgSz w:w="16838" w:h="11906" w:orient="landscape"/>
          <w:pgMar w:top="1134" w:right="851" w:bottom="851" w:left="851" w:header="454" w:footer="454" w:gutter="0"/>
          <w:cols w:space="708"/>
          <w:docGrid w:linePitch="360"/>
        </w:sectPr>
      </w:pPr>
    </w:p>
    <w:p w14:paraId="19DB9991" w14:textId="3249A29E" w:rsidR="00A020AA" w:rsidRPr="00E42174" w:rsidRDefault="00A020AA" w:rsidP="00E42174">
      <w:pPr>
        <w:widowControl w:val="0"/>
        <w:tabs>
          <w:tab w:val="left" w:pos="-142"/>
          <w:tab w:val="left" w:pos="426"/>
        </w:tabs>
        <w:suppressAutoHyphens/>
        <w:spacing w:before="120" w:after="60" w:line="276" w:lineRule="auto"/>
        <w:jc w:val="both"/>
        <w:textAlignment w:val="baseline"/>
        <w:outlineLvl w:val="0"/>
        <w:rPr>
          <w:rFonts w:ascii="Trebuchet MS" w:hAnsi="Trebuchet MS"/>
          <w:b/>
          <w:color w:val="0070C0"/>
        </w:rPr>
      </w:pPr>
      <w:bookmarkStart w:id="208" w:name="_Toc197773199"/>
      <w:r w:rsidRPr="00E42174">
        <w:rPr>
          <w:rFonts w:ascii="Trebuchet MS" w:hAnsi="Trebuchet MS"/>
          <w:b/>
          <w:color w:val="0070C0"/>
        </w:rPr>
        <w:lastRenderedPageBreak/>
        <w:t xml:space="preserve">Глава </w:t>
      </w:r>
      <w:r w:rsidR="001255F5" w:rsidRPr="00E42174">
        <w:rPr>
          <w:rFonts w:ascii="Trebuchet MS" w:hAnsi="Trebuchet MS"/>
          <w:b/>
          <w:color w:val="0070C0"/>
        </w:rPr>
        <w:t>6</w:t>
      </w:r>
      <w:r w:rsidRPr="00E42174">
        <w:rPr>
          <w:rFonts w:ascii="Trebuchet MS" w:hAnsi="Trebuchet MS"/>
          <w:b/>
          <w:color w:val="0070C0"/>
        </w:rPr>
        <w:t xml:space="preserve">. </w:t>
      </w:r>
      <w:r w:rsidR="005A4F43" w:rsidRPr="00E42174">
        <w:rPr>
          <w:rFonts w:ascii="Trebuchet MS" w:hAnsi="Trebuchet MS"/>
          <w:b/>
          <w:color w:val="0070C0"/>
        </w:rPr>
        <w:t>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потребителей, в том числе в аварийных режимах</w:t>
      </w:r>
      <w:bookmarkEnd w:id="190"/>
      <w:bookmarkEnd w:id="208"/>
    </w:p>
    <w:p w14:paraId="189F09E6" w14:textId="09E74BAD" w:rsidR="00C677E7" w:rsidRPr="00193804" w:rsidRDefault="00C677E7" w:rsidP="0093219E">
      <w:pPr>
        <w:widowControl w:val="0"/>
        <w:tabs>
          <w:tab w:val="left" w:pos="-142"/>
          <w:tab w:val="left" w:pos="426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209" w:name="_Toc197773200"/>
      <w:r w:rsidRPr="00193804">
        <w:rPr>
          <w:rFonts w:ascii="Trebuchet MS" w:hAnsi="Trebuchet MS"/>
          <w:b/>
          <w:sz w:val="22"/>
          <w:szCs w:val="22"/>
        </w:rPr>
        <w:t xml:space="preserve">6.1 </w:t>
      </w:r>
      <w:bookmarkStart w:id="210" w:name="_Toc360712032"/>
      <w:bookmarkStart w:id="211" w:name="_Toc364417172"/>
      <w:bookmarkStart w:id="212" w:name="_Toc34466651"/>
      <w:r w:rsidRPr="00193804">
        <w:rPr>
          <w:rFonts w:ascii="Trebuchet MS" w:hAnsi="Trebuchet MS"/>
          <w:b/>
          <w:sz w:val="22"/>
          <w:szCs w:val="22"/>
        </w:rPr>
        <w:t>Расч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Pr="00193804">
        <w:rPr>
          <w:rFonts w:ascii="Trebuchet MS" w:hAnsi="Trebuchet MS"/>
          <w:b/>
          <w:sz w:val="22"/>
          <w:szCs w:val="22"/>
        </w:rPr>
        <w:t>тная величина нормативных потерь теплоносителя в тепловых сетях в зонах действия источников тепловой энергии</w:t>
      </w:r>
      <w:bookmarkEnd w:id="209"/>
      <w:bookmarkEnd w:id="210"/>
      <w:bookmarkEnd w:id="211"/>
      <w:bookmarkEnd w:id="212"/>
    </w:p>
    <w:p w14:paraId="337819EF" w14:textId="77777777" w:rsidR="00363760" w:rsidRPr="00363760" w:rsidRDefault="00363760" w:rsidP="00363760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363760">
        <w:rPr>
          <w:rFonts w:ascii="Trebuchet MS" w:hAnsi="Trebuchet MS"/>
          <w:sz w:val="22"/>
          <w:szCs w:val="22"/>
        </w:rPr>
        <w:t xml:space="preserve">Расчетные (нормируемые) потери сетевой воды в системе теплоснабжения включают расчетные технологические потери (затраты) сетевой воды и потери сетевой воды с нормативной утечкой из тепловой сети и систем теплопотребления. </w:t>
      </w:r>
    </w:p>
    <w:p w14:paraId="1C52490D" w14:textId="663C4D0F" w:rsidR="00363760" w:rsidRDefault="00363760" w:rsidP="00363760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363760">
        <w:rPr>
          <w:rFonts w:ascii="Trebuchet MS" w:hAnsi="Trebuchet MS"/>
          <w:sz w:val="22"/>
          <w:szCs w:val="22"/>
        </w:rPr>
        <w:t>Среднегодовая нормативная утечка теплоносителя (м3/ч) из водяных тепловых сетей должна быть не более 0,25 % среднегодового объема воды в тепловой сети</w:t>
      </w:r>
      <w:r w:rsidR="00D206D1">
        <w:rPr>
          <w:rFonts w:ascii="Trebuchet MS" w:hAnsi="Trebuchet MS"/>
          <w:sz w:val="22"/>
          <w:szCs w:val="22"/>
        </w:rPr>
        <w:t xml:space="preserve"> (п. 9.2.2 п</w:t>
      </w:r>
      <w:r w:rsidR="00D206D1" w:rsidRPr="00D206D1">
        <w:rPr>
          <w:rFonts w:ascii="Trebuchet MS" w:hAnsi="Trebuchet MS"/>
          <w:sz w:val="22"/>
          <w:szCs w:val="22"/>
        </w:rPr>
        <w:t>риказ</w:t>
      </w:r>
      <w:r w:rsidR="00D206D1">
        <w:rPr>
          <w:rFonts w:ascii="Trebuchet MS" w:hAnsi="Trebuchet MS"/>
          <w:sz w:val="22"/>
          <w:szCs w:val="22"/>
        </w:rPr>
        <w:t>а</w:t>
      </w:r>
      <w:r w:rsidR="00D206D1" w:rsidRPr="00D206D1">
        <w:rPr>
          <w:rFonts w:ascii="Trebuchet MS" w:hAnsi="Trebuchet MS"/>
          <w:sz w:val="22"/>
          <w:szCs w:val="22"/>
        </w:rPr>
        <w:t xml:space="preserve"> Минэнерго РФ от 24</w:t>
      </w:r>
      <w:r w:rsidR="00D206D1">
        <w:rPr>
          <w:rFonts w:ascii="Trebuchet MS" w:hAnsi="Trebuchet MS"/>
          <w:sz w:val="22"/>
          <w:szCs w:val="22"/>
        </w:rPr>
        <w:t>.03.</w:t>
      </w:r>
      <w:r w:rsidR="00D206D1" w:rsidRPr="00D206D1">
        <w:rPr>
          <w:rFonts w:ascii="Trebuchet MS" w:hAnsi="Trebuchet MS"/>
          <w:sz w:val="22"/>
          <w:szCs w:val="22"/>
        </w:rPr>
        <w:t xml:space="preserve">2003 г. </w:t>
      </w:r>
      <w:r w:rsidR="00D206D1">
        <w:rPr>
          <w:rFonts w:ascii="Trebuchet MS" w:hAnsi="Trebuchet MS"/>
          <w:sz w:val="22"/>
          <w:szCs w:val="22"/>
        </w:rPr>
        <w:t>№</w:t>
      </w:r>
      <w:r w:rsidR="00D206D1" w:rsidRPr="00D206D1">
        <w:rPr>
          <w:rFonts w:ascii="Trebuchet MS" w:hAnsi="Trebuchet MS"/>
          <w:sz w:val="22"/>
          <w:szCs w:val="22"/>
        </w:rPr>
        <w:t xml:space="preserve">115 </w:t>
      </w:r>
      <w:r w:rsidR="00D206D1">
        <w:rPr>
          <w:rFonts w:ascii="Trebuchet MS" w:hAnsi="Trebuchet MS"/>
          <w:sz w:val="22"/>
          <w:szCs w:val="22"/>
        </w:rPr>
        <w:t>«</w:t>
      </w:r>
      <w:r w:rsidR="00D206D1" w:rsidRPr="00D206D1">
        <w:rPr>
          <w:rFonts w:ascii="Trebuchet MS" w:hAnsi="Trebuchet MS"/>
          <w:sz w:val="22"/>
          <w:szCs w:val="22"/>
        </w:rPr>
        <w:t>Об утверждении Правил технической эксплуатации тепловых энергоустановок</w:t>
      </w:r>
      <w:r w:rsidR="00D206D1">
        <w:rPr>
          <w:rFonts w:ascii="Trebuchet MS" w:hAnsi="Trebuchet MS"/>
          <w:sz w:val="22"/>
          <w:szCs w:val="22"/>
        </w:rPr>
        <w:t>»)</w:t>
      </w:r>
      <w:r w:rsidRPr="00363760">
        <w:rPr>
          <w:rFonts w:ascii="Trebuchet MS" w:hAnsi="Trebuchet MS"/>
          <w:sz w:val="22"/>
          <w:szCs w:val="22"/>
        </w:rPr>
        <w:t xml:space="preserve">. </w:t>
      </w:r>
    </w:p>
    <w:p w14:paraId="21B7F59D" w14:textId="6E9D1C44" w:rsidR="00C677E7" w:rsidRPr="00193804" w:rsidRDefault="00C677E7" w:rsidP="00363760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Централизованн</w:t>
      </w:r>
      <w:r w:rsidR="009E015E">
        <w:rPr>
          <w:rFonts w:ascii="Trebuchet MS" w:hAnsi="Trebuchet MS"/>
          <w:sz w:val="22"/>
          <w:szCs w:val="22"/>
        </w:rPr>
        <w:t>ая</w:t>
      </w:r>
      <w:r w:rsidRPr="00193804">
        <w:rPr>
          <w:rFonts w:ascii="Trebuchet MS" w:hAnsi="Trebuchet MS"/>
          <w:sz w:val="22"/>
          <w:szCs w:val="22"/>
        </w:rPr>
        <w:t xml:space="preserve"> систем</w:t>
      </w:r>
      <w:r w:rsidR="009E015E">
        <w:rPr>
          <w:rFonts w:ascii="Trebuchet MS" w:hAnsi="Trebuchet MS"/>
          <w:sz w:val="22"/>
          <w:szCs w:val="22"/>
        </w:rPr>
        <w:t>а</w:t>
      </w:r>
      <w:r w:rsidRPr="00193804">
        <w:rPr>
          <w:rFonts w:ascii="Trebuchet MS" w:hAnsi="Trebuchet MS"/>
          <w:sz w:val="22"/>
          <w:szCs w:val="22"/>
        </w:rPr>
        <w:t xml:space="preserve"> теплоснабжения – </w:t>
      </w:r>
      <w:r w:rsidR="009E015E">
        <w:rPr>
          <w:rFonts w:ascii="Trebuchet MS" w:hAnsi="Trebuchet MS"/>
          <w:sz w:val="22"/>
          <w:szCs w:val="22"/>
        </w:rPr>
        <w:t>открытого типа</w:t>
      </w:r>
      <w:r w:rsidRPr="00193804">
        <w:rPr>
          <w:rFonts w:ascii="Trebuchet MS" w:hAnsi="Trebuchet MS"/>
          <w:sz w:val="22"/>
          <w:szCs w:val="22"/>
        </w:rPr>
        <w:t xml:space="preserve">. </w:t>
      </w:r>
    </w:p>
    <w:p w14:paraId="22241A2F" w14:textId="0386615D" w:rsidR="00363760" w:rsidRPr="00193804" w:rsidRDefault="00363760" w:rsidP="0093219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363760">
        <w:rPr>
          <w:rFonts w:ascii="Trebuchet MS" w:hAnsi="Trebuchet MS"/>
          <w:sz w:val="22"/>
          <w:szCs w:val="22"/>
        </w:rPr>
        <w:t>Расчетная величина нормативных потерь теплоносителя в тепловых сетях в зоне действия централизованной системы теплоснабжения муниципального образования городской округ город Шарыпово приведена в таблице 1.3.12 Том 2. «Обосновывающие материалы».</w:t>
      </w:r>
    </w:p>
    <w:p w14:paraId="40AF81BB" w14:textId="77777777" w:rsidR="0093219E" w:rsidRPr="00193804" w:rsidRDefault="0093219E" w:rsidP="0093219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1F0568BD" w14:textId="3FDF3F83" w:rsidR="00C677E7" w:rsidRPr="00193804" w:rsidRDefault="00C677E7" w:rsidP="00D56A42">
      <w:pPr>
        <w:widowControl w:val="0"/>
        <w:tabs>
          <w:tab w:val="left" w:pos="-142"/>
          <w:tab w:val="left" w:pos="426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213" w:name="_Toc197773201"/>
      <w:r w:rsidRPr="00193804">
        <w:rPr>
          <w:rFonts w:ascii="Trebuchet MS" w:hAnsi="Trebuchet MS"/>
          <w:b/>
          <w:sz w:val="22"/>
          <w:szCs w:val="22"/>
        </w:rPr>
        <w:t xml:space="preserve">6.2 </w:t>
      </w:r>
      <w:r w:rsidR="00CA3E49" w:rsidRPr="00CA3E49">
        <w:rPr>
          <w:rFonts w:ascii="Trebuchet MS" w:hAnsi="Trebuchet MS"/>
          <w:b/>
          <w:sz w:val="22"/>
          <w:szCs w:val="22"/>
        </w:rPr>
        <w:t>Максимальный и среднечасовой расход теплоносителя (расход сетевой воды) на горячее водоснабжение потребителей с использованием открытой системы теплоснабжения в зоне действия каждого источника тепловой энергии, рассчитываемый с уч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="00CA3E49" w:rsidRPr="00CA3E49">
        <w:rPr>
          <w:rFonts w:ascii="Trebuchet MS" w:hAnsi="Trebuchet MS"/>
          <w:b/>
          <w:sz w:val="22"/>
          <w:szCs w:val="22"/>
        </w:rPr>
        <w:t>том прогнозных сроков перевода потребителей, подключенных к открытой системе теплоснабжения (горячего водоснабжения), отдельным участкам такой системы, на закрытую систему горячего водоснабжения</w:t>
      </w:r>
      <w:bookmarkEnd w:id="213"/>
    </w:p>
    <w:p w14:paraId="150C797A" w14:textId="538A7FAF" w:rsidR="00272827" w:rsidRPr="00272827" w:rsidRDefault="00272827" w:rsidP="00272827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272827">
        <w:rPr>
          <w:rFonts w:ascii="Trebuchet MS" w:hAnsi="Trebuchet MS"/>
          <w:sz w:val="22"/>
          <w:szCs w:val="22"/>
        </w:rPr>
        <w:t>Перспективные объ</w:t>
      </w:r>
      <w:r w:rsidR="00977676">
        <w:rPr>
          <w:rFonts w:ascii="Trebuchet MS" w:hAnsi="Trebuchet MS"/>
          <w:sz w:val="22"/>
          <w:szCs w:val="22"/>
        </w:rPr>
        <w:t>е</w:t>
      </w:r>
      <w:r w:rsidRPr="00272827">
        <w:rPr>
          <w:rFonts w:ascii="Trebuchet MS" w:hAnsi="Trebuchet MS"/>
          <w:sz w:val="22"/>
          <w:szCs w:val="22"/>
        </w:rPr>
        <w:t>мы теплоносителя, необходимые для передачи теплоносителя от источника тепловой энергии до потребителя в каждой зоне действия источника тепловой энергии, прогнозировались исходя из следующих условий:</w:t>
      </w:r>
    </w:p>
    <w:p w14:paraId="1A9CF837" w14:textId="5E2B4BF8" w:rsidR="00272827" w:rsidRPr="00272827" w:rsidRDefault="00272827" w:rsidP="00272827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▪</w:t>
      </w:r>
      <w:r w:rsidRPr="00272827">
        <w:rPr>
          <w:rFonts w:ascii="Trebuchet MS" w:hAnsi="Trebuchet MS"/>
          <w:sz w:val="22"/>
          <w:szCs w:val="22"/>
        </w:rPr>
        <w:t xml:space="preserve"> </w:t>
      </w:r>
      <w:r w:rsidR="00D206D1">
        <w:rPr>
          <w:rFonts w:ascii="Trebuchet MS" w:hAnsi="Trebuchet MS"/>
          <w:sz w:val="22"/>
          <w:szCs w:val="22"/>
        </w:rPr>
        <w:t>р</w:t>
      </w:r>
      <w:r w:rsidRPr="00272827">
        <w:rPr>
          <w:rFonts w:ascii="Trebuchet MS" w:hAnsi="Trebuchet MS"/>
          <w:sz w:val="22"/>
          <w:szCs w:val="22"/>
        </w:rPr>
        <w:t>егулирование отпуска тепловой энергии в тепловые сети в зависимости от температуры наружного воздуха принято по регулированию отопительно-вентиляционной нагрузки с качественным методом регулирования с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272827">
        <w:rPr>
          <w:rFonts w:ascii="Trebuchet MS" w:hAnsi="Trebuchet MS"/>
          <w:sz w:val="22"/>
          <w:szCs w:val="22"/>
        </w:rPr>
        <w:t>тными параметрами теплоносителя.</w:t>
      </w:r>
    </w:p>
    <w:p w14:paraId="6667A270" w14:textId="26827419" w:rsidR="00272827" w:rsidRDefault="006A4387" w:rsidP="00272827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▪</w:t>
      </w:r>
      <w:r w:rsidR="00272827" w:rsidRPr="00272827">
        <w:rPr>
          <w:rFonts w:ascii="Trebuchet MS" w:hAnsi="Trebuchet MS"/>
          <w:sz w:val="22"/>
          <w:szCs w:val="22"/>
        </w:rPr>
        <w:t xml:space="preserve"> </w:t>
      </w:r>
      <w:r w:rsidR="00D206D1">
        <w:rPr>
          <w:rFonts w:ascii="Trebuchet MS" w:hAnsi="Trebuchet MS"/>
          <w:sz w:val="22"/>
          <w:szCs w:val="22"/>
        </w:rPr>
        <w:t>р</w:t>
      </w:r>
      <w:r w:rsidR="00272827" w:rsidRPr="00272827">
        <w:rPr>
          <w:rFonts w:ascii="Trebuchet MS" w:hAnsi="Trebuchet MS"/>
          <w:sz w:val="22"/>
          <w:szCs w:val="22"/>
        </w:rPr>
        <w:t>асход теплоносителя на обеспечение нужд горячего водоснабжения потребителей определятся при</w:t>
      </w:r>
      <w:r>
        <w:rPr>
          <w:rFonts w:ascii="Trebuchet MS" w:hAnsi="Trebuchet MS"/>
          <w:sz w:val="22"/>
          <w:szCs w:val="22"/>
        </w:rPr>
        <w:t xml:space="preserve"> сохранении</w:t>
      </w:r>
      <w:r w:rsidR="00272827" w:rsidRPr="00272827">
        <w:rPr>
          <w:rFonts w:ascii="Trebuchet MS" w:hAnsi="Trebuchet MS"/>
          <w:sz w:val="22"/>
          <w:szCs w:val="22"/>
        </w:rPr>
        <w:t xml:space="preserve"> работ</w:t>
      </w:r>
      <w:r>
        <w:rPr>
          <w:rFonts w:ascii="Trebuchet MS" w:hAnsi="Trebuchet MS"/>
          <w:sz w:val="22"/>
          <w:szCs w:val="22"/>
        </w:rPr>
        <w:t>ы</w:t>
      </w:r>
      <w:r w:rsidR="00272827" w:rsidRPr="00272827">
        <w:rPr>
          <w:rFonts w:ascii="Trebuchet MS" w:hAnsi="Trebuchet MS"/>
          <w:sz w:val="22"/>
          <w:szCs w:val="22"/>
        </w:rPr>
        <w:t xml:space="preserve"> системы теплоснабжения по открытой схеме.</w:t>
      </w:r>
    </w:p>
    <w:p w14:paraId="2698C797" w14:textId="0E54ABBF" w:rsidR="00560A41" w:rsidRPr="00193804" w:rsidRDefault="00560A41" w:rsidP="00560A41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Информация о расходах теплоносителя на цели горячего водоснабжения представлен</w:t>
      </w:r>
      <w:r w:rsidR="00B5142E">
        <w:rPr>
          <w:rFonts w:ascii="Trebuchet MS" w:hAnsi="Trebuchet MS"/>
          <w:sz w:val="22"/>
          <w:szCs w:val="22"/>
        </w:rPr>
        <w:t>а</w:t>
      </w:r>
      <w:r w:rsidRPr="00193804">
        <w:rPr>
          <w:rFonts w:ascii="Trebuchet MS" w:hAnsi="Trebuchet MS"/>
          <w:sz w:val="22"/>
          <w:szCs w:val="22"/>
        </w:rPr>
        <w:t xml:space="preserve"> в таблице 6.</w:t>
      </w:r>
      <w:r w:rsidR="00CD4ED6">
        <w:rPr>
          <w:rFonts w:ascii="Trebuchet MS" w:hAnsi="Trebuchet MS"/>
          <w:sz w:val="22"/>
          <w:szCs w:val="22"/>
        </w:rPr>
        <w:t>4</w:t>
      </w:r>
      <w:r w:rsidRPr="00193804">
        <w:rPr>
          <w:rFonts w:ascii="Trebuchet MS" w:hAnsi="Trebuchet MS"/>
          <w:sz w:val="22"/>
          <w:szCs w:val="22"/>
        </w:rPr>
        <w:t>.</w:t>
      </w:r>
      <w:r w:rsidR="00B5142E">
        <w:rPr>
          <w:rFonts w:ascii="Trebuchet MS" w:hAnsi="Trebuchet MS"/>
          <w:sz w:val="22"/>
          <w:szCs w:val="22"/>
        </w:rPr>
        <w:t>1.</w:t>
      </w:r>
      <w:r w:rsidR="00CD4ED6">
        <w:rPr>
          <w:rFonts w:ascii="Trebuchet MS" w:hAnsi="Trebuchet MS"/>
          <w:sz w:val="22"/>
          <w:szCs w:val="22"/>
        </w:rPr>
        <w:t xml:space="preserve"> и 6.5.1</w:t>
      </w:r>
    </w:p>
    <w:p w14:paraId="457B50C9" w14:textId="77777777" w:rsidR="00560A41" w:rsidRPr="00193804" w:rsidRDefault="00560A41" w:rsidP="00D56A42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2A9EC5A3" w14:textId="52CC0D7B" w:rsidR="00E67D40" w:rsidRPr="00193804" w:rsidRDefault="00E67D40" w:rsidP="00DA7E7C">
      <w:pPr>
        <w:pStyle w:val="2"/>
        <w:spacing w:line="276" w:lineRule="auto"/>
        <w:ind w:firstLine="0"/>
        <w:rPr>
          <w:rFonts w:ascii="Trebuchet MS" w:hAnsi="Trebuchet MS"/>
          <w:sz w:val="22"/>
          <w:szCs w:val="22"/>
        </w:rPr>
      </w:pPr>
      <w:bookmarkStart w:id="214" w:name="_Toc197773202"/>
      <w:r w:rsidRPr="00193804">
        <w:rPr>
          <w:rFonts w:ascii="Trebuchet MS" w:hAnsi="Trebuchet MS"/>
          <w:sz w:val="22"/>
          <w:szCs w:val="22"/>
        </w:rPr>
        <w:t>6.3 Сведения о наличии баков-аккумуляторов</w:t>
      </w:r>
      <w:bookmarkEnd w:id="214"/>
    </w:p>
    <w:p w14:paraId="4836BAB2" w14:textId="4B2AB514" w:rsidR="00EE285C" w:rsidRPr="00193804" w:rsidRDefault="00EE285C" w:rsidP="00EE285C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 xml:space="preserve">В таблице 6.3.1 представлен перечень имеющихся баков аккумуляторов и прочих 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 xml:space="preserve">мкостей, используемых на </w:t>
      </w:r>
      <w:r w:rsidR="006A4387">
        <w:rPr>
          <w:rFonts w:ascii="Trebuchet MS" w:hAnsi="Trebuchet MS"/>
          <w:sz w:val="22"/>
          <w:szCs w:val="22"/>
        </w:rPr>
        <w:t>источнике теплоснабжения Бер</w:t>
      </w:r>
      <w:r w:rsidR="00977676">
        <w:rPr>
          <w:rFonts w:ascii="Trebuchet MS" w:hAnsi="Trebuchet MS"/>
          <w:sz w:val="22"/>
          <w:szCs w:val="22"/>
        </w:rPr>
        <w:t>е</w:t>
      </w:r>
      <w:r w:rsidR="006A4387">
        <w:rPr>
          <w:rFonts w:ascii="Trebuchet MS" w:hAnsi="Trebuchet MS"/>
          <w:sz w:val="22"/>
          <w:szCs w:val="22"/>
        </w:rPr>
        <w:t>зовская ГРЭС</w:t>
      </w:r>
      <w:r w:rsidRPr="00193804">
        <w:rPr>
          <w:rFonts w:ascii="Trebuchet MS" w:hAnsi="Trebuchet MS"/>
          <w:sz w:val="22"/>
          <w:szCs w:val="22"/>
        </w:rPr>
        <w:t>.</w:t>
      </w:r>
    </w:p>
    <w:p w14:paraId="76A50EC2" w14:textId="64370CB1" w:rsidR="00EE285C" w:rsidRPr="00193804" w:rsidRDefault="00EE285C" w:rsidP="00EE285C">
      <w:pPr>
        <w:spacing w:line="276" w:lineRule="auto"/>
        <w:jc w:val="both"/>
        <w:rPr>
          <w:rFonts w:ascii="Trebuchet MS" w:hAnsi="Trebuchet MS"/>
          <w:b/>
          <w:bCs/>
          <w:sz w:val="22"/>
          <w:szCs w:val="22"/>
        </w:rPr>
      </w:pPr>
      <w:r w:rsidRPr="00193804">
        <w:rPr>
          <w:rFonts w:ascii="Trebuchet MS" w:hAnsi="Trebuchet MS"/>
          <w:b/>
          <w:bCs/>
          <w:sz w:val="22"/>
          <w:szCs w:val="22"/>
        </w:rPr>
        <w:t xml:space="preserve">Таблица 6.3.1 – Сведения о наличии баков-аккумуляторов и прочих </w:t>
      </w:r>
      <w:r w:rsidR="00977676">
        <w:rPr>
          <w:rFonts w:ascii="Trebuchet MS" w:hAnsi="Trebuchet MS"/>
          <w:b/>
          <w:bCs/>
          <w:sz w:val="22"/>
          <w:szCs w:val="22"/>
        </w:rPr>
        <w:t>е</w:t>
      </w:r>
      <w:r w:rsidRPr="00193804">
        <w:rPr>
          <w:rFonts w:ascii="Trebuchet MS" w:hAnsi="Trebuchet MS"/>
          <w:b/>
          <w:bCs/>
          <w:sz w:val="22"/>
          <w:szCs w:val="22"/>
        </w:rPr>
        <w:t>мкостей</w:t>
      </w:r>
    </w:p>
    <w:tbl>
      <w:tblPr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6369"/>
        <w:gridCol w:w="3589"/>
      </w:tblGrid>
      <w:tr w:rsidR="007403E4" w:rsidRPr="004F5295" w14:paraId="50DF90A7" w14:textId="77777777" w:rsidTr="006A4387">
        <w:trPr>
          <w:trHeight w:val="20"/>
          <w:tblHeader/>
        </w:trPr>
        <w:tc>
          <w:tcPr>
            <w:tcW w:w="3198" w:type="pct"/>
            <w:shd w:val="clear" w:color="auto" w:fill="CCFF99"/>
            <w:vAlign w:val="center"/>
            <w:hideMark/>
          </w:tcPr>
          <w:p w14:paraId="53BA6791" w14:textId="05EFE9A4" w:rsidR="007403E4" w:rsidRPr="004F5295" w:rsidRDefault="007403E4" w:rsidP="005E72FB">
            <w:pPr>
              <w:jc w:val="center"/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</w:pPr>
            <w:r w:rsidRPr="004F5295"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 xml:space="preserve">Наименование </w:t>
            </w:r>
            <w:r w:rsidR="006A4387"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бака</w:t>
            </w:r>
          </w:p>
        </w:tc>
        <w:tc>
          <w:tcPr>
            <w:tcW w:w="1802" w:type="pct"/>
            <w:shd w:val="clear" w:color="auto" w:fill="CCFF99"/>
            <w:noWrap/>
            <w:vAlign w:val="center"/>
            <w:hideMark/>
          </w:tcPr>
          <w:p w14:paraId="312418FE" w14:textId="0009387F" w:rsidR="007403E4" w:rsidRPr="004F5295" w:rsidRDefault="006A4387" w:rsidP="005E72FB">
            <w:pPr>
              <w:jc w:val="center"/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0"/>
                <w:szCs w:val="20"/>
              </w:rPr>
              <w:t>Объем, куб.м.</w:t>
            </w:r>
          </w:p>
        </w:tc>
      </w:tr>
      <w:tr w:rsidR="00A14721" w:rsidRPr="004F5295" w14:paraId="1AA40EED" w14:textId="77777777" w:rsidTr="006A4387">
        <w:trPr>
          <w:trHeight w:val="20"/>
        </w:trPr>
        <w:tc>
          <w:tcPr>
            <w:tcW w:w="3198" w:type="pct"/>
            <w:shd w:val="clear" w:color="auto" w:fill="auto"/>
            <w:vAlign w:val="bottom"/>
          </w:tcPr>
          <w:p w14:paraId="2BBD4257" w14:textId="0E54320A" w:rsidR="00A14721" w:rsidRPr="004F5295" w:rsidRDefault="006A4387" w:rsidP="006A4387">
            <w:pPr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Бак подпитки</w:t>
            </w:r>
          </w:p>
        </w:tc>
        <w:tc>
          <w:tcPr>
            <w:tcW w:w="1802" w:type="pct"/>
            <w:shd w:val="clear" w:color="auto" w:fill="auto"/>
            <w:noWrap/>
            <w:vAlign w:val="center"/>
          </w:tcPr>
          <w:p w14:paraId="16A6DE1F" w14:textId="50D13C8D" w:rsidR="00A14721" w:rsidRPr="004F5295" w:rsidRDefault="006A4387" w:rsidP="00A14721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500</w:t>
            </w:r>
          </w:p>
        </w:tc>
      </w:tr>
      <w:tr w:rsidR="00A14721" w:rsidRPr="004F5295" w14:paraId="148F8918" w14:textId="77777777" w:rsidTr="006A4387">
        <w:trPr>
          <w:trHeight w:val="20"/>
        </w:trPr>
        <w:tc>
          <w:tcPr>
            <w:tcW w:w="3198" w:type="pct"/>
            <w:shd w:val="clear" w:color="auto" w:fill="auto"/>
            <w:vAlign w:val="bottom"/>
          </w:tcPr>
          <w:p w14:paraId="22DD4E66" w14:textId="7F473EF2" w:rsidR="00A14721" w:rsidRPr="004F5295" w:rsidRDefault="006A4387" w:rsidP="006A4387">
            <w:pPr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Бак подпитки</w:t>
            </w:r>
          </w:p>
        </w:tc>
        <w:tc>
          <w:tcPr>
            <w:tcW w:w="1802" w:type="pct"/>
            <w:shd w:val="clear" w:color="auto" w:fill="auto"/>
            <w:noWrap/>
            <w:vAlign w:val="center"/>
          </w:tcPr>
          <w:p w14:paraId="1F1570A7" w14:textId="79794C21" w:rsidR="00A14721" w:rsidRPr="004F5295" w:rsidRDefault="006A4387" w:rsidP="00A14721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400</w:t>
            </w:r>
          </w:p>
        </w:tc>
      </w:tr>
      <w:tr w:rsidR="00A14721" w:rsidRPr="004F5295" w14:paraId="52839A11" w14:textId="77777777" w:rsidTr="006A4387">
        <w:trPr>
          <w:trHeight w:val="20"/>
        </w:trPr>
        <w:tc>
          <w:tcPr>
            <w:tcW w:w="3198" w:type="pct"/>
            <w:shd w:val="clear" w:color="auto" w:fill="auto"/>
            <w:vAlign w:val="bottom"/>
          </w:tcPr>
          <w:p w14:paraId="618B09B3" w14:textId="396F50D6" w:rsidR="00A14721" w:rsidRPr="004F5295" w:rsidRDefault="006A4387" w:rsidP="006A4387">
            <w:pPr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Б</w:t>
            </w:r>
            <w:r w:rsidRPr="006A4387">
              <w:rPr>
                <w:rFonts w:ascii="Trebuchet MS" w:hAnsi="Trebuchet MS"/>
                <w:color w:val="000000"/>
                <w:sz w:val="20"/>
                <w:szCs w:val="20"/>
              </w:rPr>
              <w:t>ак аккумуляторный типа ВД-185 для деаэрированной воды</w:t>
            </w:r>
          </w:p>
        </w:tc>
        <w:tc>
          <w:tcPr>
            <w:tcW w:w="1802" w:type="pct"/>
            <w:shd w:val="clear" w:color="auto" w:fill="auto"/>
            <w:noWrap/>
            <w:vAlign w:val="center"/>
          </w:tcPr>
          <w:p w14:paraId="2E0009C5" w14:textId="0B033425" w:rsidR="00A14721" w:rsidRPr="004F5295" w:rsidRDefault="006A4387" w:rsidP="00A14721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180</w:t>
            </w:r>
          </w:p>
        </w:tc>
      </w:tr>
      <w:tr w:rsidR="00A14721" w:rsidRPr="004F5295" w14:paraId="65C575A6" w14:textId="77777777" w:rsidTr="006A4387">
        <w:trPr>
          <w:trHeight w:val="20"/>
        </w:trPr>
        <w:tc>
          <w:tcPr>
            <w:tcW w:w="3198" w:type="pct"/>
            <w:shd w:val="clear" w:color="auto" w:fill="auto"/>
            <w:vAlign w:val="bottom"/>
          </w:tcPr>
          <w:p w14:paraId="1DBA4D4D" w14:textId="0B0BE64D" w:rsidR="00A14721" w:rsidRPr="004F5295" w:rsidRDefault="00844485" w:rsidP="00844485">
            <w:pPr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Б</w:t>
            </w:r>
            <w:r w:rsidRPr="00844485">
              <w:rPr>
                <w:rFonts w:ascii="Trebuchet MS" w:hAnsi="Trebuchet MS"/>
                <w:color w:val="000000"/>
                <w:sz w:val="20"/>
                <w:szCs w:val="20"/>
              </w:rPr>
              <w:t xml:space="preserve">ак-аккумулятор </w:t>
            </w:r>
            <w:r>
              <w:rPr>
                <w:rFonts w:ascii="Trebuchet MS" w:hAnsi="Trebuchet MS"/>
                <w:color w:val="000000"/>
                <w:sz w:val="20"/>
                <w:szCs w:val="20"/>
              </w:rPr>
              <w:t>сетевой воды</w:t>
            </w:r>
          </w:p>
        </w:tc>
        <w:tc>
          <w:tcPr>
            <w:tcW w:w="1802" w:type="pct"/>
            <w:shd w:val="clear" w:color="auto" w:fill="auto"/>
            <w:noWrap/>
            <w:vAlign w:val="center"/>
          </w:tcPr>
          <w:p w14:paraId="0F34559F" w14:textId="21F23A5B" w:rsidR="00A14721" w:rsidRPr="004F5295" w:rsidRDefault="00844485" w:rsidP="00A14721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>
              <w:rPr>
                <w:rFonts w:ascii="Trebuchet MS" w:hAnsi="Trebuchet MS"/>
                <w:color w:val="000000"/>
                <w:sz w:val="20"/>
                <w:szCs w:val="20"/>
              </w:rPr>
              <w:t>2 шт. по 5000 куб.м.</w:t>
            </w:r>
          </w:p>
        </w:tc>
      </w:tr>
    </w:tbl>
    <w:p w14:paraId="54CD16F8" w14:textId="77777777" w:rsidR="005E72FB" w:rsidRPr="00193804" w:rsidRDefault="005E72FB" w:rsidP="00B748B4">
      <w:pPr>
        <w:autoSpaceDE w:val="0"/>
        <w:autoSpaceDN w:val="0"/>
        <w:adjustRightInd w:val="0"/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1A3C174C" w14:textId="77777777" w:rsidR="00B748B4" w:rsidRPr="00B748B4" w:rsidRDefault="00B748B4" w:rsidP="00B748B4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eastAsiaTheme="minorHAnsi" w:hAnsi="Trebuchet MS" w:cstheme="minorBidi"/>
          <w:b/>
          <w:bCs/>
          <w:sz w:val="22"/>
          <w:szCs w:val="22"/>
          <w:lang w:eastAsia="en-US"/>
        </w:rPr>
      </w:pPr>
      <w:bookmarkStart w:id="215" w:name="_Toc196579955"/>
      <w:bookmarkStart w:id="216" w:name="_Toc197773203"/>
      <w:r w:rsidRPr="00B748B4">
        <w:rPr>
          <w:rFonts w:ascii="Trebuchet MS" w:eastAsiaTheme="minorHAnsi" w:hAnsi="Trebuchet MS" w:cstheme="minorBidi"/>
          <w:b/>
          <w:bCs/>
          <w:sz w:val="22"/>
          <w:szCs w:val="22"/>
          <w:lang w:eastAsia="en-US"/>
        </w:rPr>
        <w:t>6.4 Нормативный и фактический (для эксплуатационного и аварийного режимов) часовой расход подпиточной воды в зоне действия источников тепловой энергии</w:t>
      </w:r>
      <w:bookmarkEnd w:id="215"/>
      <w:bookmarkEnd w:id="216"/>
    </w:p>
    <w:p w14:paraId="1FEC504C" w14:textId="65F85252" w:rsidR="004725D4" w:rsidRPr="004725D4" w:rsidRDefault="00B748B4" w:rsidP="004725D4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eastAsiaTheme="minorHAnsi" w:hAnsi="Trebuchet MS"/>
          <w:sz w:val="22"/>
          <w:szCs w:val="22"/>
          <w:lang w:eastAsia="en-US"/>
        </w:rPr>
      </w:pPr>
      <w:r w:rsidRPr="00B748B4">
        <w:rPr>
          <w:rFonts w:ascii="Trebuchet MS" w:eastAsiaTheme="minorHAnsi" w:hAnsi="Trebuchet MS"/>
          <w:sz w:val="22"/>
          <w:szCs w:val="22"/>
          <w:lang w:eastAsia="en-US"/>
        </w:rPr>
        <w:t xml:space="preserve">Годовой перспективный объем воды на подпитку тепловых сетей в зоне действия централизованной системы теплоснабжения, а также отпуск теплоносителя на цели </w:t>
      </w:r>
      <w:r w:rsidR="00D206D1">
        <w:rPr>
          <w:rFonts w:ascii="Trebuchet MS" w:eastAsiaTheme="minorHAnsi" w:hAnsi="Trebuchet MS"/>
          <w:sz w:val="22"/>
          <w:szCs w:val="22"/>
          <w:lang w:eastAsia="en-US"/>
        </w:rPr>
        <w:t>горячего водоснабжения</w:t>
      </w:r>
      <w:r w:rsidRPr="00B748B4">
        <w:rPr>
          <w:rFonts w:ascii="Trebuchet MS" w:eastAsiaTheme="minorHAnsi" w:hAnsi="Trebuchet MS"/>
          <w:sz w:val="22"/>
          <w:szCs w:val="22"/>
          <w:lang w:eastAsia="en-US"/>
        </w:rPr>
        <w:t xml:space="preserve"> из тепловых сетей приведены в таблице 6.4.1. </w:t>
      </w:r>
      <w:bookmarkStart w:id="217" w:name="_Hlk197287368"/>
    </w:p>
    <w:bookmarkEnd w:id="217"/>
    <w:p w14:paraId="46EE558B" w14:textId="77777777" w:rsidR="001A02DF" w:rsidRPr="00193804" w:rsidRDefault="001A02DF" w:rsidP="00497417">
      <w:pPr>
        <w:spacing w:line="276" w:lineRule="auto"/>
        <w:rPr>
          <w:rFonts w:ascii="Trebuchet MS" w:hAnsi="Trebuchet MS"/>
          <w:b/>
          <w:bCs/>
          <w:sz w:val="22"/>
          <w:szCs w:val="22"/>
        </w:rPr>
        <w:sectPr w:rsidR="001A02DF" w:rsidRPr="00193804" w:rsidSect="004725D4">
          <w:pgSz w:w="11906" w:h="16838"/>
          <w:pgMar w:top="1021" w:right="851" w:bottom="737" w:left="1077" w:header="454" w:footer="454" w:gutter="0"/>
          <w:cols w:space="708"/>
          <w:docGrid w:linePitch="360"/>
        </w:sectPr>
      </w:pPr>
    </w:p>
    <w:p w14:paraId="6D765594" w14:textId="058CDC3D" w:rsidR="008F0F1A" w:rsidRDefault="00A7542A" w:rsidP="00315F3E">
      <w:pPr>
        <w:spacing w:line="276" w:lineRule="auto"/>
        <w:jc w:val="both"/>
        <w:rPr>
          <w:rFonts w:ascii="Trebuchet MS" w:hAnsi="Trebuchet MS"/>
          <w:b/>
          <w:bCs/>
          <w:sz w:val="22"/>
          <w:szCs w:val="22"/>
        </w:rPr>
      </w:pPr>
      <w:r w:rsidRPr="00D206D1">
        <w:rPr>
          <w:rFonts w:ascii="Trebuchet MS" w:hAnsi="Trebuchet MS"/>
          <w:b/>
          <w:bCs/>
          <w:sz w:val="22"/>
          <w:szCs w:val="22"/>
        </w:rPr>
        <w:lastRenderedPageBreak/>
        <w:t>Таблица 6.</w:t>
      </w:r>
      <w:r w:rsidR="00124278" w:rsidRPr="00D206D1">
        <w:rPr>
          <w:rFonts w:ascii="Trebuchet MS" w:hAnsi="Trebuchet MS"/>
          <w:b/>
          <w:bCs/>
          <w:sz w:val="22"/>
          <w:szCs w:val="22"/>
        </w:rPr>
        <w:t>4</w:t>
      </w:r>
      <w:r w:rsidR="00A5254F" w:rsidRPr="00D206D1">
        <w:rPr>
          <w:rFonts w:ascii="Trebuchet MS" w:hAnsi="Trebuchet MS"/>
          <w:b/>
          <w:bCs/>
          <w:sz w:val="22"/>
          <w:szCs w:val="22"/>
        </w:rPr>
        <w:t>.1</w:t>
      </w:r>
      <w:r w:rsidRPr="00D206D1">
        <w:rPr>
          <w:rFonts w:ascii="Trebuchet MS" w:hAnsi="Trebuchet MS"/>
          <w:b/>
          <w:bCs/>
          <w:sz w:val="22"/>
          <w:szCs w:val="22"/>
        </w:rPr>
        <w:t xml:space="preserve"> – </w:t>
      </w:r>
      <w:r w:rsidR="004725D4" w:rsidRPr="00D206D1">
        <w:rPr>
          <w:rFonts w:ascii="Trebuchet MS" w:hAnsi="Trebuchet MS"/>
          <w:b/>
          <w:bCs/>
          <w:sz w:val="22"/>
          <w:szCs w:val="22"/>
        </w:rPr>
        <w:t>Фактический и перспективный расход воды на компенсацию потерь и затрат теплоносителя при передаче тепловой энергии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82"/>
        <w:gridCol w:w="1080"/>
        <w:gridCol w:w="1080"/>
        <w:gridCol w:w="1080"/>
        <w:gridCol w:w="1083"/>
        <w:gridCol w:w="1083"/>
        <w:gridCol w:w="1083"/>
        <w:gridCol w:w="1083"/>
        <w:gridCol w:w="1083"/>
        <w:gridCol w:w="1089"/>
      </w:tblGrid>
      <w:tr w:rsidR="00B25171" w:rsidRPr="00076154" w14:paraId="3C6E0959" w14:textId="77777777" w:rsidTr="00CE55B7">
        <w:trPr>
          <w:trHeight w:val="20"/>
        </w:trPr>
        <w:tc>
          <w:tcPr>
            <w:tcW w:w="1779" w:type="pct"/>
            <w:shd w:val="clear" w:color="000000" w:fill="CCFF99"/>
            <w:vAlign w:val="center"/>
            <w:hideMark/>
          </w:tcPr>
          <w:p w14:paraId="07EB18BD" w14:textId="77777777" w:rsidR="00B25171" w:rsidRPr="00076154" w:rsidRDefault="00B25171" w:rsidP="00B2517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07615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параметра</w:t>
            </w:r>
          </w:p>
        </w:tc>
        <w:tc>
          <w:tcPr>
            <w:tcW w:w="357" w:type="pct"/>
            <w:shd w:val="clear" w:color="000000" w:fill="CCFF99"/>
            <w:vAlign w:val="center"/>
            <w:hideMark/>
          </w:tcPr>
          <w:p w14:paraId="6120AD5A" w14:textId="1C7D1CEE" w:rsidR="00B25171" w:rsidRPr="00076154" w:rsidRDefault="00B25171" w:rsidP="00B2517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07615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2022 г. </w:t>
            </w:r>
            <w:r w:rsidR="00B748B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(факт)</w:t>
            </w:r>
          </w:p>
        </w:tc>
        <w:tc>
          <w:tcPr>
            <w:tcW w:w="357" w:type="pct"/>
            <w:shd w:val="clear" w:color="000000" w:fill="CCFF99"/>
            <w:vAlign w:val="center"/>
            <w:hideMark/>
          </w:tcPr>
          <w:p w14:paraId="3DA7335B" w14:textId="34A4B84A" w:rsidR="00B25171" w:rsidRPr="00076154" w:rsidRDefault="00B25171" w:rsidP="00B2517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2E3DA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2023 г.</w:t>
            </w:r>
            <w:r w:rsidR="00B748B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(факт)</w:t>
            </w:r>
          </w:p>
        </w:tc>
        <w:tc>
          <w:tcPr>
            <w:tcW w:w="357" w:type="pct"/>
            <w:shd w:val="clear" w:color="000000" w:fill="CCFF99"/>
            <w:vAlign w:val="center"/>
            <w:hideMark/>
          </w:tcPr>
          <w:p w14:paraId="526A05D8" w14:textId="12AC94E4" w:rsidR="00B25171" w:rsidRPr="00076154" w:rsidRDefault="00B25171" w:rsidP="00B2517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2E3DA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2024 г.</w:t>
            </w:r>
            <w:r w:rsidR="00B748B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(факт)</w:t>
            </w:r>
          </w:p>
        </w:tc>
        <w:tc>
          <w:tcPr>
            <w:tcW w:w="358" w:type="pct"/>
            <w:shd w:val="clear" w:color="000000" w:fill="CCFF99"/>
            <w:vAlign w:val="center"/>
            <w:hideMark/>
          </w:tcPr>
          <w:p w14:paraId="486F1CDD" w14:textId="04A1CD43" w:rsidR="00B25171" w:rsidRPr="00076154" w:rsidRDefault="00B25171" w:rsidP="00B2517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2E3DA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2025 г.</w:t>
            </w:r>
          </w:p>
        </w:tc>
        <w:tc>
          <w:tcPr>
            <w:tcW w:w="358" w:type="pct"/>
            <w:shd w:val="clear" w:color="000000" w:fill="CCFF99"/>
            <w:vAlign w:val="center"/>
            <w:hideMark/>
          </w:tcPr>
          <w:p w14:paraId="69B32B9D" w14:textId="5BA38FD2" w:rsidR="00B25171" w:rsidRPr="00076154" w:rsidRDefault="00B25171" w:rsidP="00B2517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2E3DA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2026 г.</w:t>
            </w:r>
          </w:p>
        </w:tc>
        <w:tc>
          <w:tcPr>
            <w:tcW w:w="358" w:type="pct"/>
            <w:shd w:val="clear" w:color="000000" w:fill="CCFF99"/>
            <w:vAlign w:val="center"/>
            <w:hideMark/>
          </w:tcPr>
          <w:p w14:paraId="199D245E" w14:textId="77F61F60" w:rsidR="00B25171" w:rsidRPr="00076154" w:rsidRDefault="00B25171" w:rsidP="00B2517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2E3DA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2027 г.</w:t>
            </w:r>
          </w:p>
        </w:tc>
        <w:tc>
          <w:tcPr>
            <w:tcW w:w="358" w:type="pct"/>
            <w:shd w:val="clear" w:color="000000" w:fill="CCFF99"/>
            <w:vAlign w:val="center"/>
            <w:hideMark/>
          </w:tcPr>
          <w:p w14:paraId="3C88E711" w14:textId="094970DD" w:rsidR="00B25171" w:rsidRPr="00076154" w:rsidRDefault="00B25171" w:rsidP="00B2517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2E3DA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2028 г.</w:t>
            </w:r>
          </w:p>
        </w:tc>
        <w:tc>
          <w:tcPr>
            <w:tcW w:w="358" w:type="pct"/>
            <w:shd w:val="clear" w:color="000000" w:fill="CCFF99"/>
            <w:vAlign w:val="center"/>
            <w:hideMark/>
          </w:tcPr>
          <w:p w14:paraId="6B154480" w14:textId="5A2547E6" w:rsidR="00B25171" w:rsidRPr="00076154" w:rsidRDefault="00B25171" w:rsidP="00B2517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2E3DA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2029 - 2033 гг.</w:t>
            </w:r>
          </w:p>
        </w:tc>
        <w:tc>
          <w:tcPr>
            <w:tcW w:w="360" w:type="pct"/>
            <w:shd w:val="clear" w:color="000000" w:fill="CCFF99"/>
            <w:vAlign w:val="center"/>
            <w:hideMark/>
          </w:tcPr>
          <w:p w14:paraId="29F1CDB9" w14:textId="48CB2BCD" w:rsidR="00B25171" w:rsidRPr="00076154" w:rsidRDefault="00B25171" w:rsidP="00B25171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2E3DA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2034 - 2038 гг.</w:t>
            </w:r>
          </w:p>
        </w:tc>
      </w:tr>
      <w:tr w:rsidR="00076154" w:rsidRPr="00076154" w14:paraId="361B6BE2" w14:textId="77777777" w:rsidTr="00076154">
        <w:trPr>
          <w:trHeight w:val="20"/>
        </w:trPr>
        <w:tc>
          <w:tcPr>
            <w:tcW w:w="5000" w:type="pct"/>
            <w:gridSpan w:val="10"/>
            <w:shd w:val="clear" w:color="000000" w:fill="FFFF99"/>
            <w:vAlign w:val="center"/>
            <w:hideMark/>
          </w:tcPr>
          <w:p w14:paraId="3CEB9E0F" w14:textId="183B9CAD" w:rsidR="00076154" w:rsidRPr="00076154" w:rsidRDefault="0082359A" w:rsidP="00076154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Бер</w:t>
            </w:r>
            <w:r w:rsidR="0097767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е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зовская</w:t>
            </w:r>
            <w:r w:rsidR="00076154" w:rsidRPr="0007615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ГРЭС (ПАО "Юнипро")</w:t>
            </w:r>
          </w:p>
        </w:tc>
      </w:tr>
      <w:tr w:rsidR="004725D4" w:rsidRPr="00076154" w14:paraId="73607EF3" w14:textId="77777777" w:rsidTr="00CE55B7">
        <w:trPr>
          <w:trHeight w:val="20"/>
        </w:trPr>
        <w:tc>
          <w:tcPr>
            <w:tcW w:w="1779" w:type="pct"/>
            <w:shd w:val="clear" w:color="auto" w:fill="auto"/>
            <w:vAlign w:val="center"/>
            <w:hideMark/>
          </w:tcPr>
          <w:p w14:paraId="55068D0D" w14:textId="77777777" w:rsidR="004725D4" w:rsidRPr="00076154" w:rsidRDefault="004725D4" w:rsidP="004725D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076154">
              <w:rPr>
                <w:rFonts w:ascii="Trebuchet MS" w:hAnsi="Trebuchet MS" w:cs="Calibri"/>
                <w:color w:val="000000"/>
                <w:sz w:val="20"/>
                <w:szCs w:val="20"/>
              </w:rPr>
              <w:t>Потребление воды на источнике, тыс.м3 в т.ч:</w:t>
            </w:r>
          </w:p>
        </w:tc>
        <w:tc>
          <w:tcPr>
            <w:tcW w:w="357" w:type="pct"/>
            <w:shd w:val="clear" w:color="auto" w:fill="auto"/>
            <w:vAlign w:val="center"/>
            <w:hideMark/>
          </w:tcPr>
          <w:p w14:paraId="775DFE4A" w14:textId="4183906C" w:rsidR="004725D4" w:rsidRPr="00076154" w:rsidRDefault="004725D4" w:rsidP="004725D4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1 244,294</w:t>
            </w:r>
          </w:p>
        </w:tc>
        <w:tc>
          <w:tcPr>
            <w:tcW w:w="357" w:type="pct"/>
            <w:shd w:val="clear" w:color="auto" w:fill="auto"/>
            <w:vAlign w:val="center"/>
            <w:hideMark/>
          </w:tcPr>
          <w:p w14:paraId="6BF16387" w14:textId="6237765E" w:rsidR="004725D4" w:rsidRPr="00076154" w:rsidRDefault="004725D4" w:rsidP="004725D4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1 101,560</w:t>
            </w:r>
          </w:p>
        </w:tc>
        <w:tc>
          <w:tcPr>
            <w:tcW w:w="3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841B9E" w14:textId="03902C2B" w:rsidR="004725D4" w:rsidRPr="004725D4" w:rsidRDefault="004725D4" w:rsidP="004725D4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725D4">
              <w:rPr>
                <w:rFonts w:ascii="Trebuchet MS" w:hAnsi="Trebuchet MS" w:cs="Calibri"/>
                <w:color w:val="000000"/>
                <w:sz w:val="20"/>
                <w:szCs w:val="20"/>
              </w:rPr>
              <w:t>1 061,709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453B1" w14:textId="5B95D235" w:rsidR="004725D4" w:rsidRPr="004725D4" w:rsidRDefault="004725D4" w:rsidP="004725D4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725D4">
              <w:rPr>
                <w:rFonts w:ascii="Trebuchet MS" w:hAnsi="Trebuchet MS" w:cs="Calibri"/>
                <w:color w:val="000000"/>
                <w:sz w:val="20"/>
                <w:szCs w:val="20"/>
              </w:rPr>
              <w:t>1 558,780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B783B" w14:textId="3B0A2447" w:rsidR="004725D4" w:rsidRPr="004725D4" w:rsidRDefault="004725D4" w:rsidP="004725D4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725D4">
              <w:rPr>
                <w:rFonts w:ascii="Trebuchet MS" w:hAnsi="Trebuchet MS" w:cs="Calibri"/>
                <w:color w:val="000000"/>
                <w:sz w:val="20"/>
                <w:szCs w:val="20"/>
              </w:rPr>
              <w:t>1 525,747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303B7C" w14:textId="233BA039" w:rsidR="004725D4" w:rsidRPr="004725D4" w:rsidRDefault="004725D4" w:rsidP="004725D4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725D4">
              <w:rPr>
                <w:rFonts w:ascii="Trebuchet MS" w:hAnsi="Trebuchet MS" w:cs="Calibri"/>
                <w:color w:val="000000"/>
                <w:sz w:val="20"/>
                <w:szCs w:val="20"/>
              </w:rPr>
              <w:t>1 525,747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66EBE6" w14:textId="2B4B7C14" w:rsidR="004725D4" w:rsidRPr="004725D4" w:rsidRDefault="004725D4" w:rsidP="004725D4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725D4">
              <w:rPr>
                <w:rFonts w:ascii="Trebuchet MS" w:hAnsi="Trebuchet MS" w:cs="Calibri"/>
                <w:color w:val="000000"/>
                <w:sz w:val="20"/>
                <w:szCs w:val="20"/>
              </w:rPr>
              <w:t>1 525,747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74A6F4" w14:textId="06187726" w:rsidR="004725D4" w:rsidRPr="004725D4" w:rsidRDefault="004725D4" w:rsidP="004725D4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725D4">
              <w:rPr>
                <w:rFonts w:ascii="Trebuchet MS" w:hAnsi="Trebuchet MS" w:cs="Calibri"/>
                <w:color w:val="000000"/>
                <w:sz w:val="20"/>
                <w:szCs w:val="20"/>
              </w:rPr>
              <w:t>1 525,747</w:t>
            </w: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5B4A9" w14:textId="4EE5CF8B" w:rsidR="004725D4" w:rsidRPr="004725D4" w:rsidRDefault="004725D4" w:rsidP="004725D4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725D4">
              <w:rPr>
                <w:rFonts w:ascii="Trebuchet MS" w:hAnsi="Trebuchet MS" w:cs="Calibri"/>
                <w:color w:val="000000"/>
                <w:sz w:val="20"/>
                <w:szCs w:val="20"/>
              </w:rPr>
              <w:t>1 525,747</w:t>
            </w:r>
          </w:p>
        </w:tc>
      </w:tr>
      <w:tr w:rsidR="004725D4" w:rsidRPr="00076154" w14:paraId="76649C8F" w14:textId="77777777" w:rsidTr="00CE55B7">
        <w:trPr>
          <w:trHeight w:val="20"/>
        </w:trPr>
        <w:tc>
          <w:tcPr>
            <w:tcW w:w="1779" w:type="pct"/>
            <w:shd w:val="clear" w:color="auto" w:fill="auto"/>
            <w:vAlign w:val="center"/>
            <w:hideMark/>
          </w:tcPr>
          <w:p w14:paraId="57F31C06" w14:textId="1F001863" w:rsidR="004725D4" w:rsidRPr="00076154" w:rsidRDefault="004725D4" w:rsidP="004725D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076154">
              <w:rPr>
                <w:rFonts w:ascii="Trebuchet MS" w:hAnsi="Trebuchet MS" w:cs="Calibri"/>
                <w:color w:val="000000"/>
                <w:sz w:val="20"/>
                <w:szCs w:val="20"/>
              </w:rPr>
              <w:t>- нормативные утечки теплоносителя</w:t>
            </w:r>
          </w:p>
        </w:tc>
        <w:tc>
          <w:tcPr>
            <w:tcW w:w="357" w:type="pct"/>
            <w:shd w:val="clear" w:color="auto" w:fill="auto"/>
            <w:vAlign w:val="center"/>
            <w:hideMark/>
          </w:tcPr>
          <w:p w14:paraId="2486F3D0" w14:textId="6251B718" w:rsidR="004725D4" w:rsidRPr="00076154" w:rsidRDefault="004725D4" w:rsidP="004725D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569,710</w:t>
            </w:r>
          </w:p>
        </w:tc>
        <w:tc>
          <w:tcPr>
            <w:tcW w:w="357" w:type="pct"/>
            <w:shd w:val="clear" w:color="auto" w:fill="auto"/>
            <w:vAlign w:val="center"/>
            <w:hideMark/>
          </w:tcPr>
          <w:p w14:paraId="68444009" w14:textId="13B1B81E" w:rsidR="004725D4" w:rsidRPr="00076154" w:rsidRDefault="004725D4" w:rsidP="004725D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603,825</w:t>
            </w:r>
          </w:p>
        </w:tc>
        <w:tc>
          <w:tcPr>
            <w:tcW w:w="3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9926E" w14:textId="02304025" w:rsidR="004725D4" w:rsidRPr="004725D4" w:rsidRDefault="004725D4" w:rsidP="004725D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725D4">
              <w:rPr>
                <w:rFonts w:ascii="Trebuchet MS" w:hAnsi="Trebuchet MS" w:cs="Calibri"/>
                <w:color w:val="000000"/>
                <w:sz w:val="20"/>
                <w:szCs w:val="20"/>
              </w:rPr>
              <w:t>603,825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5354CA" w14:textId="3C075BFA" w:rsidR="004725D4" w:rsidRPr="004725D4" w:rsidRDefault="004725D4" w:rsidP="004725D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725D4">
              <w:rPr>
                <w:rFonts w:ascii="Trebuchet MS" w:hAnsi="Trebuchet MS" w:cs="Calibri"/>
                <w:color w:val="000000"/>
                <w:sz w:val="20"/>
                <w:szCs w:val="20"/>
              </w:rPr>
              <w:t>603,825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E88027" w14:textId="6B287235" w:rsidR="004725D4" w:rsidRPr="004725D4" w:rsidRDefault="004725D4" w:rsidP="004725D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725D4">
              <w:rPr>
                <w:rFonts w:ascii="Trebuchet MS" w:hAnsi="Trebuchet MS" w:cs="Calibri"/>
                <w:color w:val="000000"/>
                <w:sz w:val="20"/>
                <w:szCs w:val="20"/>
              </w:rPr>
              <w:t>603,825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94FE7" w14:textId="19771FB6" w:rsidR="004725D4" w:rsidRPr="004725D4" w:rsidRDefault="004725D4" w:rsidP="004725D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725D4">
              <w:rPr>
                <w:rFonts w:ascii="Trebuchet MS" w:hAnsi="Trebuchet MS" w:cs="Calibri"/>
                <w:color w:val="000000"/>
                <w:sz w:val="20"/>
                <w:szCs w:val="20"/>
              </w:rPr>
              <w:t>603,825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CB34CB" w14:textId="79907ECF" w:rsidR="004725D4" w:rsidRPr="004725D4" w:rsidRDefault="004725D4" w:rsidP="004725D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725D4">
              <w:rPr>
                <w:rFonts w:ascii="Trebuchet MS" w:hAnsi="Trebuchet MS" w:cs="Calibri"/>
                <w:color w:val="000000"/>
                <w:sz w:val="20"/>
                <w:szCs w:val="20"/>
              </w:rPr>
              <w:t>603,825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B554D2" w14:textId="23F7E41A" w:rsidR="004725D4" w:rsidRPr="004725D4" w:rsidRDefault="004725D4" w:rsidP="004725D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725D4">
              <w:rPr>
                <w:rFonts w:ascii="Trebuchet MS" w:hAnsi="Trebuchet MS" w:cs="Calibri"/>
                <w:color w:val="000000"/>
                <w:sz w:val="20"/>
                <w:szCs w:val="20"/>
              </w:rPr>
              <w:t>603,825</w:t>
            </w: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83C68B" w14:textId="4591F653" w:rsidR="004725D4" w:rsidRPr="004725D4" w:rsidRDefault="004725D4" w:rsidP="004725D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725D4">
              <w:rPr>
                <w:rFonts w:ascii="Trebuchet MS" w:hAnsi="Trebuchet MS" w:cs="Calibri"/>
                <w:color w:val="000000"/>
                <w:sz w:val="20"/>
                <w:szCs w:val="20"/>
              </w:rPr>
              <w:t>603,825</w:t>
            </w:r>
          </w:p>
        </w:tc>
      </w:tr>
      <w:tr w:rsidR="004725D4" w:rsidRPr="00076154" w14:paraId="7C1AEE34" w14:textId="77777777" w:rsidTr="00CE55B7">
        <w:trPr>
          <w:trHeight w:val="20"/>
        </w:trPr>
        <w:tc>
          <w:tcPr>
            <w:tcW w:w="1779" w:type="pct"/>
            <w:shd w:val="clear" w:color="auto" w:fill="auto"/>
            <w:vAlign w:val="center"/>
            <w:hideMark/>
          </w:tcPr>
          <w:p w14:paraId="0CD70088" w14:textId="5ED4142B" w:rsidR="004725D4" w:rsidRPr="00076154" w:rsidRDefault="004725D4" w:rsidP="004725D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076154">
              <w:rPr>
                <w:rFonts w:ascii="Trebuchet MS" w:hAnsi="Trebuchet MS" w:cs="Calibri"/>
                <w:color w:val="000000"/>
                <w:sz w:val="20"/>
                <w:szCs w:val="20"/>
              </w:rPr>
              <w:t>- сверхнормативные утечки теплоносителя</w:t>
            </w:r>
          </w:p>
        </w:tc>
        <w:tc>
          <w:tcPr>
            <w:tcW w:w="357" w:type="pct"/>
            <w:shd w:val="clear" w:color="auto" w:fill="auto"/>
            <w:vAlign w:val="center"/>
            <w:hideMark/>
          </w:tcPr>
          <w:p w14:paraId="2F3C0825" w14:textId="013DC1AB" w:rsidR="004725D4" w:rsidRPr="00076154" w:rsidRDefault="004725D4" w:rsidP="004725D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- 294,015</w:t>
            </w:r>
          </w:p>
        </w:tc>
        <w:tc>
          <w:tcPr>
            <w:tcW w:w="357" w:type="pct"/>
            <w:shd w:val="clear" w:color="auto" w:fill="auto"/>
            <w:vAlign w:val="center"/>
            <w:hideMark/>
          </w:tcPr>
          <w:p w14:paraId="2D1149C3" w14:textId="55CBA9CB" w:rsidR="004725D4" w:rsidRPr="00076154" w:rsidRDefault="004725D4" w:rsidP="004725D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- 422,619</w:t>
            </w:r>
          </w:p>
        </w:tc>
        <w:tc>
          <w:tcPr>
            <w:tcW w:w="3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477AE9" w14:textId="1AE81DCB" w:rsidR="004725D4" w:rsidRPr="004725D4" w:rsidRDefault="004725D4" w:rsidP="004725D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725D4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 w:rsidRPr="004725D4">
              <w:rPr>
                <w:rFonts w:ascii="Trebuchet MS" w:hAnsi="Trebuchet MS" w:cs="Calibri"/>
                <w:color w:val="000000"/>
                <w:sz w:val="20"/>
                <w:szCs w:val="20"/>
              </w:rPr>
              <w:t>454,251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2F18B" w14:textId="36D1A0F9" w:rsidR="004725D4" w:rsidRPr="004725D4" w:rsidRDefault="004725D4" w:rsidP="004725D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9447A" w14:textId="1C49D706" w:rsidR="004725D4" w:rsidRPr="004725D4" w:rsidRDefault="004725D4" w:rsidP="004725D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04D423" w14:textId="1AF3AF7E" w:rsidR="004725D4" w:rsidRPr="004725D4" w:rsidRDefault="004725D4" w:rsidP="004725D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B180F" w14:textId="4ACA132D" w:rsidR="004725D4" w:rsidRPr="004725D4" w:rsidRDefault="004725D4" w:rsidP="004725D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E6CD05" w14:textId="7110137C" w:rsidR="004725D4" w:rsidRPr="004725D4" w:rsidRDefault="004725D4" w:rsidP="004725D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53FCED" w14:textId="739054CF" w:rsidR="004725D4" w:rsidRPr="004725D4" w:rsidRDefault="004725D4" w:rsidP="004725D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</w:t>
            </w:r>
          </w:p>
        </w:tc>
      </w:tr>
      <w:tr w:rsidR="004725D4" w:rsidRPr="00076154" w14:paraId="704CF471" w14:textId="77777777" w:rsidTr="00CE55B7">
        <w:trPr>
          <w:trHeight w:val="20"/>
        </w:trPr>
        <w:tc>
          <w:tcPr>
            <w:tcW w:w="1779" w:type="pct"/>
            <w:shd w:val="clear" w:color="auto" w:fill="auto"/>
            <w:vAlign w:val="center"/>
            <w:hideMark/>
          </w:tcPr>
          <w:p w14:paraId="3031467D" w14:textId="16AC3F94" w:rsidR="004725D4" w:rsidRPr="00076154" w:rsidRDefault="004725D4" w:rsidP="004725D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076154">
              <w:rPr>
                <w:rFonts w:ascii="Trebuchet MS" w:hAnsi="Trebuchet MS" w:cs="Calibri"/>
                <w:color w:val="000000"/>
                <w:sz w:val="20"/>
                <w:szCs w:val="20"/>
              </w:rPr>
              <w:t>- отпуск теплоносителя из тепловых сетей на цели ГВС</w:t>
            </w:r>
          </w:p>
        </w:tc>
        <w:tc>
          <w:tcPr>
            <w:tcW w:w="357" w:type="pct"/>
            <w:shd w:val="clear" w:color="auto" w:fill="auto"/>
            <w:vAlign w:val="center"/>
            <w:hideMark/>
          </w:tcPr>
          <w:p w14:paraId="6D69FE27" w14:textId="6C17F0A1" w:rsidR="004725D4" w:rsidRPr="00076154" w:rsidRDefault="004725D4" w:rsidP="004725D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968,599</w:t>
            </w:r>
          </w:p>
        </w:tc>
        <w:tc>
          <w:tcPr>
            <w:tcW w:w="357" w:type="pct"/>
            <w:shd w:val="clear" w:color="auto" w:fill="auto"/>
            <w:vAlign w:val="center"/>
            <w:hideMark/>
          </w:tcPr>
          <w:p w14:paraId="164808B8" w14:textId="7C8C2CEF" w:rsidR="004725D4" w:rsidRPr="00076154" w:rsidRDefault="004725D4" w:rsidP="004725D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920,354</w:t>
            </w:r>
          </w:p>
        </w:tc>
        <w:tc>
          <w:tcPr>
            <w:tcW w:w="3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8339B5" w14:textId="7FCF835A" w:rsidR="004725D4" w:rsidRPr="004725D4" w:rsidRDefault="004725D4" w:rsidP="004725D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725D4">
              <w:rPr>
                <w:rFonts w:ascii="Trebuchet MS" w:hAnsi="Trebuchet MS" w:cs="Calibri"/>
                <w:color w:val="000000"/>
                <w:sz w:val="20"/>
                <w:szCs w:val="20"/>
              </w:rPr>
              <w:t>912,135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49BDCE" w14:textId="2DFD832B" w:rsidR="004725D4" w:rsidRPr="004725D4" w:rsidRDefault="004725D4" w:rsidP="004725D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725D4">
              <w:rPr>
                <w:rFonts w:ascii="Trebuchet MS" w:hAnsi="Trebuchet MS" w:cs="Calibri"/>
                <w:color w:val="000000"/>
                <w:sz w:val="20"/>
                <w:szCs w:val="20"/>
              </w:rPr>
              <w:t>954,955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0354A3" w14:textId="4C11F392" w:rsidR="004725D4" w:rsidRPr="004725D4" w:rsidRDefault="004725D4" w:rsidP="004725D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725D4">
              <w:rPr>
                <w:rFonts w:ascii="Trebuchet MS" w:hAnsi="Trebuchet MS" w:cs="Calibri"/>
                <w:color w:val="000000"/>
                <w:sz w:val="20"/>
                <w:szCs w:val="20"/>
              </w:rPr>
              <w:t>921,922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D2D206" w14:textId="67FD8E5A" w:rsidR="004725D4" w:rsidRPr="004725D4" w:rsidRDefault="004725D4" w:rsidP="004725D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725D4">
              <w:rPr>
                <w:rFonts w:ascii="Trebuchet MS" w:hAnsi="Trebuchet MS" w:cs="Calibri"/>
                <w:color w:val="000000"/>
                <w:sz w:val="20"/>
                <w:szCs w:val="20"/>
              </w:rPr>
              <w:t>921,922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CFFDBC" w14:textId="2C2C52B6" w:rsidR="004725D4" w:rsidRPr="004725D4" w:rsidRDefault="004725D4" w:rsidP="004725D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725D4">
              <w:rPr>
                <w:rFonts w:ascii="Trebuchet MS" w:hAnsi="Trebuchet MS" w:cs="Calibri"/>
                <w:color w:val="000000"/>
                <w:sz w:val="20"/>
                <w:szCs w:val="20"/>
              </w:rPr>
              <w:t>921,922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45C8B4" w14:textId="002B8AE8" w:rsidR="004725D4" w:rsidRPr="004725D4" w:rsidRDefault="004725D4" w:rsidP="004725D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725D4">
              <w:rPr>
                <w:rFonts w:ascii="Trebuchet MS" w:hAnsi="Trebuchet MS" w:cs="Calibri"/>
                <w:color w:val="000000"/>
                <w:sz w:val="20"/>
                <w:szCs w:val="20"/>
              </w:rPr>
              <w:t>921,922</w:t>
            </w: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145BC" w14:textId="45AA6790" w:rsidR="004725D4" w:rsidRPr="004725D4" w:rsidRDefault="004725D4" w:rsidP="004725D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725D4">
              <w:rPr>
                <w:rFonts w:ascii="Trebuchet MS" w:hAnsi="Trebuchet MS" w:cs="Calibri"/>
                <w:color w:val="000000"/>
                <w:sz w:val="20"/>
                <w:szCs w:val="20"/>
              </w:rPr>
              <w:t>921,922</w:t>
            </w:r>
          </w:p>
        </w:tc>
      </w:tr>
    </w:tbl>
    <w:p w14:paraId="6A08E051" w14:textId="2081C1D6" w:rsidR="00CE55B7" w:rsidRPr="00D206D1" w:rsidRDefault="00CE55B7" w:rsidP="00D206D1">
      <w:pPr>
        <w:autoSpaceDE w:val="0"/>
        <w:autoSpaceDN w:val="0"/>
        <w:adjustRightInd w:val="0"/>
        <w:spacing w:before="120" w:line="276" w:lineRule="auto"/>
        <w:ind w:firstLine="567"/>
        <w:jc w:val="both"/>
        <w:rPr>
          <w:rFonts w:ascii="Trebuchet MS" w:eastAsiaTheme="minorHAnsi" w:hAnsi="Trebuchet MS"/>
          <w:sz w:val="22"/>
          <w:szCs w:val="22"/>
          <w:lang w:eastAsia="en-US"/>
        </w:rPr>
      </w:pPr>
      <w:r w:rsidRPr="00D206D1">
        <w:rPr>
          <w:rFonts w:ascii="Trebuchet MS" w:eastAsiaTheme="minorHAnsi" w:hAnsi="Trebuchet MS"/>
          <w:sz w:val="22"/>
          <w:szCs w:val="22"/>
          <w:lang w:eastAsia="en-US"/>
        </w:rPr>
        <w:t>Часовые нормативные и расчетные расходы на подпитку тепловой сети, а также необходимый объ</w:t>
      </w:r>
      <w:r w:rsidR="00977676">
        <w:rPr>
          <w:rFonts w:ascii="Trebuchet MS" w:eastAsiaTheme="minorHAnsi" w:hAnsi="Trebuchet MS"/>
          <w:sz w:val="22"/>
          <w:szCs w:val="22"/>
          <w:lang w:eastAsia="en-US"/>
        </w:rPr>
        <w:t>е</w:t>
      </w:r>
      <w:r w:rsidRPr="00D206D1">
        <w:rPr>
          <w:rFonts w:ascii="Trebuchet MS" w:eastAsiaTheme="minorHAnsi" w:hAnsi="Trebuchet MS"/>
          <w:sz w:val="22"/>
          <w:szCs w:val="22"/>
          <w:lang w:eastAsia="en-US"/>
        </w:rPr>
        <w:t>м аварийной подпитки представлены в таблице 6.5.1. Объем аварийной подпитки определен в соответствии с п. 6.22 СП 124.13330.2012 «Тепловые сети», который составляет 2 % от среднегодового объема воды в тепловой сети и присоединенных системах теплоснабжения.</w:t>
      </w:r>
    </w:p>
    <w:p w14:paraId="7C794654" w14:textId="77777777" w:rsidR="00B04FC2" w:rsidRPr="00D206D1" w:rsidRDefault="00B04FC2" w:rsidP="008F0F1A">
      <w:pPr>
        <w:spacing w:line="276" w:lineRule="auto"/>
        <w:jc w:val="both"/>
        <w:rPr>
          <w:rFonts w:ascii="Trebuchet MS" w:hAnsi="Trebuchet MS"/>
          <w:b/>
          <w:bCs/>
          <w:sz w:val="22"/>
          <w:szCs w:val="22"/>
        </w:rPr>
      </w:pPr>
    </w:p>
    <w:p w14:paraId="11D952D5" w14:textId="77777777" w:rsidR="00E10313" w:rsidRPr="00D206D1" w:rsidRDefault="00E10313" w:rsidP="00E10313">
      <w:pPr>
        <w:pStyle w:val="2"/>
        <w:spacing w:line="276" w:lineRule="auto"/>
        <w:ind w:firstLine="0"/>
        <w:rPr>
          <w:rFonts w:ascii="Trebuchet MS" w:hAnsi="Trebuchet MS"/>
          <w:sz w:val="22"/>
          <w:szCs w:val="22"/>
        </w:rPr>
      </w:pPr>
      <w:bookmarkStart w:id="218" w:name="_Toc197773204"/>
      <w:r w:rsidRPr="00D206D1">
        <w:rPr>
          <w:rFonts w:ascii="Trebuchet MS" w:hAnsi="Trebuchet MS"/>
          <w:sz w:val="22"/>
          <w:szCs w:val="22"/>
        </w:rPr>
        <w:t>6.5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</w:t>
      </w:r>
      <w:bookmarkEnd w:id="218"/>
    </w:p>
    <w:p w14:paraId="055AFCB1" w14:textId="77777777" w:rsidR="004725D4" w:rsidRPr="00D206D1" w:rsidRDefault="004725D4" w:rsidP="004725D4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eastAsiaTheme="minorHAnsi" w:hAnsi="Trebuchet MS"/>
          <w:sz w:val="22"/>
          <w:szCs w:val="22"/>
          <w:lang w:eastAsia="en-US"/>
        </w:rPr>
      </w:pPr>
      <w:r w:rsidRPr="00D206D1">
        <w:rPr>
          <w:rFonts w:ascii="Trebuchet MS" w:eastAsiaTheme="minorHAnsi" w:hAnsi="Trebuchet MS"/>
          <w:sz w:val="22"/>
          <w:szCs w:val="22"/>
          <w:lang w:eastAsia="en-US"/>
        </w:rPr>
        <w:t>Информация о существующем и перспективном балансе производительности водоподготовительных установок приведена в таблице 6.5.1.</w:t>
      </w:r>
    </w:p>
    <w:p w14:paraId="0E9CCA5A" w14:textId="71C8DAEF" w:rsidR="004725D4" w:rsidRPr="00D206D1" w:rsidRDefault="004725D4" w:rsidP="004725D4">
      <w:pPr>
        <w:spacing w:line="276" w:lineRule="auto"/>
        <w:ind w:firstLine="567"/>
        <w:jc w:val="both"/>
        <w:rPr>
          <w:rFonts w:ascii="Trebuchet MS" w:eastAsiaTheme="minorHAnsi" w:hAnsi="Trebuchet MS" w:cstheme="minorBidi"/>
          <w:sz w:val="22"/>
          <w:szCs w:val="22"/>
          <w:lang w:eastAsia="en-US"/>
        </w:rPr>
      </w:pPr>
      <w:r w:rsidRPr="00D206D1">
        <w:rPr>
          <w:rFonts w:ascii="Trebuchet MS" w:eastAsiaTheme="minorHAnsi" w:hAnsi="Trebuchet MS" w:cstheme="minorBidi"/>
          <w:sz w:val="22"/>
          <w:szCs w:val="22"/>
          <w:lang w:eastAsia="en-US"/>
        </w:rPr>
        <w:t>Резерв ВПУ определен на основе максимальной производительности ВПУ, объ</w:t>
      </w:r>
      <w:r w:rsidR="00977676">
        <w:rPr>
          <w:rFonts w:ascii="Trebuchet MS" w:eastAsiaTheme="minorHAnsi" w:hAnsi="Trebuchet MS" w:cstheme="minorBidi"/>
          <w:sz w:val="22"/>
          <w:szCs w:val="22"/>
          <w:lang w:eastAsia="en-US"/>
        </w:rPr>
        <w:t>е</w:t>
      </w:r>
      <w:r w:rsidRPr="00D206D1">
        <w:rPr>
          <w:rFonts w:ascii="Trebuchet MS" w:eastAsiaTheme="minorHAnsi" w:hAnsi="Trebuchet MS" w:cstheme="minorBidi"/>
          <w:sz w:val="22"/>
          <w:szCs w:val="22"/>
          <w:lang w:eastAsia="en-US"/>
        </w:rPr>
        <w:t>ма авариной подпитки тепловой сети и отпуска теплоносителя на цели ГВС.</w:t>
      </w:r>
    </w:p>
    <w:p w14:paraId="63D5CACD" w14:textId="7D7577BE" w:rsidR="004726F5" w:rsidRDefault="00285BFE" w:rsidP="003140C6">
      <w:pPr>
        <w:spacing w:line="276" w:lineRule="auto"/>
        <w:rPr>
          <w:rFonts w:ascii="Trebuchet MS" w:hAnsi="Trebuchet MS"/>
          <w:b/>
          <w:bCs/>
          <w:sz w:val="22"/>
          <w:szCs w:val="22"/>
        </w:rPr>
      </w:pPr>
      <w:r w:rsidRPr="00D206D1">
        <w:rPr>
          <w:rFonts w:ascii="Trebuchet MS" w:hAnsi="Trebuchet MS"/>
          <w:b/>
          <w:bCs/>
          <w:sz w:val="22"/>
          <w:szCs w:val="22"/>
        </w:rPr>
        <w:t xml:space="preserve">Таблица 6.5.1 – </w:t>
      </w:r>
      <w:bookmarkStart w:id="219" w:name="_Hlk197787307"/>
      <w:r w:rsidRPr="00D206D1">
        <w:rPr>
          <w:rFonts w:ascii="Trebuchet MS" w:hAnsi="Trebuchet MS"/>
          <w:b/>
          <w:bCs/>
          <w:sz w:val="22"/>
          <w:szCs w:val="22"/>
        </w:rPr>
        <w:t xml:space="preserve">Существующий и перспективный баланс производительности ВПУ </w:t>
      </w:r>
      <w:r w:rsidR="004725D4" w:rsidRPr="00D206D1">
        <w:rPr>
          <w:rFonts w:ascii="Trebuchet MS" w:hAnsi="Trebuchet MS"/>
          <w:b/>
          <w:bCs/>
          <w:sz w:val="22"/>
          <w:szCs w:val="22"/>
        </w:rPr>
        <w:t xml:space="preserve">на </w:t>
      </w:r>
      <w:r w:rsidRPr="00D206D1">
        <w:rPr>
          <w:rFonts w:ascii="Trebuchet MS" w:hAnsi="Trebuchet MS"/>
          <w:b/>
          <w:bCs/>
          <w:sz w:val="22"/>
          <w:szCs w:val="22"/>
        </w:rPr>
        <w:t>подпитк</w:t>
      </w:r>
      <w:r w:rsidR="004725D4" w:rsidRPr="00D206D1">
        <w:rPr>
          <w:rFonts w:ascii="Trebuchet MS" w:hAnsi="Trebuchet MS"/>
          <w:b/>
          <w:bCs/>
          <w:sz w:val="22"/>
          <w:szCs w:val="22"/>
        </w:rPr>
        <w:t>у</w:t>
      </w:r>
      <w:r w:rsidRPr="00D206D1">
        <w:rPr>
          <w:rFonts w:ascii="Trebuchet MS" w:hAnsi="Trebuchet MS"/>
          <w:b/>
          <w:bCs/>
          <w:sz w:val="22"/>
          <w:szCs w:val="22"/>
        </w:rPr>
        <w:t xml:space="preserve"> тепловой сети </w:t>
      </w:r>
      <w:r w:rsidR="004356F2" w:rsidRPr="00D206D1">
        <w:rPr>
          <w:rFonts w:ascii="Trebuchet MS" w:hAnsi="Trebuchet MS"/>
          <w:b/>
          <w:bCs/>
          <w:sz w:val="22"/>
          <w:szCs w:val="22"/>
        </w:rPr>
        <w:t xml:space="preserve">источника </w:t>
      </w:r>
      <w:r w:rsidR="0082359A" w:rsidRPr="00D206D1">
        <w:rPr>
          <w:rFonts w:ascii="Trebuchet MS" w:hAnsi="Trebuchet MS"/>
          <w:b/>
          <w:bCs/>
          <w:sz w:val="22"/>
          <w:szCs w:val="22"/>
        </w:rPr>
        <w:t>Бер</w:t>
      </w:r>
      <w:r w:rsidR="00977676">
        <w:rPr>
          <w:rFonts w:ascii="Trebuchet MS" w:hAnsi="Trebuchet MS"/>
          <w:b/>
          <w:bCs/>
          <w:sz w:val="22"/>
          <w:szCs w:val="22"/>
        </w:rPr>
        <w:t>е</w:t>
      </w:r>
      <w:r w:rsidR="0082359A" w:rsidRPr="00D206D1">
        <w:rPr>
          <w:rFonts w:ascii="Trebuchet MS" w:hAnsi="Trebuchet MS"/>
          <w:b/>
          <w:bCs/>
          <w:sz w:val="22"/>
          <w:szCs w:val="22"/>
        </w:rPr>
        <w:t>зовская</w:t>
      </w:r>
      <w:r w:rsidR="004356F2" w:rsidRPr="00D206D1">
        <w:rPr>
          <w:rFonts w:ascii="Trebuchet MS" w:hAnsi="Trebuchet MS"/>
          <w:b/>
          <w:bCs/>
          <w:sz w:val="22"/>
          <w:szCs w:val="22"/>
        </w:rPr>
        <w:t xml:space="preserve"> ГРЭС</w:t>
      </w:r>
      <w:bookmarkEnd w:id="219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73"/>
        <w:gridCol w:w="1207"/>
        <w:gridCol w:w="1207"/>
        <w:gridCol w:w="1207"/>
        <w:gridCol w:w="1207"/>
        <w:gridCol w:w="1207"/>
        <w:gridCol w:w="1207"/>
        <w:gridCol w:w="1207"/>
        <w:gridCol w:w="1204"/>
      </w:tblGrid>
      <w:tr w:rsidR="00CE55B7" w:rsidRPr="00CE55B7" w14:paraId="51F531A0" w14:textId="77777777" w:rsidTr="00CE55B7">
        <w:trPr>
          <w:trHeight w:val="20"/>
        </w:trPr>
        <w:tc>
          <w:tcPr>
            <w:tcW w:w="1809" w:type="pct"/>
            <w:shd w:val="clear" w:color="000000" w:fill="CCFF99"/>
            <w:vAlign w:val="center"/>
            <w:hideMark/>
          </w:tcPr>
          <w:p w14:paraId="2220C493" w14:textId="77777777" w:rsidR="00CE55B7" w:rsidRPr="00CE55B7" w:rsidRDefault="00CE55B7" w:rsidP="00CE55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bookmarkStart w:id="220" w:name="_Hlk197787315"/>
            <w:r w:rsidRPr="00CE55B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параметра</w:t>
            </w:r>
          </w:p>
        </w:tc>
        <w:tc>
          <w:tcPr>
            <w:tcW w:w="399" w:type="pct"/>
            <w:shd w:val="clear" w:color="000000" w:fill="CCFF99"/>
            <w:vAlign w:val="center"/>
            <w:hideMark/>
          </w:tcPr>
          <w:p w14:paraId="5E220521" w14:textId="7F4F71FE" w:rsidR="00CE55B7" w:rsidRPr="00CE55B7" w:rsidRDefault="00CE55B7" w:rsidP="00CE55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2023 г. (факт)</w:t>
            </w:r>
          </w:p>
        </w:tc>
        <w:tc>
          <w:tcPr>
            <w:tcW w:w="399" w:type="pct"/>
            <w:shd w:val="clear" w:color="000000" w:fill="CCFF99"/>
            <w:vAlign w:val="center"/>
            <w:hideMark/>
          </w:tcPr>
          <w:p w14:paraId="5A2BB900" w14:textId="7CDE375F" w:rsidR="00CE55B7" w:rsidRPr="00CE55B7" w:rsidRDefault="00CE55B7" w:rsidP="00CE55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2024 г. (факт)</w:t>
            </w:r>
          </w:p>
        </w:tc>
        <w:tc>
          <w:tcPr>
            <w:tcW w:w="399" w:type="pct"/>
            <w:shd w:val="clear" w:color="000000" w:fill="CCFF99"/>
            <w:vAlign w:val="center"/>
            <w:hideMark/>
          </w:tcPr>
          <w:p w14:paraId="5A65120F" w14:textId="1E99755E" w:rsidR="00CE55B7" w:rsidRPr="00CE55B7" w:rsidRDefault="00CE55B7" w:rsidP="00CE55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2025 г.</w:t>
            </w:r>
          </w:p>
        </w:tc>
        <w:tc>
          <w:tcPr>
            <w:tcW w:w="399" w:type="pct"/>
            <w:shd w:val="clear" w:color="000000" w:fill="CCFF99"/>
            <w:vAlign w:val="center"/>
            <w:hideMark/>
          </w:tcPr>
          <w:p w14:paraId="7272BA37" w14:textId="0E6501D4" w:rsidR="00CE55B7" w:rsidRPr="00CE55B7" w:rsidRDefault="00CE55B7" w:rsidP="00CE55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2026 г.</w:t>
            </w:r>
          </w:p>
        </w:tc>
        <w:tc>
          <w:tcPr>
            <w:tcW w:w="399" w:type="pct"/>
            <w:shd w:val="clear" w:color="000000" w:fill="CCFF99"/>
            <w:vAlign w:val="center"/>
            <w:hideMark/>
          </w:tcPr>
          <w:p w14:paraId="365EB7FB" w14:textId="34CE4409" w:rsidR="00CE55B7" w:rsidRPr="00CE55B7" w:rsidRDefault="00CE55B7" w:rsidP="00CE55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2027 г.</w:t>
            </w:r>
          </w:p>
        </w:tc>
        <w:tc>
          <w:tcPr>
            <w:tcW w:w="399" w:type="pct"/>
            <w:shd w:val="clear" w:color="000000" w:fill="CCFF99"/>
            <w:vAlign w:val="center"/>
            <w:hideMark/>
          </w:tcPr>
          <w:p w14:paraId="6AC4F684" w14:textId="0215EFD3" w:rsidR="00CE55B7" w:rsidRPr="00CE55B7" w:rsidRDefault="00CE55B7" w:rsidP="00CE55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2028 г.</w:t>
            </w:r>
          </w:p>
        </w:tc>
        <w:tc>
          <w:tcPr>
            <w:tcW w:w="399" w:type="pct"/>
            <w:shd w:val="clear" w:color="000000" w:fill="CCFF99"/>
            <w:vAlign w:val="center"/>
            <w:hideMark/>
          </w:tcPr>
          <w:p w14:paraId="21321A18" w14:textId="3633BB72" w:rsidR="00CE55B7" w:rsidRPr="00CE55B7" w:rsidRDefault="00CE55B7" w:rsidP="00CE55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2029 - 2033 гг.</w:t>
            </w:r>
          </w:p>
        </w:tc>
        <w:tc>
          <w:tcPr>
            <w:tcW w:w="398" w:type="pct"/>
            <w:shd w:val="clear" w:color="000000" w:fill="CCFF99"/>
            <w:vAlign w:val="center"/>
            <w:hideMark/>
          </w:tcPr>
          <w:p w14:paraId="1A1FD32D" w14:textId="290C4D15" w:rsidR="00CE55B7" w:rsidRPr="00CE55B7" w:rsidRDefault="00CE55B7" w:rsidP="00CE55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2034 - 2038 гг.</w:t>
            </w:r>
          </w:p>
        </w:tc>
      </w:tr>
      <w:tr w:rsidR="00CE55B7" w:rsidRPr="00CE55B7" w14:paraId="50B0213F" w14:textId="77777777" w:rsidTr="00CE55B7">
        <w:trPr>
          <w:trHeight w:val="20"/>
        </w:trPr>
        <w:tc>
          <w:tcPr>
            <w:tcW w:w="1809" w:type="pct"/>
            <w:shd w:val="clear" w:color="000000" w:fill="FFFF99"/>
            <w:vAlign w:val="center"/>
            <w:hideMark/>
          </w:tcPr>
          <w:p w14:paraId="467D9D84" w14:textId="77777777" w:rsidR="00CE55B7" w:rsidRPr="00CE55B7" w:rsidRDefault="00CE55B7" w:rsidP="00CE55B7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Березовская ГРЭС (ПАО "Юнипро")</w:t>
            </w:r>
          </w:p>
        </w:tc>
        <w:tc>
          <w:tcPr>
            <w:tcW w:w="399" w:type="pct"/>
            <w:shd w:val="clear" w:color="000000" w:fill="FFFF99"/>
            <w:vAlign w:val="center"/>
            <w:hideMark/>
          </w:tcPr>
          <w:p w14:paraId="5C10BB5A" w14:textId="57F5EF2D" w:rsidR="00CE55B7" w:rsidRPr="00CE55B7" w:rsidRDefault="00CE55B7" w:rsidP="00CE55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99" w:type="pct"/>
            <w:shd w:val="clear" w:color="000000" w:fill="FFFF99"/>
            <w:vAlign w:val="center"/>
            <w:hideMark/>
          </w:tcPr>
          <w:p w14:paraId="08F042D7" w14:textId="10E5754E" w:rsidR="00CE55B7" w:rsidRPr="00CE55B7" w:rsidRDefault="00CE55B7" w:rsidP="00CE55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99" w:type="pct"/>
            <w:shd w:val="clear" w:color="000000" w:fill="FFFF99"/>
            <w:vAlign w:val="center"/>
            <w:hideMark/>
          </w:tcPr>
          <w:p w14:paraId="0440EF1A" w14:textId="4DD1F0A6" w:rsidR="00CE55B7" w:rsidRPr="00CE55B7" w:rsidRDefault="00CE55B7" w:rsidP="00CE55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99" w:type="pct"/>
            <w:shd w:val="clear" w:color="000000" w:fill="FFFF99"/>
            <w:vAlign w:val="center"/>
            <w:hideMark/>
          </w:tcPr>
          <w:p w14:paraId="4A216660" w14:textId="0A09FCCE" w:rsidR="00CE55B7" w:rsidRPr="00CE55B7" w:rsidRDefault="00CE55B7" w:rsidP="00CE55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99" w:type="pct"/>
            <w:shd w:val="clear" w:color="000000" w:fill="FFFF99"/>
            <w:vAlign w:val="center"/>
            <w:hideMark/>
          </w:tcPr>
          <w:p w14:paraId="7E6157F9" w14:textId="3C341EE9" w:rsidR="00CE55B7" w:rsidRPr="00CE55B7" w:rsidRDefault="00CE55B7" w:rsidP="00CE55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99" w:type="pct"/>
            <w:shd w:val="clear" w:color="000000" w:fill="FFFF99"/>
            <w:vAlign w:val="center"/>
            <w:hideMark/>
          </w:tcPr>
          <w:p w14:paraId="7778E942" w14:textId="3692B3B3" w:rsidR="00CE55B7" w:rsidRPr="00CE55B7" w:rsidRDefault="00CE55B7" w:rsidP="00CE55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99" w:type="pct"/>
            <w:shd w:val="clear" w:color="000000" w:fill="FFFF99"/>
            <w:vAlign w:val="center"/>
            <w:hideMark/>
          </w:tcPr>
          <w:p w14:paraId="74998847" w14:textId="3504B8D0" w:rsidR="00CE55B7" w:rsidRPr="00CE55B7" w:rsidRDefault="00CE55B7" w:rsidP="00CE55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98" w:type="pct"/>
            <w:shd w:val="clear" w:color="000000" w:fill="FFFF99"/>
            <w:vAlign w:val="center"/>
            <w:hideMark/>
          </w:tcPr>
          <w:p w14:paraId="410DFD03" w14:textId="1132D4CA" w:rsidR="00CE55B7" w:rsidRPr="00CE55B7" w:rsidRDefault="00CE55B7" w:rsidP="00CE55B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CE55B7" w:rsidRPr="00CE55B7" w14:paraId="1F5AB977" w14:textId="77777777" w:rsidTr="00CE55B7">
        <w:trPr>
          <w:trHeight w:val="20"/>
        </w:trPr>
        <w:tc>
          <w:tcPr>
            <w:tcW w:w="1809" w:type="pct"/>
            <w:shd w:val="clear" w:color="auto" w:fill="auto"/>
            <w:vAlign w:val="center"/>
            <w:hideMark/>
          </w:tcPr>
          <w:p w14:paraId="0FF860D4" w14:textId="77777777" w:rsidR="00CE55B7" w:rsidRPr="00CE55B7" w:rsidRDefault="00CE55B7" w:rsidP="00CE55B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Производительность ВПУ, т/ч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46A770EB" w14:textId="0D70DC52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20A3C14A" w14:textId="300EC15B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453AE629" w14:textId="7DDF058A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7F9C8829" w14:textId="29EAAF87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332081DC" w14:textId="1B092D24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01229D3B" w14:textId="35169639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27F69EC7" w14:textId="62503C84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398" w:type="pct"/>
            <w:shd w:val="clear" w:color="auto" w:fill="auto"/>
            <w:vAlign w:val="center"/>
            <w:hideMark/>
          </w:tcPr>
          <w:p w14:paraId="3B35F091" w14:textId="00A6C5DE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600</w:t>
            </w:r>
          </w:p>
        </w:tc>
      </w:tr>
      <w:tr w:rsidR="00CE55B7" w:rsidRPr="00CE55B7" w14:paraId="4ED32F42" w14:textId="77777777" w:rsidTr="00CE55B7">
        <w:trPr>
          <w:trHeight w:val="20"/>
        </w:trPr>
        <w:tc>
          <w:tcPr>
            <w:tcW w:w="1809" w:type="pct"/>
            <w:shd w:val="clear" w:color="auto" w:fill="auto"/>
            <w:vAlign w:val="center"/>
            <w:hideMark/>
          </w:tcPr>
          <w:p w14:paraId="7689D0A9" w14:textId="77777777" w:rsidR="00CE55B7" w:rsidRPr="00CE55B7" w:rsidRDefault="00CE55B7" w:rsidP="00CE55B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Количество баков-аккумуляторов теплоносителя, ед.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2016D9B5" w14:textId="6C551285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27AAC767" w14:textId="1FCD5E3A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5DB07B4E" w14:textId="58A3002D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567744B6" w14:textId="491C16D7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3893F11B" w14:textId="3AEE199E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1E955D5F" w14:textId="14CC245D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632BC0B4" w14:textId="52AC4AA7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398" w:type="pct"/>
            <w:shd w:val="clear" w:color="auto" w:fill="auto"/>
            <w:vAlign w:val="center"/>
            <w:hideMark/>
          </w:tcPr>
          <w:p w14:paraId="208CA644" w14:textId="69DF7D53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</w:tr>
      <w:tr w:rsidR="00CE55B7" w:rsidRPr="00CE55B7" w14:paraId="4CA8645B" w14:textId="77777777" w:rsidTr="00CE55B7">
        <w:trPr>
          <w:trHeight w:val="20"/>
        </w:trPr>
        <w:tc>
          <w:tcPr>
            <w:tcW w:w="1809" w:type="pct"/>
            <w:shd w:val="clear" w:color="auto" w:fill="auto"/>
            <w:vAlign w:val="center"/>
            <w:hideMark/>
          </w:tcPr>
          <w:p w14:paraId="16C8C56E" w14:textId="77777777" w:rsidR="00CE55B7" w:rsidRPr="00CE55B7" w:rsidRDefault="00CE55B7" w:rsidP="00CE55B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Общая емкость баков-аккумуляторов, м</w:t>
            </w: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2F4AC742" w14:textId="1CF3C725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62CAEE97" w14:textId="592AD66E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1E2FF8DD" w14:textId="20A63C62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316B003E" w14:textId="26719956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70F508B6" w14:textId="74E6779D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035C252F" w14:textId="1BD468AB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010B2151" w14:textId="6BD2A409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398" w:type="pct"/>
            <w:shd w:val="clear" w:color="auto" w:fill="auto"/>
            <w:vAlign w:val="center"/>
            <w:hideMark/>
          </w:tcPr>
          <w:p w14:paraId="2309DE78" w14:textId="15250D9C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900</w:t>
            </w:r>
          </w:p>
        </w:tc>
      </w:tr>
      <w:tr w:rsidR="00CE55B7" w:rsidRPr="00CE55B7" w14:paraId="0FD0D097" w14:textId="77777777" w:rsidTr="00CE55B7">
        <w:trPr>
          <w:trHeight w:val="20"/>
        </w:trPr>
        <w:tc>
          <w:tcPr>
            <w:tcW w:w="1809" w:type="pct"/>
            <w:shd w:val="clear" w:color="auto" w:fill="auto"/>
            <w:vAlign w:val="center"/>
            <w:hideMark/>
          </w:tcPr>
          <w:p w14:paraId="731ED654" w14:textId="77777777" w:rsidR="00CE55B7" w:rsidRPr="00CE55B7" w:rsidRDefault="00CE55B7" w:rsidP="00CE55B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Расчетный часовой расход для подпитки системы теплоснабжения,  т/ч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01113FD1" w14:textId="7C068341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123,300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0DC9EC9A" w14:textId="3F8D04E2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118,500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168681DA" w14:textId="6675BFF0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174,500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41304620" w14:textId="20537388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170,800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73FF051D" w14:textId="2ACAD0F0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170,800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197416A2" w14:textId="3CB49CB6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170,800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15950A50" w14:textId="51427438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170,800</w:t>
            </w:r>
          </w:p>
        </w:tc>
        <w:tc>
          <w:tcPr>
            <w:tcW w:w="398" w:type="pct"/>
            <w:shd w:val="clear" w:color="auto" w:fill="auto"/>
            <w:vAlign w:val="center"/>
            <w:hideMark/>
          </w:tcPr>
          <w:p w14:paraId="11B96127" w14:textId="042C1B97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170,800</w:t>
            </w:r>
          </w:p>
        </w:tc>
      </w:tr>
      <w:tr w:rsidR="00CE55B7" w:rsidRPr="00CE55B7" w14:paraId="4E217058" w14:textId="77777777" w:rsidTr="00CE55B7">
        <w:trPr>
          <w:trHeight w:val="20"/>
        </w:trPr>
        <w:tc>
          <w:tcPr>
            <w:tcW w:w="1809" w:type="pct"/>
            <w:shd w:val="clear" w:color="auto" w:fill="auto"/>
            <w:vAlign w:val="center"/>
            <w:hideMark/>
          </w:tcPr>
          <w:p w14:paraId="58DEE5E7" w14:textId="2B2B33D1" w:rsidR="00CE55B7" w:rsidRPr="00CE55B7" w:rsidRDefault="00CE55B7" w:rsidP="00CE55B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- нормативные потери теплоносителя, т/ч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7A26BFD5" w14:textId="5DB70B8E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20,300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3B9A4451" w14:textId="791C6F45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16,700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283BADAC" w14:textId="4CBCADAD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67,600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14825596" w14:textId="59EB042F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67,600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671A1483" w14:textId="7EBB83A8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67,600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6E91C831" w14:textId="4FCF8C56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67,600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69BA0180" w14:textId="2085ECBF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67,600</w:t>
            </w:r>
          </w:p>
        </w:tc>
        <w:tc>
          <w:tcPr>
            <w:tcW w:w="398" w:type="pct"/>
            <w:shd w:val="clear" w:color="auto" w:fill="auto"/>
            <w:vAlign w:val="center"/>
            <w:hideMark/>
          </w:tcPr>
          <w:p w14:paraId="1FD87587" w14:textId="1C37127D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67,600</w:t>
            </w:r>
          </w:p>
        </w:tc>
      </w:tr>
      <w:tr w:rsidR="00CE55B7" w:rsidRPr="00CE55B7" w14:paraId="1E621A75" w14:textId="77777777" w:rsidTr="00CE55B7">
        <w:trPr>
          <w:trHeight w:val="20"/>
        </w:trPr>
        <w:tc>
          <w:tcPr>
            <w:tcW w:w="1809" w:type="pct"/>
            <w:shd w:val="clear" w:color="auto" w:fill="auto"/>
            <w:vAlign w:val="center"/>
            <w:hideMark/>
          </w:tcPr>
          <w:p w14:paraId="73DFB190" w14:textId="07CD01E2" w:rsidR="00CE55B7" w:rsidRPr="00CE55B7" w:rsidRDefault="00CE55B7" w:rsidP="00CE55B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- отпуск теплоносителя из тепловых сетей на цели ГВС, т/ч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67ABDA18" w14:textId="1AE230FD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103,000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46DAC36E" w14:textId="6813C94D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101,800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51881E57" w14:textId="5CBBB8D1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106,900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6E00BF1A" w14:textId="3AB5DB21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103,200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2DB03DEF" w14:textId="5434D496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103,200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5D44CC78" w14:textId="7EAD8ED3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103,200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3364FED9" w14:textId="2328505C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103,200</w:t>
            </w:r>
          </w:p>
        </w:tc>
        <w:tc>
          <w:tcPr>
            <w:tcW w:w="398" w:type="pct"/>
            <w:shd w:val="clear" w:color="auto" w:fill="auto"/>
            <w:vAlign w:val="center"/>
            <w:hideMark/>
          </w:tcPr>
          <w:p w14:paraId="449189D9" w14:textId="73E3D792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103,200</w:t>
            </w:r>
          </w:p>
        </w:tc>
      </w:tr>
      <w:tr w:rsidR="00CE55B7" w:rsidRPr="00CE55B7" w14:paraId="47346CA1" w14:textId="77777777" w:rsidTr="00CE55B7">
        <w:trPr>
          <w:trHeight w:val="20"/>
        </w:trPr>
        <w:tc>
          <w:tcPr>
            <w:tcW w:w="1809" w:type="pct"/>
            <w:shd w:val="clear" w:color="auto" w:fill="auto"/>
            <w:vAlign w:val="center"/>
            <w:hideMark/>
          </w:tcPr>
          <w:p w14:paraId="349DBF10" w14:textId="77777777" w:rsidR="00CE55B7" w:rsidRPr="00CE55B7" w:rsidRDefault="00CE55B7" w:rsidP="00CE55B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Объем аварийной подпитки, т/ч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22B7AA5F" w14:textId="412B43D2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428,978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7B0FC504" w14:textId="246D63B1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428,978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270627BC" w14:textId="0660D6DF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428,978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322F25BF" w14:textId="7C4F251B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428,978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55C7F10B" w14:textId="1B5C0F30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428,978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727718F9" w14:textId="0996A96F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428,978</w:t>
            </w:r>
          </w:p>
        </w:tc>
        <w:tc>
          <w:tcPr>
            <w:tcW w:w="399" w:type="pct"/>
            <w:shd w:val="clear" w:color="auto" w:fill="auto"/>
            <w:vAlign w:val="center"/>
            <w:hideMark/>
          </w:tcPr>
          <w:p w14:paraId="5E05EA76" w14:textId="2AD7013F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428,978</w:t>
            </w:r>
          </w:p>
        </w:tc>
        <w:tc>
          <w:tcPr>
            <w:tcW w:w="398" w:type="pct"/>
            <w:shd w:val="clear" w:color="auto" w:fill="auto"/>
            <w:vAlign w:val="center"/>
            <w:hideMark/>
          </w:tcPr>
          <w:p w14:paraId="2400A130" w14:textId="5CC4F385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428,978</w:t>
            </w:r>
          </w:p>
        </w:tc>
      </w:tr>
      <w:tr w:rsidR="00CE55B7" w:rsidRPr="00CE55B7" w14:paraId="18AF49B2" w14:textId="77777777" w:rsidTr="00CE55B7">
        <w:trPr>
          <w:trHeight w:val="20"/>
        </w:trPr>
        <w:tc>
          <w:tcPr>
            <w:tcW w:w="1809" w:type="pct"/>
            <w:shd w:val="clear" w:color="000000" w:fill="FCE4D6"/>
            <w:vAlign w:val="center"/>
            <w:hideMark/>
          </w:tcPr>
          <w:p w14:paraId="41382D30" w14:textId="77777777" w:rsidR="00CE55B7" w:rsidRPr="00CE55B7" w:rsidRDefault="00CE55B7" w:rsidP="00CE55B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Резерв (+)/дефицит (-) ВПУ, т/ч</w:t>
            </w:r>
          </w:p>
        </w:tc>
        <w:tc>
          <w:tcPr>
            <w:tcW w:w="399" w:type="pct"/>
            <w:shd w:val="clear" w:color="000000" w:fill="FCE4D6"/>
            <w:vAlign w:val="center"/>
            <w:hideMark/>
          </w:tcPr>
          <w:p w14:paraId="232A55F8" w14:textId="60926DBC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68,0</w:t>
            </w:r>
          </w:p>
        </w:tc>
        <w:tc>
          <w:tcPr>
            <w:tcW w:w="399" w:type="pct"/>
            <w:shd w:val="clear" w:color="000000" w:fill="FCE4D6"/>
            <w:vAlign w:val="center"/>
            <w:hideMark/>
          </w:tcPr>
          <w:p w14:paraId="2A30C22B" w14:textId="5133C90A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69,2</w:t>
            </w:r>
          </w:p>
        </w:tc>
        <w:tc>
          <w:tcPr>
            <w:tcW w:w="399" w:type="pct"/>
            <w:shd w:val="clear" w:color="000000" w:fill="FCE4D6"/>
            <w:vAlign w:val="center"/>
            <w:hideMark/>
          </w:tcPr>
          <w:p w14:paraId="2B95B281" w14:textId="06E37F40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64,1</w:t>
            </w:r>
          </w:p>
        </w:tc>
        <w:tc>
          <w:tcPr>
            <w:tcW w:w="399" w:type="pct"/>
            <w:shd w:val="clear" w:color="000000" w:fill="FCE4D6"/>
            <w:vAlign w:val="center"/>
            <w:hideMark/>
          </w:tcPr>
          <w:p w14:paraId="28EDD243" w14:textId="600C8553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67,8</w:t>
            </w:r>
          </w:p>
        </w:tc>
        <w:tc>
          <w:tcPr>
            <w:tcW w:w="399" w:type="pct"/>
            <w:shd w:val="clear" w:color="000000" w:fill="FCE4D6"/>
            <w:vAlign w:val="center"/>
            <w:hideMark/>
          </w:tcPr>
          <w:p w14:paraId="46A80E2F" w14:textId="1C7397F1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67,8</w:t>
            </w:r>
          </w:p>
        </w:tc>
        <w:tc>
          <w:tcPr>
            <w:tcW w:w="399" w:type="pct"/>
            <w:shd w:val="clear" w:color="000000" w:fill="FCE4D6"/>
            <w:vAlign w:val="center"/>
            <w:hideMark/>
          </w:tcPr>
          <w:p w14:paraId="3835039B" w14:textId="11E110A6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67,8</w:t>
            </w:r>
          </w:p>
        </w:tc>
        <w:tc>
          <w:tcPr>
            <w:tcW w:w="399" w:type="pct"/>
            <w:shd w:val="clear" w:color="000000" w:fill="FCE4D6"/>
            <w:vAlign w:val="center"/>
            <w:hideMark/>
          </w:tcPr>
          <w:p w14:paraId="64D825AD" w14:textId="2E623EBE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67,8</w:t>
            </w:r>
          </w:p>
        </w:tc>
        <w:tc>
          <w:tcPr>
            <w:tcW w:w="398" w:type="pct"/>
            <w:shd w:val="clear" w:color="000000" w:fill="FCE4D6"/>
            <w:vAlign w:val="center"/>
            <w:hideMark/>
          </w:tcPr>
          <w:p w14:paraId="532A4BEB" w14:textId="4F59C990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67,8</w:t>
            </w:r>
          </w:p>
        </w:tc>
      </w:tr>
      <w:tr w:rsidR="00CE55B7" w:rsidRPr="00CE55B7" w14:paraId="4D4B3373" w14:textId="77777777" w:rsidTr="00CE55B7">
        <w:trPr>
          <w:trHeight w:val="20"/>
        </w:trPr>
        <w:tc>
          <w:tcPr>
            <w:tcW w:w="1809" w:type="pct"/>
            <w:shd w:val="clear" w:color="000000" w:fill="FCE4D6"/>
            <w:vAlign w:val="center"/>
            <w:hideMark/>
          </w:tcPr>
          <w:p w14:paraId="17AAE48B" w14:textId="77777777" w:rsidR="00CE55B7" w:rsidRPr="00CE55B7" w:rsidRDefault="00CE55B7" w:rsidP="00CE55B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Доля резерва, %</w:t>
            </w:r>
          </w:p>
        </w:tc>
        <w:tc>
          <w:tcPr>
            <w:tcW w:w="399" w:type="pct"/>
            <w:shd w:val="clear" w:color="000000" w:fill="FCE4D6"/>
            <w:vAlign w:val="center"/>
            <w:hideMark/>
          </w:tcPr>
          <w:p w14:paraId="120E68CA" w14:textId="24056BBA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11,3</w:t>
            </w:r>
          </w:p>
        </w:tc>
        <w:tc>
          <w:tcPr>
            <w:tcW w:w="399" w:type="pct"/>
            <w:shd w:val="clear" w:color="000000" w:fill="FCE4D6"/>
            <w:vAlign w:val="center"/>
            <w:hideMark/>
          </w:tcPr>
          <w:p w14:paraId="4DD6BB03" w14:textId="1CC6DD8F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11,5</w:t>
            </w:r>
          </w:p>
        </w:tc>
        <w:tc>
          <w:tcPr>
            <w:tcW w:w="399" w:type="pct"/>
            <w:shd w:val="clear" w:color="000000" w:fill="FCE4D6"/>
            <w:vAlign w:val="center"/>
            <w:hideMark/>
          </w:tcPr>
          <w:p w14:paraId="41D153AE" w14:textId="555F1621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10,7</w:t>
            </w:r>
          </w:p>
        </w:tc>
        <w:tc>
          <w:tcPr>
            <w:tcW w:w="399" w:type="pct"/>
            <w:shd w:val="clear" w:color="000000" w:fill="FCE4D6"/>
            <w:vAlign w:val="center"/>
            <w:hideMark/>
          </w:tcPr>
          <w:p w14:paraId="16842224" w14:textId="3A2FD5BD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11,3</w:t>
            </w:r>
          </w:p>
        </w:tc>
        <w:tc>
          <w:tcPr>
            <w:tcW w:w="399" w:type="pct"/>
            <w:shd w:val="clear" w:color="000000" w:fill="FCE4D6"/>
            <w:vAlign w:val="center"/>
            <w:hideMark/>
          </w:tcPr>
          <w:p w14:paraId="661E7014" w14:textId="00B13612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11,3</w:t>
            </w:r>
          </w:p>
        </w:tc>
        <w:tc>
          <w:tcPr>
            <w:tcW w:w="399" w:type="pct"/>
            <w:shd w:val="clear" w:color="000000" w:fill="FCE4D6"/>
            <w:vAlign w:val="center"/>
            <w:hideMark/>
          </w:tcPr>
          <w:p w14:paraId="38BEA787" w14:textId="652683F7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11,3</w:t>
            </w:r>
          </w:p>
        </w:tc>
        <w:tc>
          <w:tcPr>
            <w:tcW w:w="399" w:type="pct"/>
            <w:shd w:val="clear" w:color="000000" w:fill="FCE4D6"/>
            <w:vAlign w:val="center"/>
            <w:hideMark/>
          </w:tcPr>
          <w:p w14:paraId="052DADFA" w14:textId="7E337671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11,3</w:t>
            </w:r>
          </w:p>
        </w:tc>
        <w:tc>
          <w:tcPr>
            <w:tcW w:w="398" w:type="pct"/>
            <w:shd w:val="clear" w:color="000000" w:fill="FCE4D6"/>
            <w:vAlign w:val="center"/>
            <w:hideMark/>
          </w:tcPr>
          <w:p w14:paraId="447811AF" w14:textId="04B6CB36" w:rsidR="00CE55B7" w:rsidRPr="00CE55B7" w:rsidRDefault="00CE55B7" w:rsidP="00CE55B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E55B7">
              <w:rPr>
                <w:rFonts w:ascii="Trebuchet MS" w:hAnsi="Trebuchet MS" w:cs="Calibri"/>
                <w:color w:val="000000"/>
                <w:sz w:val="20"/>
                <w:szCs w:val="20"/>
              </w:rPr>
              <w:t>11,3</w:t>
            </w:r>
          </w:p>
        </w:tc>
      </w:tr>
      <w:bookmarkEnd w:id="220"/>
    </w:tbl>
    <w:p w14:paraId="284878C2" w14:textId="77777777" w:rsidR="004356F2" w:rsidRPr="004356F2" w:rsidRDefault="004356F2" w:rsidP="004356F2">
      <w:pPr>
        <w:rPr>
          <w:rFonts w:ascii="Trebuchet MS" w:hAnsi="Trebuchet MS"/>
          <w:sz w:val="22"/>
          <w:szCs w:val="22"/>
        </w:rPr>
        <w:sectPr w:rsidR="004356F2" w:rsidRPr="004356F2" w:rsidSect="00B748B4">
          <w:pgSz w:w="16838" w:h="11906" w:orient="landscape"/>
          <w:pgMar w:top="1134" w:right="851" w:bottom="1134" w:left="851" w:header="454" w:footer="454" w:gutter="0"/>
          <w:cols w:space="708"/>
          <w:docGrid w:linePitch="360"/>
        </w:sectPr>
      </w:pPr>
    </w:p>
    <w:p w14:paraId="7F4D6FA2" w14:textId="4C9ACB09" w:rsidR="00A020AA" w:rsidRPr="00E42174" w:rsidRDefault="00A020AA" w:rsidP="007678BF">
      <w:pPr>
        <w:widowControl w:val="0"/>
        <w:tabs>
          <w:tab w:val="left" w:pos="-142"/>
          <w:tab w:val="left" w:pos="426"/>
        </w:tabs>
        <w:suppressAutoHyphens/>
        <w:spacing w:after="60" w:line="276" w:lineRule="auto"/>
        <w:jc w:val="both"/>
        <w:textAlignment w:val="baseline"/>
        <w:outlineLvl w:val="0"/>
        <w:rPr>
          <w:rFonts w:ascii="Trebuchet MS" w:hAnsi="Trebuchet MS"/>
          <w:b/>
          <w:color w:val="0070C0"/>
        </w:rPr>
      </w:pPr>
      <w:bookmarkStart w:id="221" w:name="_Toc358669581"/>
      <w:bookmarkStart w:id="222" w:name="_Toc197773205"/>
      <w:r w:rsidRPr="00E42174">
        <w:rPr>
          <w:rFonts w:ascii="Trebuchet MS" w:hAnsi="Trebuchet MS"/>
          <w:b/>
          <w:color w:val="0070C0"/>
        </w:rPr>
        <w:lastRenderedPageBreak/>
        <w:t xml:space="preserve">Глава </w:t>
      </w:r>
      <w:r w:rsidR="001255F5" w:rsidRPr="00E42174">
        <w:rPr>
          <w:rFonts w:ascii="Trebuchet MS" w:hAnsi="Trebuchet MS"/>
          <w:b/>
          <w:color w:val="0070C0"/>
        </w:rPr>
        <w:t>7</w:t>
      </w:r>
      <w:r w:rsidRPr="00E42174">
        <w:rPr>
          <w:rFonts w:ascii="Trebuchet MS" w:hAnsi="Trebuchet MS"/>
          <w:b/>
          <w:color w:val="0070C0"/>
        </w:rPr>
        <w:t xml:space="preserve">. </w:t>
      </w:r>
      <w:bookmarkStart w:id="223" w:name="_Toc34466656"/>
      <w:bookmarkEnd w:id="221"/>
      <w:r w:rsidR="007C4F42" w:rsidRPr="00E42174">
        <w:rPr>
          <w:rFonts w:ascii="Trebuchet MS" w:hAnsi="Trebuchet MS"/>
          <w:b/>
          <w:color w:val="0070C0"/>
        </w:rPr>
        <w:t>Предложения по строительству, реконструкции, техническому перевооружению и (или) модернизации источников тепловой энергии</w:t>
      </w:r>
      <w:bookmarkEnd w:id="222"/>
      <w:bookmarkEnd w:id="223"/>
    </w:p>
    <w:p w14:paraId="58C08CCA" w14:textId="5D1BEA3F" w:rsidR="007C4F42" w:rsidRPr="00193804" w:rsidRDefault="00542C37" w:rsidP="00542C37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24" w:name="_Toc360712035"/>
      <w:bookmarkStart w:id="225" w:name="_Toc364417175"/>
      <w:bookmarkStart w:id="226" w:name="_Toc34466657"/>
      <w:bookmarkStart w:id="227" w:name="_Toc197773206"/>
      <w:r>
        <w:rPr>
          <w:rFonts w:ascii="Trebuchet MS" w:hAnsi="Trebuchet MS"/>
          <w:sz w:val="22"/>
          <w:szCs w:val="22"/>
        </w:rPr>
        <w:t xml:space="preserve">7.1 </w:t>
      </w:r>
      <w:r w:rsidR="007C4F42" w:rsidRPr="00193804">
        <w:rPr>
          <w:rFonts w:ascii="Trebuchet MS" w:hAnsi="Trebuchet MS"/>
          <w:sz w:val="22"/>
          <w:szCs w:val="22"/>
        </w:rPr>
        <w:t>Описание условий организации централизованного теплоснабжения, индивидуального теплоснабжения, а также поквартирного отопления, которое должно содержать в том числе определение целесообразности или нецелесообразности подключения (технологического присоединения)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теплоснабжения, расч</w:t>
      </w:r>
      <w:r w:rsidR="00977676">
        <w:rPr>
          <w:rFonts w:ascii="Trebuchet MS" w:hAnsi="Trebuchet MS"/>
          <w:sz w:val="22"/>
          <w:szCs w:val="22"/>
        </w:rPr>
        <w:t>е</w:t>
      </w:r>
      <w:r w:rsidR="007C4F42" w:rsidRPr="00193804">
        <w:rPr>
          <w:rFonts w:ascii="Trebuchet MS" w:hAnsi="Trebuchet MS"/>
          <w:sz w:val="22"/>
          <w:szCs w:val="22"/>
        </w:rPr>
        <w:t>т которых выполняется в порядке, установленном методическими указаниями по разработке схем теплоснабжения</w:t>
      </w:r>
      <w:bookmarkEnd w:id="224"/>
      <w:bookmarkEnd w:id="225"/>
      <w:bookmarkEnd w:id="226"/>
      <w:bookmarkEnd w:id="227"/>
    </w:p>
    <w:p w14:paraId="4FAB63F5" w14:textId="48B647C7" w:rsidR="00AD0A73" w:rsidRDefault="00AD0A73" w:rsidP="00AD0A73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 w:cstheme="minorHAnsi"/>
          <w:spacing w:val="-5"/>
          <w:sz w:val="22"/>
          <w:szCs w:val="22"/>
        </w:rPr>
      </w:pPr>
      <w:r>
        <w:rPr>
          <w:rFonts w:ascii="Trebuchet MS" w:hAnsi="Trebuchet MS" w:cstheme="minorHAnsi"/>
          <w:spacing w:val="-5"/>
          <w:sz w:val="22"/>
          <w:szCs w:val="22"/>
        </w:rPr>
        <w:t xml:space="preserve">В </w:t>
      </w:r>
      <w:r w:rsidR="001C33C8">
        <w:rPr>
          <w:rFonts w:ascii="Trebuchet MS" w:hAnsi="Trebuchet MS" w:cstheme="minorHAnsi"/>
          <w:spacing w:val="-5"/>
          <w:sz w:val="22"/>
          <w:szCs w:val="22"/>
        </w:rPr>
        <w:t>городском округе</w:t>
      </w:r>
      <w:r>
        <w:rPr>
          <w:rFonts w:ascii="Trebuchet MS" w:hAnsi="Trebuchet MS" w:cstheme="minorHAnsi"/>
          <w:spacing w:val="-5"/>
          <w:sz w:val="22"/>
          <w:szCs w:val="22"/>
        </w:rPr>
        <w:t xml:space="preserve"> г. Шарыпово </w:t>
      </w:r>
      <w:r w:rsidRPr="00AD0A73">
        <w:rPr>
          <w:rFonts w:ascii="Trebuchet MS" w:hAnsi="Trebuchet MS" w:cstheme="minorHAnsi"/>
          <w:spacing w:val="-5"/>
          <w:sz w:val="22"/>
          <w:szCs w:val="22"/>
        </w:rPr>
        <w:t xml:space="preserve">базовым источником отпуска тепловой энергии является </w:t>
      </w:r>
      <w:r>
        <w:rPr>
          <w:rFonts w:ascii="Trebuchet MS" w:hAnsi="Trebuchet MS" w:cstheme="minorHAnsi"/>
          <w:spacing w:val="-5"/>
          <w:sz w:val="22"/>
          <w:szCs w:val="22"/>
        </w:rPr>
        <w:t>Бер</w:t>
      </w:r>
      <w:r w:rsidR="00977676">
        <w:rPr>
          <w:rFonts w:ascii="Trebuchet MS" w:hAnsi="Trebuchet MS" w:cstheme="minorHAnsi"/>
          <w:spacing w:val="-5"/>
          <w:sz w:val="22"/>
          <w:szCs w:val="22"/>
        </w:rPr>
        <w:t>е</w:t>
      </w:r>
      <w:r>
        <w:rPr>
          <w:rFonts w:ascii="Trebuchet MS" w:hAnsi="Trebuchet MS" w:cstheme="minorHAnsi"/>
          <w:spacing w:val="-5"/>
          <w:sz w:val="22"/>
          <w:szCs w:val="22"/>
        </w:rPr>
        <w:t xml:space="preserve">зовская ГРЭС. </w:t>
      </w:r>
      <w:r w:rsidRPr="00AD0A73">
        <w:rPr>
          <w:rFonts w:ascii="Trebuchet MS" w:hAnsi="Trebuchet MS" w:cstheme="minorHAnsi"/>
          <w:spacing w:val="-5"/>
          <w:sz w:val="22"/>
          <w:szCs w:val="22"/>
        </w:rPr>
        <w:t>Именно</w:t>
      </w:r>
      <w:r>
        <w:rPr>
          <w:rFonts w:ascii="Trebuchet MS" w:hAnsi="Trebuchet MS" w:cstheme="minorHAnsi"/>
          <w:spacing w:val="-5"/>
          <w:sz w:val="22"/>
          <w:szCs w:val="22"/>
        </w:rPr>
        <w:t xml:space="preserve"> </w:t>
      </w:r>
      <w:r w:rsidRPr="00AD0A73">
        <w:rPr>
          <w:rFonts w:ascii="Trebuchet MS" w:hAnsi="Trebuchet MS" w:cstheme="minorHAnsi"/>
          <w:spacing w:val="-5"/>
          <w:sz w:val="22"/>
          <w:szCs w:val="22"/>
        </w:rPr>
        <w:t xml:space="preserve">она обеспечивает большую часть тепловой нагрузки </w:t>
      </w:r>
      <w:r w:rsidR="006478A7">
        <w:rPr>
          <w:rFonts w:ascii="Trebuchet MS" w:hAnsi="Trebuchet MS" w:cstheme="minorHAnsi"/>
          <w:spacing w:val="-5"/>
          <w:sz w:val="22"/>
          <w:szCs w:val="22"/>
        </w:rPr>
        <w:t>городского округа</w:t>
      </w:r>
      <w:r w:rsidRPr="00AD0A73">
        <w:rPr>
          <w:rFonts w:ascii="Trebuchet MS" w:hAnsi="Trebuchet MS" w:cstheme="minorHAnsi"/>
          <w:spacing w:val="-5"/>
          <w:sz w:val="22"/>
          <w:szCs w:val="22"/>
        </w:rPr>
        <w:t>. Существующая зона действия покрывает наиболее плотные по застройке и тепловой нагрузке районы города</w:t>
      </w:r>
      <w:r>
        <w:rPr>
          <w:rFonts w:ascii="Trebuchet MS" w:hAnsi="Trebuchet MS" w:cstheme="minorHAnsi"/>
          <w:spacing w:val="-5"/>
          <w:sz w:val="22"/>
          <w:szCs w:val="22"/>
        </w:rPr>
        <w:t xml:space="preserve"> Шарыпово и пос</w:t>
      </w:r>
      <w:r w:rsidR="00977676">
        <w:rPr>
          <w:rFonts w:ascii="Trebuchet MS" w:hAnsi="Trebuchet MS" w:cstheme="minorHAnsi"/>
          <w:spacing w:val="-5"/>
          <w:sz w:val="22"/>
          <w:szCs w:val="22"/>
        </w:rPr>
        <w:t>е</w:t>
      </w:r>
      <w:r>
        <w:rPr>
          <w:rFonts w:ascii="Trebuchet MS" w:hAnsi="Trebuchet MS" w:cstheme="minorHAnsi"/>
          <w:spacing w:val="-5"/>
          <w:sz w:val="22"/>
          <w:szCs w:val="22"/>
        </w:rPr>
        <w:t>лка Дубинино</w:t>
      </w:r>
      <w:r w:rsidRPr="00AD0A73">
        <w:rPr>
          <w:rFonts w:ascii="Trebuchet MS" w:hAnsi="Trebuchet MS" w:cstheme="minorHAnsi"/>
          <w:spacing w:val="-5"/>
          <w:sz w:val="22"/>
          <w:szCs w:val="22"/>
        </w:rPr>
        <w:t>.</w:t>
      </w:r>
    </w:p>
    <w:p w14:paraId="4DA013D3" w14:textId="1DA88D80" w:rsidR="00AD0A73" w:rsidRDefault="00AD0A73" w:rsidP="00BE1104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 w:cstheme="minorHAnsi"/>
          <w:spacing w:val="-5"/>
          <w:sz w:val="22"/>
          <w:szCs w:val="22"/>
        </w:rPr>
      </w:pPr>
      <w:r w:rsidRPr="00AD0A73">
        <w:rPr>
          <w:rFonts w:ascii="Trebuchet MS" w:hAnsi="Trebuchet MS" w:cstheme="minorHAnsi"/>
          <w:spacing w:val="-5"/>
          <w:sz w:val="22"/>
          <w:szCs w:val="22"/>
        </w:rPr>
        <w:t>Централизованное теплоснабжение от Бер</w:t>
      </w:r>
      <w:r w:rsidR="00977676">
        <w:rPr>
          <w:rFonts w:ascii="Trebuchet MS" w:hAnsi="Trebuchet MS" w:cstheme="minorHAnsi"/>
          <w:spacing w:val="-5"/>
          <w:sz w:val="22"/>
          <w:szCs w:val="22"/>
        </w:rPr>
        <w:t>е</w:t>
      </w:r>
      <w:r w:rsidRPr="00AD0A73">
        <w:rPr>
          <w:rFonts w:ascii="Trebuchet MS" w:hAnsi="Trebuchet MS" w:cstheme="minorHAnsi"/>
          <w:spacing w:val="-5"/>
          <w:sz w:val="22"/>
          <w:szCs w:val="22"/>
        </w:rPr>
        <w:t>зовской ГРЭС предусмотрено для существующей застройки и перспективной застройки (жилищный многоквартирный и индивидуальный фонд, объекты социальной и производственной инфраструктур)</w:t>
      </w:r>
      <w:r>
        <w:rPr>
          <w:rFonts w:ascii="Trebuchet MS" w:hAnsi="Trebuchet MS" w:cstheme="minorHAnsi"/>
          <w:spacing w:val="-5"/>
          <w:sz w:val="22"/>
          <w:szCs w:val="22"/>
        </w:rPr>
        <w:t xml:space="preserve"> на территории города Шарыпово и пос</w:t>
      </w:r>
      <w:r w:rsidR="00977676">
        <w:rPr>
          <w:rFonts w:ascii="Trebuchet MS" w:hAnsi="Trebuchet MS" w:cstheme="minorHAnsi"/>
          <w:spacing w:val="-5"/>
          <w:sz w:val="22"/>
          <w:szCs w:val="22"/>
        </w:rPr>
        <w:t>е</w:t>
      </w:r>
      <w:r>
        <w:rPr>
          <w:rFonts w:ascii="Trebuchet MS" w:hAnsi="Trebuchet MS" w:cstheme="minorHAnsi"/>
          <w:spacing w:val="-5"/>
          <w:sz w:val="22"/>
          <w:szCs w:val="22"/>
        </w:rPr>
        <w:t>лка Дубинино</w:t>
      </w:r>
      <w:r w:rsidRPr="00AD0A73">
        <w:rPr>
          <w:rFonts w:ascii="Trebuchet MS" w:hAnsi="Trebuchet MS" w:cstheme="minorHAnsi"/>
          <w:spacing w:val="-5"/>
          <w:sz w:val="22"/>
          <w:szCs w:val="22"/>
        </w:rPr>
        <w:t>.</w:t>
      </w:r>
    </w:p>
    <w:p w14:paraId="5B4888A5" w14:textId="1CFEA19C" w:rsidR="006478A7" w:rsidRDefault="00AD0A73" w:rsidP="00AD0A73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 w:cstheme="minorHAnsi"/>
          <w:spacing w:val="-5"/>
          <w:sz w:val="22"/>
          <w:szCs w:val="22"/>
        </w:rPr>
      </w:pPr>
      <w:r w:rsidRPr="00AD0A73">
        <w:rPr>
          <w:rFonts w:ascii="Trebuchet MS" w:hAnsi="Trebuchet MS" w:cstheme="minorHAnsi"/>
          <w:spacing w:val="-5"/>
          <w:sz w:val="22"/>
          <w:szCs w:val="22"/>
        </w:rPr>
        <w:t>Индивидуальное теплоснабжение применяется в зонах с индивидуальным жилищным фондом, в зонах малоэтажной застройки и одиночных объектов, удал</w:t>
      </w:r>
      <w:r w:rsidR="00977676">
        <w:rPr>
          <w:rFonts w:ascii="Trebuchet MS" w:hAnsi="Trebuchet MS" w:cstheme="minorHAnsi"/>
          <w:spacing w:val="-5"/>
          <w:sz w:val="22"/>
          <w:szCs w:val="22"/>
        </w:rPr>
        <w:t>е</w:t>
      </w:r>
      <w:r w:rsidRPr="00AD0A73">
        <w:rPr>
          <w:rFonts w:ascii="Trebuchet MS" w:hAnsi="Trebuchet MS" w:cstheme="minorHAnsi"/>
          <w:spacing w:val="-5"/>
          <w:sz w:val="22"/>
          <w:szCs w:val="22"/>
        </w:rPr>
        <w:t>нных от существующих зон действия источников централизованного теплоснабжения.</w:t>
      </w:r>
      <w:r>
        <w:rPr>
          <w:rFonts w:ascii="Trebuchet MS" w:hAnsi="Trebuchet MS" w:cstheme="minorHAnsi"/>
          <w:spacing w:val="-5"/>
          <w:sz w:val="22"/>
          <w:szCs w:val="22"/>
        </w:rPr>
        <w:t xml:space="preserve"> </w:t>
      </w:r>
    </w:p>
    <w:p w14:paraId="0383AF98" w14:textId="00D00678" w:rsidR="00AD0A73" w:rsidRPr="00AD0A73" w:rsidRDefault="00AD0A73" w:rsidP="00AD0A73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 w:cstheme="minorHAnsi"/>
          <w:spacing w:val="-5"/>
          <w:sz w:val="22"/>
          <w:szCs w:val="22"/>
        </w:rPr>
      </w:pPr>
      <w:r>
        <w:rPr>
          <w:rFonts w:ascii="Trebuchet MS" w:hAnsi="Trebuchet MS" w:cstheme="minorHAnsi"/>
          <w:spacing w:val="-5"/>
          <w:sz w:val="22"/>
          <w:szCs w:val="22"/>
        </w:rPr>
        <w:t>На территории пос</w:t>
      </w:r>
      <w:r w:rsidR="00977676">
        <w:rPr>
          <w:rFonts w:ascii="Trebuchet MS" w:hAnsi="Trebuchet MS" w:cstheme="minorHAnsi"/>
          <w:spacing w:val="-5"/>
          <w:sz w:val="22"/>
          <w:szCs w:val="22"/>
        </w:rPr>
        <w:t>е</w:t>
      </w:r>
      <w:r>
        <w:rPr>
          <w:rFonts w:ascii="Trebuchet MS" w:hAnsi="Trebuchet MS" w:cstheme="minorHAnsi"/>
          <w:spacing w:val="-5"/>
          <w:sz w:val="22"/>
          <w:szCs w:val="22"/>
        </w:rPr>
        <w:t>лка Горячегорск на расч</w:t>
      </w:r>
      <w:r w:rsidR="00977676">
        <w:rPr>
          <w:rFonts w:ascii="Trebuchet MS" w:hAnsi="Trebuchet MS" w:cstheme="minorHAnsi"/>
          <w:spacing w:val="-5"/>
          <w:sz w:val="22"/>
          <w:szCs w:val="22"/>
        </w:rPr>
        <w:t>е</w:t>
      </w:r>
      <w:r>
        <w:rPr>
          <w:rFonts w:ascii="Trebuchet MS" w:hAnsi="Trebuchet MS" w:cstheme="minorHAnsi"/>
          <w:spacing w:val="-5"/>
          <w:sz w:val="22"/>
          <w:szCs w:val="22"/>
        </w:rPr>
        <w:t>тный период сохраняется зона индивидуального теплоснабжения.</w:t>
      </w:r>
    </w:p>
    <w:p w14:paraId="42668001" w14:textId="2BF811B8" w:rsidR="00AD0A73" w:rsidRDefault="00AD0A73" w:rsidP="00BE1104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 w:cstheme="minorHAnsi"/>
          <w:spacing w:val="-5"/>
          <w:sz w:val="22"/>
          <w:szCs w:val="22"/>
        </w:rPr>
      </w:pPr>
      <w:r w:rsidRPr="00AD0A73">
        <w:rPr>
          <w:rFonts w:ascii="Trebuchet MS" w:hAnsi="Trebuchet MS" w:cstheme="minorHAnsi"/>
          <w:spacing w:val="-5"/>
          <w:sz w:val="22"/>
          <w:szCs w:val="22"/>
        </w:rPr>
        <w:t xml:space="preserve">Индивидуальное теплоснабжение на территории </w:t>
      </w:r>
      <w:r>
        <w:rPr>
          <w:rFonts w:ascii="Trebuchet MS" w:hAnsi="Trebuchet MS" w:cstheme="minorHAnsi"/>
          <w:spacing w:val="-5"/>
          <w:sz w:val="22"/>
          <w:szCs w:val="22"/>
        </w:rPr>
        <w:t>насел</w:t>
      </w:r>
      <w:r w:rsidR="00977676">
        <w:rPr>
          <w:rFonts w:ascii="Trebuchet MS" w:hAnsi="Trebuchet MS" w:cstheme="minorHAnsi"/>
          <w:spacing w:val="-5"/>
          <w:sz w:val="22"/>
          <w:szCs w:val="22"/>
        </w:rPr>
        <w:t>е</w:t>
      </w:r>
      <w:r>
        <w:rPr>
          <w:rFonts w:ascii="Trebuchet MS" w:hAnsi="Trebuchet MS" w:cstheme="minorHAnsi"/>
          <w:spacing w:val="-5"/>
          <w:sz w:val="22"/>
          <w:szCs w:val="22"/>
        </w:rPr>
        <w:t>нных пунктов</w:t>
      </w:r>
      <w:r w:rsidRPr="00AD0A73">
        <w:rPr>
          <w:rFonts w:ascii="Trebuchet MS" w:hAnsi="Trebuchet MS" w:cstheme="minorHAnsi"/>
          <w:spacing w:val="-5"/>
          <w:sz w:val="22"/>
          <w:szCs w:val="22"/>
        </w:rPr>
        <w:t xml:space="preserve"> осуществляется на базе тв</w:t>
      </w:r>
      <w:r w:rsidR="00977676">
        <w:rPr>
          <w:rFonts w:ascii="Trebuchet MS" w:hAnsi="Trebuchet MS" w:cstheme="minorHAnsi"/>
          <w:spacing w:val="-5"/>
          <w:sz w:val="22"/>
          <w:szCs w:val="22"/>
        </w:rPr>
        <w:t>е</w:t>
      </w:r>
      <w:r w:rsidRPr="00AD0A73">
        <w:rPr>
          <w:rFonts w:ascii="Trebuchet MS" w:hAnsi="Trebuchet MS" w:cstheme="minorHAnsi"/>
          <w:spacing w:val="-5"/>
          <w:sz w:val="22"/>
          <w:szCs w:val="22"/>
        </w:rPr>
        <w:t>рдотопливных печей и котельных агрегатов. В качестве топлива в основном используется уголь.</w:t>
      </w:r>
    </w:p>
    <w:p w14:paraId="3AE08EF8" w14:textId="51865457" w:rsidR="00D8622F" w:rsidRDefault="00AD0A73" w:rsidP="00542C37">
      <w:pPr>
        <w:autoSpaceDE w:val="0"/>
        <w:autoSpaceDN w:val="0"/>
        <w:adjustRightInd w:val="0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  <w:r w:rsidRPr="00AD0A73">
        <w:rPr>
          <w:rFonts w:ascii="Trebuchet MS" w:hAnsi="Trebuchet MS"/>
          <w:spacing w:val="-5"/>
          <w:sz w:val="22"/>
          <w:szCs w:val="22"/>
        </w:rPr>
        <w:t>Поквартирное отопление на территории города в настоящее время не предусматривается и на перспективу не планируется.</w:t>
      </w:r>
    </w:p>
    <w:p w14:paraId="29F95163" w14:textId="77777777" w:rsidR="00AD0A73" w:rsidRPr="00193804" w:rsidRDefault="00AD0A73" w:rsidP="00542C37">
      <w:pPr>
        <w:autoSpaceDE w:val="0"/>
        <w:autoSpaceDN w:val="0"/>
        <w:adjustRightInd w:val="0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</w:p>
    <w:p w14:paraId="1DB72DF7" w14:textId="51420AFB" w:rsidR="007C4F42" w:rsidRPr="00193804" w:rsidRDefault="00542C37" w:rsidP="00542C37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28" w:name="_Toc34466658"/>
      <w:bookmarkStart w:id="229" w:name="_Toc197773207"/>
      <w:r>
        <w:rPr>
          <w:rFonts w:ascii="Trebuchet MS" w:hAnsi="Trebuchet MS"/>
          <w:sz w:val="22"/>
          <w:szCs w:val="22"/>
        </w:rPr>
        <w:t xml:space="preserve">7.2 </w:t>
      </w:r>
      <w:r w:rsidR="007C4F42" w:rsidRPr="00193804">
        <w:rPr>
          <w:rFonts w:ascii="Trebuchet MS" w:hAnsi="Trebuchet MS"/>
          <w:sz w:val="22"/>
          <w:szCs w:val="22"/>
        </w:rPr>
        <w:t>Описание текущей ситуации, связанной с ранее принятыми в соответствии с законодательством Российской Федерации об электроэнергетике решениями об отнесении генерирующих объектов к генерирующим объектам, мощность которых поставляется в вынужденном режиме в целях обеспечения над</w:t>
      </w:r>
      <w:r w:rsidR="00977676">
        <w:rPr>
          <w:rFonts w:ascii="Trebuchet MS" w:hAnsi="Trebuchet MS"/>
          <w:sz w:val="22"/>
          <w:szCs w:val="22"/>
        </w:rPr>
        <w:t>е</w:t>
      </w:r>
      <w:r w:rsidR="007C4F42" w:rsidRPr="00193804">
        <w:rPr>
          <w:rFonts w:ascii="Trebuchet MS" w:hAnsi="Trebuchet MS"/>
          <w:sz w:val="22"/>
          <w:szCs w:val="22"/>
        </w:rPr>
        <w:t>жного теплоснабжения потребителей</w:t>
      </w:r>
      <w:bookmarkEnd w:id="228"/>
      <w:bookmarkEnd w:id="229"/>
    </w:p>
    <w:p w14:paraId="3C9B723E" w14:textId="6623733C" w:rsidR="00F60EF3" w:rsidRDefault="00F60EF3" w:rsidP="00F60EF3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  <w:r w:rsidRPr="00F60EF3">
        <w:rPr>
          <w:rFonts w:ascii="Trebuchet MS" w:hAnsi="Trebuchet MS"/>
          <w:spacing w:val="-5"/>
          <w:sz w:val="22"/>
          <w:szCs w:val="22"/>
        </w:rPr>
        <w:t>Решения об отнесении генерирующих объектов к генерирующим объектам, мощность которых поставляется в вынужденном режиме в целях, обеспечения над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 w:rsidRPr="00F60EF3">
        <w:rPr>
          <w:rFonts w:ascii="Trebuchet MS" w:hAnsi="Trebuchet MS"/>
          <w:spacing w:val="-5"/>
          <w:sz w:val="22"/>
          <w:szCs w:val="22"/>
        </w:rPr>
        <w:t>жного теплоснабжения потребителей принимаются на основании постановления Правительства Российской Федерации от 27 декабря 2010 года N 1172.</w:t>
      </w:r>
    </w:p>
    <w:p w14:paraId="535EF73B" w14:textId="00D94643" w:rsidR="00F60EF3" w:rsidRPr="00F60EF3" w:rsidRDefault="00F60EF3" w:rsidP="00F60EF3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  <w:r w:rsidRPr="00F60EF3">
        <w:rPr>
          <w:rFonts w:ascii="Trebuchet MS" w:hAnsi="Trebuchet MS"/>
          <w:spacing w:val="-5"/>
          <w:sz w:val="22"/>
          <w:szCs w:val="22"/>
        </w:rPr>
        <w:t>Список генерирующих объектов, мощность которых поставляется в вынужденном режиме в</w:t>
      </w:r>
      <w:r>
        <w:rPr>
          <w:rFonts w:ascii="Trebuchet MS" w:hAnsi="Trebuchet MS"/>
          <w:spacing w:val="-5"/>
          <w:sz w:val="22"/>
          <w:szCs w:val="22"/>
        </w:rPr>
        <w:t xml:space="preserve"> </w:t>
      </w:r>
      <w:r w:rsidRPr="00F60EF3">
        <w:rPr>
          <w:rFonts w:ascii="Trebuchet MS" w:hAnsi="Trebuchet MS"/>
          <w:spacing w:val="-5"/>
          <w:sz w:val="22"/>
          <w:szCs w:val="22"/>
        </w:rPr>
        <w:t>целях обеспечения над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 w:rsidRPr="00F60EF3">
        <w:rPr>
          <w:rFonts w:ascii="Trebuchet MS" w:hAnsi="Trebuchet MS"/>
          <w:spacing w:val="-5"/>
          <w:sz w:val="22"/>
          <w:szCs w:val="22"/>
        </w:rPr>
        <w:t xml:space="preserve">жного теплоснабжения потребителей на </w:t>
      </w:r>
      <w:r w:rsidR="006478A7">
        <w:rPr>
          <w:rFonts w:ascii="Trebuchet MS" w:hAnsi="Trebuchet MS"/>
          <w:spacing w:val="-5"/>
          <w:sz w:val="22"/>
          <w:szCs w:val="22"/>
        </w:rPr>
        <w:t xml:space="preserve">период </w:t>
      </w:r>
      <w:r w:rsidRPr="00F60EF3">
        <w:rPr>
          <w:rFonts w:ascii="Trebuchet MS" w:hAnsi="Trebuchet MS"/>
          <w:spacing w:val="-5"/>
          <w:sz w:val="22"/>
          <w:szCs w:val="22"/>
        </w:rPr>
        <w:t>202</w:t>
      </w:r>
      <w:r w:rsidR="006478A7">
        <w:rPr>
          <w:rFonts w:ascii="Trebuchet MS" w:hAnsi="Trebuchet MS"/>
          <w:spacing w:val="-5"/>
          <w:sz w:val="22"/>
          <w:szCs w:val="22"/>
        </w:rPr>
        <w:t>5</w:t>
      </w:r>
      <w:r w:rsidRPr="00F60EF3">
        <w:rPr>
          <w:rFonts w:ascii="Trebuchet MS" w:hAnsi="Trebuchet MS"/>
          <w:spacing w:val="-5"/>
          <w:sz w:val="22"/>
          <w:szCs w:val="22"/>
        </w:rPr>
        <w:t>–202</w:t>
      </w:r>
      <w:r w:rsidR="006478A7">
        <w:rPr>
          <w:rFonts w:ascii="Trebuchet MS" w:hAnsi="Trebuchet MS"/>
          <w:spacing w:val="-5"/>
          <w:sz w:val="22"/>
          <w:szCs w:val="22"/>
        </w:rPr>
        <w:t>8</w:t>
      </w:r>
      <w:r w:rsidRPr="00F60EF3">
        <w:rPr>
          <w:rFonts w:ascii="Trebuchet MS" w:hAnsi="Trebuchet MS"/>
          <w:spacing w:val="-5"/>
          <w:sz w:val="22"/>
          <w:szCs w:val="22"/>
        </w:rPr>
        <w:t xml:space="preserve"> гг., привед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 w:rsidRPr="00F60EF3">
        <w:rPr>
          <w:rFonts w:ascii="Trebuchet MS" w:hAnsi="Trebuchet MS"/>
          <w:spacing w:val="-5"/>
          <w:sz w:val="22"/>
          <w:szCs w:val="22"/>
        </w:rPr>
        <w:t xml:space="preserve">н в распоряжении Правительства Российской Федерации </w:t>
      </w:r>
      <w:r w:rsidR="006478A7" w:rsidRPr="006478A7">
        <w:rPr>
          <w:rFonts w:ascii="Trebuchet MS" w:hAnsi="Trebuchet MS"/>
          <w:spacing w:val="-5"/>
          <w:sz w:val="22"/>
          <w:szCs w:val="22"/>
        </w:rPr>
        <w:t>от 14.11.2019 № 2689-р, от 31.12.2020 N 3700-р, от 05.06.2024 N 1421-р и от 10.01.2025 N 4-р</w:t>
      </w:r>
      <w:r w:rsidRPr="00F60EF3">
        <w:rPr>
          <w:rFonts w:ascii="Trebuchet MS" w:hAnsi="Trebuchet MS"/>
          <w:spacing w:val="-5"/>
          <w:sz w:val="22"/>
          <w:szCs w:val="22"/>
        </w:rPr>
        <w:t>.</w:t>
      </w:r>
    </w:p>
    <w:p w14:paraId="0C4CEB7B" w14:textId="20EDB527" w:rsidR="00F60EF3" w:rsidRDefault="00F60EF3" w:rsidP="00F60EF3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  <w:r w:rsidRPr="00F60EF3">
        <w:rPr>
          <w:rFonts w:ascii="Trebuchet MS" w:hAnsi="Trebuchet MS"/>
          <w:spacing w:val="-5"/>
          <w:sz w:val="22"/>
          <w:szCs w:val="22"/>
        </w:rPr>
        <w:t>В указанных выше списках отсутству</w:t>
      </w:r>
      <w:r>
        <w:rPr>
          <w:rFonts w:ascii="Trebuchet MS" w:hAnsi="Trebuchet MS"/>
          <w:spacing w:val="-5"/>
          <w:sz w:val="22"/>
          <w:szCs w:val="22"/>
        </w:rPr>
        <w:t>е</w:t>
      </w:r>
      <w:r w:rsidRPr="00F60EF3">
        <w:rPr>
          <w:rFonts w:ascii="Trebuchet MS" w:hAnsi="Trebuchet MS"/>
          <w:spacing w:val="-5"/>
          <w:sz w:val="22"/>
          <w:szCs w:val="22"/>
        </w:rPr>
        <w:t>т генерирующи</w:t>
      </w:r>
      <w:r>
        <w:rPr>
          <w:rFonts w:ascii="Trebuchet MS" w:hAnsi="Trebuchet MS"/>
          <w:spacing w:val="-5"/>
          <w:sz w:val="22"/>
          <w:szCs w:val="22"/>
        </w:rPr>
        <w:t>й</w:t>
      </w:r>
      <w:r w:rsidRPr="00F60EF3">
        <w:rPr>
          <w:rFonts w:ascii="Trebuchet MS" w:hAnsi="Trebuchet MS"/>
          <w:spacing w:val="-5"/>
          <w:sz w:val="22"/>
          <w:szCs w:val="22"/>
        </w:rPr>
        <w:t xml:space="preserve"> объект</w:t>
      </w:r>
      <w:r w:rsidRPr="00F60EF3">
        <w:rPr>
          <w:rFonts w:ascii="Trebuchet MS" w:hAnsi="Trebuchet MS"/>
          <w:sz w:val="22"/>
          <w:szCs w:val="22"/>
        </w:rPr>
        <w:t xml:space="preserve"> </w:t>
      </w:r>
      <w:r w:rsidRPr="00566DBA">
        <w:rPr>
          <w:rFonts w:ascii="Trebuchet MS" w:hAnsi="Trebuchet MS"/>
          <w:sz w:val="22"/>
          <w:szCs w:val="22"/>
        </w:rPr>
        <w:t>филиал</w:t>
      </w:r>
      <w:r>
        <w:rPr>
          <w:rFonts w:ascii="Trebuchet MS" w:hAnsi="Trebuchet MS"/>
          <w:sz w:val="22"/>
          <w:szCs w:val="22"/>
        </w:rPr>
        <w:t>а</w:t>
      </w:r>
      <w:r w:rsidRPr="00566DBA">
        <w:rPr>
          <w:rFonts w:ascii="Trebuchet MS" w:hAnsi="Trebuchet MS"/>
          <w:sz w:val="22"/>
          <w:szCs w:val="22"/>
        </w:rPr>
        <w:t xml:space="preserve"> "Бер</w:t>
      </w:r>
      <w:r w:rsidR="00977676">
        <w:rPr>
          <w:rFonts w:ascii="Trebuchet MS" w:hAnsi="Trebuchet MS"/>
          <w:sz w:val="22"/>
          <w:szCs w:val="22"/>
        </w:rPr>
        <w:t>е</w:t>
      </w:r>
      <w:r w:rsidRPr="00566DBA">
        <w:rPr>
          <w:rFonts w:ascii="Trebuchet MS" w:hAnsi="Trebuchet MS"/>
          <w:sz w:val="22"/>
          <w:szCs w:val="22"/>
        </w:rPr>
        <w:t>зовская ГРЭС" ПАО "Юнипро"</w:t>
      </w:r>
      <w:r w:rsidRPr="00F60EF3">
        <w:rPr>
          <w:rFonts w:ascii="Trebuchet MS" w:hAnsi="Trebuchet MS"/>
          <w:spacing w:val="-5"/>
          <w:sz w:val="22"/>
          <w:szCs w:val="22"/>
        </w:rPr>
        <w:t>.</w:t>
      </w:r>
    </w:p>
    <w:p w14:paraId="5C8B2604" w14:textId="77777777" w:rsidR="006478A7" w:rsidRDefault="006478A7" w:rsidP="00542C37">
      <w:pPr>
        <w:autoSpaceDE w:val="0"/>
        <w:autoSpaceDN w:val="0"/>
        <w:adjustRightInd w:val="0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</w:p>
    <w:p w14:paraId="7594047D" w14:textId="77777777" w:rsidR="006478A7" w:rsidRDefault="006478A7" w:rsidP="00542C37">
      <w:pPr>
        <w:autoSpaceDE w:val="0"/>
        <w:autoSpaceDN w:val="0"/>
        <w:adjustRightInd w:val="0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</w:p>
    <w:p w14:paraId="3B87DA99" w14:textId="77777777" w:rsidR="006478A7" w:rsidRDefault="006478A7" w:rsidP="00542C37">
      <w:pPr>
        <w:autoSpaceDE w:val="0"/>
        <w:autoSpaceDN w:val="0"/>
        <w:adjustRightInd w:val="0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</w:p>
    <w:p w14:paraId="3E618963" w14:textId="77777777" w:rsidR="006478A7" w:rsidRDefault="006478A7" w:rsidP="00542C37">
      <w:pPr>
        <w:autoSpaceDE w:val="0"/>
        <w:autoSpaceDN w:val="0"/>
        <w:adjustRightInd w:val="0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</w:p>
    <w:p w14:paraId="78BF2B69" w14:textId="77777777" w:rsidR="006478A7" w:rsidRDefault="006478A7" w:rsidP="00542C37">
      <w:pPr>
        <w:autoSpaceDE w:val="0"/>
        <w:autoSpaceDN w:val="0"/>
        <w:adjustRightInd w:val="0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</w:p>
    <w:p w14:paraId="4198F899" w14:textId="77777777" w:rsidR="006478A7" w:rsidRDefault="006478A7" w:rsidP="00542C37">
      <w:pPr>
        <w:autoSpaceDE w:val="0"/>
        <w:autoSpaceDN w:val="0"/>
        <w:adjustRightInd w:val="0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</w:p>
    <w:p w14:paraId="4967BF31" w14:textId="77777777" w:rsidR="006478A7" w:rsidRPr="00193804" w:rsidRDefault="006478A7" w:rsidP="00542C37">
      <w:pPr>
        <w:autoSpaceDE w:val="0"/>
        <w:autoSpaceDN w:val="0"/>
        <w:adjustRightInd w:val="0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</w:p>
    <w:p w14:paraId="031FBE7F" w14:textId="509F7A97" w:rsidR="007C4F42" w:rsidRPr="00193804" w:rsidRDefault="00542C37" w:rsidP="00542C37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30" w:name="_Toc34466659"/>
      <w:bookmarkStart w:id="231" w:name="_Toc197773208"/>
      <w:r>
        <w:rPr>
          <w:rFonts w:ascii="Trebuchet MS" w:hAnsi="Trebuchet MS"/>
          <w:sz w:val="22"/>
          <w:szCs w:val="22"/>
        </w:rPr>
        <w:lastRenderedPageBreak/>
        <w:t xml:space="preserve">7.3 </w:t>
      </w:r>
      <w:r w:rsidR="007C4F42" w:rsidRPr="00193804">
        <w:rPr>
          <w:rFonts w:ascii="Trebuchet MS" w:hAnsi="Trebuchet MS"/>
          <w:sz w:val="22"/>
          <w:szCs w:val="22"/>
        </w:rPr>
        <w:t>Анализ над</w:t>
      </w:r>
      <w:r w:rsidR="00977676">
        <w:rPr>
          <w:rFonts w:ascii="Trebuchet MS" w:hAnsi="Trebuchet MS"/>
          <w:sz w:val="22"/>
          <w:szCs w:val="22"/>
        </w:rPr>
        <w:t>е</w:t>
      </w:r>
      <w:r w:rsidR="007C4F42" w:rsidRPr="00193804">
        <w:rPr>
          <w:rFonts w:ascii="Trebuchet MS" w:hAnsi="Trebuchet MS"/>
          <w:sz w:val="22"/>
          <w:szCs w:val="22"/>
        </w:rPr>
        <w:t>жности и качества теплоснабжения для случаев отнесения генерирующего объекта к объектам, вывод которых из эксплуатации может привести к нарушению над</w:t>
      </w:r>
      <w:r w:rsidR="00977676">
        <w:rPr>
          <w:rFonts w:ascii="Trebuchet MS" w:hAnsi="Trebuchet MS"/>
          <w:sz w:val="22"/>
          <w:szCs w:val="22"/>
        </w:rPr>
        <w:t>е</w:t>
      </w:r>
      <w:r w:rsidR="007C4F42" w:rsidRPr="00193804">
        <w:rPr>
          <w:rFonts w:ascii="Trebuchet MS" w:hAnsi="Trebuchet MS"/>
          <w:sz w:val="22"/>
          <w:szCs w:val="22"/>
        </w:rPr>
        <w:t>жности теплоснабжения (при отнесении такого генерирующего объекта к объектам, электрическая мощность которых поставляется в вынужденном режиме в целях обеспечения над</w:t>
      </w:r>
      <w:r w:rsidR="00977676">
        <w:rPr>
          <w:rFonts w:ascii="Trebuchet MS" w:hAnsi="Trebuchet MS"/>
          <w:sz w:val="22"/>
          <w:szCs w:val="22"/>
        </w:rPr>
        <w:t>е</w:t>
      </w:r>
      <w:r w:rsidR="007C4F42" w:rsidRPr="00193804">
        <w:rPr>
          <w:rFonts w:ascii="Trebuchet MS" w:hAnsi="Trebuchet MS"/>
          <w:sz w:val="22"/>
          <w:szCs w:val="22"/>
        </w:rPr>
        <w:t>жного теплоснабжения потребителей, в соответствующем году долгосрочного конкурентного отбора мощности на оптовом рынке электрической энергии (мощности) на соответствующий период), в соответствии с методическими указаниями по разработке схем теплоснабжения</w:t>
      </w:r>
      <w:bookmarkEnd w:id="230"/>
      <w:bookmarkEnd w:id="231"/>
    </w:p>
    <w:p w14:paraId="0D4439AC" w14:textId="4A2B81DA" w:rsidR="00BB542A" w:rsidRDefault="00BB542A" w:rsidP="00BB542A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В соответствии с р</w:t>
      </w:r>
      <w:r w:rsidRPr="00AB4224">
        <w:rPr>
          <w:rFonts w:ascii="Trebuchet MS" w:hAnsi="Trebuchet MS"/>
          <w:sz w:val="22"/>
          <w:szCs w:val="22"/>
        </w:rPr>
        <w:t>аспоряжени</w:t>
      </w:r>
      <w:r>
        <w:rPr>
          <w:rFonts w:ascii="Trebuchet MS" w:hAnsi="Trebuchet MS"/>
          <w:sz w:val="22"/>
          <w:szCs w:val="22"/>
        </w:rPr>
        <w:t>ями</w:t>
      </w:r>
      <w:r w:rsidRPr="00AB4224">
        <w:rPr>
          <w:rFonts w:ascii="Trebuchet MS" w:hAnsi="Trebuchet MS"/>
          <w:sz w:val="22"/>
          <w:szCs w:val="22"/>
        </w:rPr>
        <w:t xml:space="preserve"> Правительства РФ </w:t>
      </w:r>
      <w:r w:rsidR="006478A7" w:rsidRPr="006478A7">
        <w:rPr>
          <w:rFonts w:ascii="Trebuchet MS" w:hAnsi="Trebuchet MS"/>
          <w:sz w:val="22"/>
          <w:szCs w:val="22"/>
        </w:rPr>
        <w:t xml:space="preserve">от 14.11.2019 № 2689-р, от 31.12.2020 N 3700-р, от 05.06.2024 N 1421-р и от 10.01.2025 N 4-р </w:t>
      </w:r>
      <w:r>
        <w:rPr>
          <w:rFonts w:ascii="Trebuchet MS" w:hAnsi="Trebuchet MS"/>
          <w:sz w:val="22"/>
          <w:szCs w:val="22"/>
        </w:rPr>
        <w:t>на период 202</w:t>
      </w:r>
      <w:r w:rsidR="006478A7">
        <w:rPr>
          <w:rFonts w:ascii="Trebuchet MS" w:hAnsi="Trebuchet MS"/>
          <w:sz w:val="22"/>
          <w:szCs w:val="22"/>
        </w:rPr>
        <w:t>5</w:t>
      </w:r>
      <w:r>
        <w:rPr>
          <w:rFonts w:ascii="Trebuchet MS" w:hAnsi="Trebuchet MS"/>
          <w:sz w:val="22"/>
          <w:szCs w:val="22"/>
        </w:rPr>
        <w:t>-202</w:t>
      </w:r>
      <w:r w:rsidR="006478A7">
        <w:rPr>
          <w:rFonts w:ascii="Trebuchet MS" w:hAnsi="Trebuchet MS"/>
          <w:sz w:val="22"/>
          <w:szCs w:val="22"/>
        </w:rPr>
        <w:t>8</w:t>
      </w:r>
      <w:r>
        <w:rPr>
          <w:rFonts w:ascii="Trebuchet MS" w:hAnsi="Trebuchet MS"/>
          <w:sz w:val="22"/>
          <w:szCs w:val="22"/>
        </w:rPr>
        <w:t xml:space="preserve"> гг. «Бер</w:t>
      </w:r>
      <w:r w:rsidR="00977676">
        <w:rPr>
          <w:rFonts w:ascii="Trebuchet MS" w:hAnsi="Trebuchet MS"/>
          <w:sz w:val="22"/>
          <w:szCs w:val="22"/>
        </w:rPr>
        <w:t>е</w:t>
      </w:r>
      <w:r>
        <w:rPr>
          <w:rFonts w:ascii="Trebuchet MS" w:hAnsi="Trebuchet MS"/>
          <w:sz w:val="22"/>
          <w:szCs w:val="22"/>
        </w:rPr>
        <w:t xml:space="preserve">зовская ГРЭС» не относится к генерирующим объектам </w:t>
      </w:r>
      <w:r w:rsidRPr="00BB542A">
        <w:rPr>
          <w:rFonts w:ascii="Trebuchet MS" w:hAnsi="Trebuchet MS"/>
          <w:sz w:val="22"/>
          <w:szCs w:val="22"/>
        </w:rPr>
        <w:t>электрическая мощность которых поставляется в вынужденном режиме в целях обеспечения над</w:t>
      </w:r>
      <w:r w:rsidR="00977676">
        <w:rPr>
          <w:rFonts w:ascii="Trebuchet MS" w:hAnsi="Trebuchet MS"/>
          <w:sz w:val="22"/>
          <w:szCs w:val="22"/>
        </w:rPr>
        <w:t>е</w:t>
      </w:r>
      <w:r w:rsidRPr="00BB542A">
        <w:rPr>
          <w:rFonts w:ascii="Trebuchet MS" w:hAnsi="Trebuchet MS"/>
          <w:sz w:val="22"/>
          <w:szCs w:val="22"/>
        </w:rPr>
        <w:t>жного теплоснабжения потребителей</w:t>
      </w:r>
      <w:r>
        <w:rPr>
          <w:rFonts w:ascii="Trebuchet MS" w:hAnsi="Trebuchet MS"/>
          <w:sz w:val="22"/>
          <w:szCs w:val="22"/>
        </w:rPr>
        <w:t>.</w:t>
      </w:r>
    </w:p>
    <w:p w14:paraId="7FBE6E67" w14:textId="77777777" w:rsidR="00BB542A" w:rsidRDefault="00BB542A" w:rsidP="00BB542A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50B674AD" w14:textId="60E28BC3" w:rsidR="007C4F42" w:rsidRPr="00193804" w:rsidRDefault="00542C37" w:rsidP="00542C37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32" w:name="_Toc34466660"/>
      <w:bookmarkStart w:id="233" w:name="_Toc197773209"/>
      <w:r>
        <w:rPr>
          <w:rFonts w:ascii="Trebuchet MS" w:hAnsi="Trebuchet MS"/>
          <w:sz w:val="22"/>
          <w:szCs w:val="22"/>
        </w:rPr>
        <w:t xml:space="preserve">7.4 </w:t>
      </w:r>
      <w:r w:rsidR="007C4F42" w:rsidRPr="00193804">
        <w:rPr>
          <w:rFonts w:ascii="Trebuchet MS" w:hAnsi="Trebuchet MS"/>
          <w:sz w:val="22"/>
          <w:szCs w:val="22"/>
        </w:rPr>
        <w:t>Обоснование предлагаемых для строительства источников тепловой энергии, функционирующих в режиме комбинированной выработки электрической и тепловой энергии, для обеспечения перспективных тепловых нагрузок</w:t>
      </w:r>
      <w:bookmarkEnd w:id="232"/>
      <w:bookmarkEnd w:id="233"/>
    </w:p>
    <w:p w14:paraId="761C0B04" w14:textId="5572E82C" w:rsidR="00BB542A" w:rsidRDefault="00BB542A" w:rsidP="00BB542A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  <w:r w:rsidRPr="00BB542A">
        <w:rPr>
          <w:rFonts w:ascii="Trebuchet MS" w:hAnsi="Trebuchet MS"/>
          <w:spacing w:val="-5"/>
          <w:sz w:val="22"/>
          <w:szCs w:val="22"/>
        </w:rPr>
        <w:t>Согласно Генеральной схемы размещения объектов электроэнергетики до 20</w:t>
      </w:r>
      <w:r w:rsidR="006478A7">
        <w:rPr>
          <w:rFonts w:ascii="Trebuchet MS" w:hAnsi="Trebuchet MS"/>
          <w:spacing w:val="-5"/>
          <w:sz w:val="22"/>
          <w:szCs w:val="22"/>
        </w:rPr>
        <w:t>42</w:t>
      </w:r>
      <w:r w:rsidRPr="00BB542A">
        <w:rPr>
          <w:rFonts w:ascii="Trebuchet MS" w:hAnsi="Trebuchet MS"/>
          <w:spacing w:val="-5"/>
          <w:sz w:val="22"/>
          <w:szCs w:val="22"/>
        </w:rPr>
        <w:t>, утвержд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 w:rsidRPr="00BB542A">
        <w:rPr>
          <w:rFonts w:ascii="Trebuchet MS" w:hAnsi="Trebuchet MS"/>
          <w:spacing w:val="-5"/>
          <w:sz w:val="22"/>
          <w:szCs w:val="22"/>
        </w:rPr>
        <w:t xml:space="preserve">нной распоряжением Правительства РФ </w:t>
      </w:r>
      <w:r w:rsidR="006478A7" w:rsidRPr="006478A7">
        <w:rPr>
          <w:rFonts w:ascii="Trebuchet MS" w:hAnsi="Trebuchet MS"/>
          <w:spacing w:val="-5"/>
          <w:sz w:val="22"/>
          <w:szCs w:val="22"/>
        </w:rPr>
        <w:t>от 30.12.2024 N 4153-р</w:t>
      </w:r>
      <w:r w:rsidRPr="00BB542A">
        <w:rPr>
          <w:rFonts w:ascii="Trebuchet MS" w:hAnsi="Trebuchet MS"/>
          <w:spacing w:val="-5"/>
          <w:sz w:val="22"/>
          <w:szCs w:val="22"/>
        </w:rPr>
        <w:t>, строительство</w:t>
      </w:r>
      <w:r>
        <w:rPr>
          <w:rFonts w:ascii="Trebuchet MS" w:hAnsi="Trebuchet MS"/>
          <w:spacing w:val="-5"/>
          <w:sz w:val="22"/>
          <w:szCs w:val="22"/>
        </w:rPr>
        <w:t xml:space="preserve"> новых</w:t>
      </w:r>
      <w:r w:rsidRPr="00BB542A">
        <w:rPr>
          <w:rFonts w:ascii="Trebuchet MS" w:hAnsi="Trebuchet MS"/>
          <w:spacing w:val="-5"/>
          <w:sz w:val="22"/>
          <w:szCs w:val="22"/>
        </w:rPr>
        <w:t xml:space="preserve"> источников тепловой</w:t>
      </w:r>
      <w:r>
        <w:rPr>
          <w:rFonts w:ascii="Trebuchet MS" w:hAnsi="Trebuchet MS"/>
          <w:spacing w:val="-5"/>
          <w:sz w:val="22"/>
          <w:szCs w:val="22"/>
        </w:rPr>
        <w:t xml:space="preserve"> </w:t>
      </w:r>
      <w:r w:rsidRPr="00BB542A">
        <w:rPr>
          <w:rFonts w:ascii="Trebuchet MS" w:hAnsi="Trebuchet MS"/>
          <w:spacing w:val="-5"/>
          <w:sz w:val="22"/>
          <w:szCs w:val="22"/>
        </w:rPr>
        <w:t>энергии, функционирующих в режиме комбинированной выработки электрической и тепловой</w:t>
      </w:r>
      <w:r>
        <w:rPr>
          <w:rFonts w:ascii="Trebuchet MS" w:hAnsi="Trebuchet MS"/>
          <w:spacing w:val="-5"/>
          <w:sz w:val="22"/>
          <w:szCs w:val="22"/>
        </w:rPr>
        <w:t xml:space="preserve"> </w:t>
      </w:r>
      <w:r w:rsidRPr="00BB542A">
        <w:rPr>
          <w:rFonts w:ascii="Trebuchet MS" w:hAnsi="Trebuchet MS"/>
          <w:spacing w:val="-5"/>
          <w:sz w:val="22"/>
          <w:szCs w:val="22"/>
        </w:rPr>
        <w:t xml:space="preserve">энергии </w:t>
      </w:r>
      <w:r>
        <w:rPr>
          <w:rFonts w:ascii="Trebuchet MS" w:hAnsi="Trebuchet MS"/>
          <w:spacing w:val="-5"/>
          <w:sz w:val="22"/>
          <w:szCs w:val="22"/>
        </w:rPr>
        <w:t xml:space="preserve">на территории </w:t>
      </w:r>
      <w:r w:rsidR="006478A7">
        <w:rPr>
          <w:rFonts w:ascii="Trebuchet MS" w:hAnsi="Trebuchet MS"/>
          <w:spacing w:val="-5"/>
          <w:sz w:val="22"/>
          <w:szCs w:val="22"/>
        </w:rPr>
        <w:t>городского округа</w:t>
      </w:r>
      <w:r>
        <w:rPr>
          <w:rFonts w:ascii="Trebuchet MS" w:hAnsi="Trebuchet MS"/>
          <w:spacing w:val="-5"/>
          <w:sz w:val="22"/>
          <w:szCs w:val="22"/>
        </w:rPr>
        <w:t xml:space="preserve"> г</w:t>
      </w:r>
      <w:r w:rsidR="006478A7">
        <w:rPr>
          <w:rFonts w:ascii="Trebuchet MS" w:hAnsi="Trebuchet MS"/>
          <w:spacing w:val="-5"/>
          <w:sz w:val="22"/>
          <w:szCs w:val="22"/>
        </w:rPr>
        <w:t>ород</w:t>
      </w:r>
      <w:r>
        <w:rPr>
          <w:rFonts w:ascii="Trebuchet MS" w:hAnsi="Trebuchet MS"/>
          <w:spacing w:val="-5"/>
          <w:sz w:val="22"/>
          <w:szCs w:val="22"/>
        </w:rPr>
        <w:t xml:space="preserve"> Шарыпово</w:t>
      </w:r>
      <w:r w:rsidRPr="00BB542A">
        <w:rPr>
          <w:rFonts w:ascii="Trebuchet MS" w:hAnsi="Trebuchet MS"/>
          <w:spacing w:val="-5"/>
          <w:sz w:val="22"/>
          <w:szCs w:val="22"/>
        </w:rPr>
        <w:t xml:space="preserve"> не запланировано.</w:t>
      </w:r>
    </w:p>
    <w:p w14:paraId="5DF7BC28" w14:textId="77777777" w:rsidR="00542C37" w:rsidRPr="00193804" w:rsidRDefault="00542C37" w:rsidP="00542C37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z w:val="22"/>
          <w:szCs w:val="22"/>
        </w:rPr>
      </w:pPr>
    </w:p>
    <w:p w14:paraId="187CCCBD" w14:textId="1ABB9881" w:rsidR="007C4F42" w:rsidRPr="00193804" w:rsidRDefault="00542C37" w:rsidP="00542C37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34" w:name="_Toc34466661"/>
      <w:bookmarkStart w:id="235" w:name="_Toc197773210"/>
      <w:r w:rsidRPr="00C60458">
        <w:rPr>
          <w:rFonts w:ascii="Trebuchet MS" w:hAnsi="Trebuchet MS"/>
          <w:sz w:val="22"/>
          <w:szCs w:val="22"/>
        </w:rPr>
        <w:t xml:space="preserve">7.5 </w:t>
      </w:r>
      <w:r w:rsidR="007C4F42" w:rsidRPr="00C60458">
        <w:rPr>
          <w:rFonts w:ascii="Trebuchet MS" w:hAnsi="Trebuchet MS"/>
          <w:sz w:val="22"/>
          <w:szCs w:val="22"/>
        </w:rPr>
        <w:t>Обоснование предлагаемых для реконструкции и (или) модернизации действующих источников тепловой энергии, функционирующих в режиме комбинированной выработки электрической и тепловой энергии, для обеспечения перспективных приростов тепловых нагрузок</w:t>
      </w:r>
      <w:bookmarkEnd w:id="234"/>
      <w:bookmarkEnd w:id="235"/>
    </w:p>
    <w:p w14:paraId="3C6A20A0" w14:textId="5C626FB5" w:rsidR="00CC2BCE" w:rsidRDefault="00CC2BCE" w:rsidP="00AD0A73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  <w:bookmarkStart w:id="236" w:name="_Hlk147941538"/>
      <w:bookmarkStart w:id="237" w:name="_Hlk145605505"/>
      <w:r>
        <w:rPr>
          <w:rFonts w:ascii="Trebuchet MS" w:hAnsi="Trebuchet MS"/>
          <w:spacing w:val="-5"/>
          <w:sz w:val="22"/>
          <w:szCs w:val="22"/>
        </w:rPr>
        <w:t>Мероприятия по р</w:t>
      </w:r>
      <w:r w:rsidRPr="00CC2BCE">
        <w:rPr>
          <w:rFonts w:ascii="Trebuchet MS" w:hAnsi="Trebuchet MS"/>
          <w:spacing w:val="-5"/>
          <w:sz w:val="22"/>
          <w:szCs w:val="22"/>
        </w:rPr>
        <w:t>еконструкци</w:t>
      </w:r>
      <w:r>
        <w:rPr>
          <w:rFonts w:ascii="Trebuchet MS" w:hAnsi="Trebuchet MS"/>
          <w:spacing w:val="-5"/>
          <w:sz w:val="22"/>
          <w:szCs w:val="22"/>
        </w:rPr>
        <w:t>и</w:t>
      </w:r>
      <w:r w:rsidRPr="00CC2BCE">
        <w:rPr>
          <w:rFonts w:ascii="Trebuchet MS" w:hAnsi="Trebuchet MS"/>
          <w:spacing w:val="-5"/>
          <w:sz w:val="22"/>
          <w:szCs w:val="22"/>
        </w:rPr>
        <w:t xml:space="preserve"> и (или) модернизаци</w:t>
      </w:r>
      <w:r>
        <w:rPr>
          <w:rFonts w:ascii="Trebuchet MS" w:hAnsi="Trebuchet MS"/>
          <w:spacing w:val="-5"/>
          <w:sz w:val="22"/>
          <w:szCs w:val="22"/>
        </w:rPr>
        <w:t>и</w:t>
      </w:r>
      <w:r w:rsidRPr="00CC2BCE">
        <w:rPr>
          <w:rFonts w:ascii="Trebuchet MS" w:hAnsi="Trebuchet MS"/>
          <w:spacing w:val="-5"/>
          <w:sz w:val="22"/>
          <w:szCs w:val="22"/>
        </w:rPr>
        <w:t xml:space="preserve"> действующ</w:t>
      </w:r>
      <w:r>
        <w:rPr>
          <w:rFonts w:ascii="Trebuchet MS" w:hAnsi="Trebuchet MS"/>
          <w:spacing w:val="-5"/>
          <w:sz w:val="22"/>
          <w:szCs w:val="22"/>
        </w:rPr>
        <w:t>его</w:t>
      </w:r>
      <w:r w:rsidRPr="00CC2BCE">
        <w:rPr>
          <w:rFonts w:ascii="Trebuchet MS" w:hAnsi="Trebuchet MS"/>
          <w:spacing w:val="-5"/>
          <w:sz w:val="22"/>
          <w:szCs w:val="22"/>
        </w:rPr>
        <w:t xml:space="preserve"> источник</w:t>
      </w:r>
      <w:r>
        <w:rPr>
          <w:rFonts w:ascii="Trebuchet MS" w:hAnsi="Trebuchet MS"/>
          <w:spacing w:val="-5"/>
          <w:sz w:val="22"/>
          <w:szCs w:val="22"/>
        </w:rPr>
        <w:t>а</w:t>
      </w:r>
      <w:r w:rsidRPr="00CC2BCE">
        <w:rPr>
          <w:rFonts w:ascii="Trebuchet MS" w:hAnsi="Trebuchet MS"/>
          <w:spacing w:val="-5"/>
          <w:sz w:val="22"/>
          <w:szCs w:val="22"/>
        </w:rPr>
        <w:t xml:space="preserve"> тепловой энергии</w:t>
      </w:r>
      <w:r>
        <w:rPr>
          <w:rFonts w:ascii="Trebuchet MS" w:hAnsi="Trebuchet MS"/>
          <w:spacing w:val="-5"/>
          <w:sz w:val="22"/>
          <w:szCs w:val="22"/>
        </w:rPr>
        <w:t>, функциониру</w:t>
      </w:r>
      <w:r w:rsidR="00B073E4">
        <w:rPr>
          <w:rFonts w:ascii="Trebuchet MS" w:hAnsi="Trebuchet MS"/>
          <w:spacing w:val="-5"/>
          <w:sz w:val="22"/>
          <w:szCs w:val="22"/>
        </w:rPr>
        <w:t>ю</w:t>
      </w:r>
      <w:r>
        <w:rPr>
          <w:rFonts w:ascii="Trebuchet MS" w:hAnsi="Trebuchet MS"/>
          <w:spacing w:val="-5"/>
          <w:sz w:val="22"/>
          <w:szCs w:val="22"/>
        </w:rPr>
        <w:t xml:space="preserve">щего в режиме </w:t>
      </w:r>
      <w:r w:rsidRPr="00CC2BCE">
        <w:rPr>
          <w:rFonts w:ascii="Trebuchet MS" w:hAnsi="Trebuchet MS"/>
          <w:spacing w:val="-5"/>
          <w:sz w:val="22"/>
          <w:szCs w:val="22"/>
        </w:rPr>
        <w:t>комбинированной выработк</w:t>
      </w:r>
      <w:r>
        <w:rPr>
          <w:rFonts w:ascii="Trebuchet MS" w:hAnsi="Trebuchet MS"/>
          <w:spacing w:val="-5"/>
          <w:sz w:val="22"/>
          <w:szCs w:val="22"/>
        </w:rPr>
        <w:t>и</w:t>
      </w:r>
      <w:r w:rsidRPr="00CC2BCE">
        <w:rPr>
          <w:rFonts w:ascii="Trebuchet MS" w:hAnsi="Trebuchet MS"/>
          <w:spacing w:val="-5"/>
          <w:sz w:val="22"/>
          <w:szCs w:val="22"/>
        </w:rPr>
        <w:t xml:space="preserve"> тепловой и электрической энергии для обеспечения перспективных тепловых нагрузок </w:t>
      </w:r>
      <w:r>
        <w:rPr>
          <w:rFonts w:ascii="Trebuchet MS" w:hAnsi="Trebuchet MS"/>
          <w:spacing w:val="-5"/>
          <w:sz w:val="22"/>
          <w:szCs w:val="22"/>
        </w:rPr>
        <w:t>до конца расч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>
        <w:rPr>
          <w:rFonts w:ascii="Trebuchet MS" w:hAnsi="Trebuchet MS"/>
          <w:spacing w:val="-5"/>
          <w:sz w:val="22"/>
          <w:szCs w:val="22"/>
        </w:rPr>
        <w:t>тного периода не запланированы</w:t>
      </w:r>
      <w:r w:rsidRPr="00CC2BCE">
        <w:rPr>
          <w:rFonts w:ascii="Trebuchet MS" w:hAnsi="Trebuchet MS"/>
          <w:spacing w:val="-5"/>
          <w:sz w:val="22"/>
          <w:szCs w:val="22"/>
        </w:rPr>
        <w:t>.</w:t>
      </w:r>
    </w:p>
    <w:bookmarkEnd w:id="236"/>
    <w:p w14:paraId="1692CB05" w14:textId="71D4C71B" w:rsidR="00CC2BCE" w:rsidRDefault="00CC2BCE" w:rsidP="00AD0A73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  <w:r>
        <w:rPr>
          <w:rFonts w:ascii="Trebuchet MS" w:hAnsi="Trebuchet MS"/>
          <w:spacing w:val="-5"/>
          <w:sz w:val="22"/>
          <w:szCs w:val="22"/>
        </w:rPr>
        <w:t>Перспективный прирост тепловых нагрузок потребителей в зоне действия радиуса теплоснабжения осуществляется от действующего источника – Бер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>
        <w:rPr>
          <w:rFonts w:ascii="Trebuchet MS" w:hAnsi="Trebuchet MS"/>
          <w:spacing w:val="-5"/>
          <w:sz w:val="22"/>
          <w:szCs w:val="22"/>
        </w:rPr>
        <w:t>зовская ГРЭС. Свободный резерв тепловой мощности по состоянию на 202</w:t>
      </w:r>
      <w:r w:rsidR="006478A7">
        <w:rPr>
          <w:rFonts w:ascii="Trebuchet MS" w:hAnsi="Trebuchet MS"/>
          <w:spacing w:val="-5"/>
          <w:sz w:val="22"/>
          <w:szCs w:val="22"/>
        </w:rPr>
        <w:t>5</w:t>
      </w:r>
      <w:r>
        <w:rPr>
          <w:rFonts w:ascii="Trebuchet MS" w:hAnsi="Trebuchet MS"/>
          <w:spacing w:val="-5"/>
          <w:sz w:val="22"/>
          <w:szCs w:val="22"/>
        </w:rPr>
        <w:t xml:space="preserve"> год составляет </w:t>
      </w:r>
      <w:r w:rsidR="006478A7">
        <w:rPr>
          <w:rFonts w:ascii="Trebuchet MS" w:hAnsi="Trebuchet MS"/>
          <w:spacing w:val="-5"/>
          <w:sz w:val="22"/>
          <w:szCs w:val="22"/>
        </w:rPr>
        <w:t>670,65</w:t>
      </w:r>
      <w:r>
        <w:rPr>
          <w:rFonts w:ascii="Trebuchet MS" w:hAnsi="Trebuchet MS"/>
          <w:spacing w:val="-5"/>
          <w:sz w:val="22"/>
          <w:szCs w:val="22"/>
        </w:rPr>
        <w:t xml:space="preserve"> Гкал/час.</w:t>
      </w:r>
    </w:p>
    <w:bookmarkEnd w:id="237"/>
    <w:p w14:paraId="7A3D4AB1" w14:textId="77777777" w:rsidR="00C60458" w:rsidRPr="00C60458" w:rsidRDefault="00C60458" w:rsidP="00C60458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 w:cstheme="minorHAnsi"/>
          <w:spacing w:val="-5"/>
          <w:sz w:val="12"/>
          <w:szCs w:val="12"/>
        </w:rPr>
      </w:pPr>
    </w:p>
    <w:p w14:paraId="00E75FAC" w14:textId="1F1B5406" w:rsidR="00832B4D" w:rsidRDefault="00787C54" w:rsidP="00C96E0B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 w:cstheme="minorHAnsi"/>
          <w:spacing w:val="-5"/>
          <w:sz w:val="22"/>
          <w:szCs w:val="22"/>
        </w:rPr>
      </w:pPr>
      <w:r w:rsidRPr="00787C54">
        <w:rPr>
          <w:rFonts w:ascii="Trebuchet MS" w:hAnsi="Trebuchet MS" w:cstheme="minorHAnsi"/>
          <w:spacing w:val="-5"/>
          <w:sz w:val="22"/>
          <w:szCs w:val="22"/>
        </w:rPr>
        <w:t xml:space="preserve">Согласно </w:t>
      </w:r>
      <w:bookmarkStart w:id="238" w:name="_Hlk197790195"/>
      <w:r w:rsidRPr="00787C54">
        <w:rPr>
          <w:rFonts w:ascii="Trebuchet MS" w:hAnsi="Trebuchet MS" w:cstheme="minorHAnsi"/>
          <w:spacing w:val="-5"/>
          <w:sz w:val="22"/>
          <w:szCs w:val="22"/>
        </w:rPr>
        <w:t xml:space="preserve">Генеральной схемы размещения объектов электроэнергетики до 2042 </w:t>
      </w:r>
      <w:r>
        <w:rPr>
          <w:rFonts w:ascii="Trebuchet MS" w:hAnsi="Trebuchet MS" w:cstheme="minorHAnsi"/>
          <w:spacing w:val="-5"/>
          <w:sz w:val="22"/>
          <w:szCs w:val="22"/>
        </w:rPr>
        <w:t>(</w:t>
      </w:r>
      <w:r w:rsidRPr="00787C54">
        <w:rPr>
          <w:rFonts w:ascii="Trebuchet MS" w:hAnsi="Trebuchet MS" w:cstheme="minorHAnsi"/>
          <w:spacing w:val="-5"/>
          <w:sz w:val="22"/>
          <w:szCs w:val="22"/>
        </w:rPr>
        <w:t>утвержд</w:t>
      </w:r>
      <w:r w:rsidR="00977676">
        <w:rPr>
          <w:rFonts w:ascii="Trebuchet MS" w:hAnsi="Trebuchet MS" w:cstheme="minorHAnsi"/>
          <w:spacing w:val="-5"/>
          <w:sz w:val="22"/>
          <w:szCs w:val="22"/>
        </w:rPr>
        <w:t>е</w:t>
      </w:r>
      <w:r w:rsidRPr="00787C54">
        <w:rPr>
          <w:rFonts w:ascii="Trebuchet MS" w:hAnsi="Trebuchet MS" w:cstheme="minorHAnsi"/>
          <w:spacing w:val="-5"/>
          <w:sz w:val="22"/>
          <w:szCs w:val="22"/>
        </w:rPr>
        <w:t>нной распоряжением Правительства РФ от 30.12.2024 N 4153-р</w:t>
      </w:r>
      <w:r>
        <w:rPr>
          <w:rFonts w:ascii="Trebuchet MS" w:hAnsi="Trebuchet MS" w:cstheme="minorHAnsi"/>
          <w:spacing w:val="-5"/>
          <w:sz w:val="22"/>
          <w:szCs w:val="22"/>
        </w:rPr>
        <w:t xml:space="preserve">) </w:t>
      </w:r>
      <w:bookmarkEnd w:id="238"/>
      <w:r>
        <w:rPr>
          <w:rFonts w:ascii="Trebuchet MS" w:hAnsi="Trebuchet MS" w:cstheme="minorHAnsi"/>
          <w:spacing w:val="-5"/>
          <w:sz w:val="22"/>
          <w:szCs w:val="22"/>
        </w:rPr>
        <w:t xml:space="preserve">увеличение генерирующей мощности </w:t>
      </w:r>
      <w:r w:rsidRPr="00787C54">
        <w:rPr>
          <w:rFonts w:ascii="Trebuchet MS" w:hAnsi="Trebuchet MS" w:cstheme="minorHAnsi"/>
          <w:spacing w:val="-5"/>
          <w:sz w:val="22"/>
          <w:szCs w:val="22"/>
        </w:rPr>
        <w:t>Березовск</w:t>
      </w:r>
      <w:r>
        <w:rPr>
          <w:rFonts w:ascii="Trebuchet MS" w:hAnsi="Trebuchet MS" w:cstheme="minorHAnsi"/>
          <w:spacing w:val="-5"/>
          <w:sz w:val="22"/>
          <w:szCs w:val="22"/>
        </w:rPr>
        <w:t>ой</w:t>
      </w:r>
      <w:r w:rsidRPr="00787C54">
        <w:rPr>
          <w:rFonts w:ascii="Trebuchet MS" w:hAnsi="Trebuchet MS" w:cstheme="minorHAnsi"/>
          <w:spacing w:val="-5"/>
          <w:sz w:val="22"/>
          <w:szCs w:val="22"/>
        </w:rPr>
        <w:t xml:space="preserve"> ГРЭС</w:t>
      </w:r>
      <w:r>
        <w:rPr>
          <w:rFonts w:ascii="Trebuchet MS" w:hAnsi="Trebuchet MS" w:cstheme="minorHAnsi"/>
          <w:spacing w:val="-5"/>
          <w:sz w:val="22"/>
          <w:szCs w:val="22"/>
        </w:rPr>
        <w:t xml:space="preserve"> на расчетный период до 2042 года не предусматривается (таблица 7.5.1).</w:t>
      </w:r>
    </w:p>
    <w:p w14:paraId="658CCBCD" w14:textId="474A1B0C" w:rsidR="00787C54" w:rsidRDefault="00787C54" w:rsidP="00C96E0B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 w:cstheme="minorHAnsi"/>
          <w:spacing w:val="-5"/>
          <w:sz w:val="22"/>
          <w:szCs w:val="22"/>
        </w:rPr>
      </w:pPr>
      <w:r>
        <w:rPr>
          <w:rFonts w:ascii="Trebuchet MS" w:hAnsi="Trebuchet MS" w:cstheme="minorHAnsi"/>
          <w:spacing w:val="-5"/>
          <w:sz w:val="22"/>
          <w:szCs w:val="22"/>
        </w:rPr>
        <w:t xml:space="preserve">В таблице 7.5.2 представлен состав мероприятий </w:t>
      </w:r>
      <w:r w:rsidRPr="00787C54">
        <w:rPr>
          <w:rFonts w:ascii="Trebuchet MS" w:hAnsi="Trebuchet MS" w:cstheme="minorHAnsi"/>
          <w:spacing w:val="-5"/>
          <w:sz w:val="22"/>
          <w:szCs w:val="22"/>
        </w:rPr>
        <w:t xml:space="preserve">по строительству, реконструкции и (или) модернизации источников </w:t>
      </w:r>
      <w:r>
        <w:rPr>
          <w:rFonts w:ascii="Trebuchet MS" w:hAnsi="Trebuchet MS" w:cstheme="minorHAnsi"/>
          <w:spacing w:val="-5"/>
          <w:sz w:val="22"/>
          <w:szCs w:val="22"/>
        </w:rPr>
        <w:t>тепловой энергии</w:t>
      </w:r>
      <w:r w:rsidRPr="00787C54">
        <w:rPr>
          <w:rFonts w:ascii="Trebuchet MS" w:hAnsi="Trebuchet MS" w:cstheme="minorHAnsi"/>
          <w:spacing w:val="-5"/>
          <w:sz w:val="22"/>
          <w:szCs w:val="22"/>
        </w:rPr>
        <w:t xml:space="preserve"> на территории муниципального образования городской округ Шарыпово</w:t>
      </w:r>
      <w:r>
        <w:rPr>
          <w:rFonts w:ascii="Trebuchet MS" w:hAnsi="Trebuchet MS" w:cstheme="minorHAnsi"/>
          <w:spacing w:val="-5"/>
          <w:sz w:val="22"/>
          <w:szCs w:val="22"/>
        </w:rPr>
        <w:t>.</w:t>
      </w:r>
    </w:p>
    <w:p w14:paraId="146FEC3E" w14:textId="77777777" w:rsidR="00C96E0B" w:rsidRDefault="00C96E0B" w:rsidP="00C96E0B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 w:cstheme="minorHAnsi"/>
          <w:spacing w:val="-5"/>
          <w:sz w:val="22"/>
          <w:szCs w:val="22"/>
        </w:rPr>
      </w:pPr>
    </w:p>
    <w:p w14:paraId="6A337E07" w14:textId="0464EE1D" w:rsidR="00C96E0B" w:rsidRPr="00C96E0B" w:rsidRDefault="00C96E0B" w:rsidP="00252DB4">
      <w:pPr>
        <w:autoSpaceDE w:val="0"/>
        <w:autoSpaceDN w:val="0"/>
        <w:adjustRightInd w:val="0"/>
        <w:spacing w:line="276" w:lineRule="auto"/>
        <w:jc w:val="both"/>
        <w:rPr>
          <w:rFonts w:ascii="Trebuchet MS" w:hAnsi="Trebuchet MS" w:cstheme="minorHAnsi"/>
          <w:spacing w:val="-5"/>
          <w:sz w:val="22"/>
          <w:szCs w:val="22"/>
        </w:rPr>
        <w:sectPr w:rsidR="00C96E0B" w:rsidRPr="00C96E0B" w:rsidSect="00480EDA">
          <w:headerReference w:type="even" r:id="rId76"/>
          <w:footerReference w:type="even" r:id="rId77"/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1716342C" w14:textId="624DA96A" w:rsidR="00832B4D" w:rsidRDefault="00832B4D" w:rsidP="00832B4D">
      <w:pPr>
        <w:spacing w:line="276" w:lineRule="auto"/>
        <w:jc w:val="both"/>
        <w:rPr>
          <w:rFonts w:ascii="Trebuchet MS" w:hAnsi="Trebuchet MS"/>
          <w:b/>
          <w:sz w:val="22"/>
          <w:szCs w:val="22"/>
        </w:rPr>
      </w:pPr>
      <w:r w:rsidRPr="00C60458">
        <w:rPr>
          <w:rFonts w:ascii="Trebuchet MS" w:hAnsi="Trebuchet MS"/>
          <w:b/>
          <w:sz w:val="22"/>
          <w:szCs w:val="22"/>
        </w:rPr>
        <w:lastRenderedPageBreak/>
        <w:t>Таблица 7.</w:t>
      </w:r>
      <w:r>
        <w:rPr>
          <w:rFonts w:ascii="Trebuchet MS" w:hAnsi="Trebuchet MS"/>
          <w:b/>
          <w:sz w:val="22"/>
          <w:szCs w:val="22"/>
        </w:rPr>
        <w:t>5</w:t>
      </w:r>
      <w:r w:rsidRPr="00C60458">
        <w:rPr>
          <w:rFonts w:ascii="Trebuchet MS" w:hAnsi="Trebuchet MS"/>
          <w:b/>
          <w:sz w:val="22"/>
          <w:szCs w:val="22"/>
        </w:rPr>
        <w:t>.</w:t>
      </w:r>
      <w:r w:rsidR="00CC2BCE">
        <w:rPr>
          <w:rFonts w:ascii="Trebuchet MS" w:hAnsi="Trebuchet MS"/>
          <w:b/>
          <w:sz w:val="22"/>
          <w:szCs w:val="22"/>
        </w:rPr>
        <w:t>1</w:t>
      </w:r>
      <w:r w:rsidRPr="00C60458">
        <w:rPr>
          <w:rFonts w:ascii="Trebuchet MS" w:hAnsi="Trebuchet MS"/>
          <w:b/>
          <w:sz w:val="22"/>
          <w:szCs w:val="22"/>
        </w:rPr>
        <w:t xml:space="preserve"> – </w:t>
      </w:r>
      <w:r>
        <w:rPr>
          <w:rFonts w:ascii="Trebuchet MS" w:hAnsi="Trebuchet MS"/>
          <w:b/>
          <w:sz w:val="22"/>
          <w:szCs w:val="22"/>
        </w:rPr>
        <w:t>Информация по строительству, расширению и модернизации теплофикационного оборудования</w:t>
      </w:r>
      <w:r w:rsidRPr="00C60458">
        <w:rPr>
          <w:rFonts w:ascii="Trebuchet MS" w:hAnsi="Trebuchet MS"/>
          <w:b/>
          <w:sz w:val="22"/>
          <w:szCs w:val="22"/>
        </w:rPr>
        <w:t xml:space="preserve"> </w:t>
      </w:r>
    </w:p>
    <w:tbl>
      <w:tblPr>
        <w:tblStyle w:val="af9"/>
        <w:tblW w:w="5000" w:type="pct"/>
        <w:tblLook w:val="04A0" w:firstRow="1" w:lastRow="0" w:firstColumn="1" w:lastColumn="0" w:noHBand="0" w:noVBand="1"/>
      </w:tblPr>
      <w:tblGrid>
        <w:gridCol w:w="1647"/>
        <w:gridCol w:w="1343"/>
        <w:gridCol w:w="1346"/>
        <w:gridCol w:w="1700"/>
        <w:gridCol w:w="998"/>
        <w:gridCol w:w="1349"/>
        <w:gridCol w:w="1628"/>
        <w:gridCol w:w="1071"/>
        <w:gridCol w:w="1137"/>
        <w:gridCol w:w="1618"/>
        <w:gridCol w:w="1289"/>
      </w:tblGrid>
      <w:tr w:rsidR="001542AE" w:rsidRPr="00832B4D" w14:paraId="09196633" w14:textId="77777777" w:rsidTr="00054BD5">
        <w:trPr>
          <w:trHeight w:val="291"/>
        </w:trPr>
        <w:tc>
          <w:tcPr>
            <w:tcW w:w="544" w:type="pct"/>
            <w:vMerge w:val="restart"/>
            <w:shd w:val="clear" w:color="auto" w:fill="CCFF99"/>
            <w:vAlign w:val="center"/>
          </w:tcPr>
          <w:p w14:paraId="5C6C3EE6" w14:textId="77777777" w:rsidR="001542AE" w:rsidRPr="00832B4D" w:rsidRDefault="001542AE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</w:pPr>
            <w:bookmarkStart w:id="239" w:name="_Hlk150332538"/>
            <w:r w:rsidRPr="00832B4D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Наименование источника</w:t>
            </w:r>
          </w:p>
        </w:tc>
        <w:tc>
          <w:tcPr>
            <w:tcW w:w="444" w:type="pct"/>
            <w:vMerge w:val="restart"/>
            <w:shd w:val="clear" w:color="auto" w:fill="CCFF99"/>
            <w:vAlign w:val="center"/>
          </w:tcPr>
          <w:p w14:paraId="3FB5E362" w14:textId="77777777" w:rsidR="001542AE" w:rsidRPr="00832B4D" w:rsidRDefault="001542AE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</w:pPr>
            <w:r w:rsidRPr="00832B4D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Вид топлива</w:t>
            </w:r>
          </w:p>
        </w:tc>
        <w:tc>
          <w:tcPr>
            <w:tcW w:w="1337" w:type="pct"/>
            <w:gridSpan w:val="3"/>
            <w:shd w:val="clear" w:color="auto" w:fill="CCFF99"/>
            <w:vAlign w:val="center"/>
          </w:tcPr>
          <w:p w14:paraId="3FE0FAAC" w14:textId="734E2B40" w:rsidR="001542AE" w:rsidRPr="00832B4D" w:rsidRDefault="001542AE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</w:pPr>
            <w:r w:rsidRPr="00832B4D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202</w:t>
            </w:r>
            <w:r w:rsidR="00787C54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5</w:t>
            </w:r>
            <w:r w:rsidRPr="00832B4D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 xml:space="preserve"> - 20</w:t>
            </w:r>
            <w:r w:rsidR="00787C54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30</w:t>
            </w:r>
            <w:r w:rsidRPr="00832B4D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 xml:space="preserve"> годы</w:t>
            </w:r>
          </w:p>
        </w:tc>
        <w:tc>
          <w:tcPr>
            <w:tcW w:w="1338" w:type="pct"/>
            <w:gridSpan w:val="3"/>
            <w:shd w:val="clear" w:color="auto" w:fill="CCFF99"/>
            <w:vAlign w:val="center"/>
          </w:tcPr>
          <w:p w14:paraId="34FD6AAF" w14:textId="6253AF03" w:rsidR="001542AE" w:rsidRPr="00832B4D" w:rsidRDefault="001542AE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</w:pPr>
            <w:r w:rsidRPr="00832B4D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20</w:t>
            </w:r>
            <w:r w:rsidR="00787C54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31</w:t>
            </w:r>
            <w:r w:rsidRPr="00832B4D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 xml:space="preserve"> - 20</w:t>
            </w:r>
            <w:r w:rsidR="00787C54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36</w:t>
            </w:r>
            <w:r w:rsidRPr="00832B4D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 xml:space="preserve"> годы</w:t>
            </w:r>
          </w:p>
        </w:tc>
        <w:tc>
          <w:tcPr>
            <w:tcW w:w="1337" w:type="pct"/>
            <w:gridSpan w:val="3"/>
            <w:shd w:val="clear" w:color="auto" w:fill="CCFF99"/>
            <w:vAlign w:val="center"/>
          </w:tcPr>
          <w:p w14:paraId="78F27903" w14:textId="6A721FC9" w:rsidR="001542AE" w:rsidRPr="00832B4D" w:rsidRDefault="001542AE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</w:pPr>
            <w:r w:rsidRPr="00832B4D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20</w:t>
            </w:r>
            <w:r w:rsidR="00787C54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37</w:t>
            </w:r>
            <w:r w:rsidRPr="00832B4D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 xml:space="preserve"> - 20</w:t>
            </w:r>
            <w:r w:rsidR="00787C54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42</w:t>
            </w:r>
            <w:r w:rsidRPr="00832B4D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 xml:space="preserve"> годы</w:t>
            </w:r>
          </w:p>
        </w:tc>
      </w:tr>
      <w:tr w:rsidR="00D062E6" w:rsidRPr="00832B4D" w14:paraId="1D1C74FA" w14:textId="77777777" w:rsidTr="001C456B">
        <w:trPr>
          <w:trHeight w:val="1968"/>
        </w:trPr>
        <w:tc>
          <w:tcPr>
            <w:tcW w:w="544" w:type="pct"/>
            <w:vMerge/>
            <w:shd w:val="clear" w:color="auto" w:fill="CCFF99"/>
            <w:vAlign w:val="center"/>
          </w:tcPr>
          <w:p w14:paraId="2E725A9E" w14:textId="77777777" w:rsidR="00D062E6" w:rsidRPr="00832B4D" w:rsidRDefault="00D062E6" w:rsidP="00D062E6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</w:pPr>
          </w:p>
        </w:tc>
        <w:tc>
          <w:tcPr>
            <w:tcW w:w="444" w:type="pct"/>
            <w:vMerge/>
            <w:shd w:val="clear" w:color="auto" w:fill="CCFF99"/>
            <w:vAlign w:val="center"/>
          </w:tcPr>
          <w:p w14:paraId="740B19B1" w14:textId="77777777" w:rsidR="00D062E6" w:rsidRPr="00832B4D" w:rsidRDefault="00D062E6" w:rsidP="00D062E6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</w:pPr>
          </w:p>
        </w:tc>
        <w:tc>
          <w:tcPr>
            <w:tcW w:w="445" w:type="pct"/>
            <w:shd w:val="clear" w:color="auto" w:fill="CCFF99"/>
            <w:textDirection w:val="btLr"/>
            <w:vAlign w:val="center"/>
          </w:tcPr>
          <w:p w14:paraId="68E58147" w14:textId="5BE264BE" w:rsidR="00D062E6" w:rsidRPr="00832B4D" w:rsidRDefault="00D062E6" w:rsidP="00D062E6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</w:pPr>
            <w:r w:rsidRPr="00832B4D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количество блоков</w:t>
            </w:r>
          </w:p>
        </w:tc>
        <w:tc>
          <w:tcPr>
            <w:tcW w:w="562" w:type="pct"/>
            <w:shd w:val="clear" w:color="auto" w:fill="CCFF99"/>
            <w:textDirection w:val="btLr"/>
            <w:vAlign w:val="center"/>
          </w:tcPr>
          <w:p w14:paraId="479D62E0" w14:textId="021C0500" w:rsidR="00D062E6" w:rsidRPr="00832B4D" w:rsidRDefault="00D062E6" w:rsidP="00D062E6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</w:pPr>
            <w:r w:rsidRPr="00832B4D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тип блока</w:t>
            </w:r>
          </w:p>
        </w:tc>
        <w:tc>
          <w:tcPr>
            <w:tcW w:w="330" w:type="pct"/>
            <w:shd w:val="clear" w:color="auto" w:fill="CCFF99"/>
            <w:textDirection w:val="btLr"/>
            <w:vAlign w:val="center"/>
          </w:tcPr>
          <w:p w14:paraId="7BE6FC4B" w14:textId="65779D0D" w:rsidR="00D062E6" w:rsidRPr="00832B4D" w:rsidRDefault="00D062E6" w:rsidP="00D062E6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</w:pPr>
            <w:r w:rsidRPr="00832B4D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установленная мощность</w:t>
            </w:r>
            <w:r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,</w:t>
            </w:r>
            <w:r w:rsidRPr="00832B4D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 xml:space="preserve"> МВт</w:t>
            </w:r>
          </w:p>
        </w:tc>
        <w:tc>
          <w:tcPr>
            <w:tcW w:w="446" w:type="pct"/>
            <w:shd w:val="clear" w:color="auto" w:fill="CCFF99"/>
            <w:textDirection w:val="btLr"/>
            <w:vAlign w:val="center"/>
          </w:tcPr>
          <w:p w14:paraId="6769D00A" w14:textId="419448D5" w:rsidR="00D062E6" w:rsidRPr="00832B4D" w:rsidRDefault="00D062E6" w:rsidP="00D062E6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</w:pPr>
            <w:r w:rsidRPr="00832B4D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количество блоков</w:t>
            </w:r>
          </w:p>
        </w:tc>
        <w:tc>
          <w:tcPr>
            <w:tcW w:w="538" w:type="pct"/>
            <w:shd w:val="clear" w:color="auto" w:fill="CCFF99"/>
            <w:textDirection w:val="btLr"/>
            <w:vAlign w:val="center"/>
          </w:tcPr>
          <w:p w14:paraId="615F0724" w14:textId="4BB8AB35" w:rsidR="00D062E6" w:rsidRPr="00832B4D" w:rsidRDefault="00D062E6" w:rsidP="00D062E6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</w:pPr>
            <w:r w:rsidRPr="00832B4D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тип блока</w:t>
            </w:r>
          </w:p>
        </w:tc>
        <w:tc>
          <w:tcPr>
            <w:tcW w:w="354" w:type="pct"/>
            <w:shd w:val="clear" w:color="auto" w:fill="CCFF99"/>
            <w:textDirection w:val="btLr"/>
            <w:vAlign w:val="center"/>
          </w:tcPr>
          <w:p w14:paraId="15A1E56B" w14:textId="6953517D" w:rsidR="00D062E6" w:rsidRPr="00832B4D" w:rsidRDefault="00D062E6" w:rsidP="00D062E6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</w:pPr>
            <w:r w:rsidRPr="00832B4D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установленная мощность</w:t>
            </w:r>
            <w:r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,</w:t>
            </w:r>
            <w:r w:rsidRPr="00832B4D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 xml:space="preserve"> МВт</w:t>
            </w:r>
          </w:p>
        </w:tc>
        <w:tc>
          <w:tcPr>
            <w:tcW w:w="376" w:type="pct"/>
            <w:shd w:val="clear" w:color="auto" w:fill="CCFF99"/>
            <w:textDirection w:val="btLr"/>
            <w:vAlign w:val="center"/>
          </w:tcPr>
          <w:p w14:paraId="7EEAFE94" w14:textId="4D99B83E" w:rsidR="00D062E6" w:rsidRPr="00832B4D" w:rsidRDefault="00D062E6" w:rsidP="00D062E6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</w:pPr>
            <w:r w:rsidRPr="00832B4D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количество блоков</w:t>
            </w:r>
          </w:p>
        </w:tc>
        <w:tc>
          <w:tcPr>
            <w:tcW w:w="535" w:type="pct"/>
            <w:shd w:val="clear" w:color="auto" w:fill="CCFF99"/>
            <w:textDirection w:val="btLr"/>
            <w:vAlign w:val="center"/>
          </w:tcPr>
          <w:p w14:paraId="18356343" w14:textId="7120A9C3" w:rsidR="00D062E6" w:rsidRPr="00832B4D" w:rsidRDefault="00D062E6" w:rsidP="00D062E6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</w:pPr>
            <w:r w:rsidRPr="00832B4D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тип блока</w:t>
            </w:r>
          </w:p>
        </w:tc>
        <w:tc>
          <w:tcPr>
            <w:tcW w:w="426" w:type="pct"/>
            <w:shd w:val="clear" w:color="auto" w:fill="CCFF99"/>
            <w:textDirection w:val="btLr"/>
            <w:vAlign w:val="center"/>
          </w:tcPr>
          <w:p w14:paraId="532DBF9B" w14:textId="40794975" w:rsidR="00D062E6" w:rsidRPr="00832B4D" w:rsidRDefault="00D062E6" w:rsidP="00D062E6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</w:pPr>
            <w:r w:rsidRPr="00832B4D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установленная мощность</w:t>
            </w:r>
            <w:r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,</w:t>
            </w:r>
            <w:r w:rsidRPr="00832B4D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 xml:space="preserve"> МВт</w:t>
            </w:r>
          </w:p>
        </w:tc>
      </w:tr>
      <w:tr w:rsidR="001542AE" w:rsidRPr="00832B4D" w14:paraId="764206BA" w14:textId="77777777" w:rsidTr="00054BD5">
        <w:tc>
          <w:tcPr>
            <w:tcW w:w="544" w:type="pct"/>
            <w:vMerge w:val="restart"/>
          </w:tcPr>
          <w:p w14:paraId="67C0623A" w14:textId="77777777" w:rsidR="001542AE" w:rsidRPr="00832B4D" w:rsidRDefault="001542AE" w:rsidP="00054BD5">
            <w:pPr>
              <w:autoSpaceDE w:val="0"/>
              <w:autoSpaceDN w:val="0"/>
              <w:adjustRightInd w:val="0"/>
              <w:rPr>
                <w:rFonts w:ascii="Trebuchet MS" w:hAnsi="Trebuchet MS" w:cstheme="minorHAnsi"/>
                <w:spacing w:val="-5"/>
                <w:sz w:val="20"/>
                <w:szCs w:val="20"/>
              </w:rPr>
            </w:pPr>
            <w:r w:rsidRPr="00832B4D">
              <w:rPr>
                <w:rFonts w:ascii="Trebuchet MS" w:hAnsi="Trebuchet MS" w:cstheme="minorHAnsi"/>
                <w:spacing w:val="-5"/>
                <w:sz w:val="20"/>
                <w:szCs w:val="20"/>
              </w:rPr>
              <w:t>Березовская ГРЭС-1, Красноярский край, г. Шарыпово</w:t>
            </w:r>
          </w:p>
        </w:tc>
        <w:tc>
          <w:tcPr>
            <w:tcW w:w="444" w:type="pct"/>
            <w:vAlign w:val="center"/>
          </w:tcPr>
          <w:p w14:paraId="5A8528E1" w14:textId="77777777" w:rsidR="001542AE" w:rsidRPr="00832B4D" w:rsidRDefault="001542AE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spacing w:val="-5"/>
                <w:sz w:val="20"/>
                <w:szCs w:val="20"/>
              </w:rPr>
            </w:pPr>
            <w:r w:rsidRPr="00832B4D">
              <w:rPr>
                <w:rFonts w:ascii="Trebuchet MS" w:hAnsi="Trebuchet MS" w:cstheme="minorHAnsi"/>
                <w:spacing w:val="-5"/>
                <w:sz w:val="20"/>
                <w:szCs w:val="20"/>
              </w:rPr>
              <w:t>уголь</w:t>
            </w:r>
          </w:p>
        </w:tc>
        <w:tc>
          <w:tcPr>
            <w:tcW w:w="445" w:type="pct"/>
            <w:vAlign w:val="center"/>
          </w:tcPr>
          <w:p w14:paraId="417E2976" w14:textId="77777777" w:rsidR="001542AE" w:rsidRPr="00832B4D" w:rsidRDefault="001542AE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spacing w:val="-5"/>
                <w:sz w:val="20"/>
                <w:szCs w:val="20"/>
              </w:rPr>
            </w:pPr>
            <w:r>
              <w:rPr>
                <w:rFonts w:ascii="Trebuchet MS" w:hAnsi="Trebuchet MS" w:cstheme="minorHAnsi"/>
                <w:spacing w:val="-5"/>
                <w:sz w:val="20"/>
                <w:szCs w:val="20"/>
              </w:rPr>
              <w:t>2</w:t>
            </w:r>
          </w:p>
        </w:tc>
        <w:tc>
          <w:tcPr>
            <w:tcW w:w="562" w:type="pct"/>
            <w:vAlign w:val="center"/>
          </w:tcPr>
          <w:p w14:paraId="20097906" w14:textId="77777777" w:rsidR="001542AE" w:rsidRPr="00832B4D" w:rsidRDefault="001542AE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spacing w:val="-5"/>
                <w:sz w:val="20"/>
                <w:szCs w:val="20"/>
              </w:rPr>
            </w:pPr>
            <w:r w:rsidRPr="00C96E0B">
              <w:rPr>
                <w:rFonts w:ascii="Trebuchet MS" w:hAnsi="Trebuchet MS" w:cstheme="minorHAnsi"/>
                <w:spacing w:val="-5"/>
                <w:sz w:val="20"/>
                <w:szCs w:val="20"/>
              </w:rPr>
              <w:t>К-800-240-5</w:t>
            </w:r>
          </w:p>
        </w:tc>
        <w:tc>
          <w:tcPr>
            <w:tcW w:w="330" w:type="pct"/>
            <w:vAlign w:val="center"/>
          </w:tcPr>
          <w:p w14:paraId="267496E6" w14:textId="77777777" w:rsidR="001542AE" w:rsidRPr="00832B4D" w:rsidRDefault="001542AE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spacing w:val="-5"/>
                <w:sz w:val="20"/>
                <w:szCs w:val="20"/>
              </w:rPr>
            </w:pPr>
            <w:r>
              <w:rPr>
                <w:rFonts w:ascii="Trebuchet MS" w:hAnsi="Trebuchet MS" w:cstheme="minorHAnsi"/>
                <w:spacing w:val="-5"/>
                <w:sz w:val="20"/>
                <w:szCs w:val="20"/>
              </w:rPr>
              <w:t>1600</w:t>
            </w:r>
          </w:p>
        </w:tc>
        <w:tc>
          <w:tcPr>
            <w:tcW w:w="446" w:type="pct"/>
            <w:vAlign w:val="center"/>
          </w:tcPr>
          <w:p w14:paraId="61CDC67A" w14:textId="77777777" w:rsidR="001542AE" w:rsidRPr="00832B4D" w:rsidRDefault="001542AE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spacing w:val="-5"/>
                <w:sz w:val="20"/>
                <w:szCs w:val="20"/>
              </w:rPr>
            </w:pPr>
            <w:r>
              <w:rPr>
                <w:rFonts w:ascii="Trebuchet MS" w:hAnsi="Trebuchet MS" w:cstheme="minorHAnsi"/>
                <w:spacing w:val="-5"/>
                <w:sz w:val="20"/>
                <w:szCs w:val="20"/>
              </w:rPr>
              <w:t>2</w:t>
            </w:r>
          </w:p>
        </w:tc>
        <w:tc>
          <w:tcPr>
            <w:tcW w:w="538" w:type="pct"/>
            <w:vAlign w:val="center"/>
          </w:tcPr>
          <w:p w14:paraId="2E4416C1" w14:textId="77777777" w:rsidR="001542AE" w:rsidRPr="00832B4D" w:rsidRDefault="001542AE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spacing w:val="-5"/>
                <w:sz w:val="20"/>
                <w:szCs w:val="20"/>
              </w:rPr>
            </w:pPr>
            <w:r w:rsidRPr="00C96E0B">
              <w:rPr>
                <w:rFonts w:ascii="Trebuchet MS" w:hAnsi="Trebuchet MS" w:cstheme="minorHAnsi"/>
                <w:spacing w:val="-5"/>
                <w:sz w:val="20"/>
                <w:szCs w:val="20"/>
              </w:rPr>
              <w:t>К-800-240-5</w:t>
            </w:r>
          </w:p>
        </w:tc>
        <w:tc>
          <w:tcPr>
            <w:tcW w:w="354" w:type="pct"/>
            <w:vAlign w:val="center"/>
          </w:tcPr>
          <w:p w14:paraId="0529BB31" w14:textId="77777777" w:rsidR="001542AE" w:rsidRPr="00832B4D" w:rsidRDefault="001542AE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spacing w:val="-5"/>
                <w:sz w:val="20"/>
                <w:szCs w:val="20"/>
              </w:rPr>
            </w:pPr>
            <w:r>
              <w:rPr>
                <w:rFonts w:ascii="Trebuchet MS" w:hAnsi="Trebuchet MS" w:cstheme="minorHAnsi"/>
                <w:spacing w:val="-5"/>
                <w:sz w:val="20"/>
                <w:szCs w:val="20"/>
              </w:rPr>
              <w:t>1600</w:t>
            </w:r>
          </w:p>
        </w:tc>
        <w:tc>
          <w:tcPr>
            <w:tcW w:w="376" w:type="pct"/>
            <w:vAlign w:val="center"/>
          </w:tcPr>
          <w:p w14:paraId="2CFEE872" w14:textId="77777777" w:rsidR="001542AE" w:rsidRPr="00832B4D" w:rsidRDefault="001542AE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spacing w:val="-5"/>
                <w:sz w:val="20"/>
                <w:szCs w:val="20"/>
              </w:rPr>
            </w:pPr>
            <w:r>
              <w:rPr>
                <w:rFonts w:ascii="Trebuchet MS" w:hAnsi="Trebuchet MS" w:cstheme="minorHAnsi"/>
                <w:spacing w:val="-5"/>
                <w:sz w:val="20"/>
                <w:szCs w:val="20"/>
              </w:rPr>
              <w:t>2</w:t>
            </w:r>
          </w:p>
        </w:tc>
        <w:tc>
          <w:tcPr>
            <w:tcW w:w="535" w:type="pct"/>
            <w:vAlign w:val="center"/>
          </w:tcPr>
          <w:p w14:paraId="4A28263E" w14:textId="77777777" w:rsidR="001542AE" w:rsidRPr="00832B4D" w:rsidRDefault="001542AE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spacing w:val="-5"/>
                <w:sz w:val="20"/>
                <w:szCs w:val="20"/>
              </w:rPr>
            </w:pPr>
            <w:r w:rsidRPr="00C96E0B">
              <w:rPr>
                <w:rFonts w:ascii="Trebuchet MS" w:hAnsi="Trebuchet MS" w:cstheme="minorHAnsi"/>
                <w:spacing w:val="-5"/>
                <w:sz w:val="20"/>
                <w:szCs w:val="20"/>
              </w:rPr>
              <w:t>К-800-240-5</w:t>
            </w:r>
          </w:p>
        </w:tc>
        <w:tc>
          <w:tcPr>
            <w:tcW w:w="426" w:type="pct"/>
            <w:vAlign w:val="center"/>
          </w:tcPr>
          <w:p w14:paraId="015007A5" w14:textId="77777777" w:rsidR="001542AE" w:rsidRPr="00832B4D" w:rsidRDefault="001542AE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spacing w:val="-5"/>
                <w:sz w:val="20"/>
                <w:szCs w:val="20"/>
              </w:rPr>
            </w:pPr>
            <w:r>
              <w:rPr>
                <w:rFonts w:ascii="Trebuchet MS" w:hAnsi="Trebuchet MS" w:cstheme="minorHAnsi"/>
                <w:spacing w:val="-5"/>
                <w:sz w:val="20"/>
                <w:szCs w:val="20"/>
              </w:rPr>
              <w:t>1600</w:t>
            </w:r>
          </w:p>
        </w:tc>
      </w:tr>
      <w:tr w:rsidR="001542AE" w:rsidRPr="00832B4D" w14:paraId="15BA609A" w14:textId="77777777" w:rsidTr="00054BD5">
        <w:tc>
          <w:tcPr>
            <w:tcW w:w="544" w:type="pct"/>
            <w:vMerge/>
          </w:tcPr>
          <w:p w14:paraId="5E08F9D7" w14:textId="77777777" w:rsidR="001542AE" w:rsidRPr="00832B4D" w:rsidRDefault="001542AE" w:rsidP="00054BD5">
            <w:pPr>
              <w:autoSpaceDE w:val="0"/>
              <w:autoSpaceDN w:val="0"/>
              <w:adjustRightInd w:val="0"/>
              <w:jc w:val="both"/>
              <w:rPr>
                <w:rFonts w:ascii="Trebuchet MS" w:hAnsi="Trebuchet MS" w:cstheme="minorHAnsi"/>
                <w:spacing w:val="-5"/>
                <w:sz w:val="20"/>
                <w:szCs w:val="20"/>
              </w:rPr>
            </w:pPr>
          </w:p>
        </w:tc>
        <w:tc>
          <w:tcPr>
            <w:tcW w:w="444" w:type="pct"/>
            <w:vAlign w:val="center"/>
          </w:tcPr>
          <w:p w14:paraId="1965A49E" w14:textId="77777777" w:rsidR="001542AE" w:rsidRPr="00832B4D" w:rsidRDefault="001542AE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spacing w:val="-5"/>
                <w:sz w:val="20"/>
                <w:szCs w:val="20"/>
              </w:rPr>
            </w:pPr>
            <w:r w:rsidRPr="00832B4D">
              <w:rPr>
                <w:rFonts w:ascii="Trebuchet MS" w:hAnsi="Trebuchet MS" w:cstheme="minorHAnsi"/>
                <w:spacing w:val="-5"/>
                <w:sz w:val="20"/>
                <w:szCs w:val="20"/>
              </w:rPr>
              <w:t>уголь</w:t>
            </w:r>
          </w:p>
        </w:tc>
        <w:tc>
          <w:tcPr>
            <w:tcW w:w="445" w:type="pct"/>
            <w:vAlign w:val="center"/>
          </w:tcPr>
          <w:p w14:paraId="6B69105F" w14:textId="77777777" w:rsidR="001542AE" w:rsidRPr="00832B4D" w:rsidRDefault="001542AE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spacing w:val="-5"/>
                <w:sz w:val="20"/>
                <w:szCs w:val="20"/>
              </w:rPr>
            </w:pPr>
            <w:r>
              <w:rPr>
                <w:rFonts w:ascii="Trebuchet MS" w:hAnsi="Trebuchet MS" w:cstheme="minorHAnsi"/>
                <w:spacing w:val="-5"/>
                <w:sz w:val="20"/>
                <w:szCs w:val="20"/>
              </w:rPr>
              <w:t>1</w:t>
            </w:r>
          </w:p>
        </w:tc>
        <w:tc>
          <w:tcPr>
            <w:tcW w:w="562" w:type="pct"/>
            <w:vAlign w:val="center"/>
          </w:tcPr>
          <w:p w14:paraId="38A5F796" w14:textId="775180CC" w:rsidR="001542AE" w:rsidRPr="00832B4D" w:rsidRDefault="001542AE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spacing w:val="-5"/>
                <w:sz w:val="20"/>
                <w:szCs w:val="20"/>
              </w:rPr>
            </w:pPr>
            <w:r w:rsidRPr="00C96E0B">
              <w:rPr>
                <w:rFonts w:ascii="Trebuchet MS" w:hAnsi="Trebuchet MS" w:cstheme="minorHAnsi"/>
                <w:spacing w:val="-5"/>
                <w:sz w:val="20"/>
                <w:szCs w:val="20"/>
              </w:rPr>
              <w:t>К-8</w:t>
            </w:r>
            <w:r w:rsidR="00510853">
              <w:rPr>
                <w:rFonts w:ascii="Trebuchet MS" w:hAnsi="Trebuchet MS" w:cstheme="minorHAnsi"/>
                <w:spacing w:val="-5"/>
                <w:sz w:val="20"/>
                <w:szCs w:val="20"/>
              </w:rPr>
              <w:t>0</w:t>
            </w:r>
            <w:r w:rsidRPr="00C96E0B">
              <w:rPr>
                <w:rFonts w:ascii="Trebuchet MS" w:hAnsi="Trebuchet MS" w:cstheme="minorHAnsi"/>
                <w:spacing w:val="-5"/>
                <w:sz w:val="20"/>
                <w:szCs w:val="20"/>
              </w:rPr>
              <w:t>0-240-5М</w:t>
            </w:r>
          </w:p>
        </w:tc>
        <w:tc>
          <w:tcPr>
            <w:tcW w:w="330" w:type="pct"/>
            <w:vAlign w:val="center"/>
          </w:tcPr>
          <w:p w14:paraId="5217FEB2" w14:textId="4CEB0F3D" w:rsidR="001542AE" w:rsidRPr="00832B4D" w:rsidRDefault="001542AE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spacing w:val="-5"/>
                <w:sz w:val="20"/>
                <w:szCs w:val="20"/>
              </w:rPr>
            </w:pPr>
            <w:r>
              <w:rPr>
                <w:rFonts w:ascii="Trebuchet MS" w:hAnsi="Trebuchet MS" w:cstheme="minorHAnsi"/>
                <w:spacing w:val="-5"/>
                <w:sz w:val="20"/>
                <w:szCs w:val="20"/>
              </w:rPr>
              <w:t>8</w:t>
            </w:r>
            <w:r w:rsidR="00510853">
              <w:rPr>
                <w:rFonts w:ascii="Trebuchet MS" w:hAnsi="Trebuchet MS" w:cstheme="minorHAnsi"/>
                <w:spacing w:val="-5"/>
                <w:sz w:val="20"/>
                <w:szCs w:val="20"/>
              </w:rPr>
              <w:t>2</w:t>
            </w:r>
            <w:r>
              <w:rPr>
                <w:rFonts w:ascii="Trebuchet MS" w:hAnsi="Trebuchet MS" w:cstheme="minorHAnsi"/>
                <w:spacing w:val="-5"/>
                <w:sz w:val="20"/>
                <w:szCs w:val="20"/>
              </w:rPr>
              <w:t>0</w:t>
            </w:r>
          </w:p>
        </w:tc>
        <w:tc>
          <w:tcPr>
            <w:tcW w:w="446" w:type="pct"/>
            <w:vAlign w:val="center"/>
          </w:tcPr>
          <w:p w14:paraId="7D92DE42" w14:textId="77777777" w:rsidR="001542AE" w:rsidRPr="00832B4D" w:rsidRDefault="001542AE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spacing w:val="-5"/>
                <w:sz w:val="20"/>
                <w:szCs w:val="20"/>
              </w:rPr>
            </w:pPr>
            <w:r>
              <w:rPr>
                <w:rFonts w:ascii="Trebuchet MS" w:hAnsi="Trebuchet MS" w:cstheme="minorHAnsi"/>
                <w:spacing w:val="-5"/>
                <w:sz w:val="20"/>
                <w:szCs w:val="20"/>
              </w:rPr>
              <w:t>1</w:t>
            </w:r>
          </w:p>
        </w:tc>
        <w:tc>
          <w:tcPr>
            <w:tcW w:w="538" w:type="pct"/>
            <w:vAlign w:val="center"/>
          </w:tcPr>
          <w:p w14:paraId="066583E4" w14:textId="5D53095B" w:rsidR="001542AE" w:rsidRPr="00832B4D" w:rsidRDefault="00510853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spacing w:val="-5"/>
                <w:sz w:val="20"/>
                <w:szCs w:val="20"/>
              </w:rPr>
            </w:pPr>
            <w:r w:rsidRPr="00C96E0B">
              <w:rPr>
                <w:rFonts w:ascii="Trebuchet MS" w:hAnsi="Trebuchet MS" w:cstheme="minorHAnsi"/>
                <w:spacing w:val="-5"/>
                <w:sz w:val="20"/>
                <w:szCs w:val="20"/>
              </w:rPr>
              <w:t>К-8</w:t>
            </w:r>
            <w:r>
              <w:rPr>
                <w:rFonts w:ascii="Trebuchet MS" w:hAnsi="Trebuchet MS" w:cstheme="minorHAnsi"/>
                <w:spacing w:val="-5"/>
                <w:sz w:val="20"/>
                <w:szCs w:val="20"/>
              </w:rPr>
              <w:t>0</w:t>
            </w:r>
            <w:r w:rsidRPr="00C96E0B">
              <w:rPr>
                <w:rFonts w:ascii="Trebuchet MS" w:hAnsi="Trebuchet MS" w:cstheme="minorHAnsi"/>
                <w:spacing w:val="-5"/>
                <w:sz w:val="20"/>
                <w:szCs w:val="20"/>
              </w:rPr>
              <w:t>0-240-5М</w:t>
            </w:r>
          </w:p>
        </w:tc>
        <w:tc>
          <w:tcPr>
            <w:tcW w:w="354" w:type="pct"/>
            <w:vAlign w:val="center"/>
          </w:tcPr>
          <w:p w14:paraId="7F816351" w14:textId="29B07D75" w:rsidR="001542AE" w:rsidRPr="00832B4D" w:rsidRDefault="001542AE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spacing w:val="-5"/>
                <w:sz w:val="20"/>
                <w:szCs w:val="20"/>
              </w:rPr>
            </w:pPr>
            <w:r>
              <w:rPr>
                <w:rFonts w:ascii="Trebuchet MS" w:hAnsi="Trebuchet MS" w:cstheme="minorHAnsi"/>
                <w:spacing w:val="-5"/>
                <w:sz w:val="20"/>
                <w:szCs w:val="20"/>
              </w:rPr>
              <w:t>8</w:t>
            </w:r>
            <w:r w:rsidR="00510853">
              <w:rPr>
                <w:rFonts w:ascii="Trebuchet MS" w:hAnsi="Trebuchet MS" w:cstheme="minorHAnsi"/>
                <w:spacing w:val="-5"/>
                <w:sz w:val="20"/>
                <w:szCs w:val="20"/>
              </w:rPr>
              <w:t>2</w:t>
            </w:r>
            <w:r>
              <w:rPr>
                <w:rFonts w:ascii="Trebuchet MS" w:hAnsi="Trebuchet MS" w:cstheme="minorHAnsi"/>
                <w:spacing w:val="-5"/>
                <w:sz w:val="20"/>
                <w:szCs w:val="20"/>
              </w:rPr>
              <w:t>0</w:t>
            </w:r>
          </w:p>
        </w:tc>
        <w:tc>
          <w:tcPr>
            <w:tcW w:w="376" w:type="pct"/>
            <w:vAlign w:val="center"/>
          </w:tcPr>
          <w:p w14:paraId="21CC220C" w14:textId="77777777" w:rsidR="001542AE" w:rsidRPr="00832B4D" w:rsidRDefault="001542AE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spacing w:val="-5"/>
                <w:sz w:val="20"/>
                <w:szCs w:val="20"/>
              </w:rPr>
            </w:pPr>
            <w:r>
              <w:rPr>
                <w:rFonts w:ascii="Trebuchet MS" w:hAnsi="Trebuchet MS" w:cstheme="minorHAnsi"/>
                <w:spacing w:val="-5"/>
                <w:sz w:val="20"/>
                <w:szCs w:val="20"/>
              </w:rPr>
              <w:t>1</w:t>
            </w:r>
          </w:p>
        </w:tc>
        <w:tc>
          <w:tcPr>
            <w:tcW w:w="535" w:type="pct"/>
            <w:vAlign w:val="center"/>
          </w:tcPr>
          <w:p w14:paraId="2F42F782" w14:textId="30A25CF9" w:rsidR="001542AE" w:rsidRPr="00832B4D" w:rsidRDefault="00510853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spacing w:val="-5"/>
                <w:sz w:val="20"/>
                <w:szCs w:val="20"/>
              </w:rPr>
            </w:pPr>
            <w:r w:rsidRPr="00C96E0B">
              <w:rPr>
                <w:rFonts w:ascii="Trebuchet MS" w:hAnsi="Trebuchet MS" w:cstheme="minorHAnsi"/>
                <w:spacing w:val="-5"/>
                <w:sz w:val="20"/>
                <w:szCs w:val="20"/>
              </w:rPr>
              <w:t>К-8</w:t>
            </w:r>
            <w:r>
              <w:rPr>
                <w:rFonts w:ascii="Trebuchet MS" w:hAnsi="Trebuchet MS" w:cstheme="minorHAnsi"/>
                <w:spacing w:val="-5"/>
                <w:sz w:val="20"/>
                <w:szCs w:val="20"/>
              </w:rPr>
              <w:t>0</w:t>
            </w:r>
            <w:r w:rsidRPr="00C96E0B">
              <w:rPr>
                <w:rFonts w:ascii="Trebuchet MS" w:hAnsi="Trebuchet MS" w:cstheme="minorHAnsi"/>
                <w:spacing w:val="-5"/>
                <w:sz w:val="20"/>
                <w:szCs w:val="20"/>
              </w:rPr>
              <w:t>0-240-5М</w:t>
            </w:r>
          </w:p>
        </w:tc>
        <w:tc>
          <w:tcPr>
            <w:tcW w:w="426" w:type="pct"/>
            <w:vAlign w:val="center"/>
          </w:tcPr>
          <w:p w14:paraId="371E0534" w14:textId="49FC32E1" w:rsidR="001542AE" w:rsidRPr="00832B4D" w:rsidRDefault="001542AE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spacing w:val="-5"/>
                <w:sz w:val="20"/>
                <w:szCs w:val="20"/>
              </w:rPr>
            </w:pPr>
            <w:r>
              <w:rPr>
                <w:rFonts w:ascii="Trebuchet MS" w:hAnsi="Trebuchet MS" w:cstheme="minorHAnsi"/>
                <w:spacing w:val="-5"/>
                <w:sz w:val="20"/>
                <w:szCs w:val="20"/>
              </w:rPr>
              <w:t>8</w:t>
            </w:r>
            <w:r w:rsidR="00510853">
              <w:rPr>
                <w:rFonts w:ascii="Trebuchet MS" w:hAnsi="Trebuchet MS" w:cstheme="minorHAnsi"/>
                <w:spacing w:val="-5"/>
                <w:sz w:val="20"/>
                <w:szCs w:val="20"/>
              </w:rPr>
              <w:t>2</w:t>
            </w:r>
            <w:r>
              <w:rPr>
                <w:rFonts w:ascii="Trebuchet MS" w:hAnsi="Trebuchet MS" w:cstheme="minorHAnsi"/>
                <w:spacing w:val="-5"/>
                <w:sz w:val="20"/>
                <w:szCs w:val="20"/>
              </w:rPr>
              <w:t>0</w:t>
            </w:r>
          </w:p>
        </w:tc>
      </w:tr>
      <w:tr w:rsidR="001542AE" w:rsidRPr="00832B4D" w14:paraId="64C2F4FB" w14:textId="77777777" w:rsidTr="00D062E6">
        <w:tc>
          <w:tcPr>
            <w:tcW w:w="988" w:type="pct"/>
            <w:gridSpan w:val="2"/>
          </w:tcPr>
          <w:p w14:paraId="2A18BD14" w14:textId="77777777" w:rsidR="001542AE" w:rsidRPr="00832B4D" w:rsidRDefault="001542AE" w:rsidP="00054BD5">
            <w:pPr>
              <w:autoSpaceDE w:val="0"/>
              <w:autoSpaceDN w:val="0"/>
              <w:adjustRightInd w:val="0"/>
              <w:jc w:val="right"/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</w:pPr>
            <w:r w:rsidRPr="00832B4D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Всего по станции</w:t>
            </w:r>
          </w:p>
        </w:tc>
        <w:tc>
          <w:tcPr>
            <w:tcW w:w="445" w:type="pct"/>
            <w:vAlign w:val="center"/>
          </w:tcPr>
          <w:p w14:paraId="121A6689" w14:textId="77777777" w:rsidR="001542AE" w:rsidRPr="00CF5750" w:rsidRDefault="001542AE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</w:pPr>
            <w:r w:rsidRPr="00CF5750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―</w:t>
            </w:r>
          </w:p>
        </w:tc>
        <w:tc>
          <w:tcPr>
            <w:tcW w:w="562" w:type="pct"/>
            <w:vAlign w:val="center"/>
          </w:tcPr>
          <w:p w14:paraId="19DC4713" w14:textId="77777777" w:rsidR="001542AE" w:rsidRPr="00CF5750" w:rsidRDefault="001542AE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</w:pPr>
            <w:r w:rsidRPr="00CF5750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―</w:t>
            </w:r>
          </w:p>
        </w:tc>
        <w:tc>
          <w:tcPr>
            <w:tcW w:w="330" w:type="pct"/>
            <w:vAlign w:val="center"/>
          </w:tcPr>
          <w:p w14:paraId="329F6B4F" w14:textId="56A4B00F" w:rsidR="001542AE" w:rsidRPr="00CF5750" w:rsidRDefault="001542AE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</w:pPr>
            <w:r w:rsidRPr="00CF5750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24</w:t>
            </w:r>
            <w:r w:rsidR="00510853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2</w:t>
            </w:r>
            <w:r w:rsidRPr="00CF5750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0</w:t>
            </w:r>
          </w:p>
        </w:tc>
        <w:tc>
          <w:tcPr>
            <w:tcW w:w="446" w:type="pct"/>
            <w:vAlign w:val="center"/>
          </w:tcPr>
          <w:p w14:paraId="28E49383" w14:textId="77777777" w:rsidR="001542AE" w:rsidRPr="00CF5750" w:rsidRDefault="001542AE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</w:pPr>
            <w:r w:rsidRPr="00CF5750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―</w:t>
            </w:r>
          </w:p>
        </w:tc>
        <w:tc>
          <w:tcPr>
            <w:tcW w:w="538" w:type="pct"/>
            <w:vAlign w:val="center"/>
          </w:tcPr>
          <w:p w14:paraId="63FBCBF3" w14:textId="77777777" w:rsidR="001542AE" w:rsidRPr="00CF5750" w:rsidRDefault="001542AE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</w:pPr>
            <w:r w:rsidRPr="00CF5750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―</w:t>
            </w:r>
          </w:p>
        </w:tc>
        <w:tc>
          <w:tcPr>
            <w:tcW w:w="354" w:type="pct"/>
            <w:vAlign w:val="center"/>
          </w:tcPr>
          <w:p w14:paraId="4DCC0E6E" w14:textId="3E0A1480" w:rsidR="001542AE" w:rsidRPr="00CF5750" w:rsidRDefault="001542AE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</w:pPr>
            <w:r w:rsidRPr="00CF5750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24</w:t>
            </w:r>
            <w:r w:rsidR="00510853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2</w:t>
            </w:r>
            <w:r w:rsidRPr="00CF5750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0</w:t>
            </w:r>
          </w:p>
        </w:tc>
        <w:tc>
          <w:tcPr>
            <w:tcW w:w="376" w:type="pct"/>
            <w:vAlign w:val="center"/>
          </w:tcPr>
          <w:p w14:paraId="2852740B" w14:textId="77777777" w:rsidR="001542AE" w:rsidRPr="00CF5750" w:rsidRDefault="001542AE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</w:pPr>
            <w:r w:rsidRPr="00CF5750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―</w:t>
            </w:r>
          </w:p>
        </w:tc>
        <w:tc>
          <w:tcPr>
            <w:tcW w:w="535" w:type="pct"/>
            <w:vAlign w:val="center"/>
          </w:tcPr>
          <w:p w14:paraId="7E3A9AEA" w14:textId="77777777" w:rsidR="001542AE" w:rsidRPr="00CF5750" w:rsidRDefault="001542AE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</w:pPr>
            <w:r w:rsidRPr="00CF5750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―</w:t>
            </w:r>
          </w:p>
        </w:tc>
        <w:tc>
          <w:tcPr>
            <w:tcW w:w="426" w:type="pct"/>
            <w:vAlign w:val="center"/>
          </w:tcPr>
          <w:p w14:paraId="295609CE" w14:textId="7C6F5831" w:rsidR="001542AE" w:rsidRPr="00CF5750" w:rsidRDefault="001542AE" w:rsidP="00054BD5">
            <w:pPr>
              <w:autoSpaceDE w:val="0"/>
              <w:autoSpaceDN w:val="0"/>
              <w:adjustRightInd w:val="0"/>
              <w:jc w:val="center"/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</w:pPr>
            <w:r w:rsidRPr="00CF5750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24</w:t>
            </w:r>
            <w:r w:rsidR="00510853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2</w:t>
            </w:r>
            <w:r w:rsidRPr="00CF5750">
              <w:rPr>
                <w:rFonts w:ascii="Trebuchet MS" w:hAnsi="Trebuchet MS" w:cstheme="minorHAnsi"/>
                <w:b/>
                <w:bCs/>
                <w:spacing w:val="-5"/>
                <w:sz w:val="20"/>
                <w:szCs w:val="20"/>
              </w:rPr>
              <w:t>0</w:t>
            </w:r>
          </w:p>
        </w:tc>
      </w:tr>
      <w:bookmarkEnd w:id="239"/>
    </w:tbl>
    <w:p w14:paraId="14BADACF" w14:textId="77777777" w:rsidR="00832B4D" w:rsidRDefault="00832B4D" w:rsidP="00832B4D">
      <w:pPr>
        <w:autoSpaceDE w:val="0"/>
        <w:autoSpaceDN w:val="0"/>
        <w:adjustRightInd w:val="0"/>
        <w:spacing w:line="276" w:lineRule="auto"/>
        <w:jc w:val="both"/>
        <w:rPr>
          <w:rFonts w:ascii="Trebuchet MS" w:hAnsi="Trebuchet MS" w:cstheme="minorHAnsi"/>
          <w:spacing w:val="-5"/>
          <w:sz w:val="22"/>
          <w:szCs w:val="22"/>
        </w:rPr>
      </w:pPr>
    </w:p>
    <w:p w14:paraId="338A5454" w14:textId="77777777" w:rsidR="00950690" w:rsidRDefault="00950690" w:rsidP="00950690">
      <w:pPr>
        <w:rPr>
          <w:rFonts w:ascii="Trebuchet MS" w:hAnsi="Trebuchet MS" w:cstheme="minorHAnsi"/>
          <w:spacing w:val="-5"/>
          <w:sz w:val="22"/>
          <w:szCs w:val="22"/>
        </w:rPr>
      </w:pPr>
    </w:p>
    <w:p w14:paraId="459E05A8" w14:textId="77777777" w:rsidR="00950690" w:rsidRDefault="00950690" w:rsidP="00950690">
      <w:pPr>
        <w:rPr>
          <w:rFonts w:ascii="Trebuchet MS" w:hAnsi="Trebuchet MS" w:cstheme="minorHAnsi"/>
          <w:spacing w:val="-5"/>
          <w:sz w:val="22"/>
          <w:szCs w:val="22"/>
        </w:rPr>
      </w:pPr>
    </w:p>
    <w:p w14:paraId="4C319D83" w14:textId="77777777" w:rsidR="00950690" w:rsidRDefault="00950690" w:rsidP="00950690">
      <w:pPr>
        <w:rPr>
          <w:rFonts w:ascii="Trebuchet MS" w:hAnsi="Trebuchet MS" w:cstheme="minorHAnsi"/>
          <w:spacing w:val="-5"/>
          <w:sz w:val="22"/>
          <w:szCs w:val="22"/>
        </w:rPr>
      </w:pPr>
    </w:p>
    <w:p w14:paraId="60EC2BE8" w14:textId="77777777" w:rsidR="00950690" w:rsidRDefault="00950690" w:rsidP="00950690">
      <w:pPr>
        <w:rPr>
          <w:rFonts w:ascii="Trebuchet MS" w:hAnsi="Trebuchet MS" w:cstheme="minorHAnsi"/>
          <w:spacing w:val="-5"/>
          <w:sz w:val="22"/>
          <w:szCs w:val="22"/>
        </w:rPr>
      </w:pPr>
    </w:p>
    <w:p w14:paraId="16A863D1" w14:textId="77777777" w:rsidR="00950690" w:rsidRDefault="00950690" w:rsidP="00950690">
      <w:pPr>
        <w:rPr>
          <w:rFonts w:ascii="Trebuchet MS" w:hAnsi="Trebuchet MS" w:cstheme="minorHAnsi"/>
          <w:spacing w:val="-5"/>
          <w:sz w:val="22"/>
          <w:szCs w:val="22"/>
        </w:rPr>
      </w:pPr>
    </w:p>
    <w:p w14:paraId="7C5B3F1F" w14:textId="77777777" w:rsidR="00950690" w:rsidRDefault="00950690" w:rsidP="00950690">
      <w:pPr>
        <w:rPr>
          <w:rFonts w:ascii="Trebuchet MS" w:hAnsi="Trebuchet MS" w:cstheme="minorHAnsi"/>
          <w:spacing w:val="-5"/>
          <w:sz w:val="22"/>
          <w:szCs w:val="22"/>
        </w:rPr>
      </w:pPr>
    </w:p>
    <w:p w14:paraId="0DA67797" w14:textId="77777777" w:rsidR="00950690" w:rsidRDefault="00950690" w:rsidP="00950690">
      <w:pPr>
        <w:rPr>
          <w:rFonts w:ascii="Trebuchet MS" w:hAnsi="Trebuchet MS" w:cstheme="minorHAnsi"/>
          <w:spacing w:val="-5"/>
          <w:sz w:val="22"/>
          <w:szCs w:val="22"/>
        </w:rPr>
      </w:pPr>
    </w:p>
    <w:p w14:paraId="1B62E826" w14:textId="77777777" w:rsidR="00950690" w:rsidRDefault="00950690" w:rsidP="00950690">
      <w:pPr>
        <w:rPr>
          <w:rFonts w:ascii="Trebuchet MS" w:hAnsi="Trebuchet MS" w:cstheme="minorHAnsi"/>
          <w:spacing w:val="-5"/>
          <w:sz w:val="22"/>
          <w:szCs w:val="22"/>
        </w:rPr>
      </w:pPr>
    </w:p>
    <w:p w14:paraId="4C6375EB" w14:textId="77777777" w:rsidR="00950690" w:rsidRDefault="00950690" w:rsidP="00950690">
      <w:pPr>
        <w:rPr>
          <w:rFonts w:ascii="Trebuchet MS" w:hAnsi="Trebuchet MS" w:cstheme="minorHAnsi"/>
          <w:spacing w:val="-5"/>
          <w:sz w:val="22"/>
          <w:szCs w:val="22"/>
        </w:rPr>
      </w:pPr>
    </w:p>
    <w:p w14:paraId="5257BE77" w14:textId="77777777" w:rsidR="00950690" w:rsidRDefault="00950690" w:rsidP="00950690">
      <w:pPr>
        <w:rPr>
          <w:rFonts w:ascii="Trebuchet MS" w:hAnsi="Trebuchet MS" w:cstheme="minorHAnsi"/>
          <w:spacing w:val="-5"/>
          <w:sz w:val="22"/>
          <w:szCs w:val="22"/>
        </w:rPr>
      </w:pPr>
    </w:p>
    <w:p w14:paraId="3755B74D" w14:textId="77777777" w:rsidR="00950690" w:rsidRDefault="00950690" w:rsidP="00950690">
      <w:pPr>
        <w:rPr>
          <w:rFonts w:ascii="Trebuchet MS" w:hAnsi="Trebuchet MS" w:cstheme="minorHAnsi"/>
          <w:spacing w:val="-5"/>
          <w:sz w:val="22"/>
          <w:szCs w:val="22"/>
        </w:rPr>
      </w:pPr>
    </w:p>
    <w:p w14:paraId="544A0CEF" w14:textId="77777777" w:rsidR="00950690" w:rsidRDefault="00950690" w:rsidP="00950690">
      <w:pPr>
        <w:rPr>
          <w:rFonts w:ascii="Trebuchet MS" w:hAnsi="Trebuchet MS" w:cstheme="minorHAnsi"/>
          <w:spacing w:val="-5"/>
          <w:sz w:val="22"/>
          <w:szCs w:val="22"/>
        </w:rPr>
      </w:pPr>
    </w:p>
    <w:p w14:paraId="02547654" w14:textId="77777777" w:rsidR="00950690" w:rsidRDefault="00950690" w:rsidP="00950690">
      <w:pPr>
        <w:rPr>
          <w:rFonts w:ascii="Trebuchet MS" w:hAnsi="Trebuchet MS" w:cstheme="minorHAnsi"/>
          <w:spacing w:val="-5"/>
          <w:sz w:val="22"/>
          <w:szCs w:val="22"/>
        </w:rPr>
      </w:pPr>
    </w:p>
    <w:p w14:paraId="7002B1C9" w14:textId="77777777" w:rsidR="00950690" w:rsidRDefault="00950690" w:rsidP="00950690">
      <w:pPr>
        <w:rPr>
          <w:rFonts w:ascii="Trebuchet MS" w:hAnsi="Trebuchet MS" w:cstheme="minorHAnsi"/>
          <w:spacing w:val="-5"/>
          <w:sz w:val="22"/>
          <w:szCs w:val="22"/>
        </w:rPr>
      </w:pPr>
    </w:p>
    <w:p w14:paraId="5E519662" w14:textId="77777777" w:rsidR="00950690" w:rsidRDefault="00950690" w:rsidP="00950690">
      <w:pPr>
        <w:rPr>
          <w:rFonts w:ascii="Trebuchet MS" w:hAnsi="Trebuchet MS" w:cstheme="minorHAnsi"/>
          <w:spacing w:val="-5"/>
          <w:sz w:val="22"/>
          <w:szCs w:val="22"/>
        </w:rPr>
      </w:pPr>
    </w:p>
    <w:p w14:paraId="40D94DD9" w14:textId="77777777" w:rsidR="00950690" w:rsidRDefault="00950690" w:rsidP="00950690">
      <w:pPr>
        <w:rPr>
          <w:rFonts w:ascii="Trebuchet MS" w:hAnsi="Trebuchet MS" w:cstheme="minorHAnsi"/>
          <w:spacing w:val="-5"/>
          <w:sz w:val="22"/>
          <w:szCs w:val="22"/>
        </w:rPr>
      </w:pPr>
    </w:p>
    <w:p w14:paraId="030EE785" w14:textId="77777777" w:rsidR="00950690" w:rsidRDefault="00950690" w:rsidP="00950690">
      <w:pPr>
        <w:rPr>
          <w:rFonts w:ascii="Trebuchet MS" w:hAnsi="Trebuchet MS" w:cstheme="minorHAnsi"/>
          <w:spacing w:val="-5"/>
          <w:sz w:val="22"/>
          <w:szCs w:val="22"/>
        </w:rPr>
      </w:pPr>
    </w:p>
    <w:p w14:paraId="10018437" w14:textId="77777777" w:rsidR="00950690" w:rsidRDefault="00950690" w:rsidP="00950690">
      <w:pPr>
        <w:rPr>
          <w:rFonts w:ascii="Trebuchet MS" w:hAnsi="Trebuchet MS" w:cstheme="minorHAnsi"/>
          <w:spacing w:val="-5"/>
          <w:sz w:val="22"/>
          <w:szCs w:val="22"/>
        </w:rPr>
      </w:pPr>
    </w:p>
    <w:p w14:paraId="38FC4CFD" w14:textId="77777777" w:rsidR="00950690" w:rsidRDefault="00950690" w:rsidP="00950690">
      <w:pPr>
        <w:rPr>
          <w:rFonts w:ascii="Trebuchet MS" w:hAnsi="Trebuchet MS" w:cstheme="minorHAnsi"/>
          <w:spacing w:val="-5"/>
          <w:sz w:val="22"/>
          <w:szCs w:val="22"/>
        </w:rPr>
      </w:pPr>
    </w:p>
    <w:p w14:paraId="38D4BC0C" w14:textId="77777777" w:rsidR="00950690" w:rsidRDefault="00950690" w:rsidP="00950690">
      <w:pPr>
        <w:rPr>
          <w:rFonts w:ascii="Trebuchet MS" w:hAnsi="Trebuchet MS" w:cstheme="minorHAnsi"/>
          <w:spacing w:val="-5"/>
          <w:sz w:val="22"/>
          <w:szCs w:val="22"/>
        </w:rPr>
      </w:pPr>
    </w:p>
    <w:p w14:paraId="0D65A5A2" w14:textId="77777777" w:rsidR="00950690" w:rsidRDefault="00950690" w:rsidP="00950690">
      <w:pPr>
        <w:rPr>
          <w:rFonts w:ascii="Trebuchet MS" w:hAnsi="Trebuchet MS" w:cstheme="minorHAnsi"/>
          <w:spacing w:val="-5"/>
          <w:sz w:val="22"/>
          <w:szCs w:val="22"/>
        </w:rPr>
      </w:pPr>
    </w:p>
    <w:p w14:paraId="2223A615" w14:textId="77777777" w:rsidR="00950690" w:rsidRDefault="00950690" w:rsidP="00950690">
      <w:pPr>
        <w:rPr>
          <w:rFonts w:ascii="Trebuchet MS" w:hAnsi="Trebuchet MS" w:cstheme="minorHAnsi"/>
          <w:spacing w:val="-5"/>
          <w:sz w:val="22"/>
          <w:szCs w:val="22"/>
        </w:rPr>
      </w:pPr>
    </w:p>
    <w:p w14:paraId="5B14032B" w14:textId="74EBF63B" w:rsidR="00950690" w:rsidRDefault="00950690" w:rsidP="00950690">
      <w:pPr>
        <w:spacing w:line="276" w:lineRule="auto"/>
        <w:jc w:val="both"/>
        <w:rPr>
          <w:rFonts w:ascii="Trebuchet MS" w:hAnsi="Trebuchet MS"/>
          <w:b/>
          <w:sz w:val="22"/>
          <w:szCs w:val="22"/>
        </w:rPr>
      </w:pPr>
      <w:r w:rsidRPr="00787C54">
        <w:rPr>
          <w:rFonts w:ascii="Trebuchet MS" w:hAnsi="Trebuchet MS"/>
          <w:b/>
          <w:sz w:val="22"/>
          <w:szCs w:val="22"/>
        </w:rPr>
        <w:lastRenderedPageBreak/>
        <w:t>Таблица 7.5.</w:t>
      </w:r>
      <w:r w:rsidR="001864E5" w:rsidRPr="00787C54">
        <w:rPr>
          <w:rFonts w:ascii="Trebuchet MS" w:hAnsi="Trebuchet MS"/>
          <w:b/>
          <w:sz w:val="22"/>
          <w:szCs w:val="22"/>
        </w:rPr>
        <w:t>2</w:t>
      </w:r>
      <w:r w:rsidRPr="00787C54">
        <w:rPr>
          <w:rFonts w:ascii="Trebuchet MS" w:hAnsi="Trebuchet MS"/>
          <w:b/>
          <w:sz w:val="22"/>
          <w:szCs w:val="22"/>
        </w:rPr>
        <w:t xml:space="preserve"> – </w:t>
      </w:r>
      <w:bookmarkStart w:id="240" w:name="_Hlk197787646"/>
      <w:r w:rsidRPr="00787C54">
        <w:rPr>
          <w:rFonts w:ascii="Trebuchet MS" w:hAnsi="Trebuchet MS"/>
          <w:b/>
          <w:sz w:val="22"/>
          <w:szCs w:val="22"/>
        </w:rPr>
        <w:t xml:space="preserve">План-график по строительству, реконструкции и (или) модернизации источников </w:t>
      </w:r>
      <w:r w:rsidR="00787C54">
        <w:rPr>
          <w:rFonts w:ascii="Trebuchet MS" w:hAnsi="Trebuchet MS"/>
          <w:b/>
          <w:sz w:val="22"/>
          <w:szCs w:val="22"/>
        </w:rPr>
        <w:t>тепловой энергии</w:t>
      </w:r>
      <w:r w:rsidRPr="00787C54">
        <w:rPr>
          <w:rFonts w:ascii="Trebuchet MS" w:hAnsi="Trebuchet MS"/>
          <w:b/>
          <w:sz w:val="22"/>
          <w:szCs w:val="22"/>
        </w:rPr>
        <w:t xml:space="preserve"> на территории муниципального образования городской округ Шарыпово</w:t>
      </w:r>
      <w:bookmarkEnd w:id="240"/>
    </w:p>
    <w:tbl>
      <w:tblPr>
        <w:tblW w:w="1516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7"/>
        <w:gridCol w:w="5811"/>
        <w:gridCol w:w="709"/>
        <w:gridCol w:w="1247"/>
        <w:gridCol w:w="1248"/>
        <w:gridCol w:w="1247"/>
        <w:gridCol w:w="1248"/>
        <w:gridCol w:w="1248"/>
        <w:gridCol w:w="1418"/>
      </w:tblGrid>
      <w:tr w:rsidR="006C0F22" w:rsidRPr="00950690" w14:paraId="6A2AF67D" w14:textId="77777777" w:rsidTr="006C0F22">
        <w:trPr>
          <w:trHeight w:val="340"/>
        </w:trPr>
        <w:tc>
          <w:tcPr>
            <w:tcW w:w="987" w:type="dxa"/>
            <w:vMerge w:val="restart"/>
            <w:shd w:val="clear" w:color="000000" w:fill="CCFF99"/>
            <w:vAlign w:val="center"/>
            <w:hideMark/>
          </w:tcPr>
          <w:p w14:paraId="4025F202" w14:textId="77777777" w:rsidR="006C0F22" w:rsidRPr="00950690" w:rsidRDefault="006C0F22" w:rsidP="00950690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bookmarkStart w:id="241" w:name="_Hlk197787656"/>
            <w:r w:rsidRPr="0095069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Номер проекта</w:t>
            </w:r>
          </w:p>
        </w:tc>
        <w:tc>
          <w:tcPr>
            <w:tcW w:w="5811" w:type="dxa"/>
            <w:vMerge w:val="restart"/>
            <w:shd w:val="clear" w:color="000000" w:fill="CCFF99"/>
            <w:noWrap/>
            <w:vAlign w:val="center"/>
            <w:hideMark/>
          </w:tcPr>
          <w:p w14:paraId="0AC20208" w14:textId="77777777" w:rsidR="006C0F22" w:rsidRPr="00950690" w:rsidRDefault="006C0F22" w:rsidP="00950690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проекта</w:t>
            </w:r>
          </w:p>
        </w:tc>
        <w:tc>
          <w:tcPr>
            <w:tcW w:w="709" w:type="dxa"/>
            <w:vMerge w:val="restart"/>
            <w:shd w:val="clear" w:color="000000" w:fill="CCFF99"/>
            <w:vAlign w:val="center"/>
            <w:hideMark/>
          </w:tcPr>
          <w:p w14:paraId="4FD4B570" w14:textId="77777777" w:rsidR="006C0F22" w:rsidRPr="00950690" w:rsidRDefault="006C0F22" w:rsidP="00950690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Вид работ</w:t>
            </w:r>
          </w:p>
        </w:tc>
        <w:tc>
          <w:tcPr>
            <w:tcW w:w="6238" w:type="dxa"/>
            <w:gridSpan w:val="5"/>
            <w:shd w:val="clear" w:color="000000" w:fill="CCFF99"/>
            <w:noWrap/>
            <w:vAlign w:val="center"/>
            <w:hideMark/>
          </w:tcPr>
          <w:p w14:paraId="2E415CEF" w14:textId="37588220" w:rsidR="006C0F22" w:rsidRPr="00950690" w:rsidRDefault="006C0F22" w:rsidP="00950690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Стоимость реализации проекта, тыс.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95069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руб. (без НДС)</w:t>
            </w:r>
          </w:p>
        </w:tc>
        <w:tc>
          <w:tcPr>
            <w:tcW w:w="1418" w:type="dxa"/>
            <w:vMerge w:val="restart"/>
            <w:shd w:val="clear" w:color="000000" w:fill="CCFF99"/>
            <w:vAlign w:val="center"/>
            <w:hideMark/>
          </w:tcPr>
          <w:p w14:paraId="1C970F19" w14:textId="77777777" w:rsidR="006C0F22" w:rsidRPr="00950690" w:rsidRDefault="006C0F22" w:rsidP="00950690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Источники финансирования</w:t>
            </w:r>
          </w:p>
        </w:tc>
      </w:tr>
      <w:tr w:rsidR="006C0F22" w:rsidRPr="00950690" w14:paraId="6B66F7B8" w14:textId="77777777" w:rsidTr="006C0F22">
        <w:trPr>
          <w:trHeight w:val="340"/>
        </w:trPr>
        <w:tc>
          <w:tcPr>
            <w:tcW w:w="987" w:type="dxa"/>
            <w:vMerge/>
            <w:vAlign w:val="center"/>
            <w:hideMark/>
          </w:tcPr>
          <w:p w14:paraId="0D3F1366" w14:textId="77777777" w:rsidR="006C0F22" w:rsidRPr="00950690" w:rsidRDefault="006C0F22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5811" w:type="dxa"/>
            <w:vMerge/>
            <w:vAlign w:val="center"/>
            <w:hideMark/>
          </w:tcPr>
          <w:p w14:paraId="47D7D871" w14:textId="77777777" w:rsidR="006C0F22" w:rsidRPr="00950690" w:rsidRDefault="006C0F22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vMerge/>
            <w:vAlign w:val="center"/>
            <w:hideMark/>
          </w:tcPr>
          <w:p w14:paraId="3E973D38" w14:textId="77777777" w:rsidR="006C0F22" w:rsidRPr="00950690" w:rsidRDefault="006C0F22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47" w:type="dxa"/>
            <w:shd w:val="clear" w:color="000000" w:fill="CCFF99"/>
            <w:noWrap/>
            <w:vAlign w:val="center"/>
            <w:hideMark/>
          </w:tcPr>
          <w:p w14:paraId="4B1462D6" w14:textId="77777777" w:rsidR="006C0F22" w:rsidRPr="00950690" w:rsidRDefault="006C0F2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2026 г.</w:t>
            </w:r>
          </w:p>
        </w:tc>
        <w:tc>
          <w:tcPr>
            <w:tcW w:w="1248" w:type="dxa"/>
            <w:shd w:val="clear" w:color="000000" w:fill="CCFF99"/>
            <w:noWrap/>
            <w:vAlign w:val="center"/>
            <w:hideMark/>
          </w:tcPr>
          <w:p w14:paraId="68208F3F" w14:textId="77777777" w:rsidR="006C0F22" w:rsidRPr="00950690" w:rsidRDefault="006C0F2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2027 г.</w:t>
            </w:r>
          </w:p>
        </w:tc>
        <w:tc>
          <w:tcPr>
            <w:tcW w:w="1247" w:type="dxa"/>
            <w:shd w:val="clear" w:color="000000" w:fill="CCFF99"/>
            <w:noWrap/>
            <w:vAlign w:val="center"/>
            <w:hideMark/>
          </w:tcPr>
          <w:p w14:paraId="4424461E" w14:textId="77777777" w:rsidR="006C0F22" w:rsidRPr="00950690" w:rsidRDefault="006C0F2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2028 г.</w:t>
            </w:r>
          </w:p>
        </w:tc>
        <w:tc>
          <w:tcPr>
            <w:tcW w:w="1248" w:type="dxa"/>
            <w:shd w:val="clear" w:color="000000" w:fill="CCFF99"/>
            <w:noWrap/>
            <w:vAlign w:val="center"/>
            <w:hideMark/>
          </w:tcPr>
          <w:p w14:paraId="2904335E" w14:textId="77777777" w:rsidR="006C0F22" w:rsidRDefault="006C0F22" w:rsidP="006C0F22">
            <w:pPr>
              <w:ind w:left="-113" w:right="-113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29-</w:t>
            </w:r>
          </w:p>
          <w:p w14:paraId="066FA9AC" w14:textId="18950C43" w:rsidR="006C0F22" w:rsidRPr="00950690" w:rsidRDefault="006C0F22" w:rsidP="006C0F22">
            <w:pPr>
              <w:ind w:left="-113" w:right="-113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2033</w:t>
            </w:r>
            <w:r w:rsidRPr="0095069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</w:t>
            </w:r>
            <w:r w:rsidRPr="0095069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г.</w:t>
            </w:r>
          </w:p>
        </w:tc>
        <w:tc>
          <w:tcPr>
            <w:tcW w:w="1248" w:type="dxa"/>
            <w:shd w:val="clear" w:color="000000" w:fill="CCFF99"/>
            <w:noWrap/>
            <w:vAlign w:val="center"/>
            <w:hideMark/>
          </w:tcPr>
          <w:p w14:paraId="4CD62BB0" w14:textId="77777777" w:rsidR="006C0F22" w:rsidRDefault="006C0F22" w:rsidP="006C0F22">
            <w:pPr>
              <w:ind w:left="-113" w:right="-113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203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4</w:t>
            </w:r>
            <w:r w:rsidRPr="0095069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-</w:t>
            </w:r>
          </w:p>
          <w:p w14:paraId="04CCD6F2" w14:textId="21336C80" w:rsidR="006C0F22" w:rsidRPr="00950690" w:rsidRDefault="006C0F22" w:rsidP="006C0F22">
            <w:pPr>
              <w:ind w:left="-113" w:right="-113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2038 гг.</w:t>
            </w:r>
          </w:p>
        </w:tc>
        <w:tc>
          <w:tcPr>
            <w:tcW w:w="1418" w:type="dxa"/>
            <w:vMerge/>
            <w:vAlign w:val="center"/>
            <w:hideMark/>
          </w:tcPr>
          <w:p w14:paraId="415EC2E1" w14:textId="77777777" w:rsidR="006C0F22" w:rsidRPr="00950690" w:rsidRDefault="006C0F22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950690" w:rsidRPr="00950690" w14:paraId="5961C20B" w14:textId="77777777" w:rsidTr="00787C54">
        <w:trPr>
          <w:trHeight w:val="561"/>
        </w:trPr>
        <w:tc>
          <w:tcPr>
            <w:tcW w:w="15163" w:type="dxa"/>
            <w:gridSpan w:val="9"/>
            <w:shd w:val="clear" w:color="000000" w:fill="FFFF99"/>
            <w:vAlign w:val="center"/>
            <w:hideMark/>
          </w:tcPr>
          <w:p w14:paraId="584E92C7" w14:textId="373A4BF8" w:rsidR="00950690" w:rsidRPr="00950690" w:rsidRDefault="00950690" w:rsidP="00787C54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Строительство новых объектов системы централизованного теплоснабжения, не связанных с подключением новых потребителей</w:t>
            </w:r>
          </w:p>
        </w:tc>
      </w:tr>
      <w:tr w:rsidR="006C0F22" w:rsidRPr="00950690" w14:paraId="5E9087CD" w14:textId="77777777" w:rsidTr="005D162C">
        <w:trPr>
          <w:trHeight w:val="340"/>
        </w:trPr>
        <w:tc>
          <w:tcPr>
            <w:tcW w:w="987" w:type="dxa"/>
            <w:shd w:val="clear" w:color="auto" w:fill="auto"/>
            <w:vAlign w:val="center"/>
            <w:hideMark/>
          </w:tcPr>
          <w:p w14:paraId="165E1377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1-1-1-1</w:t>
            </w:r>
          </w:p>
        </w:tc>
        <w:tc>
          <w:tcPr>
            <w:tcW w:w="5811" w:type="dxa"/>
            <w:shd w:val="clear" w:color="auto" w:fill="auto"/>
            <w:vAlign w:val="center"/>
            <w:hideMark/>
          </w:tcPr>
          <w:p w14:paraId="321D6C30" w14:textId="6435BEA5" w:rsidR="006C0F22" w:rsidRPr="00950690" w:rsidRDefault="006C0F2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Строительство угольной водогрейной котельной мощностью 30 Гкал/час, на территории филиала «Бер</w:t>
            </w:r>
            <w:r w:rsidR="00977676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зовская ГРЭС» ПАО «Юнипро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2DCC2A81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ПСД/СМР</w:t>
            </w:r>
          </w:p>
        </w:tc>
        <w:tc>
          <w:tcPr>
            <w:tcW w:w="1247" w:type="dxa"/>
            <w:shd w:val="clear" w:color="auto" w:fill="F7CAAC" w:themeFill="accent2" w:themeFillTint="66"/>
            <w:vAlign w:val="center"/>
            <w:hideMark/>
          </w:tcPr>
          <w:p w14:paraId="0C877221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524 082</w:t>
            </w:r>
          </w:p>
        </w:tc>
        <w:tc>
          <w:tcPr>
            <w:tcW w:w="1248" w:type="dxa"/>
            <w:shd w:val="clear" w:color="auto" w:fill="F7CAAC" w:themeFill="accent2" w:themeFillTint="66"/>
            <w:vAlign w:val="center"/>
            <w:hideMark/>
          </w:tcPr>
          <w:p w14:paraId="4332189B" w14:textId="3F4175B0" w:rsidR="006C0F22" w:rsidRPr="00950690" w:rsidRDefault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763 680</w:t>
            </w:r>
          </w:p>
        </w:tc>
        <w:tc>
          <w:tcPr>
            <w:tcW w:w="1247" w:type="dxa"/>
            <w:shd w:val="clear" w:color="auto" w:fill="F7CAAC" w:themeFill="accent2" w:themeFillTint="66"/>
            <w:vAlign w:val="center"/>
            <w:hideMark/>
          </w:tcPr>
          <w:p w14:paraId="73E6CA1F" w14:textId="487697B2" w:rsidR="006C0F22" w:rsidRPr="00950690" w:rsidRDefault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159 858</w:t>
            </w:r>
          </w:p>
        </w:tc>
        <w:tc>
          <w:tcPr>
            <w:tcW w:w="1248" w:type="dxa"/>
            <w:shd w:val="clear" w:color="auto" w:fill="auto"/>
            <w:vAlign w:val="center"/>
            <w:hideMark/>
          </w:tcPr>
          <w:p w14:paraId="27AFB9BD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8" w:type="dxa"/>
            <w:shd w:val="clear" w:color="auto" w:fill="auto"/>
            <w:vAlign w:val="center"/>
            <w:hideMark/>
          </w:tcPr>
          <w:p w14:paraId="1B7552D1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7EF6D684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внебюджет (инвест. программа)</w:t>
            </w:r>
          </w:p>
        </w:tc>
      </w:tr>
      <w:tr w:rsidR="00950690" w:rsidRPr="00950690" w14:paraId="35FE851E" w14:textId="77777777" w:rsidTr="00787C54">
        <w:trPr>
          <w:trHeight w:val="551"/>
        </w:trPr>
        <w:tc>
          <w:tcPr>
            <w:tcW w:w="15163" w:type="dxa"/>
            <w:gridSpan w:val="9"/>
            <w:shd w:val="clear" w:color="000000" w:fill="FFFF99"/>
            <w:vAlign w:val="center"/>
            <w:hideMark/>
          </w:tcPr>
          <w:p w14:paraId="1747BBDB" w14:textId="0E5A34EC" w:rsidR="00950690" w:rsidRPr="00950690" w:rsidRDefault="00950690" w:rsidP="00787C54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Мероприятия, обусловленные необходимостью соблюдения требований, установленных законодательством РФ в сфере теплоснабжения</w:t>
            </w:r>
          </w:p>
        </w:tc>
      </w:tr>
      <w:tr w:rsidR="006C0F22" w:rsidRPr="00950690" w14:paraId="082A9516" w14:textId="77777777" w:rsidTr="005D162C">
        <w:trPr>
          <w:trHeight w:val="340"/>
        </w:trPr>
        <w:tc>
          <w:tcPr>
            <w:tcW w:w="987" w:type="dxa"/>
            <w:shd w:val="clear" w:color="auto" w:fill="auto"/>
            <w:vAlign w:val="center"/>
            <w:hideMark/>
          </w:tcPr>
          <w:p w14:paraId="0045B176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1-1-4-1</w:t>
            </w:r>
          </w:p>
        </w:tc>
        <w:tc>
          <w:tcPr>
            <w:tcW w:w="5811" w:type="dxa"/>
            <w:shd w:val="clear" w:color="auto" w:fill="auto"/>
            <w:vAlign w:val="center"/>
            <w:hideMark/>
          </w:tcPr>
          <w:p w14:paraId="0CB59C04" w14:textId="77777777" w:rsidR="006C0F22" w:rsidRPr="00950690" w:rsidRDefault="006C0F2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Создание резервной емкости складирования золошлаковых отходов путем высвобождения 3-й карты золошлакоотвала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2E2EF602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СМР</w:t>
            </w:r>
          </w:p>
        </w:tc>
        <w:tc>
          <w:tcPr>
            <w:tcW w:w="1247" w:type="dxa"/>
            <w:shd w:val="clear" w:color="auto" w:fill="F7CAAC" w:themeFill="accent2" w:themeFillTint="66"/>
            <w:vAlign w:val="center"/>
            <w:hideMark/>
          </w:tcPr>
          <w:p w14:paraId="5AA0878D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7 428</w:t>
            </w:r>
          </w:p>
        </w:tc>
        <w:tc>
          <w:tcPr>
            <w:tcW w:w="1248" w:type="dxa"/>
            <w:shd w:val="clear" w:color="auto" w:fill="auto"/>
            <w:vAlign w:val="center"/>
            <w:hideMark/>
          </w:tcPr>
          <w:p w14:paraId="5B7D1F33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7" w:type="dxa"/>
            <w:shd w:val="clear" w:color="auto" w:fill="auto"/>
            <w:vAlign w:val="center"/>
            <w:hideMark/>
          </w:tcPr>
          <w:p w14:paraId="6A22CA21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8" w:type="dxa"/>
            <w:shd w:val="clear" w:color="auto" w:fill="auto"/>
            <w:vAlign w:val="center"/>
            <w:hideMark/>
          </w:tcPr>
          <w:p w14:paraId="55312AE3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8" w:type="dxa"/>
            <w:shd w:val="clear" w:color="auto" w:fill="auto"/>
            <w:vAlign w:val="center"/>
            <w:hideMark/>
          </w:tcPr>
          <w:p w14:paraId="5A471A29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  <w:hideMark/>
          </w:tcPr>
          <w:p w14:paraId="74C36C9C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внебюджет (инвест. программа)</w:t>
            </w:r>
          </w:p>
        </w:tc>
      </w:tr>
      <w:tr w:rsidR="006C0F22" w:rsidRPr="00950690" w14:paraId="6E6A6FBC" w14:textId="77777777" w:rsidTr="005D162C">
        <w:trPr>
          <w:trHeight w:val="340"/>
        </w:trPr>
        <w:tc>
          <w:tcPr>
            <w:tcW w:w="987" w:type="dxa"/>
            <w:shd w:val="clear" w:color="auto" w:fill="auto"/>
            <w:vAlign w:val="center"/>
            <w:hideMark/>
          </w:tcPr>
          <w:p w14:paraId="64A61C92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1-1-4-2</w:t>
            </w:r>
          </w:p>
        </w:tc>
        <w:tc>
          <w:tcPr>
            <w:tcW w:w="5811" w:type="dxa"/>
            <w:shd w:val="clear" w:color="auto" w:fill="auto"/>
            <w:vAlign w:val="center"/>
            <w:hideMark/>
          </w:tcPr>
          <w:p w14:paraId="53A2F3FD" w14:textId="77777777" w:rsidR="006C0F22" w:rsidRPr="00950690" w:rsidRDefault="006C0F2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строительных конструкций кабельных тоннелей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2D7720C8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СМР</w:t>
            </w:r>
          </w:p>
        </w:tc>
        <w:tc>
          <w:tcPr>
            <w:tcW w:w="1247" w:type="dxa"/>
            <w:shd w:val="clear" w:color="auto" w:fill="F7CAAC" w:themeFill="accent2" w:themeFillTint="66"/>
            <w:vAlign w:val="center"/>
            <w:hideMark/>
          </w:tcPr>
          <w:p w14:paraId="4E315366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1 247</w:t>
            </w:r>
          </w:p>
        </w:tc>
        <w:tc>
          <w:tcPr>
            <w:tcW w:w="1248" w:type="dxa"/>
            <w:shd w:val="clear" w:color="auto" w:fill="F7CAAC" w:themeFill="accent2" w:themeFillTint="66"/>
            <w:vAlign w:val="center"/>
            <w:hideMark/>
          </w:tcPr>
          <w:p w14:paraId="5559597A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1 307</w:t>
            </w:r>
          </w:p>
        </w:tc>
        <w:tc>
          <w:tcPr>
            <w:tcW w:w="1247" w:type="dxa"/>
            <w:shd w:val="clear" w:color="auto" w:fill="auto"/>
            <w:vAlign w:val="center"/>
            <w:hideMark/>
          </w:tcPr>
          <w:p w14:paraId="5FCA8CF6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8" w:type="dxa"/>
            <w:shd w:val="clear" w:color="auto" w:fill="auto"/>
            <w:vAlign w:val="center"/>
            <w:hideMark/>
          </w:tcPr>
          <w:p w14:paraId="1466BF40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8" w:type="dxa"/>
            <w:shd w:val="clear" w:color="auto" w:fill="auto"/>
            <w:vAlign w:val="center"/>
            <w:hideMark/>
          </w:tcPr>
          <w:p w14:paraId="44C3C268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18" w:type="dxa"/>
            <w:vMerge/>
            <w:shd w:val="clear" w:color="auto" w:fill="auto"/>
            <w:vAlign w:val="center"/>
          </w:tcPr>
          <w:p w14:paraId="2505E68D" w14:textId="05C3EA2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</w:tr>
      <w:tr w:rsidR="006C0F22" w:rsidRPr="00950690" w14:paraId="4EFF1CFF" w14:textId="77777777" w:rsidTr="005D162C">
        <w:trPr>
          <w:trHeight w:val="340"/>
        </w:trPr>
        <w:tc>
          <w:tcPr>
            <w:tcW w:w="987" w:type="dxa"/>
            <w:shd w:val="clear" w:color="auto" w:fill="auto"/>
            <w:vAlign w:val="center"/>
            <w:hideMark/>
          </w:tcPr>
          <w:p w14:paraId="044D6833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1-1-4-3</w:t>
            </w:r>
          </w:p>
        </w:tc>
        <w:tc>
          <w:tcPr>
            <w:tcW w:w="5811" w:type="dxa"/>
            <w:shd w:val="clear" w:color="auto" w:fill="auto"/>
            <w:vAlign w:val="center"/>
            <w:hideMark/>
          </w:tcPr>
          <w:p w14:paraId="28A32B65" w14:textId="77777777" w:rsidR="006C0F22" w:rsidRPr="00950690" w:rsidRDefault="006C0F2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горелочных устройств №73,74,84 котла П-67 ст.№1 и №24,34,31 котла П-67 ст.№2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16C48461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СМР</w:t>
            </w:r>
          </w:p>
        </w:tc>
        <w:tc>
          <w:tcPr>
            <w:tcW w:w="1247" w:type="dxa"/>
            <w:shd w:val="clear" w:color="auto" w:fill="F7CAAC" w:themeFill="accent2" w:themeFillTint="66"/>
            <w:vAlign w:val="center"/>
            <w:hideMark/>
          </w:tcPr>
          <w:p w14:paraId="0C174A0B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1 498</w:t>
            </w:r>
          </w:p>
        </w:tc>
        <w:tc>
          <w:tcPr>
            <w:tcW w:w="1248" w:type="dxa"/>
            <w:shd w:val="clear" w:color="auto" w:fill="auto"/>
            <w:vAlign w:val="center"/>
            <w:hideMark/>
          </w:tcPr>
          <w:p w14:paraId="74804270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7" w:type="dxa"/>
            <w:shd w:val="clear" w:color="auto" w:fill="auto"/>
            <w:vAlign w:val="center"/>
            <w:hideMark/>
          </w:tcPr>
          <w:p w14:paraId="7781B699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8" w:type="dxa"/>
            <w:shd w:val="clear" w:color="auto" w:fill="auto"/>
            <w:vAlign w:val="center"/>
            <w:hideMark/>
          </w:tcPr>
          <w:p w14:paraId="2E9BEFC5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8" w:type="dxa"/>
            <w:shd w:val="clear" w:color="auto" w:fill="auto"/>
            <w:vAlign w:val="center"/>
            <w:hideMark/>
          </w:tcPr>
          <w:p w14:paraId="2F4A1290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18" w:type="dxa"/>
            <w:vMerge/>
            <w:shd w:val="clear" w:color="auto" w:fill="auto"/>
            <w:vAlign w:val="center"/>
          </w:tcPr>
          <w:p w14:paraId="47B6E86B" w14:textId="47FA9EBA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</w:tr>
      <w:tr w:rsidR="006C0F22" w:rsidRPr="00950690" w14:paraId="2D97FAB1" w14:textId="77777777" w:rsidTr="005D162C">
        <w:trPr>
          <w:trHeight w:val="340"/>
        </w:trPr>
        <w:tc>
          <w:tcPr>
            <w:tcW w:w="987" w:type="dxa"/>
            <w:shd w:val="clear" w:color="auto" w:fill="auto"/>
            <w:vAlign w:val="center"/>
            <w:hideMark/>
          </w:tcPr>
          <w:p w14:paraId="2C085175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1-1-4-4</w:t>
            </w:r>
          </w:p>
        </w:tc>
        <w:tc>
          <w:tcPr>
            <w:tcW w:w="5811" w:type="dxa"/>
            <w:shd w:val="clear" w:color="auto" w:fill="auto"/>
            <w:vAlign w:val="center"/>
            <w:hideMark/>
          </w:tcPr>
          <w:p w14:paraId="5629C1C8" w14:textId="77777777" w:rsidR="006C0F22" w:rsidRPr="00950690" w:rsidRDefault="006C0F2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противопожарного водопровода В2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1AFBEC0D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СМР</w:t>
            </w:r>
          </w:p>
        </w:tc>
        <w:tc>
          <w:tcPr>
            <w:tcW w:w="1247" w:type="dxa"/>
            <w:shd w:val="clear" w:color="auto" w:fill="F7CAAC" w:themeFill="accent2" w:themeFillTint="66"/>
            <w:vAlign w:val="center"/>
            <w:hideMark/>
          </w:tcPr>
          <w:p w14:paraId="4D9B72C2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260</w:t>
            </w:r>
          </w:p>
        </w:tc>
        <w:tc>
          <w:tcPr>
            <w:tcW w:w="1248" w:type="dxa"/>
            <w:shd w:val="clear" w:color="auto" w:fill="F7CAAC" w:themeFill="accent2" w:themeFillTint="66"/>
            <w:vAlign w:val="center"/>
            <w:hideMark/>
          </w:tcPr>
          <w:p w14:paraId="5F8E539E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353</w:t>
            </w:r>
          </w:p>
        </w:tc>
        <w:tc>
          <w:tcPr>
            <w:tcW w:w="1247" w:type="dxa"/>
            <w:shd w:val="clear" w:color="auto" w:fill="auto"/>
            <w:vAlign w:val="center"/>
            <w:hideMark/>
          </w:tcPr>
          <w:p w14:paraId="722AB7C0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8" w:type="dxa"/>
            <w:shd w:val="clear" w:color="auto" w:fill="auto"/>
            <w:vAlign w:val="center"/>
            <w:hideMark/>
          </w:tcPr>
          <w:p w14:paraId="616BEBF5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8" w:type="dxa"/>
            <w:shd w:val="clear" w:color="auto" w:fill="auto"/>
            <w:vAlign w:val="center"/>
            <w:hideMark/>
          </w:tcPr>
          <w:p w14:paraId="0447F47E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18" w:type="dxa"/>
            <w:vMerge/>
            <w:shd w:val="clear" w:color="auto" w:fill="auto"/>
            <w:vAlign w:val="center"/>
          </w:tcPr>
          <w:p w14:paraId="577B3B1F" w14:textId="74A82720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</w:tr>
      <w:tr w:rsidR="006C0F22" w:rsidRPr="00950690" w14:paraId="27FC524D" w14:textId="77777777" w:rsidTr="005D162C">
        <w:trPr>
          <w:trHeight w:val="340"/>
        </w:trPr>
        <w:tc>
          <w:tcPr>
            <w:tcW w:w="987" w:type="dxa"/>
            <w:shd w:val="clear" w:color="auto" w:fill="auto"/>
            <w:vAlign w:val="center"/>
            <w:hideMark/>
          </w:tcPr>
          <w:p w14:paraId="3A791764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1-1-4-5</w:t>
            </w:r>
          </w:p>
        </w:tc>
        <w:tc>
          <w:tcPr>
            <w:tcW w:w="5811" w:type="dxa"/>
            <w:shd w:val="clear" w:color="auto" w:fill="auto"/>
            <w:vAlign w:val="center"/>
            <w:hideMark/>
          </w:tcPr>
          <w:p w14:paraId="52832EEB" w14:textId="77777777" w:rsidR="006C0F22" w:rsidRPr="00950690" w:rsidRDefault="006C0F2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Создание автоматической системы постов экологического мониторинга выбросов энергоблока №3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0DABD42D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СМР</w:t>
            </w:r>
          </w:p>
        </w:tc>
        <w:tc>
          <w:tcPr>
            <w:tcW w:w="1247" w:type="dxa"/>
            <w:shd w:val="clear" w:color="auto" w:fill="F7CAAC" w:themeFill="accent2" w:themeFillTint="66"/>
            <w:vAlign w:val="center"/>
            <w:hideMark/>
          </w:tcPr>
          <w:p w14:paraId="13F77DEB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2 572</w:t>
            </w:r>
          </w:p>
        </w:tc>
        <w:tc>
          <w:tcPr>
            <w:tcW w:w="1248" w:type="dxa"/>
            <w:shd w:val="clear" w:color="auto" w:fill="auto"/>
            <w:vAlign w:val="center"/>
            <w:hideMark/>
          </w:tcPr>
          <w:p w14:paraId="18A6635C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7" w:type="dxa"/>
            <w:shd w:val="clear" w:color="auto" w:fill="auto"/>
            <w:vAlign w:val="center"/>
            <w:hideMark/>
          </w:tcPr>
          <w:p w14:paraId="423E82BC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8" w:type="dxa"/>
            <w:shd w:val="clear" w:color="auto" w:fill="auto"/>
            <w:vAlign w:val="center"/>
            <w:hideMark/>
          </w:tcPr>
          <w:p w14:paraId="357E40D0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8" w:type="dxa"/>
            <w:shd w:val="clear" w:color="auto" w:fill="auto"/>
            <w:vAlign w:val="center"/>
            <w:hideMark/>
          </w:tcPr>
          <w:p w14:paraId="47893751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18" w:type="dxa"/>
            <w:vMerge/>
            <w:shd w:val="clear" w:color="auto" w:fill="auto"/>
            <w:vAlign w:val="center"/>
          </w:tcPr>
          <w:p w14:paraId="761BEA66" w14:textId="71F1E37E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</w:tr>
      <w:tr w:rsidR="006C0F22" w:rsidRPr="00950690" w14:paraId="2AD0DEC8" w14:textId="77777777" w:rsidTr="005D162C">
        <w:trPr>
          <w:trHeight w:val="340"/>
        </w:trPr>
        <w:tc>
          <w:tcPr>
            <w:tcW w:w="987" w:type="dxa"/>
            <w:shd w:val="clear" w:color="auto" w:fill="auto"/>
            <w:vAlign w:val="center"/>
            <w:hideMark/>
          </w:tcPr>
          <w:p w14:paraId="15EE2892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1-1-4-6</w:t>
            </w:r>
          </w:p>
        </w:tc>
        <w:tc>
          <w:tcPr>
            <w:tcW w:w="5811" w:type="dxa"/>
            <w:shd w:val="clear" w:color="auto" w:fill="auto"/>
            <w:vAlign w:val="center"/>
            <w:hideMark/>
          </w:tcPr>
          <w:p w14:paraId="6C971F49" w14:textId="77777777" w:rsidR="006C0F22" w:rsidRPr="00950690" w:rsidRDefault="006C0F2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промышленных зданий с заменой ворот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7C9820D6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СМР</w:t>
            </w:r>
          </w:p>
        </w:tc>
        <w:tc>
          <w:tcPr>
            <w:tcW w:w="1247" w:type="dxa"/>
            <w:shd w:val="clear" w:color="auto" w:fill="F7CAAC" w:themeFill="accent2" w:themeFillTint="66"/>
            <w:vAlign w:val="center"/>
            <w:hideMark/>
          </w:tcPr>
          <w:p w14:paraId="7330B28B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535</w:t>
            </w:r>
          </w:p>
        </w:tc>
        <w:tc>
          <w:tcPr>
            <w:tcW w:w="1248" w:type="dxa"/>
            <w:shd w:val="clear" w:color="auto" w:fill="auto"/>
            <w:vAlign w:val="center"/>
            <w:hideMark/>
          </w:tcPr>
          <w:p w14:paraId="2E3E61A1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7" w:type="dxa"/>
            <w:shd w:val="clear" w:color="auto" w:fill="auto"/>
            <w:vAlign w:val="center"/>
            <w:hideMark/>
          </w:tcPr>
          <w:p w14:paraId="2A341CF4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8" w:type="dxa"/>
            <w:shd w:val="clear" w:color="auto" w:fill="auto"/>
            <w:vAlign w:val="center"/>
            <w:hideMark/>
          </w:tcPr>
          <w:p w14:paraId="50876850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8" w:type="dxa"/>
            <w:shd w:val="clear" w:color="auto" w:fill="auto"/>
            <w:vAlign w:val="center"/>
            <w:hideMark/>
          </w:tcPr>
          <w:p w14:paraId="75B9A8DD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18" w:type="dxa"/>
            <w:vMerge/>
            <w:shd w:val="clear" w:color="auto" w:fill="auto"/>
            <w:vAlign w:val="center"/>
          </w:tcPr>
          <w:p w14:paraId="6E902463" w14:textId="67B15620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</w:tr>
      <w:tr w:rsidR="006C0F22" w:rsidRPr="00950690" w14:paraId="19F63D59" w14:textId="77777777" w:rsidTr="005D162C">
        <w:trPr>
          <w:trHeight w:val="340"/>
        </w:trPr>
        <w:tc>
          <w:tcPr>
            <w:tcW w:w="987" w:type="dxa"/>
            <w:shd w:val="clear" w:color="auto" w:fill="auto"/>
            <w:vAlign w:val="center"/>
            <w:hideMark/>
          </w:tcPr>
          <w:p w14:paraId="29FF5907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1-1-4-7</w:t>
            </w:r>
          </w:p>
        </w:tc>
        <w:tc>
          <w:tcPr>
            <w:tcW w:w="5811" w:type="dxa"/>
            <w:shd w:val="clear" w:color="auto" w:fill="auto"/>
            <w:vAlign w:val="center"/>
            <w:hideMark/>
          </w:tcPr>
          <w:p w14:paraId="44072820" w14:textId="77777777" w:rsidR="006C0F22" w:rsidRPr="00950690" w:rsidRDefault="006C0F2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бака хранения аммиака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619B3182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ПСД/СМР</w:t>
            </w:r>
          </w:p>
        </w:tc>
        <w:tc>
          <w:tcPr>
            <w:tcW w:w="1247" w:type="dxa"/>
            <w:shd w:val="clear" w:color="auto" w:fill="F7CAAC" w:themeFill="accent2" w:themeFillTint="66"/>
            <w:vAlign w:val="center"/>
            <w:hideMark/>
          </w:tcPr>
          <w:p w14:paraId="19C738EC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348</w:t>
            </w:r>
          </w:p>
        </w:tc>
        <w:tc>
          <w:tcPr>
            <w:tcW w:w="1248" w:type="dxa"/>
            <w:shd w:val="clear" w:color="auto" w:fill="auto"/>
            <w:vAlign w:val="center"/>
            <w:hideMark/>
          </w:tcPr>
          <w:p w14:paraId="0ADF7068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7" w:type="dxa"/>
            <w:shd w:val="clear" w:color="auto" w:fill="auto"/>
            <w:vAlign w:val="center"/>
            <w:hideMark/>
          </w:tcPr>
          <w:p w14:paraId="38E801E0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8" w:type="dxa"/>
            <w:shd w:val="clear" w:color="auto" w:fill="auto"/>
            <w:vAlign w:val="center"/>
            <w:hideMark/>
          </w:tcPr>
          <w:p w14:paraId="12DC8D20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8" w:type="dxa"/>
            <w:shd w:val="clear" w:color="auto" w:fill="auto"/>
            <w:vAlign w:val="center"/>
            <w:hideMark/>
          </w:tcPr>
          <w:p w14:paraId="321EB135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18" w:type="dxa"/>
            <w:vMerge/>
            <w:shd w:val="clear" w:color="auto" w:fill="auto"/>
            <w:vAlign w:val="center"/>
          </w:tcPr>
          <w:p w14:paraId="5E811B03" w14:textId="1942057C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</w:tr>
      <w:tr w:rsidR="006C0F22" w:rsidRPr="00950690" w14:paraId="2BDFD241" w14:textId="77777777" w:rsidTr="005D162C">
        <w:trPr>
          <w:trHeight w:val="340"/>
        </w:trPr>
        <w:tc>
          <w:tcPr>
            <w:tcW w:w="987" w:type="dxa"/>
            <w:shd w:val="clear" w:color="auto" w:fill="auto"/>
            <w:vAlign w:val="center"/>
            <w:hideMark/>
          </w:tcPr>
          <w:p w14:paraId="169C5175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1-1-4-8</w:t>
            </w:r>
          </w:p>
        </w:tc>
        <w:tc>
          <w:tcPr>
            <w:tcW w:w="5811" w:type="dxa"/>
            <w:shd w:val="clear" w:color="auto" w:fill="auto"/>
            <w:vAlign w:val="center"/>
            <w:hideMark/>
          </w:tcPr>
          <w:p w14:paraId="05EDABFB" w14:textId="77777777" w:rsidR="006C0F22" w:rsidRPr="00950690" w:rsidRDefault="006C0F2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корпоративной системы электронной почты. Информационная система.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09EB71B0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СМР</w:t>
            </w:r>
          </w:p>
        </w:tc>
        <w:tc>
          <w:tcPr>
            <w:tcW w:w="1247" w:type="dxa"/>
            <w:shd w:val="clear" w:color="auto" w:fill="F7CAAC" w:themeFill="accent2" w:themeFillTint="66"/>
            <w:vAlign w:val="center"/>
            <w:hideMark/>
          </w:tcPr>
          <w:p w14:paraId="28751494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2 152</w:t>
            </w:r>
          </w:p>
        </w:tc>
        <w:tc>
          <w:tcPr>
            <w:tcW w:w="1248" w:type="dxa"/>
            <w:shd w:val="clear" w:color="auto" w:fill="auto"/>
            <w:vAlign w:val="center"/>
            <w:hideMark/>
          </w:tcPr>
          <w:p w14:paraId="2EA3289D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7" w:type="dxa"/>
            <w:shd w:val="clear" w:color="auto" w:fill="auto"/>
            <w:vAlign w:val="center"/>
            <w:hideMark/>
          </w:tcPr>
          <w:p w14:paraId="4459E760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8" w:type="dxa"/>
            <w:shd w:val="clear" w:color="auto" w:fill="auto"/>
            <w:vAlign w:val="center"/>
            <w:hideMark/>
          </w:tcPr>
          <w:p w14:paraId="62F97EEF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8" w:type="dxa"/>
            <w:shd w:val="clear" w:color="auto" w:fill="auto"/>
            <w:vAlign w:val="center"/>
            <w:hideMark/>
          </w:tcPr>
          <w:p w14:paraId="188783EC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18" w:type="dxa"/>
            <w:vMerge/>
            <w:shd w:val="clear" w:color="auto" w:fill="auto"/>
            <w:vAlign w:val="center"/>
          </w:tcPr>
          <w:p w14:paraId="21DCBA32" w14:textId="14D92331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</w:tr>
      <w:tr w:rsidR="006C0F22" w:rsidRPr="00950690" w14:paraId="09143762" w14:textId="77777777" w:rsidTr="005D162C">
        <w:trPr>
          <w:trHeight w:val="340"/>
        </w:trPr>
        <w:tc>
          <w:tcPr>
            <w:tcW w:w="987" w:type="dxa"/>
            <w:shd w:val="clear" w:color="auto" w:fill="auto"/>
            <w:vAlign w:val="center"/>
            <w:hideMark/>
          </w:tcPr>
          <w:p w14:paraId="4491C308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1-1-4-9</w:t>
            </w:r>
          </w:p>
        </w:tc>
        <w:tc>
          <w:tcPr>
            <w:tcW w:w="5811" w:type="dxa"/>
            <w:shd w:val="clear" w:color="auto" w:fill="auto"/>
            <w:vAlign w:val="center"/>
            <w:hideMark/>
          </w:tcPr>
          <w:p w14:paraId="26F3E552" w14:textId="2DEF67B8" w:rsidR="006C0F22" w:rsidRPr="00950690" w:rsidRDefault="006C0F2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пожарной сигнализации «Бер</w:t>
            </w:r>
            <w:r w:rsidR="00977676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зовская ГРЭС»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*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75B14557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СМР</w:t>
            </w:r>
          </w:p>
        </w:tc>
        <w:tc>
          <w:tcPr>
            <w:tcW w:w="1247" w:type="dxa"/>
            <w:shd w:val="clear" w:color="auto" w:fill="F7CAAC" w:themeFill="accent2" w:themeFillTint="66"/>
            <w:vAlign w:val="center"/>
            <w:hideMark/>
          </w:tcPr>
          <w:p w14:paraId="2CBE108B" w14:textId="756043F5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х</w:t>
            </w:r>
          </w:p>
        </w:tc>
        <w:tc>
          <w:tcPr>
            <w:tcW w:w="1248" w:type="dxa"/>
            <w:shd w:val="clear" w:color="auto" w:fill="F7CAAC" w:themeFill="accent2" w:themeFillTint="66"/>
            <w:vAlign w:val="center"/>
            <w:hideMark/>
          </w:tcPr>
          <w:p w14:paraId="128D7ABE" w14:textId="091C0AB0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х</w:t>
            </w:r>
          </w:p>
        </w:tc>
        <w:tc>
          <w:tcPr>
            <w:tcW w:w="1247" w:type="dxa"/>
            <w:shd w:val="clear" w:color="auto" w:fill="auto"/>
            <w:vAlign w:val="center"/>
            <w:hideMark/>
          </w:tcPr>
          <w:p w14:paraId="58AA811F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8" w:type="dxa"/>
            <w:shd w:val="clear" w:color="auto" w:fill="auto"/>
            <w:vAlign w:val="center"/>
            <w:hideMark/>
          </w:tcPr>
          <w:p w14:paraId="4836D98C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48" w:type="dxa"/>
            <w:shd w:val="clear" w:color="auto" w:fill="auto"/>
            <w:vAlign w:val="center"/>
            <w:hideMark/>
          </w:tcPr>
          <w:p w14:paraId="7B44AB32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1468871E" w14:textId="77777777" w:rsidR="006C0F22" w:rsidRPr="00950690" w:rsidRDefault="006C0F2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50690">
              <w:rPr>
                <w:rFonts w:ascii="Trebuchet MS" w:hAnsi="Trebuchet MS" w:cs="Calibri"/>
                <w:color w:val="000000"/>
                <w:sz w:val="20"/>
                <w:szCs w:val="20"/>
              </w:rPr>
              <w:t>внебюджет</w:t>
            </w:r>
          </w:p>
        </w:tc>
      </w:tr>
      <w:bookmarkEnd w:id="241"/>
    </w:tbl>
    <w:p w14:paraId="149CC137" w14:textId="77777777" w:rsidR="00950690" w:rsidRDefault="00950690" w:rsidP="00950690">
      <w:pPr>
        <w:rPr>
          <w:rFonts w:ascii="Trebuchet MS" w:hAnsi="Trebuchet MS" w:cstheme="minorHAnsi"/>
          <w:sz w:val="22"/>
          <w:szCs w:val="22"/>
        </w:rPr>
      </w:pPr>
    </w:p>
    <w:p w14:paraId="7877947F" w14:textId="205B2998" w:rsidR="00950690" w:rsidRPr="00950690" w:rsidRDefault="00950690" w:rsidP="00950690">
      <w:pPr>
        <w:rPr>
          <w:rFonts w:ascii="Trebuchet MS" w:hAnsi="Trebuchet MS" w:cstheme="minorHAnsi"/>
          <w:sz w:val="18"/>
          <w:szCs w:val="18"/>
        </w:rPr>
      </w:pPr>
      <w:r w:rsidRPr="005D162C">
        <w:rPr>
          <w:rFonts w:ascii="Trebuchet MS" w:hAnsi="Trebuchet MS"/>
          <w:b/>
          <w:bCs/>
          <w:sz w:val="18"/>
          <w:szCs w:val="18"/>
        </w:rPr>
        <w:t>Примечание:</w:t>
      </w:r>
      <w:r w:rsidRPr="005D162C">
        <w:rPr>
          <w:rFonts w:ascii="Trebuchet MS" w:hAnsi="Trebuchet MS"/>
          <w:sz w:val="18"/>
          <w:szCs w:val="18"/>
        </w:rPr>
        <w:t xml:space="preserve"> *</w:t>
      </w:r>
      <w:r w:rsidRPr="00950690">
        <w:rPr>
          <w:rFonts w:ascii="Trebuchet MS" w:hAnsi="Trebuchet MS"/>
          <w:sz w:val="18"/>
          <w:szCs w:val="18"/>
        </w:rPr>
        <w:t xml:space="preserve"> - Стоимость реализации проекта будет определена по результатам разработки проектно-сметной документации</w:t>
      </w:r>
    </w:p>
    <w:p w14:paraId="5476BA2B" w14:textId="79E67E8A" w:rsidR="00950690" w:rsidRPr="00950690" w:rsidRDefault="00950690" w:rsidP="00950690">
      <w:pPr>
        <w:tabs>
          <w:tab w:val="left" w:pos="765"/>
        </w:tabs>
        <w:rPr>
          <w:rFonts w:ascii="Trebuchet MS" w:hAnsi="Trebuchet MS" w:cstheme="minorHAnsi"/>
          <w:sz w:val="22"/>
          <w:szCs w:val="22"/>
        </w:rPr>
        <w:sectPr w:rsidR="00950690" w:rsidRPr="00950690" w:rsidSect="00950690">
          <w:pgSz w:w="16838" w:h="11906" w:orient="landscape"/>
          <w:pgMar w:top="1134" w:right="851" w:bottom="851" w:left="851" w:header="454" w:footer="454" w:gutter="0"/>
          <w:cols w:space="720"/>
          <w:titlePg/>
          <w:docGrid w:linePitch="326"/>
        </w:sectPr>
      </w:pPr>
      <w:r>
        <w:rPr>
          <w:rFonts w:ascii="Trebuchet MS" w:hAnsi="Trebuchet MS" w:cstheme="minorHAnsi"/>
          <w:sz w:val="22"/>
          <w:szCs w:val="22"/>
        </w:rPr>
        <w:tab/>
      </w:r>
    </w:p>
    <w:p w14:paraId="6E7D0191" w14:textId="4F7420FF" w:rsidR="007C4F42" w:rsidRPr="00193804" w:rsidRDefault="00542C37" w:rsidP="00542C37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42" w:name="_Toc34466662"/>
      <w:bookmarkStart w:id="243" w:name="_Toc197773211"/>
      <w:r>
        <w:rPr>
          <w:rFonts w:ascii="Trebuchet MS" w:hAnsi="Trebuchet MS"/>
          <w:sz w:val="22"/>
          <w:szCs w:val="22"/>
        </w:rPr>
        <w:lastRenderedPageBreak/>
        <w:t xml:space="preserve">7.6 </w:t>
      </w:r>
      <w:r w:rsidR="007C4F42" w:rsidRPr="00193804">
        <w:rPr>
          <w:rFonts w:ascii="Trebuchet MS" w:hAnsi="Trebuchet MS"/>
          <w:sz w:val="22"/>
          <w:szCs w:val="22"/>
        </w:rPr>
        <w:t>Обоснование предложений по переоборудованию котельных в источники тепловой энергии, функционирующие в режиме комбинированной выработки электрической и тепловой энергии, с выработкой электроэнергии на собственные нужды теплоснабжающей организации в отношении источника тепловой энергии, на базе существующих и перспективных тепловых нагрузок</w:t>
      </w:r>
      <w:bookmarkEnd w:id="242"/>
      <w:bookmarkEnd w:id="243"/>
    </w:p>
    <w:p w14:paraId="6D5C5058" w14:textId="4B114B27" w:rsidR="00425019" w:rsidRDefault="00425019" w:rsidP="00425019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  <w:r w:rsidRPr="00425019">
        <w:rPr>
          <w:rFonts w:ascii="Trebuchet MS" w:hAnsi="Trebuchet MS"/>
          <w:spacing w:val="-5"/>
          <w:sz w:val="22"/>
          <w:szCs w:val="22"/>
        </w:rPr>
        <w:t>Мероприятия по переоборудованию котельных в источники тепловой энергии, функционирующие в режиме комбинированной выработки электрической и тепловой энергии, с выработкой</w:t>
      </w:r>
      <w:r>
        <w:rPr>
          <w:rFonts w:ascii="Trebuchet MS" w:hAnsi="Trebuchet MS"/>
          <w:spacing w:val="-5"/>
          <w:sz w:val="22"/>
          <w:szCs w:val="22"/>
        </w:rPr>
        <w:t xml:space="preserve"> </w:t>
      </w:r>
      <w:r w:rsidRPr="00425019">
        <w:rPr>
          <w:rFonts w:ascii="Trebuchet MS" w:hAnsi="Trebuchet MS"/>
          <w:spacing w:val="-5"/>
          <w:sz w:val="22"/>
          <w:szCs w:val="22"/>
        </w:rPr>
        <w:t xml:space="preserve">электроэнергии на собственные нужды теплоснабжающей организации в отношении источника тепловой энергии, на базе существующих и перспективных тепловых нагрузок </w:t>
      </w:r>
      <w:r w:rsidR="00787C54">
        <w:rPr>
          <w:rFonts w:ascii="Trebuchet MS" w:hAnsi="Trebuchet MS"/>
          <w:spacing w:val="-5"/>
          <w:sz w:val="22"/>
          <w:szCs w:val="22"/>
        </w:rPr>
        <w:t>«</w:t>
      </w:r>
      <w:r>
        <w:rPr>
          <w:rFonts w:ascii="Trebuchet MS" w:hAnsi="Trebuchet MS"/>
          <w:spacing w:val="-5"/>
          <w:sz w:val="22"/>
          <w:szCs w:val="22"/>
        </w:rPr>
        <w:t>Схемой теплоснабжения</w:t>
      </w:r>
      <w:r w:rsidR="00787C54">
        <w:rPr>
          <w:rFonts w:ascii="Trebuchet MS" w:hAnsi="Trebuchet MS"/>
          <w:spacing w:val="-5"/>
          <w:sz w:val="22"/>
          <w:szCs w:val="22"/>
        </w:rPr>
        <w:t>»</w:t>
      </w:r>
      <w:r>
        <w:rPr>
          <w:rFonts w:ascii="Trebuchet MS" w:hAnsi="Trebuchet MS"/>
          <w:spacing w:val="-5"/>
          <w:sz w:val="22"/>
          <w:szCs w:val="22"/>
        </w:rPr>
        <w:t xml:space="preserve"> </w:t>
      </w:r>
      <w:r w:rsidRPr="00425019">
        <w:rPr>
          <w:rFonts w:ascii="Trebuchet MS" w:hAnsi="Trebuchet MS"/>
          <w:spacing w:val="-5"/>
          <w:sz w:val="22"/>
          <w:szCs w:val="22"/>
        </w:rPr>
        <w:t>не предусматриваются.</w:t>
      </w:r>
    </w:p>
    <w:p w14:paraId="75E678D2" w14:textId="77777777" w:rsidR="00425019" w:rsidRPr="00CD5C9E" w:rsidRDefault="00425019" w:rsidP="00B960E9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pacing w:val="-5"/>
          <w:sz w:val="16"/>
          <w:szCs w:val="16"/>
        </w:rPr>
      </w:pPr>
    </w:p>
    <w:p w14:paraId="5B03E55E" w14:textId="1F649FC3" w:rsidR="007C4F42" w:rsidRPr="00193804" w:rsidRDefault="00542C37" w:rsidP="00542C37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44" w:name="_Toc34466663"/>
      <w:bookmarkStart w:id="245" w:name="_Toc197773212"/>
      <w:r>
        <w:rPr>
          <w:rFonts w:ascii="Trebuchet MS" w:hAnsi="Trebuchet MS"/>
          <w:sz w:val="22"/>
          <w:szCs w:val="22"/>
        </w:rPr>
        <w:t xml:space="preserve">7.7 </w:t>
      </w:r>
      <w:r w:rsidR="007C4F42" w:rsidRPr="00193804">
        <w:rPr>
          <w:rFonts w:ascii="Trebuchet MS" w:hAnsi="Trebuchet MS"/>
          <w:sz w:val="22"/>
          <w:szCs w:val="22"/>
        </w:rPr>
        <w:t>Обоснование предлагаемых для реконструкции и (или) модернизации котельных с увеличением зоны их действия пут</w:t>
      </w:r>
      <w:r w:rsidR="00977676">
        <w:rPr>
          <w:rFonts w:ascii="Trebuchet MS" w:hAnsi="Trebuchet MS"/>
          <w:sz w:val="22"/>
          <w:szCs w:val="22"/>
        </w:rPr>
        <w:t>е</w:t>
      </w:r>
      <w:r w:rsidR="007C4F42" w:rsidRPr="00193804">
        <w:rPr>
          <w:rFonts w:ascii="Trebuchet MS" w:hAnsi="Trebuchet MS"/>
          <w:sz w:val="22"/>
          <w:szCs w:val="22"/>
        </w:rPr>
        <w:t>м включения в не</w:t>
      </w:r>
      <w:r w:rsidR="00977676">
        <w:rPr>
          <w:rFonts w:ascii="Trebuchet MS" w:hAnsi="Trebuchet MS"/>
          <w:sz w:val="22"/>
          <w:szCs w:val="22"/>
        </w:rPr>
        <w:t>е</w:t>
      </w:r>
      <w:r w:rsidR="007C4F42" w:rsidRPr="00193804">
        <w:rPr>
          <w:rFonts w:ascii="Trebuchet MS" w:hAnsi="Trebuchet MS"/>
          <w:sz w:val="22"/>
          <w:szCs w:val="22"/>
        </w:rPr>
        <w:t xml:space="preserve"> зон действия существующих источников тепловой энергии</w:t>
      </w:r>
      <w:bookmarkEnd w:id="244"/>
      <w:bookmarkEnd w:id="245"/>
    </w:p>
    <w:p w14:paraId="55D715C2" w14:textId="3CAC1721" w:rsidR="00425019" w:rsidRDefault="00AD0A73" w:rsidP="006921C7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 w:cstheme="minorHAnsi"/>
          <w:spacing w:val="-5"/>
          <w:sz w:val="22"/>
          <w:szCs w:val="22"/>
        </w:rPr>
      </w:pPr>
      <w:bookmarkStart w:id="246" w:name="_Hlk145605190"/>
      <w:bookmarkStart w:id="247" w:name="_Hlk101992176"/>
      <w:r w:rsidRPr="00AD0A73">
        <w:rPr>
          <w:rFonts w:ascii="Trebuchet MS" w:hAnsi="Trebuchet MS" w:cstheme="minorHAnsi"/>
          <w:spacing w:val="-5"/>
          <w:sz w:val="22"/>
          <w:szCs w:val="22"/>
        </w:rPr>
        <w:t xml:space="preserve">На территории г. Шарыпово и п. Дубинино </w:t>
      </w:r>
      <w:r w:rsidR="00787C54">
        <w:rPr>
          <w:rFonts w:ascii="Trebuchet MS" w:hAnsi="Trebuchet MS" w:cstheme="minorHAnsi"/>
          <w:spacing w:val="-5"/>
          <w:sz w:val="22"/>
          <w:szCs w:val="22"/>
        </w:rPr>
        <w:t xml:space="preserve">отопительные </w:t>
      </w:r>
      <w:r w:rsidRPr="00AD0A73">
        <w:rPr>
          <w:rFonts w:ascii="Trebuchet MS" w:hAnsi="Trebuchet MS" w:cstheme="minorHAnsi"/>
          <w:spacing w:val="-5"/>
          <w:sz w:val="22"/>
          <w:szCs w:val="22"/>
        </w:rPr>
        <w:t>котельные отсутствуют</w:t>
      </w:r>
      <w:bookmarkEnd w:id="246"/>
      <w:r w:rsidRPr="00AD0A73">
        <w:rPr>
          <w:rFonts w:ascii="Trebuchet MS" w:hAnsi="Trebuchet MS" w:cstheme="minorHAnsi"/>
          <w:spacing w:val="-5"/>
          <w:sz w:val="22"/>
          <w:szCs w:val="22"/>
        </w:rPr>
        <w:t>, соответственно мероприятия</w:t>
      </w:r>
      <w:r>
        <w:rPr>
          <w:rFonts w:ascii="Trebuchet MS" w:hAnsi="Trebuchet MS" w:cstheme="minorHAnsi"/>
          <w:spacing w:val="-5"/>
          <w:sz w:val="22"/>
          <w:szCs w:val="22"/>
        </w:rPr>
        <w:t xml:space="preserve"> по</w:t>
      </w:r>
      <w:r w:rsidR="00CD5C9E">
        <w:rPr>
          <w:rFonts w:ascii="Trebuchet MS" w:hAnsi="Trebuchet MS" w:cstheme="minorHAnsi"/>
          <w:spacing w:val="-5"/>
          <w:sz w:val="22"/>
          <w:szCs w:val="22"/>
        </w:rPr>
        <w:t xml:space="preserve"> их</w:t>
      </w:r>
      <w:r>
        <w:rPr>
          <w:rFonts w:ascii="Trebuchet MS" w:hAnsi="Trebuchet MS" w:cstheme="minorHAnsi"/>
          <w:spacing w:val="-5"/>
          <w:sz w:val="22"/>
          <w:szCs w:val="22"/>
        </w:rPr>
        <w:t xml:space="preserve"> реконструкции и (или) модернизаций</w:t>
      </w:r>
      <w:r w:rsidRPr="00AD0A73">
        <w:rPr>
          <w:rFonts w:ascii="Trebuchet MS" w:hAnsi="Trebuchet MS" w:cstheme="minorHAnsi"/>
          <w:spacing w:val="-5"/>
          <w:sz w:val="22"/>
          <w:szCs w:val="22"/>
        </w:rPr>
        <w:t xml:space="preserve"> </w:t>
      </w:r>
      <w:r w:rsidR="00787C54">
        <w:rPr>
          <w:rFonts w:ascii="Trebuchet MS" w:hAnsi="Trebuchet MS" w:cstheme="minorHAnsi"/>
          <w:spacing w:val="-5"/>
          <w:sz w:val="22"/>
          <w:szCs w:val="22"/>
        </w:rPr>
        <w:t>«</w:t>
      </w:r>
      <w:r>
        <w:rPr>
          <w:rFonts w:ascii="Trebuchet MS" w:hAnsi="Trebuchet MS" w:cstheme="minorHAnsi"/>
          <w:spacing w:val="-5"/>
          <w:sz w:val="22"/>
          <w:szCs w:val="22"/>
        </w:rPr>
        <w:t>Схемой</w:t>
      </w:r>
      <w:r w:rsidRPr="00AD0A73">
        <w:rPr>
          <w:rFonts w:ascii="Trebuchet MS" w:hAnsi="Trebuchet MS" w:cstheme="minorHAnsi"/>
          <w:spacing w:val="-5"/>
          <w:sz w:val="22"/>
          <w:szCs w:val="22"/>
        </w:rPr>
        <w:t xml:space="preserve"> теплоснабжения</w:t>
      </w:r>
      <w:r w:rsidR="00787C54">
        <w:rPr>
          <w:rFonts w:ascii="Trebuchet MS" w:hAnsi="Trebuchet MS" w:cstheme="minorHAnsi"/>
          <w:spacing w:val="-5"/>
          <w:sz w:val="22"/>
          <w:szCs w:val="22"/>
        </w:rPr>
        <w:t>»</w:t>
      </w:r>
      <w:r w:rsidRPr="00AD0A73">
        <w:rPr>
          <w:rFonts w:ascii="Trebuchet MS" w:hAnsi="Trebuchet MS" w:cstheme="minorHAnsi"/>
          <w:spacing w:val="-5"/>
          <w:sz w:val="22"/>
          <w:szCs w:val="22"/>
        </w:rPr>
        <w:t xml:space="preserve"> не предусмотрены.</w:t>
      </w:r>
    </w:p>
    <w:bookmarkEnd w:id="247"/>
    <w:p w14:paraId="1B13E377" w14:textId="77777777" w:rsidR="00333F03" w:rsidRPr="00CD5C9E" w:rsidRDefault="00333F03" w:rsidP="00496BB6">
      <w:pPr>
        <w:autoSpaceDE w:val="0"/>
        <w:autoSpaceDN w:val="0"/>
        <w:adjustRightInd w:val="0"/>
        <w:spacing w:line="276" w:lineRule="auto"/>
        <w:jc w:val="both"/>
        <w:rPr>
          <w:rFonts w:ascii="Trebuchet MS" w:hAnsi="Trebuchet MS" w:cstheme="minorHAnsi"/>
          <w:spacing w:val="-5"/>
          <w:sz w:val="16"/>
          <w:szCs w:val="16"/>
        </w:rPr>
      </w:pPr>
    </w:p>
    <w:p w14:paraId="54B8318E" w14:textId="175C6CEF" w:rsidR="00542C37" w:rsidRPr="00193804" w:rsidRDefault="00542C37" w:rsidP="00542C37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48" w:name="_Toc34466664"/>
      <w:bookmarkStart w:id="249" w:name="_Toc197773213"/>
      <w:r>
        <w:rPr>
          <w:rFonts w:ascii="Trebuchet MS" w:hAnsi="Trebuchet MS"/>
          <w:sz w:val="22"/>
          <w:szCs w:val="22"/>
        </w:rPr>
        <w:t xml:space="preserve">7.8 </w:t>
      </w:r>
      <w:r w:rsidRPr="00193804">
        <w:rPr>
          <w:rFonts w:ascii="Trebuchet MS" w:hAnsi="Trebuchet MS"/>
          <w:sz w:val="22"/>
          <w:szCs w:val="22"/>
        </w:rPr>
        <w:t>Обоснование предлагаемых для перевода в пиковый режим работы котельных по отношению к источникам тепловой энергии, функционирующим в режиме комбинированной выработки электрической и тепловой энергии</w:t>
      </w:r>
      <w:bookmarkEnd w:id="248"/>
      <w:bookmarkEnd w:id="249"/>
    </w:p>
    <w:p w14:paraId="16992C2B" w14:textId="7C3F1348" w:rsidR="00AD0A73" w:rsidRDefault="00AD0A73" w:rsidP="00542C37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  <w:bookmarkStart w:id="250" w:name="_Hlk145605103"/>
      <w:r>
        <w:rPr>
          <w:rFonts w:ascii="Trebuchet MS" w:hAnsi="Trebuchet MS"/>
          <w:spacing w:val="-5"/>
          <w:sz w:val="22"/>
          <w:szCs w:val="22"/>
        </w:rPr>
        <w:t>Согласно положения</w:t>
      </w:r>
      <w:r w:rsidR="008542A1">
        <w:rPr>
          <w:rFonts w:ascii="Trebuchet MS" w:hAnsi="Trebuchet MS"/>
          <w:spacing w:val="-5"/>
          <w:sz w:val="22"/>
          <w:szCs w:val="22"/>
        </w:rPr>
        <w:t>м</w:t>
      </w:r>
      <w:r>
        <w:rPr>
          <w:rFonts w:ascii="Trebuchet MS" w:hAnsi="Trebuchet MS"/>
          <w:spacing w:val="-5"/>
          <w:sz w:val="22"/>
          <w:szCs w:val="22"/>
        </w:rPr>
        <w:t xml:space="preserve"> Генерального плана городского округа и в </w:t>
      </w:r>
      <w:r w:rsidRPr="00AD0A73">
        <w:rPr>
          <w:rFonts w:ascii="Trebuchet MS" w:hAnsi="Trebuchet MS"/>
          <w:spacing w:val="-5"/>
          <w:sz w:val="22"/>
          <w:szCs w:val="22"/>
        </w:rPr>
        <w:t xml:space="preserve">силу отсутствия на рассматриваемой территории источников тепловой энергии </w:t>
      </w:r>
      <w:r>
        <w:rPr>
          <w:rFonts w:ascii="Trebuchet MS" w:hAnsi="Trebuchet MS"/>
          <w:spacing w:val="-5"/>
          <w:sz w:val="22"/>
          <w:szCs w:val="22"/>
        </w:rPr>
        <w:t>(</w:t>
      </w:r>
      <w:r w:rsidRPr="00AD0A73">
        <w:rPr>
          <w:rFonts w:ascii="Trebuchet MS" w:hAnsi="Trebuchet MS"/>
          <w:spacing w:val="-5"/>
          <w:sz w:val="22"/>
          <w:szCs w:val="22"/>
        </w:rPr>
        <w:t>котельных</w:t>
      </w:r>
      <w:r>
        <w:rPr>
          <w:rFonts w:ascii="Trebuchet MS" w:hAnsi="Trebuchet MS"/>
          <w:spacing w:val="-5"/>
          <w:sz w:val="22"/>
          <w:szCs w:val="22"/>
        </w:rPr>
        <w:t>)</w:t>
      </w:r>
      <w:r w:rsidRPr="00AD0A73">
        <w:rPr>
          <w:rFonts w:ascii="Trebuchet MS" w:hAnsi="Trebuchet MS"/>
          <w:spacing w:val="-5"/>
          <w:sz w:val="22"/>
          <w:szCs w:val="22"/>
        </w:rPr>
        <w:t>, перевод в пиковый режим работы, вывод в резерв и (или) из эксплуатации котельных не планиру</w:t>
      </w:r>
      <w:r>
        <w:rPr>
          <w:rFonts w:ascii="Trebuchet MS" w:hAnsi="Trebuchet MS"/>
          <w:spacing w:val="-5"/>
          <w:sz w:val="22"/>
          <w:szCs w:val="22"/>
        </w:rPr>
        <w:t>е</w:t>
      </w:r>
      <w:r w:rsidRPr="00AD0A73">
        <w:rPr>
          <w:rFonts w:ascii="Trebuchet MS" w:hAnsi="Trebuchet MS"/>
          <w:spacing w:val="-5"/>
          <w:sz w:val="22"/>
          <w:szCs w:val="22"/>
        </w:rPr>
        <w:t>тся.</w:t>
      </w:r>
      <w:bookmarkEnd w:id="250"/>
    </w:p>
    <w:p w14:paraId="1A005D12" w14:textId="77777777" w:rsidR="00542C37" w:rsidRPr="00CD5C9E" w:rsidRDefault="00542C37" w:rsidP="00542C37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pacing w:val="-5"/>
          <w:sz w:val="16"/>
          <w:szCs w:val="16"/>
        </w:rPr>
      </w:pPr>
    </w:p>
    <w:p w14:paraId="1AFF383C" w14:textId="1C434212" w:rsidR="00542C37" w:rsidRPr="00193804" w:rsidRDefault="00542C37" w:rsidP="00542C37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51" w:name="_Toc34466665"/>
      <w:bookmarkStart w:id="252" w:name="_Toc197773214"/>
      <w:r>
        <w:rPr>
          <w:rFonts w:ascii="Trebuchet MS" w:hAnsi="Trebuchet MS"/>
          <w:sz w:val="22"/>
          <w:szCs w:val="22"/>
        </w:rPr>
        <w:t xml:space="preserve">7.9 </w:t>
      </w:r>
      <w:r w:rsidRPr="00193804">
        <w:rPr>
          <w:rFonts w:ascii="Trebuchet MS" w:hAnsi="Trebuchet MS"/>
          <w:sz w:val="22"/>
          <w:szCs w:val="22"/>
        </w:rPr>
        <w:t>Обоснование предложений по расширению зон действия действующих источников тепловой энергии, функционирующих в режиме комбинированной выработки электрической и тепловой энергии</w:t>
      </w:r>
      <w:bookmarkEnd w:id="251"/>
      <w:bookmarkEnd w:id="252"/>
    </w:p>
    <w:p w14:paraId="61A57C32" w14:textId="16BA767F" w:rsidR="00C96E0B" w:rsidRDefault="00C96E0B" w:rsidP="00C96E0B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  <w:r w:rsidRPr="00C96E0B">
        <w:rPr>
          <w:rFonts w:ascii="Trebuchet MS" w:hAnsi="Trebuchet MS"/>
          <w:spacing w:val="-5"/>
          <w:sz w:val="22"/>
          <w:szCs w:val="22"/>
        </w:rPr>
        <w:t xml:space="preserve">Расширение зоны действия </w:t>
      </w:r>
      <w:r>
        <w:rPr>
          <w:rFonts w:ascii="Trebuchet MS" w:hAnsi="Trebuchet MS"/>
          <w:spacing w:val="-5"/>
          <w:sz w:val="22"/>
          <w:szCs w:val="22"/>
        </w:rPr>
        <w:t>Бер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>
        <w:rPr>
          <w:rFonts w:ascii="Trebuchet MS" w:hAnsi="Trebuchet MS"/>
          <w:spacing w:val="-5"/>
          <w:sz w:val="22"/>
          <w:szCs w:val="22"/>
        </w:rPr>
        <w:t>зовской ГРЭС</w:t>
      </w:r>
      <w:r w:rsidRPr="00C96E0B">
        <w:rPr>
          <w:rFonts w:ascii="Trebuchet MS" w:hAnsi="Trebuchet MS"/>
          <w:spacing w:val="-5"/>
          <w:sz w:val="22"/>
          <w:szCs w:val="22"/>
        </w:rPr>
        <w:t xml:space="preserve"> соответствует основным принципам, которые требуется выполнять при актуализации (разработке) </w:t>
      </w:r>
      <w:r w:rsidR="00787C54">
        <w:rPr>
          <w:rFonts w:ascii="Trebuchet MS" w:hAnsi="Trebuchet MS"/>
          <w:spacing w:val="-5"/>
          <w:sz w:val="22"/>
          <w:szCs w:val="22"/>
        </w:rPr>
        <w:t>«С</w:t>
      </w:r>
      <w:r w:rsidRPr="00C96E0B">
        <w:rPr>
          <w:rFonts w:ascii="Trebuchet MS" w:hAnsi="Trebuchet MS"/>
          <w:spacing w:val="-5"/>
          <w:sz w:val="22"/>
          <w:szCs w:val="22"/>
        </w:rPr>
        <w:t>хемы теплоснабжения</w:t>
      </w:r>
      <w:r w:rsidR="00787C54">
        <w:rPr>
          <w:rFonts w:ascii="Trebuchet MS" w:hAnsi="Trebuchet MS"/>
          <w:spacing w:val="-5"/>
          <w:sz w:val="22"/>
          <w:szCs w:val="22"/>
        </w:rPr>
        <w:t>»</w:t>
      </w:r>
      <w:r w:rsidRPr="00C96E0B">
        <w:rPr>
          <w:rFonts w:ascii="Trebuchet MS" w:hAnsi="Trebuchet MS"/>
          <w:spacing w:val="-5"/>
          <w:sz w:val="22"/>
          <w:szCs w:val="22"/>
        </w:rPr>
        <w:t>, а именно: обеспечение приоритетного использования комбинированной выработки электрической и тепловой</w:t>
      </w:r>
      <w:r>
        <w:rPr>
          <w:rFonts w:ascii="Trebuchet MS" w:hAnsi="Trebuchet MS"/>
          <w:spacing w:val="-5"/>
          <w:sz w:val="22"/>
          <w:szCs w:val="22"/>
        </w:rPr>
        <w:t xml:space="preserve"> </w:t>
      </w:r>
      <w:r w:rsidRPr="00C96E0B">
        <w:rPr>
          <w:rFonts w:ascii="Trebuchet MS" w:hAnsi="Trebuchet MS"/>
          <w:spacing w:val="-5"/>
          <w:sz w:val="22"/>
          <w:szCs w:val="22"/>
        </w:rPr>
        <w:t>энергии для организации теплоснабжения.</w:t>
      </w:r>
    </w:p>
    <w:p w14:paraId="539EF927" w14:textId="3631565F" w:rsidR="00C96E0B" w:rsidRDefault="00C96E0B" w:rsidP="00542C37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  <w:r>
        <w:rPr>
          <w:rFonts w:ascii="Trebuchet MS" w:hAnsi="Trebuchet MS"/>
          <w:spacing w:val="-5"/>
          <w:sz w:val="22"/>
          <w:szCs w:val="22"/>
        </w:rPr>
        <w:t>Схемой теплоснабжения предусматривается технологическое присоединение всех перспективных объектов капитального строительства к существующей системе централизованного теплоснабжения Бер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>
        <w:rPr>
          <w:rFonts w:ascii="Trebuchet MS" w:hAnsi="Trebuchet MS"/>
          <w:spacing w:val="-5"/>
          <w:sz w:val="22"/>
          <w:szCs w:val="22"/>
        </w:rPr>
        <w:t>зовской ГРЭС.</w:t>
      </w:r>
    </w:p>
    <w:p w14:paraId="4C1D0E38" w14:textId="15118829" w:rsidR="00542C37" w:rsidRDefault="00C96E0B" w:rsidP="00542C37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  <w:r>
        <w:rPr>
          <w:rFonts w:ascii="Trebuchet MS" w:hAnsi="Trebuchet MS"/>
          <w:spacing w:val="-5"/>
          <w:sz w:val="22"/>
          <w:szCs w:val="22"/>
        </w:rPr>
        <w:t>Информация о перспективной зоне действия источника тепловой энергии представлена в разделе 7.15</w:t>
      </w:r>
      <w:r w:rsidR="00787C54">
        <w:rPr>
          <w:rFonts w:ascii="Trebuchet MS" w:hAnsi="Trebuchet MS"/>
          <w:spacing w:val="-5"/>
          <w:sz w:val="22"/>
          <w:szCs w:val="22"/>
        </w:rPr>
        <w:t xml:space="preserve"> Том 2.</w:t>
      </w:r>
      <w:r>
        <w:rPr>
          <w:rFonts w:ascii="Trebuchet MS" w:hAnsi="Trebuchet MS"/>
          <w:spacing w:val="-5"/>
          <w:sz w:val="22"/>
          <w:szCs w:val="22"/>
        </w:rPr>
        <w:t xml:space="preserve"> </w:t>
      </w:r>
      <w:r w:rsidR="00787C54">
        <w:rPr>
          <w:rFonts w:ascii="Trebuchet MS" w:hAnsi="Trebuchet MS"/>
          <w:spacing w:val="-5"/>
          <w:sz w:val="22"/>
          <w:szCs w:val="22"/>
        </w:rPr>
        <w:t>«</w:t>
      </w:r>
      <w:r>
        <w:rPr>
          <w:rFonts w:ascii="Trebuchet MS" w:hAnsi="Trebuchet MS"/>
          <w:spacing w:val="-5"/>
          <w:sz w:val="22"/>
          <w:szCs w:val="22"/>
        </w:rPr>
        <w:t>Обосновывающи</w:t>
      </w:r>
      <w:r w:rsidR="00787C54">
        <w:rPr>
          <w:rFonts w:ascii="Trebuchet MS" w:hAnsi="Trebuchet MS"/>
          <w:spacing w:val="-5"/>
          <w:sz w:val="22"/>
          <w:szCs w:val="22"/>
        </w:rPr>
        <w:t>е</w:t>
      </w:r>
      <w:r>
        <w:rPr>
          <w:rFonts w:ascii="Trebuchet MS" w:hAnsi="Trebuchet MS"/>
          <w:spacing w:val="-5"/>
          <w:sz w:val="22"/>
          <w:szCs w:val="22"/>
        </w:rPr>
        <w:t xml:space="preserve"> материал</w:t>
      </w:r>
      <w:r w:rsidR="00787C54">
        <w:rPr>
          <w:rFonts w:ascii="Trebuchet MS" w:hAnsi="Trebuchet MS"/>
          <w:spacing w:val="-5"/>
          <w:sz w:val="22"/>
          <w:szCs w:val="22"/>
        </w:rPr>
        <w:t>ы»</w:t>
      </w:r>
      <w:r>
        <w:rPr>
          <w:rFonts w:ascii="Trebuchet MS" w:hAnsi="Trebuchet MS"/>
          <w:spacing w:val="-5"/>
          <w:sz w:val="22"/>
          <w:szCs w:val="22"/>
        </w:rPr>
        <w:t>.</w:t>
      </w:r>
    </w:p>
    <w:p w14:paraId="2A39CD2D" w14:textId="77777777" w:rsidR="00C96E0B" w:rsidRPr="00CD5C9E" w:rsidRDefault="00C96E0B" w:rsidP="00542C37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pacing w:val="-5"/>
          <w:sz w:val="16"/>
          <w:szCs w:val="16"/>
        </w:rPr>
      </w:pPr>
    </w:p>
    <w:p w14:paraId="6E15164E" w14:textId="4C0D9BE5" w:rsidR="00675940" w:rsidRPr="00193804" w:rsidRDefault="00542C37" w:rsidP="00542C37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53" w:name="_Toc34466666"/>
      <w:bookmarkStart w:id="254" w:name="_Toc197773215"/>
      <w:r>
        <w:rPr>
          <w:rFonts w:ascii="Trebuchet MS" w:hAnsi="Trebuchet MS"/>
          <w:sz w:val="22"/>
          <w:szCs w:val="22"/>
        </w:rPr>
        <w:t xml:space="preserve">7.10 </w:t>
      </w:r>
      <w:r w:rsidR="00675940" w:rsidRPr="00193804">
        <w:rPr>
          <w:rFonts w:ascii="Trebuchet MS" w:hAnsi="Trebuchet MS"/>
          <w:sz w:val="22"/>
          <w:szCs w:val="22"/>
        </w:rPr>
        <w:t>Обоснование предлагаемых для вывода в резерв и (или) вывода из эксплуатации котельных при передаче тепловых нагрузок на другие источники тепловой энергии</w:t>
      </w:r>
      <w:bookmarkEnd w:id="253"/>
      <w:bookmarkEnd w:id="254"/>
    </w:p>
    <w:p w14:paraId="038128F3" w14:textId="1D80E615" w:rsidR="00C96E0B" w:rsidRDefault="00C96E0B" w:rsidP="0050188C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  <w:bookmarkStart w:id="255" w:name="_Hlk65569522"/>
      <w:bookmarkStart w:id="256" w:name="_Hlk68377061"/>
      <w:r w:rsidRPr="00C96E0B">
        <w:rPr>
          <w:rFonts w:ascii="Trebuchet MS" w:hAnsi="Trebuchet MS"/>
          <w:spacing w:val="-5"/>
          <w:sz w:val="22"/>
          <w:szCs w:val="22"/>
        </w:rPr>
        <w:t>На территории г. Шарыпово и п. Дубинино котельные отсутствуют, соответственно мероприятия по вывод</w:t>
      </w:r>
      <w:r>
        <w:rPr>
          <w:rFonts w:ascii="Trebuchet MS" w:hAnsi="Trebuchet MS"/>
          <w:spacing w:val="-5"/>
          <w:sz w:val="22"/>
          <w:szCs w:val="22"/>
        </w:rPr>
        <w:t>у</w:t>
      </w:r>
      <w:r w:rsidRPr="00C96E0B">
        <w:rPr>
          <w:rFonts w:ascii="Trebuchet MS" w:hAnsi="Trebuchet MS"/>
          <w:spacing w:val="-5"/>
          <w:sz w:val="22"/>
          <w:szCs w:val="22"/>
        </w:rPr>
        <w:t xml:space="preserve"> в резерв и (или) вывод</w:t>
      </w:r>
      <w:r>
        <w:rPr>
          <w:rFonts w:ascii="Trebuchet MS" w:hAnsi="Trebuchet MS"/>
          <w:spacing w:val="-5"/>
          <w:sz w:val="22"/>
          <w:szCs w:val="22"/>
        </w:rPr>
        <w:t>у</w:t>
      </w:r>
      <w:r w:rsidRPr="00C96E0B">
        <w:rPr>
          <w:rFonts w:ascii="Trebuchet MS" w:hAnsi="Trebuchet MS"/>
          <w:spacing w:val="-5"/>
          <w:sz w:val="22"/>
          <w:szCs w:val="22"/>
        </w:rPr>
        <w:t xml:space="preserve"> из эксплуатации</w:t>
      </w:r>
      <w:r>
        <w:rPr>
          <w:rFonts w:ascii="Trebuchet MS" w:hAnsi="Trebuchet MS"/>
          <w:spacing w:val="-5"/>
          <w:sz w:val="22"/>
          <w:szCs w:val="22"/>
        </w:rPr>
        <w:t xml:space="preserve"> </w:t>
      </w:r>
      <w:r w:rsidR="00787C54">
        <w:rPr>
          <w:rFonts w:ascii="Trebuchet MS" w:hAnsi="Trebuchet MS"/>
          <w:spacing w:val="-5"/>
          <w:sz w:val="22"/>
          <w:szCs w:val="22"/>
        </w:rPr>
        <w:t>«</w:t>
      </w:r>
      <w:r>
        <w:rPr>
          <w:rFonts w:ascii="Trebuchet MS" w:hAnsi="Trebuchet MS"/>
          <w:spacing w:val="-5"/>
          <w:sz w:val="22"/>
          <w:szCs w:val="22"/>
        </w:rPr>
        <w:t>Схемой теплоснабжения</w:t>
      </w:r>
      <w:r w:rsidR="00787C54">
        <w:rPr>
          <w:rFonts w:ascii="Trebuchet MS" w:hAnsi="Trebuchet MS"/>
          <w:spacing w:val="-5"/>
          <w:sz w:val="22"/>
          <w:szCs w:val="22"/>
        </w:rPr>
        <w:t>»</w:t>
      </w:r>
      <w:r>
        <w:rPr>
          <w:rFonts w:ascii="Trebuchet MS" w:hAnsi="Trebuchet MS"/>
          <w:spacing w:val="-5"/>
          <w:sz w:val="22"/>
          <w:szCs w:val="22"/>
        </w:rPr>
        <w:t xml:space="preserve"> на расч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>
        <w:rPr>
          <w:rFonts w:ascii="Trebuchet MS" w:hAnsi="Trebuchet MS"/>
          <w:spacing w:val="-5"/>
          <w:sz w:val="22"/>
          <w:szCs w:val="22"/>
        </w:rPr>
        <w:t>тный период не предусматриваются.</w:t>
      </w:r>
    </w:p>
    <w:bookmarkEnd w:id="255"/>
    <w:bookmarkEnd w:id="256"/>
    <w:p w14:paraId="688227F0" w14:textId="70522F9F" w:rsidR="004A71FF" w:rsidRPr="00193804" w:rsidRDefault="004A71FF" w:rsidP="00675940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</w:p>
    <w:p w14:paraId="09595AC3" w14:textId="3F41443B" w:rsidR="00675940" w:rsidRPr="00193804" w:rsidRDefault="00542C37" w:rsidP="00542C37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57" w:name="_Toc34466667"/>
      <w:bookmarkStart w:id="258" w:name="_Toc197773216"/>
      <w:r>
        <w:rPr>
          <w:rFonts w:ascii="Trebuchet MS" w:hAnsi="Trebuchet MS"/>
          <w:sz w:val="22"/>
          <w:szCs w:val="22"/>
        </w:rPr>
        <w:t xml:space="preserve">7.11 </w:t>
      </w:r>
      <w:r w:rsidR="00675940" w:rsidRPr="00193804">
        <w:rPr>
          <w:rFonts w:ascii="Trebuchet MS" w:hAnsi="Trebuchet MS"/>
          <w:sz w:val="22"/>
          <w:szCs w:val="22"/>
        </w:rPr>
        <w:t>Обоснование организации индивидуального теплоснабжения в зонах застройки городского округа малоэтажными жилыми зданиями</w:t>
      </w:r>
      <w:bookmarkEnd w:id="257"/>
      <w:bookmarkEnd w:id="258"/>
    </w:p>
    <w:p w14:paraId="43FB9360" w14:textId="78D118C3" w:rsidR="00675940" w:rsidRPr="00193804" w:rsidRDefault="00675940" w:rsidP="00CD5C9E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  <w:r w:rsidRPr="00193804">
        <w:rPr>
          <w:rFonts w:ascii="Trebuchet MS" w:hAnsi="Trebuchet MS"/>
          <w:spacing w:val="-5"/>
          <w:sz w:val="22"/>
          <w:szCs w:val="22"/>
        </w:rPr>
        <w:t xml:space="preserve">Покрытие тепловой нагрузки </w:t>
      </w:r>
      <w:r w:rsidR="00CD5C9E">
        <w:rPr>
          <w:rFonts w:ascii="Trebuchet MS" w:hAnsi="Trebuchet MS"/>
          <w:spacing w:val="-5"/>
          <w:sz w:val="22"/>
          <w:szCs w:val="22"/>
        </w:rPr>
        <w:t>объектов капитального строительства, расположенных за пределами радиусов теплоснабжения осуществляется за сч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 w:rsidR="00CD5C9E">
        <w:rPr>
          <w:rFonts w:ascii="Trebuchet MS" w:hAnsi="Trebuchet MS"/>
          <w:spacing w:val="-5"/>
          <w:sz w:val="22"/>
          <w:szCs w:val="22"/>
        </w:rPr>
        <w:t>т организации индивидуального теплоснабжения</w:t>
      </w:r>
      <w:r w:rsidRPr="00193804">
        <w:rPr>
          <w:rFonts w:ascii="Trebuchet MS" w:hAnsi="Trebuchet MS"/>
          <w:spacing w:val="-5"/>
          <w:sz w:val="22"/>
          <w:szCs w:val="22"/>
        </w:rPr>
        <w:t>, так как эти зоны на расч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 w:rsidRPr="00193804">
        <w:rPr>
          <w:rFonts w:ascii="Trebuchet MS" w:hAnsi="Trebuchet MS"/>
          <w:spacing w:val="-5"/>
          <w:sz w:val="22"/>
          <w:szCs w:val="22"/>
        </w:rPr>
        <w:t>тный период не планируется отапливать от централизованных систем</w:t>
      </w:r>
      <w:r w:rsidR="006921C7" w:rsidRPr="00193804">
        <w:rPr>
          <w:rFonts w:ascii="Trebuchet MS" w:hAnsi="Trebuchet MS"/>
          <w:spacing w:val="-5"/>
          <w:sz w:val="22"/>
          <w:szCs w:val="22"/>
        </w:rPr>
        <w:t>, по следующим причинам:</w:t>
      </w:r>
    </w:p>
    <w:p w14:paraId="05286C13" w14:textId="61FE1676" w:rsidR="009A3396" w:rsidRDefault="006921C7" w:rsidP="006921C7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  <w:r w:rsidRPr="00193804">
        <w:rPr>
          <w:rFonts w:ascii="Trebuchet MS" w:hAnsi="Trebuchet MS"/>
          <w:spacing w:val="-5"/>
          <w:sz w:val="22"/>
          <w:szCs w:val="22"/>
        </w:rPr>
        <w:lastRenderedPageBreak/>
        <w:t xml:space="preserve">- </w:t>
      </w:r>
      <w:r w:rsidR="009A3396">
        <w:rPr>
          <w:rFonts w:ascii="Trebuchet MS" w:hAnsi="Trebuchet MS"/>
          <w:spacing w:val="-5"/>
          <w:sz w:val="22"/>
          <w:szCs w:val="22"/>
        </w:rPr>
        <w:t>необходимость строительства протяж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 w:rsidR="009A3396">
        <w:rPr>
          <w:rFonts w:ascii="Trebuchet MS" w:hAnsi="Trebuchet MS"/>
          <w:spacing w:val="-5"/>
          <w:sz w:val="22"/>
          <w:szCs w:val="22"/>
        </w:rPr>
        <w:t>нных участков тепловых сетей до потребителей;</w:t>
      </w:r>
    </w:p>
    <w:p w14:paraId="5853DA11" w14:textId="36365C95" w:rsidR="009A3396" w:rsidRDefault="009A3396" w:rsidP="006921C7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  <w:r>
        <w:rPr>
          <w:rFonts w:ascii="Trebuchet MS" w:hAnsi="Trebuchet MS"/>
          <w:spacing w:val="-5"/>
          <w:sz w:val="22"/>
          <w:szCs w:val="22"/>
        </w:rPr>
        <w:t>- низкая плотность тепловой нагрузки в зонах индивидуального строительства;</w:t>
      </w:r>
    </w:p>
    <w:p w14:paraId="025EFD84" w14:textId="2F57C17D" w:rsidR="009A3396" w:rsidRDefault="009A3396" w:rsidP="006921C7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  <w:r>
        <w:rPr>
          <w:rFonts w:ascii="Trebuchet MS" w:hAnsi="Trebuchet MS"/>
          <w:spacing w:val="-5"/>
          <w:sz w:val="22"/>
          <w:szCs w:val="22"/>
        </w:rPr>
        <w:t>- уровень потерь тепловой энергии при е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>
        <w:rPr>
          <w:rFonts w:ascii="Trebuchet MS" w:hAnsi="Trebuchet MS"/>
          <w:spacing w:val="-5"/>
          <w:sz w:val="22"/>
          <w:szCs w:val="22"/>
        </w:rPr>
        <w:t xml:space="preserve"> передаче до потребителей сопоставим по уровню с объ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>
        <w:rPr>
          <w:rFonts w:ascii="Trebuchet MS" w:hAnsi="Trebuchet MS"/>
          <w:spacing w:val="-5"/>
          <w:sz w:val="22"/>
          <w:szCs w:val="22"/>
        </w:rPr>
        <w:t>мом его полезного отпуска подключаемых потребителей;</w:t>
      </w:r>
    </w:p>
    <w:p w14:paraId="5BBB4997" w14:textId="6A59CE61" w:rsidR="009A3396" w:rsidRDefault="009A3396" w:rsidP="006921C7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  <w:r>
        <w:rPr>
          <w:rFonts w:ascii="Trebuchet MS" w:hAnsi="Trebuchet MS"/>
          <w:spacing w:val="-5"/>
          <w:sz w:val="22"/>
          <w:szCs w:val="22"/>
        </w:rPr>
        <w:t>- высокие затраты на технологическое присоединение к сетям централизованного теплоснабжения.</w:t>
      </w:r>
    </w:p>
    <w:p w14:paraId="23E86C92" w14:textId="2699E9B1" w:rsidR="00DC6850" w:rsidRPr="00EA59BF" w:rsidRDefault="00DC6850" w:rsidP="00B960E9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pacing w:val="-5"/>
          <w:sz w:val="16"/>
          <w:szCs w:val="16"/>
        </w:rPr>
      </w:pPr>
    </w:p>
    <w:p w14:paraId="05113FC6" w14:textId="17C98D2E" w:rsidR="004A71FF" w:rsidRPr="00193804" w:rsidRDefault="00542C37" w:rsidP="00542C37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59" w:name="_Toc34466668"/>
      <w:bookmarkStart w:id="260" w:name="_Toc197773217"/>
      <w:r>
        <w:rPr>
          <w:rFonts w:ascii="Trebuchet MS" w:hAnsi="Trebuchet MS"/>
          <w:sz w:val="22"/>
          <w:szCs w:val="22"/>
        </w:rPr>
        <w:t xml:space="preserve">7.12 </w:t>
      </w:r>
      <w:r w:rsidR="004A71FF" w:rsidRPr="00193804">
        <w:rPr>
          <w:rFonts w:ascii="Trebuchet MS" w:hAnsi="Trebuchet MS"/>
          <w:sz w:val="22"/>
          <w:szCs w:val="22"/>
        </w:rPr>
        <w:t>Обоснование перспективных балансов производства и потребления тепловой мощности источников тепловой энергии и теплоносителя и присоедин</w:t>
      </w:r>
      <w:r w:rsidR="00977676">
        <w:rPr>
          <w:rFonts w:ascii="Trebuchet MS" w:hAnsi="Trebuchet MS"/>
          <w:sz w:val="22"/>
          <w:szCs w:val="22"/>
        </w:rPr>
        <w:t>е</w:t>
      </w:r>
      <w:r w:rsidR="004A71FF" w:rsidRPr="00193804">
        <w:rPr>
          <w:rFonts w:ascii="Trebuchet MS" w:hAnsi="Trebuchet MS"/>
          <w:sz w:val="22"/>
          <w:szCs w:val="22"/>
        </w:rPr>
        <w:t>нной тепловой нагрузки в каждой из систем теплоснабжения городского округа</w:t>
      </w:r>
      <w:bookmarkEnd w:id="259"/>
      <w:bookmarkEnd w:id="260"/>
    </w:p>
    <w:p w14:paraId="52594CA5" w14:textId="2A1A899F" w:rsidR="00981339" w:rsidRPr="00193804" w:rsidRDefault="004A71FF" w:rsidP="004A71FF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Перспективные балансы тепловой мощности источников тепловой энергии и теплоносителя и присоедин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нной тепловой нагрузки в системе теплоснабжения на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 xml:space="preserve">тный период представлены в </w:t>
      </w:r>
      <w:r w:rsidR="00787C54">
        <w:rPr>
          <w:rFonts w:ascii="Trebuchet MS" w:hAnsi="Trebuchet MS"/>
          <w:sz w:val="22"/>
          <w:szCs w:val="22"/>
        </w:rPr>
        <w:t>Г</w:t>
      </w:r>
      <w:r w:rsidRPr="00193804">
        <w:rPr>
          <w:rFonts w:ascii="Trebuchet MS" w:hAnsi="Trebuchet MS"/>
          <w:sz w:val="22"/>
          <w:szCs w:val="22"/>
        </w:rPr>
        <w:t>лаве 4 и 6</w:t>
      </w:r>
      <w:r w:rsidR="00787C54">
        <w:rPr>
          <w:rFonts w:ascii="Trebuchet MS" w:hAnsi="Trebuchet MS"/>
          <w:sz w:val="22"/>
          <w:szCs w:val="22"/>
        </w:rPr>
        <w:t xml:space="preserve"> Том 2. «</w:t>
      </w:r>
      <w:r w:rsidRPr="00193804">
        <w:rPr>
          <w:rFonts w:ascii="Trebuchet MS" w:hAnsi="Trebuchet MS"/>
          <w:sz w:val="22"/>
          <w:szCs w:val="22"/>
        </w:rPr>
        <w:t>Обосновывающи</w:t>
      </w:r>
      <w:r w:rsidR="00787C54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 xml:space="preserve"> материал</w:t>
      </w:r>
      <w:r w:rsidR="00787C54">
        <w:rPr>
          <w:rFonts w:ascii="Trebuchet MS" w:hAnsi="Trebuchet MS"/>
          <w:sz w:val="22"/>
          <w:szCs w:val="22"/>
        </w:rPr>
        <w:t>ы»</w:t>
      </w:r>
      <w:r w:rsidRPr="00193804">
        <w:rPr>
          <w:rFonts w:ascii="Trebuchet MS" w:hAnsi="Trebuchet MS"/>
          <w:sz w:val="22"/>
          <w:szCs w:val="22"/>
        </w:rPr>
        <w:t xml:space="preserve"> соответственно.</w:t>
      </w:r>
    </w:p>
    <w:p w14:paraId="4F6F9583" w14:textId="77777777" w:rsidR="00981339" w:rsidRPr="00EA59BF" w:rsidRDefault="00981339" w:rsidP="004A71FF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z w:val="16"/>
          <w:szCs w:val="16"/>
        </w:rPr>
      </w:pPr>
    </w:p>
    <w:p w14:paraId="2801A1F9" w14:textId="5822C68B" w:rsidR="004A71FF" w:rsidRPr="00193804" w:rsidRDefault="00542C37" w:rsidP="00542C37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61" w:name="_Toc34466669"/>
      <w:bookmarkStart w:id="262" w:name="_Toc197773218"/>
      <w:r>
        <w:rPr>
          <w:rFonts w:ascii="Trebuchet MS" w:hAnsi="Trebuchet MS"/>
          <w:sz w:val="22"/>
          <w:szCs w:val="22"/>
        </w:rPr>
        <w:t xml:space="preserve">7.13 </w:t>
      </w:r>
      <w:r w:rsidR="004A71FF" w:rsidRPr="00193804">
        <w:rPr>
          <w:rFonts w:ascii="Trebuchet MS" w:hAnsi="Trebuchet MS"/>
          <w:sz w:val="22"/>
          <w:szCs w:val="22"/>
        </w:rPr>
        <w:t>Анализ целесообразности ввода новых и реконструкции и (или) модернизации существующих источников тепловой энергии с использованием возобновляемых источников энергии, а также местных видов топлива</w:t>
      </w:r>
      <w:bookmarkEnd w:id="261"/>
      <w:bookmarkEnd w:id="262"/>
    </w:p>
    <w:p w14:paraId="12E1D188" w14:textId="3E0DB907" w:rsidR="004A71FF" w:rsidRDefault="004A71FF" w:rsidP="004A71FF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z w:val="22"/>
          <w:szCs w:val="22"/>
        </w:rPr>
      </w:pPr>
      <w:bookmarkStart w:id="263" w:name="_Hlk145606768"/>
      <w:r w:rsidRPr="00193804">
        <w:rPr>
          <w:rFonts w:ascii="Trebuchet MS" w:hAnsi="Trebuchet MS"/>
          <w:sz w:val="22"/>
          <w:szCs w:val="22"/>
        </w:rPr>
        <w:t xml:space="preserve">Источники тепловой энергии с использованием возобновляемых источников энергии </w:t>
      </w:r>
      <w:r w:rsidR="007A77DC" w:rsidRPr="00193804">
        <w:rPr>
          <w:rFonts w:ascii="Trebuchet MS" w:hAnsi="Trebuchet MS"/>
          <w:sz w:val="22"/>
          <w:szCs w:val="22"/>
        </w:rPr>
        <w:t xml:space="preserve">на территории </w:t>
      </w:r>
      <w:r w:rsidR="00174EC5">
        <w:rPr>
          <w:rFonts w:ascii="Trebuchet MS" w:hAnsi="Trebuchet MS"/>
          <w:sz w:val="22"/>
          <w:szCs w:val="22"/>
        </w:rPr>
        <w:t>городского округа</w:t>
      </w:r>
      <w:r w:rsidR="009B4E77">
        <w:rPr>
          <w:rFonts w:ascii="Trebuchet MS" w:hAnsi="Trebuchet MS"/>
          <w:sz w:val="22"/>
          <w:szCs w:val="22"/>
        </w:rPr>
        <w:t xml:space="preserve"> город Шарыпово</w:t>
      </w:r>
      <w:r w:rsidRPr="00193804">
        <w:rPr>
          <w:rFonts w:ascii="Trebuchet MS" w:hAnsi="Trebuchet MS"/>
          <w:sz w:val="22"/>
          <w:szCs w:val="22"/>
        </w:rPr>
        <w:t xml:space="preserve"> отсутствуют. Ввод новых источников тепловой энергии с использованием возобновляемых источников энергии не целесообразен ввиду отсутствия необходимых условий. </w:t>
      </w:r>
    </w:p>
    <w:p w14:paraId="0127F818" w14:textId="0ED8B1E7" w:rsidR="009A3396" w:rsidRDefault="009A3396" w:rsidP="009A3396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Основным видом топлива для</w:t>
      </w:r>
      <w:r w:rsidRPr="00193804">
        <w:rPr>
          <w:rFonts w:ascii="Trebuchet MS" w:hAnsi="Trebuchet MS"/>
          <w:sz w:val="22"/>
          <w:szCs w:val="22"/>
        </w:rPr>
        <w:t xml:space="preserve"> </w:t>
      </w:r>
      <w:r>
        <w:rPr>
          <w:rFonts w:ascii="Trebuchet MS" w:hAnsi="Trebuchet MS"/>
          <w:sz w:val="22"/>
          <w:szCs w:val="22"/>
        </w:rPr>
        <w:t>Бер</w:t>
      </w:r>
      <w:r w:rsidR="00977676">
        <w:rPr>
          <w:rFonts w:ascii="Trebuchet MS" w:hAnsi="Trebuchet MS"/>
          <w:sz w:val="22"/>
          <w:szCs w:val="22"/>
        </w:rPr>
        <w:t>е</w:t>
      </w:r>
      <w:r>
        <w:rPr>
          <w:rFonts w:ascii="Trebuchet MS" w:hAnsi="Trebuchet MS"/>
          <w:sz w:val="22"/>
          <w:szCs w:val="22"/>
        </w:rPr>
        <w:t xml:space="preserve">зовской ГРЭС является бурый уголь, который </w:t>
      </w:r>
      <w:r w:rsidRPr="009A3396">
        <w:rPr>
          <w:rFonts w:ascii="Trebuchet MS" w:hAnsi="Trebuchet MS"/>
          <w:sz w:val="22"/>
          <w:szCs w:val="22"/>
        </w:rPr>
        <w:t>поступает на электростанцию непосредственно с Бер</w:t>
      </w:r>
      <w:r w:rsidR="00977676">
        <w:rPr>
          <w:rFonts w:ascii="Trebuchet MS" w:hAnsi="Trebuchet MS"/>
          <w:sz w:val="22"/>
          <w:szCs w:val="22"/>
        </w:rPr>
        <w:t>е</w:t>
      </w:r>
      <w:r w:rsidRPr="009A3396">
        <w:rPr>
          <w:rFonts w:ascii="Trebuchet MS" w:hAnsi="Trebuchet MS"/>
          <w:sz w:val="22"/>
          <w:szCs w:val="22"/>
        </w:rPr>
        <w:t>зовского месторождения Канско-Ачинского бассейна двумя 14-километровыми открытыми конвейерами.</w:t>
      </w:r>
      <w:r>
        <w:rPr>
          <w:rFonts w:ascii="Trebuchet MS" w:hAnsi="Trebuchet MS"/>
          <w:sz w:val="22"/>
          <w:szCs w:val="22"/>
        </w:rPr>
        <w:t xml:space="preserve"> Таким образом применяемый уголь относится к местным видам топлива.</w:t>
      </w:r>
      <w:bookmarkEnd w:id="263"/>
      <w:r>
        <w:rPr>
          <w:rFonts w:ascii="Trebuchet MS" w:hAnsi="Trebuchet MS"/>
          <w:sz w:val="22"/>
          <w:szCs w:val="22"/>
        </w:rPr>
        <w:t xml:space="preserve"> </w:t>
      </w:r>
    </w:p>
    <w:p w14:paraId="7C300147" w14:textId="77777777" w:rsidR="004A71FF" w:rsidRPr="00EA59BF" w:rsidRDefault="004A71FF" w:rsidP="004A71FF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z w:val="16"/>
          <w:szCs w:val="16"/>
        </w:rPr>
      </w:pPr>
    </w:p>
    <w:p w14:paraId="58AE0DCF" w14:textId="74A6941A" w:rsidR="004A71FF" w:rsidRPr="00193804" w:rsidRDefault="00542C37" w:rsidP="00542C37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64" w:name="_Toc34466670"/>
      <w:bookmarkStart w:id="265" w:name="_Toc197773219"/>
      <w:r>
        <w:rPr>
          <w:rFonts w:ascii="Trebuchet MS" w:hAnsi="Trebuchet MS"/>
          <w:sz w:val="22"/>
          <w:szCs w:val="22"/>
        </w:rPr>
        <w:t xml:space="preserve">7.14 </w:t>
      </w:r>
      <w:r w:rsidR="004A71FF" w:rsidRPr="00193804">
        <w:rPr>
          <w:rFonts w:ascii="Trebuchet MS" w:hAnsi="Trebuchet MS"/>
          <w:sz w:val="22"/>
          <w:szCs w:val="22"/>
        </w:rPr>
        <w:t>Обоснование организации теплоснабжения в производственных зонах на территории городского округа</w:t>
      </w:r>
      <w:bookmarkEnd w:id="264"/>
      <w:bookmarkEnd w:id="265"/>
    </w:p>
    <w:p w14:paraId="065DC613" w14:textId="1A051B6B" w:rsidR="00F12837" w:rsidRDefault="00F12837" w:rsidP="00F12837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  <w:r>
        <w:rPr>
          <w:rFonts w:ascii="Trebuchet MS" w:hAnsi="Trebuchet MS"/>
          <w:spacing w:val="-5"/>
          <w:sz w:val="22"/>
          <w:szCs w:val="22"/>
        </w:rPr>
        <w:t>Т</w:t>
      </w:r>
      <w:r w:rsidRPr="00F12837">
        <w:rPr>
          <w:rFonts w:ascii="Trebuchet MS" w:hAnsi="Trebuchet MS"/>
          <w:spacing w:val="-5"/>
          <w:sz w:val="22"/>
          <w:szCs w:val="22"/>
        </w:rPr>
        <w:t>еплоснабжение существующих промышленных объектов, расположенных</w:t>
      </w:r>
      <w:r>
        <w:rPr>
          <w:rFonts w:ascii="Trebuchet MS" w:hAnsi="Trebuchet MS"/>
          <w:spacing w:val="-5"/>
          <w:sz w:val="22"/>
          <w:szCs w:val="22"/>
        </w:rPr>
        <w:t xml:space="preserve"> </w:t>
      </w:r>
      <w:r w:rsidRPr="00F12837">
        <w:rPr>
          <w:rFonts w:ascii="Trebuchet MS" w:hAnsi="Trebuchet MS"/>
          <w:spacing w:val="-5"/>
          <w:sz w:val="22"/>
          <w:szCs w:val="22"/>
        </w:rPr>
        <w:t>на территориях производственных зон, предусматривается от действующ</w:t>
      </w:r>
      <w:r>
        <w:rPr>
          <w:rFonts w:ascii="Trebuchet MS" w:hAnsi="Trebuchet MS"/>
          <w:spacing w:val="-5"/>
          <w:sz w:val="22"/>
          <w:szCs w:val="22"/>
        </w:rPr>
        <w:t>ей</w:t>
      </w:r>
      <w:r w:rsidRPr="00F12837">
        <w:rPr>
          <w:rFonts w:ascii="Trebuchet MS" w:hAnsi="Trebuchet MS"/>
          <w:spacing w:val="-5"/>
          <w:sz w:val="22"/>
          <w:szCs w:val="22"/>
        </w:rPr>
        <w:t xml:space="preserve"> на данный момент </w:t>
      </w:r>
      <w:r>
        <w:rPr>
          <w:rFonts w:ascii="Trebuchet MS" w:hAnsi="Trebuchet MS"/>
          <w:spacing w:val="-5"/>
          <w:sz w:val="22"/>
          <w:szCs w:val="22"/>
        </w:rPr>
        <w:t>централизованной системы теплоснабжения.</w:t>
      </w:r>
    </w:p>
    <w:p w14:paraId="179AB026" w14:textId="1B0A7F96" w:rsidR="003917A3" w:rsidRPr="00193804" w:rsidRDefault="00F12837" w:rsidP="003917A3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  <w:r>
        <w:rPr>
          <w:rFonts w:ascii="Trebuchet MS" w:hAnsi="Trebuchet MS"/>
          <w:spacing w:val="-5"/>
          <w:sz w:val="22"/>
          <w:szCs w:val="22"/>
        </w:rPr>
        <w:t>О</w:t>
      </w:r>
      <w:r w:rsidR="003917A3" w:rsidRPr="00193804">
        <w:rPr>
          <w:rFonts w:ascii="Trebuchet MS" w:hAnsi="Trebuchet MS"/>
          <w:spacing w:val="-5"/>
          <w:sz w:val="22"/>
          <w:szCs w:val="22"/>
        </w:rPr>
        <w:t xml:space="preserve">беспечение </w:t>
      </w:r>
      <w:r>
        <w:rPr>
          <w:rFonts w:ascii="Trebuchet MS" w:hAnsi="Trebuchet MS"/>
          <w:spacing w:val="-5"/>
          <w:sz w:val="22"/>
          <w:szCs w:val="22"/>
        </w:rPr>
        <w:t xml:space="preserve">перспективной </w:t>
      </w:r>
      <w:r w:rsidR="003917A3" w:rsidRPr="00193804">
        <w:rPr>
          <w:rFonts w:ascii="Trebuchet MS" w:hAnsi="Trebuchet MS"/>
          <w:spacing w:val="-5"/>
          <w:sz w:val="22"/>
          <w:szCs w:val="22"/>
        </w:rPr>
        <w:t xml:space="preserve">потребности промышленных предприятий в </w:t>
      </w:r>
      <w:r w:rsidR="00AA444E" w:rsidRPr="00193804">
        <w:rPr>
          <w:rFonts w:ascii="Trebuchet MS" w:hAnsi="Trebuchet MS"/>
          <w:spacing w:val="-5"/>
          <w:sz w:val="22"/>
          <w:szCs w:val="22"/>
        </w:rPr>
        <w:t>тепловой энергии</w:t>
      </w:r>
      <w:r w:rsidR="003917A3" w:rsidRPr="00193804">
        <w:rPr>
          <w:rFonts w:ascii="Trebuchet MS" w:hAnsi="Trebuchet MS"/>
          <w:spacing w:val="-5"/>
          <w:sz w:val="22"/>
          <w:szCs w:val="22"/>
        </w:rPr>
        <w:t xml:space="preserve"> от централизованных </w:t>
      </w:r>
      <w:r w:rsidR="00E21DF8" w:rsidRPr="00193804">
        <w:rPr>
          <w:rFonts w:ascii="Trebuchet MS" w:hAnsi="Trebuchet MS"/>
          <w:spacing w:val="-5"/>
          <w:sz w:val="22"/>
          <w:szCs w:val="22"/>
        </w:rPr>
        <w:t xml:space="preserve">отопительных </w:t>
      </w:r>
      <w:r w:rsidR="003917A3" w:rsidRPr="00193804">
        <w:rPr>
          <w:rFonts w:ascii="Trebuchet MS" w:hAnsi="Trebuchet MS"/>
          <w:spacing w:val="-5"/>
          <w:sz w:val="22"/>
          <w:szCs w:val="22"/>
        </w:rPr>
        <w:t>источников теплоснабжения не предусматривается</w:t>
      </w:r>
      <w:r w:rsidR="009A3396">
        <w:rPr>
          <w:rFonts w:ascii="Trebuchet MS" w:hAnsi="Trebuchet MS"/>
          <w:spacing w:val="-5"/>
          <w:sz w:val="22"/>
          <w:szCs w:val="22"/>
        </w:rPr>
        <w:t xml:space="preserve"> ввиду отсутствия строительства новых промышленных предприятий</w:t>
      </w:r>
      <w:r w:rsidR="003917A3" w:rsidRPr="00193804">
        <w:rPr>
          <w:rFonts w:ascii="Trebuchet MS" w:hAnsi="Trebuchet MS"/>
          <w:spacing w:val="-5"/>
          <w:sz w:val="22"/>
          <w:szCs w:val="22"/>
        </w:rPr>
        <w:t>.</w:t>
      </w:r>
    </w:p>
    <w:p w14:paraId="151084D2" w14:textId="77777777" w:rsidR="00DC6850" w:rsidRPr="00EA59BF" w:rsidRDefault="00DC6850" w:rsidP="00B960E9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pacing w:val="-5"/>
          <w:sz w:val="16"/>
          <w:szCs w:val="16"/>
        </w:rPr>
      </w:pPr>
    </w:p>
    <w:p w14:paraId="7C70CD8D" w14:textId="45FC44A0" w:rsidR="007C4F42" w:rsidRPr="00193804" w:rsidRDefault="00542C37" w:rsidP="00542C37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66" w:name="_Toc34466671"/>
      <w:bookmarkStart w:id="267" w:name="_Toc197773220"/>
      <w:r>
        <w:rPr>
          <w:rFonts w:ascii="Trebuchet MS" w:hAnsi="Trebuchet MS"/>
          <w:sz w:val="22"/>
          <w:szCs w:val="22"/>
        </w:rPr>
        <w:t xml:space="preserve">7.15 </w:t>
      </w:r>
      <w:r w:rsidR="007C4F42" w:rsidRPr="00193804">
        <w:rPr>
          <w:rFonts w:ascii="Trebuchet MS" w:hAnsi="Trebuchet MS"/>
          <w:sz w:val="22"/>
          <w:szCs w:val="22"/>
        </w:rPr>
        <w:t>Результаты расч</w:t>
      </w:r>
      <w:r w:rsidR="00977676">
        <w:rPr>
          <w:rFonts w:ascii="Trebuchet MS" w:hAnsi="Trebuchet MS"/>
          <w:sz w:val="22"/>
          <w:szCs w:val="22"/>
        </w:rPr>
        <w:t>е</w:t>
      </w:r>
      <w:r w:rsidR="007C4F42" w:rsidRPr="00193804">
        <w:rPr>
          <w:rFonts w:ascii="Trebuchet MS" w:hAnsi="Trebuchet MS"/>
          <w:sz w:val="22"/>
          <w:szCs w:val="22"/>
        </w:rPr>
        <w:t>тов радиуса эффективного теплоснабжения</w:t>
      </w:r>
      <w:bookmarkEnd w:id="266"/>
      <w:bookmarkEnd w:id="267"/>
    </w:p>
    <w:p w14:paraId="0E8A9F60" w14:textId="77777777" w:rsidR="00D07343" w:rsidRPr="00B72974" w:rsidRDefault="00D07343" w:rsidP="00771110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  <w:bookmarkStart w:id="268" w:name="_Hlk145603928"/>
      <w:r w:rsidRPr="00193804">
        <w:rPr>
          <w:rFonts w:ascii="Trebuchet MS" w:hAnsi="Trebuchet MS"/>
          <w:spacing w:val="-5"/>
          <w:sz w:val="22"/>
          <w:szCs w:val="22"/>
        </w:rPr>
        <w:t xml:space="preserve">Радиус эффективного теплоснабжения - максимальное расстояние от теплопотребляющей установки до ближайшего источника тепловой энергии в системе теплоснабжения, при превышении которого подключение теплопотребляющей установки к данной системе теплоснабжения </w:t>
      </w:r>
      <w:r w:rsidRPr="00B72974">
        <w:rPr>
          <w:rFonts w:ascii="Trebuchet MS" w:hAnsi="Trebuchet MS"/>
          <w:spacing w:val="-5"/>
          <w:sz w:val="22"/>
          <w:szCs w:val="22"/>
        </w:rPr>
        <w:t>нецелесообразно по причине увеличения совокупных расходов в системе теплоснабжения.</w:t>
      </w:r>
      <w:bookmarkEnd w:id="268"/>
    </w:p>
    <w:p w14:paraId="1228AF9D" w14:textId="2ACF8D0F" w:rsidR="00D76747" w:rsidRPr="00B72974" w:rsidRDefault="00F12837" w:rsidP="00D76747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  <w:bookmarkStart w:id="269" w:name="_Hlk145603939"/>
      <w:r w:rsidRPr="00B72974">
        <w:rPr>
          <w:rFonts w:ascii="Trebuchet MS" w:hAnsi="Trebuchet MS"/>
          <w:spacing w:val="-5"/>
          <w:sz w:val="22"/>
          <w:szCs w:val="22"/>
        </w:rPr>
        <w:t>Информация о границах радиус</w:t>
      </w:r>
      <w:r w:rsidR="00705504">
        <w:rPr>
          <w:rFonts w:ascii="Trebuchet MS" w:hAnsi="Trebuchet MS"/>
          <w:spacing w:val="-5"/>
          <w:sz w:val="22"/>
          <w:szCs w:val="22"/>
        </w:rPr>
        <w:t>а</w:t>
      </w:r>
      <w:r w:rsidRPr="00B72974">
        <w:rPr>
          <w:rFonts w:ascii="Trebuchet MS" w:hAnsi="Trebuchet MS"/>
          <w:spacing w:val="-5"/>
          <w:sz w:val="22"/>
          <w:szCs w:val="22"/>
        </w:rPr>
        <w:t xml:space="preserve"> теплоснабжения источник</w:t>
      </w:r>
      <w:r w:rsidR="00705504">
        <w:rPr>
          <w:rFonts w:ascii="Trebuchet MS" w:hAnsi="Trebuchet MS"/>
          <w:spacing w:val="-5"/>
          <w:sz w:val="22"/>
          <w:szCs w:val="22"/>
        </w:rPr>
        <w:t>а</w:t>
      </w:r>
      <w:r w:rsidRPr="00B72974">
        <w:rPr>
          <w:rFonts w:ascii="Trebuchet MS" w:hAnsi="Trebuchet MS"/>
          <w:spacing w:val="-5"/>
          <w:sz w:val="22"/>
          <w:szCs w:val="22"/>
        </w:rPr>
        <w:t xml:space="preserve"> тепловой энергии представлена на рисунках 7.15.1 - 7.15.</w:t>
      </w:r>
      <w:r w:rsidR="00B72974" w:rsidRPr="00B72974">
        <w:rPr>
          <w:rFonts w:ascii="Trebuchet MS" w:hAnsi="Trebuchet MS"/>
          <w:spacing w:val="-5"/>
          <w:sz w:val="22"/>
          <w:szCs w:val="22"/>
        </w:rPr>
        <w:t>2</w:t>
      </w:r>
      <w:r w:rsidRPr="00B72974">
        <w:rPr>
          <w:rFonts w:ascii="Trebuchet MS" w:hAnsi="Trebuchet MS"/>
          <w:spacing w:val="-5"/>
          <w:sz w:val="22"/>
          <w:szCs w:val="22"/>
        </w:rPr>
        <w:t>.</w:t>
      </w:r>
    </w:p>
    <w:p w14:paraId="3DE5D527" w14:textId="6E049A81" w:rsidR="00D76747" w:rsidRDefault="00D76747" w:rsidP="00D76747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  <w:bookmarkStart w:id="270" w:name="_Hlk101961220"/>
      <w:r w:rsidRPr="00B72974">
        <w:rPr>
          <w:rFonts w:ascii="Trebuchet MS" w:hAnsi="Trebuchet MS"/>
          <w:spacing w:val="-5"/>
          <w:sz w:val="22"/>
          <w:szCs w:val="22"/>
        </w:rPr>
        <w:t>На перспективу до 20</w:t>
      </w:r>
      <w:r w:rsidR="00F12837" w:rsidRPr="00B72974">
        <w:rPr>
          <w:rFonts w:ascii="Trebuchet MS" w:hAnsi="Trebuchet MS"/>
          <w:spacing w:val="-5"/>
          <w:sz w:val="22"/>
          <w:szCs w:val="22"/>
        </w:rPr>
        <w:t>38</w:t>
      </w:r>
      <w:r w:rsidRPr="00B72974">
        <w:rPr>
          <w:rFonts w:ascii="Trebuchet MS" w:hAnsi="Trebuchet MS"/>
          <w:spacing w:val="-5"/>
          <w:sz w:val="22"/>
          <w:szCs w:val="22"/>
        </w:rPr>
        <w:t xml:space="preserve"> года:</w:t>
      </w:r>
    </w:p>
    <w:p w14:paraId="6D48851D" w14:textId="0B12ECFE" w:rsidR="00B72974" w:rsidRDefault="00CD5C9E" w:rsidP="00CD5C9E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  <w:r>
        <w:rPr>
          <w:rFonts w:ascii="Trebuchet MS" w:hAnsi="Trebuchet MS"/>
          <w:spacing w:val="-5"/>
          <w:sz w:val="22"/>
          <w:szCs w:val="22"/>
        </w:rPr>
        <w:t>- предусматривается увеличение радиуса теплоснабжения на территории г. Шарыпово за сч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>
        <w:rPr>
          <w:rFonts w:ascii="Trebuchet MS" w:hAnsi="Trebuchet MS"/>
          <w:spacing w:val="-5"/>
          <w:sz w:val="22"/>
          <w:szCs w:val="22"/>
        </w:rPr>
        <w:t xml:space="preserve">т технологического присоединения перспективных потребителей, планируемых к размещению на территории </w:t>
      </w:r>
      <w:r w:rsidRPr="00CD5C9E">
        <w:rPr>
          <w:rFonts w:ascii="Trebuchet MS" w:hAnsi="Trebuchet MS"/>
          <w:spacing w:val="-5"/>
          <w:sz w:val="22"/>
          <w:szCs w:val="22"/>
        </w:rPr>
        <w:t>VIII мкр.</w:t>
      </w:r>
      <w:r>
        <w:rPr>
          <w:rFonts w:ascii="Trebuchet MS" w:hAnsi="Trebuchet MS"/>
          <w:spacing w:val="-5"/>
          <w:sz w:val="22"/>
          <w:szCs w:val="22"/>
        </w:rPr>
        <w:t xml:space="preserve">, </w:t>
      </w:r>
      <w:r w:rsidRPr="00CD5C9E">
        <w:rPr>
          <w:rFonts w:ascii="Trebuchet MS" w:hAnsi="Trebuchet MS"/>
          <w:spacing w:val="-5"/>
          <w:sz w:val="22"/>
          <w:szCs w:val="22"/>
        </w:rPr>
        <w:t>IX мкр.</w:t>
      </w:r>
      <w:r>
        <w:rPr>
          <w:rFonts w:ascii="Trebuchet MS" w:hAnsi="Trebuchet MS"/>
          <w:spacing w:val="-5"/>
          <w:sz w:val="22"/>
          <w:szCs w:val="22"/>
        </w:rPr>
        <w:t xml:space="preserve"> и </w:t>
      </w:r>
      <w:r w:rsidRPr="00CD5C9E">
        <w:rPr>
          <w:rFonts w:ascii="Trebuchet MS" w:hAnsi="Trebuchet MS"/>
          <w:spacing w:val="-5"/>
          <w:sz w:val="22"/>
          <w:szCs w:val="22"/>
        </w:rPr>
        <w:t>X мкр.</w:t>
      </w:r>
      <w:r>
        <w:rPr>
          <w:rFonts w:ascii="Trebuchet MS" w:hAnsi="Trebuchet MS"/>
          <w:spacing w:val="-5"/>
          <w:sz w:val="22"/>
          <w:szCs w:val="22"/>
        </w:rPr>
        <w:t xml:space="preserve"> г. Шарыпово;</w:t>
      </w:r>
    </w:p>
    <w:p w14:paraId="416FB5C1" w14:textId="43FFB649" w:rsidR="00D76747" w:rsidRDefault="00CD5C9E" w:rsidP="00F12837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pacing w:val="-5"/>
          <w:sz w:val="22"/>
          <w:szCs w:val="22"/>
        </w:rPr>
      </w:pPr>
      <w:r>
        <w:rPr>
          <w:rFonts w:ascii="Trebuchet MS" w:hAnsi="Trebuchet MS"/>
          <w:spacing w:val="-5"/>
          <w:sz w:val="22"/>
          <w:szCs w:val="22"/>
        </w:rPr>
        <w:t xml:space="preserve">- </w:t>
      </w:r>
      <w:r w:rsidRPr="00CD5C9E">
        <w:rPr>
          <w:rFonts w:ascii="Trebuchet MS" w:hAnsi="Trebuchet MS"/>
          <w:spacing w:val="-5"/>
          <w:sz w:val="22"/>
          <w:szCs w:val="22"/>
        </w:rPr>
        <w:t xml:space="preserve">перспективный </w:t>
      </w:r>
      <w:r w:rsidR="00D76747" w:rsidRPr="00CD5C9E">
        <w:rPr>
          <w:rFonts w:ascii="Trebuchet MS" w:hAnsi="Trebuchet MS"/>
          <w:spacing w:val="-5"/>
          <w:sz w:val="22"/>
          <w:szCs w:val="22"/>
        </w:rPr>
        <w:t xml:space="preserve">радиус теплоснабжения </w:t>
      </w:r>
      <w:r w:rsidRPr="00CD5C9E">
        <w:rPr>
          <w:rFonts w:ascii="Trebuchet MS" w:hAnsi="Trebuchet MS"/>
          <w:spacing w:val="-5"/>
          <w:sz w:val="22"/>
          <w:szCs w:val="22"/>
        </w:rPr>
        <w:t>на территории п. Дубинино</w:t>
      </w:r>
      <w:r>
        <w:rPr>
          <w:rFonts w:ascii="Trebuchet MS" w:hAnsi="Trebuchet MS"/>
          <w:spacing w:val="-5"/>
          <w:sz w:val="22"/>
          <w:szCs w:val="22"/>
        </w:rPr>
        <w:t xml:space="preserve"> на расч</w:t>
      </w:r>
      <w:r w:rsidR="00977676">
        <w:rPr>
          <w:rFonts w:ascii="Trebuchet MS" w:hAnsi="Trebuchet MS"/>
          <w:spacing w:val="-5"/>
          <w:sz w:val="22"/>
          <w:szCs w:val="22"/>
        </w:rPr>
        <w:t>е</w:t>
      </w:r>
      <w:r>
        <w:rPr>
          <w:rFonts w:ascii="Trebuchet MS" w:hAnsi="Trebuchet MS"/>
          <w:spacing w:val="-5"/>
          <w:sz w:val="22"/>
          <w:szCs w:val="22"/>
        </w:rPr>
        <w:t>тный период</w:t>
      </w:r>
      <w:r w:rsidRPr="00CD5C9E">
        <w:rPr>
          <w:rFonts w:ascii="Trebuchet MS" w:hAnsi="Trebuchet MS"/>
          <w:spacing w:val="-5"/>
          <w:sz w:val="22"/>
          <w:szCs w:val="22"/>
        </w:rPr>
        <w:t xml:space="preserve"> сохраняется без изменений</w:t>
      </w:r>
      <w:r w:rsidR="00537BDD" w:rsidRPr="00CD5C9E">
        <w:rPr>
          <w:rFonts w:ascii="Trebuchet MS" w:hAnsi="Trebuchet MS"/>
          <w:spacing w:val="-5"/>
          <w:sz w:val="22"/>
          <w:szCs w:val="22"/>
        </w:rPr>
        <w:t>.</w:t>
      </w:r>
      <w:bookmarkEnd w:id="270"/>
    </w:p>
    <w:bookmarkEnd w:id="269"/>
    <w:p w14:paraId="38B440E4" w14:textId="0BF3B16B" w:rsidR="00891F49" w:rsidRPr="00193804" w:rsidRDefault="00891F49" w:rsidP="00891F49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pacing w:val="-5"/>
          <w:sz w:val="22"/>
          <w:szCs w:val="22"/>
        </w:rPr>
        <w:sectPr w:rsidR="00891F49" w:rsidRPr="00193804" w:rsidSect="00542C37"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577EE6D9" w14:textId="066BF389" w:rsidR="00891F49" w:rsidRPr="00F12837" w:rsidRDefault="00EC38A1" w:rsidP="00891F49">
      <w:pPr>
        <w:jc w:val="center"/>
        <w:rPr>
          <w:rFonts w:ascii="Trebuchet MS" w:hAnsi="Trebuchet MS"/>
          <w:b/>
          <w:sz w:val="22"/>
          <w:szCs w:val="22"/>
          <w:highlight w:val="red"/>
        </w:rPr>
      </w:pPr>
      <w:bookmarkStart w:id="271" w:name="_Hlk67305530"/>
      <w:bookmarkStart w:id="272" w:name="_Hlk138020763"/>
      <w:r>
        <w:rPr>
          <w:noProof/>
        </w:rPr>
        <w:lastRenderedPageBreak/>
        <w:drawing>
          <wp:inline distT="0" distB="0" distL="0" distR="0" wp14:anchorId="05A624D2" wp14:editId="2B32C10B">
            <wp:extent cx="8596452" cy="6081823"/>
            <wp:effectExtent l="0" t="0" r="0" b="0"/>
            <wp:docPr id="373586074" name="Рисунок 27" descr="Изображение выглядит как карта, текст, диаграмма, План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586074" name="Рисунок 27" descr="Изображение выглядит как карта, текст, диаграмма, План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836" cy="60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C3C28" w14:textId="3A917566" w:rsidR="005C0B01" w:rsidRPr="00B72974" w:rsidRDefault="007722D2" w:rsidP="005C0B01">
      <w:pPr>
        <w:jc w:val="center"/>
        <w:rPr>
          <w:rFonts w:ascii="Trebuchet MS" w:hAnsi="Trebuchet MS"/>
          <w:b/>
          <w:sz w:val="22"/>
          <w:szCs w:val="22"/>
        </w:rPr>
      </w:pPr>
      <w:r w:rsidRPr="00B72974">
        <w:rPr>
          <w:rFonts w:ascii="Trebuchet MS" w:hAnsi="Trebuchet MS"/>
          <w:b/>
          <w:sz w:val="22"/>
          <w:szCs w:val="22"/>
        </w:rPr>
        <w:t>Рисунок</w:t>
      </w:r>
      <w:r w:rsidR="00891F49" w:rsidRPr="00B72974">
        <w:rPr>
          <w:rFonts w:ascii="Trebuchet MS" w:hAnsi="Trebuchet MS"/>
          <w:b/>
          <w:sz w:val="22"/>
          <w:szCs w:val="22"/>
        </w:rPr>
        <w:t xml:space="preserve"> 7.15.1 – </w:t>
      </w:r>
      <w:r w:rsidR="00542C37" w:rsidRPr="00B72974">
        <w:rPr>
          <w:rFonts w:ascii="Trebuchet MS" w:hAnsi="Trebuchet MS"/>
          <w:b/>
          <w:sz w:val="22"/>
          <w:szCs w:val="22"/>
        </w:rPr>
        <w:t>Существующи</w:t>
      </w:r>
      <w:r w:rsidR="00CA1997" w:rsidRPr="00B72974">
        <w:rPr>
          <w:rFonts w:ascii="Trebuchet MS" w:hAnsi="Trebuchet MS"/>
          <w:b/>
          <w:sz w:val="22"/>
          <w:szCs w:val="22"/>
        </w:rPr>
        <w:t>й</w:t>
      </w:r>
      <w:r w:rsidR="00B72974" w:rsidRPr="00B72974">
        <w:rPr>
          <w:rFonts w:ascii="Trebuchet MS" w:hAnsi="Trebuchet MS"/>
          <w:b/>
          <w:sz w:val="22"/>
          <w:szCs w:val="22"/>
        </w:rPr>
        <w:t xml:space="preserve"> и перспективный</w:t>
      </w:r>
      <w:r w:rsidR="00542C37" w:rsidRPr="00B72974">
        <w:rPr>
          <w:rFonts w:ascii="Trebuchet MS" w:hAnsi="Trebuchet MS"/>
          <w:b/>
          <w:sz w:val="22"/>
          <w:szCs w:val="22"/>
        </w:rPr>
        <w:t xml:space="preserve"> радиус</w:t>
      </w:r>
      <w:r w:rsidRPr="00B72974">
        <w:rPr>
          <w:rFonts w:ascii="Trebuchet MS" w:hAnsi="Trebuchet MS"/>
          <w:b/>
          <w:sz w:val="22"/>
          <w:szCs w:val="22"/>
        </w:rPr>
        <w:t xml:space="preserve"> теплоснабжения </w:t>
      </w:r>
      <w:r w:rsidR="00CA1997" w:rsidRPr="00B72974">
        <w:rPr>
          <w:rFonts w:ascii="Trebuchet MS" w:hAnsi="Trebuchet MS"/>
          <w:b/>
          <w:sz w:val="22"/>
          <w:szCs w:val="22"/>
        </w:rPr>
        <w:t>от Бер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="00CA1997" w:rsidRPr="00B72974">
        <w:rPr>
          <w:rFonts w:ascii="Trebuchet MS" w:hAnsi="Trebuchet MS"/>
          <w:b/>
          <w:sz w:val="22"/>
          <w:szCs w:val="22"/>
        </w:rPr>
        <w:t>зовской ГРЭС</w:t>
      </w:r>
      <w:r w:rsidR="00B72974" w:rsidRPr="00B72974">
        <w:rPr>
          <w:rFonts w:ascii="Trebuchet MS" w:hAnsi="Trebuchet MS"/>
          <w:b/>
          <w:sz w:val="22"/>
          <w:szCs w:val="22"/>
        </w:rPr>
        <w:t xml:space="preserve"> на территории г. Шарыпово</w:t>
      </w:r>
    </w:p>
    <w:p w14:paraId="40F5A2FB" w14:textId="2D52F385" w:rsidR="00B72974" w:rsidRPr="00F12837" w:rsidRDefault="00174EC5" w:rsidP="00542C37">
      <w:pPr>
        <w:contextualSpacing/>
        <w:jc w:val="center"/>
        <w:rPr>
          <w:rFonts w:ascii="Trebuchet MS" w:hAnsi="Trebuchet MS"/>
          <w:sz w:val="22"/>
          <w:szCs w:val="22"/>
          <w:highlight w:val="red"/>
        </w:rPr>
      </w:pPr>
      <w:bookmarkStart w:id="273" w:name="_Hlk101914101"/>
      <w:bookmarkEnd w:id="271"/>
      <w:r>
        <w:rPr>
          <w:noProof/>
        </w:rPr>
        <w:lastRenderedPageBreak/>
        <w:drawing>
          <wp:inline distT="0" distB="0" distL="0" distR="0" wp14:anchorId="31AFA6FD" wp14:editId="116A0447">
            <wp:extent cx="8601740" cy="6085564"/>
            <wp:effectExtent l="0" t="0" r="8890" b="0"/>
            <wp:docPr id="1859971201" name="Рисунок 24" descr="Изображение выглядит как карта, текст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971201" name="Рисунок 24" descr="Изображение выглядит как карта, текст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6852" cy="6096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BD852" w14:textId="4C6555B9" w:rsidR="005C0B01" w:rsidRPr="00193804" w:rsidRDefault="00B72974" w:rsidP="00F12837">
      <w:pPr>
        <w:contextualSpacing/>
        <w:jc w:val="center"/>
        <w:rPr>
          <w:rFonts w:ascii="Trebuchet MS" w:hAnsi="Trebuchet MS"/>
          <w:b/>
          <w:noProof/>
          <w:sz w:val="22"/>
          <w:szCs w:val="22"/>
        </w:rPr>
      </w:pPr>
      <w:r w:rsidRPr="00B72974">
        <w:rPr>
          <w:rFonts w:ascii="Trebuchet MS" w:hAnsi="Trebuchet MS"/>
          <w:b/>
          <w:sz w:val="22"/>
          <w:szCs w:val="22"/>
        </w:rPr>
        <w:t>Рисунок 7.15.</w:t>
      </w:r>
      <w:r>
        <w:rPr>
          <w:rFonts w:ascii="Trebuchet MS" w:hAnsi="Trebuchet MS"/>
          <w:b/>
          <w:sz w:val="22"/>
          <w:szCs w:val="22"/>
        </w:rPr>
        <w:t>2</w:t>
      </w:r>
      <w:r w:rsidRPr="00B72974">
        <w:rPr>
          <w:rFonts w:ascii="Trebuchet MS" w:hAnsi="Trebuchet MS"/>
          <w:b/>
          <w:sz w:val="22"/>
          <w:szCs w:val="22"/>
        </w:rPr>
        <w:t xml:space="preserve"> – Существующий и перспективный радиус теплоснабжения от Бер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Pr="00B72974">
        <w:rPr>
          <w:rFonts w:ascii="Trebuchet MS" w:hAnsi="Trebuchet MS"/>
          <w:b/>
          <w:sz w:val="22"/>
          <w:szCs w:val="22"/>
        </w:rPr>
        <w:t xml:space="preserve">зовской ГРЭС на территории </w:t>
      </w:r>
      <w:r>
        <w:rPr>
          <w:rFonts w:ascii="Trebuchet MS" w:hAnsi="Trebuchet MS"/>
          <w:b/>
          <w:sz w:val="22"/>
          <w:szCs w:val="22"/>
        </w:rPr>
        <w:t>п. Дубинино</w:t>
      </w:r>
    </w:p>
    <w:bookmarkEnd w:id="272"/>
    <w:bookmarkEnd w:id="273"/>
    <w:p w14:paraId="4B042F0C" w14:textId="7444F1B7" w:rsidR="00542C37" w:rsidRPr="00193804" w:rsidRDefault="00542C37" w:rsidP="002E03E1">
      <w:pPr>
        <w:spacing w:line="360" w:lineRule="auto"/>
        <w:ind w:firstLine="567"/>
        <w:jc w:val="both"/>
        <w:rPr>
          <w:rFonts w:ascii="Trebuchet MS" w:hAnsi="Trebuchet MS"/>
          <w:sz w:val="22"/>
          <w:szCs w:val="22"/>
        </w:rPr>
        <w:sectPr w:rsidR="00542C37" w:rsidRPr="00193804" w:rsidSect="00542C37">
          <w:pgSz w:w="16838" w:h="11906" w:orient="landscape"/>
          <w:pgMar w:top="851" w:right="1134" w:bottom="1134" w:left="1134" w:header="454" w:footer="454" w:gutter="0"/>
          <w:cols w:space="720"/>
          <w:titlePg/>
          <w:docGrid w:linePitch="326"/>
        </w:sectPr>
      </w:pPr>
    </w:p>
    <w:p w14:paraId="5195D06D" w14:textId="72C27769" w:rsidR="00A020AA" w:rsidRPr="00031BFA" w:rsidRDefault="00A020AA" w:rsidP="001305DF">
      <w:pPr>
        <w:widowControl w:val="0"/>
        <w:tabs>
          <w:tab w:val="left" w:pos="-142"/>
          <w:tab w:val="left" w:pos="426"/>
        </w:tabs>
        <w:suppressAutoHyphens/>
        <w:spacing w:after="120" w:line="276" w:lineRule="auto"/>
        <w:jc w:val="both"/>
        <w:textAlignment w:val="baseline"/>
        <w:outlineLvl w:val="0"/>
        <w:rPr>
          <w:rFonts w:ascii="Trebuchet MS" w:hAnsi="Trebuchet MS"/>
          <w:b/>
          <w:color w:val="0070C0"/>
        </w:rPr>
      </w:pPr>
      <w:bookmarkStart w:id="274" w:name="_Toc358669590"/>
      <w:bookmarkStart w:id="275" w:name="_Toc197773221"/>
      <w:r w:rsidRPr="00031BFA">
        <w:rPr>
          <w:rFonts w:ascii="Trebuchet MS" w:hAnsi="Trebuchet MS"/>
          <w:b/>
          <w:color w:val="0070C0"/>
        </w:rPr>
        <w:lastRenderedPageBreak/>
        <w:t xml:space="preserve">Глава </w:t>
      </w:r>
      <w:r w:rsidR="001255F5" w:rsidRPr="00031BFA">
        <w:rPr>
          <w:rFonts w:ascii="Trebuchet MS" w:hAnsi="Trebuchet MS"/>
          <w:b/>
          <w:color w:val="0070C0"/>
        </w:rPr>
        <w:t>8</w:t>
      </w:r>
      <w:r w:rsidR="007A2A79" w:rsidRPr="00031BFA">
        <w:rPr>
          <w:rFonts w:ascii="Trebuchet MS" w:hAnsi="Trebuchet MS"/>
          <w:b/>
          <w:color w:val="0070C0"/>
        </w:rPr>
        <w:t>.</w:t>
      </w:r>
      <w:bookmarkStart w:id="276" w:name="_Toc34466672"/>
      <w:r w:rsidR="00497417" w:rsidRPr="00031BFA">
        <w:rPr>
          <w:rFonts w:ascii="Trebuchet MS" w:hAnsi="Trebuchet MS"/>
          <w:b/>
          <w:color w:val="0070C0"/>
        </w:rPr>
        <w:t xml:space="preserve"> </w:t>
      </w:r>
      <w:r w:rsidR="00537EBA" w:rsidRPr="00031BFA">
        <w:rPr>
          <w:rFonts w:ascii="Trebuchet MS" w:hAnsi="Trebuchet MS"/>
          <w:b/>
          <w:color w:val="0070C0"/>
        </w:rPr>
        <w:t>Предложения по строительству, реконструкции и (или) модернизации тепловых сетей</w:t>
      </w:r>
      <w:bookmarkEnd w:id="274"/>
      <w:bookmarkEnd w:id="275"/>
      <w:bookmarkEnd w:id="276"/>
    </w:p>
    <w:p w14:paraId="7B69C68D" w14:textId="25B0C234" w:rsidR="00537EBA" w:rsidRPr="00193804" w:rsidRDefault="00031BFA" w:rsidP="00031BFA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77" w:name="_Toc34466673"/>
      <w:bookmarkStart w:id="278" w:name="_Toc197773222"/>
      <w:r>
        <w:rPr>
          <w:rFonts w:ascii="Trebuchet MS" w:hAnsi="Trebuchet MS"/>
          <w:sz w:val="22"/>
          <w:szCs w:val="22"/>
        </w:rPr>
        <w:t xml:space="preserve">8.1 </w:t>
      </w:r>
      <w:r w:rsidR="00537EBA" w:rsidRPr="00193804">
        <w:rPr>
          <w:rFonts w:ascii="Trebuchet MS" w:hAnsi="Trebuchet MS"/>
          <w:sz w:val="22"/>
          <w:szCs w:val="22"/>
        </w:rPr>
        <w:t>Предложения по реконструкции и (или) модернизации, строительству тепловых сетей, обеспечивающих перераспределение тепловой нагрузки из зон с дефицитом тепловой мощности в зоны с избытком тепловой мощности (использование существующих резервов)</w:t>
      </w:r>
      <w:bookmarkEnd w:id="277"/>
      <w:bookmarkEnd w:id="278"/>
    </w:p>
    <w:p w14:paraId="1CC99AF8" w14:textId="156FB079" w:rsidR="00CD2BB3" w:rsidRDefault="00CD2BB3" w:rsidP="00CD2BB3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z w:val="22"/>
          <w:szCs w:val="22"/>
        </w:rPr>
      </w:pPr>
      <w:bookmarkStart w:id="279" w:name="_Hlk145606390"/>
      <w:r w:rsidRPr="00CD2BB3">
        <w:rPr>
          <w:rFonts w:ascii="Trebuchet MS" w:hAnsi="Trebuchet MS"/>
          <w:sz w:val="22"/>
          <w:szCs w:val="22"/>
        </w:rPr>
        <w:t>Мероприятия по</w:t>
      </w:r>
      <w:r w:rsidR="00174EC5">
        <w:rPr>
          <w:rFonts w:ascii="Trebuchet MS" w:hAnsi="Trebuchet MS"/>
          <w:sz w:val="22"/>
          <w:szCs w:val="22"/>
        </w:rPr>
        <w:t xml:space="preserve"> строительству и (или)</w:t>
      </w:r>
      <w:r w:rsidRPr="00CD2BB3">
        <w:rPr>
          <w:rFonts w:ascii="Trebuchet MS" w:hAnsi="Trebuchet MS"/>
          <w:sz w:val="22"/>
          <w:szCs w:val="22"/>
        </w:rPr>
        <w:t xml:space="preserve"> реконструкции тепловых сетей в </w:t>
      </w:r>
      <w:r w:rsidR="001338DF">
        <w:rPr>
          <w:rFonts w:ascii="Trebuchet MS" w:hAnsi="Trebuchet MS"/>
          <w:sz w:val="22"/>
          <w:szCs w:val="22"/>
        </w:rPr>
        <w:t>городском округе</w:t>
      </w:r>
      <w:r w:rsidRPr="00CD2BB3">
        <w:rPr>
          <w:rFonts w:ascii="Trebuchet MS" w:hAnsi="Trebuchet MS"/>
          <w:sz w:val="22"/>
          <w:szCs w:val="22"/>
        </w:rPr>
        <w:t xml:space="preserve"> </w:t>
      </w:r>
      <w:r w:rsidR="00C05943">
        <w:rPr>
          <w:rFonts w:ascii="Trebuchet MS" w:hAnsi="Trebuchet MS"/>
          <w:sz w:val="22"/>
          <w:szCs w:val="22"/>
        </w:rPr>
        <w:t>город</w:t>
      </w:r>
      <w:r w:rsidRPr="00CD2BB3">
        <w:rPr>
          <w:rFonts w:ascii="Trebuchet MS" w:hAnsi="Trebuchet MS"/>
          <w:sz w:val="22"/>
          <w:szCs w:val="22"/>
        </w:rPr>
        <w:t xml:space="preserve"> </w:t>
      </w:r>
      <w:r>
        <w:rPr>
          <w:rFonts w:ascii="Trebuchet MS" w:hAnsi="Trebuchet MS"/>
          <w:sz w:val="22"/>
          <w:szCs w:val="22"/>
        </w:rPr>
        <w:t>Шарыпово</w:t>
      </w:r>
      <w:r w:rsidRPr="00CD2BB3">
        <w:rPr>
          <w:rFonts w:ascii="Trebuchet MS" w:hAnsi="Trebuchet MS"/>
          <w:sz w:val="22"/>
          <w:szCs w:val="22"/>
        </w:rPr>
        <w:t>, обеспечивающих перераспределение тепловой нагрузки из зон с дефицитом тепловой мощности в зоны с</w:t>
      </w:r>
      <w:r>
        <w:rPr>
          <w:rFonts w:ascii="Trebuchet MS" w:hAnsi="Trebuchet MS"/>
          <w:sz w:val="22"/>
          <w:szCs w:val="22"/>
        </w:rPr>
        <w:t xml:space="preserve"> </w:t>
      </w:r>
      <w:r w:rsidRPr="00CD2BB3">
        <w:rPr>
          <w:rFonts w:ascii="Trebuchet MS" w:hAnsi="Trebuchet MS"/>
          <w:sz w:val="22"/>
          <w:szCs w:val="22"/>
        </w:rPr>
        <w:t>избытком тепловой мощности, не предлагаются в связи с отсутствием систем теплоснабжения с</w:t>
      </w:r>
      <w:r>
        <w:rPr>
          <w:rFonts w:ascii="Trebuchet MS" w:hAnsi="Trebuchet MS"/>
          <w:sz w:val="22"/>
          <w:szCs w:val="22"/>
        </w:rPr>
        <w:t xml:space="preserve"> </w:t>
      </w:r>
      <w:r w:rsidRPr="00CD2BB3">
        <w:rPr>
          <w:rFonts w:ascii="Trebuchet MS" w:hAnsi="Trebuchet MS"/>
          <w:sz w:val="22"/>
          <w:szCs w:val="22"/>
        </w:rPr>
        <w:t>дефицитом тепловой мощности.</w:t>
      </w:r>
      <w:bookmarkEnd w:id="279"/>
    </w:p>
    <w:p w14:paraId="2C94E7F0" w14:textId="77777777" w:rsidR="00DE0329" w:rsidRPr="00B55BDA" w:rsidRDefault="00DE0329" w:rsidP="00CD2BB3">
      <w:pPr>
        <w:autoSpaceDE w:val="0"/>
        <w:autoSpaceDN w:val="0"/>
        <w:adjustRightInd w:val="0"/>
        <w:ind w:firstLine="709"/>
        <w:jc w:val="both"/>
        <w:rPr>
          <w:rFonts w:ascii="Trebuchet MS" w:hAnsi="Trebuchet MS"/>
          <w:sz w:val="22"/>
          <w:szCs w:val="22"/>
        </w:rPr>
      </w:pPr>
    </w:p>
    <w:p w14:paraId="3EE2D780" w14:textId="701E796E" w:rsidR="00537EBA" w:rsidRPr="00193804" w:rsidRDefault="00031BFA" w:rsidP="00031BFA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80" w:name="_Toc34466674"/>
      <w:bookmarkStart w:id="281" w:name="_Toc197773223"/>
      <w:r>
        <w:rPr>
          <w:rFonts w:ascii="Trebuchet MS" w:hAnsi="Trebuchet MS"/>
          <w:sz w:val="22"/>
          <w:szCs w:val="22"/>
        </w:rPr>
        <w:t xml:space="preserve">8.2 </w:t>
      </w:r>
      <w:r w:rsidR="00537EBA" w:rsidRPr="00193804">
        <w:rPr>
          <w:rFonts w:ascii="Trebuchet MS" w:hAnsi="Trebuchet MS"/>
          <w:sz w:val="22"/>
          <w:szCs w:val="22"/>
        </w:rPr>
        <w:t>Предложения по строительству тепловых сетей для обеспечения перспективных приростов тепловой нагрузки под жилищную, комплексную или производственную застройку во вновь осваиваемых районах городского округа</w:t>
      </w:r>
      <w:bookmarkEnd w:id="280"/>
      <w:bookmarkEnd w:id="281"/>
    </w:p>
    <w:p w14:paraId="5BEEC344" w14:textId="296ECFF5" w:rsidR="00CD2BB3" w:rsidRPr="00C05943" w:rsidRDefault="00664E48" w:rsidP="00DE0329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z w:val="22"/>
          <w:szCs w:val="22"/>
        </w:rPr>
      </w:pPr>
      <w:bookmarkStart w:id="282" w:name="_Hlk145606404"/>
      <w:bookmarkStart w:id="283" w:name="_Hlk70366843"/>
      <w:r w:rsidRPr="00C05943">
        <w:rPr>
          <w:rFonts w:ascii="Trebuchet MS" w:hAnsi="Trebuchet MS"/>
          <w:sz w:val="22"/>
          <w:szCs w:val="22"/>
        </w:rPr>
        <w:t xml:space="preserve">Для обеспечения перспективных приростов тепловой нагрузки г. Шарыпово планируется выполнить </w:t>
      </w:r>
      <w:r w:rsidR="00C05943" w:rsidRPr="00C05943">
        <w:rPr>
          <w:rFonts w:ascii="Trebuchet MS" w:hAnsi="Trebuchet MS"/>
          <w:sz w:val="22"/>
          <w:szCs w:val="22"/>
        </w:rPr>
        <w:t>строительство</w:t>
      </w:r>
      <w:r w:rsidRPr="00C05943">
        <w:rPr>
          <w:rFonts w:ascii="Trebuchet MS" w:hAnsi="Trebuchet MS"/>
          <w:sz w:val="22"/>
          <w:szCs w:val="22"/>
        </w:rPr>
        <w:t xml:space="preserve"> новых тепловых сетей от существующих магистральных трубопроводов.</w:t>
      </w:r>
    </w:p>
    <w:p w14:paraId="64C4013C" w14:textId="0747CE9E" w:rsidR="00CD2BB3" w:rsidRPr="00C05943" w:rsidRDefault="00CD2BB3" w:rsidP="00CD2BB3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z w:val="22"/>
          <w:szCs w:val="22"/>
        </w:rPr>
      </w:pPr>
      <w:r w:rsidRPr="00C05943">
        <w:rPr>
          <w:rFonts w:ascii="Trebuchet MS" w:hAnsi="Trebuchet MS"/>
          <w:sz w:val="22"/>
          <w:szCs w:val="22"/>
        </w:rPr>
        <w:t>Предложения по строительству тепловых сетей для обеспечения перспективных приростов</w:t>
      </w:r>
      <w:r w:rsidR="00664E48" w:rsidRPr="00C05943">
        <w:rPr>
          <w:rFonts w:ascii="Trebuchet MS" w:hAnsi="Trebuchet MS"/>
          <w:sz w:val="22"/>
          <w:szCs w:val="22"/>
        </w:rPr>
        <w:t xml:space="preserve"> </w:t>
      </w:r>
      <w:r w:rsidRPr="00C05943">
        <w:rPr>
          <w:rFonts w:ascii="Trebuchet MS" w:hAnsi="Trebuchet MS"/>
          <w:sz w:val="22"/>
          <w:szCs w:val="22"/>
        </w:rPr>
        <w:t>тепловой нагрузки раздел</w:t>
      </w:r>
      <w:r w:rsidR="00664E48" w:rsidRPr="00C05943">
        <w:rPr>
          <w:rFonts w:ascii="Trebuchet MS" w:hAnsi="Trebuchet MS"/>
          <w:sz w:val="22"/>
          <w:szCs w:val="22"/>
        </w:rPr>
        <w:t>яются</w:t>
      </w:r>
      <w:r w:rsidRPr="00C05943">
        <w:rPr>
          <w:rFonts w:ascii="Trebuchet MS" w:hAnsi="Trebuchet MS"/>
          <w:sz w:val="22"/>
          <w:szCs w:val="22"/>
        </w:rPr>
        <w:t xml:space="preserve"> на 2 типа:</w:t>
      </w:r>
    </w:p>
    <w:p w14:paraId="435DAED7" w14:textId="0CA3C3CE" w:rsidR="00CD2BB3" w:rsidRPr="00C05943" w:rsidRDefault="00664E48" w:rsidP="00CD2BB3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z w:val="22"/>
          <w:szCs w:val="22"/>
        </w:rPr>
      </w:pPr>
      <w:r w:rsidRPr="00C05943">
        <w:rPr>
          <w:rFonts w:ascii="Trebuchet MS" w:hAnsi="Trebuchet MS"/>
          <w:sz w:val="22"/>
          <w:szCs w:val="22"/>
        </w:rPr>
        <w:t xml:space="preserve">▪ </w:t>
      </w:r>
      <w:r w:rsidR="00CD2BB3" w:rsidRPr="00C05943">
        <w:rPr>
          <w:rFonts w:ascii="Trebuchet MS" w:hAnsi="Trebuchet MS"/>
          <w:sz w:val="22"/>
          <w:szCs w:val="22"/>
        </w:rPr>
        <w:t>строительство участков тепловых сетей для присоединения площадок застройки и площадок генерального плана</w:t>
      </w:r>
      <w:r w:rsidR="005808BC" w:rsidRPr="00C05943">
        <w:rPr>
          <w:rFonts w:ascii="Trebuchet MS" w:hAnsi="Trebuchet MS"/>
          <w:sz w:val="22"/>
          <w:szCs w:val="22"/>
        </w:rPr>
        <w:t xml:space="preserve"> (рисунок 8.2.1)</w:t>
      </w:r>
      <w:r w:rsidR="00CD2BB3" w:rsidRPr="00C05943">
        <w:rPr>
          <w:rFonts w:ascii="Trebuchet MS" w:hAnsi="Trebuchet MS"/>
          <w:sz w:val="22"/>
          <w:szCs w:val="22"/>
        </w:rPr>
        <w:t>;</w:t>
      </w:r>
    </w:p>
    <w:p w14:paraId="6A9E301B" w14:textId="2F7D0296" w:rsidR="00CD2BB3" w:rsidRDefault="00664E48" w:rsidP="00CD2BB3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z w:val="22"/>
          <w:szCs w:val="22"/>
        </w:rPr>
      </w:pPr>
      <w:r w:rsidRPr="00C05943">
        <w:rPr>
          <w:rFonts w:ascii="Trebuchet MS" w:hAnsi="Trebuchet MS"/>
          <w:sz w:val="22"/>
          <w:szCs w:val="22"/>
        </w:rPr>
        <w:t xml:space="preserve">▪ </w:t>
      </w:r>
      <w:r w:rsidR="00CD2BB3" w:rsidRPr="00C05943">
        <w:rPr>
          <w:rFonts w:ascii="Trebuchet MS" w:hAnsi="Trebuchet MS"/>
          <w:sz w:val="22"/>
          <w:szCs w:val="22"/>
        </w:rPr>
        <w:t>строительство участков тепловых сетей для присоединения точечной застройки</w:t>
      </w:r>
      <w:r w:rsidRPr="00C05943">
        <w:rPr>
          <w:rFonts w:ascii="Trebuchet MS" w:hAnsi="Trebuchet MS"/>
          <w:sz w:val="22"/>
          <w:szCs w:val="22"/>
        </w:rPr>
        <w:t>.</w:t>
      </w:r>
    </w:p>
    <w:p w14:paraId="42C22947" w14:textId="0EE59FA2" w:rsidR="00CD2BB3" w:rsidRDefault="00664E48" w:rsidP="00DE0329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 xml:space="preserve">Для новых участков тепловых сетей принимаются следующие параметры теплопроводов - </w:t>
      </w:r>
      <w:r w:rsidRPr="00664E48">
        <w:rPr>
          <w:rFonts w:ascii="Trebuchet MS" w:hAnsi="Trebuchet MS"/>
          <w:sz w:val="22"/>
          <w:szCs w:val="22"/>
        </w:rPr>
        <w:t>трубы – стальные с ППУ изоляционным материалом, прокладка – подземная в непроходных каналах</w:t>
      </w:r>
      <w:r>
        <w:rPr>
          <w:rFonts w:ascii="Trebuchet MS" w:hAnsi="Trebuchet MS"/>
          <w:sz w:val="22"/>
          <w:szCs w:val="22"/>
        </w:rPr>
        <w:t>.</w:t>
      </w:r>
    </w:p>
    <w:p w14:paraId="07EEDEE9" w14:textId="0D9AB04D" w:rsidR="005301EF" w:rsidRPr="005301EF" w:rsidRDefault="005301EF" w:rsidP="005301EF">
      <w:pPr>
        <w:autoSpaceDE w:val="0"/>
        <w:autoSpaceDN w:val="0"/>
        <w:adjustRightInd w:val="0"/>
        <w:spacing w:line="276" w:lineRule="auto"/>
        <w:jc w:val="both"/>
        <w:rPr>
          <w:rFonts w:ascii="Trebuchet MS" w:hAnsi="Trebuchet MS"/>
          <w:b/>
          <w:bCs/>
          <w:sz w:val="22"/>
          <w:szCs w:val="22"/>
        </w:rPr>
      </w:pPr>
      <w:r w:rsidRPr="005301EF">
        <w:rPr>
          <w:rFonts w:ascii="Trebuchet MS" w:hAnsi="Trebuchet MS"/>
          <w:b/>
          <w:bCs/>
          <w:sz w:val="22"/>
          <w:szCs w:val="22"/>
        </w:rPr>
        <w:t>Таблица 8.2.1 – Предложения по строительству тепловых сетей для обеспечения перспективных приростов тепловой нагрузки</w:t>
      </w:r>
    </w:p>
    <w:tbl>
      <w:tblPr>
        <w:tblStyle w:val="af9"/>
        <w:tblW w:w="5000" w:type="pct"/>
        <w:tblLook w:val="04A0" w:firstRow="1" w:lastRow="0" w:firstColumn="1" w:lastColumn="0" w:noHBand="0" w:noVBand="1"/>
      </w:tblPr>
      <w:tblGrid>
        <w:gridCol w:w="1086"/>
        <w:gridCol w:w="2061"/>
        <w:gridCol w:w="2117"/>
        <w:gridCol w:w="1360"/>
        <w:gridCol w:w="1685"/>
        <w:gridCol w:w="1602"/>
      </w:tblGrid>
      <w:tr w:rsidR="00590507" w:rsidRPr="005301EF" w14:paraId="3126F09C" w14:textId="77777777" w:rsidTr="00590507">
        <w:tc>
          <w:tcPr>
            <w:tcW w:w="548" w:type="pct"/>
            <w:shd w:val="clear" w:color="auto" w:fill="CCFF99"/>
            <w:vAlign w:val="center"/>
          </w:tcPr>
          <w:p w14:paraId="3F8A69E2" w14:textId="3774170E" w:rsidR="00590507" w:rsidRPr="005301EF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bookmarkStart w:id="284" w:name="_Hlk197788225"/>
            <w:r w:rsidRPr="005301EF">
              <w:rPr>
                <w:rFonts w:ascii="Trebuchet MS" w:hAnsi="Trebuchet MS"/>
                <w:b/>
                <w:bCs/>
                <w:sz w:val="20"/>
                <w:szCs w:val="20"/>
              </w:rPr>
              <w:t>№ проекта</w:t>
            </w:r>
          </w:p>
        </w:tc>
        <w:tc>
          <w:tcPr>
            <w:tcW w:w="1040" w:type="pct"/>
            <w:shd w:val="clear" w:color="auto" w:fill="CCFF99"/>
            <w:vAlign w:val="center"/>
          </w:tcPr>
          <w:p w14:paraId="3C0CD958" w14:textId="2E5754E8" w:rsidR="00590507" w:rsidRPr="005301EF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5301EF">
              <w:rPr>
                <w:rFonts w:ascii="Trebuchet MS" w:hAnsi="Trebuchet MS"/>
                <w:b/>
                <w:bCs/>
                <w:sz w:val="20"/>
                <w:szCs w:val="20"/>
              </w:rPr>
              <w:t>Наименование проекта</w:t>
            </w:r>
          </w:p>
        </w:tc>
        <w:tc>
          <w:tcPr>
            <w:tcW w:w="1068" w:type="pct"/>
            <w:shd w:val="clear" w:color="auto" w:fill="CCFF99"/>
            <w:vAlign w:val="center"/>
          </w:tcPr>
          <w:p w14:paraId="53FAE16E" w14:textId="42022A7A" w:rsidR="00590507" w:rsidRPr="005301EF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5301EF">
              <w:rPr>
                <w:rFonts w:ascii="Trebuchet MS" w:hAnsi="Trebuchet MS"/>
                <w:b/>
                <w:bCs/>
                <w:sz w:val="20"/>
                <w:szCs w:val="20"/>
              </w:rPr>
              <w:t>Наименование объектов</w:t>
            </w:r>
          </w:p>
        </w:tc>
        <w:tc>
          <w:tcPr>
            <w:tcW w:w="686" w:type="pct"/>
            <w:shd w:val="clear" w:color="auto" w:fill="CCFF99"/>
            <w:vAlign w:val="center"/>
          </w:tcPr>
          <w:p w14:paraId="004B9A55" w14:textId="2FB4F9A3" w:rsidR="00590507" w:rsidRPr="005301EF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5301EF">
              <w:rPr>
                <w:rFonts w:ascii="Trebuchet MS" w:hAnsi="Trebuchet MS"/>
                <w:b/>
                <w:bCs/>
                <w:sz w:val="20"/>
                <w:szCs w:val="20"/>
              </w:rPr>
              <w:t>Диаметра, мм.</w:t>
            </w:r>
          </w:p>
        </w:tc>
        <w:tc>
          <w:tcPr>
            <w:tcW w:w="850" w:type="pct"/>
            <w:shd w:val="clear" w:color="auto" w:fill="CCFF99"/>
            <w:vAlign w:val="center"/>
          </w:tcPr>
          <w:p w14:paraId="5AA71858" w14:textId="69BFD3AF" w:rsidR="00590507" w:rsidRPr="005301EF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5301EF">
              <w:rPr>
                <w:rFonts w:ascii="Trebuchet MS" w:hAnsi="Trebuchet MS"/>
                <w:b/>
                <w:bCs/>
                <w:sz w:val="20"/>
                <w:szCs w:val="20"/>
              </w:rPr>
              <w:t>Длина участка 2-х трубное исполнение, п.м.</w:t>
            </w:r>
          </w:p>
        </w:tc>
        <w:tc>
          <w:tcPr>
            <w:tcW w:w="808" w:type="pct"/>
            <w:shd w:val="clear" w:color="auto" w:fill="CCFF99"/>
            <w:vAlign w:val="center"/>
          </w:tcPr>
          <w:p w14:paraId="443144BD" w14:textId="0611043E" w:rsidR="00590507" w:rsidRPr="005301EF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5301EF">
              <w:rPr>
                <w:rFonts w:ascii="Trebuchet MS" w:hAnsi="Trebuchet MS"/>
                <w:b/>
                <w:bCs/>
                <w:sz w:val="20"/>
                <w:szCs w:val="20"/>
              </w:rPr>
              <w:t>Год реализации</w:t>
            </w:r>
          </w:p>
        </w:tc>
      </w:tr>
      <w:tr w:rsidR="00590507" w:rsidRPr="005301EF" w14:paraId="081F2628" w14:textId="77777777" w:rsidTr="00590507">
        <w:tc>
          <w:tcPr>
            <w:tcW w:w="548" w:type="pct"/>
            <w:vMerge w:val="restart"/>
            <w:vAlign w:val="center"/>
          </w:tcPr>
          <w:p w14:paraId="3DE9645E" w14:textId="33DD6C9E" w:rsidR="00590507" w:rsidRPr="005301EF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1-2-1-1</w:t>
            </w:r>
          </w:p>
        </w:tc>
        <w:tc>
          <w:tcPr>
            <w:tcW w:w="1040" w:type="pct"/>
            <w:vMerge w:val="restart"/>
            <w:vAlign w:val="center"/>
          </w:tcPr>
          <w:p w14:paraId="3DBC3FDE" w14:textId="0A4C1310" w:rsidR="00590507" w:rsidRPr="005301EF" w:rsidRDefault="00590507" w:rsidP="00590507">
            <w:pPr>
              <w:autoSpaceDE w:val="0"/>
              <w:autoSpaceDN w:val="0"/>
              <w:adjustRightInd w:val="0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Строительство тепловых сетей в микрорайон №7 и №8</w:t>
            </w:r>
          </w:p>
        </w:tc>
        <w:tc>
          <w:tcPr>
            <w:tcW w:w="1068" w:type="pct"/>
            <w:vMerge w:val="restart"/>
            <w:vAlign w:val="center"/>
          </w:tcPr>
          <w:p w14:paraId="79EAF9B1" w14:textId="652F291D" w:rsidR="00590507" w:rsidRPr="005301EF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индивидуальный жилой фонд, крытый каток, автостанция, театр</w:t>
            </w:r>
          </w:p>
        </w:tc>
        <w:tc>
          <w:tcPr>
            <w:tcW w:w="686" w:type="pct"/>
            <w:vAlign w:val="bottom"/>
          </w:tcPr>
          <w:p w14:paraId="2BBB5219" w14:textId="4CD9AABF" w:rsidR="00590507" w:rsidRPr="00590507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90507">
              <w:rPr>
                <w:rFonts w:ascii="Trebuchet MS" w:hAnsi="Trebuchet MS"/>
                <w:sz w:val="20"/>
                <w:szCs w:val="20"/>
              </w:rPr>
              <w:t>219</w:t>
            </w:r>
          </w:p>
        </w:tc>
        <w:tc>
          <w:tcPr>
            <w:tcW w:w="850" w:type="pct"/>
            <w:vAlign w:val="bottom"/>
          </w:tcPr>
          <w:p w14:paraId="4679F788" w14:textId="1A36D919" w:rsidR="00590507" w:rsidRPr="005301EF" w:rsidRDefault="00552D0E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185</w:t>
            </w:r>
          </w:p>
        </w:tc>
        <w:tc>
          <w:tcPr>
            <w:tcW w:w="808" w:type="pct"/>
            <w:vMerge w:val="restart"/>
            <w:vAlign w:val="center"/>
          </w:tcPr>
          <w:p w14:paraId="0FFA15B3" w14:textId="51DB10B2" w:rsidR="00590507" w:rsidRPr="005301EF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2025-2030</w:t>
            </w:r>
          </w:p>
        </w:tc>
      </w:tr>
      <w:tr w:rsidR="00590507" w:rsidRPr="005301EF" w14:paraId="1A89B2B0" w14:textId="77777777" w:rsidTr="00590507">
        <w:tc>
          <w:tcPr>
            <w:tcW w:w="548" w:type="pct"/>
            <w:vMerge/>
            <w:vAlign w:val="center"/>
          </w:tcPr>
          <w:p w14:paraId="50722B4B" w14:textId="77777777" w:rsidR="00590507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1040" w:type="pct"/>
            <w:vMerge/>
            <w:vAlign w:val="center"/>
          </w:tcPr>
          <w:p w14:paraId="46F3AA9F" w14:textId="77777777" w:rsidR="00590507" w:rsidRDefault="00590507" w:rsidP="00590507">
            <w:pPr>
              <w:autoSpaceDE w:val="0"/>
              <w:autoSpaceDN w:val="0"/>
              <w:adjustRightInd w:val="0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1068" w:type="pct"/>
            <w:vMerge/>
            <w:vAlign w:val="center"/>
          </w:tcPr>
          <w:p w14:paraId="0CE56F74" w14:textId="77777777" w:rsidR="00590507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686" w:type="pct"/>
            <w:vAlign w:val="bottom"/>
          </w:tcPr>
          <w:p w14:paraId="318B0147" w14:textId="557834A2" w:rsidR="00590507" w:rsidRPr="00590507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90507">
              <w:rPr>
                <w:rFonts w:ascii="Trebuchet MS" w:hAnsi="Trebuchet MS"/>
                <w:sz w:val="20"/>
                <w:szCs w:val="20"/>
              </w:rPr>
              <w:t>159</w:t>
            </w:r>
          </w:p>
        </w:tc>
        <w:tc>
          <w:tcPr>
            <w:tcW w:w="850" w:type="pct"/>
            <w:vAlign w:val="bottom"/>
          </w:tcPr>
          <w:p w14:paraId="58F178E0" w14:textId="4A5475D6" w:rsidR="00590507" w:rsidRPr="005301EF" w:rsidRDefault="00552D0E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183</w:t>
            </w:r>
          </w:p>
        </w:tc>
        <w:tc>
          <w:tcPr>
            <w:tcW w:w="808" w:type="pct"/>
            <w:vMerge/>
            <w:vAlign w:val="center"/>
          </w:tcPr>
          <w:p w14:paraId="032E1935" w14:textId="77777777" w:rsidR="00590507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</w:tr>
      <w:tr w:rsidR="00590507" w:rsidRPr="005301EF" w14:paraId="6C189CA6" w14:textId="77777777" w:rsidTr="00590507">
        <w:tc>
          <w:tcPr>
            <w:tcW w:w="548" w:type="pct"/>
            <w:vMerge/>
            <w:vAlign w:val="center"/>
          </w:tcPr>
          <w:p w14:paraId="34EDE860" w14:textId="77777777" w:rsidR="00590507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1040" w:type="pct"/>
            <w:vMerge/>
            <w:vAlign w:val="center"/>
          </w:tcPr>
          <w:p w14:paraId="25F87B0D" w14:textId="77777777" w:rsidR="00590507" w:rsidRDefault="00590507" w:rsidP="00590507">
            <w:pPr>
              <w:autoSpaceDE w:val="0"/>
              <w:autoSpaceDN w:val="0"/>
              <w:adjustRightInd w:val="0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1068" w:type="pct"/>
            <w:vMerge/>
            <w:vAlign w:val="center"/>
          </w:tcPr>
          <w:p w14:paraId="48957079" w14:textId="77777777" w:rsidR="00590507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686" w:type="pct"/>
            <w:vAlign w:val="bottom"/>
          </w:tcPr>
          <w:p w14:paraId="30A1329E" w14:textId="7F87FD1F" w:rsidR="00590507" w:rsidRPr="00590507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90507">
              <w:rPr>
                <w:rFonts w:ascii="Trebuchet MS" w:hAnsi="Trebuchet MS"/>
                <w:sz w:val="20"/>
                <w:szCs w:val="20"/>
              </w:rPr>
              <w:t>133</w:t>
            </w:r>
          </w:p>
        </w:tc>
        <w:tc>
          <w:tcPr>
            <w:tcW w:w="850" w:type="pct"/>
            <w:vAlign w:val="bottom"/>
          </w:tcPr>
          <w:p w14:paraId="2808A820" w14:textId="12CFD526" w:rsidR="00590507" w:rsidRPr="005301EF" w:rsidRDefault="00552D0E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200</w:t>
            </w:r>
          </w:p>
        </w:tc>
        <w:tc>
          <w:tcPr>
            <w:tcW w:w="808" w:type="pct"/>
            <w:vMerge/>
            <w:vAlign w:val="center"/>
          </w:tcPr>
          <w:p w14:paraId="3932C767" w14:textId="77777777" w:rsidR="00590507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</w:tr>
      <w:tr w:rsidR="00590507" w:rsidRPr="005301EF" w14:paraId="16C958A3" w14:textId="77777777" w:rsidTr="00590507">
        <w:tc>
          <w:tcPr>
            <w:tcW w:w="548" w:type="pct"/>
            <w:vMerge/>
            <w:vAlign w:val="center"/>
          </w:tcPr>
          <w:p w14:paraId="07C1C45C" w14:textId="77777777" w:rsidR="00590507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1040" w:type="pct"/>
            <w:vMerge/>
            <w:vAlign w:val="center"/>
          </w:tcPr>
          <w:p w14:paraId="2F96C129" w14:textId="77777777" w:rsidR="00590507" w:rsidRDefault="00590507" w:rsidP="00590507">
            <w:pPr>
              <w:autoSpaceDE w:val="0"/>
              <w:autoSpaceDN w:val="0"/>
              <w:adjustRightInd w:val="0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1068" w:type="pct"/>
            <w:vMerge/>
            <w:vAlign w:val="center"/>
          </w:tcPr>
          <w:p w14:paraId="457CFD2A" w14:textId="77777777" w:rsidR="00590507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686" w:type="pct"/>
            <w:vAlign w:val="bottom"/>
          </w:tcPr>
          <w:p w14:paraId="5DC8F1E8" w14:textId="1F067909" w:rsidR="00590507" w:rsidRPr="00590507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90507">
              <w:rPr>
                <w:rFonts w:ascii="Trebuchet MS" w:hAnsi="Trebuchet MS"/>
                <w:sz w:val="20"/>
                <w:szCs w:val="20"/>
              </w:rPr>
              <w:t>108</w:t>
            </w:r>
          </w:p>
        </w:tc>
        <w:tc>
          <w:tcPr>
            <w:tcW w:w="850" w:type="pct"/>
            <w:vAlign w:val="bottom"/>
          </w:tcPr>
          <w:p w14:paraId="670901BB" w14:textId="58EB48DF" w:rsidR="00590507" w:rsidRPr="005301EF" w:rsidRDefault="00552D0E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1045</w:t>
            </w:r>
          </w:p>
        </w:tc>
        <w:tc>
          <w:tcPr>
            <w:tcW w:w="808" w:type="pct"/>
            <w:vMerge/>
            <w:vAlign w:val="center"/>
          </w:tcPr>
          <w:p w14:paraId="599DD38B" w14:textId="77777777" w:rsidR="00590507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</w:tr>
      <w:tr w:rsidR="00CA01E5" w:rsidRPr="005301EF" w14:paraId="41A8C6AC" w14:textId="77777777" w:rsidTr="00590507">
        <w:tc>
          <w:tcPr>
            <w:tcW w:w="548" w:type="pct"/>
            <w:vMerge/>
            <w:vAlign w:val="center"/>
          </w:tcPr>
          <w:p w14:paraId="67C80B19" w14:textId="77777777" w:rsidR="00CA01E5" w:rsidRDefault="00CA01E5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1040" w:type="pct"/>
            <w:vMerge/>
            <w:vAlign w:val="center"/>
          </w:tcPr>
          <w:p w14:paraId="005E9FCB" w14:textId="77777777" w:rsidR="00CA01E5" w:rsidRDefault="00CA01E5" w:rsidP="00590507">
            <w:pPr>
              <w:autoSpaceDE w:val="0"/>
              <w:autoSpaceDN w:val="0"/>
              <w:adjustRightInd w:val="0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1068" w:type="pct"/>
            <w:vMerge/>
            <w:vAlign w:val="center"/>
          </w:tcPr>
          <w:p w14:paraId="4924DCD4" w14:textId="77777777" w:rsidR="00CA01E5" w:rsidRDefault="00CA01E5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686" w:type="pct"/>
            <w:vAlign w:val="bottom"/>
          </w:tcPr>
          <w:p w14:paraId="26387FB2" w14:textId="16A3EB8B" w:rsidR="00CA01E5" w:rsidRPr="00590507" w:rsidRDefault="00CA01E5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89</w:t>
            </w:r>
          </w:p>
        </w:tc>
        <w:tc>
          <w:tcPr>
            <w:tcW w:w="850" w:type="pct"/>
            <w:vAlign w:val="bottom"/>
          </w:tcPr>
          <w:p w14:paraId="608786E2" w14:textId="6E047C63" w:rsidR="00CA01E5" w:rsidRPr="00590507" w:rsidRDefault="00CA01E5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2197</w:t>
            </w:r>
          </w:p>
        </w:tc>
        <w:tc>
          <w:tcPr>
            <w:tcW w:w="808" w:type="pct"/>
            <w:vMerge/>
            <w:vAlign w:val="center"/>
          </w:tcPr>
          <w:p w14:paraId="4A4E8749" w14:textId="77777777" w:rsidR="00CA01E5" w:rsidRDefault="00CA01E5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</w:tr>
      <w:tr w:rsidR="00590507" w:rsidRPr="005301EF" w14:paraId="343FCC28" w14:textId="77777777" w:rsidTr="00590507">
        <w:tc>
          <w:tcPr>
            <w:tcW w:w="548" w:type="pct"/>
            <w:vMerge/>
            <w:vAlign w:val="center"/>
          </w:tcPr>
          <w:p w14:paraId="4B196768" w14:textId="77777777" w:rsidR="00590507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1040" w:type="pct"/>
            <w:vMerge/>
            <w:vAlign w:val="center"/>
          </w:tcPr>
          <w:p w14:paraId="28A0E410" w14:textId="77777777" w:rsidR="00590507" w:rsidRDefault="00590507" w:rsidP="00590507">
            <w:pPr>
              <w:autoSpaceDE w:val="0"/>
              <w:autoSpaceDN w:val="0"/>
              <w:adjustRightInd w:val="0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1068" w:type="pct"/>
            <w:vMerge/>
            <w:vAlign w:val="center"/>
          </w:tcPr>
          <w:p w14:paraId="3F5A0724" w14:textId="77777777" w:rsidR="00590507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686" w:type="pct"/>
            <w:vAlign w:val="bottom"/>
          </w:tcPr>
          <w:p w14:paraId="59084FFC" w14:textId="565E21F7" w:rsidR="00590507" w:rsidRPr="00590507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90507">
              <w:rPr>
                <w:rFonts w:ascii="Trebuchet MS" w:hAnsi="Trebuchet MS"/>
                <w:sz w:val="20"/>
                <w:szCs w:val="20"/>
              </w:rPr>
              <w:t>76</w:t>
            </w:r>
          </w:p>
        </w:tc>
        <w:tc>
          <w:tcPr>
            <w:tcW w:w="850" w:type="pct"/>
            <w:vAlign w:val="bottom"/>
          </w:tcPr>
          <w:p w14:paraId="7BD0B4EF" w14:textId="068DB192" w:rsidR="00590507" w:rsidRPr="005301EF" w:rsidRDefault="00CA01E5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20</w:t>
            </w:r>
          </w:p>
        </w:tc>
        <w:tc>
          <w:tcPr>
            <w:tcW w:w="808" w:type="pct"/>
            <w:vMerge/>
            <w:vAlign w:val="center"/>
          </w:tcPr>
          <w:p w14:paraId="5226C426" w14:textId="77777777" w:rsidR="00590507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</w:tr>
      <w:tr w:rsidR="00590507" w:rsidRPr="005301EF" w14:paraId="3DF04A9C" w14:textId="77777777" w:rsidTr="00590507">
        <w:tc>
          <w:tcPr>
            <w:tcW w:w="548" w:type="pct"/>
            <w:vMerge/>
            <w:vAlign w:val="center"/>
          </w:tcPr>
          <w:p w14:paraId="5CC28921" w14:textId="77777777" w:rsidR="00590507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1040" w:type="pct"/>
            <w:vMerge/>
            <w:vAlign w:val="center"/>
          </w:tcPr>
          <w:p w14:paraId="2E139074" w14:textId="77777777" w:rsidR="00590507" w:rsidRDefault="00590507" w:rsidP="00590507">
            <w:pPr>
              <w:autoSpaceDE w:val="0"/>
              <w:autoSpaceDN w:val="0"/>
              <w:adjustRightInd w:val="0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1068" w:type="pct"/>
            <w:vMerge/>
            <w:vAlign w:val="center"/>
          </w:tcPr>
          <w:p w14:paraId="3F998756" w14:textId="77777777" w:rsidR="00590507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686" w:type="pct"/>
            <w:vAlign w:val="bottom"/>
          </w:tcPr>
          <w:p w14:paraId="7AEABFFE" w14:textId="7449D672" w:rsidR="00590507" w:rsidRPr="00590507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90507">
              <w:rPr>
                <w:rFonts w:ascii="Trebuchet MS" w:hAnsi="Trebuchet MS"/>
                <w:sz w:val="20"/>
                <w:szCs w:val="20"/>
              </w:rPr>
              <w:t>57</w:t>
            </w:r>
          </w:p>
        </w:tc>
        <w:tc>
          <w:tcPr>
            <w:tcW w:w="850" w:type="pct"/>
            <w:vAlign w:val="bottom"/>
          </w:tcPr>
          <w:p w14:paraId="7FE9B5DF" w14:textId="76C1C7E7" w:rsidR="00590507" w:rsidRPr="005301EF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590507">
              <w:rPr>
                <w:rFonts w:ascii="Trebuchet MS" w:hAnsi="Trebuchet MS"/>
                <w:sz w:val="20"/>
                <w:szCs w:val="20"/>
              </w:rPr>
              <w:t>21</w:t>
            </w:r>
          </w:p>
        </w:tc>
        <w:tc>
          <w:tcPr>
            <w:tcW w:w="808" w:type="pct"/>
            <w:vMerge/>
            <w:vAlign w:val="center"/>
          </w:tcPr>
          <w:p w14:paraId="60EEA301" w14:textId="77777777" w:rsidR="00590507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</w:tr>
      <w:tr w:rsidR="00590507" w:rsidRPr="005301EF" w14:paraId="4AADB1C7" w14:textId="77777777" w:rsidTr="00590507">
        <w:tc>
          <w:tcPr>
            <w:tcW w:w="548" w:type="pct"/>
            <w:vMerge w:val="restart"/>
            <w:vAlign w:val="center"/>
          </w:tcPr>
          <w:p w14:paraId="2E0793DD" w14:textId="3B749969" w:rsidR="00590507" w:rsidRPr="005301EF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1-2-1-2</w:t>
            </w:r>
          </w:p>
        </w:tc>
        <w:tc>
          <w:tcPr>
            <w:tcW w:w="1040" w:type="pct"/>
            <w:vMerge w:val="restart"/>
            <w:vAlign w:val="center"/>
          </w:tcPr>
          <w:p w14:paraId="73C05C20" w14:textId="3ED629F4" w:rsidR="00590507" w:rsidRPr="005301EF" w:rsidRDefault="00590507" w:rsidP="00590507">
            <w:pPr>
              <w:autoSpaceDE w:val="0"/>
              <w:autoSpaceDN w:val="0"/>
              <w:adjustRightInd w:val="0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Строительство тепловых сетей в микрорайон №9</w:t>
            </w:r>
          </w:p>
        </w:tc>
        <w:tc>
          <w:tcPr>
            <w:tcW w:w="1068" w:type="pct"/>
            <w:vMerge w:val="restart"/>
            <w:vAlign w:val="center"/>
          </w:tcPr>
          <w:p w14:paraId="359B2579" w14:textId="72B8D638" w:rsidR="00590507" w:rsidRPr="005301EF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индивидуальный жилой фонд, общественно-деловая зона</w:t>
            </w:r>
          </w:p>
        </w:tc>
        <w:tc>
          <w:tcPr>
            <w:tcW w:w="686" w:type="pct"/>
            <w:vAlign w:val="center"/>
          </w:tcPr>
          <w:p w14:paraId="6486F3D2" w14:textId="34B3B6CA" w:rsidR="00590507" w:rsidRDefault="00CA01E5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89</w:t>
            </w:r>
          </w:p>
        </w:tc>
        <w:tc>
          <w:tcPr>
            <w:tcW w:w="850" w:type="pct"/>
            <w:vAlign w:val="center"/>
          </w:tcPr>
          <w:p w14:paraId="1BF95186" w14:textId="75A91945" w:rsidR="00590507" w:rsidRPr="005301EF" w:rsidRDefault="00CA01E5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2200</w:t>
            </w:r>
          </w:p>
        </w:tc>
        <w:tc>
          <w:tcPr>
            <w:tcW w:w="808" w:type="pct"/>
            <w:vMerge w:val="restart"/>
            <w:vAlign w:val="center"/>
          </w:tcPr>
          <w:p w14:paraId="4E1304D8" w14:textId="3E8C00D0" w:rsidR="00590507" w:rsidRPr="005301EF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2030-2038</w:t>
            </w:r>
          </w:p>
        </w:tc>
      </w:tr>
      <w:tr w:rsidR="00590507" w:rsidRPr="005301EF" w14:paraId="18E139AD" w14:textId="77777777" w:rsidTr="00590507">
        <w:tc>
          <w:tcPr>
            <w:tcW w:w="548" w:type="pct"/>
            <w:vMerge/>
            <w:vAlign w:val="center"/>
          </w:tcPr>
          <w:p w14:paraId="2B054CAE" w14:textId="77777777" w:rsidR="00590507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1040" w:type="pct"/>
            <w:vMerge/>
            <w:vAlign w:val="center"/>
          </w:tcPr>
          <w:p w14:paraId="055B7D4A" w14:textId="77777777" w:rsidR="00590507" w:rsidRDefault="00590507" w:rsidP="00590507">
            <w:pPr>
              <w:autoSpaceDE w:val="0"/>
              <w:autoSpaceDN w:val="0"/>
              <w:adjustRightInd w:val="0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1068" w:type="pct"/>
            <w:vMerge/>
            <w:vAlign w:val="center"/>
          </w:tcPr>
          <w:p w14:paraId="21E23DB3" w14:textId="77777777" w:rsidR="00590507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686" w:type="pct"/>
            <w:vAlign w:val="center"/>
          </w:tcPr>
          <w:p w14:paraId="6C59E5A6" w14:textId="65FC3398" w:rsidR="00590507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76</w:t>
            </w:r>
          </w:p>
        </w:tc>
        <w:tc>
          <w:tcPr>
            <w:tcW w:w="850" w:type="pct"/>
            <w:vAlign w:val="center"/>
          </w:tcPr>
          <w:p w14:paraId="7F65D03E" w14:textId="4671BB1B" w:rsidR="00590507" w:rsidRPr="005301EF" w:rsidRDefault="00CA01E5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513</w:t>
            </w:r>
          </w:p>
        </w:tc>
        <w:tc>
          <w:tcPr>
            <w:tcW w:w="808" w:type="pct"/>
            <w:vMerge/>
            <w:vAlign w:val="center"/>
          </w:tcPr>
          <w:p w14:paraId="23AF5875" w14:textId="77777777" w:rsidR="00590507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</w:tr>
      <w:tr w:rsidR="00590507" w:rsidRPr="005301EF" w14:paraId="4856E025" w14:textId="77777777" w:rsidTr="00590507">
        <w:tc>
          <w:tcPr>
            <w:tcW w:w="548" w:type="pct"/>
            <w:vMerge w:val="restart"/>
            <w:vAlign w:val="center"/>
          </w:tcPr>
          <w:p w14:paraId="0489FAEF" w14:textId="3DE4B95E" w:rsidR="00590507" w:rsidRPr="005301EF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1-2-1-3</w:t>
            </w:r>
          </w:p>
        </w:tc>
        <w:tc>
          <w:tcPr>
            <w:tcW w:w="1040" w:type="pct"/>
            <w:vMerge w:val="restart"/>
            <w:vAlign w:val="center"/>
          </w:tcPr>
          <w:p w14:paraId="3C6C5BEC" w14:textId="081F1802" w:rsidR="00590507" w:rsidRPr="005301EF" w:rsidRDefault="00590507" w:rsidP="00590507">
            <w:pPr>
              <w:autoSpaceDE w:val="0"/>
              <w:autoSpaceDN w:val="0"/>
              <w:adjustRightInd w:val="0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Строительство тепловых сетей в микрорайон №10</w:t>
            </w:r>
          </w:p>
        </w:tc>
        <w:tc>
          <w:tcPr>
            <w:tcW w:w="1068" w:type="pct"/>
            <w:vMerge w:val="restart"/>
            <w:vAlign w:val="center"/>
          </w:tcPr>
          <w:p w14:paraId="240F2FF2" w14:textId="16B093C8" w:rsidR="00590507" w:rsidRPr="005301EF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индивидуальный жилой фонд</w:t>
            </w:r>
          </w:p>
        </w:tc>
        <w:tc>
          <w:tcPr>
            <w:tcW w:w="686" w:type="pct"/>
            <w:vAlign w:val="center"/>
          </w:tcPr>
          <w:p w14:paraId="0D785FCE" w14:textId="7A6B58A4" w:rsidR="00590507" w:rsidRPr="005301EF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108</w:t>
            </w:r>
          </w:p>
        </w:tc>
        <w:tc>
          <w:tcPr>
            <w:tcW w:w="850" w:type="pct"/>
            <w:vAlign w:val="center"/>
          </w:tcPr>
          <w:p w14:paraId="75AF2E21" w14:textId="16CE9CF6" w:rsidR="00590507" w:rsidRPr="005301EF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665</w:t>
            </w:r>
          </w:p>
        </w:tc>
        <w:tc>
          <w:tcPr>
            <w:tcW w:w="808" w:type="pct"/>
            <w:vMerge w:val="restart"/>
            <w:vAlign w:val="center"/>
          </w:tcPr>
          <w:p w14:paraId="24BED750" w14:textId="61AB43FD" w:rsidR="00590507" w:rsidRPr="005301EF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2030-2038</w:t>
            </w:r>
          </w:p>
        </w:tc>
      </w:tr>
      <w:tr w:rsidR="00590507" w:rsidRPr="005301EF" w14:paraId="06732094" w14:textId="77777777" w:rsidTr="00590507">
        <w:tc>
          <w:tcPr>
            <w:tcW w:w="548" w:type="pct"/>
            <w:vMerge/>
            <w:vAlign w:val="center"/>
          </w:tcPr>
          <w:p w14:paraId="149F4B8B" w14:textId="77777777" w:rsidR="00590507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1040" w:type="pct"/>
            <w:vMerge/>
            <w:vAlign w:val="center"/>
          </w:tcPr>
          <w:p w14:paraId="3E21C5D0" w14:textId="77777777" w:rsidR="00590507" w:rsidRDefault="00590507" w:rsidP="00590507">
            <w:pPr>
              <w:autoSpaceDE w:val="0"/>
              <w:autoSpaceDN w:val="0"/>
              <w:adjustRightInd w:val="0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1068" w:type="pct"/>
            <w:vMerge/>
            <w:vAlign w:val="center"/>
          </w:tcPr>
          <w:p w14:paraId="30AE8222" w14:textId="77777777" w:rsidR="00590507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686" w:type="pct"/>
            <w:vAlign w:val="center"/>
          </w:tcPr>
          <w:p w14:paraId="465237CF" w14:textId="313A2ADE" w:rsidR="00590507" w:rsidRPr="005301EF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89</w:t>
            </w:r>
          </w:p>
        </w:tc>
        <w:tc>
          <w:tcPr>
            <w:tcW w:w="850" w:type="pct"/>
            <w:vAlign w:val="center"/>
          </w:tcPr>
          <w:p w14:paraId="31C3321C" w14:textId="49496AA1" w:rsidR="00590507" w:rsidRPr="005301EF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255</w:t>
            </w:r>
          </w:p>
        </w:tc>
        <w:tc>
          <w:tcPr>
            <w:tcW w:w="808" w:type="pct"/>
            <w:vMerge/>
            <w:vAlign w:val="center"/>
          </w:tcPr>
          <w:p w14:paraId="74FC19B5" w14:textId="77777777" w:rsidR="00590507" w:rsidRDefault="00590507" w:rsidP="00590507">
            <w:pPr>
              <w:autoSpaceDE w:val="0"/>
              <w:autoSpaceDN w:val="0"/>
              <w:adjustRightInd w:val="0"/>
              <w:jc w:val="center"/>
              <w:rPr>
                <w:rFonts w:ascii="Trebuchet MS" w:hAnsi="Trebuchet MS"/>
                <w:sz w:val="20"/>
                <w:szCs w:val="20"/>
              </w:rPr>
            </w:pPr>
          </w:p>
        </w:tc>
      </w:tr>
      <w:bookmarkEnd w:id="284"/>
    </w:tbl>
    <w:p w14:paraId="40864D9E" w14:textId="77777777" w:rsidR="005301EF" w:rsidRDefault="005301EF" w:rsidP="005301EF">
      <w:pPr>
        <w:autoSpaceDE w:val="0"/>
        <w:autoSpaceDN w:val="0"/>
        <w:adjustRightInd w:val="0"/>
        <w:spacing w:line="276" w:lineRule="auto"/>
        <w:jc w:val="both"/>
        <w:rPr>
          <w:rFonts w:ascii="Trebuchet MS" w:hAnsi="Trebuchet MS"/>
          <w:sz w:val="22"/>
          <w:szCs w:val="22"/>
        </w:rPr>
      </w:pPr>
    </w:p>
    <w:bookmarkEnd w:id="282"/>
    <w:p w14:paraId="4F4504D9" w14:textId="6C38C0B5" w:rsidR="00CD2BB3" w:rsidRDefault="000815D8" w:rsidP="00DE0329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z w:val="22"/>
          <w:szCs w:val="22"/>
        </w:rPr>
      </w:pPr>
      <w:r w:rsidRPr="000815D8">
        <w:rPr>
          <w:rFonts w:ascii="Trebuchet MS" w:hAnsi="Trebuchet MS"/>
          <w:sz w:val="22"/>
          <w:szCs w:val="22"/>
        </w:rPr>
        <w:t>Реализация данных проектов позволит обеспечить присоединение к существующей централизованной системе теплоснабжения перспективных потребителей на расчетный период реализации «Схемы теплоснабжения» (до 2038 года включительно).</w:t>
      </w:r>
    </w:p>
    <w:p w14:paraId="3A072FF9" w14:textId="77777777" w:rsidR="00590507" w:rsidRDefault="00590507" w:rsidP="00DE0329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z w:val="22"/>
          <w:szCs w:val="22"/>
        </w:rPr>
      </w:pPr>
    </w:p>
    <w:p w14:paraId="01498D8D" w14:textId="6045D9E6" w:rsidR="00590507" w:rsidRDefault="00552D0E" w:rsidP="00590507">
      <w:pPr>
        <w:widowControl w:val="0"/>
        <w:tabs>
          <w:tab w:val="left" w:pos="567"/>
        </w:tabs>
        <w:adjustRightInd w:val="0"/>
        <w:jc w:val="center"/>
        <w:textAlignment w:val="baseline"/>
        <w:rPr>
          <w:rFonts w:ascii="Trebuchet MS" w:hAnsi="Trebuchet MS"/>
          <w:iCs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078F05F1" wp14:editId="20B31644">
            <wp:extent cx="6299835" cy="8914130"/>
            <wp:effectExtent l="0" t="0" r="5715" b="1270"/>
            <wp:docPr id="1405749578" name="Рисунок 26" descr="Изображение выглядит как текст, карта, диаграмма, План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749578" name="Рисунок 26" descr="Изображение выглядит как текст, карта, диаграмма, План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80933" w14:textId="77777777" w:rsidR="00590507" w:rsidRPr="0079177B" w:rsidRDefault="00590507" w:rsidP="00590507">
      <w:pPr>
        <w:jc w:val="center"/>
        <w:rPr>
          <w:rFonts w:ascii="Trebuchet MS" w:hAnsi="Trebuchet MS"/>
          <w:b/>
          <w:sz w:val="22"/>
          <w:szCs w:val="22"/>
        </w:rPr>
      </w:pPr>
      <w:r w:rsidRPr="00007BD6">
        <w:rPr>
          <w:rFonts w:ascii="Trebuchet MS" w:hAnsi="Trebuchet MS"/>
          <w:b/>
          <w:sz w:val="22"/>
          <w:szCs w:val="22"/>
        </w:rPr>
        <w:t>Рисунок 8.</w:t>
      </w:r>
      <w:r w:rsidRPr="0079177B">
        <w:rPr>
          <w:rFonts w:ascii="Trebuchet MS" w:hAnsi="Trebuchet MS"/>
          <w:b/>
          <w:sz w:val="22"/>
          <w:szCs w:val="22"/>
        </w:rPr>
        <w:t>2</w:t>
      </w:r>
      <w:r w:rsidRPr="00007BD6">
        <w:rPr>
          <w:rFonts w:ascii="Trebuchet MS" w:hAnsi="Trebuchet MS"/>
          <w:b/>
          <w:sz w:val="22"/>
          <w:szCs w:val="22"/>
        </w:rPr>
        <w:t xml:space="preserve">.1 – </w:t>
      </w:r>
      <w:r>
        <w:rPr>
          <w:rFonts w:ascii="Trebuchet MS" w:hAnsi="Trebuchet MS"/>
          <w:b/>
          <w:sz w:val="22"/>
          <w:szCs w:val="22"/>
        </w:rPr>
        <w:t>Схемы участков тепловых сетей для обеспечения перспективных приростов тепловой энергии</w:t>
      </w:r>
    </w:p>
    <w:p w14:paraId="41FD0D91" w14:textId="77777777" w:rsidR="006C0F22" w:rsidRDefault="006C0F22" w:rsidP="00031BFA">
      <w:pPr>
        <w:pStyle w:val="1f1"/>
        <w:ind w:firstLine="0"/>
        <w:rPr>
          <w:rFonts w:ascii="Trebuchet MS" w:hAnsi="Trebuchet MS"/>
          <w:sz w:val="22"/>
          <w:szCs w:val="22"/>
        </w:rPr>
        <w:sectPr w:rsidR="006C0F22" w:rsidSect="00BC387B">
          <w:pgSz w:w="11906" w:h="16838"/>
          <w:pgMar w:top="1134" w:right="851" w:bottom="1134" w:left="1134" w:header="567" w:footer="567" w:gutter="0"/>
          <w:cols w:space="720"/>
          <w:titlePg/>
        </w:sectPr>
      </w:pPr>
      <w:bookmarkStart w:id="285" w:name="_Toc34466675"/>
      <w:bookmarkEnd w:id="283"/>
    </w:p>
    <w:p w14:paraId="36379402" w14:textId="11786D8C" w:rsidR="00537EBA" w:rsidRPr="00193804" w:rsidRDefault="00031BFA" w:rsidP="00031BFA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86" w:name="_Toc197773224"/>
      <w:r>
        <w:rPr>
          <w:rFonts w:ascii="Trebuchet MS" w:hAnsi="Trebuchet MS"/>
          <w:sz w:val="22"/>
          <w:szCs w:val="22"/>
        </w:rPr>
        <w:lastRenderedPageBreak/>
        <w:t xml:space="preserve">8.3 </w:t>
      </w:r>
      <w:r w:rsidR="00537EBA" w:rsidRPr="00193804">
        <w:rPr>
          <w:rFonts w:ascii="Trebuchet MS" w:hAnsi="Trebuchet MS"/>
          <w:sz w:val="22"/>
          <w:szCs w:val="22"/>
        </w:rPr>
        <w:t>Предложения по строительству тепловых сетей, обеспечивающих условия, при наличии которых существует возможность поставок тепловой энергии потребителям от различных источников тепловой энергии при сохранении над</w:t>
      </w:r>
      <w:r w:rsidR="00977676">
        <w:rPr>
          <w:rFonts w:ascii="Trebuchet MS" w:hAnsi="Trebuchet MS"/>
          <w:sz w:val="22"/>
          <w:szCs w:val="22"/>
        </w:rPr>
        <w:t>е</w:t>
      </w:r>
      <w:r w:rsidR="00537EBA" w:rsidRPr="00193804">
        <w:rPr>
          <w:rFonts w:ascii="Trebuchet MS" w:hAnsi="Trebuchet MS"/>
          <w:sz w:val="22"/>
          <w:szCs w:val="22"/>
        </w:rPr>
        <w:t>жности теплоснабжения</w:t>
      </w:r>
      <w:bookmarkEnd w:id="285"/>
      <w:bookmarkEnd w:id="286"/>
    </w:p>
    <w:p w14:paraId="55D92CA1" w14:textId="1CEB7B4F" w:rsidR="00552D0E" w:rsidRDefault="00CA01E5" w:rsidP="00DE0329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z w:val="22"/>
          <w:szCs w:val="22"/>
        </w:rPr>
      </w:pPr>
      <w:bookmarkStart w:id="287" w:name="_Hlk197787706"/>
      <w:bookmarkStart w:id="288" w:name="_Hlk197788300"/>
      <w:bookmarkStart w:id="289" w:name="_Hlk145606629"/>
      <w:bookmarkStart w:id="290" w:name="_Hlk70366854"/>
      <w:r>
        <w:rPr>
          <w:rFonts w:ascii="Trebuchet MS" w:hAnsi="Trebuchet MS"/>
          <w:sz w:val="22"/>
          <w:szCs w:val="22"/>
        </w:rPr>
        <w:t xml:space="preserve">На территории </w:t>
      </w:r>
      <w:r w:rsidR="00F1341C">
        <w:rPr>
          <w:rFonts w:ascii="Trebuchet MS" w:hAnsi="Trebuchet MS"/>
          <w:spacing w:val="-5"/>
        </w:rPr>
        <w:t>мкр. «Больничный городок»</w:t>
      </w:r>
      <w:r w:rsidR="00F1341C" w:rsidRPr="00940E94">
        <w:rPr>
          <w:rFonts w:ascii="Trebuchet MS" w:hAnsi="Trebuchet MS"/>
          <w:spacing w:val="-5"/>
        </w:rPr>
        <w:t xml:space="preserve"> </w:t>
      </w:r>
      <w:r>
        <w:rPr>
          <w:rFonts w:ascii="Trebuchet MS" w:hAnsi="Trebuchet MS"/>
          <w:sz w:val="22"/>
          <w:szCs w:val="22"/>
        </w:rPr>
        <w:t>г. Шарыпово для обеспечения теплоснабжения зданий от различных источников тепловой энергии имеется резервная котельная, технологически присоедин</w:t>
      </w:r>
      <w:r w:rsidR="00977676">
        <w:rPr>
          <w:rFonts w:ascii="Trebuchet MS" w:hAnsi="Trebuchet MS"/>
          <w:sz w:val="22"/>
          <w:szCs w:val="22"/>
        </w:rPr>
        <w:t>е</w:t>
      </w:r>
      <w:r>
        <w:rPr>
          <w:rFonts w:ascii="Trebuchet MS" w:hAnsi="Trebuchet MS"/>
          <w:sz w:val="22"/>
          <w:szCs w:val="22"/>
        </w:rPr>
        <w:t>нная к тепловой сети централизованного теплоснабжения.</w:t>
      </w:r>
      <w:bookmarkEnd w:id="287"/>
      <w:r>
        <w:rPr>
          <w:rFonts w:ascii="Trebuchet MS" w:hAnsi="Trebuchet MS"/>
          <w:sz w:val="22"/>
          <w:szCs w:val="22"/>
        </w:rPr>
        <w:t xml:space="preserve"> Строительство дополнительных </w:t>
      </w:r>
      <w:r w:rsidRPr="00CA01E5">
        <w:rPr>
          <w:rFonts w:ascii="Trebuchet MS" w:hAnsi="Trebuchet MS"/>
          <w:sz w:val="22"/>
          <w:szCs w:val="22"/>
        </w:rPr>
        <w:t>тепловых сетей, обеспечивающих условия, при наличии которых существует возможность поставок тепловой энергии, потребителям от различных источников тепловой энергии при сохранении над</w:t>
      </w:r>
      <w:r w:rsidR="00977676">
        <w:rPr>
          <w:rFonts w:ascii="Trebuchet MS" w:hAnsi="Trebuchet MS"/>
          <w:sz w:val="22"/>
          <w:szCs w:val="22"/>
        </w:rPr>
        <w:t>е</w:t>
      </w:r>
      <w:r w:rsidRPr="00CA01E5">
        <w:rPr>
          <w:rFonts w:ascii="Trebuchet MS" w:hAnsi="Trebuchet MS"/>
          <w:sz w:val="22"/>
          <w:szCs w:val="22"/>
        </w:rPr>
        <w:t>жности теплоснабжения</w:t>
      </w:r>
      <w:r>
        <w:rPr>
          <w:rFonts w:ascii="Trebuchet MS" w:hAnsi="Trebuchet MS"/>
          <w:sz w:val="22"/>
          <w:szCs w:val="22"/>
        </w:rPr>
        <w:t xml:space="preserve"> не предусматривается.</w:t>
      </w:r>
      <w:bookmarkEnd w:id="288"/>
    </w:p>
    <w:bookmarkEnd w:id="289"/>
    <w:bookmarkEnd w:id="290"/>
    <w:p w14:paraId="15EBB7F3" w14:textId="77777777" w:rsidR="00DE0329" w:rsidRPr="00193804" w:rsidRDefault="00DE0329" w:rsidP="00444245">
      <w:pPr>
        <w:widowControl w:val="0"/>
        <w:tabs>
          <w:tab w:val="left" w:pos="567"/>
        </w:tabs>
        <w:adjustRightInd w:val="0"/>
        <w:ind w:firstLine="567"/>
        <w:jc w:val="both"/>
        <w:textAlignment w:val="baseline"/>
        <w:rPr>
          <w:rFonts w:ascii="Trebuchet MS" w:hAnsi="Trebuchet MS"/>
          <w:sz w:val="22"/>
          <w:szCs w:val="22"/>
        </w:rPr>
      </w:pPr>
    </w:p>
    <w:p w14:paraId="33EB4CD6" w14:textId="7A90441E" w:rsidR="00537EBA" w:rsidRPr="007A3B09" w:rsidRDefault="00031BFA" w:rsidP="00031BFA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91" w:name="_Toc34466676"/>
      <w:bookmarkStart w:id="292" w:name="_Toc197773225"/>
      <w:r>
        <w:rPr>
          <w:rFonts w:ascii="Trebuchet MS" w:hAnsi="Trebuchet MS"/>
          <w:sz w:val="22"/>
          <w:szCs w:val="22"/>
        </w:rPr>
        <w:t xml:space="preserve">8.4 </w:t>
      </w:r>
      <w:r w:rsidR="00537EBA" w:rsidRPr="00193804">
        <w:rPr>
          <w:rFonts w:ascii="Trebuchet MS" w:hAnsi="Trebuchet MS"/>
          <w:sz w:val="22"/>
          <w:szCs w:val="22"/>
        </w:rPr>
        <w:t>Предложения по строительству, реконструкции и (или) модернизации тепловых сетей для повышения эффективности функционирования системы теплоснабжения, в том числе за сч</w:t>
      </w:r>
      <w:r w:rsidR="00977676">
        <w:rPr>
          <w:rFonts w:ascii="Trebuchet MS" w:hAnsi="Trebuchet MS"/>
          <w:sz w:val="22"/>
          <w:szCs w:val="22"/>
        </w:rPr>
        <w:t>е</w:t>
      </w:r>
      <w:r w:rsidR="00537EBA" w:rsidRPr="00193804">
        <w:rPr>
          <w:rFonts w:ascii="Trebuchet MS" w:hAnsi="Trebuchet MS"/>
          <w:sz w:val="22"/>
          <w:szCs w:val="22"/>
        </w:rPr>
        <w:t>т перевода котельных в пиковый режим работы или ликвидации котельных</w:t>
      </w:r>
      <w:bookmarkEnd w:id="291"/>
      <w:bookmarkEnd w:id="292"/>
    </w:p>
    <w:p w14:paraId="39B1C728" w14:textId="3D6EF0AD" w:rsidR="00B94841" w:rsidRPr="00193804" w:rsidRDefault="00444245" w:rsidP="00444245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z w:val="22"/>
          <w:szCs w:val="22"/>
        </w:rPr>
      </w:pPr>
      <w:bookmarkStart w:id="293" w:name="_Hlk67312047"/>
      <w:bookmarkStart w:id="294" w:name="_Hlk65565591"/>
      <w:r w:rsidRPr="00193804">
        <w:rPr>
          <w:rFonts w:ascii="Trebuchet MS" w:hAnsi="Trebuchet MS"/>
          <w:sz w:val="22"/>
          <w:szCs w:val="22"/>
        </w:rPr>
        <w:t>Строительство, реконструкция</w:t>
      </w:r>
      <w:r w:rsidR="000815D8">
        <w:rPr>
          <w:rFonts w:ascii="Trebuchet MS" w:hAnsi="Trebuchet MS"/>
          <w:sz w:val="22"/>
          <w:szCs w:val="22"/>
        </w:rPr>
        <w:t xml:space="preserve"> и (или)</w:t>
      </w:r>
      <w:r w:rsidRPr="00193804">
        <w:rPr>
          <w:rFonts w:ascii="Trebuchet MS" w:hAnsi="Trebuchet MS"/>
          <w:sz w:val="22"/>
          <w:szCs w:val="22"/>
        </w:rPr>
        <w:t xml:space="preserve"> модернизация тепловых сетей, для повышения эффективности функционирования системы теплоснабжения, за сч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т перевода котельных в пиковый режим работы или ликвидации котельных не планируется.</w:t>
      </w:r>
      <w:bookmarkEnd w:id="293"/>
    </w:p>
    <w:bookmarkEnd w:id="294"/>
    <w:p w14:paraId="578A3F8A" w14:textId="77777777" w:rsidR="0079177B" w:rsidRDefault="0079177B" w:rsidP="00406E4C">
      <w:pPr>
        <w:widowControl w:val="0"/>
        <w:tabs>
          <w:tab w:val="left" w:pos="567"/>
        </w:tabs>
        <w:adjustRightInd w:val="0"/>
        <w:jc w:val="both"/>
        <w:textAlignment w:val="baseline"/>
        <w:rPr>
          <w:rFonts w:ascii="Trebuchet MS" w:hAnsi="Trebuchet MS"/>
          <w:iCs/>
          <w:sz w:val="22"/>
          <w:szCs w:val="22"/>
        </w:rPr>
      </w:pPr>
    </w:p>
    <w:p w14:paraId="19C31188" w14:textId="72CF2248" w:rsidR="00537EBA" w:rsidRPr="00193804" w:rsidRDefault="00031BFA" w:rsidP="00031BFA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295" w:name="_Toc34466677"/>
      <w:bookmarkStart w:id="296" w:name="_Toc197773226"/>
      <w:r>
        <w:rPr>
          <w:rFonts w:ascii="Trebuchet MS" w:hAnsi="Trebuchet MS"/>
          <w:sz w:val="22"/>
          <w:szCs w:val="22"/>
        </w:rPr>
        <w:t>8.</w:t>
      </w:r>
      <w:r w:rsidRPr="00031BFA">
        <w:rPr>
          <w:rFonts w:ascii="Trebuchet MS" w:hAnsi="Trebuchet MS"/>
          <w:sz w:val="22"/>
          <w:szCs w:val="22"/>
        </w:rPr>
        <w:t xml:space="preserve">5 </w:t>
      </w:r>
      <w:r w:rsidR="00537EBA" w:rsidRPr="00193804">
        <w:rPr>
          <w:rFonts w:ascii="Trebuchet MS" w:hAnsi="Trebuchet MS"/>
          <w:sz w:val="22"/>
          <w:szCs w:val="22"/>
        </w:rPr>
        <w:t>Предложения по строительству тепловых сетей для обеспечения нормативной над</w:t>
      </w:r>
      <w:r w:rsidR="00977676">
        <w:rPr>
          <w:rFonts w:ascii="Trebuchet MS" w:hAnsi="Trebuchet MS"/>
          <w:sz w:val="22"/>
          <w:szCs w:val="22"/>
        </w:rPr>
        <w:t>е</w:t>
      </w:r>
      <w:r w:rsidR="00537EBA" w:rsidRPr="00193804">
        <w:rPr>
          <w:rFonts w:ascii="Trebuchet MS" w:hAnsi="Trebuchet MS"/>
          <w:sz w:val="22"/>
          <w:szCs w:val="22"/>
        </w:rPr>
        <w:t>жности теплоснабжения</w:t>
      </w:r>
      <w:bookmarkEnd w:id="295"/>
      <w:bookmarkEnd w:id="296"/>
    </w:p>
    <w:p w14:paraId="4366E779" w14:textId="6265D407" w:rsidR="00FA542C" w:rsidRPr="00CA01E5" w:rsidRDefault="00FA542C" w:rsidP="00FA542C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z w:val="22"/>
          <w:szCs w:val="22"/>
        </w:rPr>
      </w:pPr>
      <w:bookmarkStart w:id="297" w:name="_Hlk70366883"/>
      <w:bookmarkStart w:id="298" w:name="_Hlk65565610"/>
      <w:r w:rsidRPr="00CA01E5">
        <w:rPr>
          <w:rFonts w:ascii="Trebuchet MS" w:hAnsi="Trebuchet MS"/>
          <w:sz w:val="22"/>
          <w:szCs w:val="22"/>
        </w:rPr>
        <w:t>По итогам провед</w:t>
      </w:r>
      <w:r w:rsidR="00977676">
        <w:rPr>
          <w:rFonts w:ascii="Trebuchet MS" w:hAnsi="Trebuchet MS"/>
          <w:sz w:val="22"/>
          <w:szCs w:val="22"/>
        </w:rPr>
        <w:t>е</w:t>
      </w:r>
      <w:r w:rsidRPr="00CA01E5">
        <w:rPr>
          <w:rFonts w:ascii="Trebuchet MS" w:hAnsi="Trebuchet MS"/>
          <w:sz w:val="22"/>
          <w:szCs w:val="22"/>
        </w:rPr>
        <w:t>нных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CA01E5">
        <w:rPr>
          <w:rFonts w:ascii="Trebuchet MS" w:hAnsi="Trebuchet MS"/>
          <w:sz w:val="22"/>
          <w:szCs w:val="22"/>
        </w:rPr>
        <w:t>тов по оценке над</w:t>
      </w:r>
      <w:r w:rsidR="00977676">
        <w:rPr>
          <w:rFonts w:ascii="Trebuchet MS" w:hAnsi="Trebuchet MS"/>
          <w:sz w:val="22"/>
          <w:szCs w:val="22"/>
        </w:rPr>
        <w:t>е</w:t>
      </w:r>
      <w:r w:rsidRPr="00CA01E5">
        <w:rPr>
          <w:rFonts w:ascii="Trebuchet MS" w:hAnsi="Trebuchet MS"/>
          <w:sz w:val="22"/>
          <w:szCs w:val="22"/>
        </w:rPr>
        <w:t xml:space="preserve">жности систем теплоснабжения </w:t>
      </w:r>
      <w:r w:rsidR="00343D4D" w:rsidRPr="00CA01E5">
        <w:rPr>
          <w:rFonts w:ascii="Trebuchet MS" w:hAnsi="Trebuchet MS"/>
          <w:sz w:val="22"/>
          <w:szCs w:val="22"/>
        </w:rPr>
        <w:t xml:space="preserve">муниципального образования </w:t>
      </w:r>
      <w:r w:rsidR="009B4E77" w:rsidRPr="00CA01E5">
        <w:rPr>
          <w:rFonts w:ascii="Trebuchet MS" w:hAnsi="Trebuchet MS"/>
          <w:sz w:val="22"/>
          <w:szCs w:val="22"/>
        </w:rPr>
        <w:t>городской округ город Шарыпово</w:t>
      </w:r>
      <w:r w:rsidRPr="00CA01E5">
        <w:rPr>
          <w:rFonts w:ascii="Trebuchet MS" w:hAnsi="Trebuchet MS"/>
          <w:sz w:val="22"/>
          <w:szCs w:val="22"/>
        </w:rPr>
        <w:t xml:space="preserve">, установлено, что </w:t>
      </w:r>
      <w:r w:rsidR="00444245" w:rsidRPr="00CA01E5">
        <w:rPr>
          <w:rFonts w:ascii="Trebuchet MS" w:hAnsi="Trebuchet MS"/>
          <w:sz w:val="22"/>
          <w:szCs w:val="22"/>
        </w:rPr>
        <w:t>систем</w:t>
      </w:r>
      <w:r w:rsidR="0072059A" w:rsidRPr="00CA01E5">
        <w:rPr>
          <w:rFonts w:ascii="Trebuchet MS" w:hAnsi="Trebuchet MS"/>
          <w:sz w:val="22"/>
          <w:szCs w:val="22"/>
        </w:rPr>
        <w:t>ы</w:t>
      </w:r>
      <w:r w:rsidR="00444245" w:rsidRPr="00CA01E5">
        <w:rPr>
          <w:rFonts w:ascii="Trebuchet MS" w:hAnsi="Trebuchet MS"/>
          <w:sz w:val="22"/>
          <w:szCs w:val="22"/>
        </w:rPr>
        <w:t xml:space="preserve"> теплоснабжения </w:t>
      </w:r>
      <w:r w:rsidR="00343D4D" w:rsidRPr="00CA01E5">
        <w:rPr>
          <w:rFonts w:ascii="Trebuchet MS" w:hAnsi="Trebuchet MS"/>
          <w:sz w:val="22"/>
          <w:szCs w:val="22"/>
        </w:rPr>
        <w:t xml:space="preserve">муниципального образования </w:t>
      </w:r>
      <w:r w:rsidR="009B4E77" w:rsidRPr="00CA01E5">
        <w:rPr>
          <w:rFonts w:ascii="Trebuchet MS" w:hAnsi="Trebuchet MS"/>
          <w:sz w:val="22"/>
          <w:szCs w:val="22"/>
        </w:rPr>
        <w:t>городской округ город Шарыпово</w:t>
      </w:r>
      <w:r w:rsidR="00444245" w:rsidRPr="00CA01E5">
        <w:rPr>
          <w:rFonts w:ascii="Trebuchet MS" w:hAnsi="Trebuchet MS"/>
          <w:sz w:val="22"/>
          <w:szCs w:val="22"/>
        </w:rPr>
        <w:t xml:space="preserve"> явля</w:t>
      </w:r>
      <w:r w:rsidR="0072059A" w:rsidRPr="00CA01E5">
        <w:rPr>
          <w:rFonts w:ascii="Trebuchet MS" w:hAnsi="Trebuchet MS"/>
          <w:sz w:val="22"/>
          <w:szCs w:val="22"/>
        </w:rPr>
        <w:t>ю</w:t>
      </w:r>
      <w:r w:rsidR="00444245" w:rsidRPr="00CA01E5">
        <w:rPr>
          <w:rFonts w:ascii="Trebuchet MS" w:hAnsi="Trebuchet MS"/>
          <w:sz w:val="22"/>
          <w:szCs w:val="22"/>
        </w:rPr>
        <w:t>тся над</w:t>
      </w:r>
      <w:r w:rsidR="00977676">
        <w:rPr>
          <w:rFonts w:ascii="Trebuchet MS" w:hAnsi="Trebuchet MS"/>
          <w:sz w:val="22"/>
          <w:szCs w:val="22"/>
        </w:rPr>
        <w:t>е</w:t>
      </w:r>
      <w:r w:rsidR="00444245" w:rsidRPr="00CA01E5">
        <w:rPr>
          <w:rFonts w:ascii="Trebuchet MS" w:hAnsi="Trebuchet MS"/>
          <w:sz w:val="22"/>
          <w:szCs w:val="22"/>
        </w:rPr>
        <w:t>жн</w:t>
      </w:r>
      <w:r w:rsidR="0072059A" w:rsidRPr="00CA01E5">
        <w:rPr>
          <w:rFonts w:ascii="Trebuchet MS" w:hAnsi="Trebuchet MS"/>
          <w:sz w:val="22"/>
          <w:szCs w:val="22"/>
        </w:rPr>
        <w:t>ыми</w:t>
      </w:r>
      <w:r w:rsidRPr="00CA01E5">
        <w:rPr>
          <w:rFonts w:ascii="Trebuchet MS" w:hAnsi="Trebuchet MS"/>
          <w:sz w:val="22"/>
          <w:szCs w:val="22"/>
        </w:rPr>
        <w:t>.</w:t>
      </w:r>
    </w:p>
    <w:p w14:paraId="35581AAE" w14:textId="1F698DBC" w:rsidR="00FA542C" w:rsidRPr="00CA01E5" w:rsidRDefault="00FA542C" w:rsidP="00FA542C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z w:val="22"/>
          <w:szCs w:val="22"/>
        </w:rPr>
      </w:pPr>
      <w:bookmarkStart w:id="299" w:name="_Hlk71232133"/>
      <w:bookmarkStart w:id="300" w:name="_Hlk197788366"/>
      <w:r w:rsidRPr="00CA01E5">
        <w:rPr>
          <w:rFonts w:ascii="Trebuchet MS" w:hAnsi="Trebuchet MS"/>
          <w:sz w:val="22"/>
          <w:szCs w:val="22"/>
        </w:rPr>
        <w:t xml:space="preserve">С целью </w:t>
      </w:r>
      <w:r w:rsidR="006A7B41" w:rsidRPr="00CA01E5">
        <w:rPr>
          <w:rFonts w:ascii="Trebuchet MS" w:hAnsi="Trebuchet MS"/>
          <w:sz w:val="22"/>
          <w:szCs w:val="22"/>
        </w:rPr>
        <w:t>поддержания</w:t>
      </w:r>
      <w:r w:rsidRPr="00CA01E5">
        <w:rPr>
          <w:rFonts w:ascii="Trebuchet MS" w:hAnsi="Trebuchet MS"/>
          <w:sz w:val="22"/>
          <w:szCs w:val="22"/>
        </w:rPr>
        <w:t xml:space="preserve"> нормативно</w:t>
      </w:r>
      <w:r w:rsidR="006A7B41" w:rsidRPr="00CA01E5">
        <w:rPr>
          <w:rFonts w:ascii="Trebuchet MS" w:hAnsi="Trebuchet MS"/>
          <w:sz w:val="22"/>
          <w:szCs w:val="22"/>
        </w:rPr>
        <w:t>го уровня</w:t>
      </w:r>
      <w:r w:rsidRPr="00CA01E5">
        <w:rPr>
          <w:rFonts w:ascii="Trebuchet MS" w:hAnsi="Trebuchet MS"/>
          <w:sz w:val="22"/>
          <w:szCs w:val="22"/>
        </w:rPr>
        <w:t xml:space="preserve"> над</w:t>
      </w:r>
      <w:r w:rsidR="00977676">
        <w:rPr>
          <w:rFonts w:ascii="Trebuchet MS" w:hAnsi="Trebuchet MS"/>
          <w:sz w:val="22"/>
          <w:szCs w:val="22"/>
        </w:rPr>
        <w:t>е</w:t>
      </w:r>
      <w:r w:rsidRPr="00CA01E5">
        <w:rPr>
          <w:rFonts w:ascii="Trebuchet MS" w:hAnsi="Trebuchet MS"/>
          <w:sz w:val="22"/>
          <w:szCs w:val="22"/>
        </w:rPr>
        <w:t>жности теплоснабжения</w:t>
      </w:r>
      <w:r w:rsidR="00B45F58" w:rsidRPr="00CA01E5">
        <w:rPr>
          <w:rFonts w:ascii="Trebuchet MS" w:hAnsi="Trebuchet MS"/>
          <w:sz w:val="22"/>
          <w:szCs w:val="22"/>
        </w:rPr>
        <w:t xml:space="preserve"> ПАО «Юнипро» в </w:t>
      </w:r>
      <w:r w:rsidR="00281CFF" w:rsidRPr="00CA01E5">
        <w:rPr>
          <w:rFonts w:ascii="Trebuchet MS" w:hAnsi="Trebuchet MS"/>
          <w:sz w:val="22"/>
          <w:szCs w:val="22"/>
        </w:rPr>
        <w:t xml:space="preserve">текущем </w:t>
      </w:r>
      <w:r w:rsidR="00B45F58" w:rsidRPr="00CA01E5">
        <w:rPr>
          <w:rFonts w:ascii="Trebuchet MS" w:hAnsi="Trebuchet MS"/>
          <w:sz w:val="22"/>
          <w:szCs w:val="22"/>
        </w:rPr>
        <w:t>2025 году на территории муниципального образования городской округ город Шарыпово</w:t>
      </w:r>
      <w:r w:rsidRPr="00CA01E5">
        <w:rPr>
          <w:rFonts w:ascii="Trebuchet MS" w:hAnsi="Trebuchet MS"/>
          <w:sz w:val="22"/>
          <w:szCs w:val="22"/>
        </w:rPr>
        <w:t xml:space="preserve"> </w:t>
      </w:r>
      <w:r w:rsidR="00B45F58" w:rsidRPr="00CA01E5">
        <w:rPr>
          <w:rFonts w:ascii="Trebuchet MS" w:hAnsi="Trebuchet MS"/>
          <w:sz w:val="22"/>
          <w:szCs w:val="22"/>
        </w:rPr>
        <w:t>реализует</w:t>
      </w:r>
      <w:r w:rsidRPr="00CA01E5">
        <w:rPr>
          <w:rFonts w:ascii="Trebuchet MS" w:hAnsi="Trebuchet MS"/>
          <w:sz w:val="22"/>
          <w:szCs w:val="22"/>
        </w:rPr>
        <w:t xml:space="preserve"> работ</w:t>
      </w:r>
      <w:r w:rsidR="0072059A" w:rsidRPr="00CA01E5">
        <w:rPr>
          <w:rFonts w:ascii="Trebuchet MS" w:hAnsi="Trebuchet MS"/>
          <w:sz w:val="22"/>
          <w:szCs w:val="22"/>
        </w:rPr>
        <w:t>ы</w:t>
      </w:r>
      <w:r w:rsidRPr="00CA01E5">
        <w:rPr>
          <w:rFonts w:ascii="Trebuchet MS" w:hAnsi="Trebuchet MS"/>
          <w:sz w:val="22"/>
          <w:szCs w:val="22"/>
        </w:rPr>
        <w:t xml:space="preserve"> по замене участков тепловых сете</w:t>
      </w:r>
      <w:bookmarkStart w:id="301" w:name="_Hlk70182044"/>
      <w:r w:rsidR="00B45F58" w:rsidRPr="00CA01E5">
        <w:rPr>
          <w:rFonts w:ascii="Trebuchet MS" w:hAnsi="Trebuchet MS"/>
          <w:sz w:val="22"/>
          <w:szCs w:val="22"/>
        </w:rPr>
        <w:t>й, представленные в таблице 8.5.1</w:t>
      </w:r>
      <w:r w:rsidRPr="00CA01E5">
        <w:rPr>
          <w:rFonts w:ascii="Trebuchet MS" w:hAnsi="Trebuchet MS"/>
          <w:sz w:val="22"/>
          <w:szCs w:val="22"/>
        </w:rPr>
        <w:t>.</w:t>
      </w:r>
      <w:bookmarkEnd w:id="297"/>
      <w:bookmarkEnd w:id="299"/>
      <w:bookmarkEnd w:id="301"/>
    </w:p>
    <w:p w14:paraId="432510BC" w14:textId="6A696020" w:rsidR="00B45F58" w:rsidRPr="00B45F58" w:rsidRDefault="00B45F58" w:rsidP="00B45F58">
      <w:pPr>
        <w:spacing w:line="276" w:lineRule="auto"/>
        <w:jc w:val="both"/>
        <w:rPr>
          <w:rFonts w:ascii="Trebuchet MS" w:hAnsi="Trebuchet MS"/>
          <w:b/>
          <w:sz w:val="22"/>
          <w:szCs w:val="22"/>
        </w:rPr>
      </w:pPr>
      <w:r w:rsidRPr="00CA01E5">
        <w:rPr>
          <w:rFonts w:ascii="Trebuchet MS" w:hAnsi="Trebuchet MS"/>
          <w:b/>
          <w:sz w:val="22"/>
          <w:szCs w:val="22"/>
        </w:rPr>
        <w:t>Таблица 8.</w:t>
      </w:r>
      <w:r w:rsidR="000815D8">
        <w:rPr>
          <w:rFonts w:ascii="Trebuchet MS" w:hAnsi="Trebuchet MS"/>
          <w:b/>
          <w:sz w:val="22"/>
          <w:szCs w:val="22"/>
        </w:rPr>
        <w:t>5</w:t>
      </w:r>
      <w:r w:rsidRPr="00CA01E5">
        <w:rPr>
          <w:rFonts w:ascii="Trebuchet MS" w:hAnsi="Trebuchet MS"/>
          <w:b/>
          <w:sz w:val="22"/>
          <w:szCs w:val="22"/>
        </w:rPr>
        <w:t>.1 – План-график по модернизации участков тепловых сетей на территории муниципального образования городской округ город Шарыпово в 2025 году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8"/>
        <w:gridCol w:w="4819"/>
        <w:gridCol w:w="1559"/>
        <w:gridCol w:w="1276"/>
        <w:gridCol w:w="1269"/>
      </w:tblGrid>
      <w:tr w:rsidR="00B57F49" w:rsidRPr="00B57F49" w14:paraId="0AE535C1" w14:textId="77777777" w:rsidTr="00B57F49">
        <w:trPr>
          <w:trHeight w:val="458"/>
          <w:tblHeader/>
        </w:trPr>
        <w:tc>
          <w:tcPr>
            <w:tcW w:w="988" w:type="dxa"/>
            <w:vMerge w:val="restart"/>
            <w:shd w:val="clear" w:color="000000" w:fill="CCFF99"/>
            <w:vAlign w:val="center"/>
            <w:hideMark/>
          </w:tcPr>
          <w:p w14:paraId="3ADEC067" w14:textId="77777777" w:rsidR="00B57F49" w:rsidRPr="00B57F49" w:rsidRDefault="00B57F49" w:rsidP="00B57F49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bookmarkStart w:id="302" w:name="RANGE!A1:B10"/>
            <w:bookmarkEnd w:id="300"/>
            <w:r w:rsidRPr="00B57F49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Номер проекта</w:t>
            </w:r>
            <w:bookmarkEnd w:id="302"/>
          </w:p>
        </w:tc>
        <w:tc>
          <w:tcPr>
            <w:tcW w:w="4819" w:type="dxa"/>
            <w:vMerge w:val="restart"/>
            <w:shd w:val="clear" w:color="000000" w:fill="CCFF99"/>
            <w:noWrap/>
            <w:vAlign w:val="center"/>
            <w:hideMark/>
          </w:tcPr>
          <w:p w14:paraId="0E87F601" w14:textId="77777777" w:rsidR="00B57F49" w:rsidRPr="00B57F49" w:rsidRDefault="00B57F49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проекта</w:t>
            </w:r>
          </w:p>
        </w:tc>
        <w:tc>
          <w:tcPr>
            <w:tcW w:w="1559" w:type="dxa"/>
            <w:vMerge w:val="restart"/>
            <w:shd w:val="clear" w:color="000000" w:fill="CCFF99"/>
            <w:vAlign w:val="center"/>
            <w:hideMark/>
          </w:tcPr>
          <w:p w14:paraId="10F53BE3" w14:textId="24CA9E36" w:rsidR="00B57F49" w:rsidRPr="00B57F49" w:rsidRDefault="00B57F49" w:rsidP="00B57F49">
            <w:pPr>
              <w:ind w:left="-113" w:right="-113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Протяженность участка (м.п.) </w:t>
            </w:r>
          </w:p>
        </w:tc>
        <w:tc>
          <w:tcPr>
            <w:tcW w:w="1276" w:type="dxa"/>
            <w:vMerge w:val="restart"/>
            <w:shd w:val="clear" w:color="000000" w:fill="CCFF99"/>
            <w:vAlign w:val="center"/>
            <w:hideMark/>
          </w:tcPr>
          <w:p w14:paraId="2B073DCC" w14:textId="77777777" w:rsidR="00B57F49" w:rsidRPr="00B57F49" w:rsidRDefault="00B57F49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Диаметр, мм</w:t>
            </w:r>
          </w:p>
        </w:tc>
        <w:tc>
          <w:tcPr>
            <w:tcW w:w="1269" w:type="dxa"/>
            <w:vMerge w:val="restart"/>
            <w:shd w:val="clear" w:color="000000" w:fill="CCFF99"/>
            <w:vAlign w:val="center"/>
            <w:hideMark/>
          </w:tcPr>
          <w:p w14:paraId="4FDA75C7" w14:textId="77777777" w:rsidR="00B57F49" w:rsidRPr="00B57F49" w:rsidRDefault="00B57F49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Источники финансирования</w:t>
            </w:r>
          </w:p>
        </w:tc>
      </w:tr>
      <w:tr w:rsidR="00B57F49" w:rsidRPr="00B57F49" w14:paraId="36015D8E" w14:textId="77777777" w:rsidTr="00B57F49">
        <w:trPr>
          <w:trHeight w:val="458"/>
        </w:trPr>
        <w:tc>
          <w:tcPr>
            <w:tcW w:w="988" w:type="dxa"/>
            <w:vMerge/>
            <w:vAlign w:val="center"/>
            <w:hideMark/>
          </w:tcPr>
          <w:p w14:paraId="164BD427" w14:textId="77777777" w:rsidR="00B57F49" w:rsidRPr="00B57F49" w:rsidRDefault="00B57F49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819" w:type="dxa"/>
            <w:vMerge/>
            <w:vAlign w:val="center"/>
            <w:hideMark/>
          </w:tcPr>
          <w:p w14:paraId="7616A7FE" w14:textId="77777777" w:rsidR="00B57F49" w:rsidRPr="00B57F49" w:rsidRDefault="00B57F49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vAlign w:val="center"/>
            <w:hideMark/>
          </w:tcPr>
          <w:p w14:paraId="5E37B495" w14:textId="77777777" w:rsidR="00B57F49" w:rsidRPr="00B57F49" w:rsidRDefault="00B57F49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vMerge/>
            <w:vAlign w:val="center"/>
            <w:hideMark/>
          </w:tcPr>
          <w:p w14:paraId="1A1794F8" w14:textId="77777777" w:rsidR="00B57F49" w:rsidRPr="00B57F49" w:rsidRDefault="00B57F49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69" w:type="dxa"/>
            <w:vMerge/>
            <w:vAlign w:val="center"/>
            <w:hideMark/>
          </w:tcPr>
          <w:p w14:paraId="15BAA398" w14:textId="77777777" w:rsidR="00B57F49" w:rsidRPr="00B57F49" w:rsidRDefault="00B57F49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B57F49" w:rsidRPr="00B57F49" w14:paraId="0FCFCFCC" w14:textId="77777777" w:rsidTr="00B57F49">
        <w:trPr>
          <w:trHeight w:val="20"/>
        </w:trPr>
        <w:tc>
          <w:tcPr>
            <w:tcW w:w="9911" w:type="dxa"/>
            <w:gridSpan w:val="5"/>
            <w:shd w:val="clear" w:color="000000" w:fill="FFFF99"/>
            <w:vAlign w:val="center"/>
            <w:hideMark/>
          </w:tcPr>
          <w:p w14:paraId="6D6EE8ED" w14:textId="77777777" w:rsidR="00B57F49" w:rsidRPr="00B57F49" w:rsidRDefault="00B57F49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Проекты ПАО «Юнипро», реализуемые в 2025 году </w:t>
            </w:r>
            <w:r w:rsidRPr="00B57F49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br/>
              <w:t>в муниципальном образовании городской округ г. Шарыпово</w:t>
            </w:r>
          </w:p>
        </w:tc>
      </w:tr>
      <w:tr w:rsidR="00B57F49" w:rsidRPr="00B57F49" w14:paraId="6E4C5C88" w14:textId="77777777" w:rsidTr="00B57F49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3263736B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1-4-1-1</w:t>
            </w:r>
          </w:p>
        </w:tc>
        <w:tc>
          <w:tcPr>
            <w:tcW w:w="4819" w:type="dxa"/>
            <w:shd w:val="clear" w:color="auto" w:fill="auto"/>
            <w:vAlign w:val="center"/>
            <w:hideMark/>
          </w:tcPr>
          <w:p w14:paraId="2C4F8D17" w14:textId="77777777" w:rsidR="00B57F49" w:rsidRPr="00B57F49" w:rsidRDefault="00B57F4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Ремонт участка тепловой сети  между ТК-4 и ТК-5,  микрорайон. Северный, г. Шарыпово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02E46E32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196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1064288B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108х4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6D740EB3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внебюджет</w:t>
            </w:r>
          </w:p>
        </w:tc>
      </w:tr>
      <w:tr w:rsidR="00B57F49" w:rsidRPr="00B57F49" w14:paraId="3D368073" w14:textId="77777777" w:rsidTr="00B57F49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0286BC74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1-4-1-2</w:t>
            </w:r>
          </w:p>
        </w:tc>
        <w:tc>
          <w:tcPr>
            <w:tcW w:w="4819" w:type="dxa"/>
            <w:shd w:val="clear" w:color="auto" w:fill="auto"/>
            <w:vAlign w:val="center"/>
            <w:hideMark/>
          </w:tcPr>
          <w:p w14:paraId="05F8691D" w14:textId="7EC78C5A" w:rsidR="00B57F49" w:rsidRPr="00B57F49" w:rsidRDefault="00B57F4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Ремонт участка тепловой сети между ТК-104 и ТК-110 с вводами на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ж/д</w:t>
            </w: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1/1, 1/2, 1/3, 1/4, 1/6, 17/1, 17/2, ул. Горького, г.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Шарыпово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25E52F24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463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644E4BFD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108х4 - 218</w:t>
            </w: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br/>
              <w:t>89х4 - 80</w:t>
            </w: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br/>
              <w:t>45х4 - 165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2AC60449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внебюджет</w:t>
            </w:r>
          </w:p>
        </w:tc>
      </w:tr>
      <w:tr w:rsidR="00B57F49" w:rsidRPr="00B57F49" w14:paraId="2A3BF0A5" w14:textId="77777777" w:rsidTr="00B57F49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6EEA808F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1-4-1-3</w:t>
            </w:r>
          </w:p>
        </w:tc>
        <w:tc>
          <w:tcPr>
            <w:tcW w:w="4819" w:type="dxa"/>
            <w:shd w:val="clear" w:color="auto" w:fill="auto"/>
            <w:vAlign w:val="center"/>
            <w:hideMark/>
          </w:tcPr>
          <w:p w14:paraId="3552E469" w14:textId="6B0B2052" w:rsidR="00B57F49" w:rsidRPr="00B57F49" w:rsidRDefault="00B57F4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Ремонт участка тепловой сети между  ТК-0512 и ТК-0513* , 5 магистраль, г. Шарыпово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481170BA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601E6E94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426х7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0A8509E5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внебюджет</w:t>
            </w:r>
          </w:p>
        </w:tc>
      </w:tr>
      <w:tr w:rsidR="00B57F49" w:rsidRPr="00B57F49" w14:paraId="456F7899" w14:textId="77777777" w:rsidTr="00B57F49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588BA8E1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1-4-1-4</w:t>
            </w:r>
          </w:p>
        </w:tc>
        <w:tc>
          <w:tcPr>
            <w:tcW w:w="4819" w:type="dxa"/>
            <w:shd w:val="clear" w:color="auto" w:fill="auto"/>
            <w:vAlign w:val="center"/>
            <w:hideMark/>
          </w:tcPr>
          <w:p w14:paraId="00DAAFC3" w14:textId="24E3DA1C" w:rsidR="00B57F49" w:rsidRPr="00B57F49" w:rsidRDefault="00B57F4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Ремонт участка тепловой сети между ТК-35 и ТК-36 , ул. Гагарина, г. Шарыпово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60956E28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192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5FAFD5B6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219х6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77A6A2F8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внебюджет</w:t>
            </w:r>
          </w:p>
        </w:tc>
      </w:tr>
      <w:tr w:rsidR="00B57F49" w:rsidRPr="00B57F49" w14:paraId="5E106424" w14:textId="77777777" w:rsidTr="00B57F49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60726471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1-4-1-5</w:t>
            </w:r>
          </w:p>
        </w:tc>
        <w:tc>
          <w:tcPr>
            <w:tcW w:w="4819" w:type="dxa"/>
            <w:shd w:val="clear" w:color="auto" w:fill="auto"/>
            <w:vAlign w:val="center"/>
            <w:hideMark/>
          </w:tcPr>
          <w:p w14:paraId="1F841B3E" w14:textId="33BE4F8C" w:rsidR="00B57F49" w:rsidRPr="00B57F49" w:rsidRDefault="00B57F4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Ремонт участка тепловой сети между ТК-56 и ТК-58 с вводом на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ж/д</w:t>
            </w: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324,  3-й микрорайон, г. Шарыпово 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2A15EB59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309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25F2764C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76х4 - 269</w:t>
            </w: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br/>
              <w:t>57х4 - 40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61B10797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внебюджет</w:t>
            </w:r>
          </w:p>
        </w:tc>
      </w:tr>
      <w:tr w:rsidR="00B57F49" w:rsidRPr="00B57F49" w14:paraId="4A8F59FE" w14:textId="77777777" w:rsidTr="00B57F49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35DE971D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1-4-1-6</w:t>
            </w:r>
          </w:p>
        </w:tc>
        <w:tc>
          <w:tcPr>
            <w:tcW w:w="4819" w:type="dxa"/>
            <w:shd w:val="clear" w:color="auto" w:fill="auto"/>
            <w:vAlign w:val="center"/>
            <w:hideMark/>
          </w:tcPr>
          <w:p w14:paraId="37580BCD" w14:textId="77777777" w:rsidR="00B57F49" w:rsidRPr="00B57F49" w:rsidRDefault="00B57F4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Ремонт участка тепловой сети между ж/д 601 и ж/д 604 через ТК-33, 6 микрорайон г. Шарыпово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47C99043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106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1AB03D8C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108х4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7635EA37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внебюджет</w:t>
            </w:r>
          </w:p>
        </w:tc>
      </w:tr>
      <w:tr w:rsidR="00B57F49" w:rsidRPr="00B57F49" w14:paraId="2E9302D6" w14:textId="77777777" w:rsidTr="00B57F49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787C531D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1-4-1-7</w:t>
            </w:r>
          </w:p>
        </w:tc>
        <w:tc>
          <w:tcPr>
            <w:tcW w:w="4819" w:type="dxa"/>
            <w:shd w:val="clear" w:color="auto" w:fill="auto"/>
            <w:vAlign w:val="center"/>
            <w:hideMark/>
          </w:tcPr>
          <w:p w14:paraId="548D8AAD" w14:textId="77777777" w:rsidR="00B57F49" w:rsidRPr="00B57F49" w:rsidRDefault="00B57F4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Ремонт участка тепловой сети   ТК-10-19 и ТК-10-26, ул. Майская, с вводом на жил.д.№31 по ул. Садовая, п. Дубинино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550DF486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146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136AA52E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45х4 - 146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7D4F89C8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внебюджет</w:t>
            </w:r>
          </w:p>
        </w:tc>
      </w:tr>
      <w:tr w:rsidR="00B57F49" w:rsidRPr="00B57F49" w14:paraId="408E2ECA" w14:textId="77777777" w:rsidTr="00B57F49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58E0AAFA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1-4-1-8</w:t>
            </w:r>
          </w:p>
        </w:tc>
        <w:tc>
          <w:tcPr>
            <w:tcW w:w="4819" w:type="dxa"/>
            <w:shd w:val="clear" w:color="auto" w:fill="auto"/>
            <w:vAlign w:val="center"/>
            <w:hideMark/>
          </w:tcPr>
          <w:p w14:paraId="3E0C0D7D" w14:textId="26FE73D8" w:rsidR="00B57F49" w:rsidRPr="00B57F49" w:rsidRDefault="00B57F4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Ремонт участка тепловой сети от ТК-12 до ж/д №32, микрорайон Северный, г. Шарыпово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6F6E57FD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52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7326E1B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76*4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64B702E8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внебюджет</w:t>
            </w:r>
          </w:p>
        </w:tc>
      </w:tr>
      <w:tr w:rsidR="00B57F49" w:rsidRPr="00B57F49" w14:paraId="0EB793A6" w14:textId="77777777" w:rsidTr="00B57F49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29A5C9FC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lastRenderedPageBreak/>
              <w:t>1-4-1-9</w:t>
            </w:r>
          </w:p>
        </w:tc>
        <w:tc>
          <w:tcPr>
            <w:tcW w:w="4819" w:type="dxa"/>
            <w:shd w:val="clear" w:color="auto" w:fill="auto"/>
            <w:vAlign w:val="center"/>
            <w:hideMark/>
          </w:tcPr>
          <w:p w14:paraId="584290C7" w14:textId="45B3B45D" w:rsidR="00B57F49" w:rsidRPr="00B57F49" w:rsidRDefault="00B57F4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Ремонт участка тепловой сети от ТК-127 до ТК-81,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ул. Горького, г. Шарыпово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0CB90008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76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042EF4D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89*4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12E31FE3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внебюджет</w:t>
            </w:r>
          </w:p>
        </w:tc>
      </w:tr>
      <w:tr w:rsidR="00B57F49" w:rsidRPr="00B57F49" w14:paraId="39D12EC3" w14:textId="77777777" w:rsidTr="00B57F49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33A7EF9E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1-4-1-10</w:t>
            </w:r>
          </w:p>
        </w:tc>
        <w:tc>
          <w:tcPr>
            <w:tcW w:w="4819" w:type="dxa"/>
            <w:shd w:val="clear" w:color="auto" w:fill="auto"/>
            <w:vAlign w:val="center"/>
            <w:hideMark/>
          </w:tcPr>
          <w:p w14:paraId="4CA04F99" w14:textId="77777777" w:rsidR="00B57F49" w:rsidRPr="00B57F49" w:rsidRDefault="00B57F4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Ремонт участка тепловой сети от ж/д №1/12 до ж/д №1/11( транзит ж/д 1/12) , 2 микрорайон, г. Шарыпово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3D1A7A32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229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3BCEB34B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89*4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03C12A01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внебюджет</w:t>
            </w:r>
          </w:p>
        </w:tc>
      </w:tr>
      <w:tr w:rsidR="00B57F49" w:rsidRPr="00B57F49" w14:paraId="343D1529" w14:textId="77777777" w:rsidTr="00B57F49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28FBD245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1-4-1-11</w:t>
            </w:r>
          </w:p>
        </w:tc>
        <w:tc>
          <w:tcPr>
            <w:tcW w:w="4819" w:type="dxa"/>
            <w:shd w:val="clear" w:color="auto" w:fill="auto"/>
            <w:vAlign w:val="center"/>
            <w:hideMark/>
          </w:tcPr>
          <w:p w14:paraId="5FBE7C54" w14:textId="1A1B2C21" w:rsidR="00B57F49" w:rsidRPr="00B57F49" w:rsidRDefault="00B57F4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Ремонт участка тепловой сети от ж/д №611 и ТК-21, 6 микрорайон, г. Шарыпово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29B4857F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D7230F5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76*4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70CCD5FB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внебюджет</w:t>
            </w:r>
          </w:p>
        </w:tc>
      </w:tr>
      <w:tr w:rsidR="00B57F49" w:rsidRPr="00B57F49" w14:paraId="30173836" w14:textId="77777777" w:rsidTr="00B57F49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26618BA8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1-4-1-12</w:t>
            </w:r>
          </w:p>
        </w:tc>
        <w:tc>
          <w:tcPr>
            <w:tcW w:w="4819" w:type="dxa"/>
            <w:shd w:val="clear" w:color="auto" w:fill="auto"/>
            <w:vAlign w:val="center"/>
            <w:hideMark/>
          </w:tcPr>
          <w:p w14:paraId="073763A2" w14:textId="72BA39AF" w:rsidR="00B57F49" w:rsidRPr="00B57F49" w:rsidRDefault="00B57F4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Ремонт участка тепловой сети транзит ж/д №601,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6 микрорайон, г. Шарыпово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72F5E8C8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5EF043EE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219*8 - 20</w:t>
            </w: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br/>
              <w:t>133*5 - 100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426AE44B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внебюджет</w:t>
            </w:r>
          </w:p>
        </w:tc>
      </w:tr>
      <w:tr w:rsidR="00B57F49" w:rsidRPr="00B57F49" w14:paraId="6897FA65" w14:textId="77777777" w:rsidTr="00B57F49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05D44471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1-4-1-13</w:t>
            </w:r>
          </w:p>
        </w:tc>
        <w:tc>
          <w:tcPr>
            <w:tcW w:w="4819" w:type="dxa"/>
            <w:shd w:val="clear" w:color="auto" w:fill="auto"/>
            <w:vAlign w:val="center"/>
            <w:hideMark/>
          </w:tcPr>
          <w:p w14:paraId="3B5247D7" w14:textId="77777777" w:rsidR="00B57F49" w:rsidRPr="00B57F49" w:rsidRDefault="00B57F4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Ремонт участка тепловой сети транзит ж/д №5, </w:t>
            </w: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br/>
              <w:t>ул. Дружбы, п. Дубинино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5E9AE410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202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72C154C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159*5 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7139FC7E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внебюджет</w:t>
            </w:r>
          </w:p>
        </w:tc>
      </w:tr>
      <w:tr w:rsidR="00B57F49" w:rsidRPr="00B57F49" w14:paraId="38469C6F" w14:textId="77777777" w:rsidTr="00B57F49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296DED07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1-4-1-14</w:t>
            </w:r>
          </w:p>
        </w:tc>
        <w:tc>
          <w:tcPr>
            <w:tcW w:w="4819" w:type="dxa"/>
            <w:shd w:val="clear" w:color="auto" w:fill="auto"/>
            <w:vAlign w:val="center"/>
            <w:hideMark/>
          </w:tcPr>
          <w:p w14:paraId="792AF470" w14:textId="5F4F1AF1" w:rsidR="00B57F49" w:rsidRPr="00B57F49" w:rsidRDefault="00B57F4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Ремонт участка тепловой сети от ТК-12-42 и ТК-9, с вводом на ж/д № 3, ул. Сиреневая, п.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Дубинино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7FF07727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214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471806C8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159*5 - 154</w:t>
            </w: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br/>
              <w:t>45*4 - 60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7FC90AFB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внебюджет</w:t>
            </w:r>
          </w:p>
        </w:tc>
      </w:tr>
      <w:tr w:rsidR="00B57F49" w:rsidRPr="00B57F49" w14:paraId="37DD90FC" w14:textId="77777777" w:rsidTr="00B57F49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07EC1237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1-4-1-15</w:t>
            </w:r>
          </w:p>
        </w:tc>
        <w:tc>
          <w:tcPr>
            <w:tcW w:w="4819" w:type="dxa"/>
            <w:shd w:val="clear" w:color="auto" w:fill="auto"/>
            <w:vAlign w:val="center"/>
            <w:hideMark/>
          </w:tcPr>
          <w:p w14:paraId="06836AD3" w14:textId="641059A6" w:rsidR="00B57F49" w:rsidRPr="00B57F49" w:rsidRDefault="00B57F4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Ремонт участка тепловой сети от ТК-12-2  до ТК-12-6 ул. Майская, с вводами на ж/д № 31, 32, 33, 34, 37, п. Дубинино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7AA5E5E2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470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49710902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159*5 - 324</w:t>
            </w: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br/>
              <w:t>45*4 - 146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10737FF3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внебюджет</w:t>
            </w:r>
          </w:p>
        </w:tc>
      </w:tr>
      <w:tr w:rsidR="00B57F49" w:rsidRPr="00B57F49" w14:paraId="6CDC33C9" w14:textId="77777777" w:rsidTr="00B57F49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4A0FD496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1-4-1-16</w:t>
            </w:r>
          </w:p>
        </w:tc>
        <w:tc>
          <w:tcPr>
            <w:tcW w:w="4819" w:type="dxa"/>
            <w:shd w:val="clear" w:color="auto" w:fill="auto"/>
            <w:vAlign w:val="center"/>
            <w:hideMark/>
          </w:tcPr>
          <w:p w14:paraId="5C5B4B71" w14:textId="2051920A" w:rsidR="00B57F49" w:rsidRPr="00B57F49" w:rsidRDefault="00B57F4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Восстановление АКЗ, замена тепловой изоляции с защитным слоем тепловой изоляции между ТК-205-3 и СУ-1 ул. Молодогвардейская, п.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Дубинино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356A1CCC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146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2DF836B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159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13C17A63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внебюджет</w:t>
            </w:r>
          </w:p>
        </w:tc>
      </w:tr>
      <w:tr w:rsidR="00B57F49" w:rsidRPr="00B57F49" w14:paraId="5C6A25B9" w14:textId="77777777" w:rsidTr="00B57F49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56BB9DFB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1-4-1-17</w:t>
            </w:r>
          </w:p>
        </w:tc>
        <w:tc>
          <w:tcPr>
            <w:tcW w:w="4819" w:type="dxa"/>
            <w:shd w:val="clear" w:color="auto" w:fill="auto"/>
            <w:vAlign w:val="center"/>
            <w:hideMark/>
          </w:tcPr>
          <w:p w14:paraId="76A88437" w14:textId="77777777" w:rsidR="00B57F49" w:rsidRPr="00B57F49" w:rsidRDefault="00B57F4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Восстановление защитного слоя тепловой изоляции между НО-92 и НО-95, 3 магистраль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39E5309C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295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2886A99D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530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5125B6D0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внебюджет</w:t>
            </w:r>
          </w:p>
        </w:tc>
      </w:tr>
      <w:tr w:rsidR="00B57F49" w:rsidRPr="00B57F49" w14:paraId="695DF61A" w14:textId="77777777" w:rsidTr="00B57F49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6F362037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1-4-1-18</w:t>
            </w:r>
          </w:p>
        </w:tc>
        <w:tc>
          <w:tcPr>
            <w:tcW w:w="4819" w:type="dxa"/>
            <w:shd w:val="clear" w:color="auto" w:fill="auto"/>
            <w:vAlign w:val="center"/>
            <w:hideMark/>
          </w:tcPr>
          <w:p w14:paraId="0A7EE169" w14:textId="77777777" w:rsidR="00B57F49" w:rsidRPr="00B57F49" w:rsidRDefault="00B57F4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Восстановление АКЗ, замена тепловой изоляции с защитным слоем тепловой изоляции между ПО-276 и ПО-281, 1 магистраль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409A1D56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33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73643BD0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820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67579704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внебюджет</w:t>
            </w:r>
          </w:p>
        </w:tc>
      </w:tr>
      <w:tr w:rsidR="00B57F49" w:rsidRPr="00B57F49" w14:paraId="1CA43C8F" w14:textId="77777777" w:rsidTr="00B57F49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54B7212E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1-4-1-19</w:t>
            </w:r>
          </w:p>
        </w:tc>
        <w:tc>
          <w:tcPr>
            <w:tcW w:w="4819" w:type="dxa"/>
            <w:shd w:val="clear" w:color="auto" w:fill="auto"/>
            <w:vAlign w:val="center"/>
            <w:hideMark/>
          </w:tcPr>
          <w:p w14:paraId="1080C478" w14:textId="77777777" w:rsidR="00B57F49" w:rsidRPr="00B57F49" w:rsidRDefault="00B57F4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Восстановление АКЗ, замена тепловой изоляции с защитным слоем тепловой изоляции между ПО-287 и НО-40, 1 магистраль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36FDF281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474D2092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530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74E7557B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внебюджет</w:t>
            </w:r>
          </w:p>
        </w:tc>
      </w:tr>
      <w:tr w:rsidR="00B57F49" w:rsidRPr="00B57F49" w14:paraId="4AC43B29" w14:textId="77777777" w:rsidTr="00B57F49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63B3FB23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1-4-1-20</w:t>
            </w:r>
          </w:p>
        </w:tc>
        <w:tc>
          <w:tcPr>
            <w:tcW w:w="4819" w:type="dxa"/>
            <w:shd w:val="clear" w:color="auto" w:fill="auto"/>
            <w:vAlign w:val="center"/>
            <w:hideMark/>
          </w:tcPr>
          <w:p w14:paraId="0AB6489B" w14:textId="77777777" w:rsidR="00B57F49" w:rsidRPr="00B57F49" w:rsidRDefault="00B57F4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Восстановление защитного слоя бетона на опорах, 3 магистраль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0E0C2273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02925BD7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43D9F436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внебюджет</w:t>
            </w:r>
          </w:p>
        </w:tc>
      </w:tr>
      <w:tr w:rsidR="00B57F49" w:rsidRPr="00B57F49" w14:paraId="394EA26A" w14:textId="77777777" w:rsidTr="00B57F49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651E5F92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1-4-1-21</w:t>
            </w:r>
          </w:p>
        </w:tc>
        <w:tc>
          <w:tcPr>
            <w:tcW w:w="4819" w:type="dxa"/>
            <w:shd w:val="clear" w:color="auto" w:fill="auto"/>
            <w:vAlign w:val="center"/>
            <w:hideMark/>
          </w:tcPr>
          <w:p w14:paraId="59454F69" w14:textId="77777777" w:rsidR="00B57F49" w:rsidRPr="00B57F49" w:rsidRDefault="00B57F4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Ремонт подвижных опор, 3 магистраль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53045426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81D09F2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3D138871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внебюджет</w:t>
            </w:r>
          </w:p>
        </w:tc>
      </w:tr>
      <w:tr w:rsidR="00B57F49" w:rsidRPr="00B57F49" w14:paraId="4021E80C" w14:textId="77777777" w:rsidTr="00B57F49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18B9875D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1-4-1-22</w:t>
            </w:r>
          </w:p>
        </w:tc>
        <w:tc>
          <w:tcPr>
            <w:tcW w:w="4819" w:type="dxa"/>
            <w:shd w:val="clear" w:color="auto" w:fill="auto"/>
            <w:vAlign w:val="center"/>
            <w:hideMark/>
          </w:tcPr>
          <w:p w14:paraId="208ABFDF" w14:textId="77777777" w:rsidR="00B57F49" w:rsidRPr="00B57F49" w:rsidRDefault="00B57F4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Устранение дефектов, текущий ремонт на распределительных и магистральных тепловых сетях г. Шарыпово, п. Дубинино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05EF93A0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52FF0AC9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1D4D9A90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внебюджет</w:t>
            </w:r>
          </w:p>
        </w:tc>
      </w:tr>
      <w:tr w:rsidR="00B57F49" w:rsidRPr="00B57F49" w14:paraId="2D2AEB38" w14:textId="77777777" w:rsidTr="00B57F49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6FCFE115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1-4-1-23</w:t>
            </w:r>
          </w:p>
        </w:tc>
        <w:tc>
          <w:tcPr>
            <w:tcW w:w="4819" w:type="dxa"/>
            <w:shd w:val="clear" w:color="auto" w:fill="auto"/>
            <w:vAlign w:val="center"/>
            <w:hideMark/>
          </w:tcPr>
          <w:p w14:paraId="14FAE2D6" w14:textId="77777777" w:rsidR="00B57F49" w:rsidRPr="00B57F49" w:rsidRDefault="00B57F4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Восстановление асфальтового покрытия, и благоустройства после ремонта тепловых сетей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77DCD71F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14:paraId="6E35C6FB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201F7BCE" w14:textId="77777777" w:rsidR="00B57F49" w:rsidRPr="00B57F49" w:rsidRDefault="00B57F49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внебюджет</w:t>
            </w:r>
          </w:p>
        </w:tc>
      </w:tr>
    </w:tbl>
    <w:p w14:paraId="04287D78" w14:textId="77777777" w:rsidR="004149A7" w:rsidRDefault="004149A7" w:rsidP="006C0F22">
      <w:pPr>
        <w:autoSpaceDE w:val="0"/>
        <w:autoSpaceDN w:val="0"/>
        <w:adjustRightInd w:val="0"/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3CA932E3" w14:textId="185EFBCC" w:rsidR="00444245" w:rsidRPr="00193804" w:rsidRDefault="00031BFA" w:rsidP="00031BFA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03" w:name="_Toc197773227"/>
      <w:bookmarkEnd w:id="298"/>
      <w:r>
        <w:rPr>
          <w:rFonts w:ascii="Trebuchet MS" w:hAnsi="Trebuchet MS"/>
          <w:sz w:val="22"/>
          <w:szCs w:val="22"/>
        </w:rPr>
        <w:t>8.</w:t>
      </w:r>
      <w:r w:rsidRPr="00031BFA">
        <w:rPr>
          <w:rFonts w:ascii="Trebuchet MS" w:hAnsi="Trebuchet MS"/>
          <w:sz w:val="22"/>
          <w:szCs w:val="22"/>
        </w:rPr>
        <w:t xml:space="preserve">6 </w:t>
      </w:r>
      <w:r w:rsidR="00444245" w:rsidRPr="00193804">
        <w:rPr>
          <w:rFonts w:ascii="Trebuchet MS" w:hAnsi="Trebuchet MS"/>
          <w:sz w:val="22"/>
          <w:szCs w:val="22"/>
        </w:rPr>
        <w:t>Предложения по реконструкции и (или) модернизации тепловых сетей с увеличением диаметра трубопроводов для обеспечения перспективных приростов тепловой нагрузки</w:t>
      </w:r>
      <w:bookmarkEnd w:id="303"/>
    </w:p>
    <w:p w14:paraId="421200BC" w14:textId="23704B9D" w:rsidR="00444245" w:rsidRPr="00193804" w:rsidRDefault="00444245" w:rsidP="00444245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Реконструкция тепловых сетей с увеличением диаметра трубопроводов не требуется</w:t>
      </w:r>
      <w:r w:rsidR="00B658F2">
        <w:rPr>
          <w:rFonts w:ascii="Trebuchet MS" w:hAnsi="Trebuchet MS"/>
          <w:sz w:val="22"/>
          <w:szCs w:val="22"/>
        </w:rPr>
        <w:t>.</w:t>
      </w:r>
      <w:r w:rsidRPr="00193804">
        <w:rPr>
          <w:rFonts w:ascii="Trebuchet MS" w:hAnsi="Trebuchet MS"/>
          <w:sz w:val="22"/>
          <w:szCs w:val="22"/>
        </w:rPr>
        <w:t xml:space="preserve"> </w:t>
      </w:r>
      <w:r w:rsidR="00B658F2">
        <w:rPr>
          <w:rFonts w:ascii="Trebuchet MS" w:hAnsi="Trebuchet MS"/>
          <w:sz w:val="22"/>
          <w:szCs w:val="22"/>
        </w:rPr>
        <w:t>П</w:t>
      </w:r>
      <w:r w:rsidR="00D8622F" w:rsidRPr="00193804">
        <w:rPr>
          <w:rFonts w:ascii="Trebuchet MS" w:hAnsi="Trebuchet MS"/>
          <w:sz w:val="22"/>
          <w:szCs w:val="22"/>
        </w:rPr>
        <w:t xml:space="preserve">ри необходимости </w:t>
      </w:r>
      <w:r w:rsidRPr="00193804">
        <w:rPr>
          <w:rFonts w:ascii="Trebuchet MS" w:hAnsi="Trebuchet MS"/>
          <w:sz w:val="22"/>
          <w:szCs w:val="22"/>
        </w:rPr>
        <w:t>перспективные приросты тепловой нагрузки на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тный период предполага</w:t>
      </w:r>
      <w:r w:rsidR="00B658F2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тся компенсировать от участков с достаточным диаметром.</w:t>
      </w:r>
    </w:p>
    <w:p w14:paraId="47B31712" w14:textId="77777777" w:rsidR="00444245" w:rsidRPr="00193804" w:rsidRDefault="00444245" w:rsidP="00444245">
      <w:pPr>
        <w:autoSpaceDE w:val="0"/>
        <w:autoSpaceDN w:val="0"/>
        <w:adjustRightInd w:val="0"/>
        <w:ind w:firstLine="567"/>
        <w:jc w:val="both"/>
        <w:rPr>
          <w:rFonts w:ascii="Trebuchet MS" w:hAnsi="Trebuchet MS"/>
          <w:sz w:val="22"/>
          <w:szCs w:val="22"/>
        </w:rPr>
      </w:pPr>
    </w:p>
    <w:p w14:paraId="3C88E129" w14:textId="25DC6E2A" w:rsidR="00444245" w:rsidRPr="00193804" w:rsidRDefault="00031BFA" w:rsidP="00031BFA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04" w:name="_Toc34466679"/>
      <w:bookmarkStart w:id="305" w:name="_Toc197773228"/>
      <w:r>
        <w:rPr>
          <w:rFonts w:ascii="Trebuchet MS" w:hAnsi="Trebuchet MS"/>
          <w:sz w:val="22"/>
          <w:szCs w:val="22"/>
        </w:rPr>
        <w:t>8.</w:t>
      </w:r>
      <w:r w:rsidRPr="00031BFA">
        <w:rPr>
          <w:rFonts w:ascii="Trebuchet MS" w:hAnsi="Trebuchet MS"/>
          <w:sz w:val="22"/>
          <w:szCs w:val="22"/>
        </w:rPr>
        <w:t xml:space="preserve">7 </w:t>
      </w:r>
      <w:r w:rsidR="00444245" w:rsidRPr="00193804">
        <w:rPr>
          <w:rFonts w:ascii="Trebuchet MS" w:hAnsi="Trebuchet MS"/>
          <w:sz w:val="22"/>
          <w:szCs w:val="22"/>
        </w:rPr>
        <w:t>Предложения по реконструкции и (или) модернизации тепловых сетей, подлежащих замене в связи с исчерпанием эксплуатационного ресурса</w:t>
      </w:r>
      <w:bookmarkEnd w:id="304"/>
      <w:bookmarkEnd w:id="305"/>
    </w:p>
    <w:p w14:paraId="6A32B0A4" w14:textId="198B4824" w:rsidR="00444245" w:rsidRPr="00193804" w:rsidRDefault="0098346B" w:rsidP="00444245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bookmarkStart w:id="306" w:name="_Hlk70182057"/>
      <w:bookmarkStart w:id="307" w:name="_Hlk70366896"/>
      <w:bookmarkStart w:id="308" w:name="_Hlk65565653"/>
      <w:r>
        <w:rPr>
          <w:rFonts w:ascii="Trebuchet MS" w:hAnsi="Trebuchet MS"/>
          <w:sz w:val="22"/>
          <w:szCs w:val="22"/>
        </w:rPr>
        <w:t xml:space="preserve">Износ участков тепловых сетей на территории городского округа составляет 41,8%. </w:t>
      </w:r>
      <w:r w:rsidR="000600F1">
        <w:rPr>
          <w:rFonts w:ascii="Trebuchet MS" w:hAnsi="Trebuchet MS"/>
          <w:sz w:val="22"/>
          <w:szCs w:val="22"/>
        </w:rPr>
        <w:t xml:space="preserve">Часть </w:t>
      </w:r>
      <w:r w:rsidR="000600F1" w:rsidRPr="00193804">
        <w:rPr>
          <w:rFonts w:ascii="Trebuchet MS" w:hAnsi="Trebuchet MS"/>
          <w:sz w:val="22"/>
          <w:szCs w:val="22"/>
        </w:rPr>
        <w:t>участков</w:t>
      </w:r>
      <w:r w:rsidR="0072059A" w:rsidRPr="00193804">
        <w:rPr>
          <w:rFonts w:ascii="Trebuchet MS" w:hAnsi="Trebuchet MS"/>
          <w:sz w:val="22"/>
          <w:szCs w:val="22"/>
        </w:rPr>
        <w:t xml:space="preserve"> т</w:t>
      </w:r>
      <w:r w:rsidR="00444245" w:rsidRPr="00193804">
        <w:rPr>
          <w:rFonts w:ascii="Trebuchet MS" w:hAnsi="Trebuchet MS"/>
          <w:sz w:val="22"/>
          <w:szCs w:val="22"/>
        </w:rPr>
        <w:t>епловы</w:t>
      </w:r>
      <w:r w:rsidR="0072059A" w:rsidRPr="00193804">
        <w:rPr>
          <w:rFonts w:ascii="Trebuchet MS" w:hAnsi="Trebuchet MS"/>
          <w:sz w:val="22"/>
          <w:szCs w:val="22"/>
        </w:rPr>
        <w:t>х</w:t>
      </w:r>
      <w:r w:rsidR="00444245" w:rsidRPr="00193804">
        <w:rPr>
          <w:rFonts w:ascii="Trebuchet MS" w:hAnsi="Trebuchet MS"/>
          <w:sz w:val="22"/>
          <w:szCs w:val="22"/>
        </w:rPr>
        <w:t xml:space="preserve"> сет</w:t>
      </w:r>
      <w:r w:rsidR="0072059A" w:rsidRPr="00193804">
        <w:rPr>
          <w:rFonts w:ascii="Trebuchet MS" w:hAnsi="Trebuchet MS"/>
          <w:sz w:val="22"/>
          <w:szCs w:val="22"/>
        </w:rPr>
        <w:t xml:space="preserve">ей </w:t>
      </w:r>
      <w:r w:rsidR="00343D4D" w:rsidRPr="00193804">
        <w:rPr>
          <w:rFonts w:ascii="Trebuchet MS" w:hAnsi="Trebuchet MS"/>
          <w:sz w:val="22"/>
          <w:szCs w:val="22"/>
        </w:rPr>
        <w:t xml:space="preserve">муниципального образования </w:t>
      </w:r>
      <w:r w:rsidR="00444245" w:rsidRPr="00193804">
        <w:rPr>
          <w:rFonts w:ascii="Trebuchet MS" w:hAnsi="Trebuchet MS"/>
          <w:sz w:val="22"/>
          <w:szCs w:val="22"/>
        </w:rPr>
        <w:t>были введены в эксплуатацию до 199</w:t>
      </w:r>
      <w:r w:rsidR="00075586" w:rsidRPr="00193804">
        <w:rPr>
          <w:rFonts w:ascii="Trebuchet MS" w:hAnsi="Trebuchet MS"/>
          <w:sz w:val="22"/>
          <w:szCs w:val="22"/>
        </w:rPr>
        <w:t>1</w:t>
      </w:r>
      <w:r w:rsidR="00444245" w:rsidRPr="00193804">
        <w:rPr>
          <w:rFonts w:ascii="Trebuchet MS" w:hAnsi="Trebuchet MS"/>
          <w:sz w:val="22"/>
          <w:szCs w:val="22"/>
        </w:rPr>
        <w:t xml:space="preserve"> года, в связи с чем они частично находятся в ветхом состоянии</w:t>
      </w:r>
      <w:r w:rsidR="000600F1">
        <w:rPr>
          <w:rFonts w:ascii="Trebuchet MS" w:hAnsi="Trebuchet MS"/>
          <w:sz w:val="22"/>
          <w:szCs w:val="22"/>
        </w:rPr>
        <w:t xml:space="preserve"> и требуют замены</w:t>
      </w:r>
      <w:r w:rsidR="00444245" w:rsidRPr="00193804">
        <w:rPr>
          <w:rFonts w:ascii="Trebuchet MS" w:hAnsi="Trebuchet MS"/>
          <w:sz w:val="22"/>
          <w:szCs w:val="22"/>
        </w:rPr>
        <w:t xml:space="preserve">, поэтому </w:t>
      </w:r>
      <w:r w:rsidR="000600F1">
        <w:rPr>
          <w:rFonts w:ascii="Trebuchet MS" w:hAnsi="Trebuchet MS"/>
          <w:sz w:val="22"/>
          <w:szCs w:val="22"/>
        </w:rPr>
        <w:t>на</w:t>
      </w:r>
      <w:r w:rsidR="00444245" w:rsidRPr="00193804">
        <w:rPr>
          <w:rFonts w:ascii="Trebuchet MS" w:hAnsi="Trebuchet MS"/>
          <w:sz w:val="22"/>
          <w:szCs w:val="22"/>
        </w:rPr>
        <w:t xml:space="preserve"> период до 20</w:t>
      </w:r>
      <w:r>
        <w:rPr>
          <w:rFonts w:ascii="Trebuchet MS" w:hAnsi="Trebuchet MS"/>
          <w:sz w:val="22"/>
          <w:szCs w:val="22"/>
        </w:rPr>
        <w:t>3</w:t>
      </w:r>
      <w:r w:rsidR="00F27337" w:rsidRPr="00193804">
        <w:rPr>
          <w:rFonts w:ascii="Trebuchet MS" w:hAnsi="Trebuchet MS"/>
          <w:sz w:val="22"/>
          <w:szCs w:val="22"/>
        </w:rPr>
        <w:t>8</w:t>
      </w:r>
      <w:r w:rsidR="00444245" w:rsidRPr="00193804">
        <w:rPr>
          <w:rFonts w:ascii="Trebuchet MS" w:hAnsi="Trebuchet MS"/>
          <w:sz w:val="22"/>
          <w:szCs w:val="22"/>
        </w:rPr>
        <w:t xml:space="preserve"> г. </w:t>
      </w:r>
      <w:r w:rsidR="00CA01E5">
        <w:rPr>
          <w:rFonts w:ascii="Trebuchet MS" w:hAnsi="Trebuchet MS"/>
          <w:sz w:val="22"/>
          <w:szCs w:val="22"/>
        </w:rPr>
        <w:t>«</w:t>
      </w:r>
      <w:r w:rsidR="000600F1">
        <w:rPr>
          <w:rFonts w:ascii="Trebuchet MS" w:hAnsi="Trebuchet MS"/>
          <w:sz w:val="22"/>
          <w:szCs w:val="22"/>
        </w:rPr>
        <w:t>Схемой теплоснабжения</w:t>
      </w:r>
      <w:r w:rsidR="00CA01E5">
        <w:rPr>
          <w:rFonts w:ascii="Trebuchet MS" w:hAnsi="Trebuchet MS"/>
          <w:sz w:val="22"/>
          <w:szCs w:val="22"/>
        </w:rPr>
        <w:t>»</w:t>
      </w:r>
      <w:r w:rsidR="000600F1">
        <w:rPr>
          <w:rFonts w:ascii="Trebuchet MS" w:hAnsi="Trebuchet MS"/>
          <w:sz w:val="22"/>
          <w:szCs w:val="22"/>
        </w:rPr>
        <w:t xml:space="preserve"> предусматривается их плановая замена.</w:t>
      </w:r>
    </w:p>
    <w:p w14:paraId="2031F3C2" w14:textId="46651E11" w:rsidR="0098346B" w:rsidRDefault="0098346B" w:rsidP="00444245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z w:val="22"/>
          <w:szCs w:val="22"/>
        </w:rPr>
      </w:pPr>
      <w:r w:rsidRPr="0098346B">
        <w:rPr>
          <w:rFonts w:ascii="Trebuchet MS" w:hAnsi="Trebuchet MS"/>
          <w:sz w:val="22"/>
          <w:szCs w:val="22"/>
        </w:rPr>
        <w:t xml:space="preserve">В целях проверки технического состояния существующих трубопроводов и определения возможности их дальнейшей эксплуатации необходимо </w:t>
      </w:r>
      <w:r w:rsidR="000600F1">
        <w:rPr>
          <w:rFonts w:ascii="Trebuchet MS" w:hAnsi="Trebuchet MS"/>
          <w:sz w:val="22"/>
          <w:szCs w:val="22"/>
        </w:rPr>
        <w:t>проводить</w:t>
      </w:r>
      <w:r w:rsidRPr="0098346B">
        <w:rPr>
          <w:rFonts w:ascii="Trebuchet MS" w:hAnsi="Trebuchet MS"/>
          <w:sz w:val="22"/>
          <w:szCs w:val="22"/>
        </w:rPr>
        <w:t xml:space="preserve"> их техническое освидетельствование.</w:t>
      </w:r>
    </w:p>
    <w:p w14:paraId="52D7A400" w14:textId="0F5B5098" w:rsidR="000600F1" w:rsidRPr="004D0972" w:rsidRDefault="00444245" w:rsidP="000600F1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z w:val="22"/>
          <w:szCs w:val="22"/>
        </w:rPr>
      </w:pPr>
      <w:bookmarkStart w:id="309" w:name="_Hlk148363580"/>
      <w:bookmarkEnd w:id="306"/>
      <w:bookmarkEnd w:id="307"/>
      <w:r w:rsidRPr="004D0972">
        <w:rPr>
          <w:rFonts w:ascii="Trebuchet MS" w:hAnsi="Trebuchet MS"/>
          <w:sz w:val="22"/>
          <w:szCs w:val="22"/>
        </w:rPr>
        <w:lastRenderedPageBreak/>
        <w:t>Перечень участков, в отношении которых планируется проведение работ по</w:t>
      </w:r>
      <w:r w:rsidR="00473EE7" w:rsidRPr="004D0972">
        <w:rPr>
          <w:rFonts w:ascii="Trebuchet MS" w:hAnsi="Trebuchet MS"/>
          <w:sz w:val="22"/>
          <w:szCs w:val="22"/>
        </w:rPr>
        <w:t xml:space="preserve"> </w:t>
      </w:r>
      <w:r w:rsidRPr="004D0972">
        <w:rPr>
          <w:rFonts w:ascii="Trebuchet MS" w:hAnsi="Trebuchet MS"/>
          <w:sz w:val="22"/>
          <w:szCs w:val="22"/>
        </w:rPr>
        <w:t>модернизации</w:t>
      </w:r>
      <w:r w:rsidR="00473EE7" w:rsidRPr="004D0972">
        <w:rPr>
          <w:rFonts w:ascii="Trebuchet MS" w:hAnsi="Trebuchet MS"/>
          <w:sz w:val="22"/>
          <w:szCs w:val="22"/>
        </w:rPr>
        <w:t xml:space="preserve"> </w:t>
      </w:r>
      <w:r w:rsidRPr="004D0972">
        <w:rPr>
          <w:rFonts w:ascii="Trebuchet MS" w:hAnsi="Trebuchet MS"/>
          <w:sz w:val="22"/>
          <w:szCs w:val="22"/>
        </w:rPr>
        <w:t xml:space="preserve">представлен в таблице 8.7.1. </w:t>
      </w:r>
    </w:p>
    <w:bookmarkEnd w:id="309"/>
    <w:p w14:paraId="337F63BF" w14:textId="07E26318" w:rsidR="000600F1" w:rsidRPr="004D0972" w:rsidRDefault="000600F1" w:rsidP="000600F1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z w:val="22"/>
          <w:szCs w:val="22"/>
        </w:rPr>
      </w:pPr>
      <w:r w:rsidRPr="004D0972">
        <w:rPr>
          <w:rFonts w:ascii="Trebuchet MS" w:hAnsi="Trebuchet MS"/>
          <w:sz w:val="22"/>
          <w:szCs w:val="22"/>
        </w:rPr>
        <w:t>Проведение работ по модернизации тепловых сетей, подлежащих замене в связи с исчерпанием эксплуатационного ресурса, планируется осуществлять, за сч</w:t>
      </w:r>
      <w:r w:rsidR="00977676">
        <w:rPr>
          <w:rFonts w:ascii="Trebuchet MS" w:hAnsi="Trebuchet MS"/>
          <w:sz w:val="22"/>
          <w:szCs w:val="22"/>
        </w:rPr>
        <w:t>е</w:t>
      </w:r>
      <w:r w:rsidRPr="004D0972">
        <w:rPr>
          <w:rFonts w:ascii="Trebuchet MS" w:hAnsi="Trebuchet MS"/>
          <w:sz w:val="22"/>
          <w:szCs w:val="22"/>
        </w:rPr>
        <w:t>т средств теплоснабжающей организации</w:t>
      </w:r>
      <w:r w:rsidR="00252DB4" w:rsidRPr="004D0972">
        <w:rPr>
          <w:rFonts w:ascii="Trebuchet MS" w:hAnsi="Trebuchet MS"/>
          <w:sz w:val="22"/>
          <w:szCs w:val="22"/>
        </w:rPr>
        <w:t>, учитываемых в необходимой валовой выручке при установлении тарифов</w:t>
      </w:r>
      <w:r w:rsidRPr="004D0972">
        <w:rPr>
          <w:rFonts w:ascii="Trebuchet MS" w:hAnsi="Trebuchet MS"/>
          <w:sz w:val="22"/>
          <w:szCs w:val="22"/>
        </w:rPr>
        <w:t>.</w:t>
      </w:r>
    </w:p>
    <w:p w14:paraId="7AA75141" w14:textId="15982214" w:rsidR="003A6FA0" w:rsidRPr="00281CFF" w:rsidRDefault="00281CFF" w:rsidP="00281CFF">
      <w:pPr>
        <w:spacing w:line="276" w:lineRule="auto"/>
        <w:jc w:val="both"/>
        <w:rPr>
          <w:rFonts w:ascii="Trebuchet MS" w:hAnsi="Trebuchet MS"/>
          <w:b/>
          <w:sz w:val="22"/>
          <w:szCs w:val="22"/>
        </w:rPr>
      </w:pPr>
      <w:r w:rsidRPr="004D0972">
        <w:rPr>
          <w:rFonts w:ascii="Trebuchet MS" w:hAnsi="Trebuchet MS"/>
          <w:b/>
          <w:sz w:val="22"/>
          <w:szCs w:val="22"/>
        </w:rPr>
        <w:t>Таблица 8.7.1 – План-график по модернизации и реконструкции участков тепловых сетей на территории муниципального образования городской округ город Шарыпово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6"/>
        <w:gridCol w:w="3402"/>
        <w:gridCol w:w="709"/>
        <w:gridCol w:w="850"/>
        <w:gridCol w:w="709"/>
        <w:gridCol w:w="709"/>
        <w:gridCol w:w="708"/>
        <w:gridCol w:w="709"/>
        <w:gridCol w:w="1269"/>
      </w:tblGrid>
      <w:tr w:rsidR="00281CFF" w:rsidRPr="00281CFF" w14:paraId="4640F56E" w14:textId="77777777" w:rsidTr="0028555D">
        <w:trPr>
          <w:trHeight w:val="20"/>
        </w:trPr>
        <w:tc>
          <w:tcPr>
            <w:tcW w:w="846" w:type="dxa"/>
            <w:vMerge w:val="restart"/>
            <w:shd w:val="clear" w:color="000000" w:fill="CCFF99"/>
            <w:vAlign w:val="center"/>
            <w:hideMark/>
          </w:tcPr>
          <w:p w14:paraId="5EDBA978" w14:textId="77777777" w:rsidR="00281CFF" w:rsidRPr="00281CFF" w:rsidRDefault="00281CFF" w:rsidP="005777F9">
            <w:pPr>
              <w:ind w:left="-113" w:right="-113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bookmarkStart w:id="310" w:name="RANGE!A1:O14"/>
            <w:r w:rsidRPr="00281CF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Номер проекта</w:t>
            </w:r>
            <w:bookmarkEnd w:id="310"/>
          </w:p>
        </w:tc>
        <w:tc>
          <w:tcPr>
            <w:tcW w:w="3402" w:type="dxa"/>
            <w:vMerge w:val="restart"/>
            <w:shd w:val="clear" w:color="000000" w:fill="CCFF99"/>
            <w:noWrap/>
            <w:vAlign w:val="center"/>
            <w:hideMark/>
          </w:tcPr>
          <w:p w14:paraId="2C013869" w14:textId="77777777" w:rsidR="00281CFF" w:rsidRPr="00281CFF" w:rsidRDefault="00281CFF" w:rsidP="00281CFF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проекта</w:t>
            </w:r>
          </w:p>
        </w:tc>
        <w:tc>
          <w:tcPr>
            <w:tcW w:w="709" w:type="dxa"/>
            <w:vMerge w:val="restart"/>
            <w:shd w:val="clear" w:color="000000" w:fill="CCFF99"/>
            <w:noWrap/>
            <w:vAlign w:val="center"/>
            <w:hideMark/>
          </w:tcPr>
          <w:p w14:paraId="45DDE97D" w14:textId="77777777" w:rsidR="00281CFF" w:rsidRPr="00281CFF" w:rsidRDefault="00281CFF" w:rsidP="00281CFF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Вид работ</w:t>
            </w:r>
          </w:p>
        </w:tc>
        <w:tc>
          <w:tcPr>
            <w:tcW w:w="3685" w:type="dxa"/>
            <w:gridSpan w:val="5"/>
            <w:shd w:val="clear" w:color="000000" w:fill="CCFF99"/>
            <w:vAlign w:val="center"/>
            <w:hideMark/>
          </w:tcPr>
          <w:p w14:paraId="7F082D00" w14:textId="77777777" w:rsidR="00281CFF" w:rsidRDefault="00281CFF" w:rsidP="00281CFF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Стоимость реализации проекта, </w:t>
            </w:r>
          </w:p>
          <w:p w14:paraId="6D5335FA" w14:textId="46E5F581" w:rsidR="00281CFF" w:rsidRPr="00281CFF" w:rsidRDefault="00281CFF" w:rsidP="00281CFF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тыс.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281CF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руб. (без НДС)</w:t>
            </w:r>
          </w:p>
        </w:tc>
        <w:tc>
          <w:tcPr>
            <w:tcW w:w="1269" w:type="dxa"/>
            <w:vMerge w:val="restart"/>
            <w:shd w:val="clear" w:color="000000" w:fill="CCFF99"/>
            <w:vAlign w:val="center"/>
            <w:hideMark/>
          </w:tcPr>
          <w:p w14:paraId="2C4AA24C" w14:textId="77777777" w:rsidR="00281CFF" w:rsidRPr="00281CFF" w:rsidRDefault="00281CFF" w:rsidP="00281CFF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Источники финансирования</w:t>
            </w:r>
          </w:p>
        </w:tc>
      </w:tr>
      <w:tr w:rsidR="005777F9" w:rsidRPr="00281CFF" w14:paraId="497CE62A" w14:textId="77777777" w:rsidTr="0028555D">
        <w:trPr>
          <w:trHeight w:val="20"/>
        </w:trPr>
        <w:tc>
          <w:tcPr>
            <w:tcW w:w="846" w:type="dxa"/>
            <w:vMerge/>
            <w:vAlign w:val="center"/>
            <w:hideMark/>
          </w:tcPr>
          <w:p w14:paraId="4514632A" w14:textId="77777777" w:rsidR="00281CFF" w:rsidRPr="00281CFF" w:rsidRDefault="00281CFF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402" w:type="dxa"/>
            <w:vMerge/>
            <w:vAlign w:val="center"/>
            <w:hideMark/>
          </w:tcPr>
          <w:p w14:paraId="3A2D12CE" w14:textId="77777777" w:rsidR="00281CFF" w:rsidRPr="00281CFF" w:rsidRDefault="00281CFF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vMerge/>
            <w:vAlign w:val="center"/>
            <w:hideMark/>
          </w:tcPr>
          <w:p w14:paraId="6E374CCA" w14:textId="77777777" w:rsidR="00281CFF" w:rsidRPr="00281CFF" w:rsidRDefault="00281CFF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shd w:val="clear" w:color="000000" w:fill="CCFF99"/>
            <w:noWrap/>
            <w:vAlign w:val="center"/>
            <w:hideMark/>
          </w:tcPr>
          <w:p w14:paraId="5A89C70F" w14:textId="77777777" w:rsidR="00281CFF" w:rsidRPr="00281CFF" w:rsidRDefault="00281CFF" w:rsidP="00281CFF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2026 г.</w:t>
            </w:r>
          </w:p>
        </w:tc>
        <w:tc>
          <w:tcPr>
            <w:tcW w:w="709" w:type="dxa"/>
            <w:shd w:val="clear" w:color="000000" w:fill="CCFF99"/>
            <w:noWrap/>
            <w:vAlign w:val="center"/>
            <w:hideMark/>
          </w:tcPr>
          <w:p w14:paraId="72A67704" w14:textId="77777777" w:rsidR="00281CFF" w:rsidRPr="00281CFF" w:rsidRDefault="00281CFF" w:rsidP="00F07164">
            <w:pPr>
              <w:ind w:left="-113" w:right="-113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2027 г.</w:t>
            </w:r>
          </w:p>
        </w:tc>
        <w:tc>
          <w:tcPr>
            <w:tcW w:w="709" w:type="dxa"/>
            <w:shd w:val="clear" w:color="000000" w:fill="CCFF99"/>
            <w:noWrap/>
            <w:vAlign w:val="center"/>
            <w:hideMark/>
          </w:tcPr>
          <w:p w14:paraId="7730DC38" w14:textId="77777777" w:rsidR="00281CFF" w:rsidRPr="00281CFF" w:rsidRDefault="00281CFF" w:rsidP="00F07164">
            <w:pPr>
              <w:ind w:left="-113" w:right="-113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2028 г.</w:t>
            </w:r>
          </w:p>
        </w:tc>
        <w:tc>
          <w:tcPr>
            <w:tcW w:w="708" w:type="dxa"/>
            <w:shd w:val="clear" w:color="000000" w:fill="CCFF99"/>
            <w:noWrap/>
            <w:vAlign w:val="center"/>
            <w:hideMark/>
          </w:tcPr>
          <w:p w14:paraId="287D55A5" w14:textId="77777777" w:rsidR="00281CFF" w:rsidRPr="00281CFF" w:rsidRDefault="00281CFF" w:rsidP="00281CFF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2029-2033 гг.</w:t>
            </w:r>
          </w:p>
        </w:tc>
        <w:tc>
          <w:tcPr>
            <w:tcW w:w="709" w:type="dxa"/>
            <w:shd w:val="clear" w:color="000000" w:fill="CCFF99"/>
            <w:noWrap/>
            <w:vAlign w:val="center"/>
            <w:hideMark/>
          </w:tcPr>
          <w:p w14:paraId="6B4B53CF" w14:textId="77777777" w:rsidR="00281CFF" w:rsidRPr="00281CFF" w:rsidRDefault="00281CFF" w:rsidP="00281CFF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2034-2038 гг.</w:t>
            </w:r>
          </w:p>
        </w:tc>
        <w:tc>
          <w:tcPr>
            <w:tcW w:w="1269" w:type="dxa"/>
            <w:vMerge/>
            <w:vAlign w:val="center"/>
            <w:hideMark/>
          </w:tcPr>
          <w:p w14:paraId="43DB273B" w14:textId="77777777" w:rsidR="00281CFF" w:rsidRPr="00281CFF" w:rsidRDefault="00281CFF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281CFF" w:rsidRPr="00281CFF" w14:paraId="4A05C767" w14:textId="77777777" w:rsidTr="00281CFF">
        <w:trPr>
          <w:trHeight w:val="20"/>
        </w:trPr>
        <w:tc>
          <w:tcPr>
            <w:tcW w:w="9911" w:type="dxa"/>
            <w:gridSpan w:val="9"/>
            <w:shd w:val="clear" w:color="000000" w:fill="FFFF99"/>
            <w:noWrap/>
            <w:vAlign w:val="center"/>
            <w:hideMark/>
          </w:tcPr>
          <w:p w14:paraId="5796AA08" w14:textId="77777777" w:rsidR="00281CFF" w:rsidRPr="00281CFF" w:rsidRDefault="00281CFF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Муниципальное образование городской округ г. Шарыпово</w:t>
            </w:r>
          </w:p>
        </w:tc>
      </w:tr>
      <w:tr w:rsidR="0028555D" w:rsidRPr="00281CFF" w14:paraId="6193B57F" w14:textId="77777777" w:rsidTr="005D162C">
        <w:trPr>
          <w:trHeight w:val="20"/>
        </w:trPr>
        <w:tc>
          <w:tcPr>
            <w:tcW w:w="846" w:type="dxa"/>
            <w:shd w:val="clear" w:color="auto" w:fill="auto"/>
            <w:vAlign w:val="center"/>
            <w:hideMark/>
          </w:tcPr>
          <w:p w14:paraId="5ABF93BB" w14:textId="26FFCBB5" w:rsidR="00281CFF" w:rsidRPr="00281CFF" w:rsidRDefault="00281CFF" w:rsidP="00897F57">
            <w:pPr>
              <w:ind w:left="-113" w:right="-113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color w:val="000000"/>
                <w:sz w:val="20"/>
                <w:szCs w:val="20"/>
              </w:rPr>
              <w:t>1-2-3-</w:t>
            </w:r>
            <w:r w:rsidR="00BB721A">
              <w:rPr>
                <w:rFonts w:ascii="Trebuchet MS" w:hAnsi="Trebuchet MS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3402" w:type="dxa"/>
            <w:shd w:val="clear" w:color="auto" w:fill="auto"/>
            <w:vAlign w:val="center"/>
            <w:hideMark/>
          </w:tcPr>
          <w:p w14:paraId="02935A8F" w14:textId="77777777" w:rsidR="00281CFF" w:rsidRPr="00281CFF" w:rsidRDefault="00281CFF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участка тепловой сети между ПО-264 и ПО-273, 1 магистраль, г. Шарыпово (Замена тепловой изоляции с защитным слоем тепловой изоляции)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6A05C975" w14:textId="77777777" w:rsidR="00281CFF" w:rsidRPr="00281CFF" w:rsidRDefault="00281CF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color w:val="000000"/>
                <w:sz w:val="20"/>
                <w:szCs w:val="20"/>
              </w:rPr>
              <w:t>СМР</w:t>
            </w:r>
          </w:p>
        </w:tc>
        <w:tc>
          <w:tcPr>
            <w:tcW w:w="850" w:type="dxa"/>
            <w:shd w:val="clear" w:color="auto" w:fill="F7CAAC" w:themeFill="accent2" w:themeFillTint="66"/>
            <w:vAlign w:val="center"/>
            <w:hideMark/>
          </w:tcPr>
          <w:p w14:paraId="7B0E7F78" w14:textId="77777777" w:rsidR="00281CFF" w:rsidRPr="00281CFF" w:rsidRDefault="00281CF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color w:val="000000"/>
                <w:sz w:val="20"/>
                <w:szCs w:val="20"/>
              </w:rPr>
              <w:t>6 161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763D19FF" w14:textId="77777777" w:rsidR="00281CFF" w:rsidRPr="00281CFF" w:rsidRDefault="00281CF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211B5223" w14:textId="77777777" w:rsidR="00281CFF" w:rsidRPr="00281CFF" w:rsidRDefault="00281CF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14:paraId="302ABDFD" w14:textId="77777777" w:rsidR="00281CFF" w:rsidRPr="00281CFF" w:rsidRDefault="00281CF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72C7725E" w14:textId="77777777" w:rsidR="00281CFF" w:rsidRPr="00281CFF" w:rsidRDefault="00281CF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9" w:type="dxa"/>
            <w:vMerge w:val="restart"/>
            <w:shd w:val="clear" w:color="auto" w:fill="auto"/>
            <w:textDirection w:val="btLr"/>
            <w:vAlign w:val="center"/>
            <w:hideMark/>
          </w:tcPr>
          <w:p w14:paraId="687B69B8" w14:textId="77777777" w:rsidR="00281CFF" w:rsidRPr="00281CFF" w:rsidRDefault="00281CFF" w:rsidP="00281CFF">
            <w:pPr>
              <w:ind w:left="113" w:right="113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color w:val="000000"/>
                <w:sz w:val="20"/>
                <w:szCs w:val="20"/>
              </w:rPr>
              <w:t>внебюджет (инвест. программа)</w:t>
            </w:r>
          </w:p>
        </w:tc>
      </w:tr>
      <w:tr w:rsidR="0028555D" w:rsidRPr="00281CFF" w14:paraId="22B863A8" w14:textId="77777777" w:rsidTr="005D162C">
        <w:trPr>
          <w:trHeight w:val="20"/>
        </w:trPr>
        <w:tc>
          <w:tcPr>
            <w:tcW w:w="846" w:type="dxa"/>
            <w:shd w:val="clear" w:color="auto" w:fill="auto"/>
            <w:vAlign w:val="center"/>
            <w:hideMark/>
          </w:tcPr>
          <w:p w14:paraId="7AA6BA6D" w14:textId="5143B432" w:rsidR="00281CFF" w:rsidRPr="00281CFF" w:rsidRDefault="00281CFF" w:rsidP="00897F57">
            <w:pPr>
              <w:ind w:left="-113" w:right="-113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color w:val="000000"/>
                <w:sz w:val="20"/>
                <w:szCs w:val="20"/>
              </w:rPr>
              <w:t>1-2-3-</w:t>
            </w:r>
            <w:r w:rsidR="00BB721A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3402" w:type="dxa"/>
            <w:shd w:val="clear" w:color="auto" w:fill="auto"/>
            <w:vAlign w:val="center"/>
            <w:hideMark/>
          </w:tcPr>
          <w:p w14:paraId="694ADA03" w14:textId="77777777" w:rsidR="00281CFF" w:rsidRPr="00281CFF" w:rsidRDefault="00281CFF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участка тепловой сети  между ТК-0122 и ТК-1 (между НО-3 и НО-4), 6 микрорайон, г. Шарыпово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779A8D03" w14:textId="77777777" w:rsidR="00281CFF" w:rsidRPr="00281CFF" w:rsidRDefault="00281CF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color w:val="000000"/>
                <w:sz w:val="20"/>
                <w:szCs w:val="20"/>
              </w:rPr>
              <w:t>СМР</w:t>
            </w:r>
          </w:p>
        </w:tc>
        <w:tc>
          <w:tcPr>
            <w:tcW w:w="850" w:type="dxa"/>
            <w:shd w:val="clear" w:color="auto" w:fill="F7CAAC" w:themeFill="accent2" w:themeFillTint="66"/>
            <w:vAlign w:val="center"/>
            <w:hideMark/>
          </w:tcPr>
          <w:p w14:paraId="7F20A9D1" w14:textId="77777777" w:rsidR="00281CFF" w:rsidRPr="00281CFF" w:rsidRDefault="00281CF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color w:val="000000"/>
                <w:sz w:val="20"/>
                <w:szCs w:val="20"/>
              </w:rPr>
              <w:t>12 574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231FAF56" w14:textId="77777777" w:rsidR="00281CFF" w:rsidRPr="00281CFF" w:rsidRDefault="00281CF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11964C30" w14:textId="77777777" w:rsidR="00281CFF" w:rsidRPr="00281CFF" w:rsidRDefault="00281CF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14:paraId="4DF58E06" w14:textId="77777777" w:rsidR="00281CFF" w:rsidRPr="00281CFF" w:rsidRDefault="00281CF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60566C0C" w14:textId="77777777" w:rsidR="00281CFF" w:rsidRPr="00281CFF" w:rsidRDefault="00281CF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9" w:type="dxa"/>
            <w:vMerge/>
            <w:shd w:val="clear" w:color="auto" w:fill="auto"/>
            <w:vAlign w:val="center"/>
          </w:tcPr>
          <w:p w14:paraId="6E7BE977" w14:textId="77B362B7" w:rsidR="00281CFF" w:rsidRPr="00281CFF" w:rsidRDefault="00281CF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</w:tr>
      <w:tr w:rsidR="0028555D" w:rsidRPr="00281CFF" w14:paraId="5EED5A1E" w14:textId="77777777" w:rsidTr="005D162C">
        <w:trPr>
          <w:trHeight w:val="20"/>
        </w:trPr>
        <w:tc>
          <w:tcPr>
            <w:tcW w:w="846" w:type="dxa"/>
            <w:shd w:val="clear" w:color="auto" w:fill="auto"/>
            <w:vAlign w:val="center"/>
            <w:hideMark/>
          </w:tcPr>
          <w:p w14:paraId="16D3ED64" w14:textId="0E5C0F38" w:rsidR="00281CFF" w:rsidRPr="00281CFF" w:rsidRDefault="00281CFF" w:rsidP="00897F57">
            <w:pPr>
              <w:ind w:left="-113" w:right="-113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color w:val="000000"/>
                <w:sz w:val="20"/>
                <w:szCs w:val="20"/>
              </w:rPr>
              <w:t>1-2-3-</w:t>
            </w:r>
            <w:r w:rsidR="00BB721A">
              <w:rPr>
                <w:rFonts w:ascii="Trebuchet MS" w:hAnsi="Trebuchet MS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3402" w:type="dxa"/>
            <w:shd w:val="clear" w:color="auto" w:fill="auto"/>
            <w:vAlign w:val="center"/>
            <w:hideMark/>
          </w:tcPr>
          <w:p w14:paraId="5B46C222" w14:textId="5908EFD7" w:rsidR="00281CFF" w:rsidRPr="00281CFF" w:rsidRDefault="00281CFF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участка тепловой сети между ТК-3 и ТК-4, 1 микрорайон, г. Шарыпово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44928405" w14:textId="77777777" w:rsidR="00281CFF" w:rsidRPr="00281CFF" w:rsidRDefault="00281CF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color w:val="000000"/>
                <w:sz w:val="20"/>
                <w:szCs w:val="20"/>
              </w:rPr>
              <w:t>СМР</w:t>
            </w:r>
          </w:p>
        </w:tc>
        <w:tc>
          <w:tcPr>
            <w:tcW w:w="850" w:type="dxa"/>
            <w:shd w:val="clear" w:color="auto" w:fill="F7CAAC" w:themeFill="accent2" w:themeFillTint="66"/>
            <w:vAlign w:val="center"/>
            <w:hideMark/>
          </w:tcPr>
          <w:p w14:paraId="43DF7C59" w14:textId="77777777" w:rsidR="00281CFF" w:rsidRPr="00281CFF" w:rsidRDefault="00281CF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color w:val="000000"/>
                <w:sz w:val="20"/>
                <w:szCs w:val="20"/>
              </w:rPr>
              <w:t>13 799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6FB23593" w14:textId="77777777" w:rsidR="00281CFF" w:rsidRPr="00281CFF" w:rsidRDefault="00281CF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22BE410A" w14:textId="77777777" w:rsidR="00281CFF" w:rsidRPr="00281CFF" w:rsidRDefault="00281CF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14:paraId="77D1E130" w14:textId="77777777" w:rsidR="00281CFF" w:rsidRPr="00281CFF" w:rsidRDefault="00281CF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14:paraId="49B8F65B" w14:textId="77777777" w:rsidR="00281CFF" w:rsidRPr="00281CFF" w:rsidRDefault="00281CF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9" w:type="dxa"/>
            <w:vMerge/>
            <w:shd w:val="clear" w:color="auto" w:fill="auto"/>
            <w:vAlign w:val="center"/>
          </w:tcPr>
          <w:p w14:paraId="57CFEE14" w14:textId="37DF014A" w:rsidR="00281CFF" w:rsidRPr="00281CFF" w:rsidRDefault="00281CFF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</w:tr>
      <w:tr w:rsidR="005D162C" w:rsidRPr="00281CFF" w14:paraId="0512F959" w14:textId="77777777" w:rsidTr="005D162C">
        <w:trPr>
          <w:trHeight w:val="20"/>
        </w:trPr>
        <w:tc>
          <w:tcPr>
            <w:tcW w:w="846" w:type="dxa"/>
            <w:shd w:val="clear" w:color="auto" w:fill="auto"/>
            <w:vAlign w:val="center"/>
          </w:tcPr>
          <w:p w14:paraId="10EE0ADE" w14:textId="7FD72043" w:rsidR="005D162C" w:rsidRPr="00281CFF" w:rsidRDefault="005D162C" w:rsidP="005D162C">
            <w:pPr>
              <w:ind w:left="-113" w:right="-113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281CFF">
              <w:rPr>
                <w:rFonts w:ascii="Trebuchet MS" w:hAnsi="Trebuchet MS" w:cs="Calibri"/>
                <w:color w:val="000000"/>
                <w:sz w:val="20"/>
                <w:szCs w:val="20"/>
              </w:rPr>
              <w:t>1-2-3-</w:t>
            </w:r>
            <w:r w:rsidR="00BB721A">
              <w:rPr>
                <w:rFonts w:ascii="Trebuchet MS" w:hAnsi="Trebuchet MS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1723A13F" w14:textId="5D7120CE" w:rsidR="005D162C" w:rsidRPr="00281CFF" w:rsidRDefault="005D162C" w:rsidP="005D162C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5D162C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тепловых сетей с заменой трубопроводов и арматуры*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CEDA303" w14:textId="70566F13" w:rsidR="005D162C" w:rsidRPr="005D162C" w:rsidRDefault="005D162C" w:rsidP="005D162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ПСД/СМР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53937B9C" w14:textId="77777777" w:rsidR="005D162C" w:rsidRPr="00281CFF" w:rsidRDefault="005D162C" w:rsidP="005D162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709" w:type="dxa"/>
            <w:shd w:val="clear" w:color="auto" w:fill="F7CAAC" w:themeFill="accent2" w:themeFillTint="66"/>
            <w:vAlign w:val="center"/>
          </w:tcPr>
          <w:p w14:paraId="5BFA017D" w14:textId="05016FEB" w:rsidR="005D162C" w:rsidRPr="005D162C" w:rsidRDefault="005D162C" w:rsidP="005D162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709" w:type="dxa"/>
            <w:shd w:val="clear" w:color="auto" w:fill="F7CAAC" w:themeFill="accent2" w:themeFillTint="66"/>
            <w:vAlign w:val="center"/>
          </w:tcPr>
          <w:p w14:paraId="2117EEE1" w14:textId="507A7C9E" w:rsidR="005D162C" w:rsidRPr="00281CFF" w:rsidRDefault="005D162C" w:rsidP="005D162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708" w:type="dxa"/>
            <w:shd w:val="clear" w:color="auto" w:fill="F7CAAC" w:themeFill="accent2" w:themeFillTint="66"/>
            <w:vAlign w:val="center"/>
          </w:tcPr>
          <w:p w14:paraId="2E33F8BE" w14:textId="060B8E5F" w:rsidR="005D162C" w:rsidRPr="00281CFF" w:rsidRDefault="005D162C" w:rsidP="005D162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709" w:type="dxa"/>
            <w:shd w:val="clear" w:color="auto" w:fill="F7CAAC" w:themeFill="accent2" w:themeFillTint="66"/>
            <w:vAlign w:val="center"/>
          </w:tcPr>
          <w:p w14:paraId="1ADA640C" w14:textId="0461853E" w:rsidR="005D162C" w:rsidRPr="00281CFF" w:rsidRDefault="005D162C" w:rsidP="005D162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473CDDBA" w14:textId="4934346C" w:rsidR="005D162C" w:rsidRPr="00281CFF" w:rsidRDefault="005D162C" w:rsidP="005D162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внебюджет</w:t>
            </w:r>
          </w:p>
        </w:tc>
      </w:tr>
    </w:tbl>
    <w:p w14:paraId="2437A895" w14:textId="6AB3C08F" w:rsidR="005D162C" w:rsidRPr="005D162C" w:rsidRDefault="005D162C" w:rsidP="005D162C">
      <w:pPr>
        <w:tabs>
          <w:tab w:val="left" w:pos="4635"/>
        </w:tabs>
        <w:autoSpaceDE w:val="0"/>
        <w:autoSpaceDN w:val="0"/>
        <w:adjustRightInd w:val="0"/>
        <w:spacing w:before="120"/>
        <w:jc w:val="both"/>
        <w:rPr>
          <w:rFonts w:ascii="Trebuchet MS" w:hAnsi="Trebuchet MS"/>
          <w:sz w:val="18"/>
          <w:szCs w:val="18"/>
        </w:rPr>
      </w:pPr>
      <w:bookmarkStart w:id="311" w:name="_Hlk147254095"/>
      <w:r w:rsidRPr="005D162C">
        <w:rPr>
          <w:rFonts w:ascii="Trebuchet MS" w:hAnsi="Trebuchet MS"/>
          <w:b/>
          <w:bCs/>
          <w:sz w:val="18"/>
          <w:szCs w:val="18"/>
        </w:rPr>
        <w:t xml:space="preserve">Примечание: </w:t>
      </w:r>
      <w:r w:rsidRPr="005D162C">
        <w:rPr>
          <w:rFonts w:ascii="Trebuchet MS" w:hAnsi="Trebuchet MS"/>
          <w:sz w:val="18"/>
          <w:szCs w:val="18"/>
        </w:rPr>
        <w:t xml:space="preserve">* </w:t>
      </w:r>
      <w:r w:rsidRPr="005D162C">
        <w:rPr>
          <w:rFonts w:ascii="Trebuchet MS" w:hAnsi="Trebuchet MS"/>
          <w:b/>
          <w:bCs/>
          <w:sz w:val="18"/>
          <w:szCs w:val="18"/>
        </w:rPr>
        <w:t>-</w:t>
      </w:r>
      <w:r w:rsidRPr="005D162C">
        <w:rPr>
          <w:rFonts w:ascii="Trebuchet MS" w:hAnsi="Trebuchet MS"/>
          <w:sz w:val="18"/>
          <w:szCs w:val="18"/>
        </w:rPr>
        <w:t xml:space="preserve"> </w:t>
      </w:r>
      <w:r w:rsidR="009D6796">
        <w:rPr>
          <w:rFonts w:ascii="Trebuchet MS" w:hAnsi="Trebuchet MS"/>
          <w:sz w:val="18"/>
          <w:szCs w:val="18"/>
        </w:rPr>
        <w:t>у</w:t>
      </w:r>
      <w:r w:rsidRPr="005D162C">
        <w:rPr>
          <w:rFonts w:ascii="Trebuchet MS" w:hAnsi="Trebuchet MS"/>
          <w:sz w:val="18"/>
          <w:szCs w:val="18"/>
        </w:rPr>
        <w:t xml:space="preserve">частки модернизации тепловых сетей будут определены в последующие периоды актуализации схемы теплоснабжения </w:t>
      </w:r>
      <w:r w:rsidR="004D0972">
        <w:rPr>
          <w:rFonts w:ascii="Trebuchet MS" w:hAnsi="Trebuchet MS"/>
          <w:sz w:val="18"/>
          <w:szCs w:val="18"/>
        </w:rPr>
        <w:t>городского округа</w:t>
      </w:r>
      <w:r w:rsidRPr="005D162C">
        <w:rPr>
          <w:rFonts w:ascii="Trebuchet MS" w:hAnsi="Trebuchet MS"/>
          <w:sz w:val="18"/>
          <w:szCs w:val="18"/>
        </w:rPr>
        <w:t>.</w:t>
      </w:r>
    </w:p>
    <w:bookmarkEnd w:id="308"/>
    <w:bookmarkEnd w:id="311"/>
    <w:p w14:paraId="28D287AB" w14:textId="77777777" w:rsidR="00444245" w:rsidRPr="00C82AB2" w:rsidRDefault="00444245" w:rsidP="00473EE7">
      <w:pPr>
        <w:widowControl w:val="0"/>
        <w:tabs>
          <w:tab w:val="left" w:pos="0"/>
        </w:tabs>
        <w:adjustRightInd w:val="0"/>
        <w:jc w:val="both"/>
        <w:rPr>
          <w:rFonts w:ascii="Trebuchet MS" w:hAnsi="Trebuchet MS"/>
          <w:sz w:val="22"/>
          <w:szCs w:val="22"/>
        </w:rPr>
      </w:pPr>
    </w:p>
    <w:p w14:paraId="2FAB6844" w14:textId="3998D177" w:rsidR="00444245" w:rsidRPr="00193804" w:rsidRDefault="00031BFA" w:rsidP="00031BFA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12" w:name="_Toc34466680"/>
      <w:bookmarkStart w:id="313" w:name="_Toc197773229"/>
      <w:r>
        <w:rPr>
          <w:rFonts w:ascii="Trebuchet MS" w:hAnsi="Trebuchet MS"/>
          <w:sz w:val="22"/>
          <w:szCs w:val="22"/>
        </w:rPr>
        <w:t>8.</w:t>
      </w:r>
      <w:r w:rsidRPr="00031BFA">
        <w:rPr>
          <w:rFonts w:ascii="Trebuchet MS" w:hAnsi="Trebuchet MS"/>
          <w:sz w:val="22"/>
          <w:szCs w:val="22"/>
        </w:rPr>
        <w:t xml:space="preserve">8 </w:t>
      </w:r>
      <w:r w:rsidR="00444245" w:rsidRPr="00193804">
        <w:rPr>
          <w:rFonts w:ascii="Trebuchet MS" w:hAnsi="Trebuchet MS"/>
          <w:sz w:val="22"/>
          <w:szCs w:val="22"/>
        </w:rPr>
        <w:t>Предложения по строительству, реконструкции и (или) модернизации насосных станций</w:t>
      </w:r>
      <w:bookmarkEnd w:id="312"/>
      <w:bookmarkEnd w:id="313"/>
    </w:p>
    <w:p w14:paraId="55B44BDE" w14:textId="1174A487" w:rsidR="00CD2BB3" w:rsidRDefault="00CD2BB3" w:rsidP="00444245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z w:val="22"/>
          <w:szCs w:val="22"/>
        </w:rPr>
      </w:pPr>
      <w:r w:rsidRPr="00CD2BB3">
        <w:rPr>
          <w:rFonts w:ascii="Trebuchet MS" w:hAnsi="Trebuchet MS"/>
          <w:sz w:val="22"/>
          <w:szCs w:val="22"/>
        </w:rPr>
        <w:t xml:space="preserve">На перспективу до 2038 года </w:t>
      </w:r>
      <w:r w:rsidR="004D0972">
        <w:rPr>
          <w:rFonts w:ascii="Trebuchet MS" w:hAnsi="Trebuchet MS"/>
          <w:sz w:val="22"/>
          <w:szCs w:val="22"/>
        </w:rPr>
        <w:t>«</w:t>
      </w:r>
      <w:r w:rsidRPr="00CD2BB3">
        <w:rPr>
          <w:rFonts w:ascii="Trebuchet MS" w:hAnsi="Trebuchet MS"/>
          <w:sz w:val="22"/>
          <w:szCs w:val="22"/>
        </w:rPr>
        <w:t>Схемой теплоснабжения</w:t>
      </w:r>
      <w:r w:rsidR="004D0972">
        <w:rPr>
          <w:rFonts w:ascii="Trebuchet MS" w:hAnsi="Trebuchet MS"/>
          <w:sz w:val="22"/>
          <w:szCs w:val="22"/>
        </w:rPr>
        <w:t>»</w:t>
      </w:r>
      <w:r w:rsidRPr="00CD2BB3">
        <w:rPr>
          <w:rFonts w:ascii="Trebuchet MS" w:hAnsi="Trebuchet MS"/>
          <w:sz w:val="22"/>
          <w:szCs w:val="22"/>
        </w:rPr>
        <w:t xml:space="preserve"> строительство, реконструкция и модернизация насосных станций на территории городского </w:t>
      </w:r>
      <w:r>
        <w:rPr>
          <w:rFonts w:ascii="Trebuchet MS" w:hAnsi="Trebuchet MS"/>
          <w:sz w:val="22"/>
          <w:szCs w:val="22"/>
        </w:rPr>
        <w:t>округа</w:t>
      </w:r>
      <w:r w:rsidRPr="00CD2BB3">
        <w:rPr>
          <w:rFonts w:ascii="Trebuchet MS" w:hAnsi="Trebuchet MS"/>
          <w:sz w:val="22"/>
          <w:szCs w:val="22"/>
        </w:rPr>
        <w:t xml:space="preserve"> не предусматривается.</w:t>
      </w:r>
    </w:p>
    <w:p w14:paraId="2F7E87DC" w14:textId="77777777" w:rsidR="00CD2BB3" w:rsidRDefault="00CD2BB3" w:rsidP="00444245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z w:val="22"/>
          <w:szCs w:val="22"/>
        </w:rPr>
      </w:pPr>
    </w:p>
    <w:p w14:paraId="0DDBE1E2" w14:textId="77777777" w:rsidR="006A7B41" w:rsidRDefault="006A7B41" w:rsidP="00444245">
      <w:pPr>
        <w:autoSpaceDE w:val="0"/>
        <w:autoSpaceDN w:val="0"/>
        <w:adjustRightInd w:val="0"/>
        <w:spacing w:line="276" w:lineRule="auto"/>
        <w:ind w:firstLine="578"/>
        <w:jc w:val="both"/>
        <w:rPr>
          <w:rFonts w:ascii="Trebuchet MS" w:hAnsi="Trebuchet MS"/>
          <w:sz w:val="22"/>
          <w:szCs w:val="22"/>
        </w:rPr>
      </w:pPr>
    </w:p>
    <w:p w14:paraId="676B7573" w14:textId="77777777" w:rsidR="006A7B41" w:rsidRDefault="006A7B41" w:rsidP="006A7B41">
      <w:pPr>
        <w:autoSpaceDE w:val="0"/>
        <w:autoSpaceDN w:val="0"/>
        <w:adjustRightInd w:val="0"/>
        <w:spacing w:line="276" w:lineRule="auto"/>
        <w:jc w:val="both"/>
        <w:rPr>
          <w:rFonts w:ascii="Trebuchet MS" w:hAnsi="Trebuchet MS"/>
          <w:sz w:val="22"/>
          <w:szCs w:val="22"/>
        </w:rPr>
        <w:sectPr w:rsidR="006A7B41" w:rsidSect="00BC387B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257712DE" w14:textId="54B8994D" w:rsidR="00994A09" w:rsidRPr="00031BFA" w:rsidRDefault="00994A09" w:rsidP="003C2F7B">
      <w:pPr>
        <w:keepNext/>
        <w:spacing w:after="120" w:line="276" w:lineRule="auto"/>
        <w:jc w:val="both"/>
        <w:outlineLvl w:val="0"/>
        <w:rPr>
          <w:rFonts w:ascii="Trebuchet MS" w:hAnsi="Trebuchet MS"/>
          <w:b/>
          <w:bCs/>
          <w:color w:val="0070C0"/>
          <w:kern w:val="32"/>
        </w:rPr>
      </w:pPr>
      <w:bookmarkStart w:id="314" w:name="_Toc197773230"/>
      <w:r w:rsidRPr="00031BFA">
        <w:rPr>
          <w:rFonts w:ascii="Trebuchet MS" w:hAnsi="Trebuchet MS"/>
          <w:b/>
          <w:bCs/>
          <w:color w:val="0070C0"/>
          <w:kern w:val="32"/>
        </w:rPr>
        <w:lastRenderedPageBreak/>
        <w:t xml:space="preserve">Глава 9. </w:t>
      </w:r>
      <w:r w:rsidR="0064110D" w:rsidRPr="0064110D">
        <w:rPr>
          <w:rFonts w:ascii="Trebuchet MS" w:hAnsi="Trebuchet MS"/>
          <w:b/>
          <w:bCs/>
          <w:color w:val="0070C0"/>
          <w:kern w:val="32"/>
        </w:rPr>
        <w:t>Предложения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</w:r>
      <w:bookmarkEnd w:id="314"/>
    </w:p>
    <w:p w14:paraId="641B9EAC" w14:textId="5A2A31CF" w:rsidR="00A26CFD" w:rsidRPr="00193804" w:rsidRDefault="00031BFA" w:rsidP="00031BFA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15" w:name="_Toc34466682"/>
      <w:bookmarkStart w:id="316" w:name="_Toc197773231"/>
      <w:r w:rsidRPr="00031BFA">
        <w:rPr>
          <w:rFonts w:ascii="Trebuchet MS" w:hAnsi="Trebuchet MS"/>
          <w:sz w:val="22"/>
          <w:szCs w:val="22"/>
        </w:rPr>
        <w:t>9</w:t>
      </w:r>
      <w:r>
        <w:rPr>
          <w:rFonts w:ascii="Trebuchet MS" w:hAnsi="Trebuchet MS"/>
          <w:sz w:val="22"/>
          <w:szCs w:val="22"/>
        </w:rPr>
        <w:t xml:space="preserve">.1 </w:t>
      </w:r>
      <w:r w:rsidR="00A26CFD" w:rsidRPr="00193804">
        <w:rPr>
          <w:rFonts w:ascii="Trebuchet MS" w:hAnsi="Trebuchet MS"/>
          <w:sz w:val="22"/>
          <w:szCs w:val="22"/>
        </w:rPr>
        <w:t>Технико-экономическое обоснование предложений по типам присоединений теплопотребляющих установок потребителей (или присоединений абонентских вводов) к тепловым сетям, обеспечивающим перевод потребителей, подключенных к открытой системе теплоснабжения (горячего водоснабжения), на закрытую систему горячего водоснабжения</w:t>
      </w:r>
      <w:bookmarkEnd w:id="315"/>
      <w:bookmarkEnd w:id="316"/>
    </w:p>
    <w:p w14:paraId="5BB40079" w14:textId="54D756D1" w:rsidR="00B507AC" w:rsidRPr="00B507AC" w:rsidRDefault="00B507AC" w:rsidP="00B507AC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bookmarkStart w:id="317" w:name="_Hlk145606880"/>
      <w:r w:rsidRPr="00B507AC">
        <w:rPr>
          <w:rFonts w:ascii="Trebuchet MS" w:hAnsi="Trebuchet MS"/>
          <w:sz w:val="22"/>
          <w:szCs w:val="22"/>
        </w:rPr>
        <w:t xml:space="preserve">На территории </w:t>
      </w:r>
      <w:r w:rsidR="003C2F7B">
        <w:rPr>
          <w:rFonts w:ascii="Trebuchet MS" w:hAnsi="Trebuchet MS"/>
          <w:sz w:val="22"/>
          <w:szCs w:val="22"/>
        </w:rPr>
        <w:t>городского округа</w:t>
      </w:r>
      <w:r w:rsidRPr="00B507AC">
        <w:rPr>
          <w:rFonts w:ascii="Trebuchet MS" w:hAnsi="Trebuchet MS"/>
          <w:sz w:val="22"/>
          <w:szCs w:val="22"/>
        </w:rPr>
        <w:t xml:space="preserve"> сохраняется открытая система теплоснабжения для потребителей</w:t>
      </w:r>
      <w:r w:rsidR="007F26D1">
        <w:rPr>
          <w:rFonts w:ascii="Trebuchet MS" w:hAnsi="Trebuchet MS"/>
          <w:sz w:val="22"/>
          <w:szCs w:val="22"/>
        </w:rPr>
        <w:t xml:space="preserve"> г. Шарыпово и п. Дубинино</w:t>
      </w:r>
      <w:r w:rsidRPr="00B507AC">
        <w:rPr>
          <w:rFonts w:ascii="Trebuchet MS" w:hAnsi="Trebuchet MS"/>
          <w:sz w:val="22"/>
          <w:szCs w:val="22"/>
        </w:rPr>
        <w:t xml:space="preserve">, подключенных к </w:t>
      </w:r>
      <w:r w:rsidR="007F26D1">
        <w:rPr>
          <w:rFonts w:ascii="Trebuchet MS" w:hAnsi="Trebuchet MS"/>
          <w:sz w:val="22"/>
          <w:szCs w:val="22"/>
        </w:rPr>
        <w:t>системе централизованного теплоснабжения Бер</w:t>
      </w:r>
      <w:r w:rsidR="00977676">
        <w:rPr>
          <w:rFonts w:ascii="Trebuchet MS" w:hAnsi="Trebuchet MS"/>
          <w:sz w:val="22"/>
          <w:szCs w:val="22"/>
        </w:rPr>
        <w:t>е</w:t>
      </w:r>
      <w:r w:rsidR="007F26D1">
        <w:rPr>
          <w:rFonts w:ascii="Trebuchet MS" w:hAnsi="Trebuchet MS"/>
          <w:sz w:val="22"/>
          <w:szCs w:val="22"/>
        </w:rPr>
        <w:t>зовская ГРЭС</w:t>
      </w:r>
      <w:r w:rsidRPr="00B507AC">
        <w:rPr>
          <w:rFonts w:ascii="Trebuchet MS" w:hAnsi="Trebuchet MS"/>
          <w:sz w:val="22"/>
          <w:szCs w:val="22"/>
        </w:rPr>
        <w:t>.</w:t>
      </w:r>
    </w:p>
    <w:p w14:paraId="2382FB59" w14:textId="174075DC" w:rsidR="00B507AC" w:rsidRPr="00B507AC" w:rsidRDefault="00B507AC" w:rsidP="00B507AC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B507AC">
        <w:rPr>
          <w:rFonts w:ascii="Trebuchet MS" w:hAnsi="Trebuchet MS"/>
          <w:sz w:val="22"/>
          <w:szCs w:val="22"/>
        </w:rPr>
        <w:t xml:space="preserve">В соответствии со ст.1 Федерального закона от 30.12.2021 №438-ФЗ "О внесении изменений в Федеральный закон "О теплоснабжении" перевод открытых систем теплоснабжения на закрытые на территории муниципального образования </w:t>
      </w:r>
      <w:r w:rsidR="007F26D1">
        <w:rPr>
          <w:rFonts w:ascii="Trebuchet MS" w:hAnsi="Trebuchet MS"/>
          <w:sz w:val="22"/>
          <w:szCs w:val="22"/>
        </w:rPr>
        <w:t>г. Шарыпово и п. Дубинино</w:t>
      </w:r>
      <w:r w:rsidRPr="00B507AC">
        <w:rPr>
          <w:rFonts w:ascii="Trebuchet MS" w:hAnsi="Trebuchet MS"/>
          <w:sz w:val="22"/>
          <w:szCs w:val="22"/>
        </w:rPr>
        <w:t xml:space="preserve"> </w:t>
      </w:r>
      <w:r w:rsidR="003C2F7B">
        <w:rPr>
          <w:rFonts w:ascii="Trebuchet MS" w:hAnsi="Trebuchet MS"/>
          <w:sz w:val="22"/>
          <w:szCs w:val="22"/>
        </w:rPr>
        <w:t>«</w:t>
      </w:r>
      <w:r w:rsidRPr="00B507AC">
        <w:rPr>
          <w:rFonts w:ascii="Trebuchet MS" w:hAnsi="Trebuchet MS"/>
          <w:sz w:val="22"/>
          <w:szCs w:val="22"/>
        </w:rPr>
        <w:t>Схемой теплоснабжения</w:t>
      </w:r>
      <w:r w:rsidR="003C2F7B">
        <w:rPr>
          <w:rFonts w:ascii="Trebuchet MS" w:hAnsi="Trebuchet MS"/>
          <w:sz w:val="22"/>
          <w:szCs w:val="22"/>
        </w:rPr>
        <w:t>»</w:t>
      </w:r>
      <w:r w:rsidRPr="00B507AC">
        <w:rPr>
          <w:rFonts w:ascii="Trebuchet MS" w:hAnsi="Trebuchet MS"/>
          <w:sz w:val="22"/>
          <w:szCs w:val="22"/>
        </w:rPr>
        <w:t xml:space="preserve"> не предусматривается с целью исключения финансовой нагрузки </w:t>
      </w:r>
      <w:r w:rsidR="007F26D1" w:rsidRPr="00B507AC">
        <w:rPr>
          <w:rFonts w:ascii="Trebuchet MS" w:hAnsi="Trebuchet MS"/>
          <w:sz w:val="22"/>
          <w:szCs w:val="22"/>
        </w:rPr>
        <w:t xml:space="preserve">на </w:t>
      </w:r>
      <w:r w:rsidR="007F26D1">
        <w:rPr>
          <w:rFonts w:ascii="Trebuchet MS" w:hAnsi="Trebuchet MS"/>
          <w:sz w:val="22"/>
          <w:szCs w:val="22"/>
        </w:rPr>
        <w:t xml:space="preserve">потребителей и бюджет </w:t>
      </w:r>
      <w:r w:rsidR="003C2F7B">
        <w:rPr>
          <w:rFonts w:ascii="Trebuchet MS" w:hAnsi="Trebuchet MS"/>
          <w:sz w:val="22"/>
          <w:szCs w:val="22"/>
        </w:rPr>
        <w:t>городского округа</w:t>
      </w:r>
      <w:r w:rsidRPr="00B507AC">
        <w:rPr>
          <w:rFonts w:ascii="Trebuchet MS" w:hAnsi="Trebuchet MS"/>
          <w:sz w:val="22"/>
          <w:szCs w:val="22"/>
        </w:rPr>
        <w:t>.</w:t>
      </w:r>
    </w:p>
    <w:p w14:paraId="72F1538E" w14:textId="76EF26C9" w:rsidR="00B507AC" w:rsidRPr="00B507AC" w:rsidRDefault="00B507AC" w:rsidP="00B507AC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B507AC">
        <w:rPr>
          <w:rFonts w:ascii="Trebuchet MS" w:hAnsi="Trebuchet MS"/>
          <w:sz w:val="22"/>
          <w:szCs w:val="22"/>
        </w:rPr>
        <w:t xml:space="preserve">Перевод открытых систем теплоснабжения (горячего водоснабжения) для </w:t>
      </w:r>
      <w:r w:rsidR="003C2F7B">
        <w:rPr>
          <w:rFonts w:ascii="Trebuchet MS" w:hAnsi="Trebuchet MS"/>
          <w:sz w:val="22"/>
          <w:szCs w:val="22"/>
        </w:rPr>
        <w:t>городского округа</w:t>
      </w:r>
      <w:r w:rsidRPr="00B507AC">
        <w:rPr>
          <w:rFonts w:ascii="Trebuchet MS" w:hAnsi="Trebuchet MS"/>
          <w:sz w:val="22"/>
          <w:szCs w:val="22"/>
        </w:rPr>
        <w:t xml:space="preserve"> является экономически не эффективным, т.к. чистая привед</w:t>
      </w:r>
      <w:r w:rsidR="00977676">
        <w:rPr>
          <w:rFonts w:ascii="Trebuchet MS" w:hAnsi="Trebuchet MS"/>
          <w:sz w:val="22"/>
          <w:szCs w:val="22"/>
        </w:rPr>
        <w:t>е</w:t>
      </w:r>
      <w:r w:rsidRPr="00B507AC">
        <w:rPr>
          <w:rFonts w:ascii="Trebuchet MS" w:hAnsi="Trebuchet MS"/>
          <w:sz w:val="22"/>
          <w:szCs w:val="22"/>
        </w:rPr>
        <w:t>нная стоимость проекта по переводу открытых систем теплоснабжения на закрытые системы горячего водоснабжения на прогнозный период, равный 10 годам, с уч</w:t>
      </w:r>
      <w:r w:rsidR="00977676">
        <w:rPr>
          <w:rFonts w:ascii="Trebuchet MS" w:hAnsi="Trebuchet MS"/>
          <w:sz w:val="22"/>
          <w:szCs w:val="22"/>
        </w:rPr>
        <w:t>е</w:t>
      </w:r>
      <w:r w:rsidRPr="00B507AC">
        <w:rPr>
          <w:rFonts w:ascii="Trebuchet MS" w:hAnsi="Trebuchet MS"/>
          <w:sz w:val="22"/>
          <w:szCs w:val="22"/>
        </w:rPr>
        <w:t>том инвестиционной стадии проекта имеет отрицательное значение.</w:t>
      </w:r>
    </w:p>
    <w:p w14:paraId="296BE8C1" w14:textId="50F06950" w:rsidR="00B507AC" w:rsidRDefault="007F26D1" w:rsidP="00B507AC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Последующее перспективное п</w:t>
      </w:r>
      <w:r w:rsidR="00B507AC" w:rsidRPr="00B507AC">
        <w:rPr>
          <w:rFonts w:ascii="Trebuchet MS" w:hAnsi="Trebuchet MS"/>
          <w:sz w:val="22"/>
          <w:szCs w:val="22"/>
        </w:rPr>
        <w:t xml:space="preserve">одключение (технологическое присоединение) объектов капитального строительства потребителей к </w:t>
      </w:r>
      <w:r>
        <w:rPr>
          <w:rFonts w:ascii="Trebuchet MS" w:hAnsi="Trebuchet MS"/>
          <w:sz w:val="22"/>
          <w:szCs w:val="22"/>
        </w:rPr>
        <w:t>системе</w:t>
      </w:r>
      <w:r w:rsidR="00B507AC" w:rsidRPr="00B507AC">
        <w:rPr>
          <w:rFonts w:ascii="Trebuchet MS" w:hAnsi="Trebuchet MS"/>
          <w:sz w:val="22"/>
          <w:szCs w:val="22"/>
        </w:rPr>
        <w:t xml:space="preserve"> теплоснабжения для нужд горячего водоснабжения в соответствии с п. 8 ст. 29 Федерального закона от 27.07.2010 №190-ФЗ «О теплоснабжении» </w:t>
      </w:r>
      <w:r>
        <w:rPr>
          <w:rFonts w:ascii="Trebuchet MS" w:hAnsi="Trebuchet MS"/>
          <w:sz w:val="22"/>
          <w:szCs w:val="22"/>
        </w:rPr>
        <w:t xml:space="preserve">должно </w:t>
      </w:r>
      <w:r w:rsidR="00B507AC" w:rsidRPr="00B507AC">
        <w:rPr>
          <w:rFonts w:ascii="Trebuchet MS" w:hAnsi="Trebuchet MS"/>
          <w:sz w:val="22"/>
          <w:szCs w:val="22"/>
        </w:rPr>
        <w:t>осуществлят</w:t>
      </w:r>
      <w:r>
        <w:rPr>
          <w:rFonts w:ascii="Trebuchet MS" w:hAnsi="Trebuchet MS"/>
          <w:sz w:val="22"/>
          <w:szCs w:val="22"/>
        </w:rPr>
        <w:t>ь</w:t>
      </w:r>
      <w:r w:rsidR="00B507AC" w:rsidRPr="00B507AC">
        <w:rPr>
          <w:rFonts w:ascii="Trebuchet MS" w:hAnsi="Trebuchet MS"/>
          <w:sz w:val="22"/>
          <w:szCs w:val="22"/>
        </w:rPr>
        <w:t>ся по независимым схемам присоединения.</w:t>
      </w:r>
      <w:bookmarkEnd w:id="317"/>
    </w:p>
    <w:p w14:paraId="2AFD75A8" w14:textId="77777777" w:rsidR="00184345" w:rsidRPr="00193804" w:rsidRDefault="00184345" w:rsidP="00184345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132AF058" w14:textId="052AC3CB" w:rsidR="00A26CFD" w:rsidRPr="00193804" w:rsidRDefault="00031BFA" w:rsidP="00031BFA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18" w:name="_Toc34466683"/>
      <w:bookmarkStart w:id="319" w:name="_Toc197773232"/>
      <w:r w:rsidRPr="00031BFA">
        <w:rPr>
          <w:rFonts w:ascii="Trebuchet MS" w:hAnsi="Trebuchet MS"/>
          <w:sz w:val="22"/>
          <w:szCs w:val="22"/>
        </w:rPr>
        <w:t>9</w:t>
      </w:r>
      <w:r>
        <w:rPr>
          <w:rFonts w:ascii="Trebuchet MS" w:hAnsi="Trebuchet MS"/>
          <w:sz w:val="22"/>
          <w:szCs w:val="22"/>
        </w:rPr>
        <w:t xml:space="preserve">.2 </w:t>
      </w:r>
      <w:bookmarkEnd w:id="318"/>
      <w:r w:rsidR="00D52660" w:rsidRPr="00D52660">
        <w:rPr>
          <w:rFonts w:ascii="Trebuchet MS" w:hAnsi="Trebuchet MS"/>
          <w:sz w:val="22"/>
          <w:szCs w:val="22"/>
        </w:rPr>
        <w:t>Выбор и обоснование метода регулирования отпуска тепловой энергии от источников тепловой энергии</w:t>
      </w:r>
      <w:bookmarkEnd w:id="319"/>
    </w:p>
    <w:p w14:paraId="0036CD8C" w14:textId="5D882E98" w:rsidR="00B507AC" w:rsidRDefault="00B507AC" w:rsidP="00B507AC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B507AC">
        <w:rPr>
          <w:rFonts w:ascii="Trebuchet MS" w:hAnsi="Trebuchet MS"/>
          <w:sz w:val="22"/>
          <w:szCs w:val="22"/>
        </w:rPr>
        <w:t>В систем</w:t>
      </w:r>
      <w:r w:rsidR="007F26D1">
        <w:rPr>
          <w:rFonts w:ascii="Trebuchet MS" w:hAnsi="Trebuchet MS"/>
          <w:sz w:val="22"/>
          <w:szCs w:val="22"/>
        </w:rPr>
        <w:t>е</w:t>
      </w:r>
      <w:r w:rsidRPr="00B507AC">
        <w:rPr>
          <w:rFonts w:ascii="Trebuchet MS" w:hAnsi="Trebuchet MS"/>
          <w:sz w:val="22"/>
          <w:szCs w:val="22"/>
        </w:rPr>
        <w:t xml:space="preserve"> теплоснабжения </w:t>
      </w:r>
      <w:r w:rsidR="003C2F7B">
        <w:rPr>
          <w:rFonts w:ascii="Trebuchet MS" w:hAnsi="Trebuchet MS"/>
          <w:sz w:val="22"/>
          <w:szCs w:val="22"/>
        </w:rPr>
        <w:t>городского округа</w:t>
      </w:r>
      <w:r w:rsidR="007F26D1">
        <w:rPr>
          <w:rFonts w:ascii="Trebuchet MS" w:hAnsi="Trebuchet MS"/>
          <w:sz w:val="22"/>
          <w:szCs w:val="22"/>
        </w:rPr>
        <w:t xml:space="preserve"> г</w:t>
      </w:r>
      <w:r w:rsidR="003C2F7B">
        <w:rPr>
          <w:rFonts w:ascii="Trebuchet MS" w:hAnsi="Trebuchet MS"/>
          <w:sz w:val="22"/>
          <w:szCs w:val="22"/>
        </w:rPr>
        <w:t>ород</w:t>
      </w:r>
      <w:r w:rsidR="007F26D1">
        <w:rPr>
          <w:rFonts w:ascii="Trebuchet MS" w:hAnsi="Trebuchet MS"/>
          <w:sz w:val="22"/>
          <w:szCs w:val="22"/>
        </w:rPr>
        <w:t xml:space="preserve"> Шарыпово</w:t>
      </w:r>
      <w:r w:rsidRPr="00B507AC">
        <w:rPr>
          <w:rFonts w:ascii="Trebuchet MS" w:hAnsi="Trebuchet MS"/>
          <w:sz w:val="22"/>
          <w:szCs w:val="22"/>
        </w:rPr>
        <w:t xml:space="preserve"> регулирование отпуска тепловой энергии от </w:t>
      </w:r>
      <w:r w:rsidR="007F26D1">
        <w:rPr>
          <w:rFonts w:ascii="Trebuchet MS" w:hAnsi="Trebuchet MS"/>
          <w:sz w:val="22"/>
          <w:szCs w:val="22"/>
        </w:rPr>
        <w:t>источника комбинированной выработки</w:t>
      </w:r>
      <w:r w:rsidRPr="00B507AC">
        <w:rPr>
          <w:rFonts w:ascii="Trebuchet MS" w:hAnsi="Trebuchet MS"/>
          <w:sz w:val="22"/>
          <w:szCs w:val="22"/>
        </w:rPr>
        <w:t xml:space="preserve"> до потребителей осуществляется качественным методом.</w:t>
      </w:r>
    </w:p>
    <w:p w14:paraId="4F7526D5" w14:textId="33A9A928" w:rsidR="007F26D1" w:rsidRDefault="007F26D1" w:rsidP="00B507AC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7F26D1">
        <w:rPr>
          <w:rFonts w:ascii="Trebuchet MS" w:hAnsi="Trebuchet MS"/>
          <w:sz w:val="22"/>
          <w:szCs w:val="22"/>
        </w:rPr>
        <w:t>Пересмотр графика температур теплоносителя и его расхода не требуется</w:t>
      </w:r>
      <w:r>
        <w:rPr>
          <w:rFonts w:ascii="Trebuchet MS" w:hAnsi="Trebuchet MS"/>
          <w:sz w:val="22"/>
          <w:szCs w:val="22"/>
        </w:rPr>
        <w:t>.</w:t>
      </w:r>
    </w:p>
    <w:p w14:paraId="325F93F4" w14:textId="77777777" w:rsidR="00184345" w:rsidRPr="00193804" w:rsidRDefault="00184345" w:rsidP="00184345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43CF0F24" w14:textId="2C6FD3F3" w:rsidR="00A26CFD" w:rsidRPr="00193804" w:rsidRDefault="00031BFA" w:rsidP="00031BFA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20" w:name="_Toc34466684"/>
      <w:bookmarkStart w:id="321" w:name="_Toc197773233"/>
      <w:r w:rsidRPr="00031BFA">
        <w:rPr>
          <w:rFonts w:ascii="Trebuchet MS" w:hAnsi="Trebuchet MS"/>
          <w:sz w:val="22"/>
          <w:szCs w:val="22"/>
        </w:rPr>
        <w:t>9</w:t>
      </w:r>
      <w:r>
        <w:rPr>
          <w:rFonts w:ascii="Trebuchet MS" w:hAnsi="Trebuchet MS"/>
          <w:sz w:val="22"/>
          <w:szCs w:val="22"/>
        </w:rPr>
        <w:t xml:space="preserve">.3 </w:t>
      </w:r>
      <w:bookmarkEnd w:id="320"/>
      <w:r w:rsidR="00D52660" w:rsidRPr="00D52660">
        <w:rPr>
          <w:rFonts w:ascii="Trebuchet MS" w:hAnsi="Trebuchet MS"/>
          <w:sz w:val="22"/>
          <w:szCs w:val="22"/>
        </w:rPr>
        <w:t>Предложения по реконструкции тепловых сетей в открытых системах теплоснабжения (горячего водоснабжения), на отдельных участках таких систем, обеспечивающих передачу тепловой энергии к потребителям</w:t>
      </w:r>
      <w:bookmarkEnd w:id="321"/>
    </w:p>
    <w:p w14:paraId="270C6B07" w14:textId="736BCA06" w:rsidR="007F26D1" w:rsidRDefault="007F26D1" w:rsidP="00B507AC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 xml:space="preserve">Информация по реконструкции (модернизации) участков тепловых сетей приведена в разделе 8.7 </w:t>
      </w:r>
      <w:r w:rsidR="003C2F7B">
        <w:rPr>
          <w:rFonts w:ascii="Trebuchet MS" w:hAnsi="Trebuchet MS"/>
          <w:sz w:val="22"/>
          <w:szCs w:val="22"/>
        </w:rPr>
        <w:t>Том 2. «</w:t>
      </w:r>
      <w:r>
        <w:rPr>
          <w:rFonts w:ascii="Trebuchet MS" w:hAnsi="Trebuchet MS"/>
          <w:sz w:val="22"/>
          <w:szCs w:val="22"/>
        </w:rPr>
        <w:t>Обосновывающи</w:t>
      </w:r>
      <w:r w:rsidR="003C2F7B">
        <w:rPr>
          <w:rFonts w:ascii="Trebuchet MS" w:hAnsi="Trebuchet MS"/>
          <w:sz w:val="22"/>
          <w:szCs w:val="22"/>
        </w:rPr>
        <w:t>е</w:t>
      </w:r>
      <w:r>
        <w:rPr>
          <w:rFonts w:ascii="Trebuchet MS" w:hAnsi="Trebuchet MS"/>
          <w:sz w:val="22"/>
          <w:szCs w:val="22"/>
        </w:rPr>
        <w:t xml:space="preserve"> материал</w:t>
      </w:r>
      <w:r w:rsidR="003C2F7B">
        <w:rPr>
          <w:rFonts w:ascii="Trebuchet MS" w:hAnsi="Trebuchet MS"/>
          <w:sz w:val="22"/>
          <w:szCs w:val="22"/>
        </w:rPr>
        <w:t>ы»</w:t>
      </w:r>
      <w:r>
        <w:rPr>
          <w:rFonts w:ascii="Trebuchet MS" w:hAnsi="Trebuchet MS"/>
          <w:sz w:val="22"/>
          <w:szCs w:val="22"/>
        </w:rPr>
        <w:t>.</w:t>
      </w:r>
    </w:p>
    <w:p w14:paraId="7E635A02" w14:textId="77777777" w:rsidR="00C76A7D" w:rsidRPr="00193804" w:rsidRDefault="00C76A7D" w:rsidP="00184345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73344FD5" w14:textId="044B06B5" w:rsidR="00A26CFD" w:rsidRPr="00193804" w:rsidRDefault="00031BFA" w:rsidP="00031BFA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22" w:name="_Toc34466685"/>
      <w:bookmarkStart w:id="323" w:name="_Toc197773234"/>
      <w:r w:rsidRPr="00031BFA">
        <w:rPr>
          <w:rFonts w:ascii="Trebuchet MS" w:hAnsi="Trebuchet MS"/>
          <w:sz w:val="22"/>
          <w:szCs w:val="22"/>
        </w:rPr>
        <w:t>9</w:t>
      </w:r>
      <w:r>
        <w:rPr>
          <w:rFonts w:ascii="Trebuchet MS" w:hAnsi="Trebuchet MS"/>
          <w:sz w:val="22"/>
          <w:szCs w:val="22"/>
        </w:rPr>
        <w:t xml:space="preserve">.4 </w:t>
      </w:r>
      <w:bookmarkEnd w:id="322"/>
      <w:r w:rsidR="00D52660" w:rsidRPr="00D52660">
        <w:rPr>
          <w:rFonts w:ascii="Trebuchet MS" w:hAnsi="Trebuchet MS"/>
          <w:sz w:val="22"/>
          <w:szCs w:val="22"/>
        </w:rPr>
        <w:t>Расч</w:t>
      </w:r>
      <w:r w:rsidR="00977676">
        <w:rPr>
          <w:rFonts w:ascii="Trebuchet MS" w:hAnsi="Trebuchet MS"/>
          <w:sz w:val="22"/>
          <w:szCs w:val="22"/>
        </w:rPr>
        <w:t>е</w:t>
      </w:r>
      <w:r w:rsidR="00D52660" w:rsidRPr="00D52660">
        <w:rPr>
          <w:rFonts w:ascii="Trebuchet MS" w:hAnsi="Trebuchet MS"/>
          <w:sz w:val="22"/>
          <w:szCs w:val="22"/>
        </w:rPr>
        <w:t>т потребности инвестиций для перевода открытой системы теплоснабжения (горячего водоснабжения) в закрытую систему горячего водоснабжения</w:t>
      </w:r>
      <w:bookmarkEnd w:id="323"/>
    </w:p>
    <w:p w14:paraId="27CA16BE" w14:textId="7E45A190" w:rsidR="00A26CFD" w:rsidRDefault="00B507AC" w:rsidP="00184345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bookmarkStart w:id="324" w:name="_Hlk71233246"/>
      <w:r w:rsidRPr="00B507AC">
        <w:rPr>
          <w:rFonts w:ascii="Trebuchet MS" w:hAnsi="Trebuchet MS"/>
          <w:sz w:val="22"/>
          <w:szCs w:val="22"/>
        </w:rPr>
        <w:t>Инвестици</w:t>
      </w:r>
      <w:r w:rsidR="007F26D1">
        <w:rPr>
          <w:rFonts w:ascii="Trebuchet MS" w:hAnsi="Trebuchet MS"/>
          <w:sz w:val="22"/>
          <w:szCs w:val="22"/>
        </w:rPr>
        <w:t>и</w:t>
      </w:r>
      <w:r w:rsidRPr="00B507AC">
        <w:rPr>
          <w:rFonts w:ascii="Trebuchet MS" w:hAnsi="Trebuchet MS"/>
          <w:sz w:val="22"/>
          <w:szCs w:val="22"/>
        </w:rPr>
        <w:t xml:space="preserve"> для перевода открытой системы теплоснабжения (горячего водоснабжения) в закрытую систему горячего водоснабжения не предусматрива</w:t>
      </w:r>
      <w:r w:rsidR="007F26D1">
        <w:rPr>
          <w:rFonts w:ascii="Trebuchet MS" w:hAnsi="Trebuchet MS"/>
          <w:sz w:val="22"/>
          <w:szCs w:val="22"/>
        </w:rPr>
        <w:t>ю</w:t>
      </w:r>
      <w:r w:rsidRPr="00B507AC">
        <w:rPr>
          <w:rFonts w:ascii="Trebuchet MS" w:hAnsi="Trebuchet MS"/>
          <w:sz w:val="22"/>
          <w:szCs w:val="22"/>
        </w:rPr>
        <w:t>тся.</w:t>
      </w:r>
    </w:p>
    <w:p w14:paraId="735667C8" w14:textId="77777777" w:rsidR="00B507AC" w:rsidRPr="00193804" w:rsidRDefault="00B507AC" w:rsidP="00184345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0ED731EC" w14:textId="369AAE43" w:rsidR="00A26CFD" w:rsidRPr="00193804" w:rsidRDefault="00031BFA" w:rsidP="00031BFA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25" w:name="_Toc34466686"/>
      <w:bookmarkStart w:id="326" w:name="_Toc197773235"/>
      <w:bookmarkEnd w:id="324"/>
      <w:r w:rsidRPr="00031BFA">
        <w:rPr>
          <w:rFonts w:ascii="Trebuchet MS" w:hAnsi="Trebuchet MS"/>
          <w:sz w:val="22"/>
          <w:szCs w:val="22"/>
        </w:rPr>
        <w:t>9</w:t>
      </w:r>
      <w:r>
        <w:rPr>
          <w:rFonts w:ascii="Trebuchet MS" w:hAnsi="Trebuchet MS"/>
          <w:sz w:val="22"/>
          <w:szCs w:val="22"/>
        </w:rPr>
        <w:t xml:space="preserve">.5 </w:t>
      </w:r>
      <w:bookmarkEnd w:id="325"/>
      <w:r w:rsidR="00D52660" w:rsidRPr="00D52660">
        <w:rPr>
          <w:rFonts w:ascii="Trebuchet MS" w:hAnsi="Trebuchet MS"/>
          <w:sz w:val="22"/>
          <w:szCs w:val="22"/>
        </w:rPr>
        <w:t>Оценка экономической эффективности мероприятий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</w:r>
      <w:bookmarkEnd w:id="326"/>
    </w:p>
    <w:p w14:paraId="2DABF8E9" w14:textId="7B653631" w:rsidR="00B507AC" w:rsidRPr="00B507AC" w:rsidRDefault="00B507AC" w:rsidP="00B507AC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B507AC">
        <w:rPr>
          <w:rFonts w:ascii="Trebuchet MS" w:hAnsi="Trebuchet MS"/>
          <w:sz w:val="22"/>
          <w:szCs w:val="22"/>
        </w:rPr>
        <w:t xml:space="preserve">Качество горячего водоснабжения регламентируется разделом II Приложения 1 к Правилам предоставления коммунальных услуг собственникам и пользователям помещений в </w:t>
      </w:r>
      <w:r w:rsidRPr="00B507AC">
        <w:rPr>
          <w:rFonts w:ascii="Trebuchet MS" w:hAnsi="Trebuchet MS"/>
          <w:sz w:val="22"/>
          <w:szCs w:val="22"/>
        </w:rPr>
        <w:lastRenderedPageBreak/>
        <w:t>многоквартирных домах и жилых домов, утвержд</w:t>
      </w:r>
      <w:r w:rsidR="00977676">
        <w:rPr>
          <w:rFonts w:ascii="Trebuchet MS" w:hAnsi="Trebuchet MS"/>
          <w:sz w:val="22"/>
          <w:szCs w:val="22"/>
        </w:rPr>
        <w:t>е</w:t>
      </w:r>
      <w:r w:rsidRPr="00B507AC">
        <w:rPr>
          <w:rFonts w:ascii="Trebuchet MS" w:hAnsi="Trebuchet MS"/>
          <w:sz w:val="22"/>
          <w:szCs w:val="22"/>
        </w:rPr>
        <w:t xml:space="preserve">нным Постановлением Правительства РФ от 06.05.2011 г. № 354 «О предоставлении коммунальных услуг собственникам и пользователям помещений в многоквартирных домах и жилых домов». </w:t>
      </w:r>
    </w:p>
    <w:p w14:paraId="3978E10E" w14:textId="2790337D" w:rsidR="00B507AC" w:rsidRPr="00B507AC" w:rsidRDefault="00B507AC" w:rsidP="00B507AC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B507AC">
        <w:rPr>
          <w:rFonts w:ascii="Trebuchet MS" w:hAnsi="Trebuchet MS"/>
          <w:sz w:val="22"/>
          <w:szCs w:val="22"/>
        </w:rPr>
        <w:t>Пунктом 5, раздела II, Приложения № 1 к Правилам предусмотрено обеспечение соответствия температуры горячей воды в точке водоразбора требованиям законодательства Российской Федерации о техническом регулировании (СанПиН 2.1.4.2496–09): при эксплуатации систем горячего водоснабжения температура воды в местах водоразбора не должна быть ниже +60°С, статическом давлении не менее 0,05 МПа при заполненных трубопроводах и водонагревателях водопроводной водой.</w:t>
      </w:r>
    </w:p>
    <w:p w14:paraId="6D5EAAD4" w14:textId="77777777" w:rsidR="00B507AC" w:rsidRPr="00B507AC" w:rsidRDefault="00B507AC" w:rsidP="00B507AC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B507AC">
        <w:rPr>
          <w:rFonts w:ascii="Trebuchet MS" w:hAnsi="Trebuchet MS"/>
          <w:sz w:val="22"/>
          <w:szCs w:val="22"/>
        </w:rPr>
        <w:t>Допустимое отклонение температуры горячей воды в точке разбора: в ночное время (с 00.00 до 5.00 часов) не более чем на 5°С; в дневное время (с 5.00 до 00.00 часов) не более чем на 3°С.</w:t>
      </w:r>
    </w:p>
    <w:p w14:paraId="573C16B4" w14:textId="63CC7190" w:rsidR="00533BC7" w:rsidRDefault="00B507AC" w:rsidP="00B507AC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B507AC">
        <w:rPr>
          <w:rFonts w:ascii="Trebuchet MS" w:hAnsi="Trebuchet MS"/>
          <w:sz w:val="22"/>
          <w:szCs w:val="22"/>
        </w:rPr>
        <w:t>Пунктом 6, раздела II, Приложения № 1 к Правилам предусмотрено обеспечение соответствия состава и свойств горячей воды требованиям в точке водоразбора требованиям законодательства Российской Федерации о техническом регулировании (СанПиН 2.1.4.2496–09): отклонение состава и свойств горячей воды от требований законодательства Российской Федерации о техническом регулировании не допускается.</w:t>
      </w:r>
    </w:p>
    <w:p w14:paraId="4728D07E" w14:textId="4B271FE0" w:rsidR="00754CE5" w:rsidRPr="00193804" w:rsidRDefault="00754CE5" w:rsidP="00B507AC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754CE5">
        <w:rPr>
          <w:rFonts w:ascii="Trebuchet MS" w:hAnsi="Trebuchet MS"/>
          <w:sz w:val="22"/>
          <w:szCs w:val="22"/>
        </w:rPr>
        <w:t xml:space="preserve">Оценка экономической эффективности не приводится, т.к. мероприятия по переводу открытых систем теплоснабжения (горячего водоснабжения) в закрытые системы горячего водоснабжения </w:t>
      </w:r>
      <w:r w:rsidR="003C2F7B">
        <w:rPr>
          <w:rFonts w:ascii="Trebuchet MS" w:hAnsi="Trebuchet MS"/>
          <w:sz w:val="22"/>
          <w:szCs w:val="22"/>
        </w:rPr>
        <w:t>«С</w:t>
      </w:r>
      <w:r w:rsidRPr="00754CE5">
        <w:rPr>
          <w:rFonts w:ascii="Trebuchet MS" w:hAnsi="Trebuchet MS"/>
          <w:sz w:val="22"/>
          <w:szCs w:val="22"/>
        </w:rPr>
        <w:t>хемой теплоснабжения</w:t>
      </w:r>
      <w:r w:rsidR="003C2F7B">
        <w:rPr>
          <w:rFonts w:ascii="Trebuchet MS" w:hAnsi="Trebuchet MS"/>
          <w:sz w:val="22"/>
          <w:szCs w:val="22"/>
        </w:rPr>
        <w:t>»</w:t>
      </w:r>
      <w:r w:rsidRPr="00754CE5">
        <w:rPr>
          <w:rFonts w:ascii="Trebuchet MS" w:hAnsi="Trebuchet MS"/>
          <w:sz w:val="22"/>
          <w:szCs w:val="22"/>
        </w:rPr>
        <w:t xml:space="preserve"> не предусмотрены.</w:t>
      </w:r>
    </w:p>
    <w:p w14:paraId="66109AEB" w14:textId="77777777" w:rsidR="00533BC7" w:rsidRPr="00193804" w:rsidRDefault="00533BC7" w:rsidP="00533BC7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374DB280" w14:textId="5AB4033F" w:rsidR="00A26CFD" w:rsidRPr="00193804" w:rsidRDefault="00031BFA" w:rsidP="00031BFA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27" w:name="_Toc34466687"/>
      <w:bookmarkStart w:id="328" w:name="_Toc197773236"/>
      <w:r w:rsidRPr="00031BFA">
        <w:rPr>
          <w:rFonts w:ascii="Trebuchet MS" w:hAnsi="Trebuchet MS"/>
          <w:sz w:val="22"/>
          <w:szCs w:val="22"/>
        </w:rPr>
        <w:t>9</w:t>
      </w:r>
      <w:r>
        <w:rPr>
          <w:rFonts w:ascii="Trebuchet MS" w:hAnsi="Trebuchet MS"/>
          <w:sz w:val="22"/>
          <w:szCs w:val="22"/>
        </w:rPr>
        <w:t xml:space="preserve">.6 </w:t>
      </w:r>
      <w:bookmarkEnd w:id="327"/>
      <w:r w:rsidR="00D52660" w:rsidRPr="00D52660">
        <w:rPr>
          <w:rFonts w:ascii="Trebuchet MS" w:hAnsi="Trebuchet MS"/>
          <w:sz w:val="22"/>
          <w:szCs w:val="22"/>
        </w:rPr>
        <w:t>Расч</w:t>
      </w:r>
      <w:r w:rsidR="00977676">
        <w:rPr>
          <w:rFonts w:ascii="Trebuchet MS" w:hAnsi="Trebuchet MS"/>
          <w:sz w:val="22"/>
          <w:szCs w:val="22"/>
        </w:rPr>
        <w:t>е</w:t>
      </w:r>
      <w:r w:rsidR="00D52660" w:rsidRPr="00D52660">
        <w:rPr>
          <w:rFonts w:ascii="Trebuchet MS" w:hAnsi="Trebuchet MS"/>
          <w:sz w:val="22"/>
          <w:szCs w:val="22"/>
        </w:rPr>
        <w:t>т ценовых (тарифных) последствий для потребителей в случае реализации мероприятий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</w:r>
      <w:bookmarkEnd w:id="328"/>
    </w:p>
    <w:p w14:paraId="3AC5B8B5" w14:textId="49A6E736" w:rsidR="00A26CFD" w:rsidRPr="00193804" w:rsidRDefault="00B507AC" w:rsidP="00533BC7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B507AC">
        <w:rPr>
          <w:rFonts w:ascii="Trebuchet MS" w:hAnsi="Trebuchet MS"/>
          <w:sz w:val="22"/>
          <w:szCs w:val="22"/>
        </w:rPr>
        <w:t xml:space="preserve">Мероприятия по переводу открытых систем теплоснабжения (горячего водоснабжения) в закрытые системы горячего водоснабжения не запланированы. </w:t>
      </w:r>
      <w:r w:rsidR="00754CE5">
        <w:rPr>
          <w:rFonts w:ascii="Trebuchet MS" w:hAnsi="Trebuchet MS"/>
          <w:sz w:val="22"/>
          <w:szCs w:val="22"/>
        </w:rPr>
        <w:t xml:space="preserve">В </w:t>
      </w:r>
      <w:r w:rsidR="003C2F7B">
        <w:rPr>
          <w:rFonts w:ascii="Trebuchet MS" w:hAnsi="Trebuchet MS"/>
          <w:sz w:val="22"/>
          <w:szCs w:val="22"/>
        </w:rPr>
        <w:t>Г</w:t>
      </w:r>
      <w:r w:rsidR="00754CE5">
        <w:rPr>
          <w:rFonts w:ascii="Trebuchet MS" w:hAnsi="Trebuchet MS"/>
          <w:sz w:val="22"/>
          <w:szCs w:val="22"/>
        </w:rPr>
        <w:t>лаве 14</w:t>
      </w:r>
      <w:r w:rsidR="003C2F7B">
        <w:rPr>
          <w:rFonts w:ascii="Trebuchet MS" w:hAnsi="Trebuchet MS"/>
          <w:sz w:val="22"/>
          <w:szCs w:val="22"/>
        </w:rPr>
        <w:t xml:space="preserve"> Том 2. «Обосновывающие материалы»</w:t>
      </w:r>
      <w:r w:rsidR="00754CE5">
        <w:rPr>
          <w:rFonts w:ascii="Trebuchet MS" w:hAnsi="Trebuchet MS"/>
          <w:sz w:val="22"/>
          <w:szCs w:val="22"/>
        </w:rPr>
        <w:t xml:space="preserve"> приведена информация о тарифных последствиях для потребителей при реализации мероприятий, предусмотренных </w:t>
      </w:r>
      <w:r w:rsidR="003C2F7B">
        <w:rPr>
          <w:rFonts w:ascii="Trebuchet MS" w:hAnsi="Trebuchet MS"/>
          <w:sz w:val="22"/>
          <w:szCs w:val="22"/>
        </w:rPr>
        <w:t>«</w:t>
      </w:r>
      <w:r w:rsidR="00754CE5">
        <w:rPr>
          <w:rFonts w:ascii="Trebuchet MS" w:hAnsi="Trebuchet MS"/>
          <w:sz w:val="22"/>
          <w:szCs w:val="22"/>
        </w:rPr>
        <w:t>Схемой теплоснабжения</w:t>
      </w:r>
      <w:r w:rsidR="003C2F7B">
        <w:rPr>
          <w:rFonts w:ascii="Trebuchet MS" w:hAnsi="Trebuchet MS"/>
          <w:sz w:val="22"/>
          <w:szCs w:val="22"/>
        </w:rPr>
        <w:t>»</w:t>
      </w:r>
      <w:r w:rsidR="00754CE5">
        <w:rPr>
          <w:rFonts w:ascii="Trebuchet MS" w:hAnsi="Trebuchet MS"/>
          <w:sz w:val="22"/>
          <w:szCs w:val="22"/>
        </w:rPr>
        <w:t>.</w:t>
      </w:r>
    </w:p>
    <w:p w14:paraId="4E4BDA49" w14:textId="77777777" w:rsidR="00A26CFD" w:rsidRPr="00193804" w:rsidRDefault="00A26CFD" w:rsidP="004975AA">
      <w:pPr>
        <w:rPr>
          <w:rFonts w:ascii="Trebuchet MS" w:hAnsi="Trebuchet MS"/>
          <w:sz w:val="22"/>
          <w:szCs w:val="22"/>
        </w:rPr>
      </w:pPr>
      <w:bookmarkStart w:id="329" w:name="_Toc358669594"/>
    </w:p>
    <w:p w14:paraId="4F01F6E3" w14:textId="77777777" w:rsidR="00A26CFD" w:rsidRPr="00193804" w:rsidRDefault="00A26CFD" w:rsidP="004975AA">
      <w:pPr>
        <w:rPr>
          <w:rFonts w:ascii="Trebuchet MS" w:hAnsi="Trebuchet MS"/>
          <w:sz w:val="22"/>
          <w:szCs w:val="22"/>
        </w:rPr>
        <w:sectPr w:rsidR="00A26CFD" w:rsidRPr="00193804" w:rsidSect="006620B5"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1969508A" w14:textId="53298F77" w:rsidR="00265BDB" w:rsidRPr="00031BFA" w:rsidRDefault="00A020AA" w:rsidP="004E1209">
      <w:pPr>
        <w:pStyle w:val="1"/>
        <w:numPr>
          <w:ilvl w:val="0"/>
          <w:numId w:val="0"/>
        </w:numPr>
        <w:spacing w:before="0" w:after="0" w:line="360" w:lineRule="auto"/>
        <w:jc w:val="both"/>
        <w:rPr>
          <w:rFonts w:ascii="Trebuchet MS" w:hAnsi="Trebuchet MS"/>
          <w:color w:val="0070C0"/>
          <w:sz w:val="24"/>
          <w:szCs w:val="24"/>
        </w:rPr>
      </w:pPr>
      <w:bookmarkStart w:id="330" w:name="_Toc197773237"/>
      <w:r w:rsidRPr="00031BFA">
        <w:rPr>
          <w:rFonts w:ascii="Trebuchet MS" w:hAnsi="Trebuchet MS"/>
          <w:color w:val="0070C0"/>
          <w:sz w:val="24"/>
          <w:szCs w:val="24"/>
        </w:rPr>
        <w:lastRenderedPageBreak/>
        <w:t xml:space="preserve">Глава </w:t>
      </w:r>
      <w:r w:rsidR="00A26CFD" w:rsidRPr="00031BFA">
        <w:rPr>
          <w:rFonts w:ascii="Trebuchet MS" w:hAnsi="Trebuchet MS"/>
          <w:color w:val="0070C0"/>
          <w:sz w:val="24"/>
          <w:szCs w:val="24"/>
        </w:rPr>
        <w:t>10</w:t>
      </w:r>
      <w:r w:rsidR="007A2A79" w:rsidRPr="00031BFA">
        <w:rPr>
          <w:rFonts w:ascii="Trebuchet MS" w:hAnsi="Trebuchet MS"/>
          <w:color w:val="0070C0"/>
          <w:sz w:val="24"/>
          <w:szCs w:val="24"/>
        </w:rPr>
        <w:t>.</w:t>
      </w:r>
      <w:bookmarkStart w:id="331" w:name="_Toc34466688"/>
      <w:r w:rsidR="001146D0" w:rsidRPr="00031BFA">
        <w:rPr>
          <w:rFonts w:ascii="Trebuchet MS" w:hAnsi="Trebuchet MS"/>
          <w:color w:val="0070C0"/>
          <w:sz w:val="24"/>
          <w:szCs w:val="24"/>
        </w:rPr>
        <w:t xml:space="preserve"> </w:t>
      </w:r>
      <w:r w:rsidR="00265BDB" w:rsidRPr="00031BFA">
        <w:rPr>
          <w:rFonts w:ascii="Trebuchet MS" w:hAnsi="Trebuchet MS"/>
          <w:color w:val="0070C0"/>
          <w:sz w:val="24"/>
          <w:szCs w:val="24"/>
        </w:rPr>
        <w:t>Перспективные топливные балансы</w:t>
      </w:r>
      <w:bookmarkEnd w:id="330"/>
      <w:bookmarkEnd w:id="331"/>
    </w:p>
    <w:p w14:paraId="78436B16" w14:textId="6ADB3478" w:rsidR="00265BDB" w:rsidRPr="00193804" w:rsidRDefault="00031BFA" w:rsidP="00031BFA">
      <w:pPr>
        <w:pStyle w:val="1f1"/>
        <w:tabs>
          <w:tab w:val="clear" w:pos="426"/>
          <w:tab w:val="left" w:pos="0"/>
        </w:tabs>
        <w:ind w:firstLine="0"/>
        <w:rPr>
          <w:rFonts w:ascii="Trebuchet MS" w:hAnsi="Trebuchet MS"/>
          <w:sz w:val="22"/>
          <w:szCs w:val="22"/>
        </w:rPr>
      </w:pPr>
      <w:bookmarkStart w:id="332" w:name="_Toc34466689"/>
      <w:bookmarkStart w:id="333" w:name="_Toc197773238"/>
      <w:bookmarkEnd w:id="329"/>
      <w:r>
        <w:rPr>
          <w:rFonts w:ascii="Trebuchet MS" w:hAnsi="Trebuchet MS"/>
          <w:sz w:val="22"/>
          <w:szCs w:val="22"/>
        </w:rPr>
        <w:t xml:space="preserve">10.1 </w:t>
      </w:r>
      <w:r w:rsidR="00265BDB" w:rsidRPr="00193804">
        <w:rPr>
          <w:rFonts w:ascii="Trebuchet MS" w:hAnsi="Trebuchet MS"/>
          <w:sz w:val="22"/>
          <w:szCs w:val="22"/>
        </w:rPr>
        <w:t>Расч</w:t>
      </w:r>
      <w:r w:rsidR="00977676">
        <w:rPr>
          <w:rFonts w:ascii="Trebuchet MS" w:hAnsi="Trebuchet MS"/>
          <w:sz w:val="22"/>
          <w:szCs w:val="22"/>
        </w:rPr>
        <w:t>е</w:t>
      </w:r>
      <w:r w:rsidR="00265BDB" w:rsidRPr="00193804">
        <w:rPr>
          <w:rFonts w:ascii="Trebuchet MS" w:hAnsi="Trebuchet MS"/>
          <w:sz w:val="22"/>
          <w:szCs w:val="22"/>
        </w:rPr>
        <w:t>ты по каждому источнику тепловой энергии перспективных максимальных часовых и годовых расходов основного вида топлива для зимнего и летнего периодов, необходимого для обеспечения нормативного функционирования источников тепловой энергии на территории городского округа</w:t>
      </w:r>
      <w:bookmarkEnd w:id="332"/>
      <w:bookmarkEnd w:id="333"/>
    </w:p>
    <w:p w14:paraId="1EF29440" w14:textId="4B8BAD22" w:rsidR="00AD24AA" w:rsidRPr="007C6BA4" w:rsidRDefault="00AD24AA" w:rsidP="001146D0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bookmarkStart w:id="334" w:name="_Hlk197788612"/>
      <w:r w:rsidRPr="00AD24AA">
        <w:rPr>
          <w:rFonts w:ascii="Trebuchet MS" w:hAnsi="Trebuchet MS"/>
          <w:sz w:val="22"/>
          <w:szCs w:val="22"/>
        </w:rPr>
        <w:t xml:space="preserve">Перспективное топливопотребление было рассчитано для варианта развития с </w:t>
      </w:r>
      <w:r w:rsidRPr="007C6BA4">
        <w:rPr>
          <w:rFonts w:ascii="Trebuchet MS" w:hAnsi="Trebuchet MS"/>
          <w:sz w:val="22"/>
          <w:szCs w:val="22"/>
        </w:rPr>
        <w:t xml:space="preserve">использованием открытой системы теплоснабжения при подключении к системе перспективных потребителей теплоснабжения в городе Шарыпово (сценарий №2 мастер-плана) </w:t>
      </w:r>
      <w:bookmarkEnd w:id="334"/>
      <w:r w:rsidRPr="007C6BA4">
        <w:rPr>
          <w:rFonts w:ascii="Trebuchet MS" w:hAnsi="Trebuchet MS"/>
          <w:sz w:val="22"/>
          <w:szCs w:val="22"/>
        </w:rPr>
        <w:t>– таблица 10.1.1.</w:t>
      </w:r>
    </w:p>
    <w:p w14:paraId="0434155B" w14:textId="5F402B44" w:rsidR="00AD24AA" w:rsidRPr="00AD24AA" w:rsidRDefault="007C6BA4" w:rsidP="00AD24AA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При</w:t>
      </w:r>
      <w:r w:rsidR="00AD24AA" w:rsidRPr="007C6BA4">
        <w:rPr>
          <w:rFonts w:ascii="Trebuchet MS" w:hAnsi="Trebuchet MS"/>
          <w:sz w:val="22"/>
          <w:szCs w:val="22"/>
        </w:rPr>
        <w:t xml:space="preserve"> расч</w:t>
      </w:r>
      <w:r w:rsidR="00977676">
        <w:rPr>
          <w:rFonts w:ascii="Trebuchet MS" w:hAnsi="Trebuchet MS"/>
          <w:sz w:val="22"/>
          <w:szCs w:val="22"/>
        </w:rPr>
        <w:t>е</w:t>
      </w:r>
      <w:r w:rsidR="00AD24AA" w:rsidRPr="007C6BA4">
        <w:rPr>
          <w:rFonts w:ascii="Trebuchet MS" w:hAnsi="Trebuchet MS"/>
          <w:sz w:val="22"/>
          <w:szCs w:val="22"/>
        </w:rPr>
        <w:t>т</w:t>
      </w:r>
      <w:r>
        <w:rPr>
          <w:rFonts w:ascii="Trebuchet MS" w:hAnsi="Trebuchet MS"/>
          <w:sz w:val="22"/>
          <w:szCs w:val="22"/>
        </w:rPr>
        <w:t xml:space="preserve">е объема </w:t>
      </w:r>
      <w:r w:rsidRPr="007C6BA4">
        <w:rPr>
          <w:rFonts w:ascii="Trebuchet MS" w:hAnsi="Trebuchet MS"/>
          <w:sz w:val="22"/>
          <w:szCs w:val="22"/>
        </w:rPr>
        <w:t>потребления топлива Бер</w:t>
      </w:r>
      <w:r w:rsidR="00977676">
        <w:rPr>
          <w:rFonts w:ascii="Trebuchet MS" w:hAnsi="Trebuchet MS"/>
          <w:sz w:val="22"/>
          <w:szCs w:val="22"/>
        </w:rPr>
        <w:t>е</w:t>
      </w:r>
      <w:r w:rsidRPr="007C6BA4">
        <w:rPr>
          <w:rFonts w:ascii="Trebuchet MS" w:hAnsi="Trebuchet MS"/>
          <w:sz w:val="22"/>
          <w:szCs w:val="22"/>
        </w:rPr>
        <w:t>зовской ГРЭС</w:t>
      </w:r>
      <w:r>
        <w:rPr>
          <w:rFonts w:ascii="Trebuchet MS" w:hAnsi="Trebuchet MS"/>
          <w:sz w:val="22"/>
          <w:szCs w:val="22"/>
        </w:rPr>
        <w:t xml:space="preserve"> на </w:t>
      </w:r>
      <w:r w:rsidR="00AD24AA" w:rsidRPr="007C6BA4">
        <w:rPr>
          <w:rFonts w:ascii="Trebuchet MS" w:hAnsi="Trebuchet MS"/>
          <w:sz w:val="22"/>
          <w:szCs w:val="22"/>
        </w:rPr>
        <w:t>выработк</w:t>
      </w:r>
      <w:r>
        <w:rPr>
          <w:rFonts w:ascii="Trebuchet MS" w:hAnsi="Trebuchet MS"/>
          <w:sz w:val="22"/>
          <w:szCs w:val="22"/>
        </w:rPr>
        <w:t>у</w:t>
      </w:r>
      <w:r w:rsidR="00AD24AA" w:rsidRPr="007C6BA4">
        <w:rPr>
          <w:rFonts w:ascii="Trebuchet MS" w:hAnsi="Trebuchet MS"/>
          <w:sz w:val="22"/>
          <w:szCs w:val="22"/>
        </w:rPr>
        <w:t xml:space="preserve"> электрической и тепловой энергии были приняты следующие условия:</w:t>
      </w:r>
    </w:p>
    <w:p w14:paraId="5D23FEBA" w14:textId="19512364" w:rsidR="00AD24AA" w:rsidRPr="00AD24AA" w:rsidRDefault="00AD24AA" w:rsidP="00AD24AA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▪</w:t>
      </w:r>
      <w:r w:rsidRPr="00AD24AA">
        <w:rPr>
          <w:rFonts w:ascii="Trebuchet MS" w:hAnsi="Trebuchet MS"/>
          <w:sz w:val="22"/>
          <w:szCs w:val="22"/>
        </w:rPr>
        <w:t xml:space="preserve"> перспективная выработка электроэнергии рассчитывалась для каждой группы оборудования, объедин</w:t>
      </w:r>
      <w:r w:rsidR="00977676">
        <w:rPr>
          <w:rFonts w:ascii="Trebuchet MS" w:hAnsi="Trebuchet MS"/>
          <w:sz w:val="22"/>
          <w:szCs w:val="22"/>
        </w:rPr>
        <w:t>е</w:t>
      </w:r>
      <w:r w:rsidRPr="00AD24AA">
        <w:rPr>
          <w:rFonts w:ascii="Trebuchet MS" w:hAnsi="Trebuchet MS"/>
          <w:sz w:val="22"/>
          <w:szCs w:val="22"/>
        </w:rPr>
        <w:t>нной по начальным параметрам свежего пара с уч</w:t>
      </w:r>
      <w:r w:rsidR="00977676">
        <w:rPr>
          <w:rFonts w:ascii="Trebuchet MS" w:hAnsi="Trebuchet MS"/>
          <w:sz w:val="22"/>
          <w:szCs w:val="22"/>
        </w:rPr>
        <w:t>е</w:t>
      </w:r>
      <w:r w:rsidRPr="00AD24AA">
        <w:rPr>
          <w:rFonts w:ascii="Trebuchet MS" w:hAnsi="Trebuchet MS"/>
          <w:sz w:val="22"/>
          <w:szCs w:val="22"/>
        </w:rPr>
        <w:t>том перспективного числа часов использования установленной электрической мощности (ЧЧИУМ). ЧЧИУМ, а также средняя рабочая мощность текущего года принималось как среднеарифметическое значение ЧЧИУМ за четыре предыдущих года;</w:t>
      </w:r>
    </w:p>
    <w:p w14:paraId="48F00807" w14:textId="2725EAF1" w:rsidR="00AD24AA" w:rsidRPr="00AD24AA" w:rsidRDefault="00AD24AA" w:rsidP="00AD24AA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▪</w:t>
      </w:r>
      <w:r w:rsidRPr="00AD24AA">
        <w:rPr>
          <w:rFonts w:ascii="Trebuchet MS" w:hAnsi="Trebuchet MS"/>
          <w:sz w:val="22"/>
          <w:szCs w:val="22"/>
        </w:rPr>
        <w:t xml:space="preserve"> выработка электроэнергии в теплофикационном цикле паротурбинных турбоагрегатов будет максимально-возможной, определяемой их энергетическими характеристиками;</w:t>
      </w:r>
    </w:p>
    <w:p w14:paraId="3B70C1F2" w14:textId="7857951F" w:rsidR="00AD24AA" w:rsidRPr="00AD24AA" w:rsidRDefault="00AD24AA" w:rsidP="00AD24AA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▪</w:t>
      </w:r>
      <w:r w:rsidRPr="00AD24AA">
        <w:rPr>
          <w:rFonts w:ascii="Trebuchet MS" w:hAnsi="Trebuchet MS"/>
          <w:sz w:val="22"/>
          <w:szCs w:val="22"/>
        </w:rPr>
        <w:t xml:space="preserve"> для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AD24AA">
        <w:rPr>
          <w:rFonts w:ascii="Trebuchet MS" w:hAnsi="Trebuchet MS"/>
          <w:sz w:val="22"/>
          <w:szCs w:val="22"/>
        </w:rPr>
        <w:t>та перспективного отпуска тепловой энергии принимались значения перспективной тепловой нагрузки в зоне действия источника тепловой энергии;</w:t>
      </w:r>
    </w:p>
    <w:p w14:paraId="16992590" w14:textId="199375AC" w:rsidR="00AD24AA" w:rsidRDefault="00AD24AA" w:rsidP="00AD24AA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▪</w:t>
      </w:r>
      <w:r w:rsidRPr="00AD24AA">
        <w:rPr>
          <w:rFonts w:ascii="Trebuchet MS" w:hAnsi="Trebuchet MS"/>
          <w:sz w:val="22"/>
          <w:szCs w:val="22"/>
        </w:rPr>
        <w:t xml:space="preserve"> перспективный УРУТ на выработку электроэнергии принимался с уч</w:t>
      </w:r>
      <w:r w:rsidR="00977676">
        <w:rPr>
          <w:rFonts w:ascii="Trebuchet MS" w:hAnsi="Trebuchet MS"/>
          <w:sz w:val="22"/>
          <w:szCs w:val="22"/>
        </w:rPr>
        <w:t>е</w:t>
      </w:r>
      <w:r w:rsidRPr="00AD24AA">
        <w:rPr>
          <w:rFonts w:ascii="Trebuchet MS" w:hAnsi="Trebuchet MS"/>
          <w:sz w:val="22"/>
          <w:szCs w:val="22"/>
        </w:rPr>
        <w:t>том существующих фактических значений, а также с уч</w:t>
      </w:r>
      <w:r w:rsidR="00977676">
        <w:rPr>
          <w:rFonts w:ascii="Trebuchet MS" w:hAnsi="Trebuchet MS"/>
          <w:sz w:val="22"/>
          <w:szCs w:val="22"/>
        </w:rPr>
        <w:t>е</w:t>
      </w:r>
      <w:r w:rsidRPr="00AD24AA">
        <w:rPr>
          <w:rFonts w:ascii="Trebuchet MS" w:hAnsi="Trebuchet MS"/>
          <w:sz w:val="22"/>
          <w:szCs w:val="22"/>
        </w:rPr>
        <w:t>том изменения доли электроэнергии, выработанной по конденсационному циклу;</w:t>
      </w:r>
    </w:p>
    <w:p w14:paraId="2BC24A51" w14:textId="3C206364" w:rsidR="00AD24AA" w:rsidRPr="00AD24AA" w:rsidRDefault="00AD24AA" w:rsidP="00AD24AA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 xml:space="preserve">▪ </w:t>
      </w:r>
      <w:r w:rsidRPr="00AD24AA">
        <w:rPr>
          <w:rFonts w:ascii="Trebuchet MS" w:hAnsi="Trebuchet MS"/>
          <w:sz w:val="22"/>
          <w:szCs w:val="22"/>
        </w:rPr>
        <w:t>перспективный УРУТ на выработку тепловой энергии на существующем оборудовании принимался в соответствии с существующими фактическими УРУТ на выработку тепловой энергии;</w:t>
      </w:r>
    </w:p>
    <w:p w14:paraId="25575EC0" w14:textId="4191C167" w:rsidR="00AD24AA" w:rsidRDefault="00AD24AA" w:rsidP="00AD24AA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▪</w:t>
      </w:r>
      <w:r w:rsidRPr="00AD24AA">
        <w:rPr>
          <w:rFonts w:ascii="Trebuchet MS" w:hAnsi="Trebuchet MS"/>
          <w:sz w:val="22"/>
          <w:szCs w:val="22"/>
        </w:rPr>
        <w:t xml:space="preserve"> УРУТ на выработку тепловой энергии для вновь вводимого оборудования принимался в соответствии с номинальными характеристиками этого оборудования при работе на конкретном виде топлива.</w:t>
      </w:r>
    </w:p>
    <w:p w14:paraId="0AFC9DEA" w14:textId="1DB42F8D" w:rsidR="00BC05F5" w:rsidRDefault="00BC05F5" w:rsidP="00BC05F5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bookmarkStart w:id="335" w:name="_Hlk70362096"/>
      <w:r w:rsidRPr="00193804">
        <w:rPr>
          <w:rFonts w:ascii="Trebuchet MS" w:hAnsi="Trebuchet MS"/>
          <w:sz w:val="22"/>
          <w:szCs w:val="22"/>
        </w:rPr>
        <w:t>В таблице 10.1.2 приведены результаты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та максимальных часов</w:t>
      </w:r>
      <w:r w:rsidR="004E2241">
        <w:rPr>
          <w:rFonts w:ascii="Trebuchet MS" w:hAnsi="Trebuchet MS"/>
          <w:sz w:val="22"/>
          <w:szCs w:val="22"/>
        </w:rPr>
        <w:t>ых</w:t>
      </w:r>
      <w:r w:rsidRPr="00193804">
        <w:rPr>
          <w:rFonts w:ascii="Trebuchet MS" w:hAnsi="Trebuchet MS"/>
          <w:sz w:val="22"/>
          <w:szCs w:val="22"/>
        </w:rPr>
        <w:t xml:space="preserve"> расходов </w:t>
      </w:r>
      <w:r w:rsidR="004E2241">
        <w:rPr>
          <w:rFonts w:ascii="Trebuchet MS" w:hAnsi="Trebuchet MS"/>
          <w:sz w:val="22"/>
          <w:szCs w:val="22"/>
        </w:rPr>
        <w:t>топлива Бер</w:t>
      </w:r>
      <w:r w:rsidR="00977676">
        <w:rPr>
          <w:rFonts w:ascii="Trebuchet MS" w:hAnsi="Trebuchet MS"/>
          <w:sz w:val="22"/>
          <w:szCs w:val="22"/>
        </w:rPr>
        <w:t>е</w:t>
      </w:r>
      <w:r w:rsidR="004E2241">
        <w:rPr>
          <w:rFonts w:ascii="Trebuchet MS" w:hAnsi="Trebuchet MS"/>
          <w:sz w:val="22"/>
          <w:szCs w:val="22"/>
        </w:rPr>
        <w:t>зовской ГРЭС на производство тепловой и электрической энергии</w:t>
      </w:r>
      <w:r w:rsidRPr="00193804">
        <w:rPr>
          <w:rFonts w:ascii="Trebuchet MS" w:hAnsi="Trebuchet MS"/>
          <w:sz w:val="22"/>
          <w:szCs w:val="22"/>
        </w:rPr>
        <w:t>.</w:t>
      </w:r>
    </w:p>
    <w:p w14:paraId="019FFB18" w14:textId="77777777" w:rsidR="00DF12F5" w:rsidRPr="00193804" w:rsidRDefault="00DF12F5" w:rsidP="00BC05F5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2B9FDCF4" w14:textId="67128451" w:rsidR="00DF12F5" w:rsidRPr="00516BE8" w:rsidRDefault="00DF12F5" w:rsidP="00DF12F5">
      <w:pPr>
        <w:pStyle w:val="1f1"/>
        <w:tabs>
          <w:tab w:val="clear" w:pos="426"/>
          <w:tab w:val="left" w:pos="0"/>
        </w:tabs>
        <w:ind w:firstLine="0"/>
        <w:rPr>
          <w:rFonts w:ascii="Trebuchet MS" w:hAnsi="Trebuchet MS"/>
          <w:sz w:val="22"/>
          <w:szCs w:val="22"/>
        </w:rPr>
      </w:pPr>
      <w:bookmarkStart w:id="336" w:name="_Toc34466690"/>
      <w:bookmarkStart w:id="337" w:name="_Toc197773239"/>
      <w:r w:rsidRPr="00516BE8">
        <w:rPr>
          <w:rFonts w:ascii="Trebuchet MS" w:hAnsi="Trebuchet MS"/>
          <w:sz w:val="22"/>
          <w:szCs w:val="22"/>
        </w:rPr>
        <w:t>10.2 Результаты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516BE8">
        <w:rPr>
          <w:rFonts w:ascii="Trebuchet MS" w:hAnsi="Trebuchet MS"/>
          <w:sz w:val="22"/>
          <w:szCs w:val="22"/>
        </w:rPr>
        <w:t>тов по каждому источнику тепловой энергии нормативных запасов топлива</w:t>
      </w:r>
      <w:bookmarkEnd w:id="336"/>
      <w:bookmarkEnd w:id="337"/>
    </w:p>
    <w:p w14:paraId="3757B10D" w14:textId="737AE97C" w:rsidR="00DF12F5" w:rsidRPr="007C6BA4" w:rsidRDefault="00DF12F5" w:rsidP="005C68AD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bookmarkStart w:id="338" w:name="_Hlk70362172"/>
      <w:r w:rsidRPr="007C6BA4">
        <w:rPr>
          <w:rFonts w:ascii="Trebuchet MS" w:hAnsi="Trebuchet MS"/>
          <w:sz w:val="22"/>
          <w:szCs w:val="22"/>
        </w:rPr>
        <w:t>В таблице 10.2</w:t>
      </w:r>
      <w:r w:rsidR="005C68AD" w:rsidRPr="007C6BA4">
        <w:rPr>
          <w:rFonts w:ascii="Trebuchet MS" w:hAnsi="Trebuchet MS"/>
          <w:sz w:val="22"/>
          <w:szCs w:val="22"/>
        </w:rPr>
        <w:t>.1</w:t>
      </w:r>
      <w:r w:rsidRPr="007C6BA4">
        <w:rPr>
          <w:rFonts w:ascii="Trebuchet MS" w:hAnsi="Trebuchet MS"/>
          <w:sz w:val="22"/>
          <w:szCs w:val="22"/>
        </w:rPr>
        <w:t xml:space="preserve"> приведены значения общего нормативного запаса топлива (ОНЗТ), неснижаемого нормативного запаса топлива (ННЗТ) и нормативного эксплуатационного запаса топлива (НЭЗТ) </w:t>
      </w:r>
      <w:r w:rsidR="00A353D1" w:rsidRPr="00A353D1">
        <w:rPr>
          <w:rFonts w:ascii="Trebuchet MS" w:hAnsi="Trebuchet MS"/>
          <w:sz w:val="22"/>
          <w:szCs w:val="22"/>
        </w:rPr>
        <w:t>на расч</w:t>
      </w:r>
      <w:r w:rsidR="00977676">
        <w:rPr>
          <w:rFonts w:ascii="Trebuchet MS" w:hAnsi="Trebuchet MS"/>
          <w:sz w:val="22"/>
          <w:szCs w:val="22"/>
        </w:rPr>
        <w:t>е</w:t>
      </w:r>
      <w:r w:rsidR="00A353D1" w:rsidRPr="00A353D1">
        <w:rPr>
          <w:rFonts w:ascii="Trebuchet MS" w:hAnsi="Trebuchet MS"/>
          <w:sz w:val="22"/>
          <w:szCs w:val="22"/>
        </w:rPr>
        <w:t>тный период «Схемы теплоснабжения» для филиала «Бер</w:t>
      </w:r>
      <w:r w:rsidR="00977676">
        <w:rPr>
          <w:rFonts w:ascii="Trebuchet MS" w:hAnsi="Trebuchet MS"/>
          <w:sz w:val="22"/>
          <w:szCs w:val="22"/>
        </w:rPr>
        <w:t>е</w:t>
      </w:r>
      <w:r w:rsidR="00A353D1" w:rsidRPr="00A353D1">
        <w:rPr>
          <w:rFonts w:ascii="Trebuchet MS" w:hAnsi="Trebuchet MS"/>
          <w:sz w:val="22"/>
          <w:szCs w:val="22"/>
        </w:rPr>
        <w:t>зовская ГРЭС» ПАО "Юнипро".</w:t>
      </w:r>
    </w:p>
    <w:p w14:paraId="3A301D4F" w14:textId="6336DD65" w:rsidR="00DF12F5" w:rsidRDefault="00DF12F5" w:rsidP="005C68AD">
      <w:pPr>
        <w:spacing w:line="276" w:lineRule="auto"/>
        <w:jc w:val="both"/>
        <w:rPr>
          <w:rFonts w:ascii="Trebuchet MS" w:hAnsi="Trebuchet MS"/>
          <w:b/>
          <w:sz w:val="22"/>
          <w:szCs w:val="22"/>
        </w:rPr>
      </w:pPr>
      <w:r w:rsidRPr="007C6BA4">
        <w:rPr>
          <w:rFonts w:ascii="Trebuchet MS" w:hAnsi="Trebuchet MS"/>
          <w:b/>
          <w:sz w:val="22"/>
          <w:szCs w:val="22"/>
        </w:rPr>
        <w:t>Таблица 10.2</w:t>
      </w:r>
      <w:r w:rsidR="005C68AD" w:rsidRPr="007C6BA4">
        <w:rPr>
          <w:rFonts w:ascii="Trebuchet MS" w:hAnsi="Trebuchet MS"/>
          <w:b/>
          <w:sz w:val="22"/>
          <w:szCs w:val="22"/>
        </w:rPr>
        <w:t>.1</w:t>
      </w:r>
      <w:r w:rsidRPr="007C6BA4">
        <w:rPr>
          <w:rFonts w:ascii="Trebuchet MS" w:hAnsi="Trebuchet MS"/>
          <w:b/>
          <w:sz w:val="22"/>
          <w:szCs w:val="22"/>
        </w:rPr>
        <w:t xml:space="preserve"> – Нормативные запасы топлива</w:t>
      </w:r>
      <w:r w:rsidR="005C68AD" w:rsidRPr="007C6BA4">
        <w:rPr>
          <w:rFonts w:ascii="Trebuchet MS" w:hAnsi="Trebuchet MS"/>
          <w:b/>
          <w:sz w:val="22"/>
          <w:szCs w:val="22"/>
        </w:rPr>
        <w:t xml:space="preserve"> источника Бер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="005C68AD" w:rsidRPr="007C6BA4">
        <w:rPr>
          <w:rFonts w:ascii="Trebuchet MS" w:hAnsi="Trebuchet MS"/>
          <w:b/>
          <w:sz w:val="22"/>
          <w:szCs w:val="22"/>
        </w:rPr>
        <w:t>зовская ГРЭС (ПАО «Юнипро»)</w:t>
      </w:r>
    </w:p>
    <w:tbl>
      <w:tblPr>
        <w:tblStyle w:val="af9"/>
        <w:tblW w:w="0" w:type="auto"/>
        <w:tblLook w:val="04A0" w:firstRow="1" w:lastRow="0" w:firstColumn="1" w:lastColumn="0" w:noHBand="0" w:noVBand="1"/>
      </w:tblPr>
      <w:tblGrid>
        <w:gridCol w:w="2972"/>
        <w:gridCol w:w="1134"/>
        <w:gridCol w:w="1134"/>
        <w:gridCol w:w="1134"/>
        <w:gridCol w:w="1134"/>
        <w:gridCol w:w="1276"/>
        <w:gridCol w:w="1127"/>
      </w:tblGrid>
      <w:tr w:rsidR="005C68AD" w:rsidRPr="001554AF" w14:paraId="4BF504C8" w14:textId="77777777" w:rsidTr="00EF303A">
        <w:tc>
          <w:tcPr>
            <w:tcW w:w="2972" w:type="dxa"/>
            <w:vMerge w:val="restart"/>
            <w:shd w:val="clear" w:color="auto" w:fill="CCFF99"/>
            <w:vAlign w:val="center"/>
          </w:tcPr>
          <w:p w14:paraId="2E39C97B" w14:textId="77777777" w:rsidR="005C68AD" w:rsidRPr="001554AF" w:rsidRDefault="005C68AD" w:rsidP="005C68AD">
            <w:pPr>
              <w:spacing w:line="276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bookmarkStart w:id="339" w:name="_Hlk197788673"/>
            <w:r w:rsidRPr="001554AF">
              <w:rPr>
                <w:rFonts w:ascii="Trebuchet MS" w:hAnsi="Trebuchet MS"/>
                <w:b/>
                <w:bCs/>
                <w:sz w:val="20"/>
                <w:szCs w:val="20"/>
              </w:rPr>
              <w:t>Источник</w:t>
            </w:r>
          </w:p>
        </w:tc>
        <w:tc>
          <w:tcPr>
            <w:tcW w:w="2268" w:type="dxa"/>
            <w:gridSpan w:val="2"/>
            <w:shd w:val="clear" w:color="auto" w:fill="CCFF99"/>
            <w:vAlign w:val="center"/>
          </w:tcPr>
          <w:p w14:paraId="79F33DEF" w14:textId="77777777" w:rsidR="005C68AD" w:rsidRPr="001554AF" w:rsidRDefault="005C68AD" w:rsidP="005C68AD">
            <w:pPr>
              <w:spacing w:line="276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1554AF">
              <w:rPr>
                <w:rFonts w:ascii="Trebuchet MS" w:hAnsi="Trebuchet MS"/>
                <w:b/>
                <w:bCs/>
                <w:sz w:val="20"/>
                <w:szCs w:val="20"/>
              </w:rPr>
              <w:t>ННЗТ, тыс.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 </w:t>
            </w:r>
            <w:r w:rsidRPr="001554AF">
              <w:rPr>
                <w:rFonts w:ascii="Trebuchet MS" w:hAnsi="Trebuchet MS"/>
                <w:b/>
                <w:bCs/>
                <w:sz w:val="20"/>
                <w:szCs w:val="20"/>
              </w:rPr>
              <w:t>тонн</w:t>
            </w:r>
          </w:p>
        </w:tc>
        <w:tc>
          <w:tcPr>
            <w:tcW w:w="2268" w:type="dxa"/>
            <w:gridSpan w:val="2"/>
            <w:shd w:val="clear" w:color="auto" w:fill="CCFF99"/>
            <w:vAlign w:val="center"/>
          </w:tcPr>
          <w:p w14:paraId="039BFA41" w14:textId="77777777" w:rsidR="005C68AD" w:rsidRPr="001554AF" w:rsidRDefault="005C68AD" w:rsidP="005C68AD">
            <w:pPr>
              <w:spacing w:line="276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О</w:t>
            </w:r>
            <w:r w:rsidRPr="001554AF">
              <w:rPr>
                <w:rFonts w:ascii="Trebuchet MS" w:hAnsi="Trebuchet MS"/>
                <w:b/>
                <w:bCs/>
                <w:sz w:val="20"/>
                <w:szCs w:val="20"/>
              </w:rPr>
              <w:t>НЗТ, тыс.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 </w:t>
            </w:r>
            <w:r w:rsidRPr="001554AF">
              <w:rPr>
                <w:rFonts w:ascii="Trebuchet MS" w:hAnsi="Trebuchet MS"/>
                <w:b/>
                <w:bCs/>
                <w:sz w:val="20"/>
                <w:szCs w:val="20"/>
              </w:rPr>
              <w:t>тонн</w:t>
            </w:r>
          </w:p>
        </w:tc>
        <w:tc>
          <w:tcPr>
            <w:tcW w:w="2403" w:type="dxa"/>
            <w:gridSpan w:val="2"/>
            <w:shd w:val="clear" w:color="auto" w:fill="CCFF99"/>
            <w:vAlign w:val="center"/>
          </w:tcPr>
          <w:p w14:paraId="11DC4FFB" w14:textId="77777777" w:rsidR="005C68AD" w:rsidRPr="001554AF" w:rsidRDefault="005C68AD" w:rsidP="005C68AD">
            <w:pPr>
              <w:spacing w:line="276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в т.ч. </w:t>
            </w:r>
            <w:r w:rsidRPr="001554AF">
              <w:rPr>
                <w:rFonts w:ascii="Trebuchet MS" w:hAnsi="Trebuchet MS"/>
                <w:b/>
                <w:bCs/>
                <w:sz w:val="20"/>
                <w:szCs w:val="20"/>
              </w:rPr>
              <w:t>Н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>Э</w:t>
            </w:r>
            <w:r w:rsidRPr="001554AF">
              <w:rPr>
                <w:rFonts w:ascii="Trebuchet MS" w:hAnsi="Trebuchet MS"/>
                <w:b/>
                <w:bCs/>
                <w:sz w:val="20"/>
                <w:szCs w:val="20"/>
              </w:rPr>
              <w:t>ЗТ, тыс.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 </w:t>
            </w:r>
            <w:r w:rsidRPr="001554AF">
              <w:rPr>
                <w:rFonts w:ascii="Trebuchet MS" w:hAnsi="Trebuchet MS"/>
                <w:b/>
                <w:bCs/>
                <w:sz w:val="20"/>
                <w:szCs w:val="20"/>
              </w:rPr>
              <w:t>тонн</w:t>
            </w:r>
          </w:p>
        </w:tc>
      </w:tr>
      <w:tr w:rsidR="005C68AD" w:rsidRPr="001554AF" w14:paraId="186B20C1" w14:textId="77777777" w:rsidTr="00EF303A">
        <w:tc>
          <w:tcPr>
            <w:tcW w:w="2972" w:type="dxa"/>
            <w:vMerge/>
            <w:shd w:val="clear" w:color="auto" w:fill="CCFF99"/>
            <w:vAlign w:val="center"/>
          </w:tcPr>
          <w:p w14:paraId="11C55A21" w14:textId="77777777" w:rsidR="005C68AD" w:rsidRPr="001554AF" w:rsidRDefault="005C68AD" w:rsidP="005C68AD">
            <w:pPr>
              <w:spacing w:line="276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CCFF99"/>
            <w:vAlign w:val="center"/>
          </w:tcPr>
          <w:p w14:paraId="5B1F65ED" w14:textId="77777777" w:rsidR="005C68AD" w:rsidRPr="001554AF" w:rsidRDefault="005C68AD" w:rsidP="005C68AD">
            <w:pPr>
              <w:spacing w:line="276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1554AF">
              <w:rPr>
                <w:rFonts w:ascii="Trebuchet MS" w:hAnsi="Trebuchet MS"/>
                <w:b/>
                <w:bCs/>
                <w:sz w:val="20"/>
                <w:szCs w:val="20"/>
              </w:rPr>
              <w:t>уголь</w:t>
            </w:r>
          </w:p>
        </w:tc>
        <w:tc>
          <w:tcPr>
            <w:tcW w:w="1134" w:type="dxa"/>
            <w:shd w:val="clear" w:color="auto" w:fill="CCFF99"/>
            <w:vAlign w:val="center"/>
          </w:tcPr>
          <w:p w14:paraId="5E9608F1" w14:textId="77777777" w:rsidR="005C68AD" w:rsidRPr="001554AF" w:rsidRDefault="005C68AD" w:rsidP="005C68AD">
            <w:pPr>
              <w:spacing w:line="276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1554AF">
              <w:rPr>
                <w:rFonts w:ascii="Trebuchet MS" w:hAnsi="Trebuchet MS"/>
                <w:b/>
                <w:bCs/>
                <w:sz w:val="20"/>
                <w:szCs w:val="20"/>
              </w:rPr>
              <w:t>мазут</w:t>
            </w:r>
          </w:p>
        </w:tc>
        <w:tc>
          <w:tcPr>
            <w:tcW w:w="1134" w:type="dxa"/>
            <w:shd w:val="clear" w:color="auto" w:fill="CCFF99"/>
            <w:vAlign w:val="center"/>
          </w:tcPr>
          <w:p w14:paraId="3CE1E935" w14:textId="77777777" w:rsidR="005C68AD" w:rsidRPr="001554AF" w:rsidRDefault="005C68AD" w:rsidP="005C68AD">
            <w:pPr>
              <w:spacing w:line="276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1554AF">
              <w:rPr>
                <w:rFonts w:ascii="Trebuchet MS" w:hAnsi="Trebuchet MS"/>
                <w:b/>
                <w:bCs/>
                <w:sz w:val="20"/>
                <w:szCs w:val="20"/>
              </w:rPr>
              <w:t>уголь</w:t>
            </w:r>
          </w:p>
        </w:tc>
        <w:tc>
          <w:tcPr>
            <w:tcW w:w="1134" w:type="dxa"/>
            <w:shd w:val="clear" w:color="auto" w:fill="CCFF99"/>
            <w:vAlign w:val="center"/>
          </w:tcPr>
          <w:p w14:paraId="41BC600F" w14:textId="77777777" w:rsidR="005C68AD" w:rsidRPr="001554AF" w:rsidRDefault="005C68AD" w:rsidP="005C68AD">
            <w:pPr>
              <w:spacing w:line="276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1554AF">
              <w:rPr>
                <w:rFonts w:ascii="Trebuchet MS" w:hAnsi="Trebuchet MS"/>
                <w:b/>
                <w:bCs/>
                <w:sz w:val="20"/>
                <w:szCs w:val="20"/>
              </w:rPr>
              <w:t>мазут</w:t>
            </w:r>
          </w:p>
        </w:tc>
        <w:tc>
          <w:tcPr>
            <w:tcW w:w="1276" w:type="dxa"/>
            <w:shd w:val="clear" w:color="auto" w:fill="CCFF99"/>
            <w:vAlign w:val="center"/>
          </w:tcPr>
          <w:p w14:paraId="72BDF610" w14:textId="77777777" w:rsidR="005C68AD" w:rsidRPr="001554AF" w:rsidRDefault="005C68AD" w:rsidP="005C68AD">
            <w:pPr>
              <w:spacing w:line="276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1554AF">
              <w:rPr>
                <w:rFonts w:ascii="Trebuchet MS" w:hAnsi="Trebuchet MS"/>
                <w:b/>
                <w:bCs/>
                <w:sz w:val="20"/>
                <w:szCs w:val="20"/>
              </w:rPr>
              <w:t>уголь</w:t>
            </w:r>
          </w:p>
        </w:tc>
        <w:tc>
          <w:tcPr>
            <w:tcW w:w="1127" w:type="dxa"/>
            <w:shd w:val="clear" w:color="auto" w:fill="CCFF99"/>
            <w:vAlign w:val="center"/>
          </w:tcPr>
          <w:p w14:paraId="7C95C31D" w14:textId="77777777" w:rsidR="005C68AD" w:rsidRPr="001554AF" w:rsidRDefault="005C68AD" w:rsidP="005C68AD">
            <w:pPr>
              <w:spacing w:line="276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1554AF">
              <w:rPr>
                <w:rFonts w:ascii="Trebuchet MS" w:hAnsi="Trebuchet MS"/>
                <w:b/>
                <w:bCs/>
                <w:sz w:val="20"/>
                <w:szCs w:val="20"/>
              </w:rPr>
              <w:t>мазут</w:t>
            </w:r>
          </w:p>
        </w:tc>
      </w:tr>
      <w:tr w:rsidR="005C68AD" w:rsidRPr="001554AF" w14:paraId="77EC67A4" w14:textId="77777777" w:rsidTr="00EF303A">
        <w:tc>
          <w:tcPr>
            <w:tcW w:w="2972" w:type="dxa"/>
          </w:tcPr>
          <w:p w14:paraId="60D45145" w14:textId="6A3772CD" w:rsidR="005C68AD" w:rsidRPr="001554AF" w:rsidRDefault="005C68AD" w:rsidP="005C68AD">
            <w:pPr>
              <w:spacing w:line="276" w:lineRule="auto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1554AF">
              <w:rPr>
                <w:rFonts w:ascii="Trebuchet MS" w:hAnsi="Trebuchet MS"/>
                <w:sz w:val="20"/>
                <w:szCs w:val="20"/>
              </w:rPr>
              <w:t>Бер</w:t>
            </w:r>
            <w:r w:rsidR="00977676">
              <w:rPr>
                <w:rFonts w:ascii="Trebuchet MS" w:hAnsi="Trebuchet MS"/>
                <w:sz w:val="20"/>
                <w:szCs w:val="20"/>
              </w:rPr>
              <w:t>е</w:t>
            </w:r>
            <w:r w:rsidRPr="001554AF">
              <w:rPr>
                <w:rFonts w:ascii="Trebuchet MS" w:hAnsi="Trebuchet MS"/>
                <w:sz w:val="20"/>
                <w:szCs w:val="20"/>
              </w:rPr>
              <w:t>зовская ГРЭС</w:t>
            </w:r>
          </w:p>
        </w:tc>
        <w:tc>
          <w:tcPr>
            <w:tcW w:w="1134" w:type="dxa"/>
          </w:tcPr>
          <w:p w14:paraId="4C3EB702" w14:textId="77777777" w:rsidR="005C68AD" w:rsidRPr="001554AF" w:rsidRDefault="005C68AD" w:rsidP="005C68AD">
            <w:pPr>
              <w:spacing w:line="276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56,679</w:t>
            </w:r>
          </w:p>
        </w:tc>
        <w:tc>
          <w:tcPr>
            <w:tcW w:w="1134" w:type="dxa"/>
          </w:tcPr>
          <w:p w14:paraId="1CFF93A2" w14:textId="77777777" w:rsidR="005C68AD" w:rsidRPr="001554AF" w:rsidRDefault="005C68AD" w:rsidP="005C68AD">
            <w:pPr>
              <w:spacing w:line="276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1,648</w:t>
            </w:r>
          </w:p>
        </w:tc>
        <w:tc>
          <w:tcPr>
            <w:tcW w:w="1134" w:type="dxa"/>
          </w:tcPr>
          <w:p w14:paraId="13CF6168" w14:textId="77777777" w:rsidR="005C68AD" w:rsidRPr="001554AF" w:rsidRDefault="005C68AD" w:rsidP="005C68AD">
            <w:pPr>
              <w:spacing w:line="276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128,676</w:t>
            </w:r>
          </w:p>
        </w:tc>
        <w:tc>
          <w:tcPr>
            <w:tcW w:w="1134" w:type="dxa"/>
          </w:tcPr>
          <w:p w14:paraId="15D88510" w14:textId="77777777" w:rsidR="005C68AD" w:rsidRPr="001554AF" w:rsidRDefault="005C68AD" w:rsidP="005C68AD">
            <w:pPr>
              <w:spacing w:line="276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1,648</w:t>
            </w:r>
          </w:p>
        </w:tc>
        <w:tc>
          <w:tcPr>
            <w:tcW w:w="1276" w:type="dxa"/>
          </w:tcPr>
          <w:p w14:paraId="2E7565B8" w14:textId="77777777" w:rsidR="005C68AD" w:rsidRPr="001554AF" w:rsidRDefault="005C68AD" w:rsidP="005C68AD">
            <w:pPr>
              <w:spacing w:line="276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71,997</w:t>
            </w:r>
          </w:p>
        </w:tc>
        <w:tc>
          <w:tcPr>
            <w:tcW w:w="1127" w:type="dxa"/>
          </w:tcPr>
          <w:p w14:paraId="68CC1271" w14:textId="77777777" w:rsidR="005C68AD" w:rsidRPr="001554AF" w:rsidRDefault="005C68AD" w:rsidP="005C68AD">
            <w:pPr>
              <w:spacing w:line="276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</w:t>
            </w:r>
          </w:p>
        </w:tc>
      </w:tr>
      <w:bookmarkEnd w:id="339"/>
    </w:tbl>
    <w:p w14:paraId="2A344F7D" w14:textId="77777777" w:rsidR="005C68AD" w:rsidRDefault="005C68AD" w:rsidP="00DF12F5">
      <w:pPr>
        <w:spacing w:line="276" w:lineRule="auto"/>
        <w:jc w:val="both"/>
        <w:rPr>
          <w:rFonts w:ascii="Trebuchet MS" w:hAnsi="Trebuchet MS"/>
          <w:b/>
          <w:sz w:val="22"/>
          <w:szCs w:val="22"/>
        </w:rPr>
      </w:pPr>
    </w:p>
    <w:p w14:paraId="56CDBF89" w14:textId="77777777" w:rsidR="005C68AD" w:rsidRDefault="005C68AD" w:rsidP="00DF12F5">
      <w:pPr>
        <w:spacing w:line="276" w:lineRule="auto"/>
        <w:jc w:val="both"/>
        <w:rPr>
          <w:rFonts w:ascii="Trebuchet MS" w:hAnsi="Trebuchet MS"/>
          <w:b/>
          <w:sz w:val="22"/>
          <w:szCs w:val="22"/>
        </w:rPr>
      </w:pPr>
    </w:p>
    <w:bookmarkEnd w:id="338"/>
    <w:p w14:paraId="1AC5DFDC" w14:textId="77777777" w:rsidR="00BC05F5" w:rsidRPr="00193804" w:rsidRDefault="00BC05F5" w:rsidP="005F6253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bookmarkEnd w:id="335"/>
    <w:p w14:paraId="12F707A6" w14:textId="77777777" w:rsidR="005F6253" w:rsidRDefault="005F6253" w:rsidP="00265BDB">
      <w:pPr>
        <w:spacing w:line="360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0F125F27" w14:textId="74198B04" w:rsidR="00436EBB" w:rsidRPr="00193804" w:rsidRDefault="00436EBB" w:rsidP="00265BDB">
      <w:pPr>
        <w:spacing w:line="360" w:lineRule="auto"/>
        <w:ind w:firstLine="567"/>
        <w:jc w:val="both"/>
        <w:rPr>
          <w:rFonts w:ascii="Trebuchet MS" w:hAnsi="Trebuchet MS"/>
          <w:sz w:val="22"/>
          <w:szCs w:val="22"/>
        </w:rPr>
        <w:sectPr w:rsidR="00436EBB" w:rsidRPr="00193804" w:rsidSect="00031BFA"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484C4DDD" w14:textId="00C38579" w:rsidR="00612D62" w:rsidRPr="00E03F6C" w:rsidRDefault="00832F90" w:rsidP="00E03F6C">
      <w:pPr>
        <w:spacing w:line="276" w:lineRule="auto"/>
        <w:jc w:val="both"/>
        <w:rPr>
          <w:rFonts w:ascii="Trebuchet MS" w:hAnsi="Trebuchet MS"/>
          <w:b/>
          <w:sz w:val="22"/>
          <w:szCs w:val="22"/>
        </w:rPr>
      </w:pPr>
      <w:r w:rsidRPr="007C6BA4">
        <w:rPr>
          <w:rFonts w:ascii="Trebuchet MS" w:hAnsi="Trebuchet MS"/>
          <w:b/>
          <w:sz w:val="22"/>
          <w:szCs w:val="22"/>
        </w:rPr>
        <w:lastRenderedPageBreak/>
        <w:t xml:space="preserve">Таблица 10.1.1 </w:t>
      </w:r>
      <w:r w:rsidR="009C6BEE" w:rsidRPr="007C6BA4">
        <w:rPr>
          <w:rFonts w:ascii="Trebuchet MS" w:hAnsi="Trebuchet MS"/>
          <w:b/>
          <w:sz w:val="22"/>
          <w:szCs w:val="22"/>
        </w:rPr>
        <w:t>–</w:t>
      </w:r>
      <w:r w:rsidRPr="007C6BA4">
        <w:rPr>
          <w:rFonts w:ascii="Trebuchet MS" w:hAnsi="Trebuchet MS"/>
          <w:b/>
          <w:sz w:val="22"/>
          <w:szCs w:val="22"/>
        </w:rPr>
        <w:t xml:space="preserve"> </w:t>
      </w:r>
      <w:bookmarkStart w:id="340" w:name="_Hlk197788562"/>
      <w:r w:rsidR="00820D52" w:rsidRPr="007C6BA4">
        <w:rPr>
          <w:rFonts w:ascii="Trebuchet MS" w:hAnsi="Trebuchet MS"/>
          <w:b/>
          <w:sz w:val="22"/>
          <w:szCs w:val="22"/>
        </w:rPr>
        <w:t xml:space="preserve">Фактические и прогнозные значения расхода топлива </w:t>
      </w:r>
      <w:r w:rsidR="001146D0" w:rsidRPr="007C6BA4">
        <w:rPr>
          <w:rFonts w:ascii="Trebuchet MS" w:hAnsi="Trebuchet MS"/>
          <w:b/>
          <w:sz w:val="22"/>
          <w:szCs w:val="22"/>
        </w:rPr>
        <w:t>на выработку тепловой</w:t>
      </w:r>
      <w:r w:rsidR="00671B16" w:rsidRPr="007C6BA4">
        <w:rPr>
          <w:rFonts w:ascii="Trebuchet MS" w:hAnsi="Trebuchet MS"/>
          <w:b/>
          <w:sz w:val="22"/>
          <w:szCs w:val="22"/>
        </w:rPr>
        <w:t xml:space="preserve"> и электрической</w:t>
      </w:r>
      <w:r w:rsidR="001146D0" w:rsidRPr="007C6BA4">
        <w:rPr>
          <w:rFonts w:ascii="Trebuchet MS" w:hAnsi="Trebuchet MS"/>
          <w:b/>
          <w:sz w:val="22"/>
          <w:szCs w:val="22"/>
        </w:rPr>
        <w:t xml:space="preserve"> энергии источник</w:t>
      </w:r>
      <w:r w:rsidR="00671B16" w:rsidRPr="007C6BA4">
        <w:rPr>
          <w:rFonts w:ascii="Trebuchet MS" w:hAnsi="Trebuchet MS"/>
          <w:b/>
          <w:sz w:val="22"/>
          <w:szCs w:val="22"/>
        </w:rPr>
        <w:t>ом</w:t>
      </w:r>
      <w:r w:rsidR="001146D0" w:rsidRPr="007C6BA4">
        <w:rPr>
          <w:rFonts w:ascii="Trebuchet MS" w:hAnsi="Trebuchet MS"/>
          <w:b/>
          <w:sz w:val="22"/>
          <w:szCs w:val="22"/>
        </w:rPr>
        <w:t xml:space="preserve"> </w:t>
      </w:r>
      <w:r w:rsidR="0082359A" w:rsidRPr="007C6BA4">
        <w:rPr>
          <w:rFonts w:ascii="Trebuchet MS" w:hAnsi="Trebuchet MS"/>
          <w:b/>
          <w:sz w:val="22"/>
          <w:szCs w:val="22"/>
        </w:rPr>
        <w:t>Бер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="0082359A" w:rsidRPr="007C6BA4">
        <w:rPr>
          <w:rFonts w:ascii="Trebuchet MS" w:hAnsi="Trebuchet MS"/>
          <w:b/>
          <w:sz w:val="22"/>
          <w:szCs w:val="22"/>
        </w:rPr>
        <w:t>зовская</w:t>
      </w:r>
      <w:r w:rsidR="00671B16" w:rsidRPr="007C6BA4">
        <w:rPr>
          <w:rFonts w:ascii="Trebuchet MS" w:hAnsi="Trebuchet MS"/>
          <w:b/>
          <w:sz w:val="22"/>
          <w:szCs w:val="22"/>
        </w:rPr>
        <w:t xml:space="preserve"> ГРЭС (ПАО «Юнипро»)</w:t>
      </w:r>
      <w:bookmarkEnd w:id="340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683"/>
        <w:gridCol w:w="1420"/>
        <w:gridCol w:w="1113"/>
        <w:gridCol w:w="1113"/>
        <w:gridCol w:w="1113"/>
        <w:gridCol w:w="1113"/>
        <w:gridCol w:w="1113"/>
        <w:gridCol w:w="1113"/>
        <w:gridCol w:w="1113"/>
        <w:gridCol w:w="1113"/>
        <w:gridCol w:w="1119"/>
      </w:tblGrid>
      <w:tr w:rsidR="00054BD5" w:rsidRPr="00451349" w14:paraId="01A7C069" w14:textId="77777777" w:rsidTr="00F70C64">
        <w:trPr>
          <w:trHeight w:val="20"/>
          <w:jc w:val="center"/>
        </w:trPr>
        <w:tc>
          <w:tcPr>
            <w:tcW w:w="1217" w:type="pct"/>
            <w:shd w:val="clear" w:color="000000" w:fill="CCFF99"/>
            <w:vAlign w:val="center"/>
            <w:hideMark/>
          </w:tcPr>
          <w:p w14:paraId="1A70581E" w14:textId="77777777" w:rsidR="00054BD5" w:rsidRPr="00451349" w:rsidRDefault="00054BD5" w:rsidP="00054BD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bookmarkStart w:id="341" w:name="_Hlk197788570"/>
            <w:r w:rsidRPr="00451349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параметра</w:t>
            </w:r>
          </w:p>
        </w:tc>
        <w:tc>
          <w:tcPr>
            <w:tcW w:w="469" w:type="pct"/>
            <w:shd w:val="clear" w:color="000000" w:fill="CCFF99"/>
            <w:vAlign w:val="center"/>
          </w:tcPr>
          <w:p w14:paraId="62F13529" w14:textId="77777777" w:rsidR="00054BD5" w:rsidRPr="00451349" w:rsidRDefault="00054BD5" w:rsidP="00054BD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51349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Ед. изм.</w:t>
            </w:r>
          </w:p>
        </w:tc>
        <w:tc>
          <w:tcPr>
            <w:tcW w:w="368" w:type="pct"/>
            <w:shd w:val="clear" w:color="000000" w:fill="CCFF99"/>
            <w:vAlign w:val="center"/>
            <w:hideMark/>
          </w:tcPr>
          <w:p w14:paraId="5A9163EC" w14:textId="77777777" w:rsidR="00054BD5" w:rsidRPr="00451349" w:rsidRDefault="00054BD5" w:rsidP="00054BD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51349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2022 г. (факт)</w:t>
            </w:r>
          </w:p>
        </w:tc>
        <w:tc>
          <w:tcPr>
            <w:tcW w:w="368" w:type="pct"/>
            <w:shd w:val="clear" w:color="000000" w:fill="CCFF99"/>
            <w:vAlign w:val="center"/>
            <w:hideMark/>
          </w:tcPr>
          <w:p w14:paraId="16B34282" w14:textId="77777777" w:rsidR="00054BD5" w:rsidRPr="00451349" w:rsidRDefault="00054BD5" w:rsidP="00054BD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51349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2023 г.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(факт)</w:t>
            </w:r>
          </w:p>
        </w:tc>
        <w:tc>
          <w:tcPr>
            <w:tcW w:w="368" w:type="pct"/>
            <w:shd w:val="clear" w:color="000000" w:fill="CCFF99"/>
            <w:vAlign w:val="center"/>
            <w:hideMark/>
          </w:tcPr>
          <w:p w14:paraId="760B2CAC" w14:textId="639D27D7" w:rsidR="00054BD5" w:rsidRPr="00451349" w:rsidRDefault="00054BD5" w:rsidP="00054BD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51349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2024 г.</w:t>
            </w:r>
            <w:r w:rsidR="00820D5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(факт)</w:t>
            </w:r>
          </w:p>
        </w:tc>
        <w:tc>
          <w:tcPr>
            <w:tcW w:w="368" w:type="pct"/>
            <w:shd w:val="clear" w:color="000000" w:fill="CCFF99"/>
            <w:vAlign w:val="center"/>
            <w:hideMark/>
          </w:tcPr>
          <w:p w14:paraId="25BDAC36" w14:textId="77777777" w:rsidR="00054BD5" w:rsidRPr="00451349" w:rsidRDefault="00054BD5" w:rsidP="00054BD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51349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2025 г.</w:t>
            </w:r>
          </w:p>
        </w:tc>
        <w:tc>
          <w:tcPr>
            <w:tcW w:w="368" w:type="pct"/>
            <w:shd w:val="clear" w:color="000000" w:fill="CCFF99"/>
            <w:vAlign w:val="center"/>
            <w:hideMark/>
          </w:tcPr>
          <w:p w14:paraId="7884527B" w14:textId="77777777" w:rsidR="00054BD5" w:rsidRPr="00451349" w:rsidRDefault="00054BD5" w:rsidP="00054BD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51349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2026 г.</w:t>
            </w:r>
          </w:p>
        </w:tc>
        <w:tc>
          <w:tcPr>
            <w:tcW w:w="368" w:type="pct"/>
            <w:shd w:val="clear" w:color="000000" w:fill="CCFF99"/>
            <w:vAlign w:val="center"/>
            <w:hideMark/>
          </w:tcPr>
          <w:p w14:paraId="075D21BD" w14:textId="77777777" w:rsidR="00054BD5" w:rsidRPr="00451349" w:rsidRDefault="00054BD5" w:rsidP="00054BD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51349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2027 г.</w:t>
            </w:r>
          </w:p>
        </w:tc>
        <w:tc>
          <w:tcPr>
            <w:tcW w:w="368" w:type="pct"/>
            <w:shd w:val="clear" w:color="000000" w:fill="CCFF99"/>
            <w:vAlign w:val="center"/>
            <w:hideMark/>
          </w:tcPr>
          <w:p w14:paraId="1AE3F640" w14:textId="77777777" w:rsidR="00054BD5" w:rsidRPr="00451349" w:rsidRDefault="00054BD5" w:rsidP="00054BD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51349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2028 г.</w:t>
            </w:r>
          </w:p>
        </w:tc>
        <w:tc>
          <w:tcPr>
            <w:tcW w:w="368" w:type="pct"/>
            <w:shd w:val="clear" w:color="000000" w:fill="CCFF99"/>
            <w:vAlign w:val="center"/>
            <w:hideMark/>
          </w:tcPr>
          <w:p w14:paraId="366ABDA2" w14:textId="77777777" w:rsidR="00054BD5" w:rsidRPr="00451349" w:rsidRDefault="00054BD5" w:rsidP="00054BD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51349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2029 - 2033 гг.</w:t>
            </w:r>
          </w:p>
        </w:tc>
        <w:tc>
          <w:tcPr>
            <w:tcW w:w="368" w:type="pct"/>
            <w:shd w:val="clear" w:color="000000" w:fill="CCFF99"/>
            <w:vAlign w:val="center"/>
            <w:hideMark/>
          </w:tcPr>
          <w:p w14:paraId="37F9B529" w14:textId="77777777" w:rsidR="00054BD5" w:rsidRPr="00451349" w:rsidRDefault="00054BD5" w:rsidP="00054BD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51349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2034 - 2038 гг.</w:t>
            </w:r>
          </w:p>
        </w:tc>
      </w:tr>
      <w:tr w:rsidR="00054BD5" w:rsidRPr="00451349" w14:paraId="14D59C81" w14:textId="77777777" w:rsidTr="00054BD5">
        <w:trPr>
          <w:trHeight w:val="20"/>
          <w:jc w:val="center"/>
        </w:trPr>
        <w:tc>
          <w:tcPr>
            <w:tcW w:w="5000" w:type="pct"/>
            <w:gridSpan w:val="11"/>
            <w:shd w:val="clear" w:color="000000" w:fill="FFFF99"/>
          </w:tcPr>
          <w:p w14:paraId="1B8D3FCF" w14:textId="3E2A31B0" w:rsidR="00054BD5" w:rsidRPr="00451349" w:rsidRDefault="00054BD5" w:rsidP="00054BD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51349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Бер</w:t>
            </w:r>
            <w:r w:rsidR="0097767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е</w:t>
            </w:r>
            <w:r w:rsidRPr="00451349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зовская ГРЭС (ПАО "Юнипро")</w:t>
            </w:r>
          </w:p>
        </w:tc>
      </w:tr>
      <w:tr w:rsidR="00F70C64" w:rsidRPr="00451349" w14:paraId="6AFA07C4" w14:textId="77777777" w:rsidTr="00F70C64">
        <w:trPr>
          <w:trHeight w:val="20"/>
          <w:jc w:val="center"/>
        </w:trPr>
        <w:tc>
          <w:tcPr>
            <w:tcW w:w="1217" w:type="pct"/>
            <w:shd w:val="clear" w:color="auto" w:fill="auto"/>
            <w:vAlign w:val="center"/>
            <w:hideMark/>
          </w:tcPr>
          <w:p w14:paraId="61E1B799" w14:textId="77777777" w:rsidR="00F70C64" w:rsidRPr="00451349" w:rsidRDefault="00F70C64" w:rsidP="00F70C6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51349">
              <w:rPr>
                <w:rFonts w:ascii="Trebuchet MS" w:hAnsi="Trebuchet MS" w:cs="Calibri"/>
                <w:color w:val="000000"/>
                <w:sz w:val="20"/>
                <w:szCs w:val="20"/>
              </w:rPr>
              <w:t>Отпуск тепловой энергии с коллекторов ТЭС</w:t>
            </w:r>
          </w:p>
        </w:tc>
        <w:tc>
          <w:tcPr>
            <w:tcW w:w="469" w:type="pct"/>
            <w:vAlign w:val="center"/>
          </w:tcPr>
          <w:p w14:paraId="2B4D49A7" w14:textId="77777777" w:rsidR="00F70C64" w:rsidRPr="00451349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51349">
              <w:rPr>
                <w:rFonts w:ascii="Trebuchet MS" w:hAnsi="Trebuchet MS" w:cs="Calibri"/>
                <w:color w:val="000000"/>
                <w:sz w:val="20"/>
                <w:szCs w:val="20"/>
              </w:rPr>
              <w:t>тыс. Гкал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4F0F5E63" w14:textId="77777777" w:rsidR="00F70C64" w:rsidRPr="00451349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51349">
              <w:rPr>
                <w:rFonts w:ascii="Trebuchet MS" w:hAnsi="Trebuchet MS" w:cs="Calibri"/>
                <w:color w:val="000000"/>
                <w:sz w:val="20"/>
                <w:szCs w:val="20"/>
              </w:rPr>
              <w:t>571,42</w:t>
            </w:r>
          </w:p>
        </w:tc>
        <w:tc>
          <w:tcPr>
            <w:tcW w:w="3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4EA30" w14:textId="6C727064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568,85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B8EE55" w14:textId="49302959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577,62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C03E0" w14:textId="75BD28C5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590,73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4D8FC8" w14:textId="38811AA9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567,85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1923E" w14:textId="34D8A1FD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567,85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A44345" w14:textId="10CD9F71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567,85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B57386" w14:textId="7F8012C6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567,85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1DC422" w14:textId="67CFB2A1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567,85</w:t>
            </w:r>
          </w:p>
        </w:tc>
      </w:tr>
      <w:tr w:rsidR="00F70C64" w:rsidRPr="00451349" w14:paraId="2F00D80C" w14:textId="77777777" w:rsidTr="00F70C64">
        <w:trPr>
          <w:trHeight w:val="20"/>
          <w:jc w:val="center"/>
        </w:trPr>
        <w:tc>
          <w:tcPr>
            <w:tcW w:w="1217" w:type="pct"/>
            <w:shd w:val="clear" w:color="auto" w:fill="E7E6E6" w:themeFill="background2"/>
            <w:vAlign w:val="center"/>
            <w:hideMark/>
          </w:tcPr>
          <w:p w14:paraId="1508EBFB" w14:textId="77777777" w:rsidR="00F70C64" w:rsidRPr="00F70C64" w:rsidRDefault="00F70C64" w:rsidP="00F70C64">
            <w:pPr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  <w:t>Удельный расход условного топлива на отпуск тепловой энергии</w:t>
            </w:r>
          </w:p>
        </w:tc>
        <w:tc>
          <w:tcPr>
            <w:tcW w:w="469" w:type="pct"/>
            <w:shd w:val="clear" w:color="auto" w:fill="E7E6E6" w:themeFill="background2"/>
            <w:vAlign w:val="center"/>
          </w:tcPr>
          <w:p w14:paraId="1251C6BE" w14:textId="77777777" w:rsidR="00F70C64" w:rsidRPr="00F70C64" w:rsidRDefault="00F70C64" w:rsidP="00F70C64">
            <w:pPr>
              <w:jc w:val="center"/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  <w:t>кг у.т./Гкал</w:t>
            </w:r>
          </w:p>
        </w:tc>
        <w:tc>
          <w:tcPr>
            <w:tcW w:w="368" w:type="pct"/>
            <w:shd w:val="clear" w:color="auto" w:fill="E7E6E6" w:themeFill="background2"/>
            <w:vAlign w:val="center"/>
            <w:hideMark/>
          </w:tcPr>
          <w:p w14:paraId="6642103B" w14:textId="77777777" w:rsidR="00F70C64" w:rsidRPr="00F70C64" w:rsidRDefault="00F70C64" w:rsidP="00F70C64">
            <w:pPr>
              <w:jc w:val="center"/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  <w:t>182,09</w:t>
            </w:r>
          </w:p>
        </w:tc>
        <w:tc>
          <w:tcPr>
            <w:tcW w:w="3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0F75A3E5" w14:textId="1D1525B0" w:rsidR="00F70C64" w:rsidRPr="00F70C64" w:rsidRDefault="00F70C64" w:rsidP="00F70C64">
            <w:pPr>
              <w:jc w:val="center"/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  <w:t>179,90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2F1D305B" w14:textId="53C09485" w:rsidR="00F70C64" w:rsidRPr="00F70C64" w:rsidRDefault="00F70C64" w:rsidP="00F70C64">
            <w:pPr>
              <w:jc w:val="center"/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  <w:t>181,57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0DD4D453" w14:textId="32EF407E" w:rsidR="00F70C64" w:rsidRPr="00F70C64" w:rsidRDefault="00F70C64" w:rsidP="00F70C64">
            <w:pPr>
              <w:jc w:val="center"/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  <w:t>183,30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38E22FA5" w14:textId="09AF1CEC" w:rsidR="00F70C64" w:rsidRPr="00F70C64" w:rsidRDefault="00F70C64" w:rsidP="00F70C64">
            <w:pPr>
              <w:jc w:val="center"/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  <w:t>182,42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584AAF52" w14:textId="61F56C69" w:rsidR="00F70C64" w:rsidRPr="00F70C64" w:rsidRDefault="00F70C64" w:rsidP="00F70C64">
            <w:pPr>
              <w:jc w:val="center"/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  <w:t>182,42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4434C996" w14:textId="651454B2" w:rsidR="00F70C64" w:rsidRPr="00F70C64" w:rsidRDefault="00F70C64" w:rsidP="00F70C64">
            <w:pPr>
              <w:jc w:val="center"/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  <w:t>182,42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38264F71" w14:textId="625C7CE5" w:rsidR="00F70C64" w:rsidRPr="00F70C64" w:rsidRDefault="00F70C64" w:rsidP="00F70C64">
            <w:pPr>
              <w:jc w:val="center"/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  <w:t>182,42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30C2749F" w14:textId="03936A5F" w:rsidR="00F70C64" w:rsidRPr="00F70C64" w:rsidRDefault="00F70C64" w:rsidP="00F70C64">
            <w:pPr>
              <w:jc w:val="center"/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  <w:t>182,42</w:t>
            </w:r>
          </w:p>
        </w:tc>
      </w:tr>
      <w:tr w:rsidR="00F70C64" w:rsidRPr="00451349" w14:paraId="49F637AB" w14:textId="77777777" w:rsidTr="00F70C64">
        <w:trPr>
          <w:trHeight w:val="20"/>
          <w:jc w:val="center"/>
        </w:trPr>
        <w:tc>
          <w:tcPr>
            <w:tcW w:w="1217" w:type="pct"/>
            <w:shd w:val="clear" w:color="auto" w:fill="auto"/>
            <w:vAlign w:val="center"/>
            <w:hideMark/>
          </w:tcPr>
          <w:p w14:paraId="4E6D077F" w14:textId="77777777" w:rsidR="00F70C64" w:rsidRPr="00451349" w:rsidRDefault="00F70C64" w:rsidP="00F70C6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51349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 условного топлива на отпуск тепловой энергии</w:t>
            </w:r>
          </w:p>
        </w:tc>
        <w:tc>
          <w:tcPr>
            <w:tcW w:w="469" w:type="pct"/>
            <w:vAlign w:val="center"/>
          </w:tcPr>
          <w:p w14:paraId="47C56363" w14:textId="77777777" w:rsidR="00F70C64" w:rsidRPr="00451349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51349">
              <w:rPr>
                <w:rFonts w:ascii="Trebuchet MS" w:hAnsi="Trebuchet MS" w:cs="Calibri"/>
                <w:color w:val="000000"/>
                <w:sz w:val="20"/>
                <w:szCs w:val="20"/>
              </w:rPr>
              <w:t>тыс. т у.т.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7A82950B" w14:textId="77777777" w:rsidR="00F70C64" w:rsidRPr="00451349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51349">
              <w:rPr>
                <w:rFonts w:ascii="Trebuchet MS" w:hAnsi="Trebuchet MS" w:cs="Calibri"/>
                <w:color w:val="000000"/>
                <w:sz w:val="20"/>
                <w:szCs w:val="20"/>
              </w:rPr>
              <w:t>104,05</w:t>
            </w:r>
          </w:p>
        </w:tc>
        <w:tc>
          <w:tcPr>
            <w:tcW w:w="3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9CBD28" w14:textId="2F97F003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102,33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11929A" w14:textId="005BA412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104,88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320D83" w14:textId="05F0B033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108,28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D4631" w14:textId="203D7920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103,58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BA72FB" w14:textId="07A1A449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103,58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D9F554" w14:textId="278865D3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103,58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A571CD" w14:textId="28D9F9D0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103,58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0BC0F4" w14:textId="481CA6BF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103,58</w:t>
            </w:r>
          </w:p>
        </w:tc>
      </w:tr>
      <w:tr w:rsidR="00F70C64" w:rsidRPr="00451349" w14:paraId="6336EB3A" w14:textId="77777777" w:rsidTr="00F70C64">
        <w:trPr>
          <w:trHeight w:val="20"/>
          <w:jc w:val="center"/>
        </w:trPr>
        <w:tc>
          <w:tcPr>
            <w:tcW w:w="1217" w:type="pct"/>
            <w:shd w:val="clear" w:color="auto" w:fill="auto"/>
            <w:vAlign w:val="center"/>
            <w:hideMark/>
          </w:tcPr>
          <w:p w14:paraId="05C26B99" w14:textId="77777777" w:rsidR="00F70C64" w:rsidRPr="00451349" w:rsidRDefault="00F70C64" w:rsidP="00F70C6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51349">
              <w:rPr>
                <w:rFonts w:ascii="Trebuchet MS" w:hAnsi="Trebuchet MS" w:cs="Calibri"/>
                <w:color w:val="000000"/>
                <w:sz w:val="20"/>
                <w:szCs w:val="20"/>
              </w:rPr>
              <w:t>Отпуск электрической энергии с шин ТЭС</w:t>
            </w:r>
          </w:p>
        </w:tc>
        <w:tc>
          <w:tcPr>
            <w:tcW w:w="469" w:type="pct"/>
            <w:vAlign w:val="center"/>
          </w:tcPr>
          <w:p w14:paraId="0EA68335" w14:textId="77777777" w:rsidR="00F70C64" w:rsidRPr="00451349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51349">
              <w:rPr>
                <w:rFonts w:ascii="Trebuchet MS" w:hAnsi="Trebuchet MS" w:cs="Calibri"/>
                <w:color w:val="000000"/>
                <w:sz w:val="20"/>
                <w:szCs w:val="20"/>
              </w:rPr>
              <w:t>млн. кВтч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25044BB1" w14:textId="77777777" w:rsidR="00F70C64" w:rsidRPr="00451349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51349">
              <w:rPr>
                <w:rFonts w:ascii="Trebuchet MS" w:hAnsi="Trebuchet MS" w:cs="Calibri"/>
                <w:color w:val="000000"/>
                <w:sz w:val="20"/>
                <w:szCs w:val="20"/>
              </w:rPr>
              <w:t>10 345,13</w:t>
            </w:r>
          </w:p>
        </w:tc>
        <w:tc>
          <w:tcPr>
            <w:tcW w:w="3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D88B0F" w14:textId="41FA78CB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10 244,99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5B9C68" w14:textId="23F83095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10 049,19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C3972" w14:textId="7796548A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7 023,40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848109" w14:textId="03BFD8C9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6 967,45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572012" w14:textId="1106DAE8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6 967,45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76184D" w14:textId="1BC3F960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6 967,45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8EF991" w14:textId="3B3C5521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6 967,45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92755" w14:textId="09A37832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6 967,45</w:t>
            </w:r>
          </w:p>
        </w:tc>
      </w:tr>
      <w:tr w:rsidR="00F70C64" w:rsidRPr="00451349" w14:paraId="76CEC232" w14:textId="77777777" w:rsidTr="00F70C64">
        <w:trPr>
          <w:trHeight w:val="20"/>
          <w:jc w:val="center"/>
        </w:trPr>
        <w:tc>
          <w:tcPr>
            <w:tcW w:w="1217" w:type="pct"/>
            <w:shd w:val="clear" w:color="auto" w:fill="E7E6E6" w:themeFill="background2"/>
            <w:vAlign w:val="center"/>
            <w:hideMark/>
          </w:tcPr>
          <w:p w14:paraId="6D8385A3" w14:textId="57F43BF5" w:rsidR="00F70C64" w:rsidRPr="00F70C64" w:rsidRDefault="00F70C64" w:rsidP="00F70C64">
            <w:pPr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  <w:t>Удельный расход условного топлива на отпуск электрической энергии</w:t>
            </w:r>
          </w:p>
        </w:tc>
        <w:tc>
          <w:tcPr>
            <w:tcW w:w="469" w:type="pct"/>
            <w:shd w:val="clear" w:color="auto" w:fill="E7E6E6" w:themeFill="background2"/>
            <w:vAlign w:val="center"/>
          </w:tcPr>
          <w:p w14:paraId="69AABE6A" w14:textId="77777777" w:rsidR="00F70C64" w:rsidRPr="00F70C64" w:rsidRDefault="00F70C64" w:rsidP="00F70C64">
            <w:pPr>
              <w:jc w:val="center"/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  <w:t>г у.т./кВтч</w:t>
            </w:r>
          </w:p>
        </w:tc>
        <w:tc>
          <w:tcPr>
            <w:tcW w:w="368" w:type="pct"/>
            <w:shd w:val="clear" w:color="auto" w:fill="E7E6E6" w:themeFill="background2"/>
            <w:vAlign w:val="center"/>
            <w:hideMark/>
          </w:tcPr>
          <w:p w14:paraId="5657E09E" w14:textId="77777777" w:rsidR="00F70C64" w:rsidRPr="00F70C64" w:rsidRDefault="00F70C64" w:rsidP="00F70C64">
            <w:pPr>
              <w:jc w:val="center"/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  <w:t>342,30</w:t>
            </w:r>
          </w:p>
        </w:tc>
        <w:tc>
          <w:tcPr>
            <w:tcW w:w="3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0450EDC3" w14:textId="3A8160F0" w:rsidR="00F70C64" w:rsidRPr="00F70C64" w:rsidRDefault="00F70C64" w:rsidP="00F70C64">
            <w:pPr>
              <w:jc w:val="center"/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  <w:t>343,33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2FBDF595" w14:textId="4FB9DA67" w:rsidR="00F70C64" w:rsidRPr="00F70C64" w:rsidRDefault="00F70C64" w:rsidP="00F70C64">
            <w:pPr>
              <w:jc w:val="center"/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  <w:t>343,82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25832142" w14:textId="1C33E319" w:rsidR="00F70C64" w:rsidRPr="00F70C64" w:rsidRDefault="00F70C64" w:rsidP="00F70C64">
            <w:pPr>
              <w:jc w:val="center"/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  <w:t>342,70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329FA96F" w14:textId="3560F653" w:rsidR="00F70C64" w:rsidRPr="00F70C64" w:rsidRDefault="00F70C64" w:rsidP="00F70C64">
            <w:pPr>
              <w:jc w:val="center"/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  <w:t>343,24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3233D39A" w14:textId="3A45ABFC" w:rsidR="00F70C64" w:rsidRPr="00F70C64" w:rsidRDefault="00F70C64" w:rsidP="00F70C64">
            <w:pPr>
              <w:jc w:val="center"/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  <w:t>343,24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09499157" w14:textId="436BC2E6" w:rsidR="00F70C64" w:rsidRPr="00F70C64" w:rsidRDefault="00F70C64" w:rsidP="00F70C64">
            <w:pPr>
              <w:jc w:val="center"/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  <w:t>343,24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66597AA3" w14:textId="3B39499C" w:rsidR="00F70C64" w:rsidRPr="00F70C64" w:rsidRDefault="00F70C64" w:rsidP="00F70C64">
            <w:pPr>
              <w:jc w:val="center"/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  <w:t>343,24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  <w:hideMark/>
          </w:tcPr>
          <w:p w14:paraId="11C2BCB9" w14:textId="16B139B3" w:rsidR="00F70C64" w:rsidRPr="00F70C64" w:rsidRDefault="00F70C64" w:rsidP="00F70C64">
            <w:pPr>
              <w:jc w:val="center"/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b/>
                <w:bCs/>
                <w:i/>
                <w:iCs/>
                <w:color w:val="000000"/>
                <w:sz w:val="20"/>
                <w:szCs w:val="20"/>
              </w:rPr>
              <w:t>343,24</w:t>
            </w:r>
          </w:p>
        </w:tc>
      </w:tr>
      <w:tr w:rsidR="00F70C64" w:rsidRPr="00451349" w14:paraId="081F7CD5" w14:textId="77777777" w:rsidTr="00F70C64">
        <w:trPr>
          <w:trHeight w:val="20"/>
          <w:jc w:val="center"/>
        </w:trPr>
        <w:tc>
          <w:tcPr>
            <w:tcW w:w="1217" w:type="pct"/>
            <w:shd w:val="clear" w:color="auto" w:fill="auto"/>
            <w:vAlign w:val="center"/>
            <w:hideMark/>
          </w:tcPr>
          <w:p w14:paraId="74FCF2D2" w14:textId="77777777" w:rsidR="00F70C64" w:rsidRPr="00451349" w:rsidRDefault="00F70C64" w:rsidP="00F70C6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51349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 условного топлива на отпуск электрической энергии</w:t>
            </w:r>
          </w:p>
        </w:tc>
        <w:tc>
          <w:tcPr>
            <w:tcW w:w="469" w:type="pct"/>
            <w:vAlign w:val="center"/>
          </w:tcPr>
          <w:p w14:paraId="26FC4978" w14:textId="77777777" w:rsidR="00F70C64" w:rsidRPr="00451349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51349">
              <w:rPr>
                <w:rFonts w:ascii="Trebuchet MS" w:hAnsi="Trebuchet MS" w:cs="Calibri"/>
                <w:color w:val="000000"/>
                <w:sz w:val="20"/>
                <w:szCs w:val="20"/>
              </w:rPr>
              <w:t>тыс. т у.т.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379B38B7" w14:textId="77777777" w:rsidR="00F70C64" w:rsidRPr="00451349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51349">
              <w:rPr>
                <w:rFonts w:ascii="Trebuchet MS" w:hAnsi="Trebuchet MS" w:cs="Calibri"/>
                <w:color w:val="000000"/>
                <w:sz w:val="20"/>
                <w:szCs w:val="20"/>
              </w:rPr>
              <w:t>3 541,15</w:t>
            </w:r>
          </w:p>
        </w:tc>
        <w:tc>
          <w:tcPr>
            <w:tcW w:w="3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BA031" w14:textId="0807799B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3 517,46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D5E39" w14:textId="645CD8EA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3 455,13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4BC86" w14:textId="1D4F3B39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2 406,92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1386C" w14:textId="23F6C561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2 391,50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4E559C" w14:textId="6AD2815A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2 391,50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371B5C" w14:textId="65B58C99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2 391,50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218285" w14:textId="2227EE65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2 391,50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9909F3" w14:textId="76EC694C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2 391,50</w:t>
            </w:r>
          </w:p>
        </w:tc>
      </w:tr>
      <w:tr w:rsidR="00F70C64" w:rsidRPr="00451349" w14:paraId="290557D4" w14:textId="77777777" w:rsidTr="00F70C64">
        <w:trPr>
          <w:trHeight w:val="20"/>
          <w:jc w:val="center"/>
        </w:trPr>
        <w:tc>
          <w:tcPr>
            <w:tcW w:w="1217" w:type="pct"/>
            <w:shd w:val="clear" w:color="auto" w:fill="auto"/>
            <w:vAlign w:val="center"/>
            <w:hideMark/>
          </w:tcPr>
          <w:p w14:paraId="3B04AAC8" w14:textId="77777777" w:rsidR="00F70C64" w:rsidRPr="00451349" w:rsidRDefault="00F70C64" w:rsidP="00F70C6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51349">
              <w:rPr>
                <w:rFonts w:ascii="Trebuchet MS" w:hAnsi="Trebuchet MS" w:cs="Calibri"/>
                <w:color w:val="000000"/>
                <w:sz w:val="20"/>
                <w:szCs w:val="20"/>
              </w:rPr>
              <w:t>Общий расход условного топлива на ТЭС</w:t>
            </w:r>
          </w:p>
        </w:tc>
        <w:tc>
          <w:tcPr>
            <w:tcW w:w="469" w:type="pct"/>
            <w:vAlign w:val="center"/>
          </w:tcPr>
          <w:p w14:paraId="3D18855C" w14:textId="77777777" w:rsidR="00F70C64" w:rsidRPr="00451349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51349">
              <w:rPr>
                <w:rFonts w:ascii="Trebuchet MS" w:hAnsi="Trebuchet MS" w:cs="Calibri"/>
                <w:color w:val="000000"/>
                <w:sz w:val="20"/>
                <w:szCs w:val="20"/>
              </w:rPr>
              <w:t>тыс. т у.т.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70C0F7EE" w14:textId="77777777" w:rsidR="00F70C64" w:rsidRPr="00451349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51349">
              <w:rPr>
                <w:rFonts w:ascii="Trebuchet MS" w:hAnsi="Trebuchet MS" w:cs="Calibri"/>
                <w:color w:val="000000"/>
                <w:sz w:val="20"/>
                <w:szCs w:val="20"/>
              </w:rPr>
              <w:t>3 645,20</w:t>
            </w:r>
          </w:p>
        </w:tc>
        <w:tc>
          <w:tcPr>
            <w:tcW w:w="3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F459AD" w14:textId="4F48430E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3 619,79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211132" w14:textId="3D08C2EB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3 560,01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9D92B7" w14:textId="3DC41875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2 515,20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125184" w14:textId="2102FA50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2 495,08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CE2964" w14:textId="41BFD2B1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2 495,08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16C5A9" w14:textId="3CBBD373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2 495,08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9A030" w14:textId="310E667D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2 495,08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732954" w14:textId="63EAEFB3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2 495,08</w:t>
            </w:r>
          </w:p>
        </w:tc>
      </w:tr>
      <w:tr w:rsidR="00F70C64" w:rsidRPr="00451349" w14:paraId="0DA1CD7F" w14:textId="77777777" w:rsidTr="00F70C64">
        <w:trPr>
          <w:trHeight w:val="20"/>
          <w:jc w:val="center"/>
        </w:trPr>
        <w:tc>
          <w:tcPr>
            <w:tcW w:w="1217" w:type="pct"/>
            <w:vMerge w:val="restart"/>
            <w:shd w:val="clear" w:color="auto" w:fill="auto"/>
            <w:vAlign w:val="center"/>
            <w:hideMark/>
          </w:tcPr>
          <w:p w14:paraId="4D073176" w14:textId="77777777" w:rsidR="00F70C64" w:rsidRPr="00451349" w:rsidRDefault="00F70C64" w:rsidP="00F70C6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51349">
              <w:rPr>
                <w:rFonts w:ascii="Trebuchet MS" w:hAnsi="Trebuchet MS" w:cs="Calibri"/>
                <w:color w:val="000000"/>
                <w:sz w:val="20"/>
                <w:szCs w:val="20"/>
              </w:rPr>
              <w:t>Общий расход натурального топлива на ТЭС</w:t>
            </w:r>
          </w:p>
        </w:tc>
        <w:tc>
          <w:tcPr>
            <w:tcW w:w="469" w:type="pct"/>
            <w:vMerge w:val="restart"/>
            <w:vAlign w:val="center"/>
          </w:tcPr>
          <w:p w14:paraId="280166B7" w14:textId="77777777" w:rsidR="00F70C64" w:rsidRPr="00451349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</w:pPr>
            <w:r w:rsidRPr="00451349">
              <w:rPr>
                <w:rFonts w:ascii="Trebuchet MS" w:hAnsi="Trebuchet MS" w:cs="Calibri"/>
                <w:color w:val="000000"/>
                <w:sz w:val="20"/>
                <w:szCs w:val="20"/>
              </w:rPr>
              <w:t>тыс. тонн</w:t>
            </w: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58CE5511" w14:textId="77777777" w:rsidR="00F70C64" w:rsidRPr="00451349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51349">
              <w:rPr>
                <w:rFonts w:ascii="Trebuchet MS" w:hAnsi="Trebuchet MS" w:cs="Calibri"/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3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A25E2A" w14:textId="1392331E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036E2A" w14:textId="574034AB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A6134E" w14:textId="633BE909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3F6D34" w14:textId="09E298EE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4D43DF" w14:textId="1E9AEAE5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31B5FF" w14:textId="771627AA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FFEBC" w14:textId="1EADED05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C38F4" w14:textId="3F6F8C99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уголь</w:t>
            </w:r>
          </w:p>
        </w:tc>
      </w:tr>
      <w:tr w:rsidR="00F70C64" w:rsidRPr="00451349" w14:paraId="37850081" w14:textId="77777777" w:rsidTr="00F70C64">
        <w:trPr>
          <w:trHeight w:val="20"/>
          <w:jc w:val="center"/>
        </w:trPr>
        <w:tc>
          <w:tcPr>
            <w:tcW w:w="1217" w:type="pct"/>
            <w:vMerge/>
            <w:vAlign w:val="center"/>
            <w:hideMark/>
          </w:tcPr>
          <w:p w14:paraId="13554759" w14:textId="77777777" w:rsidR="00F70C64" w:rsidRPr="00451349" w:rsidRDefault="00F70C64" w:rsidP="00F70C6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469" w:type="pct"/>
            <w:vMerge/>
            <w:vAlign w:val="center"/>
          </w:tcPr>
          <w:p w14:paraId="499EDC60" w14:textId="77777777" w:rsidR="00F70C64" w:rsidRPr="00451349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6E792DCE" w14:textId="52F5E360" w:rsidR="00F70C64" w:rsidRPr="00451349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51349">
              <w:rPr>
                <w:rFonts w:ascii="Trebuchet MS" w:hAnsi="Trebuchet MS" w:cs="Calibri"/>
                <w:color w:val="000000"/>
                <w:sz w:val="20"/>
                <w:szCs w:val="20"/>
              </w:rPr>
              <w:t>6</w:t>
            </w:r>
            <w:r w:rsidR="00ED0D55">
              <w:rPr>
                <w:rFonts w:ascii="Trebuchet MS" w:hAnsi="Trebuchet MS" w:cs="Calibri"/>
                <w:color w:val="000000"/>
                <w:sz w:val="20"/>
                <w:szCs w:val="20"/>
              </w:rPr>
              <w:t> 903,08</w:t>
            </w:r>
          </w:p>
        </w:tc>
        <w:tc>
          <w:tcPr>
            <w:tcW w:w="3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DF3D5C" w14:textId="65CD7E6D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6 920,38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41C046" w14:textId="74CF84A7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6 793,84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7A0CB5" w14:textId="01AD0C90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4 747,23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4635F9" w14:textId="12C0FB1F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4 725,16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917078" w14:textId="7DDE125C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4 725,16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946B5C" w14:textId="21EEB7CA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4 725,16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E77200" w14:textId="46955FE9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4 725,16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0D6914" w14:textId="26BCC90E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4 725,16</w:t>
            </w:r>
          </w:p>
        </w:tc>
      </w:tr>
      <w:tr w:rsidR="00F70C64" w:rsidRPr="00451349" w14:paraId="55825120" w14:textId="77777777" w:rsidTr="00F70C64">
        <w:trPr>
          <w:trHeight w:val="20"/>
          <w:jc w:val="center"/>
        </w:trPr>
        <w:tc>
          <w:tcPr>
            <w:tcW w:w="1217" w:type="pct"/>
            <w:vMerge/>
            <w:shd w:val="clear" w:color="auto" w:fill="auto"/>
            <w:vAlign w:val="center"/>
            <w:hideMark/>
          </w:tcPr>
          <w:p w14:paraId="04711F59" w14:textId="77777777" w:rsidR="00F70C64" w:rsidRPr="00451349" w:rsidRDefault="00F70C64" w:rsidP="00F70C6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469" w:type="pct"/>
            <w:vMerge/>
            <w:vAlign w:val="center"/>
          </w:tcPr>
          <w:p w14:paraId="02CC3B94" w14:textId="77777777" w:rsidR="00F70C64" w:rsidRPr="00451349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7016509D" w14:textId="77777777" w:rsidR="00F70C64" w:rsidRPr="00451349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51349">
              <w:rPr>
                <w:rFonts w:ascii="Trebuchet MS" w:hAnsi="Trebuchet MS" w:cs="Calibri"/>
                <w:color w:val="000000"/>
                <w:sz w:val="20"/>
                <w:szCs w:val="20"/>
              </w:rPr>
              <w:t>мазут</w:t>
            </w:r>
          </w:p>
        </w:tc>
        <w:tc>
          <w:tcPr>
            <w:tcW w:w="3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F8B8E" w14:textId="67F85E7A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мазут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397C03" w14:textId="37FE05BD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мазут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574620" w14:textId="4D16D355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мазут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29F497" w14:textId="0D760D00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мазут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994330" w14:textId="40D330BF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мазут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B34581" w14:textId="41A7E461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мазут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7E4120" w14:textId="21FA4A79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мазут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54B9C" w14:textId="354B8C8A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мазут</w:t>
            </w:r>
          </w:p>
        </w:tc>
      </w:tr>
      <w:tr w:rsidR="00F70C64" w:rsidRPr="00451349" w14:paraId="48959441" w14:textId="77777777" w:rsidTr="00F70C64">
        <w:trPr>
          <w:trHeight w:val="20"/>
          <w:jc w:val="center"/>
        </w:trPr>
        <w:tc>
          <w:tcPr>
            <w:tcW w:w="1217" w:type="pct"/>
            <w:vMerge/>
            <w:vAlign w:val="center"/>
            <w:hideMark/>
          </w:tcPr>
          <w:p w14:paraId="036F0DF9" w14:textId="77777777" w:rsidR="00F70C64" w:rsidRPr="00451349" w:rsidRDefault="00F70C64" w:rsidP="00F70C6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469" w:type="pct"/>
            <w:vMerge/>
            <w:vAlign w:val="center"/>
          </w:tcPr>
          <w:p w14:paraId="5677B8A9" w14:textId="77777777" w:rsidR="00F70C64" w:rsidRPr="00451349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368" w:type="pct"/>
            <w:shd w:val="clear" w:color="auto" w:fill="auto"/>
            <w:vAlign w:val="center"/>
            <w:hideMark/>
          </w:tcPr>
          <w:p w14:paraId="49F415DE" w14:textId="065393E6" w:rsidR="00F70C64" w:rsidRPr="00451349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51349">
              <w:rPr>
                <w:rFonts w:ascii="Trebuchet MS" w:hAnsi="Trebuchet MS" w:cs="Calibri"/>
                <w:color w:val="000000"/>
                <w:sz w:val="20"/>
                <w:szCs w:val="20"/>
              </w:rPr>
              <w:t>9,0</w:t>
            </w:r>
            <w:r w:rsidR="00ED0D55">
              <w:rPr>
                <w:rFonts w:ascii="Trebuchet MS" w:hAnsi="Trebuchet MS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F7C3C2" w14:textId="02C97CA0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8,45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1DC8B6" w14:textId="5D3F41FD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8,85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9C2C9" w14:textId="72496C55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19,32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A27C99" w14:textId="48E2377F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15,33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92E2C9" w14:textId="78BDF976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15,33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12ED64" w14:textId="55835703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15,33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2A1443" w14:textId="6B9093AD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15,33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7F66E" w14:textId="1A044F95" w:rsidR="00F70C64" w:rsidRPr="00F70C64" w:rsidRDefault="00F70C64" w:rsidP="00F70C6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70C64">
              <w:rPr>
                <w:rFonts w:ascii="Trebuchet MS" w:hAnsi="Trebuchet MS" w:cs="Calibri"/>
                <w:color w:val="000000"/>
                <w:sz w:val="20"/>
                <w:szCs w:val="20"/>
              </w:rPr>
              <w:t>15,33</w:t>
            </w:r>
          </w:p>
        </w:tc>
      </w:tr>
      <w:bookmarkEnd w:id="341"/>
    </w:tbl>
    <w:p w14:paraId="0AB90C49" w14:textId="77777777" w:rsidR="002D5943" w:rsidRDefault="002D5943" w:rsidP="00436EBB">
      <w:pPr>
        <w:rPr>
          <w:rFonts w:ascii="Trebuchet MS" w:hAnsi="Trebuchet MS"/>
          <w:sz w:val="22"/>
          <w:szCs w:val="22"/>
        </w:rPr>
      </w:pPr>
    </w:p>
    <w:p w14:paraId="701F2275" w14:textId="6EEF99AA" w:rsidR="002D5943" w:rsidRPr="002D5943" w:rsidRDefault="002D5943" w:rsidP="002D5943">
      <w:pPr>
        <w:spacing w:line="276" w:lineRule="auto"/>
        <w:jc w:val="both"/>
        <w:rPr>
          <w:rFonts w:ascii="Trebuchet MS" w:hAnsi="Trebuchet MS"/>
          <w:b/>
          <w:sz w:val="22"/>
          <w:szCs w:val="22"/>
        </w:rPr>
      </w:pPr>
      <w:r w:rsidRPr="007C6BA4">
        <w:rPr>
          <w:rFonts w:ascii="Trebuchet MS" w:hAnsi="Trebuchet MS"/>
          <w:b/>
          <w:sz w:val="22"/>
          <w:szCs w:val="22"/>
        </w:rPr>
        <w:t>Таблица 10.1.2 – Расчеты максимальных часовых расходов основного топлива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88"/>
        <w:gridCol w:w="1414"/>
        <w:gridCol w:w="1247"/>
        <w:gridCol w:w="1246"/>
        <w:gridCol w:w="1246"/>
        <w:gridCol w:w="1246"/>
        <w:gridCol w:w="1246"/>
        <w:gridCol w:w="1246"/>
        <w:gridCol w:w="1246"/>
        <w:gridCol w:w="1246"/>
        <w:gridCol w:w="1255"/>
      </w:tblGrid>
      <w:tr w:rsidR="002D5943" w:rsidRPr="00CB7F94" w14:paraId="68E9FD06" w14:textId="1CB9657C" w:rsidTr="00CB7F94">
        <w:trPr>
          <w:trHeight w:val="20"/>
        </w:trPr>
        <w:tc>
          <w:tcPr>
            <w:tcW w:w="822" w:type="pct"/>
            <w:vMerge w:val="restart"/>
            <w:shd w:val="clear" w:color="000000" w:fill="CCFF99"/>
            <w:vAlign w:val="center"/>
            <w:hideMark/>
          </w:tcPr>
          <w:p w14:paraId="5FE41DFC" w14:textId="731336FA" w:rsidR="002D5943" w:rsidRPr="00CB7F94" w:rsidRDefault="00151E63" w:rsidP="00CB7F94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B7F9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Вид энергии</w:t>
            </w:r>
          </w:p>
        </w:tc>
        <w:tc>
          <w:tcPr>
            <w:tcW w:w="467" w:type="pct"/>
            <w:vMerge w:val="restart"/>
            <w:shd w:val="clear" w:color="000000" w:fill="CCFF99"/>
            <w:vAlign w:val="center"/>
            <w:hideMark/>
          </w:tcPr>
          <w:p w14:paraId="4D5F464E" w14:textId="77777777" w:rsidR="002D5943" w:rsidRPr="00CB7F94" w:rsidRDefault="002D5943" w:rsidP="00CB7F94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B7F9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Период</w:t>
            </w:r>
          </w:p>
        </w:tc>
        <w:tc>
          <w:tcPr>
            <w:tcW w:w="3710" w:type="pct"/>
            <w:gridSpan w:val="9"/>
            <w:shd w:val="clear" w:color="000000" w:fill="CCFF99"/>
            <w:vAlign w:val="center"/>
            <w:hideMark/>
          </w:tcPr>
          <w:p w14:paraId="0F770451" w14:textId="2B70DD6D" w:rsidR="002D5943" w:rsidRPr="00CB7F94" w:rsidRDefault="002D5943" w:rsidP="00CB7F94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</w:pPr>
            <w:r w:rsidRPr="00CB7F94"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  <w:t>Значения максимального расхода топлива</w:t>
            </w:r>
          </w:p>
        </w:tc>
      </w:tr>
      <w:tr w:rsidR="00151E63" w:rsidRPr="00CB7F94" w14:paraId="1982C63B" w14:textId="63ED48BA" w:rsidTr="00CB7F94">
        <w:trPr>
          <w:trHeight w:val="20"/>
        </w:trPr>
        <w:tc>
          <w:tcPr>
            <w:tcW w:w="822" w:type="pct"/>
            <w:vMerge/>
            <w:vAlign w:val="center"/>
            <w:hideMark/>
          </w:tcPr>
          <w:p w14:paraId="739CC9E9" w14:textId="77777777" w:rsidR="002D5943" w:rsidRPr="00CB7F94" w:rsidRDefault="002D5943" w:rsidP="00CB7F94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67" w:type="pct"/>
            <w:vMerge/>
            <w:vAlign w:val="center"/>
            <w:hideMark/>
          </w:tcPr>
          <w:p w14:paraId="60FADDB6" w14:textId="77777777" w:rsidR="002D5943" w:rsidRPr="00CB7F94" w:rsidRDefault="002D5943" w:rsidP="00CB7F94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12" w:type="pct"/>
            <w:shd w:val="clear" w:color="000000" w:fill="CCFF99"/>
            <w:vAlign w:val="center"/>
            <w:hideMark/>
          </w:tcPr>
          <w:p w14:paraId="131888E1" w14:textId="13617EBD" w:rsidR="002D5943" w:rsidRPr="00CB7F94" w:rsidRDefault="002D5943" w:rsidP="00CB7F94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B7F9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2022</w:t>
            </w:r>
            <w:r w:rsidR="00151E63" w:rsidRPr="00CB7F9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г.</w:t>
            </w:r>
          </w:p>
        </w:tc>
        <w:tc>
          <w:tcPr>
            <w:tcW w:w="412" w:type="pct"/>
            <w:shd w:val="clear" w:color="000000" w:fill="CCFF99"/>
            <w:vAlign w:val="center"/>
            <w:hideMark/>
          </w:tcPr>
          <w:p w14:paraId="2F47D996" w14:textId="5DE54112" w:rsidR="002D5943" w:rsidRPr="00CB7F94" w:rsidRDefault="002D5943" w:rsidP="00CB7F94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B7F9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2023</w:t>
            </w:r>
            <w:r w:rsidR="00151E63" w:rsidRPr="00CB7F9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г.</w:t>
            </w:r>
          </w:p>
        </w:tc>
        <w:tc>
          <w:tcPr>
            <w:tcW w:w="412" w:type="pct"/>
            <w:shd w:val="clear" w:color="000000" w:fill="CCFF99"/>
            <w:vAlign w:val="center"/>
            <w:hideMark/>
          </w:tcPr>
          <w:p w14:paraId="72730BA8" w14:textId="458BC8B7" w:rsidR="002D5943" w:rsidRPr="00CB7F94" w:rsidRDefault="002D5943" w:rsidP="00CB7F94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B7F9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2024</w:t>
            </w:r>
            <w:r w:rsidR="00151E63" w:rsidRPr="00CB7F9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г.</w:t>
            </w:r>
          </w:p>
        </w:tc>
        <w:tc>
          <w:tcPr>
            <w:tcW w:w="412" w:type="pct"/>
            <w:shd w:val="clear" w:color="000000" w:fill="CCFF99"/>
            <w:vAlign w:val="center"/>
            <w:hideMark/>
          </w:tcPr>
          <w:p w14:paraId="429326C4" w14:textId="556F3093" w:rsidR="002D5943" w:rsidRPr="00CB7F94" w:rsidRDefault="002D5943" w:rsidP="00CB7F94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B7F9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2025</w:t>
            </w:r>
            <w:r w:rsidR="00151E63" w:rsidRPr="00CB7F9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г.</w:t>
            </w:r>
          </w:p>
        </w:tc>
        <w:tc>
          <w:tcPr>
            <w:tcW w:w="412" w:type="pct"/>
            <w:shd w:val="clear" w:color="000000" w:fill="CCFF99"/>
            <w:vAlign w:val="center"/>
            <w:hideMark/>
          </w:tcPr>
          <w:p w14:paraId="2242F510" w14:textId="34C889F5" w:rsidR="002D5943" w:rsidRPr="00CB7F94" w:rsidRDefault="002D5943" w:rsidP="00CB7F94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B7F9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2026</w:t>
            </w:r>
            <w:r w:rsidR="00151E63" w:rsidRPr="00CB7F9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г.</w:t>
            </w:r>
          </w:p>
        </w:tc>
        <w:tc>
          <w:tcPr>
            <w:tcW w:w="412" w:type="pct"/>
            <w:shd w:val="clear" w:color="000000" w:fill="CCFF99"/>
            <w:vAlign w:val="center"/>
            <w:hideMark/>
          </w:tcPr>
          <w:p w14:paraId="7DC021B4" w14:textId="3CB53973" w:rsidR="002D5943" w:rsidRPr="00CB7F94" w:rsidRDefault="002D5943" w:rsidP="00CB7F94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B7F9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2027</w:t>
            </w:r>
            <w:r w:rsidR="00151E63" w:rsidRPr="00CB7F9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г.</w:t>
            </w:r>
          </w:p>
        </w:tc>
        <w:tc>
          <w:tcPr>
            <w:tcW w:w="412" w:type="pct"/>
            <w:shd w:val="clear" w:color="000000" w:fill="CCFF99"/>
            <w:vAlign w:val="center"/>
            <w:hideMark/>
          </w:tcPr>
          <w:p w14:paraId="4ED9EDC0" w14:textId="5A29F9CD" w:rsidR="002D5943" w:rsidRPr="00CB7F94" w:rsidRDefault="002D5943" w:rsidP="00CB7F94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B7F9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2028</w:t>
            </w:r>
            <w:r w:rsidR="00151E63" w:rsidRPr="00CB7F9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г.</w:t>
            </w:r>
          </w:p>
        </w:tc>
        <w:tc>
          <w:tcPr>
            <w:tcW w:w="412" w:type="pct"/>
            <w:shd w:val="clear" w:color="000000" w:fill="CCFF99"/>
            <w:vAlign w:val="center"/>
          </w:tcPr>
          <w:p w14:paraId="228AD53D" w14:textId="328F5369" w:rsidR="002D5943" w:rsidRPr="00CB7F94" w:rsidRDefault="002D5943" w:rsidP="00CB7F94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B7F9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2029 </w:t>
            </w:r>
            <w:r w:rsidR="00151E63" w:rsidRPr="00CB7F9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–</w:t>
            </w:r>
            <w:r w:rsidRPr="00CB7F9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2033</w:t>
            </w:r>
            <w:r w:rsidR="00151E63" w:rsidRPr="00CB7F9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гг.</w:t>
            </w:r>
          </w:p>
        </w:tc>
        <w:tc>
          <w:tcPr>
            <w:tcW w:w="415" w:type="pct"/>
            <w:shd w:val="clear" w:color="000000" w:fill="CCFF99"/>
            <w:vAlign w:val="center"/>
          </w:tcPr>
          <w:p w14:paraId="210BF558" w14:textId="7793C37C" w:rsidR="002D5943" w:rsidRPr="00CB7F94" w:rsidRDefault="002D5943" w:rsidP="00CB7F94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B7F9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2034 </w:t>
            </w:r>
            <w:r w:rsidR="00151E63" w:rsidRPr="00CB7F9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–</w:t>
            </w:r>
            <w:r w:rsidRPr="00CB7F9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2038</w:t>
            </w:r>
            <w:r w:rsidR="00151E63" w:rsidRPr="00CB7F9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гг.</w:t>
            </w:r>
          </w:p>
        </w:tc>
      </w:tr>
      <w:tr w:rsidR="002D5943" w:rsidRPr="00CB7F94" w14:paraId="490AE048" w14:textId="62CFE86A" w:rsidTr="00CB7F94">
        <w:trPr>
          <w:trHeight w:val="20"/>
        </w:trPr>
        <w:tc>
          <w:tcPr>
            <w:tcW w:w="822" w:type="pct"/>
            <w:vMerge/>
            <w:vAlign w:val="center"/>
            <w:hideMark/>
          </w:tcPr>
          <w:p w14:paraId="48FB72FD" w14:textId="77777777" w:rsidR="002D5943" w:rsidRPr="00CB7F94" w:rsidRDefault="002D5943" w:rsidP="00CB7F94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67" w:type="pct"/>
            <w:vMerge/>
            <w:vAlign w:val="center"/>
            <w:hideMark/>
          </w:tcPr>
          <w:p w14:paraId="71773E88" w14:textId="77777777" w:rsidR="002D5943" w:rsidRPr="00CB7F94" w:rsidRDefault="002D5943" w:rsidP="00CB7F94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3710" w:type="pct"/>
            <w:gridSpan w:val="9"/>
            <w:shd w:val="clear" w:color="000000" w:fill="CCFF99"/>
            <w:vAlign w:val="center"/>
            <w:hideMark/>
          </w:tcPr>
          <w:p w14:paraId="5D14143B" w14:textId="4480C693" w:rsidR="002D5943" w:rsidRPr="00CB7F94" w:rsidRDefault="002D5943" w:rsidP="00CB7F94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</w:pPr>
            <w:r w:rsidRPr="00CB7F94"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  <w:t>УГОЛЬ, тонн/час</w:t>
            </w:r>
          </w:p>
        </w:tc>
      </w:tr>
      <w:tr w:rsidR="002D5943" w:rsidRPr="00CB7F94" w14:paraId="77522EE2" w14:textId="66590096" w:rsidTr="00CB7F94">
        <w:trPr>
          <w:trHeight w:val="20"/>
        </w:trPr>
        <w:tc>
          <w:tcPr>
            <w:tcW w:w="5000" w:type="pct"/>
            <w:gridSpan w:val="11"/>
            <w:shd w:val="clear" w:color="000000" w:fill="FFFF99"/>
            <w:vAlign w:val="center"/>
            <w:hideMark/>
          </w:tcPr>
          <w:p w14:paraId="7F785C92" w14:textId="4DEA893F" w:rsidR="002D5943" w:rsidRPr="00CB7F94" w:rsidRDefault="0082359A" w:rsidP="00CB7F94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Бер</w:t>
            </w:r>
            <w:r w:rsidR="0097767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е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зовская</w:t>
            </w:r>
            <w:r w:rsidR="002D5943" w:rsidRPr="00CB7F9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ГРЭС (ПАО "Юнипро")</w:t>
            </w:r>
          </w:p>
        </w:tc>
      </w:tr>
      <w:tr w:rsidR="001B4697" w:rsidRPr="00CB7F94" w14:paraId="20244F48" w14:textId="47844453" w:rsidTr="001B4697">
        <w:trPr>
          <w:trHeight w:val="20"/>
        </w:trPr>
        <w:tc>
          <w:tcPr>
            <w:tcW w:w="822" w:type="pct"/>
            <w:vMerge w:val="restart"/>
            <w:shd w:val="clear" w:color="auto" w:fill="auto"/>
            <w:vAlign w:val="center"/>
            <w:hideMark/>
          </w:tcPr>
          <w:p w14:paraId="26DD7B34" w14:textId="56D9C3AE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B7F94">
              <w:rPr>
                <w:rFonts w:ascii="Trebuchet MS" w:hAnsi="Trebuchet MS" w:cs="Calibri"/>
                <w:color w:val="000000"/>
                <w:sz w:val="20"/>
                <w:szCs w:val="20"/>
              </w:rPr>
              <w:t>Производство тепловой энергии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14:paraId="19CC5156" w14:textId="77777777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B7F94">
              <w:rPr>
                <w:rFonts w:ascii="Trebuchet MS" w:hAnsi="Trebuchet MS" w:cs="Calibri"/>
                <w:color w:val="000000"/>
                <w:sz w:val="20"/>
                <w:szCs w:val="20"/>
              </w:rPr>
              <w:t>зимний</w:t>
            </w:r>
          </w:p>
        </w:tc>
        <w:tc>
          <w:tcPr>
            <w:tcW w:w="412" w:type="pct"/>
            <w:shd w:val="clear" w:color="auto" w:fill="auto"/>
            <w:vAlign w:val="center"/>
            <w:hideMark/>
          </w:tcPr>
          <w:p w14:paraId="4E5902BE" w14:textId="0EE6478A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B7F94">
              <w:rPr>
                <w:rFonts w:ascii="Trebuchet MS" w:hAnsi="Trebuchet MS" w:cs="Calibri"/>
                <w:color w:val="000000"/>
                <w:sz w:val="20"/>
                <w:szCs w:val="20"/>
              </w:rPr>
              <w:t>67,7</w:t>
            </w:r>
          </w:p>
        </w:tc>
        <w:tc>
          <w:tcPr>
            <w:tcW w:w="4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CB1D32" w14:textId="58F49220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67,5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2BEFC3" w14:textId="66DBA29F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66,0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99FB8E" w14:textId="33F1056C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67,4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54701F" w14:textId="3880D555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67,2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5E20B7" w14:textId="24F7E154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67,2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19E2F2" w14:textId="1DC96F5C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67,3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AAE1D" w14:textId="4CD8C1A8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67,8</w:t>
            </w:r>
          </w:p>
        </w:tc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3E0496" w14:textId="7B6ED293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68,2</w:t>
            </w:r>
          </w:p>
        </w:tc>
      </w:tr>
      <w:tr w:rsidR="001B4697" w:rsidRPr="00CB7F94" w14:paraId="353A7BC3" w14:textId="3E42BF91" w:rsidTr="001B4697">
        <w:trPr>
          <w:trHeight w:val="20"/>
        </w:trPr>
        <w:tc>
          <w:tcPr>
            <w:tcW w:w="822" w:type="pct"/>
            <w:vMerge/>
            <w:shd w:val="clear" w:color="auto" w:fill="auto"/>
            <w:vAlign w:val="center"/>
            <w:hideMark/>
          </w:tcPr>
          <w:p w14:paraId="2C025041" w14:textId="77777777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467" w:type="pct"/>
            <w:shd w:val="clear" w:color="auto" w:fill="auto"/>
            <w:vAlign w:val="center"/>
            <w:hideMark/>
          </w:tcPr>
          <w:p w14:paraId="6FCD91F2" w14:textId="77777777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B7F94">
              <w:rPr>
                <w:rFonts w:ascii="Trebuchet MS" w:hAnsi="Trebuchet MS" w:cs="Calibri"/>
                <w:color w:val="000000"/>
                <w:sz w:val="20"/>
                <w:szCs w:val="20"/>
              </w:rPr>
              <w:t>летний</w:t>
            </w:r>
          </w:p>
        </w:tc>
        <w:tc>
          <w:tcPr>
            <w:tcW w:w="412" w:type="pct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3C64E3EE" w14:textId="1014FA07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B7F94">
              <w:rPr>
                <w:rFonts w:ascii="Trebuchet MS" w:hAnsi="Trebuchet MS" w:cs="Calibri"/>
                <w:color w:val="000000"/>
                <w:sz w:val="20"/>
                <w:szCs w:val="20"/>
              </w:rPr>
              <w:t>11,2</w:t>
            </w:r>
          </w:p>
        </w:tc>
        <w:tc>
          <w:tcPr>
            <w:tcW w:w="4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88F469" w14:textId="10035AF1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11,1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15168A" w14:textId="6EB24064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11,2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0EA764" w14:textId="5D279354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11,4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387987" w14:textId="42273484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11,4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9AED7C" w14:textId="7BE0F0DF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11,4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9585CA" w14:textId="43CE5CA8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11,4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B04B7" w14:textId="5A6F88AE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11,5</w:t>
            </w:r>
          </w:p>
        </w:tc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BE5AF" w14:textId="10BC6100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11,6</w:t>
            </w:r>
          </w:p>
        </w:tc>
      </w:tr>
      <w:tr w:rsidR="001B4697" w:rsidRPr="00CB7F94" w14:paraId="16067879" w14:textId="40673368" w:rsidTr="001B4697">
        <w:trPr>
          <w:trHeight w:val="20"/>
        </w:trPr>
        <w:tc>
          <w:tcPr>
            <w:tcW w:w="822" w:type="pct"/>
            <w:shd w:val="clear" w:color="auto" w:fill="auto"/>
            <w:vAlign w:val="center"/>
            <w:hideMark/>
          </w:tcPr>
          <w:p w14:paraId="1FAAB877" w14:textId="5A16B806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B7F94">
              <w:rPr>
                <w:rFonts w:ascii="Trebuchet MS" w:hAnsi="Trebuchet MS" w:cs="Calibri"/>
                <w:color w:val="000000"/>
                <w:sz w:val="20"/>
                <w:szCs w:val="20"/>
              </w:rPr>
              <w:t>Производство электрической энергии</w:t>
            </w:r>
          </w:p>
        </w:tc>
        <w:tc>
          <w:tcPr>
            <w:tcW w:w="467" w:type="pct"/>
            <w:shd w:val="clear" w:color="auto" w:fill="auto"/>
            <w:vAlign w:val="center"/>
            <w:hideMark/>
          </w:tcPr>
          <w:p w14:paraId="737371C9" w14:textId="11C3E71A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B7F94">
              <w:rPr>
                <w:rFonts w:ascii="Trebuchet MS" w:hAnsi="Trebuchet MS" w:cs="Calibri"/>
                <w:color w:val="000000"/>
                <w:sz w:val="20"/>
                <w:szCs w:val="20"/>
              </w:rPr>
              <w:t>всесезонный</w:t>
            </w:r>
          </w:p>
        </w:tc>
        <w:tc>
          <w:tcPr>
            <w:tcW w:w="4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E133F1" w14:textId="70D9D2B2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813,6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926B36" w14:textId="711EE335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818,5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27B51B" w14:textId="09AD5E60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798,3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5BB960" w14:textId="326C7DDC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556,4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E39FA6" w14:textId="39A843E2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557,2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05BE0" w14:textId="668ADDD9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557,2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817F89" w14:textId="26BFA9DE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557,2</w:t>
            </w:r>
          </w:p>
        </w:tc>
        <w:tc>
          <w:tcPr>
            <w:tcW w:w="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117455" w14:textId="53258BA8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557,2</w:t>
            </w:r>
          </w:p>
        </w:tc>
        <w:tc>
          <w:tcPr>
            <w:tcW w:w="4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2BE589" w14:textId="512C96FF" w:rsidR="001B4697" w:rsidRPr="00CB7F94" w:rsidRDefault="001B4697" w:rsidP="001B469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557,2</w:t>
            </w:r>
          </w:p>
        </w:tc>
      </w:tr>
    </w:tbl>
    <w:p w14:paraId="0F127D01" w14:textId="77777777" w:rsidR="00436EBB" w:rsidRDefault="00436EBB" w:rsidP="00436EBB">
      <w:pPr>
        <w:rPr>
          <w:rFonts w:ascii="Trebuchet MS" w:hAnsi="Trebuchet MS"/>
          <w:sz w:val="22"/>
          <w:szCs w:val="22"/>
        </w:rPr>
      </w:pPr>
    </w:p>
    <w:p w14:paraId="45BA19C2" w14:textId="5EFA8932" w:rsidR="00436EBB" w:rsidRPr="00436EBB" w:rsidRDefault="00436EBB" w:rsidP="00436EBB">
      <w:pPr>
        <w:tabs>
          <w:tab w:val="left" w:pos="1065"/>
        </w:tabs>
        <w:rPr>
          <w:rFonts w:ascii="Trebuchet MS" w:hAnsi="Trebuchet MS"/>
          <w:sz w:val="22"/>
          <w:szCs w:val="22"/>
        </w:rPr>
        <w:sectPr w:rsidR="00436EBB" w:rsidRPr="00436EBB" w:rsidSect="00031BFA">
          <w:pgSz w:w="16838" w:h="11906" w:orient="landscape"/>
          <w:pgMar w:top="1134" w:right="851" w:bottom="1134" w:left="851" w:header="454" w:footer="454" w:gutter="0"/>
          <w:cols w:space="720"/>
          <w:titlePg/>
          <w:docGrid w:linePitch="326"/>
        </w:sectPr>
      </w:pPr>
      <w:r>
        <w:rPr>
          <w:rFonts w:ascii="Trebuchet MS" w:hAnsi="Trebuchet MS"/>
          <w:sz w:val="22"/>
          <w:szCs w:val="22"/>
        </w:rPr>
        <w:tab/>
      </w:r>
      <w:r>
        <w:rPr>
          <w:rFonts w:ascii="Trebuchet MS" w:hAnsi="Trebuchet MS"/>
          <w:sz w:val="22"/>
          <w:szCs w:val="22"/>
        </w:rPr>
        <w:tab/>
      </w:r>
    </w:p>
    <w:p w14:paraId="4DA1F1C5" w14:textId="382C0BED" w:rsidR="00D307D3" w:rsidRPr="00193804" w:rsidRDefault="00031BFA" w:rsidP="00031BFA">
      <w:pPr>
        <w:pStyle w:val="1f1"/>
        <w:tabs>
          <w:tab w:val="clear" w:pos="426"/>
          <w:tab w:val="left" w:pos="0"/>
        </w:tabs>
        <w:ind w:firstLine="0"/>
        <w:rPr>
          <w:rFonts w:ascii="Trebuchet MS" w:hAnsi="Trebuchet MS"/>
          <w:sz w:val="22"/>
          <w:szCs w:val="22"/>
        </w:rPr>
      </w:pPr>
      <w:bookmarkStart w:id="342" w:name="_Toc34466691"/>
      <w:bookmarkStart w:id="343" w:name="_Toc197773240"/>
      <w:bookmarkStart w:id="344" w:name="_Hlk197594779"/>
      <w:r>
        <w:rPr>
          <w:rFonts w:ascii="Trebuchet MS" w:hAnsi="Trebuchet MS"/>
          <w:sz w:val="22"/>
          <w:szCs w:val="22"/>
        </w:rPr>
        <w:lastRenderedPageBreak/>
        <w:t xml:space="preserve">10.3 </w:t>
      </w:r>
      <w:r w:rsidR="00D307D3" w:rsidRPr="00193804">
        <w:rPr>
          <w:rFonts w:ascii="Trebuchet MS" w:hAnsi="Trebuchet MS"/>
          <w:sz w:val="22"/>
          <w:szCs w:val="22"/>
        </w:rPr>
        <w:t>Вид топлива, потребляемый источником тепловой энергии, в том числе с использованием возобновляемых источников энергии и местных видов топлива</w:t>
      </w:r>
      <w:bookmarkEnd w:id="342"/>
      <w:bookmarkEnd w:id="343"/>
    </w:p>
    <w:p w14:paraId="0F1C27DF" w14:textId="095117CE" w:rsidR="00DD1289" w:rsidRDefault="00DD1289" w:rsidP="00DD1289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FB3B0D">
        <w:rPr>
          <w:rFonts w:ascii="Trebuchet MS" w:hAnsi="Trebuchet MS"/>
          <w:sz w:val="22"/>
          <w:szCs w:val="22"/>
        </w:rPr>
        <w:t>Основным (проектным) топливом для филиала «Бер</w:t>
      </w:r>
      <w:r w:rsidR="00977676">
        <w:rPr>
          <w:rFonts w:ascii="Trebuchet MS" w:hAnsi="Trebuchet MS"/>
          <w:sz w:val="22"/>
          <w:szCs w:val="22"/>
        </w:rPr>
        <w:t>е</w:t>
      </w:r>
      <w:r w:rsidRPr="00FB3B0D">
        <w:rPr>
          <w:rFonts w:ascii="Trebuchet MS" w:hAnsi="Trebuchet MS"/>
          <w:sz w:val="22"/>
          <w:szCs w:val="22"/>
        </w:rPr>
        <w:t>зовская ГРЭС» является уголь бурый марки Б2Р, (класс рядовой с размером куска 0-300 мм) Канско-Ачинского угольного бассейна. Производителем угля является филиал «Разрез Бер</w:t>
      </w:r>
      <w:r w:rsidR="00977676">
        <w:rPr>
          <w:rFonts w:ascii="Trebuchet MS" w:hAnsi="Trebuchet MS"/>
          <w:sz w:val="22"/>
          <w:szCs w:val="22"/>
        </w:rPr>
        <w:t>е</w:t>
      </w:r>
      <w:r w:rsidRPr="00FB3B0D">
        <w:rPr>
          <w:rFonts w:ascii="Trebuchet MS" w:hAnsi="Trebuchet MS"/>
          <w:sz w:val="22"/>
          <w:szCs w:val="22"/>
        </w:rPr>
        <w:t>зовский-1» АО «Сибирская угольная</w:t>
      </w:r>
      <w:r>
        <w:rPr>
          <w:rFonts w:ascii="Trebuchet MS" w:hAnsi="Trebuchet MS"/>
          <w:sz w:val="22"/>
          <w:szCs w:val="22"/>
        </w:rPr>
        <w:t xml:space="preserve"> </w:t>
      </w:r>
      <w:r w:rsidRPr="00B35759">
        <w:rPr>
          <w:rFonts w:ascii="Trebuchet MS" w:hAnsi="Trebuchet MS"/>
          <w:sz w:val="22"/>
          <w:szCs w:val="22"/>
        </w:rPr>
        <w:t>энергетическая компания» (АО «СУЭК-Красноярск»).</w:t>
      </w:r>
      <w:r>
        <w:rPr>
          <w:rFonts w:ascii="Trebuchet MS" w:hAnsi="Trebuchet MS"/>
          <w:sz w:val="22"/>
          <w:szCs w:val="22"/>
        </w:rPr>
        <w:t xml:space="preserve"> Применяемый бурый уголь относится к местному виду топлива.</w:t>
      </w:r>
    </w:p>
    <w:p w14:paraId="31C5B9C1" w14:textId="47B7F953" w:rsidR="00DD1289" w:rsidRDefault="00DD1289" w:rsidP="00DD1289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B35759">
        <w:rPr>
          <w:rFonts w:ascii="Trebuchet MS" w:hAnsi="Trebuchet MS"/>
          <w:sz w:val="22"/>
          <w:szCs w:val="22"/>
        </w:rPr>
        <w:t>Растопочное топливо</w:t>
      </w:r>
      <w:r>
        <w:rPr>
          <w:rFonts w:ascii="Trebuchet MS" w:hAnsi="Trebuchet MS"/>
          <w:sz w:val="22"/>
          <w:szCs w:val="22"/>
        </w:rPr>
        <w:t xml:space="preserve"> </w:t>
      </w:r>
      <w:r w:rsidRPr="00B35759">
        <w:rPr>
          <w:rFonts w:ascii="Trebuchet MS" w:hAnsi="Trebuchet MS"/>
          <w:sz w:val="22"/>
          <w:szCs w:val="22"/>
        </w:rPr>
        <w:t>- мазут марки М-100 поступает на БГРЭС в цистернах по ж/д путям, соедин</w:t>
      </w:r>
      <w:r w:rsidR="00977676">
        <w:rPr>
          <w:rFonts w:ascii="Trebuchet MS" w:hAnsi="Trebuchet MS"/>
          <w:sz w:val="22"/>
          <w:szCs w:val="22"/>
        </w:rPr>
        <w:t>е</w:t>
      </w:r>
      <w:r w:rsidRPr="00B35759">
        <w:rPr>
          <w:rFonts w:ascii="Trebuchet MS" w:hAnsi="Trebuchet MS"/>
          <w:sz w:val="22"/>
          <w:szCs w:val="22"/>
        </w:rPr>
        <w:t>нными с подъездными путями ст. Шарыпово Красноярской железной дороги</w:t>
      </w:r>
      <w:r>
        <w:rPr>
          <w:rFonts w:ascii="Trebuchet MS" w:hAnsi="Trebuchet MS"/>
          <w:sz w:val="22"/>
          <w:szCs w:val="22"/>
        </w:rPr>
        <w:t xml:space="preserve"> </w:t>
      </w:r>
      <w:r w:rsidRPr="00B35759">
        <w:rPr>
          <w:rFonts w:ascii="Trebuchet MS" w:hAnsi="Trebuchet MS"/>
          <w:sz w:val="22"/>
          <w:szCs w:val="22"/>
        </w:rPr>
        <w:t xml:space="preserve">(ж/д). </w:t>
      </w:r>
    </w:p>
    <w:p w14:paraId="00272A35" w14:textId="798AD4F8" w:rsidR="00DD1289" w:rsidRDefault="00DD1289" w:rsidP="00DD1289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DD1289">
        <w:rPr>
          <w:rFonts w:ascii="Trebuchet MS" w:hAnsi="Trebuchet MS"/>
          <w:sz w:val="22"/>
          <w:szCs w:val="22"/>
        </w:rPr>
        <w:t>Использование возобновляемых источников тепловой энергии не планируется.</w:t>
      </w:r>
    </w:p>
    <w:p w14:paraId="69454C74" w14:textId="77777777" w:rsidR="005E4284" w:rsidRPr="00193804" w:rsidRDefault="005E4284" w:rsidP="007C6BA4">
      <w:pPr>
        <w:ind w:firstLine="567"/>
        <w:jc w:val="both"/>
        <w:rPr>
          <w:rFonts w:ascii="Trebuchet MS" w:hAnsi="Trebuchet MS"/>
          <w:sz w:val="22"/>
          <w:szCs w:val="22"/>
        </w:rPr>
      </w:pPr>
    </w:p>
    <w:p w14:paraId="4E375377" w14:textId="15EDA417" w:rsidR="00D307D3" w:rsidRPr="00193804" w:rsidRDefault="00031BFA" w:rsidP="00031BFA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45" w:name="_Toc34466692"/>
      <w:bookmarkStart w:id="346" w:name="_Toc197773241"/>
      <w:r>
        <w:rPr>
          <w:rFonts w:ascii="Trebuchet MS" w:hAnsi="Trebuchet MS"/>
          <w:sz w:val="22"/>
          <w:szCs w:val="22"/>
        </w:rPr>
        <w:t xml:space="preserve">10.4 </w:t>
      </w:r>
      <w:r w:rsidR="00D307D3" w:rsidRPr="00193804">
        <w:rPr>
          <w:rFonts w:ascii="Trebuchet MS" w:hAnsi="Trebuchet MS"/>
          <w:sz w:val="22"/>
          <w:szCs w:val="22"/>
        </w:rPr>
        <w:t>Виды топлива, их долю и значение низшей теплоты сгорания топлива, используемые для производства тепловой энергии по каждой системе теплоснабжения</w:t>
      </w:r>
      <w:bookmarkEnd w:id="345"/>
      <w:bookmarkEnd w:id="346"/>
    </w:p>
    <w:p w14:paraId="167EB99C" w14:textId="3DE3C0CA" w:rsidR="005C68AD" w:rsidRPr="007C6BA4" w:rsidRDefault="005C68AD" w:rsidP="005C68AD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eastAsiaTheme="minorHAnsi" w:hAnsi="Trebuchet MS"/>
          <w:sz w:val="22"/>
          <w:szCs w:val="22"/>
          <w:lang w:eastAsia="en-US"/>
        </w:rPr>
      </w:pPr>
      <w:bookmarkStart w:id="347" w:name="_Hlk197788737"/>
      <w:bookmarkStart w:id="348" w:name="_Hlk70180874"/>
      <w:bookmarkStart w:id="349" w:name="_Hlk65566739"/>
      <w:r w:rsidRPr="007C6BA4">
        <w:rPr>
          <w:rFonts w:ascii="Trebuchet MS" w:eastAsiaTheme="minorHAnsi" w:hAnsi="Trebuchet MS"/>
          <w:sz w:val="22"/>
          <w:szCs w:val="22"/>
          <w:lang w:eastAsia="en-US"/>
        </w:rPr>
        <w:t>Информация о потребляемых видах топлива, используемого для производства тепловой и электрической энергии, их доли и низшей теплоте сгорания по итогам 2020-2024 гг. представлена в таблице 10.4.1.</w:t>
      </w:r>
      <w:bookmarkEnd w:id="347"/>
    </w:p>
    <w:bookmarkEnd w:id="348"/>
    <w:p w14:paraId="2FF7D875" w14:textId="1B2FC297" w:rsidR="00EB5CBE" w:rsidRPr="00193804" w:rsidRDefault="009C033B" w:rsidP="009C033B">
      <w:pPr>
        <w:spacing w:line="276" w:lineRule="auto"/>
        <w:jc w:val="both"/>
        <w:rPr>
          <w:rFonts w:ascii="Trebuchet MS" w:hAnsi="Trebuchet MS"/>
          <w:b/>
          <w:sz w:val="22"/>
          <w:szCs w:val="22"/>
        </w:rPr>
      </w:pPr>
      <w:r w:rsidRPr="007C6BA4">
        <w:rPr>
          <w:rFonts w:ascii="Trebuchet MS" w:hAnsi="Trebuchet MS"/>
          <w:b/>
          <w:sz w:val="22"/>
          <w:szCs w:val="22"/>
        </w:rPr>
        <w:t>Таблица 10.</w:t>
      </w:r>
      <w:r w:rsidR="009A7D01" w:rsidRPr="007C6BA4">
        <w:rPr>
          <w:rFonts w:ascii="Trebuchet MS" w:hAnsi="Trebuchet MS"/>
          <w:b/>
          <w:sz w:val="22"/>
          <w:szCs w:val="22"/>
        </w:rPr>
        <w:t>4</w:t>
      </w:r>
      <w:r w:rsidRPr="007C6BA4">
        <w:rPr>
          <w:rFonts w:ascii="Trebuchet MS" w:hAnsi="Trebuchet MS"/>
          <w:b/>
          <w:sz w:val="22"/>
          <w:szCs w:val="22"/>
        </w:rPr>
        <w:t>.</w:t>
      </w:r>
      <w:r w:rsidR="009A7D01" w:rsidRPr="007C6BA4">
        <w:rPr>
          <w:rFonts w:ascii="Trebuchet MS" w:hAnsi="Trebuchet MS"/>
          <w:b/>
          <w:sz w:val="22"/>
          <w:szCs w:val="22"/>
        </w:rPr>
        <w:t>1</w:t>
      </w:r>
      <w:r w:rsidRPr="007C6BA4">
        <w:rPr>
          <w:rFonts w:ascii="Trebuchet MS" w:hAnsi="Trebuchet MS"/>
          <w:b/>
          <w:sz w:val="22"/>
          <w:szCs w:val="22"/>
        </w:rPr>
        <w:t xml:space="preserve"> – Установленный топливный режим </w:t>
      </w:r>
      <w:r w:rsidR="00FB3EBA" w:rsidRPr="007C6BA4">
        <w:rPr>
          <w:rFonts w:ascii="Trebuchet MS" w:hAnsi="Trebuchet MS"/>
          <w:b/>
          <w:sz w:val="22"/>
          <w:szCs w:val="22"/>
        </w:rPr>
        <w:t xml:space="preserve">источника </w:t>
      </w:r>
      <w:r w:rsidR="0082359A" w:rsidRPr="007C6BA4">
        <w:rPr>
          <w:rFonts w:ascii="Trebuchet MS" w:hAnsi="Trebuchet MS"/>
          <w:b/>
          <w:sz w:val="22"/>
          <w:szCs w:val="22"/>
        </w:rPr>
        <w:t>Бер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="0082359A" w:rsidRPr="007C6BA4">
        <w:rPr>
          <w:rFonts w:ascii="Trebuchet MS" w:hAnsi="Trebuchet MS"/>
          <w:b/>
          <w:sz w:val="22"/>
          <w:szCs w:val="22"/>
        </w:rPr>
        <w:t>зовская</w:t>
      </w:r>
      <w:r w:rsidR="00FB3EBA" w:rsidRPr="007C6BA4">
        <w:rPr>
          <w:rFonts w:ascii="Trebuchet MS" w:hAnsi="Trebuchet MS"/>
          <w:b/>
          <w:sz w:val="22"/>
          <w:szCs w:val="22"/>
        </w:rPr>
        <w:t xml:space="preserve"> ГРЭС</w:t>
      </w:r>
      <w:r w:rsidR="00FB3EBA" w:rsidRPr="00FB3EBA">
        <w:rPr>
          <w:rFonts w:ascii="Trebuchet MS" w:hAnsi="Trebuchet MS"/>
          <w:b/>
          <w:sz w:val="22"/>
          <w:szCs w:val="22"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83"/>
        <w:gridCol w:w="1982"/>
        <w:gridCol w:w="1982"/>
        <w:gridCol w:w="1982"/>
        <w:gridCol w:w="1982"/>
      </w:tblGrid>
      <w:tr w:rsidR="00D21624" w:rsidRPr="00935165" w14:paraId="5393F1A3" w14:textId="2B8EF690" w:rsidTr="00D21624">
        <w:trPr>
          <w:trHeight w:val="20"/>
        </w:trPr>
        <w:tc>
          <w:tcPr>
            <w:tcW w:w="1000" w:type="pct"/>
            <w:shd w:val="clear" w:color="000000" w:fill="CCFF99"/>
            <w:vAlign w:val="center"/>
            <w:hideMark/>
          </w:tcPr>
          <w:p w14:paraId="6572F832" w14:textId="5AC19635" w:rsidR="00D21624" w:rsidRPr="00935165" w:rsidRDefault="00D21624" w:rsidP="00C858E9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bookmarkStart w:id="350" w:name="_Hlk197788751"/>
            <w:bookmarkEnd w:id="349"/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000" w:type="pct"/>
            <w:shd w:val="clear" w:color="000000" w:fill="CCFF99"/>
            <w:vAlign w:val="center"/>
            <w:hideMark/>
          </w:tcPr>
          <w:p w14:paraId="08C93D63" w14:textId="77777777" w:rsidR="00D21624" w:rsidRPr="00935165" w:rsidRDefault="00D21624" w:rsidP="00C858E9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3516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Вид топлива</w:t>
            </w:r>
          </w:p>
        </w:tc>
        <w:tc>
          <w:tcPr>
            <w:tcW w:w="1000" w:type="pct"/>
            <w:shd w:val="clear" w:color="000000" w:fill="CCFF99"/>
            <w:vAlign w:val="center"/>
            <w:hideMark/>
          </w:tcPr>
          <w:p w14:paraId="2B44C22D" w14:textId="77777777" w:rsidR="00D21624" w:rsidRPr="00935165" w:rsidRDefault="00D21624" w:rsidP="00C858E9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3516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Средняя теплотворная способность топлива, ккал/кг</w:t>
            </w:r>
          </w:p>
        </w:tc>
        <w:tc>
          <w:tcPr>
            <w:tcW w:w="1000" w:type="pct"/>
            <w:shd w:val="clear" w:color="000000" w:fill="CCFF99"/>
            <w:vAlign w:val="center"/>
            <w:hideMark/>
          </w:tcPr>
          <w:p w14:paraId="55FFD6E9" w14:textId="77777777" w:rsidR="00A07A05" w:rsidRDefault="00D21624" w:rsidP="00C858E9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3516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Расход 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натурального</w:t>
            </w:r>
            <w:r w:rsidRPr="0093516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топлива, </w:t>
            </w:r>
          </w:p>
          <w:p w14:paraId="07DA0F91" w14:textId="586FD9B5" w:rsidR="00D21624" w:rsidRPr="00935165" w:rsidRDefault="00D21624" w:rsidP="00C858E9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тыс. тонн</w:t>
            </w:r>
            <w:r w:rsidRPr="0093516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1000" w:type="pct"/>
            <w:shd w:val="clear" w:color="000000" w:fill="CCFF99"/>
            <w:vAlign w:val="center"/>
          </w:tcPr>
          <w:p w14:paraId="2695B454" w14:textId="4D0222C3" w:rsidR="00D21624" w:rsidRPr="00935165" w:rsidRDefault="00D21624" w:rsidP="00AB4E0D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Доля потребления в течение года, %</w:t>
            </w:r>
          </w:p>
        </w:tc>
      </w:tr>
      <w:tr w:rsidR="00AB4E0D" w:rsidRPr="00935165" w14:paraId="25C61F71" w14:textId="5833AEF7" w:rsidTr="00D21624">
        <w:trPr>
          <w:trHeight w:val="318"/>
        </w:trPr>
        <w:tc>
          <w:tcPr>
            <w:tcW w:w="5000" w:type="pct"/>
            <w:gridSpan w:val="5"/>
            <w:shd w:val="clear" w:color="000000" w:fill="FFFF99"/>
            <w:vAlign w:val="center"/>
            <w:hideMark/>
          </w:tcPr>
          <w:p w14:paraId="51CC1943" w14:textId="0ECCDCCB" w:rsidR="00AB4E0D" w:rsidRPr="00935165" w:rsidRDefault="0082359A" w:rsidP="00C858E9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Бер</w:t>
            </w:r>
            <w:r w:rsidR="0097767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е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зовская</w:t>
            </w:r>
            <w:r w:rsidR="00A07A05" w:rsidRPr="00A07A0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ГРЭС (ПАО «Юнипро»)</w:t>
            </w:r>
          </w:p>
        </w:tc>
      </w:tr>
      <w:tr w:rsidR="00D21624" w:rsidRPr="00935165" w14:paraId="6A184E24" w14:textId="1DF20FE2" w:rsidTr="005C68AD">
        <w:trPr>
          <w:trHeight w:val="20"/>
        </w:trPr>
        <w:tc>
          <w:tcPr>
            <w:tcW w:w="1000" w:type="pct"/>
            <w:vMerge w:val="restart"/>
            <w:shd w:val="clear" w:color="auto" w:fill="auto"/>
            <w:vAlign w:val="center"/>
            <w:hideMark/>
          </w:tcPr>
          <w:p w14:paraId="3CB1060C" w14:textId="79337F01" w:rsidR="00D21624" w:rsidRPr="00935165" w:rsidRDefault="00D21624" w:rsidP="00AB4E0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2020 год</w:t>
            </w:r>
          </w:p>
        </w:tc>
        <w:tc>
          <w:tcPr>
            <w:tcW w:w="1000" w:type="pct"/>
            <w:shd w:val="clear" w:color="auto" w:fill="auto"/>
            <w:vAlign w:val="center"/>
            <w:hideMark/>
          </w:tcPr>
          <w:p w14:paraId="6C45F36A" w14:textId="48EEB684" w:rsidR="00D21624" w:rsidRPr="00935165" w:rsidRDefault="00D21624" w:rsidP="00AB4E0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1000" w:type="pct"/>
            <w:shd w:val="clear" w:color="auto" w:fill="auto"/>
            <w:vAlign w:val="center"/>
            <w:hideMark/>
          </w:tcPr>
          <w:p w14:paraId="52982750" w14:textId="31A96486" w:rsidR="00D21624" w:rsidRPr="00AB4E0D" w:rsidRDefault="00D21624" w:rsidP="00AB4E0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3 706</w:t>
            </w:r>
          </w:p>
        </w:tc>
        <w:tc>
          <w:tcPr>
            <w:tcW w:w="1000" w:type="pct"/>
            <w:shd w:val="clear" w:color="auto" w:fill="auto"/>
            <w:vAlign w:val="center"/>
            <w:hideMark/>
          </w:tcPr>
          <w:p w14:paraId="32290101" w14:textId="0609642A" w:rsidR="00D21624" w:rsidRPr="00AB4E0D" w:rsidRDefault="00D21624" w:rsidP="00AB4E0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2 779,94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6A582432" w14:textId="7A3F74E7" w:rsidR="00D21624" w:rsidRPr="00AB4E0D" w:rsidRDefault="00A07A05" w:rsidP="00AB4E0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98</w:t>
            </w:r>
            <w:r w:rsidR="00D21624">
              <w:rPr>
                <w:rFonts w:ascii="Trebuchet MS" w:hAnsi="Trebuchet MS" w:cs="Calibri"/>
                <w:color w:val="000000"/>
                <w:sz w:val="20"/>
                <w:szCs w:val="20"/>
              </w:rPr>
              <w:t>%</w:t>
            </w:r>
          </w:p>
        </w:tc>
      </w:tr>
      <w:tr w:rsidR="00D21624" w:rsidRPr="00935165" w14:paraId="74016732" w14:textId="77777777" w:rsidTr="005C68AD">
        <w:trPr>
          <w:trHeight w:val="20"/>
        </w:trPr>
        <w:tc>
          <w:tcPr>
            <w:tcW w:w="1000" w:type="pct"/>
            <w:vMerge/>
            <w:shd w:val="clear" w:color="auto" w:fill="auto"/>
            <w:vAlign w:val="center"/>
          </w:tcPr>
          <w:p w14:paraId="56696E2C" w14:textId="77777777" w:rsidR="00D21624" w:rsidRDefault="00D21624" w:rsidP="00AB4E0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000" w:type="pct"/>
            <w:shd w:val="clear" w:color="auto" w:fill="auto"/>
            <w:vAlign w:val="center"/>
          </w:tcPr>
          <w:p w14:paraId="159DF437" w14:textId="5750C585" w:rsidR="00D21624" w:rsidRPr="00935165" w:rsidRDefault="00D21624" w:rsidP="00AB4E0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мазут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67AE9887" w14:textId="4A82466A" w:rsidR="00D21624" w:rsidRPr="00AB4E0D" w:rsidRDefault="00D21624" w:rsidP="00AB4E0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9 615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301E55E0" w14:textId="751D306A" w:rsidR="00D21624" w:rsidRPr="00AB4E0D" w:rsidRDefault="00D21624" w:rsidP="00AB4E0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30,05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16D13C42" w14:textId="3E66CB8D" w:rsidR="00D21624" w:rsidRDefault="00A07A05" w:rsidP="00AB4E0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  <w:r w:rsidR="00D21624">
              <w:rPr>
                <w:rFonts w:ascii="Trebuchet MS" w:hAnsi="Trebuchet MS" w:cs="Calibri"/>
                <w:color w:val="000000"/>
                <w:sz w:val="20"/>
                <w:szCs w:val="20"/>
              </w:rPr>
              <w:t>%</w:t>
            </w:r>
          </w:p>
        </w:tc>
      </w:tr>
      <w:tr w:rsidR="00D21624" w:rsidRPr="00935165" w14:paraId="0CA7835B" w14:textId="52717CDC" w:rsidTr="005C68AD">
        <w:trPr>
          <w:trHeight w:val="20"/>
        </w:trPr>
        <w:tc>
          <w:tcPr>
            <w:tcW w:w="1000" w:type="pct"/>
            <w:vMerge w:val="restart"/>
            <w:shd w:val="clear" w:color="auto" w:fill="auto"/>
            <w:vAlign w:val="center"/>
            <w:hideMark/>
          </w:tcPr>
          <w:p w14:paraId="417A9F8F" w14:textId="2515F14C" w:rsidR="00D21624" w:rsidRPr="00935165" w:rsidRDefault="00D21624" w:rsidP="00D2162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2021 год</w:t>
            </w:r>
          </w:p>
        </w:tc>
        <w:tc>
          <w:tcPr>
            <w:tcW w:w="1000" w:type="pct"/>
            <w:shd w:val="clear" w:color="auto" w:fill="auto"/>
            <w:vAlign w:val="center"/>
            <w:hideMark/>
          </w:tcPr>
          <w:p w14:paraId="1C68B4DD" w14:textId="34962E34" w:rsidR="00D21624" w:rsidRPr="00935165" w:rsidRDefault="00D21624" w:rsidP="00D2162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1000" w:type="pct"/>
            <w:shd w:val="clear" w:color="auto" w:fill="auto"/>
            <w:vAlign w:val="center"/>
            <w:hideMark/>
          </w:tcPr>
          <w:p w14:paraId="77EF38FB" w14:textId="02D43344" w:rsidR="00D21624" w:rsidRPr="00AB4E0D" w:rsidRDefault="00D21624" w:rsidP="00D2162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3 700</w:t>
            </w:r>
          </w:p>
        </w:tc>
        <w:tc>
          <w:tcPr>
            <w:tcW w:w="1000" w:type="pct"/>
            <w:shd w:val="clear" w:color="auto" w:fill="auto"/>
            <w:vAlign w:val="center"/>
            <w:hideMark/>
          </w:tcPr>
          <w:p w14:paraId="2F69E5F4" w14:textId="3F58B13B" w:rsidR="00D21624" w:rsidRPr="00AB4E0D" w:rsidRDefault="00D21624" w:rsidP="00D2162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2 920,58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66CFF6EF" w14:textId="19F27467" w:rsidR="00D21624" w:rsidRPr="00AB4E0D" w:rsidRDefault="00A07A05" w:rsidP="00D2162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97</w:t>
            </w:r>
            <w:r w:rsidR="00D21624">
              <w:rPr>
                <w:rFonts w:ascii="Trebuchet MS" w:hAnsi="Trebuchet MS" w:cs="Calibri"/>
                <w:color w:val="000000"/>
                <w:sz w:val="20"/>
                <w:szCs w:val="20"/>
              </w:rPr>
              <w:t>%</w:t>
            </w:r>
          </w:p>
        </w:tc>
      </w:tr>
      <w:tr w:rsidR="00D21624" w:rsidRPr="00935165" w14:paraId="2064D502" w14:textId="77777777" w:rsidTr="005C68AD">
        <w:trPr>
          <w:trHeight w:val="20"/>
        </w:trPr>
        <w:tc>
          <w:tcPr>
            <w:tcW w:w="1000" w:type="pct"/>
            <w:vMerge/>
            <w:shd w:val="clear" w:color="auto" w:fill="auto"/>
            <w:vAlign w:val="center"/>
          </w:tcPr>
          <w:p w14:paraId="4CBB0FA6" w14:textId="77777777" w:rsidR="00D21624" w:rsidRDefault="00D21624" w:rsidP="00D2162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000" w:type="pct"/>
            <w:shd w:val="clear" w:color="auto" w:fill="auto"/>
            <w:vAlign w:val="center"/>
          </w:tcPr>
          <w:p w14:paraId="1B3DB727" w14:textId="0077575D" w:rsidR="00D21624" w:rsidRPr="00935165" w:rsidRDefault="00D21624" w:rsidP="00D2162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мазут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29A800CD" w14:textId="21BF7A9E" w:rsidR="00D21624" w:rsidRPr="00AB4E0D" w:rsidRDefault="00D21624" w:rsidP="00D2162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9 312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2D3383B4" w14:textId="05F9BE5F" w:rsidR="00D21624" w:rsidRPr="00AB4E0D" w:rsidRDefault="00D21624" w:rsidP="00D2162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41,52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2C5051F4" w14:textId="58F8CC96" w:rsidR="00D21624" w:rsidRDefault="00A07A05" w:rsidP="00D2162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</w:t>
            </w:r>
            <w:r w:rsidR="00D21624">
              <w:rPr>
                <w:rFonts w:ascii="Trebuchet MS" w:hAnsi="Trebuchet MS" w:cs="Calibri"/>
                <w:color w:val="000000"/>
                <w:sz w:val="20"/>
                <w:szCs w:val="20"/>
              </w:rPr>
              <w:t>%</w:t>
            </w:r>
          </w:p>
        </w:tc>
      </w:tr>
      <w:tr w:rsidR="00D21624" w:rsidRPr="00935165" w14:paraId="13F70C8F" w14:textId="77777777" w:rsidTr="005C68AD">
        <w:trPr>
          <w:trHeight w:val="20"/>
        </w:trPr>
        <w:tc>
          <w:tcPr>
            <w:tcW w:w="1000" w:type="pct"/>
            <w:vMerge w:val="restart"/>
            <w:shd w:val="clear" w:color="auto" w:fill="auto"/>
            <w:vAlign w:val="center"/>
          </w:tcPr>
          <w:p w14:paraId="643264E7" w14:textId="1707ACFA" w:rsidR="00D21624" w:rsidRDefault="00D21624" w:rsidP="00D2162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2022 год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04CC8841" w14:textId="7D5F2F6C" w:rsidR="00D21624" w:rsidRPr="00935165" w:rsidRDefault="00D21624" w:rsidP="00D2162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3593CB9A" w14:textId="49CFBABE" w:rsidR="00D21624" w:rsidRPr="00AB4E0D" w:rsidRDefault="00D21624" w:rsidP="00D2162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3 686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01F6B04F" w14:textId="4D6002DF" w:rsidR="00D21624" w:rsidRPr="00AB4E0D" w:rsidRDefault="00D21624" w:rsidP="00D2162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6 903,08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6FD6869C" w14:textId="71B49076" w:rsidR="00D21624" w:rsidRDefault="00A07A05" w:rsidP="00D2162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99,7%</w:t>
            </w:r>
          </w:p>
        </w:tc>
      </w:tr>
      <w:tr w:rsidR="00D21624" w:rsidRPr="00935165" w14:paraId="11527586" w14:textId="5341280F" w:rsidTr="005C68AD">
        <w:trPr>
          <w:trHeight w:val="20"/>
        </w:trPr>
        <w:tc>
          <w:tcPr>
            <w:tcW w:w="1000" w:type="pct"/>
            <w:vMerge/>
            <w:shd w:val="clear" w:color="auto" w:fill="auto"/>
            <w:vAlign w:val="center"/>
            <w:hideMark/>
          </w:tcPr>
          <w:p w14:paraId="1166F900" w14:textId="4307A311" w:rsidR="00D21624" w:rsidRPr="00935165" w:rsidRDefault="00D21624" w:rsidP="00D2162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000" w:type="pct"/>
            <w:shd w:val="clear" w:color="auto" w:fill="auto"/>
            <w:vAlign w:val="center"/>
            <w:hideMark/>
          </w:tcPr>
          <w:p w14:paraId="4B4F7BB6" w14:textId="0F1B0BAC" w:rsidR="00D21624" w:rsidRPr="00935165" w:rsidRDefault="00D21624" w:rsidP="00D2162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мазут</w:t>
            </w:r>
          </w:p>
        </w:tc>
        <w:tc>
          <w:tcPr>
            <w:tcW w:w="1000" w:type="pct"/>
            <w:shd w:val="clear" w:color="auto" w:fill="auto"/>
            <w:vAlign w:val="center"/>
            <w:hideMark/>
          </w:tcPr>
          <w:p w14:paraId="4349D64D" w14:textId="413BF679" w:rsidR="00D21624" w:rsidRPr="00AB4E0D" w:rsidRDefault="00D21624" w:rsidP="00D2162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9 465</w:t>
            </w:r>
          </w:p>
        </w:tc>
        <w:tc>
          <w:tcPr>
            <w:tcW w:w="1000" w:type="pct"/>
            <w:shd w:val="clear" w:color="auto" w:fill="auto"/>
            <w:vAlign w:val="center"/>
            <w:hideMark/>
          </w:tcPr>
          <w:p w14:paraId="02AF1202" w14:textId="60C49FFD" w:rsidR="00D21624" w:rsidRPr="00AB4E0D" w:rsidRDefault="00D21624" w:rsidP="00D2162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9,08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05AA9D3F" w14:textId="210C26D0" w:rsidR="00D21624" w:rsidRPr="00AB4E0D" w:rsidRDefault="00A07A05" w:rsidP="00D2162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0,3%</w:t>
            </w:r>
          </w:p>
        </w:tc>
      </w:tr>
      <w:tr w:rsidR="007E3806" w:rsidRPr="00935165" w14:paraId="71C46496" w14:textId="77777777" w:rsidTr="005C68AD">
        <w:trPr>
          <w:trHeight w:val="20"/>
        </w:trPr>
        <w:tc>
          <w:tcPr>
            <w:tcW w:w="1000" w:type="pct"/>
            <w:vMerge w:val="restart"/>
            <w:shd w:val="clear" w:color="auto" w:fill="auto"/>
            <w:vAlign w:val="center"/>
          </w:tcPr>
          <w:p w14:paraId="398BA0D6" w14:textId="6A5D9406" w:rsidR="007E3806" w:rsidRPr="00935165" w:rsidRDefault="007E3806" w:rsidP="007E380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2023 год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3CA6024A" w14:textId="0D47EE07" w:rsidR="007E3806" w:rsidRDefault="007E3806" w:rsidP="007E380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47B2B4D6" w14:textId="05CBF948" w:rsidR="007E3806" w:rsidRDefault="007E3806" w:rsidP="007E380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3 650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2DD05B6C" w14:textId="7502A378" w:rsidR="007E3806" w:rsidRDefault="007E3806" w:rsidP="007E380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6 920,38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2D50045E" w14:textId="40287C66" w:rsidR="007E3806" w:rsidRDefault="007E3806" w:rsidP="007E380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99,7%</w:t>
            </w:r>
          </w:p>
        </w:tc>
      </w:tr>
      <w:tr w:rsidR="007E3806" w:rsidRPr="00935165" w14:paraId="40976168" w14:textId="77777777" w:rsidTr="005C68AD">
        <w:trPr>
          <w:trHeight w:val="20"/>
        </w:trPr>
        <w:tc>
          <w:tcPr>
            <w:tcW w:w="1000" w:type="pct"/>
            <w:vMerge/>
            <w:shd w:val="clear" w:color="auto" w:fill="auto"/>
            <w:vAlign w:val="center"/>
          </w:tcPr>
          <w:p w14:paraId="4D970BED" w14:textId="77777777" w:rsidR="007E3806" w:rsidRPr="00935165" w:rsidRDefault="007E3806" w:rsidP="007E380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000" w:type="pct"/>
            <w:shd w:val="clear" w:color="auto" w:fill="auto"/>
            <w:vAlign w:val="center"/>
          </w:tcPr>
          <w:p w14:paraId="36B1615C" w14:textId="1B833B44" w:rsidR="007E3806" w:rsidRDefault="007E3806" w:rsidP="007E380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мазут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4DF0CD3B" w14:textId="0FB16BD3" w:rsidR="007E3806" w:rsidRDefault="007E3806" w:rsidP="007E380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9 766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29FE1CDD" w14:textId="61D0FD53" w:rsidR="007E3806" w:rsidRDefault="007E3806" w:rsidP="007E380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8,45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14A60841" w14:textId="6C3927FF" w:rsidR="007E3806" w:rsidRDefault="007E3806" w:rsidP="007E380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0,3%</w:t>
            </w:r>
          </w:p>
        </w:tc>
      </w:tr>
      <w:tr w:rsidR="007E3806" w:rsidRPr="00935165" w14:paraId="43DC4943" w14:textId="77777777" w:rsidTr="005C68AD">
        <w:trPr>
          <w:trHeight w:val="20"/>
        </w:trPr>
        <w:tc>
          <w:tcPr>
            <w:tcW w:w="1000" w:type="pct"/>
            <w:vMerge w:val="restart"/>
            <w:shd w:val="clear" w:color="auto" w:fill="auto"/>
            <w:vAlign w:val="center"/>
          </w:tcPr>
          <w:p w14:paraId="6DEFBCB5" w14:textId="7C5E4FE6" w:rsidR="007E3806" w:rsidRPr="00935165" w:rsidRDefault="007E3806" w:rsidP="007E380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2024 год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21276FA1" w14:textId="14856670" w:rsidR="007E3806" w:rsidRDefault="007E3806" w:rsidP="007E380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уголь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00F24158" w14:textId="5C889AE3" w:rsidR="007E3806" w:rsidRDefault="007E3806" w:rsidP="007E380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3 655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68C175E1" w14:textId="79B9724B" w:rsidR="007E3806" w:rsidRDefault="007E3806" w:rsidP="007E380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6 793,84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60D41952" w14:textId="67C064C2" w:rsidR="007E3806" w:rsidRDefault="007E3806" w:rsidP="007E380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99,7%</w:t>
            </w:r>
          </w:p>
        </w:tc>
      </w:tr>
      <w:tr w:rsidR="007E3806" w:rsidRPr="00935165" w14:paraId="096BE6DC" w14:textId="77777777" w:rsidTr="005C68AD">
        <w:trPr>
          <w:trHeight w:val="20"/>
        </w:trPr>
        <w:tc>
          <w:tcPr>
            <w:tcW w:w="1000" w:type="pct"/>
            <w:vMerge/>
            <w:shd w:val="clear" w:color="auto" w:fill="auto"/>
            <w:vAlign w:val="center"/>
          </w:tcPr>
          <w:p w14:paraId="31475276" w14:textId="77777777" w:rsidR="007E3806" w:rsidRPr="00935165" w:rsidRDefault="007E3806" w:rsidP="007E380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000" w:type="pct"/>
            <w:shd w:val="clear" w:color="auto" w:fill="auto"/>
            <w:vAlign w:val="center"/>
          </w:tcPr>
          <w:p w14:paraId="18334DEA" w14:textId="5CB79C25" w:rsidR="007E3806" w:rsidRDefault="007E3806" w:rsidP="007E380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мазут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0340C3B5" w14:textId="77BE74D0" w:rsidR="007E3806" w:rsidRDefault="007E3806" w:rsidP="007E380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9 754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66A0A4FC" w14:textId="7763A012" w:rsidR="007E3806" w:rsidRDefault="007E3806" w:rsidP="007E380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8,85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3BE63429" w14:textId="5AE661E2" w:rsidR="007E3806" w:rsidRDefault="007E3806" w:rsidP="007E3806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0,3%</w:t>
            </w:r>
          </w:p>
        </w:tc>
      </w:tr>
      <w:bookmarkEnd w:id="350"/>
    </w:tbl>
    <w:p w14:paraId="57C71201" w14:textId="77777777" w:rsidR="009C033B" w:rsidRPr="00193804" w:rsidRDefault="009C033B" w:rsidP="001146D0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5237C5D0" w14:textId="1DB292DA" w:rsidR="00D307D3" w:rsidRPr="00193804" w:rsidRDefault="00031BFA" w:rsidP="00031BFA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51" w:name="_Toc34466693"/>
      <w:bookmarkStart w:id="352" w:name="_Toc197773242"/>
      <w:r>
        <w:rPr>
          <w:rFonts w:ascii="Trebuchet MS" w:hAnsi="Trebuchet MS"/>
          <w:sz w:val="22"/>
          <w:szCs w:val="22"/>
        </w:rPr>
        <w:t xml:space="preserve">10.5 </w:t>
      </w:r>
      <w:r w:rsidR="00D307D3" w:rsidRPr="00193804">
        <w:rPr>
          <w:rFonts w:ascii="Trebuchet MS" w:hAnsi="Trebuchet MS"/>
          <w:sz w:val="22"/>
          <w:szCs w:val="22"/>
        </w:rPr>
        <w:t xml:space="preserve">Преобладающий в </w:t>
      </w:r>
      <w:r w:rsidR="00D71BE4">
        <w:rPr>
          <w:rFonts w:ascii="Trebuchet MS" w:hAnsi="Trebuchet MS"/>
          <w:sz w:val="22"/>
          <w:szCs w:val="22"/>
        </w:rPr>
        <w:t>городском округе</w:t>
      </w:r>
      <w:r w:rsidR="00D307D3" w:rsidRPr="00193804">
        <w:rPr>
          <w:rFonts w:ascii="Trebuchet MS" w:hAnsi="Trebuchet MS"/>
          <w:sz w:val="22"/>
          <w:szCs w:val="22"/>
        </w:rPr>
        <w:t xml:space="preserve"> вид топлива, определяемый по совокупности всех систем теплоснабжения, находящихся в соответствующем городском округе</w:t>
      </w:r>
      <w:bookmarkEnd w:id="351"/>
      <w:bookmarkEnd w:id="352"/>
    </w:p>
    <w:p w14:paraId="40AC9713" w14:textId="6C8BD4CC" w:rsidR="00D307D3" w:rsidRPr="00193804" w:rsidRDefault="004B11A3" w:rsidP="001146D0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bookmarkStart w:id="353" w:name="_Hlk70180887"/>
      <w:r w:rsidRPr="00193804">
        <w:rPr>
          <w:rFonts w:ascii="Trebuchet MS" w:hAnsi="Trebuchet MS"/>
          <w:sz w:val="22"/>
          <w:szCs w:val="22"/>
        </w:rPr>
        <w:t xml:space="preserve">На территории </w:t>
      </w:r>
      <w:r w:rsidR="007C6BA4">
        <w:rPr>
          <w:rFonts w:ascii="Trebuchet MS" w:hAnsi="Trebuchet MS"/>
          <w:sz w:val="22"/>
          <w:szCs w:val="22"/>
        </w:rPr>
        <w:t>городского округа</w:t>
      </w:r>
      <w:r w:rsidR="009B4E77">
        <w:rPr>
          <w:rFonts w:ascii="Trebuchet MS" w:hAnsi="Trebuchet MS"/>
          <w:sz w:val="22"/>
          <w:szCs w:val="22"/>
        </w:rPr>
        <w:t xml:space="preserve"> город Шарыпово</w:t>
      </w:r>
      <w:r w:rsidR="005F6253" w:rsidRPr="00193804">
        <w:rPr>
          <w:rFonts w:ascii="Trebuchet MS" w:hAnsi="Trebuchet MS"/>
          <w:sz w:val="22"/>
          <w:szCs w:val="22"/>
        </w:rPr>
        <w:t xml:space="preserve"> </w:t>
      </w:r>
      <w:r w:rsidR="00D307D3" w:rsidRPr="00193804">
        <w:rPr>
          <w:rFonts w:ascii="Trebuchet MS" w:hAnsi="Trebuchet MS"/>
          <w:sz w:val="22"/>
          <w:szCs w:val="22"/>
        </w:rPr>
        <w:t>для централизованн</w:t>
      </w:r>
      <w:r w:rsidR="00DF12F5">
        <w:rPr>
          <w:rFonts w:ascii="Trebuchet MS" w:hAnsi="Trebuchet MS"/>
          <w:sz w:val="22"/>
          <w:szCs w:val="22"/>
        </w:rPr>
        <w:t>ого</w:t>
      </w:r>
      <w:r w:rsidR="00D307D3" w:rsidRPr="00193804">
        <w:rPr>
          <w:rFonts w:ascii="Trebuchet MS" w:hAnsi="Trebuchet MS"/>
          <w:sz w:val="22"/>
          <w:szCs w:val="22"/>
        </w:rPr>
        <w:t xml:space="preserve"> источник</w:t>
      </w:r>
      <w:r w:rsidR="00DF12F5">
        <w:rPr>
          <w:rFonts w:ascii="Trebuchet MS" w:hAnsi="Trebuchet MS"/>
          <w:sz w:val="22"/>
          <w:szCs w:val="22"/>
        </w:rPr>
        <w:t>а</w:t>
      </w:r>
      <w:r w:rsidR="00D307D3" w:rsidRPr="00193804">
        <w:rPr>
          <w:rFonts w:ascii="Trebuchet MS" w:hAnsi="Trebuchet MS"/>
          <w:sz w:val="22"/>
          <w:szCs w:val="22"/>
        </w:rPr>
        <w:t xml:space="preserve"> теплоснабжения преобладающим видом топлива является </w:t>
      </w:r>
      <w:r w:rsidR="00DF12F5">
        <w:rPr>
          <w:rFonts w:ascii="Trebuchet MS" w:hAnsi="Trebuchet MS"/>
          <w:sz w:val="22"/>
          <w:szCs w:val="22"/>
        </w:rPr>
        <w:t>уголь, на него приходится 99% суммарного топливопотребления</w:t>
      </w:r>
      <w:r w:rsidR="00D307D3" w:rsidRPr="00193804">
        <w:rPr>
          <w:rFonts w:ascii="Trebuchet MS" w:hAnsi="Trebuchet MS"/>
          <w:sz w:val="22"/>
          <w:szCs w:val="22"/>
        </w:rPr>
        <w:t xml:space="preserve">. </w:t>
      </w:r>
    </w:p>
    <w:p w14:paraId="382C9DED" w14:textId="0BB306F6" w:rsidR="00D307D3" w:rsidRPr="00193804" w:rsidRDefault="00D307D3" w:rsidP="001146D0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Основным видом топлива индивидуальных источников теплоснабжения на территории</w:t>
      </w:r>
      <w:r w:rsidR="00517264">
        <w:rPr>
          <w:rFonts w:ascii="Trebuchet MS" w:hAnsi="Trebuchet MS"/>
          <w:sz w:val="22"/>
          <w:szCs w:val="22"/>
        </w:rPr>
        <w:t xml:space="preserve"> городского </w:t>
      </w:r>
      <w:r w:rsidR="00DF12F5">
        <w:rPr>
          <w:rFonts w:ascii="Trebuchet MS" w:hAnsi="Trebuchet MS"/>
          <w:sz w:val="22"/>
          <w:szCs w:val="22"/>
        </w:rPr>
        <w:t>округа</w:t>
      </w:r>
      <w:r w:rsidR="00DA585D" w:rsidRPr="00193804">
        <w:rPr>
          <w:rFonts w:ascii="Trebuchet MS" w:hAnsi="Trebuchet MS"/>
          <w:sz w:val="22"/>
          <w:szCs w:val="22"/>
        </w:rPr>
        <w:t xml:space="preserve"> </w:t>
      </w:r>
      <w:r w:rsidRPr="00193804">
        <w:rPr>
          <w:rFonts w:ascii="Trebuchet MS" w:hAnsi="Trebuchet MS"/>
          <w:sz w:val="22"/>
          <w:szCs w:val="22"/>
        </w:rPr>
        <w:t xml:space="preserve">является </w:t>
      </w:r>
      <w:r w:rsidR="00DF12F5">
        <w:rPr>
          <w:rFonts w:ascii="Trebuchet MS" w:hAnsi="Trebuchet MS"/>
          <w:sz w:val="22"/>
          <w:szCs w:val="22"/>
        </w:rPr>
        <w:t>уголь</w:t>
      </w:r>
      <w:r w:rsidR="007C6BA4">
        <w:rPr>
          <w:rFonts w:ascii="Trebuchet MS" w:hAnsi="Trebuchet MS"/>
          <w:sz w:val="22"/>
          <w:szCs w:val="22"/>
        </w:rPr>
        <w:t xml:space="preserve"> и </w:t>
      </w:r>
      <w:r w:rsidR="00BD6D41">
        <w:rPr>
          <w:rFonts w:ascii="Trebuchet MS" w:hAnsi="Trebuchet MS"/>
          <w:sz w:val="22"/>
          <w:szCs w:val="22"/>
        </w:rPr>
        <w:t>пеллеты</w:t>
      </w:r>
      <w:r w:rsidRPr="00193804">
        <w:rPr>
          <w:rFonts w:ascii="Trebuchet MS" w:hAnsi="Trebuchet MS"/>
          <w:sz w:val="22"/>
          <w:szCs w:val="22"/>
        </w:rPr>
        <w:t>.</w:t>
      </w:r>
      <w:bookmarkEnd w:id="353"/>
    </w:p>
    <w:p w14:paraId="4E125B80" w14:textId="77777777" w:rsidR="00AE38B2" w:rsidRPr="00193804" w:rsidRDefault="00AE38B2" w:rsidP="001146D0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57A07570" w14:textId="5E8D66AB" w:rsidR="00D307D3" w:rsidRPr="00193804" w:rsidRDefault="00031BFA" w:rsidP="00031BFA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54" w:name="_Toc34466694"/>
      <w:bookmarkStart w:id="355" w:name="_Toc197773243"/>
      <w:r>
        <w:rPr>
          <w:rFonts w:ascii="Trebuchet MS" w:hAnsi="Trebuchet MS"/>
          <w:sz w:val="22"/>
          <w:szCs w:val="22"/>
        </w:rPr>
        <w:t xml:space="preserve">10.6 </w:t>
      </w:r>
      <w:r w:rsidR="00D307D3" w:rsidRPr="00193804">
        <w:rPr>
          <w:rFonts w:ascii="Trebuchet MS" w:hAnsi="Trebuchet MS"/>
          <w:sz w:val="22"/>
          <w:szCs w:val="22"/>
        </w:rPr>
        <w:t xml:space="preserve">Приоритетное направление развития топливного баланса </w:t>
      </w:r>
      <w:bookmarkEnd w:id="354"/>
      <w:r w:rsidR="00D71BE4">
        <w:rPr>
          <w:rFonts w:ascii="Trebuchet MS" w:hAnsi="Trebuchet MS"/>
          <w:sz w:val="22"/>
          <w:szCs w:val="22"/>
        </w:rPr>
        <w:t>городского округа</w:t>
      </w:r>
      <w:bookmarkEnd w:id="355"/>
    </w:p>
    <w:p w14:paraId="41C61C1C" w14:textId="54A48C6C" w:rsidR="00D307D3" w:rsidRPr="00193804" w:rsidRDefault="00A353D1" w:rsidP="001146D0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A353D1">
        <w:rPr>
          <w:rFonts w:ascii="Trebuchet MS" w:hAnsi="Trebuchet MS"/>
          <w:sz w:val="22"/>
          <w:szCs w:val="22"/>
        </w:rPr>
        <w:t>Приоритетным направлением развития топливного баланса городского округа город Шарыпово и Шарыповский муниципальный округ является сохранение бурого угля как основного вида топлива источника комбинированной выработки электрической и тепловой энергии.</w:t>
      </w:r>
    </w:p>
    <w:bookmarkEnd w:id="344"/>
    <w:p w14:paraId="68313084" w14:textId="77777777" w:rsidR="00D307D3" w:rsidRPr="00193804" w:rsidRDefault="00D307D3" w:rsidP="00D307D3">
      <w:pPr>
        <w:tabs>
          <w:tab w:val="left" w:pos="1569"/>
        </w:tabs>
        <w:rPr>
          <w:rFonts w:ascii="Trebuchet MS" w:hAnsi="Trebuchet MS"/>
          <w:sz w:val="22"/>
          <w:szCs w:val="22"/>
        </w:rPr>
        <w:sectPr w:rsidR="00D307D3" w:rsidRPr="00193804" w:rsidSect="00BC387B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421F29B2" w14:textId="30C1DCC4" w:rsidR="00A020AA" w:rsidRPr="00031BFA" w:rsidRDefault="00A020AA" w:rsidP="007A2A79">
      <w:pPr>
        <w:keepNext/>
        <w:spacing w:line="360" w:lineRule="auto"/>
        <w:ind w:hanging="6"/>
        <w:outlineLvl w:val="0"/>
        <w:rPr>
          <w:rFonts w:ascii="Trebuchet MS" w:hAnsi="Trebuchet MS"/>
          <w:b/>
          <w:bCs/>
          <w:color w:val="0070C0"/>
          <w:kern w:val="32"/>
        </w:rPr>
      </w:pPr>
      <w:bookmarkStart w:id="356" w:name="_Toc197773244"/>
      <w:bookmarkStart w:id="357" w:name="_Toc358669595"/>
      <w:r w:rsidRPr="00031BFA">
        <w:rPr>
          <w:rFonts w:ascii="Trebuchet MS" w:hAnsi="Trebuchet MS"/>
          <w:b/>
          <w:bCs/>
          <w:color w:val="0070C0"/>
          <w:kern w:val="32"/>
        </w:rPr>
        <w:lastRenderedPageBreak/>
        <w:t xml:space="preserve">Глава </w:t>
      </w:r>
      <w:r w:rsidR="001255F5" w:rsidRPr="00031BFA">
        <w:rPr>
          <w:rFonts w:ascii="Trebuchet MS" w:hAnsi="Trebuchet MS"/>
          <w:b/>
          <w:bCs/>
          <w:color w:val="0070C0"/>
          <w:kern w:val="32"/>
        </w:rPr>
        <w:t>11</w:t>
      </w:r>
      <w:r w:rsidRPr="00031BFA">
        <w:rPr>
          <w:rFonts w:ascii="Trebuchet MS" w:hAnsi="Trebuchet MS"/>
          <w:b/>
          <w:bCs/>
          <w:color w:val="0070C0"/>
          <w:kern w:val="32"/>
        </w:rPr>
        <w:t>. Оценка над</w:t>
      </w:r>
      <w:r w:rsidR="00977676">
        <w:rPr>
          <w:rFonts w:ascii="Trebuchet MS" w:hAnsi="Trebuchet MS"/>
          <w:b/>
          <w:bCs/>
          <w:color w:val="0070C0"/>
          <w:kern w:val="32"/>
        </w:rPr>
        <w:t>е</w:t>
      </w:r>
      <w:r w:rsidRPr="00031BFA">
        <w:rPr>
          <w:rFonts w:ascii="Trebuchet MS" w:hAnsi="Trebuchet MS"/>
          <w:b/>
          <w:bCs/>
          <w:color w:val="0070C0"/>
          <w:kern w:val="32"/>
        </w:rPr>
        <w:t>жности теплоснабжения</w:t>
      </w:r>
      <w:bookmarkEnd w:id="356"/>
    </w:p>
    <w:p w14:paraId="408F612A" w14:textId="5B0AB9A3" w:rsidR="00A020AA" w:rsidRPr="00193804" w:rsidRDefault="001255F5" w:rsidP="007D4B2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ascii="Trebuchet MS" w:hAnsi="Trebuchet MS"/>
          <w:b/>
          <w:sz w:val="22"/>
          <w:szCs w:val="22"/>
        </w:rPr>
      </w:pPr>
      <w:bookmarkStart w:id="358" w:name="_Toc197773245"/>
      <w:r w:rsidRPr="00193804">
        <w:rPr>
          <w:rFonts w:ascii="Trebuchet MS" w:hAnsi="Trebuchet MS"/>
          <w:b/>
          <w:sz w:val="22"/>
          <w:szCs w:val="22"/>
        </w:rPr>
        <w:t>11</w:t>
      </w:r>
      <w:r w:rsidR="00A716AA" w:rsidRPr="00193804">
        <w:rPr>
          <w:rFonts w:ascii="Trebuchet MS" w:hAnsi="Trebuchet MS"/>
          <w:b/>
          <w:sz w:val="22"/>
          <w:szCs w:val="22"/>
        </w:rPr>
        <w:t>.1</w:t>
      </w:r>
      <w:r w:rsidR="00031BFA">
        <w:rPr>
          <w:rFonts w:ascii="Trebuchet MS" w:hAnsi="Trebuchet MS"/>
          <w:b/>
          <w:sz w:val="22"/>
          <w:szCs w:val="22"/>
        </w:rPr>
        <w:t xml:space="preserve"> </w:t>
      </w:r>
      <w:r w:rsidR="00B72889" w:rsidRPr="00193804">
        <w:rPr>
          <w:rFonts w:ascii="Trebuchet MS" w:hAnsi="Trebuchet MS"/>
          <w:b/>
          <w:sz w:val="22"/>
          <w:szCs w:val="22"/>
        </w:rPr>
        <w:t>Метод и результаты обработки данных по отказам участков тепловых сетей (аварийным ситуациям), средней частоты отказов участков тепловых сетей (аварийных ситуаций) в каждой системе теплоснабжения</w:t>
      </w:r>
      <w:bookmarkEnd w:id="358"/>
    </w:p>
    <w:p w14:paraId="7E2FE825" w14:textId="56BA5240" w:rsidR="009A2522" w:rsidRPr="009C7934" w:rsidRDefault="004E1209" w:rsidP="009A2522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bookmarkStart w:id="359" w:name="_Toc34466697"/>
      <w:r w:rsidRPr="004E1209">
        <w:rPr>
          <w:rFonts w:ascii="Trebuchet MS" w:hAnsi="Trebuchet MS"/>
          <w:sz w:val="22"/>
          <w:szCs w:val="22"/>
        </w:rPr>
        <w:t>Расчет вероятности безотказной работы тепловых сетей выполнен в соответствии с алгоритмом Приложения 18.2 Методических рекомендаций по разработке схем теплоснабжения. Интенсивность отказов каждой тепловой сети (без резервирования) принята зависимостью от срока ее эксплуатации.</w:t>
      </w:r>
    </w:p>
    <w:p w14:paraId="0EE9BD3E" w14:textId="481878B4" w:rsidR="009A2522" w:rsidRPr="009C7934" w:rsidRDefault="009A2522" w:rsidP="009A2522">
      <w:pPr>
        <w:spacing w:line="276" w:lineRule="auto"/>
        <w:jc w:val="both"/>
        <w:rPr>
          <w:rFonts w:ascii="Trebuchet MS" w:hAnsi="Trebuchet MS"/>
          <w:b/>
          <w:sz w:val="22"/>
          <w:szCs w:val="22"/>
        </w:rPr>
      </w:pPr>
      <w:r w:rsidRPr="009C7934">
        <w:rPr>
          <w:rFonts w:ascii="Trebuchet MS" w:hAnsi="Trebuchet MS"/>
          <w:b/>
          <w:sz w:val="22"/>
          <w:szCs w:val="22"/>
        </w:rPr>
        <w:t>Таблица 11.1.1 – Расч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Pr="009C7934">
        <w:rPr>
          <w:rFonts w:ascii="Trebuchet MS" w:hAnsi="Trebuchet MS"/>
          <w:b/>
          <w:sz w:val="22"/>
          <w:szCs w:val="22"/>
        </w:rPr>
        <w:t>тные значения интенсивности и потока отказов участков тепловых сетей</w:t>
      </w:r>
    </w:p>
    <w:tbl>
      <w:tblPr>
        <w:tblStyle w:val="af9"/>
        <w:tblW w:w="5000" w:type="pct"/>
        <w:tblLook w:val="04A0" w:firstRow="1" w:lastRow="0" w:firstColumn="1" w:lastColumn="0" w:noHBand="0" w:noVBand="1"/>
      </w:tblPr>
      <w:tblGrid>
        <w:gridCol w:w="4678"/>
        <w:gridCol w:w="2442"/>
        <w:gridCol w:w="2791"/>
      </w:tblGrid>
      <w:tr w:rsidR="00D9603D" w:rsidRPr="00447E60" w14:paraId="4CC1EE1D" w14:textId="77777777" w:rsidTr="00255613">
        <w:trPr>
          <w:trHeight w:val="97"/>
        </w:trPr>
        <w:tc>
          <w:tcPr>
            <w:tcW w:w="2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CCFF99"/>
            <w:vAlign w:val="center"/>
          </w:tcPr>
          <w:p w14:paraId="5CC37F5F" w14:textId="2B21E05A" w:rsidR="00D9603D" w:rsidRPr="00447E60" w:rsidRDefault="008F1275" w:rsidP="00255613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bookmarkStart w:id="360" w:name="_Hlk133142334"/>
            <w:r w:rsidRPr="008F1275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Наименование территории городского округа</w:t>
            </w:r>
          </w:p>
        </w:tc>
        <w:tc>
          <w:tcPr>
            <w:tcW w:w="1232" w:type="pct"/>
            <w:shd w:val="clear" w:color="auto" w:fill="CCFF99"/>
            <w:vAlign w:val="center"/>
          </w:tcPr>
          <w:p w14:paraId="52FA3587" w14:textId="77777777" w:rsidR="00D9603D" w:rsidRPr="00447E60" w:rsidRDefault="00D9603D" w:rsidP="00255613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447E60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Интенсивность отказов системы теплоснабжения, 1/м</w:t>
            </w:r>
          </w:p>
        </w:tc>
        <w:tc>
          <w:tcPr>
            <w:tcW w:w="1408" w:type="pct"/>
            <w:shd w:val="clear" w:color="auto" w:fill="CCFF99"/>
            <w:vAlign w:val="center"/>
          </w:tcPr>
          <w:p w14:paraId="63E469F6" w14:textId="77777777" w:rsidR="00D9603D" w:rsidRPr="00447E60" w:rsidRDefault="00D9603D" w:rsidP="00255613">
            <w:pPr>
              <w:autoSpaceDE w:val="0"/>
              <w:autoSpaceDN w:val="0"/>
              <w:adjustRightInd w:val="0"/>
              <w:jc w:val="center"/>
              <w:rPr>
                <w:rFonts w:ascii="Trebuchet MS" w:eastAsia="Calibri" w:hAnsi="Trebuchet MS" w:cs="Arial"/>
                <w:color w:val="000000"/>
                <w:sz w:val="20"/>
                <w:szCs w:val="20"/>
              </w:rPr>
            </w:pPr>
            <w:r w:rsidRPr="00447E60">
              <w:rPr>
                <w:rFonts w:ascii="Trebuchet MS" w:eastAsia="Calibri" w:hAnsi="Trebuchet MS" w:cs="Arial"/>
                <w:b/>
                <w:color w:val="000000"/>
                <w:sz w:val="20"/>
                <w:szCs w:val="20"/>
              </w:rPr>
              <w:t>Поток отказов системы теплоснабжения, 1/(м*ч)</w:t>
            </w:r>
          </w:p>
        </w:tc>
      </w:tr>
      <w:tr w:rsidR="002537D8" w:rsidRPr="00447E60" w14:paraId="137B7A2A" w14:textId="77777777" w:rsidTr="00255613">
        <w:trPr>
          <w:trHeight w:val="85"/>
        </w:trPr>
        <w:tc>
          <w:tcPr>
            <w:tcW w:w="2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6D8B004" w14:textId="63EC162E" w:rsidR="002537D8" w:rsidRPr="00447E60" w:rsidRDefault="002537D8" w:rsidP="002537D8">
            <w:pPr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Территория г. Шарыпово</w:t>
            </w:r>
          </w:p>
        </w:tc>
        <w:tc>
          <w:tcPr>
            <w:tcW w:w="1232" w:type="pct"/>
            <w:shd w:val="clear" w:color="auto" w:fill="auto"/>
            <w:vAlign w:val="bottom"/>
          </w:tcPr>
          <w:p w14:paraId="01E56F5C" w14:textId="56655F83" w:rsidR="002537D8" w:rsidRPr="00337A9C" w:rsidRDefault="009924A0" w:rsidP="002537D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924A0">
              <w:rPr>
                <w:rFonts w:ascii="Trebuchet MS" w:hAnsi="Trebuchet MS" w:cs="Calibri"/>
                <w:color w:val="000000"/>
                <w:sz w:val="20"/>
                <w:szCs w:val="20"/>
              </w:rPr>
              <w:t>0,12319407</w:t>
            </w:r>
          </w:p>
        </w:tc>
        <w:tc>
          <w:tcPr>
            <w:tcW w:w="1408" w:type="pct"/>
            <w:shd w:val="clear" w:color="auto" w:fill="auto"/>
            <w:vAlign w:val="bottom"/>
          </w:tcPr>
          <w:p w14:paraId="59EDD118" w14:textId="29979E31" w:rsidR="002537D8" w:rsidRPr="00337A9C" w:rsidRDefault="009924A0" w:rsidP="002537D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924A0">
              <w:rPr>
                <w:rFonts w:ascii="Trebuchet MS" w:hAnsi="Trebuchet MS" w:cs="Calibri"/>
                <w:color w:val="000000"/>
                <w:sz w:val="20"/>
                <w:szCs w:val="20"/>
              </w:rPr>
              <w:t>0,004397641</w:t>
            </w:r>
          </w:p>
        </w:tc>
      </w:tr>
      <w:tr w:rsidR="002537D8" w:rsidRPr="00447E60" w14:paraId="5C79E4A6" w14:textId="77777777" w:rsidTr="00255613">
        <w:trPr>
          <w:trHeight w:val="85"/>
        </w:trPr>
        <w:tc>
          <w:tcPr>
            <w:tcW w:w="2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96C163A" w14:textId="14D422FB" w:rsidR="002537D8" w:rsidRDefault="002537D8" w:rsidP="002537D8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Территория п. Дубинино</w:t>
            </w:r>
          </w:p>
        </w:tc>
        <w:tc>
          <w:tcPr>
            <w:tcW w:w="1232" w:type="pct"/>
            <w:shd w:val="clear" w:color="auto" w:fill="auto"/>
            <w:vAlign w:val="bottom"/>
          </w:tcPr>
          <w:p w14:paraId="629D7893" w14:textId="0215346B" w:rsidR="002537D8" w:rsidRPr="00337A9C" w:rsidRDefault="009067E8" w:rsidP="002537D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067E8">
              <w:rPr>
                <w:rFonts w:ascii="Trebuchet MS" w:hAnsi="Trebuchet MS" w:cs="Calibri"/>
                <w:color w:val="000000"/>
                <w:sz w:val="20"/>
                <w:szCs w:val="20"/>
              </w:rPr>
              <w:t>0,03952201</w:t>
            </w:r>
          </w:p>
        </w:tc>
        <w:tc>
          <w:tcPr>
            <w:tcW w:w="1408" w:type="pct"/>
            <w:shd w:val="clear" w:color="auto" w:fill="auto"/>
            <w:vAlign w:val="bottom"/>
          </w:tcPr>
          <w:p w14:paraId="4E278082" w14:textId="29D1CB2A" w:rsidR="002537D8" w:rsidRPr="00337A9C" w:rsidRDefault="009067E8" w:rsidP="002537D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067E8">
              <w:rPr>
                <w:rFonts w:ascii="Trebuchet MS" w:hAnsi="Trebuchet MS" w:cs="Calibri"/>
                <w:color w:val="000000"/>
                <w:sz w:val="20"/>
                <w:szCs w:val="20"/>
              </w:rPr>
              <w:t>0,001486771</w:t>
            </w:r>
          </w:p>
        </w:tc>
      </w:tr>
      <w:bookmarkEnd w:id="360"/>
    </w:tbl>
    <w:p w14:paraId="4028DFF1" w14:textId="77777777" w:rsidR="00D74FCD" w:rsidRPr="00193804" w:rsidRDefault="00D74FCD" w:rsidP="00D942BC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646BDAE6" w14:textId="2C89D101" w:rsidR="00B72889" w:rsidRPr="00193804" w:rsidRDefault="00031BFA" w:rsidP="00031BFA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61" w:name="_Toc197773246"/>
      <w:r>
        <w:rPr>
          <w:rFonts w:ascii="Trebuchet MS" w:hAnsi="Trebuchet MS"/>
          <w:sz w:val="22"/>
          <w:szCs w:val="22"/>
        </w:rPr>
        <w:t xml:space="preserve">11.2 </w:t>
      </w:r>
      <w:r w:rsidR="00B72889" w:rsidRPr="00193804">
        <w:rPr>
          <w:rFonts w:ascii="Trebuchet MS" w:hAnsi="Trebuchet MS"/>
          <w:sz w:val="22"/>
          <w:szCs w:val="22"/>
        </w:rPr>
        <w:t>Метод и результаты обработки данных по восстановлениям отказавших участков тепловых сетей (участков тепловых сетей, на которых произошли аварийные ситуации), среднего времени восстановления отказавших участков тепловых сетей в каждой системе теплоснабжения</w:t>
      </w:r>
      <w:bookmarkEnd w:id="359"/>
      <w:bookmarkEnd w:id="361"/>
    </w:p>
    <w:p w14:paraId="73DAD27D" w14:textId="1773B3AD" w:rsidR="00765B77" w:rsidRDefault="00765B77" w:rsidP="00765B77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765B77">
        <w:rPr>
          <w:rFonts w:ascii="Trebuchet MS" w:hAnsi="Trebuchet MS"/>
          <w:sz w:val="22"/>
          <w:szCs w:val="22"/>
        </w:rPr>
        <w:t>Результаты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765B77">
        <w:rPr>
          <w:rFonts w:ascii="Trebuchet MS" w:hAnsi="Trebuchet MS"/>
          <w:sz w:val="22"/>
          <w:szCs w:val="22"/>
        </w:rPr>
        <w:t>та интенсивности восстановления участков тепловых сетей представлен далее в таблице.</w:t>
      </w:r>
    </w:p>
    <w:p w14:paraId="10816AB3" w14:textId="15F6EBCB" w:rsidR="00765B77" w:rsidRPr="0047026F" w:rsidRDefault="00765B77" w:rsidP="00765B77">
      <w:pPr>
        <w:spacing w:line="276" w:lineRule="auto"/>
        <w:jc w:val="both"/>
        <w:rPr>
          <w:rFonts w:ascii="Trebuchet MS" w:hAnsi="Trebuchet MS"/>
          <w:b/>
          <w:sz w:val="22"/>
          <w:szCs w:val="22"/>
        </w:rPr>
      </w:pPr>
      <w:r w:rsidRPr="0047026F">
        <w:rPr>
          <w:rFonts w:ascii="Trebuchet MS" w:hAnsi="Trebuchet MS"/>
          <w:b/>
          <w:sz w:val="22"/>
          <w:szCs w:val="22"/>
        </w:rPr>
        <w:t>Таблица 11.2.</w:t>
      </w:r>
      <w:r w:rsidR="009C7934">
        <w:rPr>
          <w:rFonts w:ascii="Trebuchet MS" w:hAnsi="Trebuchet MS"/>
          <w:b/>
          <w:sz w:val="22"/>
          <w:szCs w:val="22"/>
        </w:rPr>
        <w:t>1</w:t>
      </w:r>
      <w:r w:rsidRPr="0047026F">
        <w:rPr>
          <w:rFonts w:ascii="Trebuchet MS" w:hAnsi="Trebuchet MS"/>
          <w:b/>
          <w:sz w:val="22"/>
          <w:szCs w:val="22"/>
        </w:rPr>
        <w:t xml:space="preserve"> – Результаты расч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Pr="0047026F">
        <w:rPr>
          <w:rFonts w:ascii="Trebuchet MS" w:hAnsi="Trebuchet MS"/>
          <w:b/>
          <w:sz w:val="22"/>
          <w:szCs w:val="22"/>
        </w:rPr>
        <w:t>та значений интенсивности восстановления участков тепловых сетей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52"/>
        <w:gridCol w:w="2040"/>
        <w:gridCol w:w="1705"/>
        <w:gridCol w:w="1958"/>
        <w:gridCol w:w="1956"/>
      </w:tblGrid>
      <w:tr w:rsidR="00463249" w:rsidRPr="002142C0" w14:paraId="2BD548AB" w14:textId="77777777" w:rsidTr="00463249">
        <w:trPr>
          <w:trHeight w:val="77"/>
          <w:tblHeader/>
        </w:trPr>
        <w:tc>
          <w:tcPr>
            <w:tcW w:w="1136" w:type="pct"/>
            <w:shd w:val="clear" w:color="000000" w:fill="CCFF99"/>
            <w:vAlign w:val="center"/>
          </w:tcPr>
          <w:p w14:paraId="53151C4A" w14:textId="512BA15B" w:rsidR="00463249" w:rsidRPr="002142C0" w:rsidRDefault="008F1275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bookmarkStart w:id="362" w:name="_Hlk145618376"/>
            <w:bookmarkStart w:id="363" w:name="_Toc34466698"/>
            <w:r w:rsidRPr="008F127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территории городского округа</w:t>
            </w:r>
          </w:p>
        </w:tc>
        <w:tc>
          <w:tcPr>
            <w:tcW w:w="1029" w:type="pct"/>
            <w:shd w:val="clear" w:color="auto" w:fill="CCFF99"/>
            <w:vAlign w:val="center"/>
          </w:tcPr>
          <w:p w14:paraId="6BEB142D" w14:textId="77777777" w:rsidR="00463249" w:rsidRPr="002142C0" w:rsidRDefault="00463249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2142C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Среднее время восстановления, час</w:t>
            </w:r>
          </w:p>
        </w:tc>
        <w:tc>
          <w:tcPr>
            <w:tcW w:w="860" w:type="pct"/>
            <w:shd w:val="clear" w:color="000000" w:fill="CCFF99"/>
          </w:tcPr>
          <w:p w14:paraId="347205A0" w14:textId="77777777" w:rsidR="00463249" w:rsidRPr="002142C0" w:rsidRDefault="00463249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В</w:t>
            </w:r>
            <w:r w:rsidRPr="002142C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ероятность состояния ТС с отказом элемента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, %</w:t>
            </w:r>
          </w:p>
        </w:tc>
        <w:tc>
          <w:tcPr>
            <w:tcW w:w="988" w:type="pct"/>
            <w:shd w:val="clear" w:color="000000" w:fill="CCFF99"/>
          </w:tcPr>
          <w:p w14:paraId="154E8798" w14:textId="77777777" w:rsidR="00463249" w:rsidRPr="002142C0" w:rsidRDefault="00463249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Вероятностное кол-во аварий в течение года, шт.</w:t>
            </w:r>
          </w:p>
        </w:tc>
        <w:tc>
          <w:tcPr>
            <w:tcW w:w="987" w:type="pct"/>
            <w:shd w:val="clear" w:color="000000" w:fill="CCFF99"/>
          </w:tcPr>
          <w:p w14:paraId="00B49C1A" w14:textId="77777777" w:rsidR="00463249" w:rsidRPr="002142C0" w:rsidRDefault="00463249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2142C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Значение интенсивности восстановления участков, 1/ч</w:t>
            </w:r>
          </w:p>
        </w:tc>
      </w:tr>
      <w:tr w:rsidR="00463249" w:rsidRPr="007F67EF" w14:paraId="669DF935" w14:textId="77777777" w:rsidTr="00AC70CD">
        <w:trPr>
          <w:trHeight w:val="20"/>
        </w:trPr>
        <w:tc>
          <w:tcPr>
            <w:tcW w:w="1136" w:type="pct"/>
            <w:shd w:val="clear" w:color="auto" w:fill="auto"/>
            <w:vAlign w:val="center"/>
            <w:hideMark/>
          </w:tcPr>
          <w:p w14:paraId="30519CF1" w14:textId="15F458E0" w:rsidR="00463249" w:rsidRPr="002142C0" w:rsidRDefault="00463249" w:rsidP="0046324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Территория г. Шарыпово</w:t>
            </w:r>
          </w:p>
        </w:tc>
        <w:tc>
          <w:tcPr>
            <w:tcW w:w="1029" w:type="pct"/>
            <w:shd w:val="clear" w:color="auto" w:fill="auto"/>
            <w:vAlign w:val="center"/>
          </w:tcPr>
          <w:p w14:paraId="45FEA035" w14:textId="0F0379B3" w:rsidR="00463249" w:rsidRPr="002142C0" w:rsidRDefault="009924A0" w:rsidP="00AC70C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7,06</w:t>
            </w:r>
          </w:p>
        </w:tc>
        <w:tc>
          <w:tcPr>
            <w:tcW w:w="860" w:type="pct"/>
            <w:vAlign w:val="center"/>
          </w:tcPr>
          <w:p w14:paraId="5454DA7F" w14:textId="3EA729E5" w:rsidR="00463249" w:rsidRPr="002142C0" w:rsidRDefault="009924A0" w:rsidP="00AC70C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3,7</w:t>
            </w:r>
            <w:r w:rsidR="002537D8">
              <w:rPr>
                <w:rFonts w:ascii="Trebuchet MS" w:hAnsi="Trebuchet MS" w:cs="Calibri"/>
                <w:color w:val="000000"/>
                <w:sz w:val="20"/>
                <w:szCs w:val="20"/>
              </w:rPr>
              <w:t>%</w:t>
            </w:r>
          </w:p>
        </w:tc>
        <w:tc>
          <w:tcPr>
            <w:tcW w:w="988" w:type="pct"/>
            <w:vAlign w:val="center"/>
          </w:tcPr>
          <w:p w14:paraId="564F15FF" w14:textId="2C397E8A" w:rsidR="00463249" w:rsidRPr="00337A9C" w:rsidRDefault="009924A0" w:rsidP="00AC70C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987" w:type="pct"/>
            <w:vAlign w:val="center"/>
          </w:tcPr>
          <w:p w14:paraId="330BCC00" w14:textId="0E17F2FD" w:rsidR="00463249" w:rsidRPr="007F67EF" w:rsidRDefault="009924A0" w:rsidP="00AC70C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0,180</w:t>
            </w:r>
          </w:p>
        </w:tc>
      </w:tr>
      <w:tr w:rsidR="00463249" w:rsidRPr="007F67EF" w14:paraId="337DEE42" w14:textId="77777777" w:rsidTr="00AC70CD">
        <w:trPr>
          <w:trHeight w:val="20"/>
        </w:trPr>
        <w:tc>
          <w:tcPr>
            <w:tcW w:w="1136" w:type="pct"/>
            <w:shd w:val="clear" w:color="auto" w:fill="auto"/>
            <w:vAlign w:val="center"/>
          </w:tcPr>
          <w:p w14:paraId="0884FE1F" w14:textId="5A024A7D" w:rsidR="00463249" w:rsidRPr="002C499F" w:rsidRDefault="00463249" w:rsidP="00463249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Территория п. Дубинино</w:t>
            </w:r>
          </w:p>
        </w:tc>
        <w:tc>
          <w:tcPr>
            <w:tcW w:w="1029" w:type="pct"/>
            <w:shd w:val="clear" w:color="auto" w:fill="auto"/>
            <w:vAlign w:val="center"/>
          </w:tcPr>
          <w:p w14:paraId="7115A4E1" w14:textId="3861AAA7" w:rsidR="00463249" w:rsidRPr="00DA5AD3" w:rsidRDefault="009067E8" w:rsidP="00AC70C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6,76</w:t>
            </w:r>
          </w:p>
        </w:tc>
        <w:tc>
          <w:tcPr>
            <w:tcW w:w="860" w:type="pct"/>
            <w:vAlign w:val="center"/>
          </w:tcPr>
          <w:p w14:paraId="66633FBA" w14:textId="36BD3C72" w:rsidR="00463249" w:rsidRDefault="009067E8" w:rsidP="00AC70C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1,34</w:t>
            </w:r>
            <w:r w:rsidR="002537D8">
              <w:rPr>
                <w:rFonts w:ascii="Trebuchet MS" w:hAnsi="Trebuchet MS" w:cs="Calibri"/>
                <w:color w:val="000000"/>
                <w:sz w:val="20"/>
                <w:szCs w:val="20"/>
              </w:rPr>
              <w:t>%</w:t>
            </w:r>
          </w:p>
        </w:tc>
        <w:tc>
          <w:tcPr>
            <w:tcW w:w="988" w:type="pct"/>
            <w:vAlign w:val="center"/>
          </w:tcPr>
          <w:p w14:paraId="0890A34E" w14:textId="2F2AD20A" w:rsidR="00463249" w:rsidRPr="002537D8" w:rsidRDefault="009067E8" w:rsidP="00AC70C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987" w:type="pct"/>
            <w:vAlign w:val="center"/>
          </w:tcPr>
          <w:p w14:paraId="2FD5ADEB" w14:textId="17D11AE4" w:rsidR="00463249" w:rsidRDefault="009067E8" w:rsidP="00AC70C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0,179</w:t>
            </w:r>
          </w:p>
        </w:tc>
      </w:tr>
      <w:bookmarkEnd w:id="362"/>
    </w:tbl>
    <w:p w14:paraId="1E95FBBD" w14:textId="77777777" w:rsidR="00463249" w:rsidRDefault="00463249" w:rsidP="009C7934">
      <w:pPr>
        <w:pStyle w:val="1f1"/>
        <w:ind w:firstLine="0"/>
        <w:outlineLvl w:val="9"/>
        <w:rPr>
          <w:rFonts w:ascii="Trebuchet MS" w:hAnsi="Trebuchet MS"/>
          <w:sz w:val="22"/>
          <w:szCs w:val="22"/>
        </w:rPr>
      </w:pPr>
    </w:p>
    <w:p w14:paraId="73AFAB7E" w14:textId="4D8E3B6A" w:rsidR="00765B77" w:rsidRPr="00193804" w:rsidRDefault="00765B77" w:rsidP="00765B77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64" w:name="_Toc197773247"/>
      <w:r>
        <w:rPr>
          <w:rFonts w:ascii="Trebuchet MS" w:hAnsi="Trebuchet MS"/>
          <w:sz w:val="22"/>
          <w:szCs w:val="22"/>
        </w:rPr>
        <w:t xml:space="preserve">11.3 </w:t>
      </w:r>
      <w:r w:rsidRPr="00193804">
        <w:rPr>
          <w:rFonts w:ascii="Trebuchet MS" w:hAnsi="Trebuchet MS"/>
          <w:sz w:val="22"/>
          <w:szCs w:val="22"/>
        </w:rPr>
        <w:t>Результаты оценки вероятности отказа (аварийной ситуации) и безотказной (безаварийной) работы системы теплоснабжения по отношению к потребителям, присоединенным к магистральным и распределительным теплопроводам</w:t>
      </w:r>
      <w:bookmarkEnd w:id="363"/>
      <w:bookmarkEnd w:id="364"/>
    </w:p>
    <w:p w14:paraId="6693F68E" w14:textId="7249546E" w:rsidR="00D9603D" w:rsidRPr="00193804" w:rsidRDefault="004E1209" w:rsidP="00D9603D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4E1209">
        <w:rPr>
          <w:rFonts w:ascii="Trebuchet MS" w:hAnsi="Trebuchet MS"/>
          <w:sz w:val="22"/>
          <w:szCs w:val="22"/>
        </w:rPr>
        <w:t>В соответствии с СП 124.13330.2012 минимально допустимые показатели вероятности безотказной работы следует принимать (пункт «6.26») для:</w:t>
      </w:r>
      <w:r w:rsidR="00D9603D" w:rsidRPr="00193804">
        <w:rPr>
          <w:rFonts w:ascii="Trebuchet MS" w:hAnsi="Trebuchet MS"/>
          <w:sz w:val="22"/>
          <w:szCs w:val="22"/>
        </w:rPr>
        <w:t xml:space="preserve"> </w:t>
      </w:r>
    </w:p>
    <w:p w14:paraId="55668BF0" w14:textId="77777777" w:rsidR="00D9603D" w:rsidRPr="00193804" w:rsidRDefault="00D9603D" w:rsidP="00D9603D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 xml:space="preserve">- источника теплоты Рит = 0,97; </w:t>
      </w:r>
    </w:p>
    <w:p w14:paraId="5A1354AC" w14:textId="77777777" w:rsidR="00D9603D" w:rsidRPr="00193804" w:rsidRDefault="00D9603D" w:rsidP="00D9603D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 xml:space="preserve">- тепловых сетей Ртс = 0,9; </w:t>
      </w:r>
    </w:p>
    <w:p w14:paraId="32A42633" w14:textId="77777777" w:rsidR="00D9603D" w:rsidRPr="00193804" w:rsidRDefault="00D9603D" w:rsidP="00D9603D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 xml:space="preserve">- потребителя теплоты Рпт = 0,99; </w:t>
      </w:r>
    </w:p>
    <w:p w14:paraId="12921F59" w14:textId="5E5A3297" w:rsidR="00D9603D" w:rsidRDefault="00D9603D" w:rsidP="00D9603D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- системы централизованного теплоснабжения (СЦТ) в целом Рсцт = 0,9×0,97×0,99 = 0,86.</w:t>
      </w:r>
    </w:p>
    <w:p w14:paraId="3552E7E0" w14:textId="4074D9D8" w:rsidR="00765B77" w:rsidRPr="00193804" w:rsidRDefault="00F70D07" w:rsidP="00F0646D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F70D07">
        <w:rPr>
          <w:rFonts w:ascii="Trebuchet MS" w:hAnsi="Trebuchet MS"/>
          <w:sz w:val="22"/>
          <w:szCs w:val="22"/>
        </w:rPr>
        <w:t>В таблиц</w:t>
      </w:r>
      <w:r>
        <w:rPr>
          <w:rFonts w:ascii="Trebuchet MS" w:hAnsi="Trebuchet MS"/>
          <w:sz w:val="22"/>
          <w:szCs w:val="22"/>
        </w:rPr>
        <w:t>е</w:t>
      </w:r>
      <w:r w:rsidRPr="00F70D07">
        <w:rPr>
          <w:rFonts w:ascii="Trebuchet MS" w:hAnsi="Trebuchet MS"/>
          <w:sz w:val="22"/>
          <w:szCs w:val="22"/>
        </w:rPr>
        <w:t xml:space="preserve"> 11.3.1 представлены</w:t>
      </w:r>
      <w:r w:rsidR="008F1275">
        <w:rPr>
          <w:rFonts w:ascii="Trebuchet MS" w:hAnsi="Trebuchet MS"/>
          <w:sz w:val="22"/>
          <w:szCs w:val="22"/>
        </w:rPr>
        <w:t xml:space="preserve"> сводные</w:t>
      </w:r>
      <w:r w:rsidRPr="00F70D07">
        <w:rPr>
          <w:rFonts w:ascii="Trebuchet MS" w:hAnsi="Trebuchet MS"/>
          <w:sz w:val="22"/>
          <w:szCs w:val="22"/>
        </w:rPr>
        <w:t xml:space="preserve"> </w:t>
      </w:r>
      <w:r w:rsidR="00F0646D">
        <w:rPr>
          <w:rFonts w:ascii="Trebuchet MS" w:hAnsi="Trebuchet MS"/>
          <w:sz w:val="22"/>
          <w:szCs w:val="22"/>
        </w:rPr>
        <w:t>расч</w:t>
      </w:r>
      <w:r w:rsidR="00977676">
        <w:rPr>
          <w:rFonts w:ascii="Trebuchet MS" w:hAnsi="Trebuchet MS"/>
          <w:sz w:val="22"/>
          <w:szCs w:val="22"/>
        </w:rPr>
        <w:t>е</w:t>
      </w:r>
      <w:r w:rsidR="00F0646D">
        <w:rPr>
          <w:rFonts w:ascii="Trebuchet MS" w:hAnsi="Trebuchet MS"/>
          <w:sz w:val="22"/>
          <w:szCs w:val="22"/>
        </w:rPr>
        <w:t>тные</w:t>
      </w:r>
      <w:r w:rsidR="00F0646D" w:rsidRPr="00F0646D">
        <w:rPr>
          <w:rFonts w:ascii="Trebuchet MS" w:hAnsi="Trebuchet MS"/>
          <w:sz w:val="22"/>
          <w:szCs w:val="22"/>
        </w:rPr>
        <w:t xml:space="preserve"> показатели вероятности</w:t>
      </w:r>
      <w:r w:rsidR="00F0646D">
        <w:rPr>
          <w:rFonts w:ascii="Trebuchet MS" w:hAnsi="Trebuchet MS"/>
          <w:sz w:val="22"/>
          <w:szCs w:val="22"/>
        </w:rPr>
        <w:t xml:space="preserve"> </w:t>
      </w:r>
      <w:r w:rsidR="00F0646D" w:rsidRPr="00F0646D">
        <w:rPr>
          <w:rFonts w:ascii="Trebuchet MS" w:hAnsi="Trebuchet MS"/>
          <w:sz w:val="22"/>
          <w:szCs w:val="22"/>
        </w:rPr>
        <w:t xml:space="preserve">безотказной работы </w:t>
      </w:r>
      <w:r w:rsidR="008F1275">
        <w:rPr>
          <w:rFonts w:ascii="Trebuchet MS" w:hAnsi="Trebuchet MS"/>
          <w:sz w:val="22"/>
          <w:szCs w:val="22"/>
        </w:rPr>
        <w:t xml:space="preserve">системы теплоснабжения по отношению к </w:t>
      </w:r>
      <w:r w:rsidR="00F0646D" w:rsidRPr="00F0646D">
        <w:rPr>
          <w:rFonts w:ascii="Trebuchet MS" w:hAnsi="Trebuchet MS"/>
          <w:sz w:val="22"/>
          <w:szCs w:val="22"/>
        </w:rPr>
        <w:t>потребител</w:t>
      </w:r>
      <w:r w:rsidR="008F1275">
        <w:rPr>
          <w:rFonts w:ascii="Trebuchet MS" w:hAnsi="Trebuchet MS"/>
          <w:sz w:val="22"/>
          <w:szCs w:val="22"/>
        </w:rPr>
        <w:t>ям</w:t>
      </w:r>
      <w:r w:rsidR="00F0646D" w:rsidRPr="00F0646D">
        <w:rPr>
          <w:rFonts w:ascii="Trebuchet MS" w:hAnsi="Trebuchet MS"/>
          <w:sz w:val="22"/>
          <w:szCs w:val="22"/>
        </w:rPr>
        <w:t xml:space="preserve"> </w:t>
      </w:r>
      <w:r w:rsidR="008F1275">
        <w:rPr>
          <w:rFonts w:ascii="Trebuchet MS" w:hAnsi="Trebuchet MS"/>
          <w:sz w:val="22"/>
          <w:szCs w:val="22"/>
        </w:rPr>
        <w:t>на территории населенных пунктов городского округа</w:t>
      </w:r>
      <w:r w:rsidR="00F0646D" w:rsidRPr="00F0646D">
        <w:rPr>
          <w:rFonts w:ascii="Trebuchet MS" w:hAnsi="Trebuchet MS"/>
          <w:sz w:val="22"/>
          <w:szCs w:val="22"/>
        </w:rPr>
        <w:t>.</w:t>
      </w:r>
    </w:p>
    <w:p w14:paraId="489653D1" w14:textId="7A7A40E7" w:rsidR="00765B77" w:rsidRPr="00193804" w:rsidRDefault="00F0646D" w:rsidP="00F0646D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F0646D">
        <w:rPr>
          <w:rFonts w:ascii="Trebuchet MS" w:hAnsi="Trebuchet MS"/>
          <w:sz w:val="22"/>
          <w:szCs w:val="22"/>
        </w:rPr>
        <w:t>Вероятность безотказной работы потребителя тепловой энергии ниже нормативной означает,</w:t>
      </w:r>
      <w:r>
        <w:rPr>
          <w:rFonts w:ascii="Trebuchet MS" w:hAnsi="Trebuchet MS"/>
          <w:sz w:val="22"/>
          <w:szCs w:val="22"/>
        </w:rPr>
        <w:t xml:space="preserve"> </w:t>
      </w:r>
      <w:r w:rsidRPr="00F0646D">
        <w:rPr>
          <w:rFonts w:ascii="Trebuchet MS" w:hAnsi="Trebuchet MS"/>
          <w:sz w:val="22"/>
          <w:szCs w:val="22"/>
        </w:rPr>
        <w:t>что во время отопительного периода в случае аварии на участках тепловой сети за время устранения</w:t>
      </w:r>
      <w:r>
        <w:rPr>
          <w:rFonts w:ascii="Trebuchet MS" w:hAnsi="Trebuchet MS"/>
          <w:sz w:val="22"/>
          <w:szCs w:val="22"/>
        </w:rPr>
        <w:t xml:space="preserve"> </w:t>
      </w:r>
      <w:r w:rsidRPr="00F0646D">
        <w:rPr>
          <w:rFonts w:ascii="Trebuchet MS" w:hAnsi="Trebuchet MS"/>
          <w:sz w:val="22"/>
          <w:szCs w:val="22"/>
        </w:rPr>
        <w:t>аварии температура воздуха в зданиях может опуститься ниже граничного значения с вероятностью</w:t>
      </w:r>
      <w:r>
        <w:rPr>
          <w:rFonts w:ascii="Trebuchet MS" w:hAnsi="Trebuchet MS"/>
          <w:sz w:val="22"/>
          <w:szCs w:val="22"/>
        </w:rPr>
        <w:t xml:space="preserve"> </w:t>
      </w:r>
      <w:r w:rsidRPr="00F0646D">
        <w:rPr>
          <w:rFonts w:ascii="Trebuchet MS" w:hAnsi="Trebuchet MS"/>
          <w:sz w:val="22"/>
          <w:szCs w:val="22"/>
        </w:rPr>
        <w:t>более 10%.</w:t>
      </w:r>
    </w:p>
    <w:p w14:paraId="7E149A63" w14:textId="77777777" w:rsidR="004E1209" w:rsidRDefault="004E1209" w:rsidP="005E091A">
      <w:pPr>
        <w:spacing w:line="276" w:lineRule="auto"/>
        <w:jc w:val="both"/>
        <w:rPr>
          <w:rFonts w:ascii="Trebuchet MS" w:hAnsi="Trebuchet MS"/>
          <w:b/>
          <w:sz w:val="22"/>
          <w:szCs w:val="22"/>
        </w:rPr>
      </w:pPr>
      <w:bookmarkStart w:id="365" w:name="_Toc34466699"/>
    </w:p>
    <w:p w14:paraId="31655943" w14:textId="77777777" w:rsidR="004E1209" w:rsidRDefault="004E1209" w:rsidP="005E091A">
      <w:pPr>
        <w:spacing w:line="276" w:lineRule="auto"/>
        <w:jc w:val="both"/>
        <w:rPr>
          <w:rFonts w:ascii="Trebuchet MS" w:hAnsi="Trebuchet MS"/>
          <w:b/>
          <w:sz w:val="22"/>
          <w:szCs w:val="22"/>
        </w:rPr>
      </w:pPr>
    </w:p>
    <w:p w14:paraId="30D2FDD7" w14:textId="7733E818" w:rsidR="005E091A" w:rsidRPr="00193804" w:rsidRDefault="005E091A" w:rsidP="005E091A">
      <w:pPr>
        <w:spacing w:line="276" w:lineRule="auto"/>
        <w:jc w:val="both"/>
        <w:rPr>
          <w:rFonts w:ascii="Trebuchet MS" w:hAnsi="Trebuchet MS"/>
          <w:b/>
          <w:sz w:val="22"/>
          <w:szCs w:val="22"/>
        </w:rPr>
      </w:pPr>
      <w:r w:rsidRPr="00193804">
        <w:rPr>
          <w:rFonts w:ascii="Trebuchet MS" w:hAnsi="Trebuchet MS"/>
          <w:b/>
          <w:sz w:val="22"/>
          <w:szCs w:val="22"/>
        </w:rPr>
        <w:lastRenderedPageBreak/>
        <w:t xml:space="preserve">Таблица 11.3.1 – </w:t>
      </w:r>
      <w:r w:rsidR="00AC70CD" w:rsidRPr="00AC70CD">
        <w:rPr>
          <w:rFonts w:ascii="Trebuchet MS" w:hAnsi="Trebuchet MS"/>
          <w:b/>
          <w:sz w:val="22"/>
          <w:szCs w:val="22"/>
        </w:rPr>
        <w:t>Результаты расч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="00AC70CD" w:rsidRPr="00AC70CD">
        <w:rPr>
          <w:rFonts w:ascii="Trebuchet MS" w:hAnsi="Trebuchet MS"/>
          <w:b/>
          <w:sz w:val="22"/>
          <w:szCs w:val="22"/>
        </w:rPr>
        <w:t xml:space="preserve">та </w:t>
      </w:r>
      <w:r w:rsidR="00AC70CD">
        <w:rPr>
          <w:rFonts w:ascii="Trebuchet MS" w:hAnsi="Trebuchet MS"/>
          <w:b/>
          <w:sz w:val="22"/>
          <w:szCs w:val="22"/>
        </w:rPr>
        <w:t>вероятности безотказного теплоснабжения потребителей</w:t>
      </w:r>
    </w:p>
    <w:tbl>
      <w:tblPr>
        <w:tblStyle w:val="280"/>
        <w:tblW w:w="5000" w:type="pct"/>
        <w:tblLook w:val="04A0" w:firstRow="1" w:lastRow="0" w:firstColumn="1" w:lastColumn="0" w:noHBand="0" w:noVBand="1"/>
      </w:tblPr>
      <w:tblGrid>
        <w:gridCol w:w="4716"/>
        <w:gridCol w:w="5195"/>
      </w:tblGrid>
      <w:tr w:rsidR="002537D8" w:rsidRPr="002142C0" w14:paraId="101E28E2" w14:textId="45B21C62" w:rsidTr="002537D8">
        <w:trPr>
          <w:trHeight w:val="20"/>
          <w:tblHeader/>
        </w:trPr>
        <w:tc>
          <w:tcPr>
            <w:tcW w:w="2379" w:type="pct"/>
            <w:shd w:val="clear" w:color="auto" w:fill="CCFF99"/>
            <w:vAlign w:val="center"/>
          </w:tcPr>
          <w:p w14:paraId="093518C4" w14:textId="4E81581C" w:rsidR="002537D8" w:rsidRPr="008F1275" w:rsidRDefault="008F1275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bookmarkStart w:id="366" w:name="_Hlk145622979"/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территории городского округа</w:t>
            </w:r>
          </w:p>
        </w:tc>
        <w:tc>
          <w:tcPr>
            <w:tcW w:w="2621" w:type="pct"/>
            <w:shd w:val="clear" w:color="auto" w:fill="CCFF99"/>
            <w:vAlign w:val="center"/>
          </w:tcPr>
          <w:p w14:paraId="5503DC10" w14:textId="26288B4C" w:rsidR="002537D8" w:rsidRPr="008F1275" w:rsidRDefault="002537D8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2142C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Значение вероятности безотказного теплоснабжения потребителей</w:t>
            </w:r>
            <w:r w:rsidR="008F127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8F1275" w:rsidRPr="008F127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(</w:t>
            </w:r>
            <w:r w:rsidR="008F127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  <w:lang w:val="en-US"/>
              </w:rPr>
              <w:t>P</w:t>
            </w:r>
            <w:r w:rsidR="008F1275" w:rsidRPr="008F127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)</w:t>
            </w:r>
          </w:p>
        </w:tc>
      </w:tr>
      <w:tr w:rsidR="002537D8" w:rsidRPr="00DA5AD3" w14:paraId="0D7BF65D" w14:textId="24495520" w:rsidTr="002537D8">
        <w:trPr>
          <w:trHeight w:val="20"/>
        </w:trPr>
        <w:tc>
          <w:tcPr>
            <w:tcW w:w="2379" w:type="pct"/>
            <w:vAlign w:val="center"/>
            <w:hideMark/>
          </w:tcPr>
          <w:p w14:paraId="70131C1F" w14:textId="66FC3387" w:rsidR="002537D8" w:rsidRPr="002142C0" w:rsidRDefault="002537D8" w:rsidP="00AC70CD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Территория г. Шарыпово</w:t>
            </w:r>
          </w:p>
        </w:tc>
        <w:tc>
          <w:tcPr>
            <w:tcW w:w="2621" w:type="pct"/>
            <w:vAlign w:val="center"/>
          </w:tcPr>
          <w:p w14:paraId="282AD00B" w14:textId="0DE0FDF7" w:rsidR="002537D8" w:rsidRPr="00DA5AD3" w:rsidRDefault="002537D8" w:rsidP="00AC70C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0,</w:t>
            </w:r>
            <w:r w:rsidR="009924A0">
              <w:rPr>
                <w:rFonts w:ascii="Trebuchet MS" w:hAnsi="Trebuchet MS" w:cs="Calibri"/>
                <w:color w:val="000000"/>
                <w:sz w:val="20"/>
                <w:szCs w:val="20"/>
              </w:rPr>
              <w:t>54258</w:t>
            </w:r>
          </w:p>
        </w:tc>
      </w:tr>
      <w:tr w:rsidR="002537D8" w:rsidRPr="002142C0" w14:paraId="3A0035D7" w14:textId="16301065" w:rsidTr="002537D8">
        <w:trPr>
          <w:trHeight w:val="20"/>
        </w:trPr>
        <w:tc>
          <w:tcPr>
            <w:tcW w:w="2379" w:type="pct"/>
            <w:vAlign w:val="center"/>
            <w:hideMark/>
          </w:tcPr>
          <w:p w14:paraId="67A70262" w14:textId="7B15106A" w:rsidR="002537D8" w:rsidRPr="002142C0" w:rsidRDefault="002537D8" w:rsidP="00AC70CD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Территория п. Дубинино</w:t>
            </w:r>
          </w:p>
        </w:tc>
        <w:tc>
          <w:tcPr>
            <w:tcW w:w="2621" w:type="pct"/>
            <w:vAlign w:val="center"/>
          </w:tcPr>
          <w:p w14:paraId="0D135713" w14:textId="70FD806B" w:rsidR="002537D8" w:rsidRPr="002142C0" w:rsidRDefault="009067E8" w:rsidP="00AC70CD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067E8">
              <w:rPr>
                <w:rFonts w:ascii="Trebuchet MS" w:hAnsi="Trebuchet MS" w:cs="Calibri"/>
                <w:color w:val="000000"/>
                <w:sz w:val="20"/>
                <w:szCs w:val="20"/>
              </w:rPr>
              <w:t>0,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</w:t>
            </w:r>
            <w:r w:rsidRPr="009067E8">
              <w:rPr>
                <w:rFonts w:ascii="Trebuchet MS" w:hAnsi="Trebuchet MS" w:cs="Calibri"/>
                <w:color w:val="000000"/>
                <w:sz w:val="20"/>
                <w:szCs w:val="20"/>
              </w:rPr>
              <w:t>3455</w:t>
            </w:r>
          </w:p>
        </w:tc>
      </w:tr>
      <w:bookmarkEnd w:id="366"/>
    </w:tbl>
    <w:p w14:paraId="2960F3AE" w14:textId="77777777" w:rsidR="005E091A" w:rsidRDefault="005E091A" w:rsidP="005E091A">
      <w:pPr>
        <w:tabs>
          <w:tab w:val="left" w:pos="3396"/>
        </w:tabs>
        <w:rPr>
          <w:b/>
          <w:sz w:val="22"/>
          <w:szCs w:val="22"/>
        </w:rPr>
      </w:pPr>
    </w:p>
    <w:p w14:paraId="6E42DC2F" w14:textId="77777777" w:rsidR="00765B77" w:rsidRPr="00193804" w:rsidRDefault="00765B77" w:rsidP="00765B77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67" w:name="_Toc197773248"/>
      <w:r>
        <w:rPr>
          <w:rFonts w:ascii="Trebuchet MS" w:hAnsi="Trebuchet MS"/>
          <w:sz w:val="22"/>
          <w:szCs w:val="22"/>
        </w:rPr>
        <w:t xml:space="preserve">11.4 </w:t>
      </w:r>
      <w:r w:rsidRPr="00193804">
        <w:rPr>
          <w:rFonts w:ascii="Trebuchet MS" w:hAnsi="Trebuchet MS"/>
          <w:sz w:val="22"/>
          <w:szCs w:val="22"/>
        </w:rPr>
        <w:t>Результаты оценки коэффициентов готовности теплопроводов к несению тепловой нагрузки</w:t>
      </w:r>
      <w:bookmarkEnd w:id="365"/>
      <w:bookmarkEnd w:id="367"/>
    </w:p>
    <w:p w14:paraId="16EFF3D3" w14:textId="308C5D41" w:rsidR="008A3E00" w:rsidRPr="008A3E00" w:rsidRDefault="008A3E00" w:rsidP="008A3E00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8A3E00">
        <w:rPr>
          <w:rFonts w:ascii="Trebuchet MS" w:hAnsi="Trebuchet MS"/>
          <w:sz w:val="22"/>
          <w:szCs w:val="22"/>
        </w:rPr>
        <w:t>Над</w:t>
      </w:r>
      <w:r w:rsidR="00977676">
        <w:rPr>
          <w:rFonts w:ascii="Trebuchet MS" w:hAnsi="Trebuchet MS"/>
          <w:sz w:val="22"/>
          <w:szCs w:val="22"/>
        </w:rPr>
        <w:t>е</w:t>
      </w:r>
      <w:r w:rsidRPr="008A3E00">
        <w:rPr>
          <w:rFonts w:ascii="Trebuchet MS" w:hAnsi="Trebuchet MS"/>
          <w:sz w:val="22"/>
          <w:szCs w:val="22"/>
        </w:rPr>
        <w:t>жность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8A3E00">
        <w:rPr>
          <w:rFonts w:ascii="Trebuchet MS" w:hAnsi="Trebuchet MS"/>
          <w:sz w:val="22"/>
          <w:szCs w:val="22"/>
        </w:rPr>
        <w:t>тного уровня теплоснабжения оценивается коэффициентами готовности, определяемыми для каждого узла-потребителя и представляющими собой вероятности того, что в произвольный момент времени в течение отопительного периода потребителю будет обеспечена подача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8A3E00">
        <w:rPr>
          <w:rFonts w:ascii="Trebuchet MS" w:hAnsi="Trebuchet MS"/>
          <w:sz w:val="22"/>
          <w:szCs w:val="22"/>
        </w:rPr>
        <w:t xml:space="preserve">тного количества тепла. </w:t>
      </w:r>
    </w:p>
    <w:p w14:paraId="662E77A3" w14:textId="6E9DF3AE" w:rsidR="00765B77" w:rsidRDefault="008A3E00" w:rsidP="008F1275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8A3E00">
        <w:rPr>
          <w:rFonts w:ascii="Trebuchet MS" w:hAnsi="Trebuchet MS"/>
          <w:sz w:val="22"/>
          <w:szCs w:val="22"/>
        </w:rPr>
        <w:t>Результаты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8A3E00">
        <w:rPr>
          <w:rFonts w:ascii="Trebuchet MS" w:hAnsi="Trebuchet MS"/>
          <w:sz w:val="22"/>
          <w:szCs w:val="22"/>
        </w:rPr>
        <w:t xml:space="preserve">та </w:t>
      </w:r>
      <w:r w:rsidR="008F1275" w:rsidRPr="008F1275">
        <w:rPr>
          <w:rFonts w:ascii="Trebuchet MS" w:hAnsi="Trebuchet MS"/>
          <w:sz w:val="22"/>
          <w:szCs w:val="22"/>
        </w:rPr>
        <w:t>коэффициента готовности системы к теплоснабжению потребителя</w:t>
      </w:r>
      <w:r w:rsidR="008F1275">
        <w:rPr>
          <w:rFonts w:ascii="Trebuchet MS" w:hAnsi="Trebuchet MS"/>
          <w:sz w:val="22"/>
          <w:szCs w:val="22"/>
        </w:rPr>
        <w:t xml:space="preserve"> </w:t>
      </w:r>
      <w:r w:rsidRPr="008A3E00">
        <w:rPr>
          <w:rFonts w:ascii="Trebuchet MS" w:hAnsi="Trebuchet MS"/>
          <w:sz w:val="22"/>
          <w:szCs w:val="22"/>
        </w:rPr>
        <w:t>представлены в таблице ниже.</w:t>
      </w:r>
    </w:p>
    <w:p w14:paraId="0C27BF3A" w14:textId="07DC0E39" w:rsidR="008A3E00" w:rsidRPr="008A3E00" w:rsidRDefault="008A3E00" w:rsidP="008A3E00">
      <w:pPr>
        <w:spacing w:line="276" w:lineRule="auto"/>
        <w:jc w:val="both"/>
        <w:rPr>
          <w:rFonts w:ascii="Trebuchet MS" w:hAnsi="Trebuchet MS"/>
          <w:b/>
          <w:sz w:val="22"/>
          <w:szCs w:val="22"/>
        </w:rPr>
      </w:pPr>
      <w:r w:rsidRPr="008A3E00">
        <w:rPr>
          <w:rFonts w:ascii="Trebuchet MS" w:hAnsi="Trebuchet MS"/>
          <w:b/>
          <w:sz w:val="22"/>
          <w:szCs w:val="22"/>
        </w:rPr>
        <w:t>Таблица 11.4.1 – Расч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Pr="008A3E00">
        <w:rPr>
          <w:rFonts w:ascii="Trebuchet MS" w:hAnsi="Trebuchet MS"/>
          <w:b/>
          <w:sz w:val="22"/>
          <w:szCs w:val="22"/>
        </w:rPr>
        <w:t>тные значения коэффициента готовности системы к теплоснабжению потребителя</w:t>
      </w:r>
    </w:p>
    <w:tbl>
      <w:tblPr>
        <w:tblStyle w:val="280"/>
        <w:tblW w:w="5000" w:type="pct"/>
        <w:tblLook w:val="04A0" w:firstRow="1" w:lastRow="0" w:firstColumn="1" w:lastColumn="0" w:noHBand="0" w:noVBand="1"/>
      </w:tblPr>
      <w:tblGrid>
        <w:gridCol w:w="4391"/>
        <w:gridCol w:w="5520"/>
      </w:tblGrid>
      <w:tr w:rsidR="008A3E00" w:rsidRPr="002142C0" w14:paraId="6FCFF302" w14:textId="77777777" w:rsidTr="008F1275">
        <w:trPr>
          <w:trHeight w:val="20"/>
          <w:tblHeader/>
        </w:trPr>
        <w:tc>
          <w:tcPr>
            <w:tcW w:w="2215" w:type="pct"/>
            <w:shd w:val="clear" w:color="auto" w:fill="CCFF99"/>
            <w:vAlign w:val="center"/>
          </w:tcPr>
          <w:p w14:paraId="6BDFCF09" w14:textId="4F0CF5D9" w:rsidR="008A3E00" w:rsidRPr="002142C0" w:rsidRDefault="008F1275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bookmarkStart w:id="368" w:name="_Hlk145622987"/>
            <w:r w:rsidRPr="008F127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территории городского округа</w:t>
            </w:r>
          </w:p>
        </w:tc>
        <w:tc>
          <w:tcPr>
            <w:tcW w:w="2785" w:type="pct"/>
            <w:shd w:val="clear" w:color="auto" w:fill="CCFF99"/>
            <w:vAlign w:val="center"/>
          </w:tcPr>
          <w:p w14:paraId="04168A9A" w14:textId="46A26584" w:rsidR="008A3E00" w:rsidRPr="008F1275" w:rsidRDefault="008A3E00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7F67EF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Значение коэффициента готовности системы к теплоснабжению потребителя</w:t>
            </w:r>
            <w:r w:rsidR="008F1275" w:rsidRPr="008F127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(</w:t>
            </w:r>
            <w:r w:rsidR="008F127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  <w:lang w:val="en-US"/>
              </w:rPr>
              <w:t>K</w:t>
            </w:r>
            <w:r w:rsidR="008F1275" w:rsidRPr="008F127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)</w:t>
            </w:r>
          </w:p>
        </w:tc>
      </w:tr>
      <w:tr w:rsidR="008A3E00" w:rsidRPr="002142C0" w14:paraId="0DCB0469" w14:textId="77777777" w:rsidTr="009067E8">
        <w:trPr>
          <w:trHeight w:val="77"/>
        </w:trPr>
        <w:tc>
          <w:tcPr>
            <w:tcW w:w="2215" w:type="pct"/>
            <w:vAlign w:val="center"/>
            <w:hideMark/>
          </w:tcPr>
          <w:p w14:paraId="17AA955B" w14:textId="7789FCA2" w:rsidR="008A3E00" w:rsidRPr="002142C0" w:rsidRDefault="008A3E00" w:rsidP="008A3E00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Территория г. Шарыпово</w:t>
            </w:r>
          </w:p>
        </w:tc>
        <w:tc>
          <w:tcPr>
            <w:tcW w:w="2785" w:type="pct"/>
            <w:vAlign w:val="center"/>
          </w:tcPr>
          <w:p w14:paraId="063080D4" w14:textId="26399EA3" w:rsidR="008A3E00" w:rsidRPr="002142C0" w:rsidRDefault="009924A0" w:rsidP="008A3E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924A0">
              <w:rPr>
                <w:rFonts w:ascii="Trebuchet MS" w:hAnsi="Trebuchet MS" w:cs="Calibri"/>
                <w:color w:val="000000"/>
                <w:sz w:val="20"/>
                <w:szCs w:val="20"/>
              </w:rPr>
              <w:t>0,964898</w:t>
            </w:r>
          </w:p>
        </w:tc>
      </w:tr>
      <w:tr w:rsidR="008A3E00" w:rsidRPr="002142C0" w14:paraId="7186564C" w14:textId="77777777" w:rsidTr="009067E8">
        <w:trPr>
          <w:trHeight w:val="77"/>
        </w:trPr>
        <w:tc>
          <w:tcPr>
            <w:tcW w:w="2215" w:type="pct"/>
            <w:vAlign w:val="center"/>
            <w:hideMark/>
          </w:tcPr>
          <w:p w14:paraId="4074D6E2" w14:textId="3E6F92DE" w:rsidR="008A3E00" w:rsidRPr="002142C0" w:rsidRDefault="008A3E00" w:rsidP="008A3E00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Территория п. Дубинино</w:t>
            </w:r>
          </w:p>
        </w:tc>
        <w:tc>
          <w:tcPr>
            <w:tcW w:w="2785" w:type="pct"/>
            <w:vAlign w:val="center"/>
          </w:tcPr>
          <w:p w14:paraId="5D64726B" w14:textId="33491914" w:rsidR="008A3E00" w:rsidRPr="002142C0" w:rsidRDefault="009067E8" w:rsidP="008A3E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067E8">
              <w:rPr>
                <w:rFonts w:ascii="Trebuchet MS" w:hAnsi="Trebuchet MS" w:cs="Calibri"/>
                <w:color w:val="000000"/>
                <w:sz w:val="20"/>
                <w:szCs w:val="20"/>
              </w:rPr>
              <w:t>0,976439</w:t>
            </w:r>
          </w:p>
        </w:tc>
      </w:tr>
      <w:bookmarkEnd w:id="368"/>
    </w:tbl>
    <w:p w14:paraId="13507411" w14:textId="77777777" w:rsidR="00765B77" w:rsidRPr="00765B77" w:rsidRDefault="00765B77" w:rsidP="00765B77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6F3065E4" w14:textId="77777777" w:rsidR="00932F17" w:rsidRPr="00193804" w:rsidRDefault="00932F17" w:rsidP="00932F17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69" w:name="_Toc34466700"/>
      <w:bookmarkStart w:id="370" w:name="_Toc197773249"/>
      <w:r>
        <w:rPr>
          <w:rFonts w:ascii="Trebuchet MS" w:hAnsi="Trebuchet MS"/>
          <w:sz w:val="22"/>
          <w:szCs w:val="22"/>
        </w:rPr>
        <w:t xml:space="preserve">11.5 </w:t>
      </w:r>
      <w:r w:rsidRPr="00193804">
        <w:rPr>
          <w:rFonts w:ascii="Trebuchet MS" w:hAnsi="Trebuchet MS"/>
          <w:sz w:val="22"/>
          <w:szCs w:val="22"/>
        </w:rPr>
        <w:t>Результаты оценки недоотпуска тепловой энергии по причине отказов (аварийных ситуаций) и простоев тепловых сетей и источников тепловой энергии</w:t>
      </w:r>
      <w:bookmarkEnd w:id="369"/>
      <w:bookmarkEnd w:id="370"/>
    </w:p>
    <w:p w14:paraId="3C2E2E93" w14:textId="7D973E94" w:rsidR="003927AE" w:rsidRDefault="008F1275" w:rsidP="008A3E00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8F1275">
        <w:rPr>
          <w:rFonts w:ascii="Trebuchet MS" w:hAnsi="Trebuchet MS"/>
          <w:sz w:val="22"/>
          <w:szCs w:val="22"/>
        </w:rPr>
        <w:t>Данные о расчетных объемах недоотпуска тепловой энергии на отопление потребителей на основе результатов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8F1275">
        <w:rPr>
          <w:rFonts w:ascii="Trebuchet MS" w:hAnsi="Trebuchet MS"/>
          <w:sz w:val="22"/>
          <w:szCs w:val="22"/>
        </w:rPr>
        <w:t>та показателей над</w:t>
      </w:r>
      <w:r w:rsidR="00977676">
        <w:rPr>
          <w:rFonts w:ascii="Trebuchet MS" w:hAnsi="Trebuchet MS"/>
          <w:sz w:val="22"/>
          <w:szCs w:val="22"/>
        </w:rPr>
        <w:t>е</w:t>
      </w:r>
      <w:r w:rsidRPr="008F1275">
        <w:rPr>
          <w:rFonts w:ascii="Trebuchet MS" w:hAnsi="Trebuchet MS"/>
          <w:sz w:val="22"/>
          <w:szCs w:val="22"/>
        </w:rPr>
        <w:t>жности в программном комплексе ГИРК «ТеплоЭксперт» представлены в таблице 11.</w:t>
      </w:r>
      <w:r>
        <w:rPr>
          <w:rFonts w:ascii="Trebuchet MS" w:hAnsi="Trebuchet MS"/>
          <w:sz w:val="22"/>
          <w:szCs w:val="22"/>
        </w:rPr>
        <w:t>4</w:t>
      </w:r>
      <w:r w:rsidRPr="008F1275">
        <w:rPr>
          <w:rFonts w:ascii="Trebuchet MS" w:hAnsi="Trebuchet MS"/>
          <w:sz w:val="22"/>
          <w:szCs w:val="22"/>
        </w:rPr>
        <w:t>.1</w:t>
      </w:r>
      <w:r w:rsidR="008A3E00" w:rsidRPr="008A3E00">
        <w:rPr>
          <w:rFonts w:ascii="Trebuchet MS" w:hAnsi="Trebuchet MS"/>
          <w:sz w:val="22"/>
          <w:szCs w:val="22"/>
        </w:rPr>
        <w:t>.</w:t>
      </w:r>
    </w:p>
    <w:p w14:paraId="26452610" w14:textId="36ED9A40" w:rsidR="008A3E00" w:rsidRPr="008F1275" w:rsidRDefault="008A3E00" w:rsidP="008A3E00">
      <w:pPr>
        <w:spacing w:line="276" w:lineRule="auto"/>
        <w:jc w:val="both"/>
        <w:rPr>
          <w:rFonts w:ascii="Trebuchet MS" w:hAnsi="Trebuchet MS"/>
          <w:b/>
          <w:sz w:val="22"/>
          <w:szCs w:val="22"/>
        </w:rPr>
      </w:pPr>
      <w:r w:rsidRPr="008F1275">
        <w:rPr>
          <w:rFonts w:ascii="Trebuchet MS" w:hAnsi="Trebuchet MS"/>
          <w:b/>
          <w:sz w:val="22"/>
          <w:szCs w:val="22"/>
        </w:rPr>
        <w:t>Таблица 11.5.1 – Результаты расч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Pr="008F1275">
        <w:rPr>
          <w:rFonts w:ascii="Trebuchet MS" w:hAnsi="Trebuchet MS"/>
          <w:b/>
          <w:sz w:val="22"/>
          <w:szCs w:val="22"/>
        </w:rPr>
        <w:t>та недоотпуска тепловой энергии</w:t>
      </w:r>
    </w:p>
    <w:tbl>
      <w:tblPr>
        <w:tblStyle w:val="280"/>
        <w:tblW w:w="5000" w:type="pct"/>
        <w:tblLook w:val="04A0" w:firstRow="1" w:lastRow="0" w:firstColumn="1" w:lastColumn="0" w:noHBand="0" w:noVBand="1"/>
      </w:tblPr>
      <w:tblGrid>
        <w:gridCol w:w="4672"/>
        <w:gridCol w:w="5239"/>
      </w:tblGrid>
      <w:tr w:rsidR="008A3E00" w:rsidRPr="002142C0" w14:paraId="29557557" w14:textId="77777777" w:rsidTr="008F1275">
        <w:trPr>
          <w:trHeight w:val="20"/>
          <w:tblHeader/>
        </w:trPr>
        <w:tc>
          <w:tcPr>
            <w:tcW w:w="2357" w:type="pct"/>
            <w:shd w:val="clear" w:color="auto" w:fill="CCFF99"/>
            <w:vAlign w:val="center"/>
          </w:tcPr>
          <w:p w14:paraId="45D1ED35" w14:textId="389AE512" w:rsidR="008A3E00" w:rsidRPr="002142C0" w:rsidRDefault="008F1275" w:rsidP="00255613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F127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территории городского округа</w:t>
            </w:r>
          </w:p>
        </w:tc>
        <w:tc>
          <w:tcPr>
            <w:tcW w:w="2643" w:type="pct"/>
            <w:shd w:val="clear" w:color="auto" w:fill="CCFF99"/>
            <w:vAlign w:val="center"/>
          </w:tcPr>
          <w:p w14:paraId="5F1B58D9" w14:textId="77777777" w:rsidR="008F1275" w:rsidRPr="008F1275" w:rsidRDefault="008F1275" w:rsidP="008F127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F127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Расчетный недоотпуск</w:t>
            </w:r>
          </w:p>
          <w:p w14:paraId="2185E957" w14:textId="1CF8797F" w:rsidR="008A3E00" w:rsidRPr="002142C0" w:rsidRDefault="008F1275" w:rsidP="008F127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F127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теплоты в отопительный период 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при возникновении</w:t>
            </w:r>
            <w:r w:rsidRPr="008F1275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отказов на тепловых сетях, Гкал</w:t>
            </w:r>
          </w:p>
        </w:tc>
      </w:tr>
      <w:tr w:rsidR="008A3E00" w:rsidRPr="002142C0" w14:paraId="7C64121E" w14:textId="77777777" w:rsidTr="008F1275">
        <w:trPr>
          <w:trHeight w:val="361"/>
        </w:trPr>
        <w:tc>
          <w:tcPr>
            <w:tcW w:w="2357" w:type="pct"/>
            <w:vAlign w:val="center"/>
            <w:hideMark/>
          </w:tcPr>
          <w:p w14:paraId="4E835010" w14:textId="18352E3C" w:rsidR="008A3E00" w:rsidRPr="002142C0" w:rsidRDefault="008A3E00" w:rsidP="008A3E00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Территория г. Шарыпово</w:t>
            </w:r>
          </w:p>
        </w:tc>
        <w:tc>
          <w:tcPr>
            <w:tcW w:w="2643" w:type="pct"/>
            <w:vAlign w:val="center"/>
          </w:tcPr>
          <w:p w14:paraId="1EA35E44" w14:textId="5A81983C" w:rsidR="008A3E00" w:rsidRPr="002142C0" w:rsidRDefault="009924A0" w:rsidP="008A3E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924A0">
              <w:rPr>
                <w:rFonts w:ascii="Trebuchet MS" w:hAnsi="Trebuchet MS" w:cs="Calibri"/>
                <w:color w:val="000000"/>
                <w:sz w:val="20"/>
                <w:szCs w:val="20"/>
              </w:rPr>
              <w:t>10</w:t>
            </w:r>
            <w:r w:rsidR="009067E8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 w:rsidRPr="009924A0">
              <w:rPr>
                <w:rFonts w:ascii="Trebuchet MS" w:hAnsi="Trebuchet MS" w:cs="Calibri"/>
                <w:color w:val="000000"/>
                <w:sz w:val="20"/>
                <w:szCs w:val="20"/>
              </w:rPr>
              <w:t>904,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</w:t>
            </w:r>
          </w:p>
        </w:tc>
      </w:tr>
      <w:tr w:rsidR="008A3E00" w:rsidRPr="002142C0" w14:paraId="1CA82DF5" w14:textId="77777777" w:rsidTr="008F1275">
        <w:trPr>
          <w:trHeight w:val="282"/>
        </w:trPr>
        <w:tc>
          <w:tcPr>
            <w:tcW w:w="2357" w:type="pct"/>
            <w:vAlign w:val="center"/>
          </w:tcPr>
          <w:p w14:paraId="07A9AC08" w14:textId="4B3B6254" w:rsidR="008A3E00" w:rsidRPr="002C499F" w:rsidRDefault="008A3E00" w:rsidP="008A3E00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Территория п. Дубинино</w:t>
            </w:r>
          </w:p>
        </w:tc>
        <w:tc>
          <w:tcPr>
            <w:tcW w:w="2643" w:type="pct"/>
            <w:vAlign w:val="center"/>
          </w:tcPr>
          <w:p w14:paraId="13396A1A" w14:textId="20DEC8F0" w:rsidR="008A3E00" w:rsidRPr="00683C6C" w:rsidRDefault="009067E8" w:rsidP="008A3E0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067E8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 w:rsidRPr="009067E8">
              <w:rPr>
                <w:rFonts w:ascii="Trebuchet MS" w:hAnsi="Trebuchet MS" w:cs="Calibri"/>
                <w:color w:val="000000"/>
                <w:sz w:val="20"/>
                <w:szCs w:val="20"/>
              </w:rPr>
              <w:t>424,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4</w:t>
            </w:r>
          </w:p>
        </w:tc>
      </w:tr>
    </w:tbl>
    <w:p w14:paraId="4D6BA230" w14:textId="77777777" w:rsidR="008A3E00" w:rsidRDefault="008A3E00" w:rsidP="008A3E00">
      <w:pPr>
        <w:spacing w:line="276" w:lineRule="auto"/>
        <w:jc w:val="both"/>
        <w:rPr>
          <w:rFonts w:ascii="Trebuchet MS" w:hAnsi="Trebuchet MS"/>
          <w:sz w:val="22"/>
          <w:szCs w:val="22"/>
        </w:rPr>
      </w:pPr>
    </w:p>
    <w:p w14:paraId="09CCFE94" w14:textId="77777777" w:rsidR="008A3E00" w:rsidRDefault="008A3E00" w:rsidP="008A3E00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32224A5B" w14:textId="77777777" w:rsidR="008A3E00" w:rsidRDefault="008A3E00" w:rsidP="008A3E00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6EA66314" w14:textId="3DD51FEF" w:rsidR="008A3E00" w:rsidRPr="0047026F" w:rsidRDefault="008A3E00" w:rsidP="008A3E00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  <w:sectPr w:rsidR="008A3E00" w:rsidRPr="0047026F" w:rsidSect="009A2522"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3832754E" w14:textId="40048808" w:rsidR="00A020AA" w:rsidRPr="00BB1271" w:rsidRDefault="00A020AA" w:rsidP="0005211E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120" w:line="276" w:lineRule="auto"/>
        <w:jc w:val="both"/>
        <w:textAlignment w:val="baseline"/>
        <w:outlineLvl w:val="0"/>
        <w:rPr>
          <w:rFonts w:ascii="Trebuchet MS" w:hAnsi="Trebuchet MS"/>
          <w:b/>
          <w:color w:val="0070C0"/>
        </w:rPr>
      </w:pPr>
      <w:bookmarkStart w:id="371" w:name="_Toc197773250"/>
      <w:r w:rsidRPr="00BB1271">
        <w:rPr>
          <w:rFonts w:ascii="Trebuchet MS" w:hAnsi="Trebuchet MS"/>
          <w:b/>
          <w:bCs/>
          <w:color w:val="0070C0"/>
          <w:kern w:val="32"/>
        </w:rPr>
        <w:lastRenderedPageBreak/>
        <w:t xml:space="preserve">Глава </w:t>
      </w:r>
      <w:r w:rsidR="001255F5" w:rsidRPr="00BB1271">
        <w:rPr>
          <w:rFonts w:ascii="Trebuchet MS" w:hAnsi="Trebuchet MS"/>
          <w:b/>
          <w:bCs/>
          <w:color w:val="0070C0"/>
          <w:kern w:val="32"/>
        </w:rPr>
        <w:t>12</w:t>
      </w:r>
      <w:r w:rsidRPr="00BB1271">
        <w:rPr>
          <w:rFonts w:ascii="Trebuchet MS" w:hAnsi="Trebuchet MS"/>
          <w:b/>
          <w:bCs/>
          <w:color w:val="0070C0"/>
          <w:kern w:val="32"/>
        </w:rPr>
        <w:t xml:space="preserve">. </w:t>
      </w:r>
      <w:r w:rsidR="00977CED" w:rsidRPr="00BB1271">
        <w:rPr>
          <w:rFonts w:ascii="Trebuchet MS" w:hAnsi="Trebuchet MS"/>
          <w:b/>
          <w:bCs/>
          <w:color w:val="0070C0"/>
          <w:kern w:val="32"/>
        </w:rPr>
        <w:t>Обоснование инвестиций в строительство, реконструкцию,</w:t>
      </w:r>
      <w:r w:rsidR="00977CED" w:rsidRPr="00BB1271">
        <w:rPr>
          <w:rFonts w:ascii="Trebuchet MS" w:hAnsi="Trebuchet MS"/>
          <w:b/>
          <w:color w:val="0070C0"/>
        </w:rPr>
        <w:t xml:space="preserve"> техническое перевооружение и (или) модернизацию</w:t>
      </w:r>
      <w:bookmarkEnd w:id="357"/>
      <w:bookmarkEnd w:id="371"/>
    </w:p>
    <w:p w14:paraId="02CB1392" w14:textId="1C882213" w:rsidR="001D1BDD" w:rsidRPr="00193804" w:rsidRDefault="00BB1271" w:rsidP="00BB1271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72" w:name="_Toc34466702"/>
      <w:bookmarkStart w:id="373" w:name="_Toc197773251"/>
      <w:r>
        <w:rPr>
          <w:rFonts w:ascii="Trebuchet MS" w:hAnsi="Trebuchet MS"/>
          <w:sz w:val="22"/>
          <w:szCs w:val="22"/>
        </w:rPr>
        <w:t xml:space="preserve">12.1 </w:t>
      </w:r>
      <w:r w:rsidR="001D1BDD" w:rsidRPr="00193804">
        <w:rPr>
          <w:rFonts w:ascii="Trebuchet MS" w:hAnsi="Trebuchet MS"/>
          <w:sz w:val="22"/>
          <w:szCs w:val="22"/>
        </w:rPr>
        <w:t>Оценка финансовых потребностей для осуществления строительства, реконструкции, технического перевооружения и (или) модернизации источников тепловой энергии и тепловых сетей</w:t>
      </w:r>
      <w:bookmarkEnd w:id="372"/>
      <w:bookmarkEnd w:id="373"/>
    </w:p>
    <w:p w14:paraId="0195B4DE" w14:textId="4C6132A6" w:rsidR="00CE0CEF" w:rsidRPr="00CE0CEF" w:rsidRDefault="00CE0CEF" w:rsidP="00CE0CEF">
      <w:pPr>
        <w:spacing w:line="276" w:lineRule="auto"/>
        <w:ind w:firstLine="567"/>
        <w:jc w:val="both"/>
        <w:rPr>
          <w:rFonts w:ascii="Trebuchet MS" w:eastAsiaTheme="minorHAnsi" w:hAnsi="Trebuchet MS" w:cstheme="minorBidi"/>
          <w:sz w:val="22"/>
          <w:szCs w:val="22"/>
          <w:lang w:eastAsia="en-US"/>
        </w:rPr>
      </w:pPr>
      <w:r w:rsidRPr="00CE0CEF">
        <w:rPr>
          <w:rFonts w:ascii="Trebuchet MS" w:eastAsiaTheme="minorHAnsi" w:hAnsi="Trebuchet MS" w:cstheme="minorBidi"/>
          <w:sz w:val="22"/>
          <w:szCs w:val="22"/>
          <w:lang w:eastAsia="en-US"/>
        </w:rPr>
        <w:t xml:space="preserve">Сводная величина необходимых инвестиций для осуществления строительства, реконструкции, технического перевооружения и (или) модернизации источников </w:t>
      </w:r>
      <w:r w:rsidR="004978AA">
        <w:rPr>
          <w:rFonts w:ascii="Trebuchet MS" w:eastAsiaTheme="minorHAnsi" w:hAnsi="Trebuchet MS" w:cstheme="minorBidi"/>
          <w:sz w:val="22"/>
          <w:szCs w:val="22"/>
          <w:lang w:eastAsia="en-US"/>
        </w:rPr>
        <w:t>комбинированной выработки</w:t>
      </w:r>
      <w:r w:rsidRPr="00CE0CEF">
        <w:rPr>
          <w:rFonts w:ascii="Trebuchet MS" w:eastAsiaTheme="minorHAnsi" w:hAnsi="Trebuchet MS" w:cstheme="minorBidi"/>
          <w:sz w:val="22"/>
          <w:szCs w:val="22"/>
          <w:lang w:eastAsia="en-US"/>
        </w:rPr>
        <w:t xml:space="preserve"> и тепловых сетей представлена в таблице 12.1.1. </w:t>
      </w:r>
    </w:p>
    <w:p w14:paraId="67486A95" w14:textId="77777777" w:rsidR="00CE0CEF" w:rsidRPr="008F1275" w:rsidRDefault="00CE0CEF" w:rsidP="00CE0CEF">
      <w:pPr>
        <w:spacing w:line="276" w:lineRule="auto"/>
        <w:ind w:firstLine="567"/>
        <w:jc w:val="both"/>
        <w:rPr>
          <w:rFonts w:ascii="Trebuchet MS" w:eastAsiaTheme="minorHAnsi" w:hAnsi="Trebuchet MS"/>
          <w:sz w:val="22"/>
          <w:szCs w:val="22"/>
          <w:lang w:eastAsia="en-US"/>
        </w:rPr>
      </w:pPr>
      <w:r w:rsidRPr="008F1275">
        <w:rPr>
          <w:rFonts w:ascii="Trebuchet MS" w:eastAsiaTheme="minorHAnsi" w:hAnsi="Trebuchet MS"/>
          <w:sz w:val="22"/>
          <w:szCs w:val="22"/>
          <w:lang w:eastAsia="en-US"/>
        </w:rPr>
        <w:t xml:space="preserve">Объем капитальных вложений в строительство, реконструкцию и модернизацию объектов централизованных систем теплоснабжения выполнен сформирован на основании: </w:t>
      </w:r>
    </w:p>
    <w:p w14:paraId="602DD056" w14:textId="18003533" w:rsidR="00CE0CEF" w:rsidRPr="008F1275" w:rsidRDefault="00CE0CEF" w:rsidP="00CE0CEF">
      <w:pPr>
        <w:spacing w:line="276" w:lineRule="auto"/>
        <w:ind w:firstLine="567"/>
        <w:jc w:val="both"/>
        <w:rPr>
          <w:rFonts w:ascii="Trebuchet MS" w:eastAsiaTheme="minorHAnsi" w:hAnsi="Trebuchet MS" w:cstheme="minorBidi"/>
          <w:sz w:val="22"/>
          <w:szCs w:val="22"/>
          <w:lang w:eastAsia="en-US"/>
        </w:rPr>
      </w:pPr>
      <w:r w:rsidRPr="008F1275">
        <w:rPr>
          <w:rFonts w:ascii="Trebuchet MS" w:eastAsiaTheme="minorHAnsi" w:hAnsi="Trebuchet MS" w:cstheme="minorBidi"/>
          <w:sz w:val="22"/>
          <w:szCs w:val="22"/>
          <w:lang w:eastAsia="en-US"/>
        </w:rPr>
        <w:t xml:space="preserve">- </w:t>
      </w:r>
      <w:r w:rsidR="004978AA" w:rsidRPr="008F1275">
        <w:rPr>
          <w:rFonts w:ascii="Trebuchet MS" w:eastAsiaTheme="minorHAnsi" w:hAnsi="Trebuchet MS" w:cstheme="minorBidi"/>
          <w:sz w:val="22"/>
          <w:szCs w:val="22"/>
          <w:lang w:eastAsia="en-US"/>
        </w:rPr>
        <w:t>инвестиционной программы филиала «Березовская ГРЭС» ПАО «Юнипро» в сфере теплоснабжения</w:t>
      </w:r>
      <w:r w:rsidRPr="008F1275">
        <w:rPr>
          <w:rFonts w:ascii="Trebuchet MS" w:eastAsiaTheme="minorHAnsi" w:hAnsi="Trebuchet MS" w:cstheme="minorBidi"/>
          <w:sz w:val="22"/>
          <w:szCs w:val="22"/>
          <w:lang w:eastAsia="en-US"/>
        </w:rPr>
        <w:t>;</w:t>
      </w:r>
    </w:p>
    <w:p w14:paraId="589E625C" w14:textId="526463C2" w:rsidR="00CE0CEF" w:rsidRPr="008F1275" w:rsidRDefault="00CE0CEF" w:rsidP="00CE0CEF">
      <w:pPr>
        <w:spacing w:line="276" w:lineRule="auto"/>
        <w:ind w:firstLine="567"/>
        <w:jc w:val="both"/>
        <w:rPr>
          <w:rFonts w:ascii="Trebuchet MS" w:eastAsiaTheme="minorHAnsi" w:hAnsi="Trebuchet MS"/>
          <w:sz w:val="22"/>
          <w:szCs w:val="22"/>
          <w:lang w:eastAsia="en-US"/>
        </w:rPr>
      </w:pPr>
      <w:r w:rsidRPr="008F1275">
        <w:rPr>
          <w:rFonts w:ascii="Trebuchet MS" w:eastAsiaTheme="minorHAnsi" w:hAnsi="Trebuchet MS"/>
          <w:sz w:val="22"/>
          <w:szCs w:val="22"/>
          <w:lang w:eastAsia="en-US"/>
        </w:rPr>
        <w:t xml:space="preserve">- </w:t>
      </w:r>
      <w:r w:rsidR="004978AA" w:rsidRPr="008F1275">
        <w:rPr>
          <w:rFonts w:ascii="Trebuchet MS" w:eastAsiaTheme="minorHAnsi" w:hAnsi="Trebuchet MS"/>
          <w:sz w:val="22"/>
          <w:szCs w:val="22"/>
          <w:lang w:eastAsia="en-US"/>
        </w:rPr>
        <w:t>графика производства работ на выполнение работ по модернизации магистральных и внутриквартальных тепловых сетей</w:t>
      </w:r>
      <w:r w:rsidRPr="008F1275">
        <w:rPr>
          <w:rFonts w:ascii="Trebuchet MS" w:eastAsiaTheme="minorHAnsi" w:hAnsi="Trebuchet MS"/>
          <w:sz w:val="22"/>
          <w:szCs w:val="22"/>
          <w:lang w:eastAsia="en-US"/>
        </w:rPr>
        <w:t>;</w:t>
      </w:r>
    </w:p>
    <w:p w14:paraId="0AD00C50" w14:textId="77777777" w:rsidR="00CE0CEF" w:rsidRPr="008F1275" w:rsidRDefault="00CE0CEF" w:rsidP="00CE0CEF">
      <w:pPr>
        <w:spacing w:line="276" w:lineRule="auto"/>
        <w:ind w:firstLine="567"/>
        <w:jc w:val="both"/>
        <w:rPr>
          <w:rFonts w:ascii="Trebuchet MS" w:eastAsiaTheme="minorHAnsi" w:hAnsi="Trebuchet MS"/>
          <w:sz w:val="22"/>
          <w:szCs w:val="22"/>
          <w:lang w:eastAsia="en-US"/>
        </w:rPr>
      </w:pPr>
      <w:r w:rsidRPr="008F1275">
        <w:rPr>
          <w:rFonts w:ascii="Trebuchet MS" w:eastAsiaTheme="minorHAnsi" w:hAnsi="Trebuchet MS"/>
          <w:sz w:val="22"/>
          <w:szCs w:val="22"/>
          <w:lang w:eastAsia="en-US"/>
        </w:rPr>
        <w:t>- НЦС 81-02-13-2025. Сборник № 13. Наружные тепловые сети (утв. приказом Минстроя России от 5 марта 2025 г. № 130/пр);</w:t>
      </w:r>
    </w:p>
    <w:p w14:paraId="6A751E98" w14:textId="77777777" w:rsidR="00CE0CEF" w:rsidRPr="00CE0CEF" w:rsidRDefault="00CE0CEF" w:rsidP="00CE0CEF">
      <w:pPr>
        <w:spacing w:line="276" w:lineRule="auto"/>
        <w:ind w:firstLine="567"/>
        <w:jc w:val="both"/>
        <w:rPr>
          <w:rFonts w:ascii="Trebuchet MS" w:eastAsiaTheme="minorHAnsi" w:hAnsi="Trebuchet MS"/>
          <w:sz w:val="22"/>
          <w:szCs w:val="22"/>
          <w:lang w:eastAsia="en-US"/>
        </w:rPr>
      </w:pPr>
      <w:r w:rsidRPr="008F1275">
        <w:rPr>
          <w:rFonts w:ascii="Trebuchet MS" w:eastAsiaTheme="minorHAnsi" w:hAnsi="Trebuchet MS"/>
          <w:sz w:val="22"/>
          <w:szCs w:val="22"/>
          <w:lang w:eastAsia="en-US"/>
        </w:rPr>
        <w:t>- НЦС 81-02-19-2025. Сборник № 19. Здания и сооружения городской инфраструктуры» (утв. приказом Минстроя России от 5 марта 2025 г. № 136/пр).</w:t>
      </w:r>
    </w:p>
    <w:p w14:paraId="5248E8C4" w14:textId="77777777" w:rsidR="001D1BDD" w:rsidRPr="00193804" w:rsidRDefault="001D1BDD" w:rsidP="001D1BDD">
      <w:pPr>
        <w:spacing w:line="360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521697BF" w14:textId="71E5208F" w:rsidR="001D1BDD" w:rsidRPr="00193804" w:rsidRDefault="00BB1271" w:rsidP="00BB1271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74" w:name="_Toc34466703"/>
      <w:bookmarkStart w:id="375" w:name="_Toc197773252"/>
      <w:r>
        <w:rPr>
          <w:rFonts w:ascii="Trebuchet MS" w:hAnsi="Trebuchet MS"/>
          <w:sz w:val="22"/>
          <w:szCs w:val="22"/>
        </w:rPr>
        <w:t xml:space="preserve">12.2 </w:t>
      </w:r>
      <w:r w:rsidR="001D1BDD" w:rsidRPr="00193804">
        <w:rPr>
          <w:rFonts w:ascii="Trebuchet MS" w:hAnsi="Trebuchet MS"/>
          <w:sz w:val="22"/>
          <w:szCs w:val="22"/>
        </w:rPr>
        <w:t>Обоснованные предложения по источникам инвестиций, обеспечивающих финансовые потребности для осуществления строительства, реконструкции, технического перевооружения и (или) модернизации источников тепловой энергии и тепловых сетей</w:t>
      </w:r>
      <w:bookmarkEnd w:id="374"/>
      <w:bookmarkEnd w:id="375"/>
    </w:p>
    <w:p w14:paraId="533A8A74" w14:textId="64B43AE8" w:rsidR="00D8622F" w:rsidRPr="00193804" w:rsidRDefault="00D8622F" w:rsidP="00D8622F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 xml:space="preserve">Финансирование мероприятий по </w:t>
      </w:r>
      <w:r w:rsidR="0065293A">
        <w:rPr>
          <w:rFonts w:ascii="Trebuchet MS" w:hAnsi="Trebuchet MS"/>
          <w:sz w:val="22"/>
          <w:szCs w:val="22"/>
        </w:rPr>
        <w:t xml:space="preserve">строительству, </w:t>
      </w:r>
      <w:r w:rsidR="007F6576">
        <w:rPr>
          <w:rFonts w:ascii="Trebuchet MS" w:hAnsi="Trebuchet MS"/>
          <w:sz w:val="22"/>
          <w:szCs w:val="22"/>
        </w:rPr>
        <w:t xml:space="preserve">реконструкции и (или) </w:t>
      </w:r>
      <w:r w:rsidRPr="00193804">
        <w:rPr>
          <w:rFonts w:ascii="Trebuchet MS" w:hAnsi="Trebuchet MS"/>
          <w:sz w:val="22"/>
          <w:szCs w:val="22"/>
        </w:rPr>
        <w:t>модернизации источников тепловой энергии и тепловых сетей предусматривается за сч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 xml:space="preserve">т </w:t>
      </w:r>
      <w:r w:rsidR="00185EFA">
        <w:rPr>
          <w:rFonts w:ascii="Trebuchet MS" w:hAnsi="Trebuchet MS"/>
          <w:sz w:val="22"/>
          <w:szCs w:val="22"/>
        </w:rPr>
        <w:t xml:space="preserve">инвестиционных </w:t>
      </w:r>
      <w:r w:rsidR="00AD2729">
        <w:rPr>
          <w:rFonts w:ascii="Trebuchet MS" w:hAnsi="Trebuchet MS"/>
          <w:sz w:val="22"/>
          <w:szCs w:val="22"/>
        </w:rPr>
        <w:t>средств генерирующей компании</w:t>
      </w:r>
      <w:r w:rsidR="00BC4ABC">
        <w:rPr>
          <w:rFonts w:ascii="Trebuchet MS" w:hAnsi="Trebuchet MS"/>
          <w:sz w:val="22"/>
          <w:szCs w:val="22"/>
        </w:rPr>
        <w:t>,</w:t>
      </w:r>
      <w:r w:rsidR="00BC4ABC" w:rsidRPr="00BC4ABC">
        <w:t xml:space="preserve"> </w:t>
      </w:r>
      <w:r w:rsidR="00BC4ABC" w:rsidRPr="00BC4ABC">
        <w:rPr>
          <w:rFonts w:ascii="Trebuchet MS" w:hAnsi="Trebuchet MS"/>
          <w:sz w:val="22"/>
          <w:szCs w:val="22"/>
        </w:rPr>
        <w:t xml:space="preserve">учитываемых в необходимой валовой выручке при </w:t>
      </w:r>
      <w:r w:rsidR="00C4029F" w:rsidRPr="00BC4ABC">
        <w:rPr>
          <w:rFonts w:ascii="Trebuchet MS" w:hAnsi="Trebuchet MS"/>
          <w:sz w:val="22"/>
          <w:szCs w:val="22"/>
        </w:rPr>
        <w:t>установлении тарифов</w:t>
      </w:r>
      <w:r w:rsidRPr="00193804">
        <w:rPr>
          <w:rFonts w:ascii="Trebuchet MS" w:hAnsi="Trebuchet MS"/>
          <w:sz w:val="22"/>
          <w:szCs w:val="22"/>
        </w:rPr>
        <w:t xml:space="preserve">. </w:t>
      </w:r>
    </w:p>
    <w:p w14:paraId="7F5B7DA0" w14:textId="18EF5869" w:rsidR="00A53067" w:rsidRDefault="00A53067" w:rsidP="00A53067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bookmarkStart w:id="376" w:name="_Hlk145607511"/>
      <w:bookmarkStart w:id="377" w:name="_Hlk71233000"/>
      <w:r w:rsidRPr="00193804">
        <w:rPr>
          <w:rFonts w:ascii="Trebuchet MS" w:hAnsi="Trebuchet MS"/>
          <w:sz w:val="22"/>
          <w:szCs w:val="22"/>
        </w:rPr>
        <w:t xml:space="preserve">Также частичное финансирование мероприятий по строительству, реконструкции и </w:t>
      </w:r>
      <w:r w:rsidR="00B55BDA">
        <w:rPr>
          <w:rFonts w:ascii="Trebuchet MS" w:hAnsi="Trebuchet MS"/>
          <w:sz w:val="22"/>
          <w:szCs w:val="22"/>
        </w:rPr>
        <w:t>модернизации</w:t>
      </w:r>
      <w:r w:rsidR="00273A4A" w:rsidRPr="00193804">
        <w:rPr>
          <w:rFonts w:ascii="Trebuchet MS" w:hAnsi="Trebuchet MS"/>
          <w:sz w:val="22"/>
          <w:szCs w:val="22"/>
        </w:rPr>
        <w:t xml:space="preserve"> тепловых сетей</w:t>
      </w:r>
      <w:r w:rsidRPr="00193804">
        <w:rPr>
          <w:rFonts w:ascii="Trebuchet MS" w:hAnsi="Trebuchet MS"/>
          <w:sz w:val="22"/>
          <w:szCs w:val="22"/>
        </w:rPr>
        <w:t xml:space="preserve"> </w:t>
      </w:r>
      <w:r w:rsidR="00B55BDA">
        <w:rPr>
          <w:rFonts w:ascii="Trebuchet MS" w:hAnsi="Trebuchet MS"/>
          <w:sz w:val="22"/>
          <w:szCs w:val="22"/>
        </w:rPr>
        <w:t>возможно</w:t>
      </w:r>
      <w:r w:rsidRPr="00193804">
        <w:rPr>
          <w:rFonts w:ascii="Trebuchet MS" w:hAnsi="Trebuchet MS"/>
          <w:sz w:val="22"/>
          <w:szCs w:val="22"/>
        </w:rPr>
        <w:t xml:space="preserve"> за сч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т бюджетных средств, пут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м включения разработанных проектов в федеральные и региональные целевые программы по модернизации объектов коммунальной инфраструктуры.</w:t>
      </w:r>
    </w:p>
    <w:bookmarkEnd w:id="376"/>
    <w:p w14:paraId="20619F5A" w14:textId="77777777" w:rsidR="00031FAF" w:rsidRPr="00031FAF" w:rsidRDefault="00031FAF" w:rsidP="00031FAF">
      <w:pPr>
        <w:spacing w:line="276" w:lineRule="auto"/>
        <w:ind w:firstLine="567"/>
        <w:jc w:val="both"/>
        <w:rPr>
          <w:rFonts w:ascii="Trebuchet MS" w:eastAsiaTheme="minorHAnsi" w:hAnsi="Trebuchet MS" w:cstheme="minorBidi"/>
          <w:sz w:val="22"/>
          <w:szCs w:val="22"/>
          <w:lang w:eastAsia="en-US"/>
        </w:rPr>
      </w:pPr>
      <w:r w:rsidRPr="00031FAF">
        <w:rPr>
          <w:rFonts w:ascii="Trebuchet MS" w:eastAsiaTheme="minorHAnsi" w:hAnsi="Trebuchet MS" w:cstheme="minorBidi"/>
          <w:sz w:val="22"/>
          <w:szCs w:val="22"/>
          <w:lang w:eastAsia="en-US"/>
        </w:rPr>
        <w:t>Информация о стоимости реализации в разбивке по мероприятиям представлены в Главе 7 и 8 Том 2. «Обосновывающие материалы».</w:t>
      </w:r>
    </w:p>
    <w:p w14:paraId="5C2B06BA" w14:textId="77777777" w:rsidR="00031FAF" w:rsidRDefault="00031FAF" w:rsidP="00031FAF">
      <w:pPr>
        <w:spacing w:line="276" w:lineRule="auto"/>
        <w:ind w:firstLine="567"/>
        <w:jc w:val="both"/>
        <w:rPr>
          <w:rFonts w:ascii="Trebuchet MS" w:eastAsiaTheme="minorHAnsi" w:hAnsi="Trebuchet MS" w:cstheme="minorBidi"/>
          <w:sz w:val="22"/>
          <w:szCs w:val="22"/>
          <w:lang w:eastAsia="en-US"/>
        </w:rPr>
      </w:pPr>
    </w:p>
    <w:p w14:paraId="12E583D7" w14:textId="77777777" w:rsidR="004C3F0C" w:rsidRDefault="004C3F0C" w:rsidP="00031FAF">
      <w:pPr>
        <w:spacing w:line="276" w:lineRule="auto"/>
        <w:ind w:firstLine="567"/>
        <w:jc w:val="both"/>
        <w:rPr>
          <w:rFonts w:ascii="Trebuchet MS" w:eastAsiaTheme="minorHAnsi" w:hAnsi="Trebuchet MS" w:cstheme="minorBidi"/>
          <w:sz w:val="22"/>
          <w:szCs w:val="22"/>
          <w:lang w:eastAsia="en-US"/>
        </w:rPr>
      </w:pPr>
    </w:p>
    <w:p w14:paraId="2C63873B" w14:textId="77777777" w:rsidR="004C3F0C" w:rsidRDefault="004C3F0C" w:rsidP="00031FAF">
      <w:pPr>
        <w:spacing w:line="276" w:lineRule="auto"/>
        <w:ind w:firstLine="567"/>
        <w:jc w:val="both"/>
        <w:rPr>
          <w:rFonts w:ascii="Trebuchet MS" w:eastAsiaTheme="minorHAnsi" w:hAnsi="Trebuchet MS" w:cstheme="minorBidi"/>
          <w:sz w:val="22"/>
          <w:szCs w:val="22"/>
          <w:lang w:eastAsia="en-US"/>
        </w:rPr>
      </w:pPr>
    </w:p>
    <w:p w14:paraId="35A1B709" w14:textId="77777777" w:rsidR="004C3F0C" w:rsidRDefault="004C3F0C" w:rsidP="00031FAF">
      <w:pPr>
        <w:spacing w:line="276" w:lineRule="auto"/>
        <w:ind w:firstLine="567"/>
        <w:jc w:val="both"/>
        <w:rPr>
          <w:rFonts w:ascii="Trebuchet MS" w:eastAsiaTheme="minorHAnsi" w:hAnsi="Trebuchet MS" w:cstheme="minorBidi"/>
          <w:sz w:val="22"/>
          <w:szCs w:val="22"/>
          <w:lang w:eastAsia="en-US"/>
        </w:rPr>
      </w:pPr>
    </w:p>
    <w:p w14:paraId="14F8F8A3" w14:textId="77777777" w:rsidR="004C3F0C" w:rsidRDefault="004C3F0C" w:rsidP="00031FAF">
      <w:pPr>
        <w:spacing w:line="276" w:lineRule="auto"/>
        <w:ind w:firstLine="567"/>
        <w:jc w:val="both"/>
        <w:rPr>
          <w:rFonts w:ascii="Trebuchet MS" w:eastAsiaTheme="minorHAnsi" w:hAnsi="Trebuchet MS" w:cstheme="minorBidi"/>
          <w:sz w:val="22"/>
          <w:szCs w:val="22"/>
          <w:lang w:eastAsia="en-US"/>
        </w:rPr>
      </w:pPr>
    </w:p>
    <w:p w14:paraId="4A697F4A" w14:textId="77777777" w:rsidR="004C3F0C" w:rsidRDefault="004C3F0C" w:rsidP="00031FAF">
      <w:pPr>
        <w:spacing w:line="276" w:lineRule="auto"/>
        <w:ind w:firstLine="567"/>
        <w:jc w:val="both"/>
        <w:rPr>
          <w:rFonts w:ascii="Trebuchet MS" w:eastAsiaTheme="minorHAnsi" w:hAnsi="Trebuchet MS" w:cstheme="minorBidi"/>
          <w:sz w:val="22"/>
          <w:szCs w:val="22"/>
          <w:lang w:eastAsia="en-US"/>
        </w:rPr>
      </w:pPr>
    </w:p>
    <w:p w14:paraId="11D30938" w14:textId="77777777" w:rsidR="004C3F0C" w:rsidRDefault="004C3F0C" w:rsidP="00031FAF">
      <w:pPr>
        <w:spacing w:line="276" w:lineRule="auto"/>
        <w:ind w:firstLine="567"/>
        <w:jc w:val="both"/>
        <w:rPr>
          <w:rFonts w:ascii="Trebuchet MS" w:eastAsiaTheme="minorHAnsi" w:hAnsi="Trebuchet MS" w:cstheme="minorBidi"/>
          <w:sz w:val="22"/>
          <w:szCs w:val="22"/>
          <w:lang w:eastAsia="en-US"/>
        </w:rPr>
      </w:pPr>
    </w:p>
    <w:p w14:paraId="156323CD" w14:textId="77777777" w:rsidR="004C3F0C" w:rsidRDefault="004C3F0C" w:rsidP="00031FAF">
      <w:pPr>
        <w:spacing w:line="276" w:lineRule="auto"/>
        <w:ind w:firstLine="567"/>
        <w:jc w:val="both"/>
        <w:rPr>
          <w:rFonts w:ascii="Trebuchet MS" w:eastAsiaTheme="minorHAnsi" w:hAnsi="Trebuchet MS" w:cstheme="minorBidi"/>
          <w:sz w:val="22"/>
          <w:szCs w:val="22"/>
          <w:lang w:eastAsia="en-US"/>
        </w:rPr>
      </w:pPr>
    </w:p>
    <w:p w14:paraId="074C9602" w14:textId="77777777" w:rsidR="004C3F0C" w:rsidRDefault="004C3F0C" w:rsidP="00031FAF">
      <w:pPr>
        <w:spacing w:line="276" w:lineRule="auto"/>
        <w:ind w:firstLine="567"/>
        <w:jc w:val="both"/>
        <w:rPr>
          <w:rFonts w:ascii="Trebuchet MS" w:eastAsiaTheme="minorHAnsi" w:hAnsi="Trebuchet MS" w:cstheme="minorBidi"/>
          <w:sz w:val="22"/>
          <w:szCs w:val="22"/>
          <w:lang w:eastAsia="en-US"/>
        </w:rPr>
      </w:pPr>
    </w:p>
    <w:p w14:paraId="0F4B246F" w14:textId="77777777" w:rsidR="004C3F0C" w:rsidRDefault="004C3F0C" w:rsidP="00031FAF">
      <w:pPr>
        <w:spacing w:line="276" w:lineRule="auto"/>
        <w:ind w:firstLine="567"/>
        <w:jc w:val="both"/>
        <w:rPr>
          <w:rFonts w:ascii="Trebuchet MS" w:eastAsiaTheme="minorHAnsi" w:hAnsi="Trebuchet MS" w:cstheme="minorBidi"/>
          <w:sz w:val="22"/>
          <w:szCs w:val="22"/>
          <w:lang w:eastAsia="en-US"/>
        </w:rPr>
      </w:pPr>
    </w:p>
    <w:p w14:paraId="26C851DD" w14:textId="77777777" w:rsidR="004C3F0C" w:rsidRDefault="004C3F0C" w:rsidP="00031FAF">
      <w:pPr>
        <w:spacing w:line="276" w:lineRule="auto"/>
        <w:ind w:firstLine="567"/>
        <w:jc w:val="both"/>
        <w:rPr>
          <w:rFonts w:ascii="Trebuchet MS" w:eastAsiaTheme="minorHAnsi" w:hAnsi="Trebuchet MS" w:cstheme="minorBidi"/>
          <w:sz w:val="22"/>
          <w:szCs w:val="22"/>
          <w:lang w:eastAsia="en-US"/>
        </w:rPr>
      </w:pPr>
    </w:p>
    <w:p w14:paraId="0F50E059" w14:textId="77777777" w:rsidR="004C3F0C" w:rsidRDefault="004C3F0C" w:rsidP="00031FAF">
      <w:pPr>
        <w:spacing w:line="276" w:lineRule="auto"/>
        <w:ind w:firstLine="567"/>
        <w:jc w:val="both"/>
        <w:rPr>
          <w:rFonts w:ascii="Trebuchet MS" w:eastAsiaTheme="minorHAnsi" w:hAnsi="Trebuchet MS" w:cstheme="minorBidi"/>
          <w:sz w:val="22"/>
          <w:szCs w:val="22"/>
          <w:lang w:eastAsia="en-US"/>
        </w:rPr>
      </w:pPr>
    </w:p>
    <w:p w14:paraId="79034D1B" w14:textId="77777777" w:rsidR="00673CD5" w:rsidRDefault="00673CD5" w:rsidP="004C3F0C">
      <w:pPr>
        <w:jc w:val="both"/>
        <w:rPr>
          <w:rFonts w:ascii="Trebuchet MS" w:eastAsiaTheme="minorHAnsi" w:hAnsi="Trebuchet MS" w:cstheme="minorBidi"/>
          <w:b/>
          <w:sz w:val="22"/>
          <w:szCs w:val="22"/>
          <w:lang w:eastAsia="en-US"/>
        </w:rPr>
        <w:sectPr w:rsidR="00673CD5" w:rsidSect="00BB1271"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3012D6A0" w14:textId="615ADD5A" w:rsidR="004C3F0C" w:rsidRPr="00031FAF" w:rsidRDefault="004C3F0C" w:rsidP="004C3F0C">
      <w:pPr>
        <w:jc w:val="both"/>
        <w:rPr>
          <w:rFonts w:ascii="Trebuchet MS" w:eastAsiaTheme="minorHAnsi" w:hAnsi="Trebuchet MS" w:cstheme="minorBidi"/>
          <w:b/>
          <w:sz w:val="22"/>
          <w:szCs w:val="22"/>
          <w:lang w:eastAsia="en-US"/>
        </w:rPr>
      </w:pPr>
      <w:r w:rsidRPr="008F1275">
        <w:rPr>
          <w:rFonts w:ascii="Trebuchet MS" w:eastAsiaTheme="minorHAnsi" w:hAnsi="Trebuchet MS" w:cstheme="minorBidi"/>
          <w:b/>
          <w:sz w:val="22"/>
          <w:szCs w:val="22"/>
          <w:lang w:eastAsia="en-US"/>
        </w:rPr>
        <w:lastRenderedPageBreak/>
        <w:t xml:space="preserve">Таблица 12.1.1 – Сводная оценка стоимости основных мероприятий и величины необходимых капитальных вложений </w:t>
      </w:r>
      <w:bookmarkStart w:id="378" w:name="_Hlk197789222"/>
      <w:r w:rsidRPr="008F1275">
        <w:rPr>
          <w:rFonts w:ascii="Trebuchet MS" w:eastAsiaTheme="minorHAnsi" w:hAnsi="Trebuchet MS" w:cstheme="minorBidi"/>
          <w:b/>
          <w:sz w:val="22"/>
          <w:szCs w:val="22"/>
          <w:lang w:eastAsia="en-US"/>
        </w:rPr>
        <w:t>в строительство, реконструкцию, и (или) модернизацию объектов централизованн</w:t>
      </w:r>
      <w:r w:rsidR="008F1275">
        <w:rPr>
          <w:rFonts w:ascii="Trebuchet MS" w:eastAsiaTheme="minorHAnsi" w:hAnsi="Trebuchet MS" w:cstheme="minorBidi"/>
          <w:b/>
          <w:sz w:val="22"/>
          <w:szCs w:val="22"/>
          <w:lang w:eastAsia="en-US"/>
        </w:rPr>
        <w:t>ой</w:t>
      </w:r>
      <w:r w:rsidRPr="008F1275">
        <w:rPr>
          <w:rFonts w:ascii="Trebuchet MS" w:eastAsiaTheme="minorHAnsi" w:hAnsi="Trebuchet MS" w:cstheme="minorBidi"/>
          <w:b/>
          <w:sz w:val="22"/>
          <w:szCs w:val="22"/>
          <w:lang w:eastAsia="en-US"/>
        </w:rPr>
        <w:t xml:space="preserve"> систем</w:t>
      </w:r>
      <w:r w:rsidR="008F1275">
        <w:rPr>
          <w:rFonts w:ascii="Trebuchet MS" w:eastAsiaTheme="minorHAnsi" w:hAnsi="Trebuchet MS" w:cstheme="minorBidi"/>
          <w:b/>
          <w:sz w:val="22"/>
          <w:szCs w:val="22"/>
          <w:lang w:eastAsia="en-US"/>
        </w:rPr>
        <w:t>ы</w:t>
      </w:r>
      <w:r w:rsidRPr="008F1275">
        <w:rPr>
          <w:rFonts w:ascii="Trebuchet MS" w:eastAsiaTheme="minorHAnsi" w:hAnsi="Trebuchet MS" w:cstheme="minorBidi"/>
          <w:b/>
          <w:sz w:val="22"/>
          <w:szCs w:val="22"/>
          <w:lang w:eastAsia="en-US"/>
        </w:rPr>
        <w:t xml:space="preserve"> теплоснабжения</w:t>
      </w:r>
      <w:r w:rsidRPr="004C3F0C">
        <w:rPr>
          <w:rFonts w:ascii="Trebuchet MS" w:eastAsiaTheme="minorHAnsi" w:hAnsi="Trebuchet MS" w:cstheme="minorBidi"/>
          <w:b/>
          <w:sz w:val="22"/>
          <w:szCs w:val="22"/>
          <w:lang w:eastAsia="en-US"/>
        </w:rPr>
        <w:t xml:space="preserve"> </w:t>
      </w:r>
      <w:bookmarkEnd w:id="378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3120"/>
        <w:gridCol w:w="1217"/>
        <w:gridCol w:w="1217"/>
        <w:gridCol w:w="1217"/>
        <w:gridCol w:w="1217"/>
        <w:gridCol w:w="1219"/>
      </w:tblGrid>
      <w:tr w:rsidR="004C3F0C" w:rsidRPr="004C3F0C" w14:paraId="70EF6135" w14:textId="77777777" w:rsidTr="004C3F0C">
        <w:trPr>
          <w:trHeight w:val="20"/>
        </w:trPr>
        <w:tc>
          <w:tcPr>
            <w:tcW w:w="355" w:type="pct"/>
            <w:vMerge w:val="restart"/>
            <w:shd w:val="clear" w:color="000000" w:fill="CCFF99"/>
            <w:noWrap/>
            <w:vAlign w:val="center"/>
            <w:hideMark/>
          </w:tcPr>
          <w:p w14:paraId="4C2DCAB5" w14:textId="77777777" w:rsidR="004C3F0C" w:rsidRPr="004C3F0C" w:rsidRDefault="004C3F0C" w:rsidP="004C3F0C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bookmarkStart w:id="379" w:name="_Hlk197789231"/>
            <w:r w:rsidRPr="004C3F0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№</w:t>
            </w:r>
          </w:p>
        </w:tc>
        <w:tc>
          <w:tcPr>
            <w:tcW w:w="1574" w:type="pct"/>
            <w:vMerge w:val="restart"/>
            <w:shd w:val="clear" w:color="000000" w:fill="CCFF99"/>
            <w:noWrap/>
            <w:vAlign w:val="center"/>
            <w:hideMark/>
          </w:tcPr>
          <w:p w14:paraId="13C6694F" w14:textId="77777777" w:rsidR="004C3F0C" w:rsidRPr="004C3F0C" w:rsidRDefault="004C3F0C" w:rsidP="004C3F0C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проекта</w:t>
            </w:r>
          </w:p>
        </w:tc>
        <w:tc>
          <w:tcPr>
            <w:tcW w:w="3071" w:type="pct"/>
            <w:gridSpan w:val="5"/>
            <w:shd w:val="clear" w:color="000000" w:fill="CCFF99"/>
            <w:noWrap/>
            <w:vAlign w:val="center"/>
            <w:hideMark/>
          </w:tcPr>
          <w:p w14:paraId="3DC2B039" w14:textId="5DC093E9" w:rsidR="004C3F0C" w:rsidRPr="004C3F0C" w:rsidRDefault="004C3F0C" w:rsidP="004C3F0C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Стоимость реализации проекта, тыс.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4C3F0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руб. (без НДС)</w:t>
            </w:r>
          </w:p>
        </w:tc>
      </w:tr>
      <w:tr w:rsidR="004C3F0C" w:rsidRPr="004C3F0C" w14:paraId="5045D4BC" w14:textId="77777777" w:rsidTr="008C4544">
        <w:trPr>
          <w:trHeight w:val="20"/>
        </w:trPr>
        <w:tc>
          <w:tcPr>
            <w:tcW w:w="355" w:type="pct"/>
            <w:vMerge/>
            <w:vAlign w:val="center"/>
            <w:hideMark/>
          </w:tcPr>
          <w:p w14:paraId="2A711AAD" w14:textId="77777777" w:rsidR="004C3F0C" w:rsidRPr="004C3F0C" w:rsidRDefault="004C3F0C" w:rsidP="004C3F0C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vMerge/>
            <w:vAlign w:val="center"/>
            <w:hideMark/>
          </w:tcPr>
          <w:p w14:paraId="50193264" w14:textId="77777777" w:rsidR="004C3F0C" w:rsidRPr="004C3F0C" w:rsidRDefault="004C3F0C" w:rsidP="004C3F0C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614" w:type="pct"/>
            <w:shd w:val="clear" w:color="000000" w:fill="CCFF99"/>
            <w:noWrap/>
            <w:vAlign w:val="center"/>
            <w:hideMark/>
          </w:tcPr>
          <w:p w14:paraId="71AF1478" w14:textId="1132428C" w:rsidR="004C3F0C" w:rsidRPr="004C3F0C" w:rsidRDefault="004C3F0C" w:rsidP="004C3F0C">
            <w:pPr>
              <w:ind w:left="-113" w:right="-113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2026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г.</w:t>
            </w:r>
          </w:p>
        </w:tc>
        <w:tc>
          <w:tcPr>
            <w:tcW w:w="614" w:type="pct"/>
            <w:shd w:val="clear" w:color="000000" w:fill="CCFF99"/>
            <w:noWrap/>
            <w:vAlign w:val="center"/>
            <w:hideMark/>
          </w:tcPr>
          <w:p w14:paraId="64B1403E" w14:textId="51B561C1" w:rsidR="004C3F0C" w:rsidRPr="004C3F0C" w:rsidRDefault="004C3F0C" w:rsidP="004C3F0C">
            <w:pPr>
              <w:ind w:left="-113" w:right="-113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2027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г.</w:t>
            </w:r>
          </w:p>
        </w:tc>
        <w:tc>
          <w:tcPr>
            <w:tcW w:w="614" w:type="pct"/>
            <w:shd w:val="clear" w:color="000000" w:fill="CCFF99"/>
            <w:noWrap/>
            <w:vAlign w:val="center"/>
            <w:hideMark/>
          </w:tcPr>
          <w:p w14:paraId="7EFA8614" w14:textId="1E1A7FDD" w:rsidR="004C3F0C" w:rsidRPr="004C3F0C" w:rsidRDefault="004C3F0C" w:rsidP="004C3F0C">
            <w:pPr>
              <w:ind w:left="-113" w:right="-113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2028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г.</w:t>
            </w:r>
          </w:p>
        </w:tc>
        <w:tc>
          <w:tcPr>
            <w:tcW w:w="614" w:type="pct"/>
            <w:shd w:val="clear" w:color="000000" w:fill="CCFF99"/>
            <w:noWrap/>
            <w:vAlign w:val="center"/>
            <w:hideMark/>
          </w:tcPr>
          <w:p w14:paraId="6BF69B42" w14:textId="26A76050" w:rsidR="004C3F0C" w:rsidRPr="004C3F0C" w:rsidRDefault="004C3F0C" w:rsidP="004C3F0C">
            <w:pPr>
              <w:ind w:left="-113" w:right="-113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2029-2033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гг.</w:t>
            </w:r>
          </w:p>
        </w:tc>
        <w:tc>
          <w:tcPr>
            <w:tcW w:w="615" w:type="pct"/>
            <w:shd w:val="clear" w:color="000000" w:fill="CCFF99"/>
            <w:noWrap/>
            <w:vAlign w:val="center"/>
            <w:hideMark/>
          </w:tcPr>
          <w:p w14:paraId="6EAF25B0" w14:textId="22E45E69" w:rsidR="004C3F0C" w:rsidRPr="004C3F0C" w:rsidRDefault="004C3F0C" w:rsidP="004C3F0C">
            <w:pPr>
              <w:ind w:left="-113" w:right="-113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2034-2038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гг.</w:t>
            </w:r>
          </w:p>
        </w:tc>
      </w:tr>
      <w:tr w:rsidR="00673CD5" w:rsidRPr="004C3F0C" w14:paraId="102FE4EE" w14:textId="77777777" w:rsidTr="004C3F0C">
        <w:trPr>
          <w:trHeight w:val="20"/>
        </w:trPr>
        <w:tc>
          <w:tcPr>
            <w:tcW w:w="355" w:type="pct"/>
            <w:shd w:val="clear" w:color="000000" w:fill="F4B084"/>
            <w:noWrap/>
            <w:vAlign w:val="center"/>
            <w:hideMark/>
          </w:tcPr>
          <w:p w14:paraId="21FF1D9F" w14:textId="77777777" w:rsidR="004C3F0C" w:rsidRPr="004C3F0C" w:rsidRDefault="004C3F0C" w:rsidP="004C3F0C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4645" w:type="pct"/>
            <w:gridSpan w:val="6"/>
            <w:shd w:val="clear" w:color="000000" w:fill="F4B084"/>
            <w:noWrap/>
            <w:vAlign w:val="center"/>
            <w:hideMark/>
          </w:tcPr>
          <w:p w14:paraId="532010C3" w14:textId="41C33A7D" w:rsidR="004C3F0C" w:rsidRPr="004C3F0C" w:rsidRDefault="00390C6C" w:rsidP="004C3F0C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Зона деятельности ЕТО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№1 - </w:t>
            </w:r>
            <w:r w:rsidRPr="004C3F0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ПАО "Юнипро"</w:t>
            </w:r>
          </w:p>
        </w:tc>
      </w:tr>
      <w:tr w:rsidR="007825E5" w:rsidRPr="004C3F0C" w14:paraId="421861FE" w14:textId="77777777" w:rsidTr="007825E5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186E3B01" w14:textId="1B59B7F4" w:rsidR="007825E5" w:rsidRPr="004C3F0C" w:rsidRDefault="007825E5" w:rsidP="007825E5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57DA6636" w14:textId="0C8EDD12" w:rsidR="007825E5" w:rsidRPr="004C3F0C" w:rsidRDefault="007825E5" w:rsidP="007825E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Всего стоимость проектов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708FFF14" w14:textId="72D2EA77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572 656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399DD2" w14:textId="2D6494D4" w:rsidR="007825E5" w:rsidRPr="007825E5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25E5">
              <w:rPr>
                <w:rFonts w:ascii="Trebuchet MS" w:hAnsi="Trebuchet MS" w:cs="Calibri"/>
                <w:color w:val="000000"/>
                <w:sz w:val="20"/>
                <w:szCs w:val="20"/>
              </w:rPr>
              <w:t>765 340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86F5C" w14:textId="66FFCC2C" w:rsidR="007825E5" w:rsidRPr="007825E5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25E5">
              <w:rPr>
                <w:rFonts w:ascii="Trebuchet MS" w:hAnsi="Trebuchet MS" w:cs="Calibri"/>
                <w:color w:val="000000"/>
                <w:sz w:val="20"/>
                <w:szCs w:val="20"/>
              </w:rPr>
              <w:t>159 858</w:t>
            </w:r>
          </w:p>
        </w:tc>
        <w:tc>
          <w:tcPr>
            <w:tcW w:w="614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0184EFBF" w14:textId="55EF486A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63EE2543" w14:textId="1257520D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7825E5" w:rsidRPr="004C3F0C" w14:paraId="58A0FF04" w14:textId="77777777" w:rsidTr="007825E5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3C742CBC" w14:textId="3AF36556" w:rsidR="007825E5" w:rsidRPr="004C3F0C" w:rsidRDefault="007825E5" w:rsidP="007825E5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4FE4EB82" w14:textId="17F851C6" w:rsidR="007825E5" w:rsidRPr="004C3F0C" w:rsidRDefault="007825E5" w:rsidP="007825E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Всего стоимость проектов накопленным итогом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1C2BB172" w14:textId="59FD70D4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572 656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432660" w14:textId="461B8846" w:rsidR="007825E5" w:rsidRPr="007825E5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25E5">
              <w:rPr>
                <w:rFonts w:ascii="Trebuchet MS" w:hAnsi="Trebuchet MS" w:cs="Calibri"/>
                <w:color w:val="000000"/>
                <w:sz w:val="20"/>
                <w:szCs w:val="20"/>
              </w:rPr>
              <w:t>1 337 996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4010C" w14:textId="40424E95" w:rsidR="007825E5" w:rsidRPr="007825E5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25E5">
              <w:rPr>
                <w:rFonts w:ascii="Trebuchet MS" w:hAnsi="Trebuchet MS" w:cs="Calibri"/>
                <w:color w:val="000000"/>
                <w:sz w:val="20"/>
                <w:szCs w:val="20"/>
              </w:rPr>
              <w:t>1 497 854</w:t>
            </w:r>
          </w:p>
        </w:tc>
        <w:tc>
          <w:tcPr>
            <w:tcW w:w="614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4A4910D6" w14:textId="6B75B8C1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1 497 854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7017B5A9" w14:textId="3DECBF49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1 497 854</w:t>
            </w:r>
          </w:p>
        </w:tc>
      </w:tr>
      <w:tr w:rsidR="007825E5" w:rsidRPr="004C3F0C" w14:paraId="2777F7CC" w14:textId="77777777" w:rsidTr="007825E5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33642893" w14:textId="3E732D49" w:rsidR="007825E5" w:rsidRPr="004C3F0C" w:rsidRDefault="007825E5" w:rsidP="007825E5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24756D5D" w14:textId="1C1DAC38" w:rsidR="007825E5" w:rsidRPr="004C3F0C" w:rsidRDefault="007825E5" w:rsidP="007825E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Источники инвестиций, в т.ч.: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47F15A15" w14:textId="667B8370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572 656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19B48B" w14:textId="4B51FB7D" w:rsidR="007825E5" w:rsidRPr="007825E5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25E5">
              <w:rPr>
                <w:rFonts w:ascii="Trebuchet MS" w:hAnsi="Trebuchet MS" w:cs="Calibri"/>
                <w:color w:val="000000"/>
                <w:sz w:val="20"/>
                <w:szCs w:val="20"/>
              </w:rPr>
              <w:t>765 340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FF4F7" w14:textId="125AF3F2" w:rsidR="007825E5" w:rsidRPr="007825E5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25E5">
              <w:rPr>
                <w:rFonts w:ascii="Trebuchet MS" w:hAnsi="Trebuchet MS" w:cs="Calibri"/>
                <w:color w:val="000000"/>
                <w:sz w:val="20"/>
                <w:szCs w:val="20"/>
              </w:rPr>
              <w:t>159 858</w:t>
            </w:r>
          </w:p>
        </w:tc>
        <w:tc>
          <w:tcPr>
            <w:tcW w:w="614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24D5719D" w14:textId="595BE090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2B744B42" w14:textId="33BE598F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7825E5" w:rsidRPr="004C3F0C" w14:paraId="3F73412C" w14:textId="77777777" w:rsidTr="007825E5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406A1843" w14:textId="287EA422" w:rsidR="007825E5" w:rsidRPr="004C3F0C" w:rsidRDefault="007825E5" w:rsidP="007825E5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4131A34C" w14:textId="3EA952C3" w:rsidR="007825E5" w:rsidRPr="004C3F0C" w:rsidRDefault="007825E5" w:rsidP="007825E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 Бюджетные средства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28527619" w14:textId="189A07C7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96E9A" w14:textId="1D004CC3" w:rsidR="007825E5" w:rsidRPr="007825E5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25E5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64FBC2" w14:textId="638B1EE8" w:rsidR="007825E5" w:rsidRPr="007825E5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25E5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321B3E62" w14:textId="6214B588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5A3507A6" w14:textId="3D2F5EA7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7825E5" w:rsidRPr="004C3F0C" w14:paraId="1181E57D" w14:textId="77777777" w:rsidTr="007825E5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439814F8" w14:textId="5D4EFDE4" w:rsidR="007825E5" w:rsidRPr="004C3F0C" w:rsidRDefault="007825E5" w:rsidP="007825E5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3C693BB8" w14:textId="4C0B1184" w:rsidR="007825E5" w:rsidRPr="004C3F0C" w:rsidRDefault="007825E5" w:rsidP="007825E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 Внебюджетные средства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2C24E294" w14:textId="60762D65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572 656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50E5A" w14:textId="4F06CA58" w:rsidR="007825E5" w:rsidRPr="007825E5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25E5">
              <w:rPr>
                <w:rFonts w:ascii="Trebuchet MS" w:hAnsi="Trebuchet MS" w:cs="Calibri"/>
                <w:color w:val="000000"/>
                <w:sz w:val="20"/>
                <w:szCs w:val="20"/>
              </w:rPr>
              <w:t>765 340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44A38" w14:textId="15FABB0C" w:rsidR="007825E5" w:rsidRPr="007825E5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25E5">
              <w:rPr>
                <w:rFonts w:ascii="Trebuchet MS" w:hAnsi="Trebuchet MS" w:cs="Calibri"/>
                <w:color w:val="000000"/>
                <w:sz w:val="20"/>
                <w:szCs w:val="20"/>
              </w:rPr>
              <w:t>159 858</w:t>
            </w:r>
          </w:p>
        </w:tc>
        <w:tc>
          <w:tcPr>
            <w:tcW w:w="614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733010AB" w14:textId="54596073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15FC7785" w14:textId="4430A991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673CD5" w:rsidRPr="004C3F0C" w14:paraId="201A7B17" w14:textId="77777777" w:rsidTr="004C3F0C">
        <w:trPr>
          <w:trHeight w:val="20"/>
        </w:trPr>
        <w:tc>
          <w:tcPr>
            <w:tcW w:w="355" w:type="pct"/>
            <w:shd w:val="clear" w:color="000000" w:fill="FFFF00"/>
            <w:noWrap/>
            <w:vAlign w:val="center"/>
            <w:hideMark/>
          </w:tcPr>
          <w:p w14:paraId="3F4D9A6B" w14:textId="77777777" w:rsidR="004C3F0C" w:rsidRPr="004C3F0C" w:rsidRDefault="004C3F0C" w:rsidP="004C3F0C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1-1</w:t>
            </w:r>
          </w:p>
        </w:tc>
        <w:tc>
          <w:tcPr>
            <w:tcW w:w="4645" w:type="pct"/>
            <w:gridSpan w:val="6"/>
            <w:shd w:val="clear" w:color="000000" w:fill="FFFF00"/>
            <w:vAlign w:val="center"/>
            <w:hideMark/>
          </w:tcPr>
          <w:p w14:paraId="1F29C294" w14:textId="2856FAF8" w:rsidR="004C3F0C" w:rsidRPr="004C3F0C" w:rsidRDefault="004C3F0C" w:rsidP="004C3F0C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Группа проектов 1-1 по строительству, реконструкции, техническому перевооружению и (или) модернизации источников тепловой энергии</w:t>
            </w:r>
          </w:p>
        </w:tc>
      </w:tr>
      <w:tr w:rsidR="007825E5" w:rsidRPr="004C3F0C" w14:paraId="0861F67F" w14:textId="77777777" w:rsidTr="007825E5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32F0D43C" w14:textId="2BE6C8E6" w:rsidR="007825E5" w:rsidRPr="004C3F0C" w:rsidRDefault="007825E5" w:rsidP="007825E5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5C0AC215" w14:textId="0E78FF8E" w:rsidR="007825E5" w:rsidRPr="004C3F0C" w:rsidRDefault="007825E5" w:rsidP="007825E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Всего стоимость проектов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23C499FD" w14:textId="73E9BD9C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540 122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544A23" w14:textId="22A97697" w:rsidR="007825E5" w:rsidRPr="007825E5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25E5">
              <w:rPr>
                <w:rFonts w:ascii="Trebuchet MS" w:hAnsi="Trebuchet MS" w:cs="Calibri"/>
                <w:color w:val="000000"/>
                <w:sz w:val="20"/>
                <w:szCs w:val="20"/>
              </w:rPr>
              <w:t>765 340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AD08A3" w14:textId="13AC6BE1" w:rsidR="007825E5" w:rsidRPr="007825E5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25E5">
              <w:rPr>
                <w:rFonts w:ascii="Trebuchet MS" w:hAnsi="Trebuchet MS" w:cs="Calibri"/>
                <w:color w:val="000000"/>
                <w:sz w:val="20"/>
                <w:szCs w:val="20"/>
              </w:rPr>
              <w:t>159 858</w:t>
            </w:r>
          </w:p>
        </w:tc>
        <w:tc>
          <w:tcPr>
            <w:tcW w:w="614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5D3152F1" w14:textId="11F13B94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4847DFCF" w14:textId="5B8AE4C0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7825E5" w:rsidRPr="004C3F0C" w14:paraId="10DD6B86" w14:textId="77777777" w:rsidTr="007825E5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313A2800" w14:textId="7A767C47" w:rsidR="007825E5" w:rsidRPr="004C3F0C" w:rsidRDefault="007825E5" w:rsidP="007825E5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1F1D54E1" w14:textId="18BCC4E7" w:rsidR="007825E5" w:rsidRPr="004C3F0C" w:rsidRDefault="007825E5" w:rsidP="007825E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Всего стоимость проектов накопленным итогом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434DFD27" w14:textId="0758D890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540 122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F58A9A" w14:textId="73D95321" w:rsidR="007825E5" w:rsidRPr="007825E5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25E5">
              <w:rPr>
                <w:rFonts w:ascii="Trebuchet MS" w:hAnsi="Trebuchet MS" w:cs="Calibri"/>
                <w:color w:val="000000"/>
                <w:sz w:val="20"/>
                <w:szCs w:val="20"/>
              </w:rPr>
              <w:t>1 305 462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2E9B8" w14:textId="6D57969A" w:rsidR="007825E5" w:rsidRPr="007825E5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25E5">
              <w:rPr>
                <w:rFonts w:ascii="Trebuchet MS" w:hAnsi="Trebuchet MS" w:cs="Calibri"/>
                <w:color w:val="000000"/>
                <w:sz w:val="20"/>
                <w:szCs w:val="20"/>
              </w:rPr>
              <w:t>1 465 320</w:t>
            </w:r>
          </w:p>
        </w:tc>
        <w:tc>
          <w:tcPr>
            <w:tcW w:w="614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2D5D2564" w14:textId="10E3904A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1 465 320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6970363B" w14:textId="2CF3C166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1 465 320</w:t>
            </w:r>
          </w:p>
        </w:tc>
      </w:tr>
      <w:tr w:rsidR="007825E5" w:rsidRPr="004C3F0C" w14:paraId="2E41193B" w14:textId="77777777" w:rsidTr="007825E5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1972B159" w14:textId="1E4F3A47" w:rsidR="007825E5" w:rsidRPr="004C3F0C" w:rsidRDefault="007825E5" w:rsidP="007825E5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600A699D" w14:textId="7A73C2DF" w:rsidR="007825E5" w:rsidRPr="004C3F0C" w:rsidRDefault="007825E5" w:rsidP="007825E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Источники инвестиций, в т.ч.: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0A82946A" w14:textId="37BD830E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540 122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845AF5" w14:textId="3AC905AE" w:rsidR="007825E5" w:rsidRPr="007825E5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25E5">
              <w:rPr>
                <w:rFonts w:ascii="Trebuchet MS" w:hAnsi="Trebuchet MS" w:cs="Calibri"/>
                <w:color w:val="000000"/>
                <w:sz w:val="20"/>
                <w:szCs w:val="20"/>
              </w:rPr>
              <w:t>765 340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A2488A" w14:textId="09B3383C" w:rsidR="007825E5" w:rsidRPr="007825E5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25E5">
              <w:rPr>
                <w:rFonts w:ascii="Trebuchet MS" w:hAnsi="Trebuchet MS" w:cs="Calibri"/>
                <w:color w:val="000000"/>
                <w:sz w:val="20"/>
                <w:szCs w:val="20"/>
              </w:rPr>
              <w:t>159 858</w:t>
            </w:r>
          </w:p>
        </w:tc>
        <w:tc>
          <w:tcPr>
            <w:tcW w:w="614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5AC5A04F" w14:textId="2A1E9B67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6AA3F028" w14:textId="73965115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7825E5" w:rsidRPr="004C3F0C" w14:paraId="37AE28AF" w14:textId="77777777" w:rsidTr="007825E5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1271B917" w14:textId="68B17CA6" w:rsidR="007825E5" w:rsidRPr="004C3F0C" w:rsidRDefault="007825E5" w:rsidP="007825E5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2FD653DD" w14:textId="572B8758" w:rsidR="007825E5" w:rsidRPr="004C3F0C" w:rsidRDefault="007825E5" w:rsidP="007825E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 Бюджетные средства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4C5C1B14" w14:textId="21D9EC51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7A749" w14:textId="63139428" w:rsidR="007825E5" w:rsidRPr="007825E5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25E5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2946E7" w14:textId="6A447C0C" w:rsidR="007825E5" w:rsidRPr="007825E5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25E5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4191EC47" w14:textId="33ED06B5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162229E6" w14:textId="2354ED55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7825E5" w:rsidRPr="004C3F0C" w14:paraId="2A34ECF1" w14:textId="77777777" w:rsidTr="007825E5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2F5B8A08" w14:textId="0C21A934" w:rsidR="007825E5" w:rsidRPr="004C3F0C" w:rsidRDefault="007825E5" w:rsidP="007825E5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65CB212E" w14:textId="735C5FDA" w:rsidR="007825E5" w:rsidRPr="004C3F0C" w:rsidRDefault="007825E5" w:rsidP="007825E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 Внебюджетные средства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3CC4DE78" w14:textId="67DEB1D1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540 122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765A0" w14:textId="24DF8C2B" w:rsidR="007825E5" w:rsidRPr="007825E5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25E5">
              <w:rPr>
                <w:rFonts w:ascii="Trebuchet MS" w:hAnsi="Trebuchet MS" w:cs="Calibri"/>
                <w:color w:val="000000"/>
                <w:sz w:val="20"/>
                <w:szCs w:val="20"/>
              </w:rPr>
              <w:t>765 340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22A8A1" w14:textId="3A97AB6D" w:rsidR="007825E5" w:rsidRPr="007825E5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25E5">
              <w:rPr>
                <w:rFonts w:ascii="Trebuchet MS" w:hAnsi="Trebuchet MS" w:cs="Calibri"/>
                <w:color w:val="000000"/>
                <w:sz w:val="20"/>
                <w:szCs w:val="20"/>
              </w:rPr>
              <w:t>159 858</w:t>
            </w:r>
          </w:p>
        </w:tc>
        <w:tc>
          <w:tcPr>
            <w:tcW w:w="614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6AAC0BD7" w14:textId="74EF3530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654F31C3" w14:textId="6290D355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673CD5" w:rsidRPr="004C3F0C" w14:paraId="4422FDE3" w14:textId="77777777" w:rsidTr="004C3F0C">
        <w:trPr>
          <w:trHeight w:val="20"/>
        </w:trPr>
        <w:tc>
          <w:tcPr>
            <w:tcW w:w="355" w:type="pct"/>
            <w:shd w:val="clear" w:color="000000" w:fill="92D050"/>
            <w:noWrap/>
            <w:vAlign w:val="center"/>
            <w:hideMark/>
          </w:tcPr>
          <w:p w14:paraId="4B72B0FE" w14:textId="77777777" w:rsidR="004C3F0C" w:rsidRPr="004C3F0C" w:rsidRDefault="004C3F0C" w:rsidP="004C3F0C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1-1-1</w:t>
            </w:r>
          </w:p>
        </w:tc>
        <w:tc>
          <w:tcPr>
            <w:tcW w:w="4645" w:type="pct"/>
            <w:gridSpan w:val="6"/>
            <w:shd w:val="clear" w:color="000000" w:fill="92D050"/>
            <w:vAlign w:val="center"/>
            <w:hideMark/>
          </w:tcPr>
          <w:p w14:paraId="09FCD924" w14:textId="7BF8303A" w:rsidR="004C3F0C" w:rsidRPr="004C3F0C" w:rsidRDefault="004C3F0C" w:rsidP="004C3F0C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Подгруппа проектов 1-1-1 Строительство новых источников тепловой энергии, в том числе источников комбинированной выработки</w:t>
            </w:r>
          </w:p>
        </w:tc>
      </w:tr>
      <w:tr w:rsidR="007825E5" w:rsidRPr="004C3F0C" w14:paraId="47EBAAA8" w14:textId="77777777" w:rsidTr="007825E5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0D72D611" w14:textId="7B5F2AA3" w:rsidR="007825E5" w:rsidRPr="004C3F0C" w:rsidRDefault="007825E5" w:rsidP="007825E5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098B1389" w14:textId="78B20F3D" w:rsidR="007825E5" w:rsidRPr="004C3F0C" w:rsidRDefault="007825E5" w:rsidP="007825E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Всего стоимость проектов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37791B94" w14:textId="25F13603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524 082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3C812" w14:textId="079A9EE9" w:rsidR="007825E5" w:rsidRPr="007825E5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25E5">
              <w:rPr>
                <w:rFonts w:ascii="Trebuchet MS" w:hAnsi="Trebuchet MS" w:cs="Calibri"/>
                <w:color w:val="000000"/>
                <w:sz w:val="20"/>
                <w:szCs w:val="20"/>
              </w:rPr>
              <w:t>763 680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BF2312" w14:textId="0E2007F6" w:rsidR="007825E5" w:rsidRPr="007825E5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25E5">
              <w:rPr>
                <w:rFonts w:ascii="Trebuchet MS" w:hAnsi="Trebuchet MS" w:cs="Calibri"/>
                <w:color w:val="000000"/>
                <w:sz w:val="20"/>
                <w:szCs w:val="20"/>
              </w:rPr>
              <w:t>159 858</w:t>
            </w:r>
          </w:p>
        </w:tc>
        <w:tc>
          <w:tcPr>
            <w:tcW w:w="614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16B13CCA" w14:textId="41663E6C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2875BD4B" w14:textId="5B0CFCED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7825E5" w:rsidRPr="004C3F0C" w14:paraId="4D3E6815" w14:textId="77777777" w:rsidTr="007825E5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36FEC2A7" w14:textId="1C4FFB3F" w:rsidR="007825E5" w:rsidRPr="004C3F0C" w:rsidRDefault="007825E5" w:rsidP="007825E5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667E4F6A" w14:textId="4BE2F70E" w:rsidR="007825E5" w:rsidRPr="004C3F0C" w:rsidRDefault="007825E5" w:rsidP="007825E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Всего стоимость проектов накопленным итогом</w:t>
            </w:r>
          </w:p>
        </w:tc>
        <w:tc>
          <w:tcPr>
            <w:tcW w:w="614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9920B" w14:textId="15D431E0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524 082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245F20" w14:textId="4FD8BCDE" w:rsidR="007825E5" w:rsidRPr="007825E5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25E5">
              <w:rPr>
                <w:rFonts w:ascii="Trebuchet MS" w:hAnsi="Trebuchet MS" w:cs="Calibri"/>
                <w:color w:val="000000"/>
                <w:sz w:val="20"/>
                <w:szCs w:val="20"/>
              </w:rPr>
              <w:t>1 287 762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623221" w14:textId="4E4E6C6C" w:rsidR="007825E5" w:rsidRPr="007825E5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25E5">
              <w:rPr>
                <w:rFonts w:ascii="Trebuchet MS" w:hAnsi="Trebuchet MS" w:cs="Calibri"/>
                <w:color w:val="000000"/>
                <w:sz w:val="20"/>
                <w:szCs w:val="20"/>
              </w:rPr>
              <w:t>1 447 620</w:t>
            </w:r>
          </w:p>
        </w:tc>
        <w:tc>
          <w:tcPr>
            <w:tcW w:w="614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1029FE39" w14:textId="2A541E70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1 447 620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360A8934" w14:textId="0E206E66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1 447 620</w:t>
            </w:r>
          </w:p>
        </w:tc>
      </w:tr>
      <w:tr w:rsidR="007825E5" w:rsidRPr="004C3F0C" w14:paraId="42EE8E62" w14:textId="77777777" w:rsidTr="007825E5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6E2BBF73" w14:textId="0D37EEA3" w:rsidR="007825E5" w:rsidRPr="004C3F0C" w:rsidRDefault="007825E5" w:rsidP="007825E5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1F5C861B" w14:textId="39FADF57" w:rsidR="007825E5" w:rsidRPr="004C3F0C" w:rsidRDefault="007825E5" w:rsidP="007825E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Источники инвестиций, в т.ч.: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3B917FDE" w14:textId="69EA488A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524 082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E33B1E" w14:textId="3A65EE62" w:rsidR="007825E5" w:rsidRPr="007825E5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25E5">
              <w:rPr>
                <w:rFonts w:ascii="Trebuchet MS" w:hAnsi="Trebuchet MS" w:cs="Calibri"/>
                <w:color w:val="000000"/>
                <w:sz w:val="20"/>
                <w:szCs w:val="20"/>
              </w:rPr>
              <w:t>763 680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5FD513" w14:textId="376061A7" w:rsidR="007825E5" w:rsidRPr="007825E5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25E5">
              <w:rPr>
                <w:rFonts w:ascii="Trebuchet MS" w:hAnsi="Trebuchet MS" w:cs="Calibri"/>
                <w:color w:val="000000"/>
                <w:sz w:val="20"/>
                <w:szCs w:val="20"/>
              </w:rPr>
              <w:t>159 858</w:t>
            </w:r>
          </w:p>
        </w:tc>
        <w:tc>
          <w:tcPr>
            <w:tcW w:w="614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4E7E1850" w14:textId="261ED6B0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567789CE" w14:textId="22DE6F77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7825E5" w:rsidRPr="004C3F0C" w14:paraId="1D22F325" w14:textId="77777777" w:rsidTr="007825E5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54D92AAE" w14:textId="4A66E61F" w:rsidR="007825E5" w:rsidRPr="004C3F0C" w:rsidRDefault="007825E5" w:rsidP="007825E5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2A473053" w14:textId="06122DCB" w:rsidR="007825E5" w:rsidRPr="004C3F0C" w:rsidRDefault="007825E5" w:rsidP="007825E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 Бюджетные средства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0815B533" w14:textId="232870C3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D51F39" w14:textId="19FE43CC" w:rsidR="007825E5" w:rsidRPr="007825E5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25E5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1BA24D" w14:textId="02E83B88" w:rsidR="007825E5" w:rsidRPr="007825E5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25E5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592E4095" w14:textId="159BD137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5E708173" w14:textId="7C01AD3C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7825E5" w:rsidRPr="004C3F0C" w14:paraId="6332FDD7" w14:textId="77777777" w:rsidTr="007825E5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60D6882A" w14:textId="675FD0C7" w:rsidR="007825E5" w:rsidRPr="004C3F0C" w:rsidRDefault="007825E5" w:rsidP="007825E5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2132962A" w14:textId="69FB06F2" w:rsidR="007825E5" w:rsidRPr="004C3F0C" w:rsidRDefault="007825E5" w:rsidP="007825E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 Внебюджетные средства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2CB79A1B" w14:textId="4EEE0212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524 082</w:t>
            </w:r>
          </w:p>
        </w:tc>
        <w:tc>
          <w:tcPr>
            <w:tcW w:w="6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FD747" w14:textId="1ECE5543" w:rsidR="007825E5" w:rsidRPr="007825E5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25E5">
              <w:rPr>
                <w:rFonts w:ascii="Trebuchet MS" w:hAnsi="Trebuchet MS" w:cs="Calibri"/>
                <w:color w:val="000000"/>
                <w:sz w:val="20"/>
                <w:szCs w:val="20"/>
              </w:rPr>
              <w:t>763 680</w:t>
            </w:r>
          </w:p>
        </w:tc>
        <w:tc>
          <w:tcPr>
            <w:tcW w:w="6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126DA1" w14:textId="45CDC09A" w:rsidR="007825E5" w:rsidRPr="007825E5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25E5">
              <w:rPr>
                <w:rFonts w:ascii="Trebuchet MS" w:hAnsi="Trebuchet MS" w:cs="Calibri"/>
                <w:color w:val="000000"/>
                <w:sz w:val="20"/>
                <w:szCs w:val="20"/>
              </w:rPr>
              <w:t>159 858</w:t>
            </w:r>
          </w:p>
        </w:tc>
        <w:tc>
          <w:tcPr>
            <w:tcW w:w="614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3B045AC2" w14:textId="1CA80838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311A90D5" w14:textId="1CE740FE" w:rsidR="007825E5" w:rsidRPr="004C3F0C" w:rsidRDefault="007825E5" w:rsidP="007825E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673CD5" w:rsidRPr="004C3F0C" w14:paraId="46E6A66E" w14:textId="77777777" w:rsidTr="004C3F0C">
        <w:trPr>
          <w:trHeight w:val="20"/>
        </w:trPr>
        <w:tc>
          <w:tcPr>
            <w:tcW w:w="355" w:type="pct"/>
            <w:shd w:val="clear" w:color="000000" w:fill="92D050"/>
            <w:noWrap/>
            <w:vAlign w:val="center"/>
            <w:hideMark/>
          </w:tcPr>
          <w:p w14:paraId="3640FF5E" w14:textId="77777777" w:rsidR="004C3F0C" w:rsidRPr="004C3F0C" w:rsidRDefault="004C3F0C" w:rsidP="004C3F0C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1-1-4</w:t>
            </w:r>
          </w:p>
        </w:tc>
        <w:tc>
          <w:tcPr>
            <w:tcW w:w="4645" w:type="pct"/>
            <w:gridSpan w:val="6"/>
            <w:shd w:val="clear" w:color="000000" w:fill="92D050"/>
            <w:vAlign w:val="center"/>
            <w:hideMark/>
          </w:tcPr>
          <w:p w14:paraId="76917FF4" w14:textId="340F8F62" w:rsidR="004C3F0C" w:rsidRPr="004C3F0C" w:rsidRDefault="004C3F0C" w:rsidP="004C3F0C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Подгруппа проектов 1-1-4 Модернизация источников тепловой энергии, в том числе источников комбинированной выработки</w:t>
            </w:r>
          </w:p>
        </w:tc>
      </w:tr>
      <w:tr w:rsidR="004C3F0C" w:rsidRPr="004C3F0C" w14:paraId="10746DE5" w14:textId="77777777" w:rsidTr="008C4544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198BAE4B" w14:textId="53FC8488" w:rsidR="004C3F0C" w:rsidRPr="004C3F0C" w:rsidRDefault="004C3F0C" w:rsidP="004C3F0C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1EAA2F0B" w14:textId="41F55ACA" w:rsidR="004C3F0C" w:rsidRPr="004C3F0C" w:rsidRDefault="004C3F0C" w:rsidP="004C3F0C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Всего стоимость проектов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01DB6A87" w14:textId="720239CD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16 040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599272FD" w14:textId="240FEFE9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1 660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62524BB9" w14:textId="73E10BBF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0A2FD3B3" w14:textId="7C1A3F1F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67D9252F" w14:textId="5E13525B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4C3F0C" w:rsidRPr="004C3F0C" w14:paraId="1B77CC19" w14:textId="77777777" w:rsidTr="008C4544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5DA89A4B" w14:textId="264B60E6" w:rsidR="004C3F0C" w:rsidRPr="004C3F0C" w:rsidRDefault="004C3F0C" w:rsidP="004C3F0C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2834209D" w14:textId="57528D85" w:rsidR="004C3F0C" w:rsidRPr="004C3F0C" w:rsidRDefault="004C3F0C" w:rsidP="004C3F0C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Всего стоимость проектов накопленным итогом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72D3FA0E" w14:textId="0913A784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16 040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492CCED1" w14:textId="05664A4F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17 700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5706F8C6" w14:textId="0D15E6EC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17 700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41829D65" w14:textId="2AF9564E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17 700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4ADD00E2" w14:textId="1229CA21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17 700</w:t>
            </w:r>
          </w:p>
        </w:tc>
      </w:tr>
      <w:tr w:rsidR="004C3F0C" w:rsidRPr="004C3F0C" w14:paraId="72EF4E1B" w14:textId="77777777" w:rsidTr="008C4544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5DDDA76F" w14:textId="683C0883" w:rsidR="004C3F0C" w:rsidRPr="004C3F0C" w:rsidRDefault="004C3F0C" w:rsidP="004C3F0C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1B6D2AB0" w14:textId="6B1C0EC6" w:rsidR="004C3F0C" w:rsidRPr="004C3F0C" w:rsidRDefault="004C3F0C" w:rsidP="004C3F0C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Источники инвестиций, в т.ч.: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460B61DA" w14:textId="0F830F2B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16 040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3DB5BFB6" w14:textId="6C42C8CF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1 660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008888F4" w14:textId="05CD1E2D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10FAB855" w14:textId="32F8AE0B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7D7E577D" w14:textId="01A93678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4C3F0C" w:rsidRPr="004C3F0C" w14:paraId="5AA669B9" w14:textId="77777777" w:rsidTr="008C4544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6194556C" w14:textId="539B3C36" w:rsidR="004C3F0C" w:rsidRPr="004C3F0C" w:rsidRDefault="004C3F0C" w:rsidP="004C3F0C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129DF491" w14:textId="11355413" w:rsidR="004C3F0C" w:rsidRPr="004C3F0C" w:rsidRDefault="004C3F0C" w:rsidP="004C3F0C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 Бюджетные средства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50BC1A78" w14:textId="4E1877A4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5B50457C" w14:textId="2FDA03B5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3186825C" w14:textId="2AC04BDE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1043D4DF" w14:textId="4D9219E8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154A3380" w14:textId="7683EEDF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673CD5" w:rsidRPr="004C3F0C" w14:paraId="151D03D6" w14:textId="77777777" w:rsidTr="008C4544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3D32CF33" w14:textId="3E6FE39D" w:rsidR="004C3F0C" w:rsidRPr="004C3F0C" w:rsidRDefault="004C3F0C" w:rsidP="004C3F0C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6143AE11" w14:textId="58CB186E" w:rsidR="004C3F0C" w:rsidRPr="004C3F0C" w:rsidRDefault="004C3F0C" w:rsidP="004C3F0C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 Внебюджетные средства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7C79BA82" w14:textId="5F0F899C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16 040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64F5027D" w14:textId="2C4E1578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1 660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266D5997" w14:textId="22AD12C6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4C12CA13" w14:textId="356B628D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07DF1B0A" w14:textId="59618C54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673CD5" w:rsidRPr="004C3F0C" w14:paraId="42535AD0" w14:textId="77777777" w:rsidTr="004C3F0C">
        <w:trPr>
          <w:trHeight w:val="20"/>
        </w:trPr>
        <w:tc>
          <w:tcPr>
            <w:tcW w:w="355" w:type="pct"/>
            <w:shd w:val="clear" w:color="000000" w:fill="FFFF00"/>
            <w:noWrap/>
            <w:vAlign w:val="center"/>
            <w:hideMark/>
          </w:tcPr>
          <w:p w14:paraId="1528DADF" w14:textId="77777777" w:rsidR="004C3F0C" w:rsidRPr="004C3F0C" w:rsidRDefault="004C3F0C" w:rsidP="004C3F0C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1-2</w:t>
            </w:r>
          </w:p>
        </w:tc>
        <w:tc>
          <w:tcPr>
            <w:tcW w:w="4645" w:type="pct"/>
            <w:gridSpan w:val="6"/>
            <w:shd w:val="clear" w:color="000000" w:fill="FFFF00"/>
            <w:vAlign w:val="center"/>
            <w:hideMark/>
          </w:tcPr>
          <w:p w14:paraId="5B616458" w14:textId="5F4A17F9" w:rsidR="004C3F0C" w:rsidRPr="004C3F0C" w:rsidRDefault="004C3F0C" w:rsidP="004C3F0C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Группа проектов 1-2 по строительству, реконструкции, техническому перевооружению и (или) модернизации тепловых сетей и сооружений на них</w:t>
            </w:r>
          </w:p>
        </w:tc>
      </w:tr>
      <w:tr w:rsidR="004C3F0C" w:rsidRPr="004C3F0C" w14:paraId="5B156390" w14:textId="77777777" w:rsidTr="008C4544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12CFA50C" w14:textId="38868572" w:rsidR="004C3F0C" w:rsidRPr="004C3F0C" w:rsidRDefault="004C3F0C" w:rsidP="004C3F0C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42FB7BC6" w14:textId="541D2553" w:rsidR="004C3F0C" w:rsidRPr="004C3F0C" w:rsidRDefault="004C3F0C" w:rsidP="004C3F0C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Всего стоимость проектов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44C84088" w14:textId="628A647B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32 534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516086EF" w14:textId="43EC2CD9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7F255D61" w14:textId="3A8ED505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577C5B48" w14:textId="4C440FED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58C6BB89" w14:textId="7D0D4218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4C3F0C" w:rsidRPr="004C3F0C" w14:paraId="30813163" w14:textId="77777777" w:rsidTr="008C4544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5E99819F" w14:textId="00AD9612" w:rsidR="004C3F0C" w:rsidRPr="004C3F0C" w:rsidRDefault="004C3F0C" w:rsidP="004C3F0C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420EA9B2" w14:textId="55396373" w:rsidR="004C3F0C" w:rsidRPr="004C3F0C" w:rsidRDefault="004C3F0C" w:rsidP="004C3F0C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Всего стоимость проектов накопленным итогом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4790F1F2" w14:textId="130F1742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32 534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1E9EBA6A" w14:textId="13F536C2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32 534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4A6244C1" w14:textId="2E26351A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32 534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36F48E8F" w14:textId="68238823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32 534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5F0DD3BF" w14:textId="1CEADBB3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32 534</w:t>
            </w:r>
          </w:p>
        </w:tc>
      </w:tr>
      <w:tr w:rsidR="004C3F0C" w:rsidRPr="004C3F0C" w14:paraId="67BA4858" w14:textId="77777777" w:rsidTr="008C4544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67506520" w14:textId="78FB3652" w:rsidR="004C3F0C" w:rsidRPr="004C3F0C" w:rsidRDefault="004C3F0C" w:rsidP="004C3F0C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12446561" w14:textId="6E90D844" w:rsidR="004C3F0C" w:rsidRPr="004C3F0C" w:rsidRDefault="004C3F0C" w:rsidP="004C3F0C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Источники инвестиций, в т.ч.: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64F1EB2A" w14:textId="4AC83FC9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32 534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2FD79B8D" w14:textId="67E38946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7D773C45" w14:textId="3326DC9D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62503147" w14:textId="57F0A8F3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397F67B4" w14:textId="5ADFFA05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4C3F0C" w:rsidRPr="004C3F0C" w14:paraId="63B20C7C" w14:textId="77777777" w:rsidTr="008C4544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70763DA5" w14:textId="5D8771CC" w:rsidR="004C3F0C" w:rsidRPr="004C3F0C" w:rsidRDefault="004C3F0C" w:rsidP="004C3F0C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0327CF71" w14:textId="2C8906D1" w:rsidR="004C3F0C" w:rsidRPr="004C3F0C" w:rsidRDefault="004C3F0C" w:rsidP="004C3F0C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 Бюджетные средства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294DD621" w14:textId="20B8C71D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2A1C6CAF" w14:textId="10729852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1F824500" w14:textId="1637B460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639DD927" w14:textId="59DDBD73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39A0AA4D" w14:textId="32BB861B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673CD5" w:rsidRPr="004C3F0C" w14:paraId="1BA4A493" w14:textId="77777777" w:rsidTr="008C4544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4095D9F2" w14:textId="5F148DCD" w:rsidR="004C3F0C" w:rsidRPr="004C3F0C" w:rsidRDefault="004C3F0C" w:rsidP="004C3F0C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4FD6FE24" w14:textId="7B63C4BC" w:rsidR="004C3F0C" w:rsidRPr="004C3F0C" w:rsidRDefault="004C3F0C" w:rsidP="004C3F0C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 Внебюджетные средства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05E09422" w14:textId="5A470497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32 534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139F82CB" w14:textId="06449B32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69696030" w14:textId="263C3A34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0A9C055B" w14:textId="409B1DF5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1E862776" w14:textId="35ECE5BB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673CD5" w:rsidRPr="004C3F0C" w14:paraId="0CC1DD2E" w14:textId="77777777" w:rsidTr="004C3F0C">
        <w:trPr>
          <w:trHeight w:val="20"/>
        </w:trPr>
        <w:tc>
          <w:tcPr>
            <w:tcW w:w="355" w:type="pct"/>
            <w:shd w:val="clear" w:color="000000" w:fill="92D050"/>
            <w:noWrap/>
            <w:vAlign w:val="center"/>
            <w:hideMark/>
          </w:tcPr>
          <w:p w14:paraId="164A528D" w14:textId="77777777" w:rsidR="004C3F0C" w:rsidRPr="004C3F0C" w:rsidRDefault="004C3F0C" w:rsidP="004C3F0C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1-2-1</w:t>
            </w:r>
          </w:p>
        </w:tc>
        <w:tc>
          <w:tcPr>
            <w:tcW w:w="4645" w:type="pct"/>
            <w:gridSpan w:val="6"/>
            <w:shd w:val="clear" w:color="000000" w:fill="92D050"/>
            <w:vAlign w:val="center"/>
            <w:hideMark/>
          </w:tcPr>
          <w:p w14:paraId="3C4DB913" w14:textId="218489B9" w:rsidR="004C3F0C" w:rsidRPr="004C3F0C" w:rsidRDefault="004C3F0C" w:rsidP="004C3F0C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Подгруппа проектов 1-2-1 Строительство новых тепловых сетей для повышения эффективности функционирования системы теплоснабжения</w:t>
            </w:r>
          </w:p>
        </w:tc>
      </w:tr>
      <w:tr w:rsidR="008C4544" w:rsidRPr="004C3F0C" w14:paraId="37694180" w14:textId="77777777" w:rsidTr="008C4544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044EE7EF" w14:textId="74A44F0D" w:rsidR="008C4544" w:rsidRPr="004C3F0C" w:rsidRDefault="008C4544" w:rsidP="008C4544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62247478" w14:textId="7BD0E790" w:rsidR="008C4544" w:rsidRPr="004C3F0C" w:rsidRDefault="008C4544" w:rsidP="008C454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Всего стоимость проектов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2B9505B9" w14:textId="21802558" w:rsidR="008C4544" w:rsidRPr="008C4544" w:rsidRDefault="008C4544" w:rsidP="008C454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0F0953CA" w14:textId="4DEE1F08" w:rsidR="008C4544" w:rsidRPr="004C3F0C" w:rsidRDefault="008C4544" w:rsidP="008C454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73E02E18" w14:textId="36A40AC9" w:rsidR="008C4544" w:rsidRPr="004C3F0C" w:rsidRDefault="008C4544" w:rsidP="008C454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7A553405" w14:textId="067B2367" w:rsidR="008C4544" w:rsidRPr="004C3F0C" w:rsidRDefault="008C4544" w:rsidP="008C454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31B993D6" w14:textId="2BEA8586" w:rsidR="008C4544" w:rsidRPr="004C3F0C" w:rsidRDefault="008C4544" w:rsidP="008C454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x</w:t>
            </w:r>
          </w:p>
        </w:tc>
      </w:tr>
      <w:tr w:rsidR="008C4544" w:rsidRPr="004C3F0C" w14:paraId="0F9575E2" w14:textId="77777777" w:rsidTr="008C4544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5C028D49" w14:textId="1BBBBB48" w:rsidR="008C4544" w:rsidRPr="004C3F0C" w:rsidRDefault="008C4544" w:rsidP="008C4544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68F315CA" w14:textId="55933ECC" w:rsidR="008C4544" w:rsidRPr="004C3F0C" w:rsidRDefault="008C4544" w:rsidP="008C454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Всего стоимость проектов накопленным итогом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5097D247" w14:textId="417D9C76" w:rsidR="008C4544" w:rsidRPr="004C3F0C" w:rsidRDefault="008C4544" w:rsidP="008C454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6B6ADD36" w14:textId="432963AD" w:rsidR="008C4544" w:rsidRPr="004C3F0C" w:rsidRDefault="008C4544" w:rsidP="008C454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7DB53E46" w14:textId="4E3E91F1" w:rsidR="008C4544" w:rsidRPr="004C3F0C" w:rsidRDefault="008C4544" w:rsidP="008C454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2D2305BB" w14:textId="3D09C8D0" w:rsidR="008C4544" w:rsidRPr="004C3F0C" w:rsidRDefault="008C4544" w:rsidP="008C454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339FABFA" w14:textId="5F114357" w:rsidR="008C4544" w:rsidRPr="004C3F0C" w:rsidRDefault="008C4544" w:rsidP="008C454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x</w:t>
            </w:r>
          </w:p>
        </w:tc>
      </w:tr>
      <w:tr w:rsidR="008C4544" w:rsidRPr="004C3F0C" w14:paraId="001C16EF" w14:textId="77777777" w:rsidTr="008C4544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73D80D54" w14:textId="31C48FC7" w:rsidR="008C4544" w:rsidRPr="004C3F0C" w:rsidRDefault="008C4544" w:rsidP="008C4544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4284527E" w14:textId="2F63BFA6" w:rsidR="008C4544" w:rsidRPr="004C3F0C" w:rsidRDefault="008C4544" w:rsidP="008C454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Источники инвестиций, в т.ч.: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695D72BA" w14:textId="0AE83E00" w:rsidR="008C4544" w:rsidRPr="004C3F0C" w:rsidRDefault="008C4544" w:rsidP="008C454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41074A4C" w14:textId="25E1C1A9" w:rsidR="008C4544" w:rsidRPr="004C3F0C" w:rsidRDefault="008C4544" w:rsidP="008C454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4FBA21B2" w14:textId="5171AAFC" w:rsidR="008C4544" w:rsidRPr="004C3F0C" w:rsidRDefault="008C4544" w:rsidP="008C454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32AB8C92" w14:textId="3B69955A" w:rsidR="008C4544" w:rsidRPr="004C3F0C" w:rsidRDefault="008C4544" w:rsidP="008C454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7A3C8DE2" w14:textId="34513C65" w:rsidR="008C4544" w:rsidRPr="004C3F0C" w:rsidRDefault="008C4544" w:rsidP="008C454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x</w:t>
            </w:r>
          </w:p>
        </w:tc>
      </w:tr>
      <w:tr w:rsidR="008C4544" w:rsidRPr="004C3F0C" w14:paraId="326B6EF2" w14:textId="77777777" w:rsidTr="008C4544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50A87DCE" w14:textId="66037444" w:rsidR="008C4544" w:rsidRPr="004C3F0C" w:rsidRDefault="008C4544" w:rsidP="008C4544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6AEF1D67" w14:textId="12D733D2" w:rsidR="008C4544" w:rsidRPr="004C3F0C" w:rsidRDefault="008C4544" w:rsidP="008C454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 Бюджетные средства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7247F146" w14:textId="0A9F4565" w:rsidR="008C4544" w:rsidRPr="004C3F0C" w:rsidRDefault="008C4544" w:rsidP="008C454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4D000A2F" w14:textId="60CF33C1" w:rsidR="008C4544" w:rsidRPr="004C3F0C" w:rsidRDefault="008C4544" w:rsidP="008C454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15937B61" w14:textId="10B9569F" w:rsidR="008C4544" w:rsidRPr="004C3F0C" w:rsidRDefault="008C4544" w:rsidP="008C454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55F0E498" w14:textId="5C93639A" w:rsidR="008C4544" w:rsidRPr="004C3F0C" w:rsidRDefault="008C4544" w:rsidP="008C454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157E8971" w14:textId="2B86B5BA" w:rsidR="008C4544" w:rsidRPr="004C3F0C" w:rsidRDefault="008C4544" w:rsidP="008C454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x</w:t>
            </w:r>
          </w:p>
        </w:tc>
      </w:tr>
      <w:tr w:rsidR="008C4544" w:rsidRPr="004C3F0C" w14:paraId="74131033" w14:textId="77777777" w:rsidTr="008C4544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5E8C0AE9" w14:textId="18BBA3D2" w:rsidR="008C4544" w:rsidRPr="004C3F0C" w:rsidRDefault="008C4544" w:rsidP="008C4544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3D8B740C" w14:textId="1841CAE1" w:rsidR="008C4544" w:rsidRPr="004C3F0C" w:rsidRDefault="008C4544" w:rsidP="008C4544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 Внебюджетные средства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29EFBD50" w14:textId="1B35DA6F" w:rsidR="008C4544" w:rsidRPr="004C3F0C" w:rsidRDefault="008C4544" w:rsidP="008C454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6D3E6E71" w14:textId="08015845" w:rsidR="008C4544" w:rsidRPr="004C3F0C" w:rsidRDefault="008C4544" w:rsidP="008C454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0F1FD0BA" w14:textId="313CD9C5" w:rsidR="008C4544" w:rsidRPr="004C3F0C" w:rsidRDefault="008C4544" w:rsidP="008C454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529723CB" w14:textId="1D60F6D8" w:rsidR="008C4544" w:rsidRPr="004C3F0C" w:rsidRDefault="008C4544" w:rsidP="008C454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0B4513BE" w14:textId="69F65B89" w:rsidR="008C4544" w:rsidRPr="004C3F0C" w:rsidRDefault="008C4544" w:rsidP="008C4544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x</w:t>
            </w:r>
          </w:p>
        </w:tc>
      </w:tr>
      <w:tr w:rsidR="00673CD5" w:rsidRPr="004C3F0C" w14:paraId="033093EC" w14:textId="77777777" w:rsidTr="004C3F0C">
        <w:trPr>
          <w:trHeight w:val="20"/>
        </w:trPr>
        <w:tc>
          <w:tcPr>
            <w:tcW w:w="355" w:type="pct"/>
            <w:shd w:val="clear" w:color="000000" w:fill="92D050"/>
            <w:noWrap/>
            <w:vAlign w:val="center"/>
            <w:hideMark/>
          </w:tcPr>
          <w:p w14:paraId="1A616CDD" w14:textId="77777777" w:rsidR="004C3F0C" w:rsidRPr="004C3F0C" w:rsidRDefault="004C3F0C" w:rsidP="004C3F0C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1-2-3</w:t>
            </w:r>
          </w:p>
        </w:tc>
        <w:tc>
          <w:tcPr>
            <w:tcW w:w="4645" w:type="pct"/>
            <w:gridSpan w:val="6"/>
            <w:shd w:val="clear" w:color="000000" w:fill="92D050"/>
            <w:vAlign w:val="center"/>
            <w:hideMark/>
          </w:tcPr>
          <w:p w14:paraId="269A2956" w14:textId="7073C1FF" w:rsidR="004C3F0C" w:rsidRPr="004C3F0C" w:rsidRDefault="004C3F0C" w:rsidP="004C3F0C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Подгруппа проектов 1-2-3 Модернизация тепловых сетей для обеспечения надежности теплоснабжения потребителей, в том числе в связи с исчерпанием эксплуатационного ресурса</w:t>
            </w:r>
          </w:p>
        </w:tc>
      </w:tr>
      <w:tr w:rsidR="004C3F0C" w:rsidRPr="004C3F0C" w14:paraId="7B224306" w14:textId="77777777" w:rsidTr="008C4544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79A789BD" w14:textId="23E6483A" w:rsidR="004C3F0C" w:rsidRPr="004C3F0C" w:rsidRDefault="004C3F0C" w:rsidP="004C3F0C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2B5C2308" w14:textId="0D58FEA2" w:rsidR="004C3F0C" w:rsidRPr="004C3F0C" w:rsidRDefault="004C3F0C" w:rsidP="004C3F0C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Всего стоимость проектов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08B8AEC5" w14:textId="2617DC08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32 534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30156C45" w14:textId="2E92904D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40E76F74" w14:textId="472883B8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09AB8D8F" w14:textId="7ADA7F78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15626751" w14:textId="16863845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4C3F0C" w:rsidRPr="004C3F0C" w14:paraId="600D7019" w14:textId="77777777" w:rsidTr="008C4544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6C722AA6" w14:textId="3629780C" w:rsidR="004C3F0C" w:rsidRPr="004C3F0C" w:rsidRDefault="004C3F0C" w:rsidP="004C3F0C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72DB0AAD" w14:textId="47B941A1" w:rsidR="004C3F0C" w:rsidRPr="004C3F0C" w:rsidRDefault="004C3F0C" w:rsidP="004C3F0C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Всего стоимость проектов накопленным итогом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58359019" w14:textId="0BF52215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32 534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19E5F5A9" w14:textId="08690427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32 534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260E216C" w14:textId="50AFA5D2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32 534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0724FB96" w14:textId="2E3F6F9D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32 534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30D46AAE" w14:textId="4FE59265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32 534</w:t>
            </w:r>
          </w:p>
        </w:tc>
      </w:tr>
      <w:tr w:rsidR="004C3F0C" w:rsidRPr="004C3F0C" w14:paraId="6676D191" w14:textId="77777777" w:rsidTr="008C4544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7E925595" w14:textId="352E19DD" w:rsidR="004C3F0C" w:rsidRPr="004C3F0C" w:rsidRDefault="004C3F0C" w:rsidP="004C3F0C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4EEA218D" w14:textId="3C38CD72" w:rsidR="004C3F0C" w:rsidRPr="004C3F0C" w:rsidRDefault="004C3F0C" w:rsidP="004C3F0C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Источники инвестиций, в т.ч.: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0715F1C6" w14:textId="12A168EF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32 534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6FE8DA58" w14:textId="1231D361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530D629F" w14:textId="006737CD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438D42F5" w14:textId="7736C433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1D4E78A3" w14:textId="47ADAC7B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4C3F0C" w:rsidRPr="004C3F0C" w14:paraId="0FF38B88" w14:textId="77777777" w:rsidTr="008C4544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77528509" w14:textId="6CBEC08D" w:rsidR="004C3F0C" w:rsidRPr="004C3F0C" w:rsidRDefault="004C3F0C" w:rsidP="004C3F0C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33C6908C" w14:textId="7819DBF4" w:rsidR="004C3F0C" w:rsidRPr="004C3F0C" w:rsidRDefault="004C3F0C" w:rsidP="004C3F0C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 Бюджетные средства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63A42273" w14:textId="1BE15D61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2ACA7C95" w14:textId="28A6E29C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351A1BB3" w14:textId="134BB3D9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45A56503" w14:textId="45DCFD59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75210CC3" w14:textId="1A8CA3F6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4C3F0C" w:rsidRPr="004C3F0C" w14:paraId="0BB9C806" w14:textId="77777777" w:rsidTr="008C4544">
        <w:trPr>
          <w:trHeight w:val="20"/>
        </w:trPr>
        <w:tc>
          <w:tcPr>
            <w:tcW w:w="355" w:type="pct"/>
            <w:shd w:val="clear" w:color="auto" w:fill="auto"/>
            <w:vAlign w:val="center"/>
            <w:hideMark/>
          </w:tcPr>
          <w:p w14:paraId="0D3C8919" w14:textId="207AD6E8" w:rsidR="004C3F0C" w:rsidRPr="004C3F0C" w:rsidRDefault="004C3F0C" w:rsidP="004C3F0C">
            <w:pPr>
              <w:ind w:left="-57" w:right="-57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74" w:type="pct"/>
            <w:shd w:val="clear" w:color="auto" w:fill="auto"/>
            <w:vAlign w:val="center"/>
            <w:hideMark/>
          </w:tcPr>
          <w:p w14:paraId="66642965" w14:textId="6337117D" w:rsidR="004C3F0C" w:rsidRPr="004C3F0C" w:rsidRDefault="004C3F0C" w:rsidP="004C3F0C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 Внебюджетные средства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2B94F311" w14:textId="66427735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32 534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0C3D91D2" w14:textId="30B2EB63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310FD312" w14:textId="36E920A2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4" w:type="pct"/>
            <w:shd w:val="clear" w:color="auto" w:fill="auto"/>
            <w:vAlign w:val="center"/>
            <w:hideMark/>
          </w:tcPr>
          <w:p w14:paraId="472132B4" w14:textId="12422CAB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615" w:type="pct"/>
            <w:shd w:val="clear" w:color="auto" w:fill="auto"/>
            <w:vAlign w:val="center"/>
            <w:hideMark/>
          </w:tcPr>
          <w:p w14:paraId="5FA30313" w14:textId="2DD5269E" w:rsidR="004C3F0C" w:rsidRPr="004C3F0C" w:rsidRDefault="004C3F0C" w:rsidP="004C3F0C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C3F0C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bookmarkEnd w:id="379"/>
    </w:tbl>
    <w:p w14:paraId="0EB1EFF6" w14:textId="77777777" w:rsidR="00673CD5" w:rsidRDefault="00673CD5" w:rsidP="00673CD5">
      <w:pPr>
        <w:spacing w:line="276" w:lineRule="auto"/>
        <w:jc w:val="both"/>
        <w:rPr>
          <w:rFonts w:ascii="Trebuchet MS" w:hAnsi="Trebuchet MS"/>
          <w:sz w:val="22"/>
          <w:szCs w:val="22"/>
        </w:rPr>
        <w:sectPr w:rsidR="00673CD5" w:rsidSect="00673CD5">
          <w:pgSz w:w="11906" w:h="16838"/>
          <w:pgMar w:top="1134" w:right="851" w:bottom="737" w:left="1134" w:header="454" w:footer="454" w:gutter="0"/>
          <w:cols w:space="720"/>
          <w:titlePg/>
          <w:docGrid w:linePitch="326"/>
        </w:sectPr>
      </w:pPr>
    </w:p>
    <w:p w14:paraId="549F93B9" w14:textId="2151FCD6" w:rsidR="00E861C5" w:rsidRPr="00193804" w:rsidRDefault="00BB1271" w:rsidP="00BB1271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80" w:name="_Toc34466704"/>
      <w:bookmarkStart w:id="381" w:name="_Toc197773253"/>
      <w:bookmarkStart w:id="382" w:name="_Toc34466705"/>
      <w:bookmarkEnd w:id="377"/>
      <w:r>
        <w:rPr>
          <w:rFonts w:ascii="Trebuchet MS" w:hAnsi="Trebuchet MS"/>
          <w:sz w:val="22"/>
          <w:szCs w:val="22"/>
        </w:rPr>
        <w:lastRenderedPageBreak/>
        <w:t xml:space="preserve">12.3 </w:t>
      </w:r>
      <w:r w:rsidR="00E861C5" w:rsidRPr="00193804">
        <w:rPr>
          <w:rFonts w:ascii="Trebuchet MS" w:hAnsi="Trebuchet MS"/>
          <w:sz w:val="22"/>
          <w:szCs w:val="22"/>
        </w:rPr>
        <w:t>Расч</w:t>
      </w:r>
      <w:r w:rsidR="00977676">
        <w:rPr>
          <w:rFonts w:ascii="Trebuchet MS" w:hAnsi="Trebuchet MS"/>
          <w:sz w:val="22"/>
          <w:szCs w:val="22"/>
        </w:rPr>
        <w:t>е</w:t>
      </w:r>
      <w:r w:rsidR="00E861C5" w:rsidRPr="00193804">
        <w:rPr>
          <w:rFonts w:ascii="Trebuchet MS" w:hAnsi="Trebuchet MS"/>
          <w:sz w:val="22"/>
          <w:szCs w:val="22"/>
        </w:rPr>
        <w:t>ты экономической эффективности инвестиций</w:t>
      </w:r>
      <w:bookmarkEnd w:id="380"/>
      <w:bookmarkEnd w:id="381"/>
    </w:p>
    <w:p w14:paraId="6B4B01B9" w14:textId="09B3430A" w:rsidR="00B603F3" w:rsidRPr="00193804" w:rsidRDefault="00AB449C" w:rsidP="005373F2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bookmarkStart w:id="383" w:name="_Hlk71233468"/>
      <w:r w:rsidRPr="00193804">
        <w:rPr>
          <w:rFonts w:ascii="Trebuchet MS" w:hAnsi="Trebuchet MS"/>
          <w:sz w:val="22"/>
          <w:szCs w:val="22"/>
        </w:rPr>
        <w:t xml:space="preserve">Оценка экономического эффекта от капитальных вложений в строительство и </w:t>
      </w:r>
      <w:r w:rsidR="00F71189">
        <w:rPr>
          <w:rFonts w:ascii="Trebuchet MS" w:hAnsi="Trebuchet MS"/>
          <w:sz w:val="22"/>
          <w:szCs w:val="22"/>
        </w:rPr>
        <w:t>модернизацию</w:t>
      </w:r>
      <w:r w:rsidRPr="00193804">
        <w:rPr>
          <w:rFonts w:ascii="Trebuchet MS" w:hAnsi="Trebuchet MS"/>
          <w:sz w:val="22"/>
          <w:szCs w:val="22"/>
        </w:rPr>
        <w:t xml:space="preserve"> объектов централизованных систем теплоснабжения приведена в таблице </w:t>
      </w:r>
      <w:r w:rsidR="00D276B4">
        <w:rPr>
          <w:rFonts w:ascii="Trebuchet MS" w:hAnsi="Trebuchet MS"/>
          <w:sz w:val="22"/>
          <w:szCs w:val="22"/>
        </w:rPr>
        <w:t>12.3.1</w:t>
      </w:r>
      <w:r w:rsidRPr="00193804">
        <w:rPr>
          <w:rFonts w:ascii="Trebuchet MS" w:hAnsi="Trebuchet MS"/>
          <w:sz w:val="22"/>
          <w:szCs w:val="22"/>
        </w:rPr>
        <w:t>.</w:t>
      </w:r>
    </w:p>
    <w:bookmarkEnd w:id="383"/>
    <w:p w14:paraId="5ECF57BC" w14:textId="16BE5C4B" w:rsidR="008434C1" w:rsidRPr="00193804" w:rsidRDefault="008434C1" w:rsidP="008434C1">
      <w:pPr>
        <w:spacing w:line="276" w:lineRule="auto"/>
        <w:jc w:val="both"/>
        <w:rPr>
          <w:rFonts w:ascii="Trebuchet MS" w:hAnsi="Trebuchet MS"/>
          <w:b/>
          <w:bCs/>
          <w:sz w:val="22"/>
          <w:szCs w:val="22"/>
        </w:rPr>
      </w:pPr>
      <w:r w:rsidRPr="00C00EEE">
        <w:rPr>
          <w:rFonts w:ascii="Trebuchet MS" w:hAnsi="Trebuchet MS"/>
          <w:b/>
          <w:bCs/>
          <w:sz w:val="22"/>
          <w:szCs w:val="22"/>
        </w:rPr>
        <w:t xml:space="preserve">Таблица 12.3.1 – Оценка экономического эффекта от реализации мероприятий по </w:t>
      </w:r>
      <w:r w:rsidR="00F71189" w:rsidRPr="00C00EEE">
        <w:rPr>
          <w:rFonts w:ascii="Trebuchet MS" w:hAnsi="Trebuchet MS"/>
          <w:b/>
          <w:bCs/>
          <w:sz w:val="22"/>
          <w:szCs w:val="22"/>
        </w:rPr>
        <w:t xml:space="preserve">строительству и модернизации </w:t>
      </w:r>
      <w:r w:rsidR="00390C6C">
        <w:rPr>
          <w:rFonts w:ascii="Trebuchet MS" w:hAnsi="Trebuchet MS"/>
          <w:b/>
          <w:bCs/>
          <w:sz w:val="22"/>
          <w:szCs w:val="22"/>
        </w:rPr>
        <w:t xml:space="preserve">объектов </w:t>
      </w:r>
      <w:r w:rsidR="00F71189" w:rsidRPr="00C00EEE">
        <w:rPr>
          <w:rFonts w:ascii="Trebuchet MS" w:hAnsi="Trebuchet MS"/>
          <w:b/>
          <w:bCs/>
          <w:sz w:val="22"/>
          <w:szCs w:val="22"/>
        </w:rPr>
        <w:t>централизованных систем теплоснабжения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8"/>
        <w:gridCol w:w="4819"/>
        <w:gridCol w:w="1559"/>
        <w:gridCol w:w="1276"/>
        <w:gridCol w:w="1269"/>
      </w:tblGrid>
      <w:tr w:rsidR="00054BD5" w:rsidRPr="008C4544" w14:paraId="34DD152D" w14:textId="77777777" w:rsidTr="003F2EE5">
        <w:trPr>
          <w:cantSplit/>
          <w:trHeight w:val="20"/>
          <w:tblHeader/>
        </w:trPr>
        <w:tc>
          <w:tcPr>
            <w:tcW w:w="988" w:type="dxa"/>
            <w:vMerge w:val="restart"/>
            <w:shd w:val="clear" w:color="000000" w:fill="CCFF99"/>
            <w:vAlign w:val="center"/>
            <w:hideMark/>
          </w:tcPr>
          <w:p w14:paraId="33301425" w14:textId="77777777" w:rsidR="00054BD5" w:rsidRPr="008C4544" w:rsidRDefault="00054BD5" w:rsidP="00054BD5">
            <w:pPr>
              <w:ind w:left="-113" w:right="-113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bookmarkStart w:id="384" w:name="_Hlk197789442"/>
            <w:r w:rsidRPr="008C454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Группа проектов</w:t>
            </w:r>
          </w:p>
        </w:tc>
        <w:tc>
          <w:tcPr>
            <w:tcW w:w="4819" w:type="dxa"/>
            <w:vMerge w:val="restart"/>
            <w:shd w:val="clear" w:color="000000" w:fill="CCFF99"/>
            <w:vAlign w:val="center"/>
            <w:hideMark/>
          </w:tcPr>
          <w:p w14:paraId="56819174" w14:textId="77777777" w:rsidR="00054BD5" w:rsidRPr="008C4544" w:rsidRDefault="00054BD5" w:rsidP="00054BD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C454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мероприятия</w:t>
            </w:r>
          </w:p>
        </w:tc>
        <w:tc>
          <w:tcPr>
            <w:tcW w:w="4104" w:type="dxa"/>
            <w:gridSpan w:val="3"/>
            <w:shd w:val="clear" w:color="000000" w:fill="CCFF99"/>
            <w:vAlign w:val="center"/>
            <w:hideMark/>
          </w:tcPr>
          <w:p w14:paraId="43B5E9F4" w14:textId="77777777" w:rsidR="00054BD5" w:rsidRPr="008C4544" w:rsidRDefault="00054BD5" w:rsidP="00054BD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C454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Эффект от реализации мероприятия</w:t>
            </w:r>
          </w:p>
        </w:tc>
      </w:tr>
      <w:tr w:rsidR="00054BD5" w:rsidRPr="008C4544" w14:paraId="2100BDA7" w14:textId="77777777" w:rsidTr="003F2EE5">
        <w:trPr>
          <w:cantSplit/>
          <w:trHeight w:val="20"/>
          <w:tblHeader/>
        </w:trPr>
        <w:tc>
          <w:tcPr>
            <w:tcW w:w="988" w:type="dxa"/>
            <w:vMerge/>
            <w:vAlign w:val="center"/>
            <w:hideMark/>
          </w:tcPr>
          <w:p w14:paraId="20822987" w14:textId="77777777" w:rsidR="00054BD5" w:rsidRPr="008C4544" w:rsidRDefault="00054BD5" w:rsidP="00054BD5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819" w:type="dxa"/>
            <w:vMerge/>
            <w:vAlign w:val="center"/>
            <w:hideMark/>
          </w:tcPr>
          <w:p w14:paraId="3C7FF324" w14:textId="77777777" w:rsidR="00054BD5" w:rsidRPr="008C4544" w:rsidRDefault="00054BD5" w:rsidP="00054BD5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shd w:val="clear" w:color="000000" w:fill="CCFF99"/>
            <w:vAlign w:val="center"/>
            <w:hideMark/>
          </w:tcPr>
          <w:p w14:paraId="139F706A" w14:textId="77777777" w:rsidR="00054BD5" w:rsidRPr="008C4544" w:rsidRDefault="00054BD5" w:rsidP="00054BD5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C454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показателя</w:t>
            </w:r>
          </w:p>
        </w:tc>
        <w:tc>
          <w:tcPr>
            <w:tcW w:w="1276" w:type="dxa"/>
            <w:shd w:val="clear" w:color="000000" w:fill="CCFF99"/>
            <w:vAlign w:val="center"/>
            <w:hideMark/>
          </w:tcPr>
          <w:p w14:paraId="66A85F28" w14:textId="77777777" w:rsidR="00054BD5" w:rsidRPr="008C4544" w:rsidRDefault="00054BD5" w:rsidP="00054BD5">
            <w:pPr>
              <w:ind w:left="-113" w:right="-113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C454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Значение в натуральном выражении</w:t>
            </w:r>
          </w:p>
        </w:tc>
        <w:tc>
          <w:tcPr>
            <w:tcW w:w="1269" w:type="dxa"/>
            <w:shd w:val="clear" w:color="000000" w:fill="CCFF99"/>
            <w:vAlign w:val="center"/>
            <w:hideMark/>
          </w:tcPr>
          <w:p w14:paraId="64577AC3" w14:textId="77777777" w:rsidR="00054BD5" w:rsidRPr="008C4544" w:rsidRDefault="00054BD5" w:rsidP="00054BD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C454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Значение в текущих ценах, тыс. руб./</w:t>
            </w:r>
          </w:p>
          <w:p w14:paraId="0B0D8700" w14:textId="77777777" w:rsidR="00054BD5" w:rsidRPr="008C4544" w:rsidRDefault="00054BD5" w:rsidP="00054BD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C454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год</w:t>
            </w:r>
          </w:p>
        </w:tc>
      </w:tr>
      <w:tr w:rsidR="00054BD5" w:rsidRPr="008C4544" w14:paraId="63268075" w14:textId="77777777" w:rsidTr="003F2EE5">
        <w:trPr>
          <w:cantSplit/>
          <w:trHeight w:val="20"/>
        </w:trPr>
        <w:tc>
          <w:tcPr>
            <w:tcW w:w="988" w:type="dxa"/>
            <w:vMerge w:val="restart"/>
            <w:shd w:val="clear" w:color="auto" w:fill="auto"/>
            <w:noWrap/>
            <w:textDirection w:val="btLr"/>
            <w:vAlign w:val="center"/>
            <w:hideMark/>
          </w:tcPr>
          <w:p w14:paraId="3478816A" w14:textId="7D15065A" w:rsidR="00054BD5" w:rsidRPr="008C4544" w:rsidRDefault="00054BD5" w:rsidP="00054BD5">
            <w:pPr>
              <w:ind w:left="113" w:right="113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C4544">
              <w:rPr>
                <w:rFonts w:ascii="Trebuchet MS" w:hAnsi="Trebuchet MS" w:cs="Calibri"/>
                <w:color w:val="000000"/>
                <w:sz w:val="20"/>
                <w:szCs w:val="20"/>
              </w:rPr>
              <w:t>1-1-</w:t>
            </w:r>
            <w:r w:rsidR="008C4544">
              <w:rPr>
                <w:rFonts w:ascii="Trebuchet MS" w:hAnsi="Trebuchet MS" w:cs="Calibri"/>
                <w:color w:val="000000"/>
                <w:sz w:val="20"/>
                <w:szCs w:val="20"/>
              </w:rPr>
              <w:t>1</w:t>
            </w:r>
            <w:r w:rsidRPr="008C4544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 w:rsidR="008C4544" w:rsidRPr="008C4544">
              <w:rPr>
                <w:rFonts w:ascii="Trebuchet MS" w:hAnsi="Trebuchet MS" w:cs="Calibri"/>
                <w:color w:val="000000"/>
                <w:sz w:val="20"/>
                <w:szCs w:val="20"/>
              </w:rPr>
              <w:t>Строительство новых источников тепловой энергии</w:t>
            </w:r>
          </w:p>
        </w:tc>
        <w:tc>
          <w:tcPr>
            <w:tcW w:w="4819" w:type="dxa"/>
            <w:vMerge w:val="restart"/>
            <w:shd w:val="clear" w:color="auto" w:fill="auto"/>
            <w:vAlign w:val="center"/>
            <w:hideMark/>
          </w:tcPr>
          <w:p w14:paraId="0E099FDE" w14:textId="54BC7A9C" w:rsidR="00054BD5" w:rsidRPr="008C4544" w:rsidRDefault="00054BD5" w:rsidP="00C00EEE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C4544">
              <w:rPr>
                <w:rFonts w:ascii="Trebuchet MS" w:hAnsi="Trebuchet MS" w:cs="Calibri"/>
                <w:color w:val="000000"/>
                <w:sz w:val="20"/>
                <w:szCs w:val="20"/>
              </w:rPr>
              <w:t>Строительство угольной водогрейной котельной мощностью 30 Гкал/час, на территории филиала «Бер</w:t>
            </w:r>
            <w:r w:rsidR="00977676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 w:rsidRPr="008C4544">
              <w:rPr>
                <w:rFonts w:ascii="Trebuchet MS" w:hAnsi="Trebuchet MS" w:cs="Calibri"/>
                <w:color w:val="000000"/>
                <w:sz w:val="20"/>
                <w:szCs w:val="20"/>
              </w:rPr>
              <w:t>зовская ГРЭС» ПАО «Юнипро»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2246D1C1" w14:textId="0BFBEEE1" w:rsidR="00054BD5" w:rsidRPr="008C454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C4544">
              <w:rPr>
                <w:rFonts w:ascii="Trebuchet MS" w:hAnsi="Trebuchet MS" w:cs="Calibri"/>
                <w:color w:val="000000"/>
                <w:sz w:val="20"/>
                <w:szCs w:val="20"/>
              </w:rPr>
              <w:t>Сокращение объ</w:t>
            </w:r>
            <w:r w:rsidR="00977676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 w:rsidRPr="008C4544">
              <w:rPr>
                <w:rFonts w:ascii="Trebuchet MS" w:hAnsi="Trebuchet MS" w:cs="Calibri"/>
                <w:color w:val="000000"/>
                <w:sz w:val="20"/>
                <w:szCs w:val="20"/>
              </w:rPr>
              <w:t>ма потребления топлива (мазут), тонн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11E9A53E" w14:textId="77777777" w:rsidR="00054BD5" w:rsidRPr="008C454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C4544">
              <w:rPr>
                <w:rFonts w:ascii="Trebuchet MS" w:hAnsi="Trebuchet MS" w:cs="Calibri"/>
                <w:color w:val="000000"/>
                <w:sz w:val="20"/>
                <w:szCs w:val="20"/>
              </w:rPr>
              <w:t>11 810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4B7503FB" w14:textId="77777777" w:rsidR="00054BD5" w:rsidRPr="008C454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C4544">
              <w:rPr>
                <w:rFonts w:ascii="Trebuchet MS" w:hAnsi="Trebuchet MS" w:cs="Calibri"/>
                <w:color w:val="000000"/>
                <w:sz w:val="20"/>
                <w:szCs w:val="20"/>
              </w:rPr>
              <w:t>265 288</w:t>
            </w:r>
          </w:p>
        </w:tc>
      </w:tr>
      <w:tr w:rsidR="00054BD5" w:rsidRPr="008C4544" w14:paraId="396DEAE0" w14:textId="77777777" w:rsidTr="003F2EE5">
        <w:trPr>
          <w:cantSplit/>
          <w:trHeight w:val="20"/>
        </w:trPr>
        <w:tc>
          <w:tcPr>
            <w:tcW w:w="988" w:type="dxa"/>
            <w:vMerge/>
            <w:vAlign w:val="center"/>
            <w:hideMark/>
          </w:tcPr>
          <w:p w14:paraId="571B0542" w14:textId="77777777" w:rsidR="00054BD5" w:rsidRPr="008C454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4819" w:type="dxa"/>
            <w:vMerge/>
            <w:vAlign w:val="center"/>
            <w:hideMark/>
          </w:tcPr>
          <w:p w14:paraId="42A59F60" w14:textId="77777777" w:rsidR="00054BD5" w:rsidRPr="008C454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66DFFD04" w14:textId="77777777" w:rsidR="00054BD5" w:rsidRPr="008C454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C4544">
              <w:rPr>
                <w:rFonts w:ascii="Trebuchet MS" w:hAnsi="Trebuchet MS" w:cs="Calibri"/>
                <w:color w:val="000000"/>
                <w:sz w:val="20"/>
                <w:szCs w:val="20"/>
              </w:rPr>
              <w:t>Потребление бурого угля, тонн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39FA65CF" w14:textId="77777777" w:rsidR="00054BD5" w:rsidRPr="008C454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C4544">
              <w:rPr>
                <w:rFonts w:ascii="Trebuchet MS" w:hAnsi="Trebuchet MS" w:cs="Calibri"/>
                <w:color w:val="000000"/>
                <w:sz w:val="20"/>
                <w:szCs w:val="20"/>
              </w:rPr>
              <w:t>30 628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56208A7E" w14:textId="77777777" w:rsidR="00054BD5" w:rsidRPr="008C454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C4544">
              <w:rPr>
                <w:rFonts w:ascii="Trebuchet MS" w:hAnsi="Trebuchet MS" w:cs="Calibri"/>
                <w:color w:val="000000"/>
                <w:sz w:val="20"/>
                <w:szCs w:val="20"/>
              </w:rPr>
              <w:t>21 265</w:t>
            </w:r>
          </w:p>
        </w:tc>
      </w:tr>
      <w:tr w:rsidR="00054BD5" w:rsidRPr="008C4544" w14:paraId="433BADCB" w14:textId="77777777" w:rsidTr="003F2EE5">
        <w:trPr>
          <w:cantSplit/>
          <w:trHeight w:val="20"/>
        </w:trPr>
        <w:tc>
          <w:tcPr>
            <w:tcW w:w="988" w:type="dxa"/>
            <w:vMerge/>
            <w:vAlign w:val="center"/>
            <w:hideMark/>
          </w:tcPr>
          <w:p w14:paraId="48D86AD1" w14:textId="77777777" w:rsidR="00054BD5" w:rsidRPr="008C454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4819" w:type="dxa"/>
            <w:vMerge/>
            <w:vAlign w:val="center"/>
            <w:hideMark/>
          </w:tcPr>
          <w:p w14:paraId="3186ACCB" w14:textId="77777777" w:rsidR="00054BD5" w:rsidRPr="008C454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2835" w:type="dxa"/>
            <w:gridSpan w:val="2"/>
            <w:shd w:val="clear" w:color="auto" w:fill="auto"/>
            <w:vAlign w:val="center"/>
            <w:hideMark/>
          </w:tcPr>
          <w:p w14:paraId="169FAB8F" w14:textId="77777777" w:rsidR="00054BD5" w:rsidRPr="008C454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C4544">
              <w:rPr>
                <w:rFonts w:ascii="Trebuchet MS" w:hAnsi="Trebuchet MS" w:cs="Calibri"/>
                <w:color w:val="000000"/>
                <w:sz w:val="20"/>
                <w:szCs w:val="20"/>
              </w:rPr>
              <w:t>ИТОГО сокращение потребления топлива 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06854F31" w14:textId="77777777" w:rsidR="00054BD5" w:rsidRPr="008C454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C4544">
              <w:rPr>
                <w:rFonts w:ascii="Trebuchet MS" w:hAnsi="Trebuchet MS" w:cs="Calibri"/>
                <w:color w:val="000000"/>
                <w:sz w:val="20"/>
                <w:szCs w:val="20"/>
              </w:rPr>
              <w:t>244 022</w:t>
            </w:r>
          </w:p>
        </w:tc>
      </w:tr>
      <w:tr w:rsidR="004D1AC2" w:rsidRPr="008C4544" w14:paraId="70502B59" w14:textId="77777777" w:rsidTr="003F2EE5">
        <w:trPr>
          <w:cantSplit/>
          <w:trHeight w:val="20"/>
        </w:trPr>
        <w:tc>
          <w:tcPr>
            <w:tcW w:w="988" w:type="dxa"/>
            <w:vMerge w:val="restart"/>
            <w:shd w:val="clear" w:color="auto" w:fill="auto"/>
            <w:noWrap/>
            <w:textDirection w:val="btLr"/>
            <w:vAlign w:val="center"/>
            <w:hideMark/>
          </w:tcPr>
          <w:p w14:paraId="638717EA" w14:textId="77777777" w:rsidR="004D1AC2" w:rsidRPr="008C4544" w:rsidRDefault="004D1AC2" w:rsidP="004D1AC2">
            <w:pPr>
              <w:ind w:left="113" w:right="113"/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C4544">
              <w:rPr>
                <w:rFonts w:ascii="Trebuchet MS" w:hAnsi="Trebuchet MS" w:cs="Calibri"/>
                <w:color w:val="000000"/>
                <w:sz w:val="20"/>
                <w:szCs w:val="20"/>
              </w:rPr>
              <w:t>1-2-3 Модернизация тепловых сетей</w:t>
            </w:r>
          </w:p>
        </w:tc>
        <w:tc>
          <w:tcPr>
            <w:tcW w:w="4819" w:type="dxa"/>
            <w:shd w:val="clear" w:color="auto" w:fill="auto"/>
            <w:vAlign w:val="center"/>
            <w:hideMark/>
          </w:tcPr>
          <w:p w14:paraId="50AD5DAC" w14:textId="33F16768" w:rsidR="004D1AC2" w:rsidRPr="008C4544" w:rsidRDefault="004D1AC2" w:rsidP="004D1AC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C4544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участка тепловой сети между ПО-264 и ПО-273, 1 магистраль, г. Шарыпово (Замена тепловой изоляции с защитным слоем тепловой изоляции)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  <w:hideMark/>
          </w:tcPr>
          <w:p w14:paraId="25EF7E61" w14:textId="566C42C4" w:rsidR="004D1AC2" w:rsidRPr="008C4544" w:rsidRDefault="004D1AC2" w:rsidP="004D1AC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C4544">
              <w:rPr>
                <w:rFonts w:ascii="Trebuchet MS" w:hAnsi="Trebuchet MS" w:cs="Calibri"/>
                <w:color w:val="000000"/>
                <w:sz w:val="20"/>
                <w:szCs w:val="20"/>
              </w:rPr>
              <w:t>Сокращение объ</w:t>
            </w:r>
            <w:r w:rsidR="00977676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 w:rsidRPr="008C4544">
              <w:rPr>
                <w:rFonts w:ascii="Trebuchet MS" w:hAnsi="Trebuchet MS" w:cs="Calibri"/>
                <w:color w:val="000000"/>
                <w:sz w:val="20"/>
                <w:szCs w:val="20"/>
              </w:rPr>
              <w:t>ма потребления топлива (бурый уголь), тонн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6FD0227B" w14:textId="28BBBB74" w:rsidR="004D1AC2" w:rsidRPr="008C4544" w:rsidRDefault="004D1AC2" w:rsidP="004D1AC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71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1EC7C152" w14:textId="45131B78" w:rsidR="004D1AC2" w:rsidRPr="008C4544" w:rsidRDefault="004D1AC2" w:rsidP="004D1AC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C4544">
              <w:rPr>
                <w:rFonts w:ascii="Trebuchet MS" w:hAnsi="Trebuchet MS" w:cs="Calibri"/>
                <w:color w:val="000000"/>
                <w:sz w:val="20"/>
                <w:szCs w:val="20"/>
              </w:rPr>
              <w:t>7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</w:t>
            </w:r>
          </w:p>
        </w:tc>
      </w:tr>
      <w:tr w:rsidR="004D1AC2" w:rsidRPr="008C4544" w14:paraId="3A0DAAD7" w14:textId="77777777" w:rsidTr="003F2EE5">
        <w:trPr>
          <w:cantSplit/>
          <w:trHeight w:val="20"/>
        </w:trPr>
        <w:tc>
          <w:tcPr>
            <w:tcW w:w="988" w:type="dxa"/>
            <w:vMerge/>
            <w:vAlign w:val="center"/>
            <w:hideMark/>
          </w:tcPr>
          <w:p w14:paraId="4E9BD6E3" w14:textId="77777777" w:rsidR="004D1AC2" w:rsidRPr="008C4544" w:rsidRDefault="004D1AC2" w:rsidP="004D1AC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4819" w:type="dxa"/>
            <w:shd w:val="clear" w:color="auto" w:fill="auto"/>
            <w:vAlign w:val="center"/>
            <w:hideMark/>
          </w:tcPr>
          <w:p w14:paraId="4B8FAF7C" w14:textId="05E70A31" w:rsidR="004D1AC2" w:rsidRPr="008C4544" w:rsidRDefault="004D1AC2" w:rsidP="004D1AC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C4544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участка тепловой сети  между ТК-0122 и ТК-1 (между НО-3 и НО-4), 6 микрорайон, г. Шарыпово</w:t>
            </w:r>
          </w:p>
        </w:tc>
        <w:tc>
          <w:tcPr>
            <w:tcW w:w="1559" w:type="dxa"/>
            <w:vMerge/>
            <w:shd w:val="clear" w:color="auto" w:fill="auto"/>
            <w:vAlign w:val="center"/>
          </w:tcPr>
          <w:p w14:paraId="624C0CE6" w14:textId="77777777" w:rsidR="004D1AC2" w:rsidRPr="008C4544" w:rsidRDefault="004D1AC2" w:rsidP="004D1AC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1A97C021" w14:textId="2F4D5088" w:rsidR="004D1AC2" w:rsidRPr="008C4544" w:rsidRDefault="004D1AC2" w:rsidP="004D1AC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54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4AB26D08" w14:textId="503DCAC9" w:rsidR="004D1AC2" w:rsidRPr="008C4544" w:rsidRDefault="004D1AC2" w:rsidP="004D1AC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56</w:t>
            </w:r>
          </w:p>
        </w:tc>
      </w:tr>
      <w:tr w:rsidR="004D1AC2" w:rsidRPr="008C4544" w14:paraId="6F917266" w14:textId="77777777" w:rsidTr="003F2EE5">
        <w:trPr>
          <w:cantSplit/>
          <w:trHeight w:val="20"/>
        </w:trPr>
        <w:tc>
          <w:tcPr>
            <w:tcW w:w="988" w:type="dxa"/>
            <w:vMerge/>
            <w:vAlign w:val="center"/>
            <w:hideMark/>
          </w:tcPr>
          <w:p w14:paraId="395FD944" w14:textId="77777777" w:rsidR="004D1AC2" w:rsidRPr="008C4544" w:rsidRDefault="004D1AC2" w:rsidP="004D1AC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4819" w:type="dxa"/>
            <w:shd w:val="clear" w:color="auto" w:fill="auto"/>
            <w:vAlign w:val="center"/>
            <w:hideMark/>
          </w:tcPr>
          <w:p w14:paraId="2D1ED368" w14:textId="13494B4F" w:rsidR="004D1AC2" w:rsidRPr="008C4544" w:rsidRDefault="004D1AC2" w:rsidP="004D1AC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C4544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участка тепловой сети между ТК-3 и ТК-4, 1 микрорайон, г. Шарыпово</w:t>
            </w:r>
          </w:p>
        </w:tc>
        <w:tc>
          <w:tcPr>
            <w:tcW w:w="1559" w:type="dxa"/>
            <w:vMerge/>
            <w:shd w:val="clear" w:color="auto" w:fill="auto"/>
            <w:vAlign w:val="center"/>
          </w:tcPr>
          <w:p w14:paraId="12A0FE1F" w14:textId="77777777" w:rsidR="004D1AC2" w:rsidRPr="008C4544" w:rsidRDefault="004D1AC2" w:rsidP="004D1AC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4541ADB9" w14:textId="434E02D3" w:rsidR="004D1AC2" w:rsidRPr="008C4544" w:rsidRDefault="004D1AC2" w:rsidP="004D1AC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33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03B27079" w14:textId="663962D9" w:rsidR="004D1AC2" w:rsidRPr="008C4544" w:rsidRDefault="004D1AC2" w:rsidP="004D1AC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34</w:t>
            </w:r>
          </w:p>
        </w:tc>
      </w:tr>
      <w:bookmarkEnd w:id="384"/>
    </w:tbl>
    <w:p w14:paraId="39E4EFE5" w14:textId="77777777" w:rsidR="00C4029F" w:rsidRDefault="00C4029F" w:rsidP="00B55BDA">
      <w:pPr>
        <w:widowControl w:val="0"/>
        <w:spacing w:line="276" w:lineRule="auto"/>
        <w:ind w:left="20" w:right="23" w:firstLine="580"/>
        <w:jc w:val="both"/>
        <w:rPr>
          <w:rFonts w:ascii="Trebuchet MS" w:hAnsi="Trebuchet MS"/>
          <w:sz w:val="22"/>
          <w:szCs w:val="22"/>
        </w:rPr>
      </w:pPr>
    </w:p>
    <w:p w14:paraId="0972D846" w14:textId="36FD990A" w:rsidR="00B55BDA" w:rsidRDefault="00B55BDA" w:rsidP="00B55BDA">
      <w:pPr>
        <w:widowControl w:val="0"/>
        <w:spacing w:line="276" w:lineRule="auto"/>
        <w:ind w:left="20" w:right="23" w:firstLine="580"/>
        <w:jc w:val="both"/>
        <w:rPr>
          <w:rFonts w:ascii="Trebuchet MS" w:hAnsi="Trebuchet MS"/>
          <w:sz w:val="22"/>
          <w:szCs w:val="22"/>
        </w:rPr>
      </w:pPr>
      <w:bookmarkStart w:id="385" w:name="_Hlk197789453"/>
      <w:r>
        <w:rPr>
          <w:rFonts w:ascii="Trebuchet MS" w:hAnsi="Trebuchet MS"/>
          <w:sz w:val="22"/>
          <w:szCs w:val="22"/>
        </w:rPr>
        <w:t>Оценка экономического эффекта производилась по следующим показателям:</w:t>
      </w:r>
    </w:p>
    <w:p w14:paraId="2A87F328" w14:textId="20E23632" w:rsidR="00C00EEE" w:rsidRDefault="00C00EEE" w:rsidP="00673CD5">
      <w:pPr>
        <w:widowControl w:val="0"/>
        <w:spacing w:line="276" w:lineRule="auto"/>
        <w:ind w:left="20" w:right="23" w:firstLine="580"/>
        <w:jc w:val="both"/>
        <w:rPr>
          <w:rFonts w:ascii="Trebuchet MS" w:hAnsi="Trebuchet MS"/>
          <w:sz w:val="22"/>
          <w:szCs w:val="22"/>
        </w:rPr>
      </w:pPr>
      <w:r w:rsidRPr="00C00EEE">
        <w:rPr>
          <w:rFonts w:ascii="Trebuchet MS" w:hAnsi="Trebuchet MS"/>
          <w:sz w:val="22"/>
          <w:szCs w:val="22"/>
        </w:rPr>
        <w:t>- в части проекта №1-1-1 «Строительство новых источников тепловой энергии» экономия денежных средств образуется за счет перехода от одного вида топлива (мазут) на другой (бурый уголь) и снижению затрат предприятия на его приобретение</w:t>
      </w:r>
      <w:r>
        <w:rPr>
          <w:rFonts w:ascii="Trebuchet MS" w:hAnsi="Trebuchet MS"/>
          <w:sz w:val="22"/>
          <w:szCs w:val="22"/>
        </w:rPr>
        <w:t xml:space="preserve"> в течение неотопительного периода</w:t>
      </w:r>
      <w:r w:rsidRPr="00C00EEE">
        <w:rPr>
          <w:rFonts w:ascii="Trebuchet MS" w:hAnsi="Trebuchet MS"/>
          <w:sz w:val="22"/>
          <w:szCs w:val="22"/>
        </w:rPr>
        <w:t>;</w:t>
      </w:r>
    </w:p>
    <w:p w14:paraId="4723FACD" w14:textId="307B5F3D" w:rsidR="00C4029F" w:rsidRDefault="00CD731A" w:rsidP="00673CD5">
      <w:pPr>
        <w:widowControl w:val="0"/>
        <w:spacing w:line="276" w:lineRule="auto"/>
        <w:ind w:left="20" w:right="23" w:firstLine="580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- в части проектов №</w:t>
      </w:r>
      <w:r w:rsidRPr="00CD731A">
        <w:rPr>
          <w:rFonts w:ascii="Trebuchet MS" w:hAnsi="Trebuchet MS"/>
          <w:sz w:val="22"/>
          <w:szCs w:val="22"/>
        </w:rPr>
        <w:t xml:space="preserve">1-2-3 </w:t>
      </w:r>
      <w:r>
        <w:rPr>
          <w:rFonts w:ascii="Trebuchet MS" w:hAnsi="Trebuchet MS"/>
          <w:sz w:val="22"/>
          <w:szCs w:val="22"/>
        </w:rPr>
        <w:t>«</w:t>
      </w:r>
      <w:r w:rsidRPr="00CD731A">
        <w:rPr>
          <w:rFonts w:ascii="Trebuchet MS" w:hAnsi="Trebuchet MS"/>
          <w:sz w:val="22"/>
          <w:szCs w:val="22"/>
        </w:rPr>
        <w:t>Модернизация тепловых сетей</w:t>
      </w:r>
      <w:r>
        <w:rPr>
          <w:rFonts w:ascii="Trebuchet MS" w:hAnsi="Trebuchet MS"/>
          <w:sz w:val="22"/>
          <w:szCs w:val="22"/>
        </w:rPr>
        <w:t>» экономия денежных средств образуется за сч</w:t>
      </w:r>
      <w:r w:rsidR="00977676">
        <w:rPr>
          <w:rFonts w:ascii="Trebuchet MS" w:hAnsi="Trebuchet MS"/>
          <w:sz w:val="22"/>
          <w:szCs w:val="22"/>
        </w:rPr>
        <w:t>е</w:t>
      </w:r>
      <w:r>
        <w:rPr>
          <w:rFonts w:ascii="Trebuchet MS" w:hAnsi="Trebuchet MS"/>
          <w:sz w:val="22"/>
          <w:szCs w:val="22"/>
        </w:rPr>
        <w:t>т сокращения потерь тепловой энергии при е</w:t>
      </w:r>
      <w:r w:rsidR="00977676">
        <w:rPr>
          <w:rFonts w:ascii="Trebuchet MS" w:hAnsi="Trebuchet MS"/>
          <w:sz w:val="22"/>
          <w:szCs w:val="22"/>
        </w:rPr>
        <w:t>е</w:t>
      </w:r>
      <w:r>
        <w:rPr>
          <w:rFonts w:ascii="Trebuchet MS" w:hAnsi="Trebuchet MS"/>
          <w:sz w:val="22"/>
          <w:szCs w:val="22"/>
        </w:rPr>
        <w:t xml:space="preserve"> передаче по тепловым сетям и </w:t>
      </w:r>
      <w:r w:rsidR="005A0DB6" w:rsidRPr="005A0DB6">
        <w:rPr>
          <w:rFonts w:ascii="Trebuchet MS" w:hAnsi="Trebuchet MS"/>
          <w:sz w:val="22"/>
          <w:szCs w:val="22"/>
        </w:rPr>
        <w:t>как следствие сжигание меньшего объ</w:t>
      </w:r>
      <w:r w:rsidR="00977676">
        <w:rPr>
          <w:rFonts w:ascii="Trebuchet MS" w:hAnsi="Trebuchet MS"/>
          <w:sz w:val="22"/>
          <w:szCs w:val="22"/>
        </w:rPr>
        <w:t>е</w:t>
      </w:r>
      <w:r w:rsidR="005A0DB6" w:rsidRPr="005A0DB6">
        <w:rPr>
          <w:rFonts w:ascii="Trebuchet MS" w:hAnsi="Trebuchet MS"/>
          <w:sz w:val="22"/>
          <w:szCs w:val="22"/>
        </w:rPr>
        <w:t>ма топлива котлоагрегатами и снижение расхода электроэнергии сетевыми насосами при е</w:t>
      </w:r>
      <w:r w:rsidR="00977676">
        <w:rPr>
          <w:rFonts w:ascii="Trebuchet MS" w:hAnsi="Trebuchet MS"/>
          <w:sz w:val="22"/>
          <w:szCs w:val="22"/>
        </w:rPr>
        <w:t>е</w:t>
      </w:r>
      <w:r w:rsidR="005A0DB6" w:rsidRPr="005A0DB6">
        <w:rPr>
          <w:rFonts w:ascii="Trebuchet MS" w:hAnsi="Trebuchet MS"/>
          <w:sz w:val="22"/>
          <w:szCs w:val="22"/>
        </w:rPr>
        <w:t xml:space="preserve"> передаче.</w:t>
      </w:r>
      <w:bookmarkEnd w:id="385"/>
    </w:p>
    <w:p w14:paraId="17127648" w14:textId="77777777" w:rsidR="003F2EE5" w:rsidRPr="00173F45" w:rsidRDefault="003F2EE5" w:rsidP="00673CD5">
      <w:pPr>
        <w:widowControl w:val="0"/>
        <w:spacing w:line="276" w:lineRule="auto"/>
        <w:ind w:left="20" w:right="23" w:firstLine="580"/>
        <w:jc w:val="both"/>
        <w:rPr>
          <w:rFonts w:ascii="Trebuchet MS" w:hAnsi="Trebuchet MS"/>
          <w:sz w:val="22"/>
          <w:szCs w:val="22"/>
        </w:rPr>
      </w:pPr>
    </w:p>
    <w:p w14:paraId="79CFC7AB" w14:textId="39800B0D" w:rsidR="00EB0B40" w:rsidRPr="00193804" w:rsidRDefault="00BB1271" w:rsidP="00BB1271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386" w:name="_Toc197773254"/>
      <w:r>
        <w:rPr>
          <w:rFonts w:ascii="Trebuchet MS" w:hAnsi="Trebuchet MS"/>
          <w:sz w:val="22"/>
          <w:szCs w:val="22"/>
        </w:rPr>
        <w:t xml:space="preserve">12.4 </w:t>
      </w:r>
      <w:r w:rsidR="00EB0B40" w:rsidRPr="00193804">
        <w:rPr>
          <w:rFonts w:ascii="Trebuchet MS" w:hAnsi="Trebuchet MS"/>
          <w:sz w:val="22"/>
          <w:szCs w:val="22"/>
        </w:rPr>
        <w:t>Расч</w:t>
      </w:r>
      <w:r w:rsidR="00977676">
        <w:rPr>
          <w:rFonts w:ascii="Trebuchet MS" w:hAnsi="Trebuchet MS"/>
          <w:sz w:val="22"/>
          <w:szCs w:val="22"/>
        </w:rPr>
        <w:t>е</w:t>
      </w:r>
      <w:r w:rsidR="00EB0B40" w:rsidRPr="00193804">
        <w:rPr>
          <w:rFonts w:ascii="Trebuchet MS" w:hAnsi="Trebuchet MS"/>
          <w:sz w:val="22"/>
          <w:szCs w:val="22"/>
        </w:rPr>
        <w:t>ты ценовых (тарифных) последствий для потребителей при реализации программ строительства, реконструкции, технического перевооружения и (или) модернизации систем теплоснабжения</w:t>
      </w:r>
      <w:bookmarkEnd w:id="382"/>
      <w:bookmarkEnd w:id="386"/>
    </w:p>
    <w:p w14:paraId="4F1C11BE" w14:textId="4D345D5E" w:rsidR="002A79A2" w:rsidRPr="00673CD5" w:rsidRDefault="00673CD5" w:rsidP="00673CD5">
      <w:pPr>
        <w:widowControl w:val="0"/>
        <w:spacing w:line="276" w:lineRule="auto"/>
        <w:ind w:left="20" w:right="23" w:firstLine="580"/>
        <w:jc w:val="both"/>
        <w:rPr>
          <w:rFonts w:ascii="Trebuchet MS" w:eastAsiaTheme="minorHAnsi" w:hAnsi="Trebuchet MS"/>
          <w:sz w:val="22"/>
          <w:szCs w:val="22"/>
          <w:lang w:eastAsia="en-US"/>
        </w:rPr>
      </w:pPr>
      <w:r w:rsidRPr="00673CD5">
        <w:rPr>
          <w:rFonts w:ascii="Trebuchet MS" w:hAnsi="Trebuchet MS"/>
          <w:sz w:val="22"/>
          <w:szCs w:val="22"/>
        </w:rPr>
        <w:t>Информация о среднегодовых значениях тарифов теплоснабжающих организаций на расчетный период действия «Схемы теплоснабжения» при реализации проектов по строительству, реконструкции, техническому перевооружению и (или) модернизации объектов теплоснабжения представлены в Главе 14 Том 2. «Обосновывающие материалы».</w:t>
      </w:r>
    </w:p>
    <w:p w14:paraId="4F87C59A" w14:textId="459D654B" w:rsidR="00610070" w:rsidRPr="00193804" w:rsidRDefault="00610070" w:rsidP="002A79A2">
      <w:pPr>
        <w:widowControl w:val="0"/>
        <w:spacing w:line="276" w:lineRule="auto"/>
        <w:ind w:left="20" w:right="23" w:firstLine="580"/>
        <w:jc w:val="both"/>
        <w:rPr>
          <w:rFonts w:ascii="Trebuchet MS" w:hAnsi="Trebuchet MS"/>
          <w:sz w:val="22"/>
          <w:szCs w:val="22"/>
        </w:rPr>
      </w:pPr>
      <w:bookmarkStart w:id="387" w:name="_Hlk133152859"/>
    </w:p>
    <w:bookmarkEnd w:id="387"/>
    <w:p w14:paraId="3748BCF7" w14:textId="0E2F91BA" w:rsidR="001D1BDD" w:rsidRPr="00193804" w:rsidRDefault="001D1BDD" w:rsidP="001D1BDD">
      <w:pPr>
        <w:spacing w:line="360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7C862A64" w14:textId="77777777" w:rsidR="00A020AA" w:rsidRPr="00193804" w:rsidRDefault="00A020AA" w:rsidP="00A020AA">
      <w:pPr>
        <w:widowControl w:val="0"/>
        <w:tabs>
          <w:tab w:val="left" w:pos="851"/>
          <w:tab w:val="left" w:pos="993"/>
        </w:tabs>
        <w:adjustRightInd w:val="0"/>
        <w:spacing w:line="360" w:lineRule="auto"/>
        <w:ind w:firstLine="284"/>
        <w:jc w:val="both"/>
        <w:rPr>
          <w:rFonts w:ascii="Trebuchet MS" w:hAnsi="Trebuchet MS"/>
          <w:sz w:val="22"/>
          <w:szCs w:val="22"/>
        </w:rPr>
      </w:pPr>
    </w:p>
    <w:p w14:paraId="4215364A" w14:textId="77777777" w:rsidR="000172B0" w:rsidRPr="00193804" w:rsidRDefault="000172B0" w:rsidP="00A020AA">
      <w:pPr>
        <w:widowControl w:val="0"/>
        <w:tabs>
          <w:tab w:val="left" w:pos="851"/>
          <w:tab w:val="left" w:pos="993"/>
        </w:tabs>
        <w:adjustRightInd w:val="0"/>
        <w:spacing w:line="360" w:lineRule="auto"/>
        <w:ind w:firstLine="284"/>
        <w:jc w:val="both"/>
        <w:rPr>
          <w:rFonts w:ascii="Trebuchet MS" w:hAnsi="Trebuchet MS"/>
          <w:sz w:val="22"/>
          <w:szCs w:val="22"/>
        </w:rPr>
        <w:sectPr w:rsidR="000172B0" w:rsidRPr="00193804" w:rsidSect="00BB1271"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42D08761" w14:textId="15E79D4E" w:rsidR="006A19C6" w:rsidRPr="00BB1271" w:rsidRDefault="006A19C6" w:rsidP="00342314">
      <w:pPr>
        <w:keepNext/>
        <w:spacing w:before="120" w:after="60" w:line="276" w:lineRule="auto"/>
        <w:jc w:val="both"/>
        <w:outlineLvl w:val="0"/>
        <w:rPr>
          <w:rFonts w:ascii="Trebuchet MS" w:hAnsi="Trebuchet MS"/>
          <w:b/>
          <w:bCs/>
          <w:color w:val="0070C0"/>
          <w:kern w:val="32"/>
        </w:rPr>
      </w:pPr>
      <w:bookmarkStart w:id="388" w:name="_Toc10560892"/>
      <w:bookmarkStart w:id="389" w:name="_Toc10562341"/>
      <w:bookmarkStart w:id="390" w:name="_Toc197773255"/>
      <w:r w:rsidRPr="00BB1271">
        <w:rPr>
          <w:rFonts w:ascii="Trebuchet MS" w:hAnsi="Trebuchet MS"/>
          <w:b/>
          <w:bCs/>
          <w:color w:val="0070C0"/>
          <w:kern w:val="32"/>
        </w:rPr>
        <w:lastRenderedPageBreak/>
        <w:t xml:space="preserve">Глава 13. Индикаторы развития систем теплоснабжения </w:t>
      </w:r>
      <w:bookmarkEnd w:id="388"/>
      <w:bookmarkEnd w:id="389"/>
      <w:r w:rsidR="00722A0F">
        <w:rPr>
          <w:rFonts w:ascii="Trebuchet MS" w:hAnsi="Trebuchet MS"/>
          <w:b/>
          <w:bCs/>
          <w:color w:val="0070C0"/>
          <w:kern w:val="32"/>
        </w:rPr>
        <w:t>городского округа</w:t>
      </w:r>
      <w:bookmarkEnd w:id="390"/>
    </w:p>
    <w:p w14:paraId="54E66D8D" w14:textId="21190775" w:rsidR="00EB0B40" w:rsidRPr="00193804" w:rsidRDefault="005D6237" w:rsidP="00F2120D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5D6237">
        <w:rPr>
          <w:rFonts w:ascii="Trebuchet MS" w:hAnsi="Trebuchet MS"/>
          <w:sz w:val="22"/>
          <w:szCs w:val="22"/>
        </w:rPr>
        <w:t xml:space="preserve">Индикаторы развития систем теплоснабжения разрабатываются в соответствии c пунктом 79 Постановления Правительства РФ №154 от 22.02.2012 г. «Требования к схемам теплоснабжения, порядку их разработки и утверждения». </w:t>
      </w:r>
      <w:r w:rsidR="00EB0B40" w:rsidRPr="00193804">
        <w:rPr>
          <w:rFonts w:ascii="Trebuchet MS" w:hAnsi="Trebuchet MS"/>
          <w:sz w:val="22"/>
          <w:szCs w:val="22"/>
        </w:rPr>
        <w:t xml:space="preserve"> </w:t>
      </w:r>
    </w:p>
    <w:p w14:paraId="2705A7D8" w14:textId="03473270" w:rsidR="00EB0B40" w:rsidRPr="00193804" w:rsidRDefault="005D6237" w:rsidP="00F2120D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5D6237">
        <w:rPr>
          <w:rFonts w:ascii="Trebuchet MS" w:hAnsi="Trebuchet MS"/>
          <w:sz w:val="22"/>
          <w:szCs w:val="22"/>
        </w:rPr>
        <w:t>В таблице 13.1 приведены индикаторы развития системы теплоснабжения филиала «Бер</w:t>
      </w:r>
      <w:r w:rsidR="00977676">
        <w:rPr>
          <w:rFonts w:ascii="Trebuchet MS" w:hAnsi="Trebuchet MS"/>
          <w:sz w:val="22"/>
          <w:szCs w:val="22"/>
        </w:rPr>
        <w:t>е</w:t>
      </w:r>
      <w:r w:rsidRPr="005D6237">
        <w:rPr>
          <w:rFonts w:ascii="Trebuchet MS" w:hAnsi="Trebuchet MS"/>
          <w:sz w:val="22"/>
          <w:szCs w:val="22"/>
        </w:rPr>
        <w:t>зовская ГРЭС» ПАО «Юнипро», осуществляющую деятельность на территории ГО г. Шарыпово и Шарыповского МО</w:t>
      </w:r>
      <w:r>
        <w:rPr>
          <w:rFonts w:ascii="Trebuchet MS" w:hAnsi="Trebuchet MS"/>
        </w:rPr>
        <w:t>, включающие в себя:</w:t>
      </w:r>
    </w:p>
    <w:p w14:paraId="54A74901" w14:textId="6630352F" w:rsidR="005D6237" w:rsidRPr="005D6237" w:rsidRDefault="005D6237" w:rsidP="005D6237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bookmarkStart w:id="391" w:name="_Hlk69851882"/>
      <w:bookmarkStart w:id="392" w:name="_Hlk65570361"/>
      <w:r>
        <w:rPr>
          <w:rFonts w:ascii="Trebuchet MS" w:hAnsi="Trebuchet MS"/>
          <w:sz w:val="22"/>
          <w:szCs w:val="22"/>
        </w:rPr>
        <w:t>―</w:t>
      </w:r>
      <w:r w:rsidRPr="005D6237">
        <w:rPr>
          <w:rFonts w:ascii="Trebuchet MS" w:hAnsi="Trebuchet MS"/>
          <w:sz w:val="22"/>
          <w:szCs w:val="22"/>
        </w:rPr>
        <w:t xml:space="preserve"> количество прекращений подачи тепловой энергии, теплоносителя в результате технологических нарушений на тепловых сетях;</w:t>
      </w:r>
    </w:p>
    <w:p w14:paraId="30A89730" w14:textId="42ADDA81" w:rsidR="005D6237" w:rsidRPr="005D6237" w:rsidRDefault="005D6237" w:rsidP="005D6237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―</w:t>
      </w:r>
      <w:r w:rsidRPr="005D6237">
        <w:rPr>
          <w:rFonts w:ascii="Trebuchet MS" w:hAnsi="Trebuchet MS"/>
          <w:sz w:val="22"/>
          <w:szCs w:val="22"/>
        </w:rPr>
        <w:t xml:space="preserve"> количество прекращений подачи тепловой энергии, теплоносителя в результате технологических нарушений на источниках тепловой энергии;</w:t>
      </w:r>
    </w:p>
    <w:p w14:paraId="4EBCCE86" w14:textId="22A45A43" w:rsidR="005D6237" w:rsidRPr="005D6237" w:rsidRDefault="005D6237" w:rsidP="005D6237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―</w:t>
      </w:r>
      <w:r w:rsidRPr="005D6237">
        <w:rPr>
          <w:rFonts w:ascii="Trebuchet MS" w:hAnsi="Trebuchet MS"/>
          <w:sz w:val="22"/>
          <w:szCs w:val="22"/>
        </w:rPr>
        <w:t xml:space="preserve"> удельный расход условного топлива на единицу тепловой энергии, отпускаемой с коллекторов источников тепловой энергии (отдельно для тепловых электрических станций и котельных);</w:t>
      </w:r>
    </w:p>
    <w:p w14:paraId="3C4BCC76" w14:textId="16277630" w:rsidR="005D6237" w:rsidRPr="005D6237" w:rsidRDefault="005D6237" w:rsidP="005D6237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―</w:t>
      </w:r>
      <w:r w:rsidRPr="005D6237">
        <w:rPr>
          <w:rFonts w:ascii="Trebuchet MS" w:hAnsi="Trebuchet MS"/>
          <w:sz w:val="22"/>
          <w:szCs w:val="22"/>
        </w:rPr>
        <w:t xml:space="preserve"> отношение величины технологических потерь тепловой энергии, теплоносителя к материальной характеристике тепловой сети;</w:t>
      </w:r>
    </w:p>
    <w:p w14:paraId="42EFA648" w14:textId="02EDCB9C" w:rsidR="005D6237" w:rsidRPr="005D6237" w:rsidRDefault="005D6237" w:rsidP="005D6237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―</w:t>
      </w:r>
      <w:r w:rsidRPr="005D6237">
        <w:rPr>
          <w:rFonts w:ascii="Trebuchet MS" w:hAnsi="Trebuchet MS"/>
          <w:sz w:val="22"/>
          <w:szCs w:val="22"/>
        </w:rPr>
        <w:t xml:space="preserve"> коэффициент использования установленной тепловой мощности;</w:t>
      </w:r>
    </w:p>
    <w:p w14:paraId="7ECAE2B5" w14:textId="77A8CDAD" w:rsidR="005D6237" w:rsidRPr="005D6237" w:rsidRDefault="005D6237" w:rsidP="005D6237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―</w:t>
      </w:r>
      <w:r w:rsidRPr="005D6237">
        <w:rPr>
          <w:rFonts w:ascii="Trebuchet MS" w:hAnsi="Trebuchet MS"/>
          <w:sz w:val="22"/>
          <w:szCs w:val="22"/>
        </w:rPr>
        <w:t xml:space="preserve"> удельная материальная характеристика тепловых сетей, приведенная к расчетной тепловой нагрузке;</w:t>
      </w:r>
    </w:p>
    <w:p w14:paraId="48682FB1" w14:textId="21E753EC" w:rsidR="005D6237" w:rsidRPr="005D6237" w:rsidRDefault="005D6237" w:rsidP="005D6237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―</w:t>
      </w:r>
      <w:r w:rsidRPr="005D6237">
        <w:rPr>
          <w:rFonts w:ascii="Trebuchet MS" w:hAnsi="Trebuchet MS"/>
          <w:sz w:val="22"/>
          <w:szCs w:val="22"/>
        </w:rPr>
        <w:t xml:space="preserve"> доля тепловой энергии, выработанной в комбинированном режиме;</w:t>
      </w:r>
    </w:p>
    <w:p w14:paraId="5FFA6F8B" w14:textId="428B48B2" w:rsidR="005D6237" w:rsidRPr="005D6237" w:rsidRDefault="005D6237" w:rsidP="005D6237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―</w:t>
      </w:r>
      <w:r w:rsidRPr="005D6237">
        <w:rPr>
          <w:rFonts w:ascii="Trebuchet MS" w:hAnsi="Trebuchet MS"/>
          <w:sz w:val="22"/>
          <w:szCs w:val="22"/>
        </w:rPr>
        <w:t xml:space="preserve"> удельный расход условного топлива на отпуск электрической энергии;</w:t>
      </w:r>
    </w:p>
    <w:p w14:paraId="259603F6" w14:textId="7470A4D6" w:rsidR="005D6237" w:rsidRPr="005D6237" w:rsidRDefault="005D6237" w:rsidP="005D6237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―</w:t>
      </w:r>
      <w:r w:rsidRPr="005D6237">
        <w:rPr>
          <w:rFonts w:ascii="Trebuchet MS" w:hAnsi="Trebuchet MS"/>
          <w:sz w:val="22"/>
          <w:szCs w:val="22"/>
        </w:rPr>
        <w:t xml:space="preserve"> коэффициент использования теплоты топлива (только для источников тепловой энергии, функционирующих в режиме комбинированной выработки электрической и тепловой энергии);</w:t>
      </w:r>
    </w:p>
    <w:p w14:paraId="0722AD64" w14:textId="20708D38" w:rsidR="005D6237" w:rsidRPr="005D6237" w:rsidRDefault="005D6237" w:rsidP="005D6237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―</w:t>
      </w:r>
      <w:r w:rsidRPr="005D6237">
        <w:rPr>
          <w:rFonts w:ascii="Trebuchet MS" w:hAnsi="Trebuchet MS"/>
          <w:sz w:val="22"/>
          <w:szCs w:val="22"/>
        </w:rPr>
        <w:t xml:space="preserve"> доля отпуска тепловой энергии, осуществляемого потребителям по приборам учета, в общем объеме отпущенной тепловой энергии;</w:t>
      </w:r>
    </w:p>
    <w:p w14:paraId="58629192" w14:textId="18E67157" w:rsidR="005D6237" w:rsidRPr="005D6237" w:rsidRDefault="005D6237" w:rsidP="005D6237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―</w:t>
      </w:r>
      <w:r w:rsidRPr="005D6237">
        <w:rPr>
          <w:rFonts w:ascii="Trebuchet MS" w:hAnsi="Trebuchet MS"/>
          <w:sz w:val="22"/>
          <w:szCs w:val="22"/>
        </w:rPr>
        <w:t xml:space="preserve"> средневзвешенный (по материальной характеристике) срок эксплуатации тепловых сетей;</w:t>
      </w:r>
    </w:p>
    <w:p w14:paraId="58776960" w14:textId="5B96E1D5" w:rsidR="005D6237" w:rsidRPr="005D6237" w:rsidRDefault="005D6237" w:rsidP="005D6237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―</w:t>
      </w:r>
      <w:r w:rsidRPr="005D6237">
        <w:rPr>
          <w:rFonts w:ascii="Trebuchet MS" w:hAnsi="Trebuchet MS"/>
          <w:sz w:val="22"/>
          <w:szCs w:val="22"/>
        </w:rPr>
        <w:t xml:space="preserve"> отношение материальной характеристики тепловых сетей, реконструированных за год, к общей материальной характеристике тепловых сетей (фактическое значение за отчетный период и прогноз изменения при реализации проектов, указанных в утвержденной схеме теплоснабжения);</w:t>
      </w:r>
    </w:p>
    <w:p w14:paraId="781271D2" w14:textId="4662904E" w:rsidR="005D6237" w:rsidRPr="005D6237" w:rsidRDefault="005D6237" w:rsidP="005D6237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―</w:t>
      </w:r>
      <w:r w:rsidRPr="005D6237">
        <w:rPr>
          <w:rFonts w:ascii="Trebuchet MS" w:hAnsi="Trebuchet MS"/>
          <w:sz w:val="22"/>
          <w:szCs w:val="22"/>
        </w:rPr>
        <w:t xml:space="preserve"> отношение установленной тепловой мощности оборудования источников тепловой энергии, реконструированного за год, к общей установленной тепловой мощности источников тепловой энергии (фактическое значение за отчетный период и прогноз изменения при реализации проектов, указанных в утвержденной схеме теплоснабжения)</w:t>
      </w:r>
    </w:p>
    <w:p w14:paraId="4ADA660A" w14:textId="4E46D7B4" w:rsidR="00E467D8" w:rsidRPr="00193804" w:rsidRDefault="005D6237" w:rsidP="005D6237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―</w:t>
      </w:r>
      <w:r w:rsidRPr="005D6237">
        <w:rPr>
          <w:rFonts w:ascii="Trebuchet MS" w:hAnsi="Trebuchet MS"/>
          <w:sz w:val="22"/>
          <w:szCs w:val="22"/>
        </w:rPr>
        <w:t xml:space="preserve"> отсутствие зафиксированных фактов нарушения антимонопольного законодательства (выданных предупреждений, предписаний), а также отсутствие применения санкций, предусмотренных Кодексом Российской Федерации об административных правонарушениях, за нарушение законодательства Российской Федерации в сфере теплоснабжения, антимонопольного законодательства Российской Федерации, законодательства Российской Федерации о естественных монополиях.</w:t>
      </w:r>
    </w:p>
    <w:bookmarkEnd w:id="391"/>
    <w:p w14:paraId="676DBEC3" w14:textId="52E0E2AD" w:rsidR="00EB0B40" w:rsidRPr="00193804" w:rsidRDefault="00EB0B40" w:rsidP="00F2120D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 xml:space="preserve"> </w:t>
      </w:r>
    </w:p>
    <w:bookmarkEnd w:id="392"/>
    <w:p w14:paraId="783C3A3E" w14:textId="77777777" w:rsidR="00EB0B40" w:rsidRPr="00193804" w:rsidRDefault="00EB0B40" w:rsidP="006A19C6">
      <w:pPr>
        <w:spacing w:after="200" w:line="360" w:lineRule="auto"/>
        <w:ind w:firstLine="567"/>
        <w:jc w:val="both"/>
        <w:rPr>
          <w:rFonts w:ascii="Trebuchet MS" w:hAnsi="Trebuchet MS"/>
          <w:sz w:val="22"/>
          <w:szCs w:val="22"/>
        </w:rPr>
        <w:sectPr w:rsidR="00EB0B40" w:rsidRPr="00193804" w:rsidSect="004A143F"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59450A77" w14:textId="77777777" w:rsidR="00C82AB2" w:rsidRPr="005D6237" w:rsidRDefault="00E408AD" w:rsidP="00CA1997">
      <w:pPr>
        <w:rPr>
          <w:rFonts w:ascii="Trebuchet MS" w:hAnsi="Trebuchet MS"/>
          <w:b/>
          <w:sz w:val="22"/>
          <w:szCs w:val="22"/>
        </w:rPr>
      </w:pPr>
      <w:bookmarkStart w:id="393" w:name="_Hlk67328392"/>
      <w:bookmarkStart w:id="394" w:name="_Hlk65570398"/>
      <w:r w:rsidRPr="005D6237">
        <w:rPr>
          <w:rFonts w:ascii="Trebuchet MS" w:hAnsi="Trebuchet MS"/>
          <w:b/>
          <w:sz w:val="22"/>
          <w:szCs w:val="22"/>
        </w:rPr>
        <w:lastRenderedPageBreak/>
        <w:t xml:space="preserve">Таблица 13.1 – Индикаторы развития </w:t>
      </w:r>
      <w:r w:rsidR="00610070" w:rsidRPr="005D6237">
        <w:rPr>
          <w:rFonts w:ascii="Trebuchet MS" w:hAnsi="Trebuchet MS"/>
          <w:b/>
          <w:sz w:val="22"/>
          <w:szCs w:val="22"/>
        </w:rPr>
        <w:t xml:space="preserve">системы теплоснабжения </w:t>
      </w:r>
      <w:r w:rsidR="00FE5DD0" w:rsidRPr="005D6237">
        <w:rPr>
          <w:rFonts w:ascii="Trebuchet MS" w:hAnsi="Trebuchet MS"/>
          <w:b/>
          <w:sz w:val="22"/>
          <w:szCs w:val="22"/>
        </w:rPr>
        <w:t xml:space="preserve">муниципального образования </w:t>
      </w:r>
      <w:r w:rsidR="009B4E77" w:rsidRPr="005D6237">
        <w:rPr>
          <w:rFonts w:ascii="Trebuchet MS" w:hAnsi="Trebuchet MS"/>
          <w:b/>
          <w:sz w:val="22"/>
          <w:szCs w:val="22"/>
        </w:rPr>
        <w:t>городской округ город Шарыпово</w:t>
      </w:r>
      <w:r w:rsidR="00CA1997" w:rsidRPr="005D6237">
        <w:rPr>
          <w:rFonts w:ascii="Trebuchet MS" w:hAnsi="Trebuchet MS"/>
          <w:b/>
          <w:sz w:val="22"/>
          <w:szCs w:val="22"/>
        </w:rPr>
        <w:t xml:space="preserve"> </w:t>
      </w:r>
    </w:p>
    <w:p w14:paraId="0AC5AF4B" w14:textId="46ED2EB3" w:rsidR="00DC662D" w:rsidRPr="00752ACA" w:rsidRDefault="00610070" w:rsidP="00CA1997">
      <w:pPr>
        <w:rPr>
          <w:rFonts w:ascii="Trebuchet MS" w:hAnsi="Trebuchet MS"/>
          <w:b/>
          <w:sz w:val="22"/>
          <w:szCs w:val="22"/>
        </w:rPr>
      </w:pPr>
      <w:r w:rsidRPr="005D6237">
        <w:rPr>
          <w:rFonts w:ascii="Trebuchet MS" w:hAnsi="Trebuchet MS"/>
          <w:b/>
          <w:sz w:val="22"/>
          <w:szCs w:val="22"/>
        </w:rPr>
        <w:t>(</w:t>
      </w:r>
      <w:r w:rsidR="00CA1997" w:rsidRPr="005D6237">
        <w:rPr>
          <w:rFonts w:ascii="Trebuchet MS" w:hAnsi="Trebuchet MS"/>
          <w:b/>
          <w:sz w:val="22"/>
          <w:szCs w:val="22"/>
        </w:rPr>
        <w:t>филиал «Бер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="00CA1997" w:rsidRPr="005D6237">
        <w:rPr>
          <w:rFonts w:ascii="Trebuchet MS" w:hAnsi="Trebuchet MS"/>
          <w:b/>
          <w:sz w:val="22"/>
          <w:szCs w:val="22"/>
        </w:rPr>
        <w:t>зовская ГРЭС» ПАО «Юнипро»</w:t>
      </w:r>
      <w:r w:rsidRPr="005D6237">
        <w:rPr>
          <w:rFonts w:ascii="Trebuchet MS" w:hAnsi="Trebuchet MS"/>
          <w:b/>
          <w:sz w:val="22"/>
          <w:szCs w:val="22"/>
        </w:rPr>
        <w:t>)</w:t>
      </w:r>
      <w:bookmarkEnd w:id="393"/>
      <w:bookmarkEnd w:id="394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2"/>
        <w:gridCol w:w="7061"/>
        <w:gridCol w:w="1373"/>
        <w:gridCol w:w="1019"/>
        <w:gridCol w:w="1023"/>
        <w:gridCol w:w="1023"/>
        <w:gridCol w:w="1019"/>
        <w:gridCol w:w="1023"/>
        <w:gridCol w:w="1023"/>
      </w:tblGrid>
      <w:tr w:rsidR="00C82AB2" w:rsidRPr="00C82AB2" w14:paraId="2AE7A62F" w14:textId="77777777" w:rsidTr="00C82AB2">
        <w:trPr>
          <w:trHeight w:val="20"/>
        </w:trPr>
        <w:tc>
          <w:tcPr>
            <w:tcW w:w="186" w:type="pct"/>
            <w:shd w:val="clear" w:color="000000" w:fill="CCFF99"/>
            <w:vAlign w:val="center"/>
            <w:hideMark/>
          </w:tcPr>
          <w:p w14:paraId="69B7D871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bookmarkStart w:id="395" w:name="_Hlk197790391"/>
            <w:r w:rsidRPr="00C82AB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2334" w:type="pct"/>
            <w:shd w:val="clear" w:color="000000" w:fill="CCFF99"/>
            <w:vAlign w:val="center"/>
            <w:hideMark/>
          </w:tcPr>
          <w:p w14:paraId="4CF75DA9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показателя</w:t>
            </w:r>
          </w:p>
        </w:tc>
        <w:tc>
          <w:tcPr>
            <w:tcW w:w="454" w:type="pct"/>
            <w:shd w:val="clear" w:color="000000" w:fill="CCFF99"/>
            <w:vAlign w:val="center"/>
            <w:hideMark/>
          </w:tcPr>
          <w:p w14:paraId="48D10AD7" w14:textId="43A6F1AC" w:rsidR="00C82AB2" w:rsidRPr="00C82AB2" w:rsidRDefault="00C82AB2" w:rsidP="00C82AB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Ед. изм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.</w:t>
            </w:r>
          </w:p>
        </w:tc>
        <w:tc>
          <w:tcPr>
            <w:tcW w:w="337" w:type="pct"/>
            <w:shd w:val="clear" w:color="000000" w:fill="CCFF99"/>
            <w:vAlign w:val="center"/>
            <w:hideMark/>
          </w:tcPr>
          <w:p w14:paraId="1699A9E8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2025 г.</w:t>
            </w:r>
          </w:p>
        </w:tc>
        <w:tc>
          <w:tcPr>
            <w:tcW w:w="338" w:type="pct"/>
            <w:shd w:val="clear" w:color="000000" w:fill="CCFF99"/>
            <w:vAlign w:val="center"/>
            <w:hideMark/>
          </w:tcPr>
          <w:p w14:paraId="2017EDEB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2026 г.</w:t>
            </w:r>
          </w:p>
        </w:tc>
        <w:tc>
          <w:tcPr>
            <w:tcW w:w="338" w:type="pct"/>
            <w:shd w:val="clear" w:color="000000" w:fill="CCFF99"/>
            <w:vAlign w:val="center"/>
            <w:hideMark/>
          </w:tcPr>
          <w:p w14:paraId="510F1288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2027 г.</w:t>
            </w:r>
          </w:p>
        </w:tc>
        <w:tc>
          <w:tcPr>
            <w:tcW w:w="337" w:type="pct"/>
            <w:shd w:val="clear" w:color="000000" w:fill="CCFF99"/>
            <w:vAlign w:val="center"/>
            <w:hideMark/>
          </w:tcPr>
          <w:p w14:paraId="4A46D428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2028 г.</w:t>
            </w:r>
          </w:p>
        </w:tc>
        <w:tc>
          <w:tcPr>
            <w:tcW w:w="338" w:type="pct"/>
            <w:shd w:val="clear" w:color="000000" w:fill="CCFF99"/>
            <w:vAlign w:val="center"/>
            <w:hideMark/>
          </w:tcPr>
          <w:p w14:paraId="1A45D9D3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2029 - 2033 гг.</w:t>
            </w:r>
          </w:p>
        </w:tc>
        <w:tc>
          <w:tcPr>
            <w:tcW w:w="338" w:type="pct"/>
            <w:shd w:val="clear" w:color="000000" w:fill="CCFF99"/>
            <w:vAlign w:val="center"/>
            <w:hideMark/>
          </w:tcPr>
          <w:p w14:paraId="04C23E96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2034 - 2038 гг.</w:t>
            </w:r>
          </w:p>
        </w:tc>
      </w:tr>
      <w:tr w:rsidR="00C82AB2" w:rsidRPr="00C82AB2" w14:paraId="710AD6B5" w14:textId="77777777" w:rsidTr="00C82AB2">
        <w:trPr>
          <w:trHeight w:val="20"/>
        </w:trPr>
        <w:tc>
          <w:tcPr>
            <w:tcW w:w="5000" w:type="pct"/>
            <w:gridSpan w:val="9"/>
            <w:shd w:val="clear" w:color="000000" w:fill="FFFF99"/>
            <w:vAlign w:val="center"/>
            <w:hideMark/>
          </w:tcPr>
          <w:p w14:paraId="13DF1A91" w14:textId="7037B68E" w:rsidR="00C82AB2" w:rsidRPr="00C82AB2" w:rsidRDefault="00C82AB2" w:rsidP="00C82AB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Показатели эффективности производства</w:t>
            </w:r>
            <w:r w:rsidR="005D623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и передачи</w:t>
            </w:r>
            <w:r w:rsidRPr="00C82AB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тепловой энергии</w:t>
            </w:r>
          </w:p>
        </w:tc>
      </w:tr>
      <w:tr w:rsidR="00C82AB2" w:rsidRPr="00C82AB2" w14:paraId="0431DC6F" w14:textId="77777777" w:rsidTr="00C82AB2">
        <w:trPr>
          <w:trHeight w:val="20"/>
        </w:trPr>
        <w:tc>
          <w:tcPr>
            <w:tcW w:w="186" w:type="pct"/>
            <w:shd w:val="clear" w:color="auto" w:fill="auto"/>
            <w:vAlign w:val="center"/>
            <w:hideMark/>
          </w:tcPr>
          <w:p w14:paraId="47DBDA22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2334" w:type="pct"/>
            <w:shd w:val="clear" w:color="auto" w:fill="auto"/>
            <w:vAlign w:val="center"/>
            <w:hideMark/>
          </w:tcPr>
          <w:p w14:paraId="584C3845" w14:textId="77777777" w:rsidR="00C82AB2" w:rsidRPr="00C82AB2" w:rsidRDefault="00C82AB2" w:rsidP="00C82AB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Удельный расход топлива на производство тепловой энергии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7F179ACF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кг.у.т./Гкал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14:paraId="479AFF0B" w14:textId="6124A316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183,30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20372EFA" w14:textId="46553586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182,42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0011E878" w14:textId="041CC262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182,42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14:paraId="4A0FE72F" w14:textId="3732C912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182,42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5F24DAA1" w14:textId="08418545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182,42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23E430D3" w14:textId="75C3BC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182,42</w:t>
            </w:r>
          </w:p>
        </w:tc>
      </w:tr>
      <w:tr w:rsidR="00C82AB2" w:rsidRPr="00C82AB2" w14:paraId="5896B091" w14:textId="77777777" w:rsidTr="00C82AB2">
        <w:trPr>
          <w:trHeight w:val="20"/>
        </w:trPr>
        <w:tc>
          <w:tcPr>
            <w:tcW w:w="186" w:type="pct"/>
            <w:shd w:val="clear" w:color="auto" w:fill="auto"/>
            <w:vAlign w:val="center"/>
            <w:hideMark/>
          </w:tcPr>
          <w:p w14:paraId="07E23045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2334" w:type="pct"/>
            <w:shd w:val="clear" w:color="auto" w:fill="auto"/>
            <w:vAlign w:val="center"/>
            <w:hideMark/>
          </w:tcPr>
          <w:p w14:paraId="0B628569" w14:textId="77777777" w:rsidR="00C82AB2" w:rsidRPr="00C82AB2" w:rsidRDefault="00C82AB2" w:rsidP="00C82AB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Отношение величины технологических потерь тепловой энергии, теплоносителя к материальной характеристике тепловой сети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5DA4C56A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Гкал/м2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14:paraId="15365D29" w14:textId="425E740B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3,77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61A0A5B7" w14:textId="7AAD93B0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3,75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6B0243AE" w14:textId="71FFE965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3,76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14:paraId="50EB611F" w14:textId="69A5AB1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3,76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70F9C64A" w14:textId="373D64E4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3,76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3938F188" w14:textId="407C109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3,76</w:t>
            </w:r>
          </w:p>
        </w:tc>
      </w:tr>
      <w:tr w:rsidR="00C82AB2" w:rsidRPr="00C82AB2" w14:paraId="6AD70A79" w14:textId="77777777" w:rsidTr="00C82AB2">
        <w:trPr>
          <w:trHeight w:val="20"/>
        </w:trPr>
        <w:tc>
          <w:tcPr>
            <w:tcW w:w="186" w:type="pct"/>
            <w:shd w:val="clear" w:color="auto" w:fill="auto"/>
            <w:vAlign w:val="center"/>
            <w:hideMark/>
          </w:tcPr>
          <w:p w14:paraId="2800936D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2334" w:type="pct"/>
            <w:shd w:val="clear" w:color="auto" w:fill="auto"/>
            <w:vAlign w:val="center"/>
            <w:hideMark/>
          </w:tcPr>
          <w:p w14:paraId="392493E4" w14:textId="77777777" w:rsidR="00C82AB2" w:rsidRPr="00C82AB2" w:rsidRDefault="00C82AB2" w:rsidP="00C82AB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Отношение величины технологических потерь теплоносителя к материальной характеристике тепловой сети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4B4A5CC2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(тонн)м3/м2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14:paraId="7ED54A86" w14:textId="659B921C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15,64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579904E4" w14:textId="08F33762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15,64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245D95BE" w14:textId="27599381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15,64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14:paraId="3546579E" w14:textId="6DF8898C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15,64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669C07B6" w14:textId="0AF559F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15,64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0AE0BD9E" w14:textId="00306FBE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15,64</w:t>
            </w:r>
          </w:p>
        </w:tc>
      </w:tr>
      <w:tr w:rsidR="00C82AB2" w:rsidRPr="00C82AB2" w14:paraId="348A8B5B" w14:textId="77777777" w:rsidTr="00C82AB2">
        <w:trPr>
          <w:trHeight w:val="20"/>
        </w:trPr>
        <w:tc>
          <w:tcPr>
            <w:tcW w:w="186" w:type="pct"/>
            <w:shd w:val="clear" w:color="auto" w:fill="auto"/>
            <w:vAlign w:val="center"/>
            <w:hideMark/>
          </w:tcPr>
          <w:p w14:paraId="56B9A703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2334" w:type="pct"/>
            <w:shd w:val="clear" w:color="auto" w:fill="auto"/>
            <w:vAlign w:val="center"/>
            <w:hideMark/>
          </w:tcPr>
          <w:p w14:paraId="2B48FD07" w14:textId="77777777" w:rsidR="00C82AB2" w:rsidRPr="00C82AB2" w:rsidRDefault="00C82AB2" w:rsidP="00C82AB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Коэффициент использования установленной тепловой мощности источников централизованного теплоснабжения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2A1FAE57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%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14:paraId="1C700D4F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5,2%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11BB510A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5,2%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5A20AF18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5,2%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14:paraId="32EA09FB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5,2%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578DA8FD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5,2%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7098E4B3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5,2%</w:t>
            </w:r>
          </w:p>
        </w:tc>
      </w:tr>
      <w:tr w:rsidR="00C82AB2" w:rsidRPr="00C82AB2" w14:paraId="2B85593A" w14:textId="77777777" w:rsidTr="00C82AB2">
        <w:trPr>
          <w:trHeight w:val="20"/>
        </w:trPr>
        <w:tc>
          <w:tcPr>
            <w:tcW w:w="186" w:type="pct"/>
            <w:shd w:val="clear" w:color="auto" w:fill="auto"/>
            <w:vAlign w:val="center"/>
            <w:hideMark/>
          </w:tcPr>
          <w:p w14:paraId="4211044A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2334" w:type="pct"/>
            <w:shd w:val="clear" w:color="auto" w:fill="auto"/>
            <w:vAlign w:val="center"/>
            <w:hideMark/>
          </w:tcPr>
          <w:p w14:paraId="21DE69BF" w14:textId="77777777" w:rsidR="00C82AB2" w:rsidRPr="00C82AB2" w:rsidRDefault="00C82AB2" w:rsidP="00C82AB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Удельная материальная характеристика тепловых сетей, приведенная к расчетной тепловой нагрузке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6C8B7636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м2/(Гкал/ч)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14:paraId="3D42EDCD" w14:textId="4E5231C6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243,84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4BA9B8CC" w14:textId="077FE52E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243,84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49235675" w14:textId="0263BD74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243,84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14:paraId="6BB89301" w14:textId="7061F815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243,84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22EC78AA" w14:textId="6AF9CF40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243,84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64DDC96D" w14:textId="25DC821E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243,84</w:t>
            </w:r>
          </w:p>
        </w:tc>
      </w:tr>
      <w:tr w:rsidR="00C82AB2" w:rsidRPr="00C82AB2" w14:paraId="0907D2CB" w14:textId="77777777" w:rsidTr="00C82AB2">
        <w:trPr>
          <w:trHeight w:val="20"/>
        </w:trPr>
        <w:tc>
          <w:tcPr>
            <w:tcW w:w="186" w:type="pct"/>
            <w:shd w:val="clear" w:color="auto" w:fill="auto"/>
            <w:vAlign w:val="center"/>
            <w:hideMark/>
          </w:tcPr>
          <w:p w14:paraId="35BCDEDC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2334" w:type="pct"/>
            <w:shd w:val="clear" w:color="auto" w:fill="auto"/>
            <w:vAlign w:val="center"/>
            <w:hideMark/>
          </w:tcPr>
          <w:p w14:paraId="29BE8121" w14:textId="77777777" w:rsidR="00C82AB2" w:rsidRPr="00C82AB2" w:rsidRDefault="00C82AB2" w:rsidP="00C82AB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Доля тепловой энергии, выработанной в комбинированном режиме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0C6C9559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отн.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14:paraId="3CAA4050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0,32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6A7213C1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0,32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356CB306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0,32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14:paraId="261CB3D7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0,32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362BFD99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0,32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50AC9CCA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0,32</w:t>
            </w:r>
          </w:p>
        </w:tc>
      </w:tr>
      <w:tr w:rsidR="00C82AB2" w:rsidRPr="00C82AB2" w14:paraId="51EB9DFD" w14:textId="77777777" w:rsidTr="00C82AB2">
        <w:trPr>
          <w:trHeight w:val="20"/>
        </w:trPr>
        <w:tc>
          <w:tcPr>
            <w:tcW w:w="186" w:type="pct"/>
            <w:shd w:val="clear" w:color="auto" w:fill="auto"/>
            <w:vAlign w:val="center"/>
            <w:hideMark/>
          </w:tcPr>
          <w:p w14:paraId="0C2E6E52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2334" w:type="pct"/>
            <w:shd w:val="clear" w:color="auto" w:fill="auto"/>
            <w:vAlign w:val="center"/>
            <w:hideMark/>
          </w:tcPr>
          <w:p w14:paraId="6C4AF895" w14:textId="77777777" w:rsidR="00C82AB2" w:rsidRPr="00C82AB2" w:rsidRDefault="00C82AB2" w:rsidP="00C82AB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Удельный расход условного топлива на отпуск электрической энергии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132F6032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г.у.т./кВт*ч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14:paraId="1B8A1F94" w14:textId="071B146A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342,70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1CEA3A33" w14:textId="30F007C3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343,24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60C76A4D" w14:textId="126E5161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343,24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14:paraId="5D45F984" w14:textId="57BBCA86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343,24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60822C38" w14:textId="16A2A89F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343,24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7CE7566D" w14:textId="165C91C2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343,24</w:t>
            </w:r>
          </w:p>
        </w:tc>
      </w:tr>
      <w:tr w:rsidR="00C82AB2" w:rsidRPr="00C82AB2" w14:paraId="527E5662" w14:textId="77777777" w:rsidTr="00C82AB2">
        <w:trPr>
          <w:trHeight w:val="20"/>
        </w:trPr>
        <w:tc>
          <w:tcPr>
            <w:tcW w:w="186" w:type="pct"/>
            <w:shd w:val="clear" w:color="auto" w:fill="auto"/>
            <w:vAlign w:val="center"/>
            <w:hideMark/>
          </w:tcPr>
          <w:p w14:paraId="5718DFA1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2334" w:type="pct"/>
            <w:shd w:val="clear" w:color="auto" w:fill="auto"/>
            <w:vAlign w:val="center"/>
            <w:hideMark/>
          </w:tcPr>
          <w:p w14:paraId="704812D4" w14:textId="77777777" w:rsidR="00C82AB2" w:rsidRPr="00C82AB2" w:rsidRDefault="00C82AB2" w:rsidP="00C82AB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Коэффициент использования теплоты топлива (только для источников тепловой энергии, функционирующих в режиме комбинированной выработки электрической и тепловой энергии)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18074C13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отн.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14:paraId="6AFE2E85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0,398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344B984E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0,396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531EC911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0,396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14:paraId="5F147E1F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0,396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30374926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0,396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53FE0122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0,396</w:t>
            </w:r>
          </w:p>
        </w:tc>
      </w:tr>
      <w:tr w:rsidR="00C82AB2" w:rsidRPr="00C82AB2" w14:paraId="406E9CDA" w14:textId="77777777" w:rsidTr="00C82AB2">
        <w:trPr>
          <w:trHeight w:val="20"/>
        </w:trPr>
        <w:tc>
          <w:tcPr>
            <w:tcW w:w="5000" w:type="pct"/>
            <w:gridSpan w:val="9"/>
            <w:shd w:val="clear" w:color="000000" w:fill="FFFF99"/>
            <w:vAlign w:val="center"/>
            <w:hideMark/>
          </w:tcPr>
          <w:p w14:paraId="53C4D00E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Показатели надежности</w:t>
            </w:r>
          </w:p>
        </w:tc>
      </w:tr>
      <w:tr w:rsidR="00C82AB2" w:rsidRPr="00C82AB2" w14:paraId="0CB257FC" w14:textId="77777777" w:rsidTr="00C82AB2">
        <w:trPr>
          <w:trHeight w:val="20"/>
        </w:trPr>
        <w:tc>
          <w:tcPr>
            <w:tcW w:w="186" w:type="pct"/>
            <w:shd w:val="clear" w:color="auto" w:fill="auto"/>
            <w:vAlign w:val="center"/>
            <w:hideMark/>
          </w:tcPr>
          <w:p w14:paraId="6E842305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2334" w:type="pct"/>
            <w:shd w:val="clear" w:color="auto" w:fill="auto"/>
            <w:vAlign w:val="center"/>
            <w:hideMark/>
          </w:tcPr>
          <w:p w14:paraId="5E407020" w14:textId="77777777" w:rsidR="00C82AB2" w:rsidRPr="00C82AB2" w:rsidRDefault="00C82AB2" w:rsidP="00C82AB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Количество прекращений подачи тепловой энергии, теплоносителя в результате технологических нарушений на тепловых сетях в системах централизованного теплоснабжения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691A5875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ед./км.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14:paraId="32C082BB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1E640DF0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7F776708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14:paraId="22B89C9D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1F5CEC82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4AE9F6EA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C82AB2" w:rsidRPr="00C82AB2" w14:paraId="1B456215" w14:textId="77777777" w:rsidTr="00C82AB2">
        <w:trPr>
          <w:trHeight w:val="20"/>
        </w:trPr>
        <w:tc>
          <w:tcPr>
            <w:tcW w:w="186" w:type="pct"/>
            <w:shd w:val="clear" w:color="auto" w:fill="auto"/>
            <w:vAlign w:val="center"/>
            <w:hideMark/>
          </w:tcPr>
          <w:p w14:paraId="30E62462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334" w:type="pct"/>
            <w:shd w:val="clear" w:color="auto" w:fill="auto"/>
            <w:vAlign w:val="center"/>
            <w:hideMark/>
          </w:tcPr>
          <w:p w14:paraId="080E822C" w14:textId="77777777" w:rsidR="00C82AB2" w:rsidRPr="00C82AB2" w:rsidRDefault="00C82AB2" w:rsidP="00C82AB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Количество прекращений подачи тепловой энергии, теплоносителя в результате технологических нарушений на источниках тепловой энергии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2FA478CC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ед./Гкал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14:paraId="53BB0765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49178D00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278914A4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14:paraId="50E990AC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2B60000F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1CEF16AB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C82AB2" w:rsidRPr="00C82AB2" w14:paraId="5A7E7AF1" w14:textId="77777777" w:rsidTr="00C82AB2">
        <w:trPr>
          <w:trHeight w:val="20"/>
        </w:trPr>
        <w:tc>
          <w:tcPr>
            <w:tcW w:w="186" w:type="pct"/>
            <w:shd w:val="clear" w:color="auto" w:fill="auto"/>
            <w:vAlign w:val="center"/>
            <w:hideMark/>
          </w:tcPr>
          <w:p w14:paraId="4FD08FCD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2334" w:type="pct"/>
            <w:shd w:val="clear" w:color="auto" w:fill="auto"/>
            <w:vAlign w:val="center"/>
            <w:hideMark/>
          </w:tcPr>
          <w:p w14:paraId="0F2992F4" w14:textId="77777777" w:rsidR="00C82AB2" w:rsidRPr="00C82AB2" w:rsidRDefault="00C82AB2" w:rsidP="00C82AB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Средневзвешенный срок эксплуатации тепловых сетей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48F74832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лет.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14:paraId="519990C9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34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0B545B12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35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3E36722B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36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14:paraId="49C6B10A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37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6682A92B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38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3DA0BCF9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39</w:t>
            </w:r>
          </w:p>
        </w:tc>
      </w:tr>
      <w:tr w:rsidR="00C82AB2" w:rsidRPr="00C82AB2" w14:paraId="145B8264" w14:textId="77777777" w:rsidTr="00C82AB2">
        <w:trPr>
          <w:trHeight w:val="20"/>
        </w:trPr>
        <w:tc>
          <w:tcPr>
            <w:tcW w:w="186" w:type="pct"/>
            <w:shd w:val="clear" w:color="auto" w:fill="auto"/>
            <w:vAlign w:val="center"/>
            <w:hideMark/>
          </w:tcPr>
          <w:p w14:paraId="413F4B43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2334" w:type="pct"/>
            <w:shd w:val="clear" w:color="auto" w:fill="auto"/>
            <w:vAlign w:val="center"/>
            <w:hideMark/>
          </w:tcPr>
          <w:p w14:paraId="34372FC5" w14:textId="77777777" w:rsidR="00C82AB2" w:rsidRPr="00C82AB2" w:rsidRDefault="00C82AB2" w:rsidP="00C82AB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Отношение материальной характеристики тепловых сетей, реконструированных за год, к общей материальной характеристике тепловых сетей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443057A8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отн.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14:paraId="0D9F9FA0" w14:textId="004B77A4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  <w:r w:rsidR="001F12C6">
              <w:rPr>
                <w:rFonts w:ascii="Trebuchet MS" w:hAnsi="Trebuchet MS" w:cs="Calibri"/>
                <w:color w:val="000000"/>
                <w:sz w:val="20"/>
                <w:szCs w:val="20"/>
              </w:rPr>
              <w:t>97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3FBB7D90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0,0052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16CCDF3F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14:paraId="4C9D36DF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464EF1B0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5D9ABD42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C82AB2" w:rsidRPr="00C82AB2" w14:paraId="0E070ECE" w14:textId="77777777" w:rsidTr="00C82AB2">
        <w:trPr>
          <w:trHeight w:val="20"/>
        </w:trPr>
        <w:tc>
          <w:tcPr>
            <w:tcW w:w="186" w:type="pct"/>
            <w:shd w:val="clear" w:color="auto" w:fill="auto"/>
            <w:vAlign w:val="center"/>
            <w:hideMark/>
          </w:tcPr>
          <w:p w14:paraId="15A60202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2334" w:type="pct"/>
            <w:shd w:val="clear" w:color="auto" w:fill="auto"/>
            <w:vAlign w:val="center"/>
            <w:hideMark/>
          </w:tcPr>
          <w:p w14:paraId="1CA7CBBD" w14:textId="77777777" w:rsidR="00C82AB2" w:rsidRPr="00C82AB2" w:rsidRDefault="00C82AB2" w:rsidP="00C82AB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Отношение установленной тепловой мощности оборудования источников тепловой энергии, реконструированного за год, к общей установленной тепловой мощности источников тепловой энергии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6C3FD04C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отн.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14:paraId="6726EE1D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5B89CE23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50B5FB5E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14:paraId="70791924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70C66BAB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071D670D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tr w:rsidR="00C82AB2" w:rsidRPr="00C82AB2" w14:paraId="17B9A190" w14:textId="77777777" w:rsidTr="00C82AB2">
        <w:trPr>
          <w:trHeight w:val="20"/>
        </w:trPr>
        <w:tc>
          <w:tcPr>
            <w:tcW w:w="186" w:type="pct"/>
            <w:shd w:val="clear" w:color="auto" w:fill="auto"/>
            <w:vAlign w:val="center"/>
            <w:hideMark/>
          </w:tcPr>
          <w:p w14:paraId="3FCFA757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2334" w:type="pct"/>
            <w:shd w:val="clear" w:color="auto" w:fill="auto"/>
            <w:vAlign w:val="center"/>
            <w:hideMark/>
          </w:tcPr>
          <w:p w14:paraId="1C53786B" w14:textId="77777777" w:rsidR="00C82AB2" w:rsidRPr="00C82AB2" w:rsidRDefault="00C82AB2" w:rsidP="00C82AB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Доля отпуска тепловой энергии, осуществляемого потребителям по приборам учета, в общем объеме отпущенной тепловой энергии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493F631C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%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14:paraId="1FC9F287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93%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2169F837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94%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79642148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94%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14:paraId="115DB60E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94%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531DE3F8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95%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3CBF735E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95%</w:t>
            </w:r>
          </w:p>
        </w:tc>
      </w:tr>
      <w:tr w:rsidR="00C82AB2" w:rsidRPr="00C82AB2" w14:paraId="19A8600E" w14:textId="77777777" w:rsidTr="00C82AB2">
        <w:trPr>
          <w:trHeight w:val="20"/>
        </w:trPr>
        <w:tc>
          <w:tcPr>
            <w:tcW w:w="186" w:type="pct"/>
            <w:shd w:val="clear" w:color="auto" w:fill="auto"/>
            <w:vAlign w:val="center"/>
            <w:hideMark/>
          </w:tcPr>
          <w:p w14:paraId="4777BE92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2334" w:type="pct"/>
            <w:shd w:val="clear" w:color="auto" w:fill="auto"/>
            <w:vAlign w:val="center"/>
            <w:hideMark/>
          </w:tcPr>
          <w:p w14:paraId="57D6B5CA" w14:textId="77777777" w:rsidR="00C82AB2" w:rsidRPr="00C82AB2" w:rsidRDefault="00C82AB2" w:rsidP="00C82AB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Отсутствие зафиксированных фактов нарушения антимонопольного законодательства (выданных предупреждений, предписаний), а также отсутствие применения санкций, предусмотренных Кодексом Российской Федерации об административных правонарушениях</w:t>
            </w:r>
          </w:p>
        </w:tc>
        <w:tc>
          <w:tcPr>
            <w:tcW w:w="454" w:type="pct"/>
            <w:shd w:val="clear" w:color="auto" w:fill="auto"/>
            <w:vAlign w:val="center"/>
            <w:hideMark/>
          </w:tcPr>
          <w:p w14:paraId="6308DC8C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шт.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14:paraId="6601E2B7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716369FC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0DE5CAC8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37" w:type="pct"/>
            <w:shd w:val="clear" w:color="auto" w:fill="auto"/>
            <w:vAlign w:val="center"/>
            <w:hideMark/>
          </w:tcPr>
          <w:p w14:paraId="43A1133A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156B773B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38" w:type="pct"/>
            <w:shd w:val="clear" w:color="auto" w:fill="auto"/>
            <w:vAlign w:val="center"/>
            <w:hideMark/>
          </w:tcPr>
          <w:p w14:paraId="56C9E022" w14:textId="77777777" w:rsidR="00C82AB2" w:rsidRPr="00C82AB2" w:rsidRDefault="00C82AB2" w:rsidP="00C82AB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82AB2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</w:tr>
      <w:bookmarkEnd w:id="395"/>
    </w:tbl>
    <w:p w14:paraId="61538A49" w14:textId="4B43395C" w:rsidR="00C82AB2" w:rsidRPr="00193804" w:rsidRDefault="00C82AB2" w:rsidP="00173FBF">
      <w:pPr>
        <w:spacing w:after="200" w:line="360" w:lineRule="auto"/>
        <w:jc w:val="both"/>
        <w:rPr>
          <w:rFonts w:ascii="Trebuchet MS" w:hAnsi="Trebuchet MS"/>
          <w:sz w:val="22"/>
          <w:szCs w:val="22"/>
        </w:rPr>
        <w:sectPr w:rsidR="00C82AB2" w:rsidRPr="00193804" w:rsidSect="00C82AB2">
          <w:pgSz w:w="16838" w:h="11906" w:orient="landscape"/>
          <w:pgMar w:top="1134" w:right="851" w:bottom="567" w:left="851" w:header="454" w:footer="454" w:gutter="0"/>
          <w:cols w:space="720"/>
          <w:titlePg/>
          <w:docGrid w:linePitch="326"/>
        </w:sectPr>
      </w:pPr>
    </w:p>
    <w:p w14:paraId="42F311F6" w14:textId="3BE9E11B" w:rsidR="004C6C88" w:rsidRPr="005D6237" w:rsidRDefault="006A19C6" w:rsidP="00E23B25">
      <w:pPr>
        <w:keepNext/>
        <w:spacing w:before="240" w:after="60" w:line="276" w:lineRule="auto"/>
        <w:outlineLvl w:val="0"/>
        <w:rPr>
          <w:rFonts w:ascii="Trebuchet MS" w:hAnsi="Trebuchet MS"/>
          <w:b/>
          <w:bCs/>
          <w:color w:val="0070C0"/>
          <w:kern w:val="32"/>
        </w:rPr>
      </w:pPr>
      <w:bookmarkStart w:id="396" w:name="_Toc10560893"/>
      <w:bookmarkStart w:id="397" w:name="_Toc10562342"/>
      <w:bookmarkStart w:id="398" w:name="_Toc197773256"/>
      <w:r w:rsidRPr="005D6237">
        <w:rPr>
          <w:rFonts w:ascii="Trebuchet MS" w:hAnsi="Trebuchet MS"/>
          <w:b/>
          <w:bCs/>
          <w:color w:val="0070C0"/>
          <w:kern w:val="32"/>
        </w:rPr>
        <w:lastRenderedPageBreak/>
        <w:t>Глава 14. Ценовые (тарифные) последствия</w:t>
      </w:r>
      <w:bookmarkEnd w:id="396"/>
      <w:bookmarkEnd w:id="397"/>
      <w:bookmarkEnd w:id="398"/>
    </w:p>
    <w:p w14:paraId="6AD92A17" w14:textId="1767691F" w:rsidR="005D6237" w:rsidRDefault="005D6237" w:rsidP="005D6237">
      <w:pPr>
        <w:pStyle w:val="1f1"/>
        <w:tabs>
          <w:tab w:val="clear" w:pos="426"/>
          <w:tab w:val="left" w:pos="0"/>
        </w:tabs>
        <w:ind w:firstLine="0"/>
        <w:rPr>
          <w:rFonts w:ascii="Trebuchet MS" w:hAnsi="Trebuchet MS"/>
          <w:sz w:val="22"/>
          <w:szCs w:val="22"/>
        </w:rPr>
      </w:pPr>
      <w:bookmarkStart w:id="399" w:name="_Toc197773257"/>
      <w:bookmarkStart w:id="400" w:name="_Toc34466709"/>
      <w:bookmarkStart w:id="401" w:name="_Toc34728871"/>
      <w:r w:rsidRPr="005D6237">
        <w:rPr>
          <w:rFonts w:ascii="Trebuchet MS" w:hAnsi="Trebuchet MS"/>
          <w:sz w:val="22"/>
          <w:szCs w:val="22"/>
        </w:rPr>
        <w:t xml:space="preserve">14.1 </w:t>
      </w:r>
      <w:r>
        <w:rPr>
          <w:rFonts w:ascii="Trebuchet MS" w:hAnsi="Trebuchet MS"/>
          <w:sz w:val="22"/>
          <w:szCs w:val="22"/>
        </w:rPr>
        <w:t>Т</w:t>
      </w:r>
      <w:r w:rsidRPr="005D6237">
        <w:rPr>
          <w:rFonts w:ascii="Trebuchet MS" w:hAnsi="Trebuchet MS"/>
          <w:sz w:val="22"/>
          <w:szCs w:val="22"/>
        </w:rPr>
        <w:t>арифно-балансовые расчетные модели теплоснабжения потребителей по каждой системе теплоснабжения</w:t>
      </w:r>
      <w:bookmarkEnd w:id="399"/>
    </w:p>
    <w:p w14:paraId="6B94F16C" w14:textId="217D9519" w:rsidR="005D6237" w:rsidRDefault="005D6237" w:rsidP="005D6237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Так как в эксплуатационную зону ответственности единой теплоснабжающей организации входит одна централизованная система теплоснабжения (раздел 15.2 Том 2. «Обосновывающие материалы»), то тарифно-балансовая расчетная модель теплоснабжения сформирована в целом по единой теплоснабжающей организации и представлена в разделе 14.2.</w:t>
      </w:r>
    </w:p>
    <w:p w14:paraId="025FB6C0" w14:textId="77777777" w:rsidR="005D6237" w:rsidRDefault="005D6237" w:rsidP="005D6237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19F10D22" w14:textId="1999EC99" w:rsidR="007331F0" w:rsidRPr="005D6237" w:rsidRDefault="00BB1271" w:rsidP="00BB1271">
      <w:pPr>
        <w:pStyle w:val="1f1"/>
        <w:tabs>
          <w:tab w:val="clear" w:pos="426"/>
          <w:tab w:val="left" w:pos="0"/>
        </w:tabs>
        <w:ind w:firstLine="0"/>
        <w:rPr>
          <w:rFonts w:ascii="Trebuchet MS" w:hAnsi="Trebuchet MS"/>
          <w:sz w:val="22"/>
          <w:szCs w:val="22"/>
        </w:rPr>
      </w:pPr>
      <w:bookmarkStart w:id="402" w:name="_Toc197773258"/>
      <w:r w:rsidRPr="005D6237">
        <w:rPr>
          <w:rFonts w:ascii="Trebuchet MS" w:hAnsi="Trebuchet MS"/>
          <w:sz w:val="22"/>
          <w:szCs w:val="22"/>
        </w:rPr>
        <w:t>14.</w:t>
      </w:r>
      <w:r w:rsidR="005D6237">
        <w:rPr>
          <w:rFonts w:ascii="Trebuchet MS" w:hAnsi="Trebuchet MS"/>
          <w:sz w:val="22"/>
          <w:szCs w:val="22"/>
        </w:rPr>
        <w:t>2</w:t>
      </w:r>
      <w:r w:rsidRPr="005D6237">
        <w:rPr>
          <w:rFonts w:ascii="Trebuchet MS" w:hAnsi="Trebuchet MS"/>
          <w:sz w:val="22"/>
          <w:szCs w:val="22"/>
        </w:rPr>
        <w:t xml:space="preserve"> </w:t>
      </w:r>
      <w:r w:rsidR="007331F0" w:rsidRPr="005D6237">
        <w:rPr>
          <w:rFonts w:ascii="Trebuchet MS" w:hAnsi="Trebuchet MS"/>
          <w:sz w:val="22"/>
          <w:szCs w:val="22"/>
        </w:rPr>
        <w:t>Тарифно-балансовые расч</w:t>
      </w:r>
      <w:r w:rsidR="00977676">
        <w:rPr>
          <w:rFonts w:ascii="Trebuchet MS" w:hAnsi="Trebuchet MS"/>
          <w:sz w:val="22"/>
          <w:szCs w:val="22"/>
        </w:rPr>
        <w:t>е</w:t>
      </w:r>
      <w:r w:rsidR="007331F0" w:rsidRPr="005D6237">
        <w:rPr>
          <w:rFonts w:ascii="Trebuchet MS" w:hAnsi="Trebuchet MS"/>
          <w:sz w:val="22"/>
          <w:szCs w:val="22"/>
        </w:rPr>
        <w:t>тные модели теплоснабжения потребителей по каждой единой теплоснабжающей организации</w:t>
      </w:r>
      <w:bookmarkEnd w:id="400"/>
      <w:bookmarkEnd w:id="401"/>
      <w:bookmarkEnd w:id="402"/>
    </w:p>
    <w:p w14:paraId="64375A3A" w14:textId="09A03C25" w:rsidR="00072630" w:rsidRPr="005D6237" w:rsidRDefault="00671264" w:rsidP="00072630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5D6237">
        <w:rPr>
          <w:rFonts w:ascii="Trebuchet MS" w:hAnsi="Trebuchet MS"/>
          <w:sz w:val="22"/>
          <w:szCs w:val="22"/>
        </w:rPr>
        <w:t>Перспективные п</w:t>
      </w:r>
      <w:r w:rsidR="00E94C57" w:rsidRPr="005D6237">
        <w:rPr>
          <w:rFonts w:ascii="Trebuchet MS" w:hAnsi="Trebuchet MS"/>
          <w:sz w:val="22"/>
          <w:szCs w:val="22"/>
        </w:rPr>
        <w:t>оказатели тарифно-балансов</w:t>
      </w:r>
      <w:r w:rsidRPr="005D6237">
        <w:rPr>
          <w:rFonts w:ascii="Trebuchet MS" w:hAnsi="Trebuchet MS"/>
          <w:sz w:val="22"/>
          <w:szCs w:val="22"/>
        </w:rPr>
        <w:t>ых</w:t>
      </w:r>
      <w:r w:rsidR="00E94C57" w:rsidRPr="005D6237">
        <w:rPr>
          <w:rFonts w:ascii="Trebuchet MS" w:hAnsi="Trebuchet MS"/>
          <w:sz w:val="22"/>
          <w:szCs w:val="22"/>
        </w:rPr>
        <w:t xml:space="preserve"> модел</w:t>
      </w:r>
      <w:r w:rsidRPr="005D6237">
        <w:rPr>
          <w:rFonts w:ascii="Trebuchet MS" w:hAnsi="Trebuchet MS"/>
          <w:sz w:val="22"/>
          <w:szCs w:val="22"/>
        </w:rPr>
        <w:t>ей</w:t>
      </w:r>
      <w:r w:rsidR="006D7D1F" w:rsidRPr="005D6237">
        <w:rPr>
          <w:rFonts w:ascii="Trebuchet MS" w:hAnsi="Trebuchet MS"/>
          <w:sz w:val="22"/>
          <w:szCs w:val="22"/>
        </w:rPr>
        <w:t xml:space="preserve"> филиала «Бер</w:t>
      </w:r>
      <w:r w:rsidR="00977676">
        <w:rPr>
          <w:rFonts w:ascii="Trebuchet MS" w:hAnsi="Trebuchet MS"/>
          <w:sz w:val="22"/>
          <w:szCs w:val="22"/>
        </w:rPr>
        <w:t>е</w:t>
      </w:r>
      <w:r w:rsidR="006D7D1F" w:rsidRPr="005D6237">
        <w:rPr>
          <w:rFonts w:ascii="Trebuchet MS" w:hAnsi="Trebuchet MS"/>
          <w:sz w:val="22"/>
          <w:szCs w:val="22"/>
        </w:rPr>
        <w:t xml:space="preserve">зовская ГРЭС» ПАО «Юнипро» </w:t>
      </w:r>
      <w:r w:rsidRPr="005D6237">
        <w:rPr>
          <w:rFonts w:ascii="Trebuchet MS" w:hAnsi="Trebuchet MS"/>
          <w:sz w:val="22"/>
          <w:szCs w:val="22"/>
        </w:rPr>
        <w:t>в сфере теплоснабжения</w:t>
      </w:r>
      <w:r w:rsidR="00293DB4" w:rsidRPr="005D6237">
        <w:rPr>
          <w:rFonts w:ascii="Trebuchet MS" w:hAnsi="Trebuchet MS"/>
          <w:sz w:val="22"/>
          <w:szCs w:val="22"/>
        </w:rPr>
        <w:t xml:space="preserve"> </w:t>
      </w:r>
      <w:r w:rsidR="00E94C57" w:rsidRPr="005D6237">
        <w:rPr>
          <w:rFonts w:ascii="Trebuchet MS" w:hAnsi="Trebuchet MS"/>
          <w:sz w:val="22"/>
          <w:szCs w:val="22"/>
        </w:rPr>
        <w:t xml:space="preserve">приведены </w:t>
      </w:r>
      <w:r w:rsidR="006D7D1F" w:rsidRPr="005D6237">
        <w:rPr>
          <w:rFonts w:ascii="Trebuchet MS" w:hAnsi="Trebuchet MS"/>
          <w:sz w:val="22"/>
          <w:szCs w:val="22"/>
        </w:rPr>
        <w:t>далее в таблицах</w:t>
      </w:r>
      <w:r w:rsidR="007C0A24" w:rsidRPr="005D6237">
        <w:rPr>
          <w:rFonts w:ascii="Trebuchet MS" w:hAnsi="Trebuchet MS"/>
          <w:sz w:val="22"/>
          <w:szCs w:val="22"/>
        </w:rPr>
        <w:t xml:space="preserve"> на основании </w:t>
      </w:r>
      <w:r w:rsidR="005D6237" w:rsidRPr="005D6237">
        <w:rPr>
          <w:rFonts w:ascii="Trebuchet MS" w:hAnsi="Trebuchet MS"/>
          <w:sz w:val="22"/>
          <w:szCs w:val="22"/>
        </w:rPr>
        <w:t>п</w:t>
      </w:r>
      <w:r w:rsidR="007C0A24" w:rsidRPr="005D6237">
        <w:rPr>
          <w:rFonts w:ascii="Trebuchet MS" w:hAnsi="Trebuchet MS"/>
          <w:sz w:val="22"/>
          <w:szCs w:val="22"/>
        </w:rPr>
        <w:t>ротокола заседания правления министерства тарифной политики Красноярского края от 23.11.2022 №114</w:t>
      </w:r>
      <w:r w:rsidR="00834932" w:rsidRPr="005D6237">
        <w:rPr>
          <w:rFonts w:ascii="Trebuchet MS" w:hAnsi="Trebuchet MS"/>
          <w:sz w:val="22"/>
          <w:szCs w:val="22"/>
        </w:rPr>
        <w:t xml:space="preserve"> в редакции </w:t>
      </w:r>
      <w:r w:rsidR="005D6237" w:rsidRPr="005D6237">
        <w:rPr>
          <w:rFonts w:ascii="Trebuchet MS" w:hAnsi="Trebuchet MS"/>
          <w:sz w:val="22"/>
          <w:szCs w:val="22"/>
        </w:rPr>
        <w:t>п</w:t>
      </w:r>
      <w:r w:rsidR="00834932" w:rsidRPr="005D6237">
        <w:rPr>
          <w:rFonts w:ascii="Trebuchet MS" w:hAnsi="Trebuchet MS"/>
          <w:sz w:val="22"/>
          <w:szCs w:val="22"/>
        </w:rPr>
        <w:t>ротоколов заседания правления министерства тарифной политики Красноярского края от 19.12.2024 № 126 и от 10.12.2024 № 118.</w:t>
      </w:r>
    </w:p>
    <w:p w14:paraId="5D3F6641" w14:textId="43763E2F" w:rsidR="00293DB4" w:rsidRDefault="00293DB4" w:rsidP="00293DB4">
      <w:pPr>
        <w:jc w:val="both"/>
        <w:rPr>
          <w:rFonts w:ascii="Trebuchet MS" w:hAnsi="Trebuchet MS"/>
          <w:b/>
          <w:sz w:val="22"/>
          <w:szCs w:val="22"/>
        </w:rPr>
      </w:pPr>
      <w:r w:rsidRPr="005D6237">
        <w:rPr>
          <w:rFonts w:ascii="Trebuchet MS" w:hAnsi="Trebuchet MS"/>
          <w:b/>
          <w:sz w:val="22"/>
          <w:szCs w:val="22"/>
        </w:rPr>
        <w:t>Таблица 14.</w:t>
      </w:r>
      <w:r w:rsidR="005D6237">
        <w:rPr>
          <w:rFonts w:ascii="Trebuchet MS" w:hAnsi="Trebuchet MS"/>
          <w:b/>
          <w:sz w:val="22"/>
          <w:szCs w:val="22"/>
        </w:rPr>
        <w:t>2</w:t>
      </w:r>
      <w:r w:rsidRPr="005D6237">
        <w:rPr>
          <w:rFonts w:ascii="Trebuchet MS" w:hAnsi="Trebuchet MS"/>
          <w:b/>
          <w:sz w:val="22"/>
          <w:szCs w:val="22"/>
        </w:rPr>
        <w:t xml:space="preserve">.1 – Структура необходимой валовой выручки </w:t>
      </w:r>
      <w:bookmarkStart w:id="403" w:name="_Hlk144481260"/>
      <w:r w:rsidR="00671264" w:rsidRPr="005D6237">
        <w:rPr>
          <w:rFonts w:ascii="Trebuchet MS" w:hAnsi="Trebuchet MS"/>
          <w:b/>
          <w:sz w:val="22"/>
          <w:szCs w:val="22"/>
        </w:rPr>
        <w:t xml:space="preserve">при установлении тарифов на тепловую энергию, отпускаемую </w:t>
      </w:r>
      <w:r w:rsidR="006D7D1F" w:rsidRPr="005D6237">
        <w:rPr>
          <w:rFonts w:ascii="Trebuchet MS" w:hAnsi="Trebuchet MS"/>
          <w:b/>
          <w:sz w:val="22"/>
          <w:szCs w:val="22"/>
        </w:rPr>
        <w:t>филиалом «Бер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="006D7D1F" w:rsidRPr="005D6237">
        <w:rPr>
          <w:rFonts w:ascii="Trebuchet MS" w:hAnsi="Trebuchet MS"/>
          <w:b/>
          <w:sz w:val="22"/>
          <w:szCs w:val="22"/>
        </w:rPr>
        <w:t>зовская ГРЭС» ПАО «Юнипро»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67"/>
        <w:gridCol w:w="4829"/>
        <w:gridCol w:w="1437"/>
        <w:gridCol w:w="1439"/>
        <w:gridCol w:w="1439"/>
      </w:tblGrid>
      <w:tr w:rsidR="009C5507" w:rsidRPr="009C5507" w14:paraId="5FB89E45" w14:textId="77777777" w:rsidTr="009C5507">
        <w:trPr>
          <w:trHeight w:val="458"/>
        </w:trPr>
        <w:tc>
          <w:tcPr>
            <w:tcW w:w="387" w:type="pct"/>
            <w:vMerge w:val="restart"/>
            <w:shd w:val="clear" w:color="000000" w:fill="CCFF99"/>
            <w:vAlign w:val="center"/>
            <w:hideMark/>
          </w:tcPr>
          <w:p w14:paraId="1C19C5AD" w14:textId="77777777" w:rsidR="009C5507" w:rsidRPr="009C5507" w:rsidRDefault="009C55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2436" w:type="pct"/>
            <w:vMerge w:val="restart"/>
            <w:shd w:val="clear" w:color="000000" w:fill="CCFF99"/>
            <w:vAlign w:val="center"/>
            <w:hideMark/>
          </w:tcPr>
          <w:p w14:paraId="23C1445B" w14:textId="77777777" w:rsidR="009C5507" w:rsidRPr="009C5507" w:rsidRDefault="009C55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Статьи расходов</w:t>
            </w:r>
          </w:p>
        </w:tc>
        <w:tc>
          <w:tcPr>
            <w:tcW w:w="2177" w:type="pct"/>
            <w:gridSpan w:val="3"/>
            <w:vMerge w:val="restart"/>
            <w:shd w:val="clear" w:color="000000" w:fill="CCFF99"/>
            <w:vAlign w:val="center"/>
            <w:hideMark/>
          </w:tcPr>
          <w:p w14:paraId="48682DFA" w14:textId="77777777" w:rsidR="009C5507" w:rsidRPr="009C5507" w:rsidRDefault="009C55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Производство и передача тепловой энергии, тыс. руб.</w:t>
            </w:r>
          </w:p>
        </w:tc>
      </w:tr>
      <w:tr w:rsidR="009C5507" w:rsidRPr="009C5507" w14:paraId="550F68AF" w14:textId="77777777" w:rsidTr="009C5507">
        <w:trPr>
          <w:trHeight w:val="458"/>
        </w:trPr>
        <w:tc>
          <w:tcPr>
            <w:tcW w:w="387" w:type="pct"/>
            <w:vMerge/>
            <w:vAlign w:val="center"/>
            <w:hideMark/>
          </w:tcPr>
          <w:p w14:paraId="489C9DB9" w14:textId="77777777" w:rsidR="009C5507" w:rsidRPr="009C5507" w:rsidRDefault="009C5507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36" w:type="pct"/>
            <w:vMerge/>
            <w:vAlign w:val="center"/>
            <w:hideMark/>
          </w:tcPr>
          <w:p w14:paraId="3B5BA82F" w14:textId="77777777" w:rsidR="009C5507" w:rsidRPr="009C5507" w:rsidRDefault="009C5507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177" w:type="pct"/>
            <w:gridSpan w:val="3"/>
            <w:vMerge/>
            <w:vAlign w:val="center"/>
            <w:hideMark/>
          </w:tcPr>
          <w:p w14:paraId="464FF515" w14:textId="77777777" w:rsidR="009C5507" w:rsidRPr="009C5507" w:rsidRDefault="009C5507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9C5507" w:rsidRPr="009C5507" w14:paraId="1083B669" w14:textId="77777777" w:rsidTr="009C5507">
        <w:trPr>
          <w:trHeight w:val="20"/>
        </w:trPr>
        <w:tc>
          <w:tcPr>
            <w:tcW w:w="387" w:type="pct"/>
            <w:vMerge/>
            <w:vAlign w:val="center"/>
            <w:hideMark/>
          </w:tcPr>
          <w:p w14:paraId="4B2FD246" w14:textId="77777777" w:rsidR="009C5507" w:rsidRPr="009C5507" w:rsidRDefault="009C5507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436" w:type="pct"/>
            <w:vMerge/>
            <w:vAlign w:val="center"/>
            <w:hideMark/>
          </w:tcPr>
          <w:p w14:paraId="04A292F6" w14:textId="77777777" w:rsidR="009C5507" w:rsidRPr="009C5507" w:rsidRDefault="009C5507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25" w:type="pct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6BEC9E70" w14:textId="77777777" w:rsidR="009C5507" w:rsidRPr="009C5507" w:rsidRDefault="009C55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2025 год</w:t>
            </w:r>
          </w:p>
        </w:tc>
        <w:tc>
          <w:tcPr>
            <w:tcW w:w="726" w:type="pct"/>
            <w:tcBorders>
              <w:bottom w:val="single" w:sz="4" w:space="0" w:color="auto"/>
            </w:tcBorders>
            <w:shd w:val="clear" w:color="000000" w:fill="CCFF99"/>
            <w:noWrap/>
            <w:vAlign w:val="center"/>
            <w:hideMark/>
          </w:tcPr>
          <w:p w14:paraId="6F871BEE" w14:textId="77777777" w:rsidR="009C5507" w:rsidRPr="009C5507" w:rsidRDefault="009C55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2026 год</w:t>
            </w:r>
          </w:p>
        </w:tc>
        <w:tc>
          <w:tcPr>
            <w:tcW w:w="726" w:type="pct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2D47735F" w14:textId="77777777" w:rsidR="009C5507" w:rsidRPr="009C5507" w:rsidRDefault="009C55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2027 год</w:t>
            </w:r>
          </w:p>
        </w:tc>
      </w:tr>
      <w:tr w:rsidR="009C5507" w:rsidRPr="009C5507" w14:paraId="624D7A8C" w14:textId="77777777" w:rsidTr="009C5507">
        <w:trPr>
          <w:trHeight w:val="20"/>
        </w:trPr>
        <w:tc>
          <w:tcPr>
            <w:tcW w:w="387" w:type="pct"/>
            <w:shd w:val="clear" w:color="auto" w:fill="auto"/>
            <w:noWrap/>
            <w:vAlign w:val="center"/>
            <w:hideMark/>
          </w:tcPr>
          <w:p w14:paraId="27F984C8" w14:textId="77777777" w:rsidR="009C5507" w:rsidRPr="009C5507" w:rsidRDefault="009C5507" w:rsidP="009C55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2436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67ADB2" w14:textId="58D616B9" w:rsidR="009C5507" w:rsidRPr="009C5507" w:rsidRDefault="009C5507" w:rsidP="009C5507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Операционные расходы, всего:</w:t>
            </w:r>
          </w:p>
        </w:tc>
        <w:tc>
          <w:tcPr>
            <w:tcW w:w="7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7F529D" w14:textId="0E342D96" w:rsidR="009C5507" w:rsidRPr="009C5507" w:rsidRDefault="009C5507" w:rsidP="009C55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243 755,38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913FC8" w14:textId="6FC91EE6" w:rsidR="009C5507" w:rsidRPr="009C5507" w:rsidRDefault="009C5507" w:rsidP="009C55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240 947,44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48A0F8" w14:textId="28ED067B" w:rsidR="009C5507" w:rsidRPr="009C5507" w:rsidRDefault="009C5507" w:rsidP="009C55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248 079,48</w:t>
            </w:r>
          </w:p>
        </w:tc>
      </w:tr>
      <w:tr w:rsidR="009C5507" w:rsidRPr="009C5507" w14:paraId="36D6816D" w14:textId="77777777" w:rsidTr="009C5507">
        <w:trPr>
          <w:trHeight w:val="20"/>
        </w:trPr>
        <w:tc>
          <w:tcPr>
            <w:tcW w:w="387" w:type="pct"/>
            <w:shd w:val="clear" w:color="auto" w:fill="auto"/>
            <w:noWrap/>
            <w:vAlign w:val="center"/>
            <w:hideMark/>
          </w:tcPr>
          <w:p w14:paraId="51632786" w14:textId="77777777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1.1.</w:t>
            </w:r>
          </w:p>
        </w:tc>
        <w:tc>
          <w:tcPr>
            <w:tcW w:w="2436" w:type="pct"/>
            <w:shd w:val="clear" w:color="auto" w:fill="auto"/>
            <w:vAlign w:val="center"/>
            <w:hideMark/>
          </w:tcPr>
          <w:p w14:paraId="63F01146" w14:textId="77777777" w:rsidR="009C5507" w:rsidRPr="009C5507" w:rsidRDefault="009C5507" w:rsidP="009C550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приобретение сырья и материалов</w:t>
            </w:r>
          </w:p>
        </w:tc>
        <w:tc>
          <w:tcPr>
            <w:tcW w:w="7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D3A338" w14:textId="31E6F92D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4 708,71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94753" w14:textId="50D1CB92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4 654,46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22CE5" w14:textId="6D5E031F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4 792,24</w:t>
            </w:r>
          </w:p>
        </w:tc>
      </w:tr>
      <w:tr w:rsidR="009C5507" w:rsidRPr="009C5507" w14:paraId="7A53808E" w14:textId="77777777" w:rsidTr="009C5507">
        <w:trPr>
          <w:trHeight w:val="20"/>
        </w:trPr>
        <w:tc>
          <w:tcPr>
            <w:tcW w:w="387" w:type="pct"/>
            <w:shd w:val="clear" w:color="auto" w:fill="auto"/>
            <w:noWrap/>
            <w:vAlign w:val="center"/>
            <w:hideMark/>
          </w:tcPr>
          <w:p w14:paraId="5E30053E" w14:textId="77777777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1.2.</w:t>
            </w:r>
          </w:p>
        </w:tc>
        <w:tc>
          <w:tcPr>
            <w:tcW w:w="2436" w:type="pct"/>
            <w:shd w:val="clear" w:color="auto" w:fill="auto"/>
            <w:vAlign w:val="center"/>
            <w:hideMark/>
          </w:tcPr>
          <w:p w14:paraId="734602C6" w14:textId="77777777" w:rsidR="009C5507" w:rsidRPr="009C5507" w:rsidRDefault="009C5507" w:rsidP="009C550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ремонт основных средств</w:t>
            </w:r>
          </w:p>
        </w:tc>
        <w:tc>
          <w:tcPr>
            <w:tcW w:w="7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E54B4E" w14:textId="0F277FC8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74 804,78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86E665" w14:textId="20642B91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73 943,07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1A296" w14:textId="0D1C0283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76 131,78</w:t>
            </w:r>
          </w:p>
        </w:tc>
      </w:tr>
      <w:tr w:rsidR="009C5507" w:rsidRPr="009C5507" w14:paraId="33DA37F7" w14:textId="77777777" w:rsidTr="009C5507">
        <w:trPr>
          <w:trHeight w:val="20"/>
        </w:trPr>
        <w:tc>
          <w:tcPr>
            <w:tcW w:w="387" w:type="pct"/>
            <w:shd w:val="clear" w:color="auto" w:fill="auto"/>
            <w:noWrap/>
            <w:vAlign w:val="center"/>
            <w:hideMark/>
          </w:tcPr>
          <w:p w14:paraId="7077C157" w14:textId="77777777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1.3.</w:t>
            </w:r>
          </w:p>
        </w:tc>
        <w:tc>
          <w:tcPr>
            <w:tcW w:w="2436" w:type="pct"/>
            <w:shd w:val="clear" w:color="auto" w:fill="auto"/>
            <w:vAlign w:val="center"/>
            <w:hideMark/>
          </w:tcPr>
          <w:p w14:paraId="3D412D41" w14:textId="77777777" w:rsidR="009C5507" w:rsidRPr="009C5507" w:rsidRDefault="009C5507" w:rsidP="009C550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оплату труда</w:t>
            </w:r>
          </w:p>
        </w:tc>
        <w:tc>
          <w:tcPr>
            <w:tcW w:w="7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71D9D4" w14:textId="39A7480E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127 250,73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E4ADF" w14:textId="22381CB9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125 784,87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4B10F9" w14:textId="29D72962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129 508,10</w:t>
            </w:r>
          </w:p>
        </w:tc>
      </w:tr>
      <w:tr w:rsidR="009C5507" w:rsidRPr="009C5507" w14:paraId="5750EC31" w14:textId="77777777" w:rsidTr="009C5507">
        <w:trPr>
          <w:trHeight w:val="20"/>
        </w:trPr>
        <w:tc>
          <w:tcPr>
            <w:tcW w:w="387" w:type="pct"/>
            <w:shd w:val="clear" w:color="auto" w:fill="auto"/>
            <w:noWrap/>
            <w:vAlign w:val="center"/>
            <w:hideMark/>
          </w:tcPr>
          <w:p w14:paraId="55A1D2A6" w14:textId="77777777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1.4.</w:t>
            </w:r>
          </w:p>
        </w:tc>
        <w:tc>
          <w:tcPr>
            <w:tcW w:w="2436" w:type="pct"/>
            <w:shd w:val="clear" w:color="auto" w:fill="auto"/>
            <w:vAlign w:val="center"/>
            <w:hideMark/>
          </w:tcPr>
          <w:p w14:paraId="3C1B14EE" w14:textId="77777777" w:rsidR="009C5507" w:rsidRPr="009C5507" w:rsidRDefault="009C5507" w:rsidP="009C550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оплату иных работ и услуг производственного характера</w:t>
            </w:r>
          </w:p>
        </w:tc>
        <w:tc>
          <w:tcPr>
            <w:tcW w:w="7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FEB424" w14:textId="51CE9792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4 584,19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51C66F" w14:textId="09AA184F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4 531,38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665D2" w14:textId="29798D20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4 665,51</w:t>
            </w:r>
          </w:p>
        </w:tc>
      </w:tr>
      <w:tr w:rsidR="009C5507" w:rsidRPr="009C5507" w14:paraId="075267A4" w14:textId="77777777" w:rsidTr="009C5507">
        <w:trPr>
          <w:trHeight w:val="20"/>
        </w:trPr>
        <w:tc>
          <w:tcPr>
            <w:tcW w:w="387" w:type="pct"/>
            <w:shd w:val="clear" w:color="auto" w:fill="auto"/>
            <w:noWrap/>
            <w:vAlign w:val="center"/>
            <w:hideMark/>
          </w:tcPr>
          <w:p w14:paraId="5681F2BC" w14:textId="77777777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1.5.</w:t>
            </w:r>
          </w:p>
        </w:tc>
        <w:tc>
          <w:tcPr>
            <w:tcW w:w="2436" w:type="pct"/>
            <w:shd w:val="clear" w:color="auto" w:fill="auto"/>
            <w:vAlign w:val="center"/>
            <w:hideMark/>
          </w:tcPr>
          <w:p w14:paraId="5249F574" w14:textId="77777777" w:rsidR="009C5507" w:rsidRPr="009C5507" w:rsidRDefault="009C5507" w:rsidP="009C550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оплату иных работ и услуг, в т.ч.:</w:t>
            </w:r>
          </w:p>
        </w:tc>
        <w:tc>
          <w:tcPr>
            <w:tcW w:w="7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5A5734" w14:textId="0D10299E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869,27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D04D97" w14:textId="23A8FEEA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859,25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3D82AE" w14:textId="57D847F1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884,69</w:t>
            </w:r>
          </w:p>
        </w:tc>
      </w:tr>
      <w:tr w:rsidR="009C5507" w:rsidRPr="009C5507" w14:paraId="385877AC" w14:textId="77777777" w:rsidTr="009C5507">
        <w:trPr>
          <w:trHeight w:val="20"/>
        </w:trPr>
        <w:tc>
          <w:tcPr>
            <w:tcW w:w="387" w:type="pct"/>
            <w:shd w:val="clear" w:color="auto" w:fill="auto"/>
            <w:noWrap/>
            <w:vAlign w:val="center"/>
            <w:hideMark/>
          </w:tcPr>
          <w:p w14:paraId="7F5EA084" w14:textId="77777777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1.5.1.</w:t>
            </w:r>
          </w:p>
        </w:tc>
        <w:tc>
          <w:tcPr>
            <w:tcW w:w="2436" w:type="pct"/>
            <w:shd w:val="clear" w:color="auto" w:fill="auto"/>
            <w:vAlign w:val="center"/>
            <w:hideMark/>
          </w:tcPr>
          <w:p w14:paraId="6C40F305" w14:textId="77777777" w:rsidR="009C5507" w:rsidRPr="009C5507" w:rsidRDefault="009C5507" w:rsidP="009C550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оплату услуг связи</w:t>
            </w:r>
          </w:p>
        </w:tc>
        <w:tc>
          <w:tcPr>
            <w:tcW w:w="7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B7E574" w14:textId="60C4313D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851,12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EA5681" w14:textId="176E4B3E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841,32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551A7" w14:textId="00735B1F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866,22</w:t>
            </w:r>
          </w:p>
        </w:tc>
      </w:tr>
      <w:tr w:rsidR="009C5507" w:rsidRPr="009C5507" w14:paraId="5F17F0F1" w14:textId="77777777" w:rsidTr="009C5507">
        <w:trPr>
          <w:trHeight w:val="20"/>
        </w:trPr>
        <w:tc>
          <w:tcPr>
            <w:tcW w:w="387" w:type="pct"/>
            <w:shd w:val="clear" w:color="auto" w:fill="auto"/>
            <w:noWrap/>
            <w:vAlign w:val="center"/>
            <w:hideMark/>
          </w:tcPr>
          <w:p w14:paraId="34F3E1EB" w14:textId="77777777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1.5.2.</w:t>
            </w:r>
          </w:p>
        </w:tc>
        <w:tc>
          <w:tcPr>
            <w:tcW w:w="2436" w:type="pct"/>
            <w:shd w:val="clear" w:color="auto" w:fill="auto"/>
            <w:vAlign w:val="center"/>
            <w:hideMark/>
          </w:tcPr>
          <w:p w14:paraId="0B2EC572" w14:textId="77777777" w:rsidR="009C5507" w:rsidRPr="009C5507" w:rsidRDefault="009C5507" w:rsidP="009C550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оплату вневедомственной охраны</w:t>
            </w:r>
          </w:p>
        </w:tc>
        <w:tc>
          <w:tcPr>
            <w:tcW w:w="7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596E6C" w14:textId="6C059DD1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18,14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EDEE11" w14:textId="22BD9FF2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17,93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D2CAEF" w14:textId="2BAB4843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18,47</w:t>
            </w:r>
          </w:p>
        </w:tc>
      </w:tr>
      <w:tr w:rsidR="009C5507" w:rsidRPr="009C5507" w14:paraId="2740E2DE" w14:textId="77777777" w:rsidTr="009C5507">
        <w:trPr>
          <w:trHeight w:val="20"/>
        </w:trPr>
        <w:tc>
          <w:tcPr>
            <w:tcW w:w="387" w:type="pct"/>
            <w:shd w:val="clear" w:color="auto" w:fill="auto"/>
            <w:noWrap/>
            <w:vAlign w:val="center"/>
            <w:hideMark/>
          </w:tcPr>
          <w:p w14:paraId="34833973" w14:textId="77777777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1.6.</w:t>
            </w:r>
          </w:p>
        </w:tc>
        <w:tc>
          <w:tcPr>
            <w:tcW w:w="2436" w:type="pct"/>
            <w:shd w:val="clear" w:color="auto" w:fill="auto"/>
            <w:vAlign w:val="center"/>
            <w:hideMark/>
          </w:tcPr>
          <w:p w14:paraId="293FC54C" w14:textId="77777777" w:rsidR="009C5507" w:rsidRPr="009C5507" w:rsidRDefault="009C5507" w:rsidP="009C550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обучение персонала</w:t>
            </w:r>
          </w:p>
        </w:tc>
        <w:tc>
          <w:tcPr>
            <w:tcW w:w="7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80CA41" w14:textId="4C1706F2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69,09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DBEAB0" w14:textId="7E359841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68,30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C76249" w14:textId="65197577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70,32</w:t>
            </w:r>
          </w:p>
        </w:tc>
      </w:tr>
      <w:tr w:rsidR="009C5507" w:rsidRPr="009C5507" w14:paraId="120FA34C" w14:textId="77777777" w:rsidTr="009C5507">
        <w:trPr>
          <w:trHeight w:val="20"/>
        </w:trPr>
        <w:tc>
          <w:tcPr>
            <w:tcW w:w="387" w:type="pct"/>
            <w:shd w:val="clear" w:color="auto" w:fill="auto"/>
            <w:noWrap/>
            <w:vAlign w:val="center"/>
            <w:hideMark/>
          </w:tcPr>
          <w:p w14:paraId="7F4C3077" w14:textId="77777777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1.7.</w:t>
            </w:r>
          </w:p>
        </w:tc>
        <w:tc>
          <w:tcPr>
            <w:tcW w:w="2436" w:type="pct"/>
            <w:shd w:val="clear" w:color="auto" w:fill="auto"/>
            <w:vAlign w:val="center"/>
            <w:hideMark/>
          </w:tcPr>
          <w:p w14:paraId="28EC52EC" w14:textId="77777777" w:rsidR="009C5507" w:rsidRPr="009C5507" w:rsidRDefault="009C5507" w:rsidP="009C550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Другие расходы</w:t>
            </w:r>
          </w:p>
        </w:tc>
        <w:tc>
          <w:tcPr>
            <w:tcW w:w="7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35EDCC" w14:textId="7CF6F867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31 468,61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F05837" w14:textId="2755978C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31 106,11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751D28" w14:textId="36FFDE8E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32 026,85</w:t>
            </w:r>
          </w:p>
        </w:tc>
      </w:tr>
      <w:tr w:rsidR="009C5507" w:rsidRPr="009C5507" w14:paraId="76A6C234" w14:textId="77777777" w:rsidTr="009C5507">
        <w:trPr>
          <w:trHeight w:val="20"/>
        </w:trPr>
        <w:tc>
          <w:tcPr>
            <w:tcW w:w="387" w:type="pct"/>
            <w:shd w:val="clear" w:color="auto" w:fill="auto"/>
            <w:noWrap/>
            <w:vAlign w:val="center"/>
            <w:hideMark/>
          </w:tcPr>
          <w:p w14:paraId="7CF85ECA" w14:textId="77777777" w:rsidR="009C5507" w:rsidRPr="009C5507" w:rsidRDefault="009C5507" w:rsidP="009C55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2436" w:type="pct"/>
            <w:shd w:val="clear" w:color="auto" w:fill="auto"/>
            <w:vAlign w:val="center"/>
            <w:hideMark/>
          </w:tcPr>
          <w:p w14:paraId="5F5976D3" w14:textId="3A8E0185" w:rsidR="009C5507" w:rsidRPr="009C5507" w:rsidRDefault="009C5507" w:rsidP="009C5507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Неподконтрольные расходы, всего:</w:t>
            </w:r>
          </w:p>
        </w:tc>
        <w:tc>
          <w:tcPr>
            <w:tcW w:w="7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057D8" w14:textId="3D5FE75A" w:rsidR="009C5507" w:rsidRPr="009C5507" w:rsidRDefault="009C5507" w:rsidP="009C55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113 379,50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6AF1F" w14:textId="306B37AE" w:rsidR="009C5507" w:rsidRPr="009C5507" w:rsidRDefault="009C5507" w:rsidP="009C55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109 685,74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98EDD6" w14:textId="71D7072A" w:rsidR="009C5507" w:rsidRPr="009C5507" w:rsidRDefault="009C5507" w:rsidP="009C55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110 810,16</w:t>
            </w:r>
          </w:p>
        </w:tc>
      </w:tr>
      <w:tr w:rsidR="009C5507" w:rsidRPr="009C5507" w14:paraId="37D8B093" w14:textId="77777777" w:rsidTr="009C5507">
        <w:trPr>
          <w:trHeight w:val="20"/>
        </w:trPr>
        <w:tc>
          <w:tcPr>
            <w:tcW w:w="387" w:type="pct"/>
            <w:shd w:val="clear" w:color="auto" w:fill="auto"/>
            <w:noWrap/>
            <w:vAlign w:val="center"/>
            <w:hideMark/>
          </w:tcPr>
          <w:p w14:paraId="767543F7" w14:textId="77777777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2.1.</w:t>
            </w:r>
          </w:p>
        </w:tc>
        <w:tc>
          <w:tcPr>
            <w:tcW w:w="2436" w:type="pct"/>
            <w:shd w:val="clear" w:color="auto" w:fill="auto"/>
            <w:vAlign w:val="center"/>
            <w:hideMark/>
          </w:tcPr>
          <w:p w14:paraId="0BBD5D56" w14:textId="77777777" w:rsidR="009C5507" w:rsidRPr="009C5507" w:rsidRDefault="009C5507" w:rsidP="009C550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уплату налогов, сборов и других обязательных  платежей</w:t>
            </w:r>
          </w:p>
        </w:tc>
        <w:tc>
          <w:tcPr>
            <w:tcW w:w="7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2506E" w14:textId="24CD1209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16 911,85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C481E6" w14:textId="3E560F30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16 093,76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B82ACB" w14:textId="17331521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16 093,76</w:t>
            </w:r>
          </w:p>
        </w:tc>
      </w:tr>
      <w:tr w:rsidR="009C5507" w:rsidRPr="009C5507" w14:paraId="08ADB754" w14:textId="77777777" w:rsidTr="009C5507">
        <w:trPr>
          <w:trHeight w:val="20"/>
        </w:trPr>
        <w:tc>
          <w:tcPr>
            <w:tcW w:w="387" w:type="pct"/>
            <w:shd w:val="clear" w:color="auto" w:fill="auto"/>
            <w:noWrap/>
            <w:vAlign w:val="center"/>
            <w:hideMark/>
          </w:tcPr>
          <w:p w14:paraId="0EFAC1A9" w14:textId="77777777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2.1.1.</w:t>
            </w:r>
          </w:p>
        </w:tc>
        <w:tc>
          <w:tcPr>
            <w:tcW w:w="2436" w:type="pct"/>
            <w:shd w:val="clear" w:color="auto" w:fill="auto"/>
            <w:vAlign w:val="center"/>
            <w:hideMark/>
          </w:tcPr>
          <w:p w14:paraId="44E42418" w14:textId="77777777" w:rsidR="009C5507" w:rsidRPr="009C5507" w:rsidRDefault="009C5507" w:rsidP="009C550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Плата за выбросы и сбросы загрязняющих веществ в окружающую среду в пределах установленных нормативов</w:t>
            </w:r>
          </w:p>
        </w:tc>
        <w:tc>
          <w:tcPr>
            <w:tcW w:w="7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49934B" w14:textId="2BCC84ED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1 932,51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A497A3" w14:textId="019ECF28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1 949,90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5A1790" w14:textId="2A578B77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1 949,90</w:t>
            </w:r>
          </w:p>
        </w:tc>
      </w:tr>
      <w:tr w:rsidR="009C5507" w:rsidRPr="009C5507" w14:paraId="0C5ECCCE" w14:textId="77777777" w:rsidTr="009C5507">
        <w:trPr>
          <w:trHeight w:val="20"/>
        </w:trPr>
        <w:tc>
          <w:tcPr>
            <w:tcW w:w="387" w:type="pct"/>
            <w:shd w:val="clear" w:color="auto" w:fill="auto"/>
            <w:noWrap/>
            <w:vAlign w:val="center"/>
            <w:hideMark/>
          </w:tcPr>
          <w:p w14:paraId="0B5EB93B" w14:textId="77777777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2.1.2.</w:t>
            </w:r>
          </w:p>
        </w:tc>
        <w:tc>
          <w:tcPr>
            <w:tcW w:w="2436" w:type="pct"/>
            <w:shd w:val="clear" w:color="auto" w:fill="auto"/>
            <w:vAlign w:val="center"/>
            <w:hideMark/>
          </w:tcPr>
          <w:p w14:paraId="4BF4CA40" w14:textId="77777777" w:rsidR="009C5507" w:rsidRPr="009C5507" w:rsidRDefault="009C5507" w:rsidP="009C550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обязательное страхование</w:t>
            </w:r>
          </w:p>
        </w:tc>
        <w:tc>
          <w:tcPr>
            <w:tcW w:w="7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FFCD79" w14:textId="163A14DB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17,24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7A54BA" w14:textId="7D5FA82E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39,74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113F21" w14:textId="49C3FD04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39,74</w:t>
            </w:r>
          </w:p>
        </w:tc>
      </w:tr>
      <w:tr w:rsidR="009C5507" w:rsidRPr="009C5507" w14:paraId="0704E7D4" w14:textId="77777777" w:rsidTr="009C5507">
        <w:trPr>
          <w:trHeight w:val="20"/>
        </w:trPr>
        <w:tc>
          <w:tcPr>
            <w:tcW w:w="387" w:type="pct"/>
            <w:shd w:val="clear" w:color="auto" w:fill="auto"/>
            <w:noWrap/>
            <w:vAlign w:val="center"/>
            <w:hideMark/>
          </w:tcPr>
          <w:p w14:paraId="2BE3AB51" w14:textId="77777777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2.1.3.</w:t>
            </w:r>
          </w:p>
        </w:tc>
        <w:tc>
          <w:tcPr>
            <w:tcW w:w="2436" w:type="pct"/>
            <w:shd w:val="clear" w:color="auto" w:fill="auto"/>
            <w:vAlign w:val="center"/>
            <w:hideMark/>
          </w:tcPr>
          <w:p w14:paraId="583009E8" w14:textId="77777777" w:rsidR="009C5507" w:rsidRPr="009C5507" w:rsidRDefault="009C5507" w:rsidP="009C550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Иные расходы</w:t>
            </w:r>
          </w:p>
        </w:tc>
        <w:tc>
          <w:tcPr>
            <w:tcW w:w="7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F8EE0F" w14:textId="4F7AC69D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14 962,10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D19B0C" w14:textId="23F0B0C6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14 104,11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36273F" w14:textId="7E2BD2F3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14 104,11</w:t>
            </w:r>
          </w:p>
        </w:tc>
      </w:tr>
      <w:tr w:rsidR="009C5507" w:rsidRPr="009C5507" w14:paraId="267476E0" w14:textId="77777777" w:rsidTr="009C5507">
        <w:trPr>
          <w:trHeight w:val="20"/>
        </w:trPr>
        <w:tc>
          <w:tcPr>
            <w:tcW w:w="387" w:type="pct"/>
            <w:shd w:val="clear" w:color="auto" w:fill="auto"/>
            <w:noWrap/>
            <w:vAlign w:val="center"/>
            <w:hideMark/>
          </w:tcPr>
          <w:p w14:paraId="623E6ECE" w14:textId="77777777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2.2.</w:t>
            </w:r>
          </w:p>
        </w:tc>
        <w:tc>
          <w:tcPr>
            <w:tcW w:w="2436" w:type="pct"/>
            <w:shd w:val="clear" w:color="auto" w:fill="auto"/>
            <w:vAlign w:val="center"/>
            <w:hideMark/>
          </w:tcPr>
          <w:p w14:paraId="102DB6EC" w14:textId="77777777" w:rsidR="009C5507" w:rsidRPr="009C5507" w:rsidRDefault="009C5507" w:rsidP="009C550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Отчисления на социальные нужды</w:t>
            </w:r>
          </w:p>
        </w:tc>
        <w:tc>
          <w:tcPr>
            <w:tcW w:w="7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CF264B" w14:textId="68DC3477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38 429,72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FCEBAD" w14:textId="394C4A9F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37 987,03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EA4348" w14:textId="6E341E0C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39 111,45</w:t>
            </w:r>
          </w:p>
        </w:tc>
      </w:tr>
      <w:tr w:rsidR="009C5507" w:rsidRPr="009C5507" w14:paraId="0B87BB67" w14:textId="77777777" w:rsidTr="009C5507">
        <w:trPr>
          <w:trHeight w:val="20"/>
        </w:trPr>
        <w:tc>
          <w:tcPr>
            <w:tcW w:w="387" w:type="pct"/>
            <w:shd w:val="clear" w:color="auto" w:fill="auto"/>
            <w:noWrap/>
            <w:vAlign w:val="center"/>
            <w:hideMark/>
          </w:tcPr>
          <w:p w14:paraId="5D013821" w14:textId="77777777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2.3.</w:t>
            </w:r>
          </w:p>
        </w:tc>
        <w:tc>
          <w:tcPr>
            <w:tcW w:w="2436" w:type="pct"/>
            <w:shd w:val="clear" w:color="auto" w:fill="auto"/>
            <w:vAlign w:val="center"/>
            <w:hideMark/>
          </w:tcPr>
          <w:p w14:paraId="12D33224" w14:textId="77777777" w:rsidR="009C5507" w:rsidRPr="009C5507" w:rsidRDefault="009C5507" w:rsidP="009C550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Амортизация основных средств и нематериальных активов</w:t>
            </w:r>
          </w:p>
        </w:tc>
        <w:tc>
          <w:tcPr>
            <w:tcW w:w="7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3754FC" w14:textId="01FC312C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46 718,24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C43372" w14:textId="1A8C6E66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55 604,96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F66579" w14:textId="37706BEF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55 604,96</w:t>
            </w:r>
          </w:p>
        </w:tc>
      </w:tr>
      <w:tr w:rsidR="009C5507" w:rsidRPr="009C5507" w14:paraId="25D1E792" w14:textId="77777777" w:rsidTr="009C5507">
        <w:trPr>
          <w:trHeight w:val="20"/>
        </w:trPr>
        <w:tc>
          <w:tcPr>
            <w:tcW w:w="387" w:type="pct"/>
            <w:shd w:val="clear" w:color="auto" w:fill="auto"/>
            <w:noWrap/>
            <w:vAlign w:val="center"/>
            <w:hideMark/>
          </w:tcPr>
          <w:p w14:paraId="712D2573" w14:textId="77777777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2.4.</w:t>
            </w:r>
          </w:p>
        </w:tc>
        <w:tc>
          <w:tcPr>
            <w:tcW w:w="2436" w:type="pct"/>
            <w:shd w:val="clear" w:color="auto" w:fill="auto"/>
            <w:vAlign w:val="center"/>
            <w:hideMark/>
          </w:tcPr>
          <w:p w14:paraId="6C028E1B" w14:textId="77777777" w:rsidR="009C5507" w:rsidRPr="009C5507" w:rsidRDefault="009C5507" w:rsidP="009C550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Арендная плата</w:t>
            </w:r>
          </w:p>
        </w:tc>
        <w:tc>
          <w:tcPr>
            <w:tcW w:w="7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2A037" w14:textId="114A4550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1 233,02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921F1" w14:textId="7F0AAD5B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B7EAB8" w14:textId="1A8FB96B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</w:tr>
      <w:tr w:rsidR="009C5507" w:rsidRPr="009C5507" w14:paraId="7E0AF92A" w14:textId="77777777" w:rsidTr="009C5507">
        <w:trPr>
          <w:trHeight w:val="20"/>
        </w:trPr>
        <w:tc>
          <w:tcPr>
            <w:tcW w:w="387" w:type="pct"/>
            <w:shd w:val="clear" w:color="auto" w:fill="auto"/>
            <w:noWrap/>
            <w:vAlign w:val="center"/>
            <w:hideMark/>
          </w:tcPr>
          <w:p w14:paraId="00AD9745" w14:textId="77777777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2.5.</w:t>
            </w:r>
          </w:p>
        </w:tc>
        <w:tc>
          <w:tcPr>
            <w:tcW w:w="2436" w:type="pct"/>
            <w:shd w:val="clear" w:color="auto" w:fill="auto"/>
            <w:vAlign w:val="center"/>
            <w:hideMark/>
          </w:tcPr>
          <w:p w14:paraId="1E90F3A2" w14:textId="77777777" w:rsidR="009C5507" w:rsidRPr="009C5507" w:rsidRDefault="009C5507" w:rsidP="009C550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по сомнительным долгам</w:t>
            </w:r>
          </w:p>
        </w:tc>
        <w:tc>
          <w:tcPr>
            <w:tcW w:w="7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DF3EDB" w14:textId="391E6FA1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10 086,66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7B34F5" w14:textId="162904F1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B719F" w14:textId="6590485C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0,00</w:t>
            </w:r>
          </w:p>
        </w:tc>
      </w:tr>
      <w:tr w:rsidR="009C5507" w:rsidRPr="009C5507" w14:paraId="01F98C9D" w14:textId="77777777" w:rsidTr="009C5507">
        <w:trPr>
          <w:trHeight w:val="20"/>
        </w:trPr>
        <w:tc>
          <w:tcPr>
            <w:tcW w:w="387" w:type="pct"/>
            <w:shd w:val="clear" w:color="auto" w:fill="auto"/>
            <w:noWrap/>
            <w:vAlign w:val="center"/>
            <w:hideMark/>
          </w:tcPr>
          <w:p w14:paraId="0605CB1B" w14:textId="77777777" w:rsidR="009C5507" w:rsidRPr="009C5507" w:rsidRDefault="009C5507" w:rsidP="009C55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2436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4D6E40" w14:textId="601001EC" w:rsidR="009C5507" w:rsidRPr="009C5507" w:rsidRDefault="009C5507" w:rsidP="009C5507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Расходы на приобретение энергетических ресурсов, всего:</w:t>
            </w:r>
          </w:p>
        </w:tc>
        <w:tc>
          <w:tcPr>
            <w:tcW w:w="7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8B63DE" w14:textId="6518A77B" w:rsidR="009C5507" w:rsidRPr="009C5507" w:rsidRDefault="009C5507" w:rsidP="009C55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441 948,28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31496" w14:textId="4B40BA66" w:rsidR="009C5507" w:rsidRPr="009C5507" w:rsidRDefault="009C5507" w:rsidP="009C55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359 948,76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B9AFA2" w14:textId="44A91D1B" w:rsidR="009C5507" w:rsidRPr="009C5507" w:rsidRDefault="009C5507" w:rsidP="009C55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380 404,03</w:t>
            </w:r>
          </w:p>
        </w:tc>
      </w:tr>
      <w:tr w:rsidR="009C5507" w:rsidRPr="009C5507" w14:paraId="477EDC50" w14:textId="77777777" w:rsidTr="009C5507">
        <w:trPr>
          <w:trHeight w:val="20"/>
        </w:trPr>
        <w:tc>
          <w:tcPr>
            <w:tcW w:w="387" w:type="pct"/>
            <w:shd w:val="clear" w:color="auto" w:fill="auto"/>
            <w:noWrap/>
            <w:vAlign w:val="center"/>
            <w:hideMark/>
          </w:tcPr>
          <w:p w14:paraId="5D940C52" w14:textId="77777777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3.1.</w:t>
            </w:r>
          </w:p>
        </w:tc>
        <w:tc>
          <w:tcPr>
            <w:tcW w:w="2436" w:type="pct"/>
            <w:shd w:val="clear" w:color="auto" w:fill="auto"/>
            <w:vAlign w:val="center"/>
            <w:hideMark/>
          </w:tcPr>
          <w:p w14:paraId="13A982DB" w14:textId="77777777" w:rsidR="009C5507" w:rsidRPr="009C5507" w:rsidRDefault="009C5507" w:rsidP="009C550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топливо</w:t>
            </w:r>
          </w:p>
        </w:tc>
        <w:tc>
          <w:tcPr>
            <w:tcW w:w="7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DC69A" w14:textId="5B23C932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439 900,53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88E0E1" w14:textId="6A6BA519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358 003,90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27F6E6" w14:textId="0DA0806C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378 381,37</w:t>
            </w:r>
          </w:p>
        </w:tc>
      </w:tr>
      <w:tr w:rsidR="009C5507" w:rsidRPr="009C5507" w14:paraId="6560DFB2" w14:textId="77777777" w:rsidTr="009C5507">
        <w:trPr>
          <w:trHeight w:val="20"/>
        </w:trPr>
        <w:tc>
          <w:tcPr>
            <w:tcW w:w="387" w:type="pct"/>
            <w:shd w:val="clear" w:color="auto" w:fill="auto"/>
            <w:noWrap/>
            <w:vAlign w:val="center"/>
            <w:hideMark/>
          </w:tcPr>
          <w:p w14:paraId="68D6D1E3" w14:textId="77777777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3.2.</w:t>
            </w:r>
          </w:p>
        </w:tc>
        <w:tc>
          <w:tcPr>
            <w:tcW w:w="2436" w:type="pct"/>
            <w:shd w:val="clear" w:color="auto" w:fill="auto"/>
            <w:vAlign w:val="center"/>
            <w:hideMark/>
          </w:tcPr>
          <w:p w14:paraId="143ECFBA" w14:textId="77777777" w:rsidR="009C5507" w:rsidRPr="009C5507" w:rsidRDefault="009C5507" w:rsidP="009C550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электрическую энергию</w:t>
            </w:r>
          </w:p>
        </w:tc>
        <w:tc>
          <w:tcPr>
            <w:tcW w:w="7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B3D961" w14:textId="6E973EB8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2 047,74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A72AAB" w14:textId="3C9704F4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1 944,86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1CA016" w14:textId="5E4C46BE" w:rsidR="009C5507" w:rsidRPr="009C5507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color w:val="000000"/>
                <w:sz w:val="20"/>
                <w:szCs w:val="20"/>
              </w:rPr>
              <w:t>2 022,66</w:t>
            </w:r>
          </w:p>
        </w:tc>
      </w:tr>
      <w:tr w:rsidR="009C5507" w:rsidRPr="009C5507" w14:paraId="306D0AF1" w14:textId="77777777" w:rsidTr="009C5507">
        <w:trPr>
          <w:trHeight w:val="20"/>
        </w:trPr>
        <w:tc>
          <w:tcPr>
            <w:tcW w:w="387" w:type="pct"/>
            <w:shd w:val="clear" w:color="auto" w:fill="auto"/>
            <w:noWrap/>
            <w:vAlign w:val="center"/>
            <w:hideMark/>
          </w:tcPr>
          <w:p w14:paraId="50728BFA" w14:textId="77777777" w:rsidR="009C5507" w:rsidRPr="009C5507" w:rsidRDefault="009C5507" w:rsidP="009C55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2436" w:type="pct"/>
            <w:shd w:val="clear" w:color="auto" w:fill="auto"/>
            <w:vAlign w:val="center"/>
            <w:hideMark/>
          </w:tcPr>
          <w:p w14:paraId="5570C744" w14:textId="77777777" w:rsidR="009C5507" w:rsidRPr="009C5507" w:rsidRDefault="009C5507" w:rsidP="009C5507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Прибыль</w:t>
            </w:r>
          </w:p>
        </w:tc>
        <w:tc>
          <w:tcPr>
            <w:tcW w:w="7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99668D" w14:textId="30B6BB65" w:rsidR="009C5507" w:rsidRPr="009C5507" w:rsidRDefault="009C5507" w:rsidP="009C55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102,86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0009D0" w14:textId="47B47828" w:rsidR="009C5507" w:rsidRPr="009C5507" w:rsidRDefault="009C5507" w:rsidP="009C55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30,60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853B31" w14:textId="4E873B99" w:rsidR="009C5507" w:rsidRPr="009C5507" w:rsidRDefault="009C5507" w:rsidP="009C55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31,82</w:t>
            </w:r>
          </w:p>
        </w:tc>
      </w:tr>
      <w:tr w:rsidR="009C5507" w:rsidRPr="009C5507" w14:paraId="0D74DA80" w14:textId="77777777" w:rsidTr="009C5507">
        <w:trPr>
          <w:trHeight w:val="20"/>
        </w:trPr>
        <w:tc>
          <w:tcPr>
            <w:tcW w:w="387" w:type="pct"/>
            <w:shd w:val="clear" w:color="auto" w:fill="auto"/>
            <w:noWrap/>
            <w:vAlign w:val="center"/>
            <w:hideMark/>
          </w:tcPr>
          <w:p w14:paraId="62498E73" w14:textId="77777777" w:rsidR="009C5507" w:rsidRPr="009C5507" w:rsidRDefault="009C5507" w:rsidP="009C55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2436" w:type="pct"/>
            <w:shd w:val="clear" w:color="auto" w:fill="auto"/>
            <w:vAlign w:val="center"/>
            <w:hideMark/>
          </w:tcPr>
          <w:p w14:paraId="3AEAC445" w14:textId="77777777" w:rsidR="009C5507" w:rsidRPr="009C5507" w:rsidRDefault="009C5507" w:rsidP="009C5507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Выпадающие доходы / экономия средств</w:t>
            </w:r>
          </w:p>
        </w:tc>
        <w:tc>
          <w:tcPr>
            <w:tcW w:w="7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785385" w14:textId="497CA941" w:rsidR="009C5507" w:rsidRPr="009C5507" w:rsidRDefault="009C5507" w:rsidP="009C55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34 520,68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2907F5" w14:textId="1CFB9B7E" w:rsidR="009C5507" w:rsidRPr="009C5507" w:rsidRDefault="009C5507" w:rsidP="009C55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278 302,24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231865" w14:textId="4D86BE79" w:rsidR="009C5507" w:rsidRPr="009C5507" w:rsidRDefault="009C5507" w:rsidP="009C55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438 419,28</w:t>
            </w:r>
          </w:p>
        </w:tc>
      </w:tr>
      <w:tr w:rsidR="009C5507" w:rsidRPr="009C5507" w14:paraId="11946F48" w14:textId="77777777" w:rsidTr="009C5507">
        <w:trPr>
          <w:trHeight w:val="20"/>
        </w:trPr>
        <w:tc>
          <w:tcPr>
            <w:tcW w:w="387" w:type="pct"/>
            <w:shd w:val="clear" w:color="auto" w:fill="auto"/>
            <w:noWrap/>
            <w:vAlign w:val="center"/>
            <w:hideMark/>
          </w:tcPr>
          <w:p w14:paraId="56EF1D7E" w14:textId="77777777" w:rsidR="009C5507" w:rsidRPr="009C5507" w:rsidRDefault="009C5507" w:rsidP="009C55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2436" w:type="pct"/>
            <w:shd w:val="clear" w:color="auto" w:fill="auto"/>
            <w:vAlign w:val="center"/>
            <w:hideMark/>
          </w:tcPr>
          <w:p w14:paraId="2E4B3F12" w14:textId="77777777" w:rsidR="009C5507" w:rsidRPr="009C5507" w:rsidRDefault="009C5507" w:rsidP="009C5507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Расчетная предпринимательская прибыль</w:t>
            </w:r>
          </w:p>
        </w:tc>
        <w:tc>
          <w:tcPr>
            <w:tcW w:w="7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F5648" w14:textId="2B5DAE29" w:rsidR="009C5507" w:rsidRPr="009C5507" w:rsidRDefault="009C5507" w:rsidP="009C55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17 224,21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5DB93D" w14:textId="4803C1C8" w:rsidR="009C5507" w:rsidRPr="009C5507" w:rsidRDefault="009C5507" w:rsidP="009C55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17 628,90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80BAB" w14:textId="26AB1165" w:rsidR="009C5507" w:rsidRPr="009C5507" w:rsidRDefault="009C5507" w:rsidP="009C55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18 045,62</w:t>
            </w:r>
          </w:p>
        </w:tc>
      </w:tr>
      <w:tr w:rsidR="009C5507" w:rsidRPr="009C5507" w14:paraId="4D5BBDB7" w14:textId="77777777" w:rsidTr="009C5507">
        <w:trPr>
          <w:trHeight w:val="20"/>
        </w:trPr>
        <w:tc>
          <w:tcPr>
            <w:tcW w:w="387" w:type="pct"/>
            <w:shd w:val="clear" w:color="000000" w:fill="FFFF99"/>
            <w:noWrap/>
            <w:vAlign w:val="center"/>
            <w:hideMark/>
          </w:tcPr>
          <w:p w14:paraId="067DCB9E" w14:textId="77777777" w:rsidR="009C5507" w:rsidRPr="009C5507" w:rsidRDefault="009C5507" w:rsidP="009C5507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2436" w:type="pct"/>
            <w:shd w:val="clear" w:color="000000" w:fill="FFFF99"/>
            <w:vAlign w:val="center"/>
            <w:hideMark/>
          </w:tcPr>
          <w:p w14:paraId="22F91131" w14:textId="5EF33B69" w:rsidR="009C5507" w:rsidRPr="009C5507" w:rsidRDefault="009C5507" w:rsidP="009C5507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Необходимая валовая выручка </w:t>
            </w:r>
          </w:p>
        </w:tc>
        <w:tc>
          <w:tcPr>
            <w:tcW w:w="72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48153F65" w14:textId="6E0D8C11" w:rsidR="009C5507" w:rsidRPr="009C5507" w:rsidRDefault="009C5507" w:rsidP="009C5507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850 930,90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722DE12D" w14:textId="16C559D2" w:rsidR="009C5507" w:rsidRPr="009C5507" w:rsidRDefault="009C5507" w:rsidP="009C5507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1 006 543,68</w:t>
            </w:r>
          </w:p>
        </w:tc>
        <w:tc>
          <w:tcPr>
            <w:tcW w:w="7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14:paraId="6524733B" w14:textId="075EA16B" w:rsidR="009C5507" w:rsidRPr="009C5507" w:rsidRDefault="009C5507" w:rsidP="009C5507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C5507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1 195 790,38</w:t>
            </w:r>
          </w:p>
        </w:tc>
      </w:tr>
    </w:tbl>
    <w:p w14:paraId="1B07A26A" w14:textId="77777777" w:rsidR="009C5507" w:rsidRDefault="009C5507" w:rsidP="00293DB4">
      <w:pPr>
        <w:jc w:val="both"/>
        <w:rPr>
          <w:rFonts w:ascii="Trebuchet MS" w:hAnsi="Trebuchet MS"/>
          <w:b/>
          <w:sz w:val="22"/>
          <w:szCs w:val="22"/>
        </w:rPr>
      </w:pPr>
    </w:p>
    <w:p w14:paraId="23C6A51D" w14:textId="77777777" w:rsidR="009C5507" w:rsidRDefault="009C5507" w:rsidP="00293DB4">
      <w:pPr>
        <w:jc w:val="both"/>
        <w:rPr>
          <w:rFonts w:ascii="Trebuchet MS" w:hAnsi="Trebuchet MS"/>
          <w:b/>
          <w:sz w:val="22"/>
          <w:szCs w:val="22"/>
        </w:rPr>
      </w:pPr>
    </w:p>
    <w:bookmarkEnd w:id="403"/>
    <w:p w14:paraId="435F4603" w14:textId="03B55ECF" w:rsidR="00671264" w:rsidRPr="00293DB4" w:rsidRDefault="00671264" w:rsidP="00671264">
      <w:pPr>
        <w:jc w:val="both"/>
        <w:rPr>
          <w:rFonts w:ascii="Trebuchet MS" w:hAnsi="Trebuchet MS"/>
          <w:b/>
          <w:sz w:val="22"/>
          <w:szCs w:val="22"/>
        </w:rPr>
      </w:pPr>
      <w:r w:rsidRPr="00834932">
        <w:rPr>
          <w:rFonts w:ascii="Trebuchet MS" w:hAnsi="Trebuchet MS"/>
          <w:b/>
          <w:sz w:val="22"/>
          <w:szCs w:val="22"/>
        </w:rPr>
        <w:lastRenderedPageBreak/>
        <w:t>Таблица 14.</w:t>
      </w:r>
      <w:r w:rsidR="005D6237">
        <w:rPr>
          <w:rFonts w:ascii="Trebuchet MS" w:hAnsi="Trebuchet MS"/>
          <w:b/>
          <w:sz w:val="22"/>
          <w:szCs w:val="22"/>
        </w:rPr>
        <w:t>2</w:t>
      </w:r>
      <w:r w:rsidRPr="00834932">
        <w:rPr>
          <w:rFonts w:ascii="Trebuchet MS" w:hAnsi="Trebuchet MS"/>
          <w:b/>
          <w:sz w:val="22"/>
          <w:szCs w:val="22"/>
        </w:rPr>
        <w:t>.</w:t>
      </w:r>
      <w:r w:rsidR="00342069" w:rsidRPr="00834932">
        <w:rPr>
          <w:rFonts w:ascii="Trebuchet MS" w:hAnsi="Trebuchet MS"/>
          <w:b/>
          <w:sz w:val="22"/>
          <w:szCs w:val="22"/>
        </w:rPr>
        <w:t>2</w:t>
      </w:r>
      <w:r w:rsidRPr="00834932">
        <w:rPr>
          <w:rFonts w:ascii="Trebuchet MS" w:hAnsi="Trebuchet MS"/>
          <w:b/>
          <w:sz w:val="22"/>
          <w:szCs w:val="22"/>
        </w:rPr>
        <w:t xml:space="preserve"> – Структура необходимой валовой выручки при установлении тарифов на теплоноситель для потребителей </w:t>
      </w:r>
      <w:r w:rsidR="006D7D1F" w:rsidRPr="00834932">
        <w:rPr>
          <w:rFonts w:ascii="Trebuchet MS" w:hAnsi="Trebuchet MS"/>
          <w:b/>
          <w:sz w:val="22"/>
          <w:szCs w:val="22"/>
        </w:rPr>
        <w:t>филиала «Бер</w:t>
      </w:r>
      <w:r w:rsidR="00977676">
        <w:rPr>
          <w:rFonts w:ascii="Trebuchet MS" w:hAnsi="Trebuchet MS"/>
          <w:b/>
          <w:sz w:val="22"/>
          <w:szCs w:val="22"/>
        </w:rPr>
        <w:t>е</w:t>
      </w:r>
      <w:r w:rsidR="006D7D1F" w:rsidRPr="00834932">
        <w:rPr>
          <w:rFonts w:ascii="Trebuchet MS" w:hAnsi="Trebuchet MS"/>
          <w:b/>
          <w:sz w:val="22"/>
          <w:szCs w:val="22"/>
        </w:rPr>
        <w:t>зовская</w:t>
      </w:r>
      <w:r w:rsidR="006D7D1F" w:rsidRPr="006D7D1F">
        <w:rPr>
          <w:rFonts w:ascii="Trebuchet MS" w:hAnsi="Trebuchet MS"/>
          <w:b/>
          <w:sz w:val="22"/>
          <w:szCs w:val="22"/>
        </w:rPr>
        <w:t xml:space="preserve"> ГРЭС» ПАО «Юнипро»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0"/>
        <w:gridCol w:w="5187"/>
        <w:gridCol w:w="1318"/>
        <w:gridCol w:w="1318"/>
        <w:gridCol w:w="1318"/>
      </w:tblGrid>
      <w:tr w:rsidR="00834932" w:rsidRPr="00834932" w14:paraId="58B16CCD" w14:textId="77777777" w:rsidTr="00834932">
        <w:trPr>
          <w:trHeight w:val="458"/>
        </w:trPr>
        <w:tc>
          <w:tcPr>
            <w:tcW w:w="388" w:type="pct"/>
            <w:vMerge w:val="restart"/>
            <w:shd w:val="clear" w:color="000000" w:fill="CCFF99"/>
            <w:vAlign w:val="center"/>
            <w:hideMark/>
          </w:tcPr>
          <w:p w14:paraId="320EA30C" w14:textId="77777777" w:rsidR="00834932" w:rsidRPr="00834932" w:rsidRDefault="0083493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2617" w:type="pct"/>
            <w:vMerge w:val="restart"/>
            <w:shd w:val="clear" w:color="000000" w:fill="CCFF99"/>
            <w:vAlign w:val="center"/>
            <w:hideMark/>
          </w:tcPr>
          <w:p w14:paraId="7691BF39" w14:textId="77777777" w:rsidR="00834932" w:rsidRPr="00834932" w:rsidRDefault="0083493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Статьи расходов</w:t>
            </w:r>
          </w:p>
        </w:tc>
        <w:tc>
          <w:tcPr>
            <w:tcW w:w="1995" w:type="pct"/>
            <w:gridSpan w:val="3"/>
            <w:vMerge w:val="restart"/>
            <w:shd w:val="clear" w:color="000000" w:fill="CCFF99"/>
            <w:vAlign w:val="center"/>
            <w:hideMark/>
          </w:tcPr>
          <w:p w14:paraId="5061F2EE" w14:textId="77777777" w:rsidR="00834932" w:rsidRPr="00834932" w:rsidRDefault="0083493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Производство и передача теплоносителя, тыс. руб.</w:t>
            </w:r>
          </w:p>
        </w:tc>
      </w:tr>
      <w:tr w:rsidR="00834932" w:rsidRPr="00834932" w14:paraId="23F8643D" w14:textId="77777777" w:rsidTr="00834932">
        <w:trPr>
          <w:trHeight w:val="458"/>
        </w:trPr>
        <w:tc>
          <w:tcPr>
            <w:tcW w:w="388" w:type="pct"/>
            <w:vMerge/>
            <w:vAlign w:val="center"/>
            <w:hideMark/>
          </w:tcPr>
          <w:p w14:paraId="29A7D43C" w14:textId="77777777" w:rsidR="00834932" w:rsidRPr="00834932" w:rsidRDefault="00834932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617" w:type="pct"/>
            <w:vMerge/>
            <w:vAlign w:val="center"/>
            <w:hideMark/>
          </w:tcPr>
          <w:p w14:paraId="2685BA85" w14:textId="77777777" w:rsidR="00834932" w:rsidRPr="00834932" w:rsidRDefault="00834932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995" w:type="pct"/>
            <w:gridSpan w:val="3"/>
            <w:vMerge/>
            <w:vAlign w:val="center"/>
            <w:hideMark/>
          </w:tcPr>
          <w:p w14:paraId="7351470C" w14:textId="77777777" w:rsidR="00834932" w:rsidRPr="00834932" w:rsidRDefault="00834932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834932" w:rsidRPr="00834932" w14:paraId="433619E7" w14:textId="77777777" w:rsidTr="00834932">
        <w:trPr>
          <w:trHeight w:val="20"/>
        </w:trPr>
        <w:tc>
          <w:tcPr>
            <w:tcW w:w="388" w:type="pct"/>
            <w:vMerge/>
            <w:vAlign w:val="center"/>
            <w:hideMark/>
          </w:tcPr>
          <w:p w14:paraId="0B2A3A8D" w14:textId="77777777" w:rsidR="00834932" w:rsidRPr="00834932" w:rsidRDefault="00834932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617" w:type="pct"/>
            <w:vMerge/>
            <w:vAlign w:val="center"/>
            <w:hideMark/>
          </w:tcPr>
          <w:p w14:paraId="6E14E426" w14:textId="77777777" w:rsidR="00834932" w:rsidRPr="00834932" w:rsidRDefault="00834932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665" w:type="pct"/>
            <w:shd w:val="clear" w:color="000000" w:fill="CCFF99"/>
            <w:vAlign w:val="center"/>
            <w:hideMark/>
          </w:tcPr>
          <w:p w14:paraId="32817719" w14:textId="77777777" w:rsidR="00834932" w:rsidRPr="00834932" w:rsidRDefault="0083493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2025 год</w:t>
            </w:r>
          </w:p>
        </w:tc>
        <w:tc>
          <w:tcPr>
            <w:tcW w:w="665" w:type="pct"/>
            <w:shd w:val="clear" w:color="000000" w:fill="CCFF99"/>
            <w:noWrap/>
            <w:vAlign w:val="center"/>
            <w:hideMark/>
          </w:tcPr>
          <w:p w14:paraId="2BC2C623" w14:textId="77777777" w:rsidR="00834932" w:rsidRPr="00834932" w:rsidRDefault="0083493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2026 год</w:t>
            </w:r>
          </w:p>
        </w:tc>
        <w:tc>
          <w:tcPr>
            <w:tcW w:w="665" w:type="pct"/>
            <w:shd w:val="clear" w:color="000000" w:fill="CCFF99"/>
            <w:vAlign w:val="center"/>
            <w:hideMark/>
          </w:tcPr>
          <w:p w14:paraId="6A37EE33" w14:textId="77777777" w:rsidR="00834932" w:rsidRPr="00834932" w:rsidRDefault="0083493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2027 год</w:t>
            </w:r>
          </w:p>
        </w:tc>
      </w:tr>
      <w:tr w:rsidR="00834932" w:rsidRPr="00834932" w14:paraId="19ED4182" w14:textId="77777777" w:rsidTr="00834932">
        <w:trPr>
          <w:trHeight w:val="20"/>
        </w:trPr>
        <w:tc>
          <w:tcPr>
            <w:tcW w:w="388" w:type="pct"/>
            <w:shd w:val="clear" w:color="auto" w:fill="auto"/>
            <w:noWrap/>
            <w:vAlign w:val="center"/>
            <w:hideMark/>
          </w:tcPr>
          <w:p w14:paraId="0D8C7A7A" w14:textId="77777777" w:rsidR="00834932" w:rsidRPr="00834932" w:rsidRDefault="0083493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2617" w:type="pct"/>
            <w:shd w:val="clear" w:color="auto" w:fill="auto"/>
            <w:vAlign w:val="center"/>
            <w:hideMark/>
          </w:tcPr>
          <w:p w14:paraId="61435FB4" w14:textId="56D23E75" w:rsidR="00834932" w:rsidRPr="00834932" w:rsidRDefault="00834932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Расходы на производство воды, вырабатываемой на водоподготовительных установках источника тепловой энергии: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70BB5DDF" w14:textId="77777777" w:rsidR="00834932" w:rsidRPr="00834932" w:rsidRDefault="0083493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162 994,35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5F0D19EA" w14:textId="77777777" w:rsidR="00834932" w:rsidRPr="00834932" w:rsidRDefault="0083493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121 206,39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14A8010C" w14:textId="77777777" w:rsidR="00834932" w:rsidRPr="00834932" w:rsidRDefault="0083493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126 050,31</w:t>
            </w:r>
          </w:p>
        </w:tc>
      </w:tr>
      <w:tr w:rsidR="00834932" w:rsidRPr="00834932" w14:paraId="73DEE13D" w14:textId="77777777" w:rsidTr="00834932">
        <w:trPr>
          <w:trHeight w:val="20"/>
        </w:trPr>
        <w:tc>
          <w:tcPr>
            <w:tcW w:w="388" w:type="pct"/>
            <w:shd w:val="clear" w:color="auto" w:fill="auto"/>
            <w:noWrap/>
            <w:vAlign w:val="center"/>
            <w:hideMark/>
          </w:tcPr>
          <w:p w14:paraId="3DF6C615" w14:textId="77777777" w:rsidR="00834932" w:rsidRPr="00834932" w:rsidRDefault="0083493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1.1.</w:t>
            </w:r>
          </w:p>
        </w:tc>
        <w:tc>
          <w:tcPr>
            <w:tcW w:w="2617" w:type="pct"/>
            <w:shd w:val="clear" w:color="auto" w:fill="auto"/>
            <w:vAlign w:val="center"/>
            <w:hideMark/>
          </w:tcPr>
          <w:p w14:paraId="3F19F3C3" w14:textId="77777777" w:rsidR="00834932" w:rsidRPr="00834932" w:rsidRDefault="0083493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Стоимость исходной воды</w:t>
            </w:r>
          </w:p>
        </w:tc>
        <w:tc>
          <w:tcPr>
            <w:tcW w:w="665" w:type="pct"/>
            <w:shd w:val="clear" w:color="auto" w:fill="auto"/>
            <w:vAlign w:val="center"/>
            <w:hideMark/>
          </w:tcPr>
          <w:p w14:paraId="61A95B67" w14:textId="77777777" w:rsidR="00834932" w:rsidRPr="00834932" w:rsidRDefault="0083493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138 570,72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392456E9" w14:textId="77777777" w:rsidR="00834932" w:rsidRPr="00834932" w:rsidRDefault="0083493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97 142,25</w:t>
            </w:r>
          </w:p>
        </w:tc>
        <w:tc>
          <w:tcPr>
            <w:tcW w:w="665" w:type="pct"/>
            <w:shd w:val="clear" w:color="auto" w:fill="auto"/>
            <w:vAlign w:val="center"/>
            <w:hideMark/>
          </w:tcPr>
          <w:p w14:paraId="4226EFFA" w14:textId="77777777" w:rsidR="00834932" w:rsidRPr="00834932" w:rsidRDefault="0083493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101 027,94</w:t>
            </w:r>
          </w:p>
        </w:tc>
      </w:tr>
      <w:tr w:rsidR="00834932" w:rsidRPr="00834932" w14:paraId="4CBC0EE7" w14:textId="77777777" w:rsidTr="00834932">
        <w:trPr>
          <w:trHeight w:val="20"/>
        </w:trPr>
        <w:tc>
          <w:tcPr>
            <w:tcW w:w="388" w:type="pct"/>
            <w:shd w:val="clear" w:color="auto" w:fill="auto"/>
            <w:noWrap/>
            <w:vAlign w:val="center"/>
            <w:hideMark/>
          </w:tcPr>
          <w:p w14:paraId="4873C617" w14:textId="77777777" w:rsidR="00834932" w:rsidRPr="00834932" w:rsidRDefault="0083493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1.2.</w:t>
            </w:r>
          </w:p>
        </w:tc>
        <w:tc>
          <w:tcPr>
            <w:tcW w:w="2617" w:type="pct"/>
            <w:shd w:val="clear" w:color="auto" w:fill="auto"/>
            <w:vAlign w:val="center"/>
            <w:hideMark/>
          </w:tcPr>
          <w:p w14:paraId="1C832D9C" w14:textId="77777777" w:rsidR="00834932" w:rsidRPr="00834932" w:rsidRDefault="0083493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Стоимость реагентов, а также фильтрующих и новообменных материалов, используемых при водоподготовке</w:t>
            </w:r>
          </w:p>
        </w:tc>
        <w:tc>
          <w:tcPr>
            <w:tcW w:w="665" w:type="pct"/>
            <w:shd w:val="clear" w:color="auto" w:fill="auto"/>
            <w:vAlign w:val="center"/>
            <w:hideMark/>
          </w:tcPr>
          <w:p w14:paraId="6F79778F" w14:textId="77777777" w:rsidR="00834932" w:rsidRPr="00834932" w:rsidRDefault="0083493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5 960,20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21ECAA81" w14:textId="77777777" w:rsidR="00834932" w:rsidRPr="00834932" w:rsidRDefault="0083493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6 071,88</w:t>
            </w:r>
          </w:p>
        </w:tc>
        <w:tc>
          <w:tcPr>
            <w:tcW w:w="665" w:type="pct"/>
            <w:shd w:val="clear" w:color="auto" w:fill="auto"/>
            <w:vAlign w:val="center"/>
            <w:hideMark/>
          </w:tcPr>
          <w:p w14:paraId="0F55CC97" w14:textId="77777777" w:rsidR="00834932" w:rsidRPr="00834932" w:rsidRDefault="0083493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6 314,76</w:t>
            </w:r>
          </w:p>
        </w:tc>
      </w:tr>
      <w:tr w:rsidR="00834932" w:rsidRPr="00834932" w14:paraId="20E4BF7F" w14:textId="77777777" w:rsidTr="00834932">
        <w:trPr>
          <w:trHeight w:val="20"/>
        </w:trPr>
        <w:tc>
          <w:tcPr>
            <w:tcW w:w="388" w:type="pct"/>
            <w:shd w:val="clear" w:color="auto" w:fill="auto"/>
            <w:noWrap/>
            <w:vAlign w:val="center"/>
            <w:hideMark/>
          </w:tcPr>
          <w:p w14:paraId="65948D61" w14:textId="77777777" w:rsidR="00834932" w:rsidRPr="00834932" w:rsidRDefault="0083493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1.3.</w:t>
            </w:r>
          </w:p>
        </w:tc>
        <w:tc>
          <w:tcPr>
            <w:tcW w:w="2617" w:type="pct"/>
            <w:shd w:val="clear" w:color="auto" w:fill="auto"/>
            <w:vAlign w:val="center"/>
            <w:hideMark/>
          </w:tcPr>
          <w:p w14:paraId="0F00BDCC" w14:textId="77777777" w:rsidR="00834932" w:rsidRPr="00834932" w:rsidRDefault="0083493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оплату труда персонала, участвующего в процессе водоподготовки</w:t>
            </w:r>
          </w:p>
        </w:tc>
        <w:tc>
          <w:tcPr>
            <w:tcW w:w="665" w:type="pct"/>
            <w:shd w:val="clear" w:color="auto" w:fill="auto"/>
            <w:vAlign w:val="center"/>
            <w:hideMark/>
          </w:tcPr>
          <w:p w14:paraId="2A7E02BE" w14:textId="77777777" w:rsidR="00834932" w:rsidRPr="00834932" w:rsidRDefault="0083493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7 541,75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3F3BFF60" w14:textId="77777777" w:rsidR="00834932" w:rsidRPr="00834932" w:rsidRDefault="0083493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7 683,06</w:t>
            </w:r>
          </w:p>
        </w:tc>
        <w:tc>
          <w:tcPr>
            <w:tcW w:w="665" w:type="pct"/>
            <w:shd w:val="clear" w:color="auto" w:fill="auto"/>
            <w:vAlign w:val="center"/>
            <w:hideMark/>
          </w:tcPr>
          <w:p w14:paraId="7BC0E33B" w14:textId="77777777" w:rsidR="00834932" w:rsidRPr="00834932" w:rsidRDefault="0083493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7 990,38</w:t>
            </w:r>
          </w:p>
        </w:tc>
      </w:tr>
      <w:tr w:rsidR="00834932" w:rsidRPr="00834932" w14:paraId="1A2B9E8D" w14:textId="77777777" w:rsidTr="00834932">
        <w:trPr>
          <w:trHeight w:val="20"/>
        </w:trPr>
        <w:tc>
          <w:tcPr>
            <w:tcW w:w="388" w:type="pct"/>
            <w:shd w:val="clear" w:color="auto" w:fill="auto"/>
            <w:noWrap/>
            <w:vAlign w:val="center"/>
            <w:hideMark/>
          </w:tcPr>
          <w:p w14:paraId="02932B94" w14:textId="77777777" w:rsidR="00834932" w:rsidRPr="00834932" w:rsidRDefault="0083493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1.4.</w:t>
            </w:r>
          </w:p>
        </w:tc>
        <w:tc>
          <w:tcPr>
            <w:tcW w:w="2617" w:type="pct"/>
            <w:shd w:val="clear" w:color="auto" w:fill="auto"/>
            <w:vAlign w:val="center"/>
            <w:hideMark/>
          </w:tcPr>
          <w:p w14:paraId="62FB8855" w14:textId="77777777" w:rsidR="00834932" w:rsidRPr="00834932" w:rsidRDefault="0083493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Амортизация основных фондов, участвующих в процессе водоподготовки</w:t>
            </w:r>
          </w:p>
        </w:tc>
        <w:tc>
          <w:tcPr>
            <w:tcW w:w="665" w:type="pct"/>
            <w:shd w:val="clear" w:color="auto" w:fill="auto"/>
            <w:vAlign w:val="center"/>
            <w:hideMark/>
          </w:tcPr>
          <w:p w14:paraId="66AA0E3A" w14:textId="77777777" w:rsidR="00834932" w:rsidRPr="00834932" w:rsidRDefault="0083493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908,50</w:t>
            </w:r>
          </w:p>
        </w:tc>
        <w:tc>
          <w:tcPr>
            <w:tcW w:w="665" w:type="pct"/>
            <w:shd w:val="clear" w:color="auto" w:fill="auto"/>
            <w:vAlign w:val="center"/>
            <w:hideMark/>
          </w:tcPr>
          <w:p w14:paraId="24F0C6C0" w14:textId="77777777" w:rsidR="00834932" w:rsidRPr="00834932" w:rsidRDefault="0083493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108,38</w:t>
            </w:r>
          </w:p>
        </w:tc>
        <w:tc>
          <w:tcPr>
            <w:tcW w:w="665" w:type="pct"/>
            <w:shd w:val="clear" w:color="auto" w:fill="auto"/>
            <w:vAlign w:val="center"/>
            <w:hideMark/>
          </w:tcPr>
          <w:p w14:paraId="44057B02" w14:textId="77777777" w:rsidR="00834932" w:rsidRPr="00834932" w:rsidRDefault="0083493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108,38</w:t>
            </w:r>
          </w:p>
        </w:tc>
      </w:tr>
      <w:tr w:rsidR="00834932" w:rsidRPr="00834932" w14:paraId="59B50981" w14:textId="77777777" w:rsidTr="00834932">
        <w:trPr>
          <w:trHeight w:val="20"/>
        </w:trPr>
        <w:tc>
          <w:tcPr>
            <w:tcW w:w="388" w:type="pct"/>
            <w:shd w:val="clear" w:color="auto" w:fill="auto"/>
            <w:noWrap/>
            <w:vAlign w:val="center"/>
            <w:hideMark/>
          </w:tcPr>
          <w:p w14:paraId="166E4544" w14:textId="77777777" w:rsidR="00834932" w:rsidRPr="00834932" w:rsidRDefault="0083493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1.5.</w:t>
            </w:r>
          </w:p>
        </w:tc>
        <w:tc>
          <w:tcPr>
            <w:tcW w:w="2617" w:type="pct"/>
            <w:shd w:val="clear" w:color="auto" w:fill="auto"/>
            <w:vAlign w:val="center"/>
            <w:hideMark/>
          </w:tcPr>
          <w:p w14:paraId="1F640477" w14:textId="7E9A44B5" w:rsidR="00834932" w:rsidRPr="00834932" w:rsidRDefault="0083493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Прочие расходы, относимые на процесс водоподготовки: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5B0C1D00" w14:textId="77777777" w:rsidR="00834932" w:rsidRPr="00834932" w:rsidRDefault="0083493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10 013,18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7AC165AF" w14:textId="77777777" w:rsidR="00834932" w:rsidRPr="00834932" w:rsidRDefault="0083493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10 200,81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6866DEDC" w14:textId="77777777" w:rsidR="00834932" w:rsidRPr="00834932" w:rsidRDefault="0083493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10 608,84</w:t>
            </w:r>
          </w:p>
        </w:tc>
      </w:tr>
      <w:tr w:rsidR="00834932" w:rsidRPr="00834932" w14:paraId="790E2040" w14:textId="77777777" w:rsidTr="00834932">
        <w:trPr>
          <w:trHeight w:val="20"/>
        </w:trPr>
        <w:tc>
          <w:tcPr>
            <w:tcW w:w="388" w:type="pct"/>
            <w:shd w:val="clear" w:color="auto" w:fill="auto"/>
            <w:noWrap/>
            <w:vAlign w:val="center"/>
            <w:hideMark/>
          </w:tcPr>
          <w:p w14:paraId="113A7940" w14:textId="77777777" w:rsidR="00834932" w:rsidRPr="00834932" w:rsidRDefault="0083493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1.5.1.</w:t>
            </w:r>
          </w:p>
        </w:tc>
        <w:tc>
          <w:tcPr>
            <w:tcW w:w="2617" w:type="pct"/>
            <w:shd w:val="clear" w:color="auto" w:fill="auto"/>
            <w:vAlign w:val="center"/>
            <w:hideMark/>
          </w:tcPr>
          <w:p w14:paraId="0B4A487F" w14:textId="77777777" w:rsidR="00834932" w:rsidRPr="00834932" w:rsidRDefault="0083493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Расходы на ремонт основных фондов</w:t>
            </w:r>
          </w:p>
        </w:tc>
        <w:tc>
          <w:tcPr>
            <w:tcW w:w="665" w:type="pct"/>
            <w:shd w:val="clear" w:color="auto" w:fill="auto"/>
            <w:vAlign w:val="center"/>
            <w:hideMark/>
          </w:tcPr>
          <w:p w14:paraId="3BCBE51D" w14:textId="77777777" w:rsidR="00834932" w:rsidRPr="00834932" w:rsidRDefault="0083493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3 091,96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18214D20" w14:textId="77777777" w:rsidR="00834932" w:rsidRPr="00834932" w:rsidRDefault="0083493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3 149,89</w:t>
            </w:r>
          </w:p>
        </w:tc>
        <w:tc>
          <w:tcPr>
            <w:tcW w:w="665" w:type="pct"/>
            <w:shd w:val="clear" w:color="auto" w:fill="auto"/>
            <w:vAlign w:val="center"/>
            <w:hideMark/>
          </w:tcPr>
          <w:p w14:paraId="509871F5" w14:textId="77777777" w:rsidR="00834932" w:rsidRPr="00834932" w:rsidRDefault="0083493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3 275,89</w:t>
            </w:r>
          </w:p>
        </w:tc>
      </w:tr>
      <w:tr w:rsidR="00834932" w:rsidRPr="00834932" w14:paraId="192CB9F7" w14:textId="77777777" w:rsidTr="00834932">
        <w:trPr>
          <w:trHeight w:val="20"/>
        </w:trPr>
        <w:tc>
          <w:tcPr>
            <w:tcW w:w="388" w:type="pct"/>
            <w:shd w:val="clear" w:color="auto" w:fill="auto"/>
            <w:noWrap/>
            <w:vAlign w:val="center"/>
            <w:hideMark/>
          </w:tcPr>
          <w:p w14:paraId="2DF8337C" w14:textId="77777777" w:rsidR="00834932" w:rsidRPr="00834932" w:rsidRDefault="0083493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1.5.2.</w:t>
            </w:r>
          </w:p>
        </w:tc>
        <w:tc>
          <w:tcPr>
            <w:tcW w:w="2617" w:type="pct"/>
            <w:shd w:val="clear" w:color="auto" w:fill="auto"/>
            <w:vAlign w:val="center"/>
            <w:hideMark/>
          </w:tcPr>
          <w:p w14:paraId="25DBD5D2" w14:textId="77777777" w:rsidR="00834932" w:rsidRPr="00834932" w:rsidRDefault="00834932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Общехозяйственные расходы</w:t>
            </w:r>
          </w:p>
        </w:tc>
        <w:tc>
          <w:tcPr>
            <w:tcW w:w="665" w:type="pct"/>
            <w:shd w:val="clear" w:color="auto" w:fill="auto"/>
            <w:vAlign w:val="center"/>
            <w:hideMark/>
          </w:tcPr>
          <w:p w14:paraId="7DA68E7C" w14:textId="77777777" w:rsidR="00834932" w:rsidRPr="00834932" w:rsidRDefault="0083493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6 921,23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79B529E6" w14:textId="77777777" w:rsidR="00834932" w:rsidRPr="00834932" w:rsidRDefault="0083493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7 050,92</w:t>
            </w:r>
          </w:p>
        </w:tc>
        <w:tc>
          <w:tcPr>
            <w:tcW w:w="665" w:type="pct"/>
            <w:shd w:val="clear" w:color="auto" w:fill="auto"/>
            <w:vAlign w:val="center"/>
            <w:hideMark/>
          </w:tcPr>
          <w:p w14:paraId="36154A53" w14:textId="77777777" w:rsidR="00834932" w:rsidRPr="00834932" w:rsidRDefault="00834932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color w:val="000000"/>
                <w:sz w:val="20"/>
                <w:szCs w:val="20"/>
              </w:rPr>
              <w:t>7 332,96</w:t>
            </w:r>
          </w:p>
        </w:tc>
      </w:tr>
      <w:tr w:rsidR="00834932" w:rsidRPr="00834932" w14:paraId="289C3840" w14:textId="77777777" w:rsidTr="00834932">
        <w:trPr>
          <w:trHeight w:val="20"/>
        </w:trPr>
        <w:tc>
          <w:tcPr>
            <w:tcW w:w="388" w:type="pct"/>
            <w:shd w:val="clear" w:color="auto" w:fill="auto"/>
            <w:noWrap/>
            <w:vAlign w:val="center"/>
            <w:hideMark/>
          </w:tcPr>
          <w:p w14:paraId="63E6F366" w14:textId="77777777" w:rsidR="00834932" w:rsidRPr="00834932" w:rsidRDefault="00834932">
            <w:pPr>
              <w:jc w:val="center"/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2617" w:type="pct"/>
            <w:shd w:val="clear" w:color="auto" w:fill="auto"/>
            <w:vAlign w:val="center"/>
            <w:hideMark/>
          </w:tcPr>
          <w:p w14:paraId="2E147283" w14:textId="69EE9B77" w:rsidR="00834932" w:rsidRPr="00834932" w:rsidRDefault="00834932">
            <w:pPr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  <w:t>Объ</w:t>
            </w:r>
            <w:r w:rsidR="00977676"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  <w:t>е</w:t>
            </w:r>
            <w:r w:rsidRPr="00834932"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  <w:t>м воды, вырабатываемой на водоподготовительных установках источника тепловой энергии, тыс.куб. м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6179D8FD" w14:textId="77777777" w:rsidR="00834932" w:rsidRPr="00834932" w:rsidRDefault="00834932">
            <w:pPr>
              <w:jc w:val="center"/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  <w:t>1 077,52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1A86541A" w14:textId="77777777" w:rsidR="00834932" w:rsidRPr="00834932" w:rsidRDefault="00834932">
            <w:pPr>
              <w:jc w:val="center"/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  <w:t>1 077,52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2E553C64" w14:textId="77777777" w:rsidR="00834932" w:rsidRPr="00834932" w:rsidRDefault="00834932">
            <w:pPr>
              <w:jc w:val="center"/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i/>
                <w:iCs/>
                <w:color w:val="000000"/>
                <w:sz w:val="20"/>
                <w:szCs w:val="20"/>
              </w:rPr>
              <w:t>1 077,52</w:t>
            </w:r>
          </w:p>
        </w:tc>
      </w:tr>
      <w:tr w:rsidR="00834932" w:rsidRPr="00834932" w14:paraId="26990B96" w14:textId="77777777" w:rsidTr="00834932">
        <w:trPr>
          <w:trHeight w:val="20"/>
        </w:trPr>
        <w:tc>
          <w:tcPr>
            <w:tcW w:w="388" w:type="pct"/>
            <w:shd w:val="clear" w:color="auto" w:fill="auto"/>
            <w:noWrap/>
            <w:vAlign w:val="center"/>
            <w:hideMark/>
          </w:tcPr>
          <w:p w14:paraId="0C26C160" w14:textId="77777777" w:rsidR="00834932" w:rsidRPr="00834932" w:rsidRDefault="0083493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2617" w:type="pct"/>
            <w:shd w:val="clear" w:color="auto" w:fill="auto"/>
            <w:vAlign w:val="center"/>
            <w:hideMark/>
          </w:tcPr>
          <w:p w14:paraId="45D53659" w14:textId="77777777" w:rsidR="00834932" w:rsidRPr="00834932" w:rsidRDefault="00834932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Расходы по сомнительным долгам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1F92D032" w14:textId="77777777" w:rsidR="00834932" w:rsidRPr="00834932" w:rsidRDefault="0083493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1 218,39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5E49DC2A" w14:textId="77777777" w:rsidR="00834932" w:rsidRPr="00834932" w:rsidRDefault="0083493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52901478" w14:textId="77777777" w:rsidR="00834932" w:rsidRPr="00834932" w:rsidRDefault="0083493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834932" w:rsidRPr="00834932" w14:paraId="6C3CF795" w14:textId="77777777" w:rsidTr="00834932">
        <w:trPr>
          <w:trHeight w:val="20"/>
        </w:trPr>
        <w:tc>
          <w:tcPr>
            <w:tcW w:w="388" w:type="pct"/>
            <w:shd w:val="clear" w:color="auto" w:fill="auto"/>
            <w:noWrap/>
            <w:vAlign w:val="center"/>
            <w:hideMark/>
          </w:tcPr>
          <w:p w14:paraId="585E325D" w14:textId="77777777" w:rsidR="00834932" w:rsidRPr="00834932" w:rsidRDefault="0083493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2617" w:type="pct"/>
            <w:shd w:val="clear" w:color="auto" w:fill="auto"/>
            <w:vAlign w:val="center"/>
            <w:hideMark/>
          </w:tcPr>
          <w:p w14:paraId="30BEEE75" w14:textId="77777777" w:rsidR="00834932" w:rsidRPr="00834932" w:rsidRDefault="00834932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Налог на имущество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27CEBBB9" w14:textId="77777777" w:rsidR="00834932" w:rsidRPr="00834932" w:rsidRDefault="0083493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112,44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41046B0B" w14:textId="77777777" w:rsidR="00834932" w:rsidRPr="00834932" w:rsidRDefault="0083493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665" w:type="pct"/>
            <w:shd w:val="clear" w:color="auto" w:fill="auto"/>
            <w:noWrap/>
            <w:vAlign w:val="center"/>
            <w:hideMark/>
          </w:tcPr>
          <w:p w14:paraId="618B5FBC" w14:textId="77777777" w:rsidR="00834932" w:rsidRPr="00834932" w:rsidRDefault="0083493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834932" w:rsidRPr="00834932" w14:paraId="21677BF2" w14:textId="77777777" w:rsidTr="00834932">
        <w:trPr>
          <w:trHeight w:val="20"/>
        </w:trPr>
        <w:tc>
          <w:tcPr>
            <w:tcW w:w="388" w:type="pct"/>
            <w:shd w:val="clear" w:color="auto" w:fill="auto"/>
            <w:noWrap/>
            <w:vAlign w:val="center"/>
            <w:hideMark/>
          </w:tcPr>
          <w:p w14:paraId="79F30836" w14:textId="77777777" w:rsidR="00834932" w:rsidRPr="00834932" w:rsidRDefault="0083493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2617" w:type="pct"/>
            <w:shd w:val="clear" w:color="auto" w:fill="auto"/>
            <w:vAlign w:val="center"/>
            <w:hideMark/>
          </w:tcPr>
          <w:p w14:paraId="7B8EEDD5" w14:textId="77777777" w:rsidR="00834932" w:rsidRPr="00834932" w:rsidRDefault="00834932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Отчисления на социальные нужды</w:t>
            </w:r>
          </w:p>
        </w:tc>
        <w:tc>
          <w:tcPr>
            <w:tcW w:w="665" w:type="pct"/>
            <w:shd w:val="clear" w:color="auto" w:fill="auto"/>
            <w:vAlign w:val="center"/>
            <w:hideMark/>
          </w:tcPr>
          <w:p w14:paraId="35470C13" w14:textId="77777777" w:rsidR="00834932" w:rsidRPr="00834932" w:rsidRDefault="0083493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2 277,61</w:t>
            </w:r>
          </w:p>
        </w:tc>
        <w:tc>
          <w:tcPr>
            <w:tcW w:w="665" w:type="pct"/>
            <w:shd w:val="clear" w:color="auto" w:fill="auto"/>
            <w:vAlign w:val="center"/>
            <w:hideMark/>
          </w:tcPr>
          <w:p w14:paraId="01A70CF2" w14:textId="77777777" w:rsidR="00834932" w:rsidRPr="00834932" w:rsidRDefault="0083493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1 590,35</w:t>
            </w:r>
          </w:p>
        </w:tc>
        <w:tc>
          <w:tcPr>
            <w:tcW w:w="665" w:type="pct"/>
            <w:shd w:val="clear" w:color="auto" w:fill="auto"/>
            <w:vAlign w:val="center"/>
            <w:hideMark/>
          </w:tcPr>
          <w:p w14:paraId="00A863CE" w14:textId="77777777" w:rsidR="00834932" w:rsidRPr="00834932" w:rsidRDefault="0083493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1 658,30</w:t>
            </w:r>
          </w:p>
        </w:tc>
      </w:tr>
      <w:tr w:rsidR="00834932" w:rsidRPr="00834932" w14:paraId="68B478F9" w14:textId="77777777" w:rsidTr="00834932">
        <w:trPr>
          <w:trHeight w:val="20"/>
        </w:trPr>
        <w:tc>
          <w:tcPr>
            <w:tcW w:w="388" w:type="pct"/>
            <w:shd w:val="clear" w:color="auto" w:fill="auto"/>
            <w:noWrap/>
            <w:vAlign w:val="center"/>
            <w:hideMark/>
          </w:tcPr>
          <w:p w14:paraId="1A0ABE25" w14:textId="77777777" w:rsidR="00834932" w:rsidRPr="00834932" w:rsidRDefault="0083493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2617" w:type="pct"/>
            <w:shd w:val="clear" w:color="auto" w:fill="auto"/>
            <w:vAlign w:val="center"/>
            <w:hideMark/>
          </w:tcPr>
          <w:p w14:paraId="292D5301" w14:textId="77777777" w:rsidR="00834932" w:rsidRPr="00834932" w:rsidRDefault="00834932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Корректировка НВВ</w:t>
            </w:r>
          </w:p>
        </w:tc>
        <w:tc>
          <w:tcPr>
            <w:tcW w:w="665" w:type="pct"/>
            <w:shd w:val="clear" w:color="auto" w:fill="auto"/>
            <w:vAlign w:val="center"/>
            <w:hideMark/>
          </w:tcPr>
          <w:p w14:paraId="4AD624BB" w14:textId="77777777" w:rsidR="00834932" w:rsidRPr="00834932" w:rsidRDefault="0083493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-37 223,50</w:t>
            </w:r>
          </w:p>
        </w:tc>
        <w:tc>
          <w:tcPr>
            <w:tcW w:w="665" w:type="pct"/>
            <w:shd w:val="clear" w:color="auto" w:fill="auto"/>
            <w:vAlign w:val="center"/>
            <w:hideMark/>
          </w:tcPr>
          <w:p w14:paraId="144BEBD5" w14:textId="77777777" w:rsidR="00834932" w:rsidRPr="00834932" w:rsidRDefault="0083493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665" w:type="pct"/>
            <w:shd w:val="clear" w:color="auto" w:fill="auto"/>
            <w:vAlign w:val="center"/>
            <w:hideMark/>
          </w:tcPr>
          <w:p w14:paraId="3FA3124F" w14:textId="77777777" w:rsidR="00834932" w:rsidRPr="00834932" w:rsidRDefault="0083493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0,00</w:t>
            </w:r>
          </w:p>
        </w:tc>
      </w:tr>
      <w:tr w:rsidR="00834932" w:rsidRPr="00834932" w14:paraId="5B399D63" w14:textId="77777777" w:rsidTr="00834932">
        <w:trPr>
          <w:trHeight w:val="20"/>
        </w:trPr>
        <w:tc>
          <w:tcPr>
            <w:tcW w:w="388" w:type="pct"/>
            <w:shd w:val="clear" w:color="000000" w:fill="FFFF99"/>
            <w:noWrap/>
            <w:vAlign w:val="center"/>
            <w:hideMark/>
          </w:tcPr>
          <w:p w14:paraId="6E91D061" w14:textId="77777777" w:rsidR="00834932" w:rsidRPr="00834932" w:rsidRDefault="0083493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2617" w:type="pct"/>
            <w:shd w:val="clear" w:color="000000" w:fill="FFFF99"/>
            <w:vAlign w:val="center"/>
            <w:hideMark/>
          </w:tcPr>
          <w:p w14:paraId="6AF416F7" w14:textId="7F1EFD71" w:rsidR="00834932" w:rsidRPr="00834932" w:rsidRDefault="00834932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Необходимая валовая выручка</w:t>
            </w:r>
          </w:p>
        </w:tc>
        <w:tc>
          <w:tcPr>
            <w:tcW w:w="665" w:type="pct"/>
            <w:shd w:val="clear" w:color="000000" w:fill="FFFF99"/>
            <w:noWrap/>
            <w:vAlign w:val="center"/>
            <w:hideMark/>
          </w:tcPr>
          <w:p w14:paraId="3121FA24" w14:textId="77777777" w:rsidR="00834932" w:rsidRPr="00834932" w:rsidRDefault="0083493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129 379,29</w:t>
            </w:r>
          </w:p>
        </w:tc>
        <w:tc>
          <w:tcPr>
            <w:tcW w:w="665" w:type="pct"/>
            <w:shd w:val="clear" w:color="000000" w:fill="FFFF99"/>
            <w:noWrap/>
            <w:vAlign w:val="center"/>
            <w:hideMark/>
          </w:tcPr>
          <w:p w14:paraId="7F860D04" w14:textId="77777777" w:rsidR="00834932" w:rsidRPr="00834932" w:rsidRDefault="0083493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122 796,74</w:t>
            </w:r>
          </w:p>
        </w:tc>
        <w:tc>
          <w:tcPr>
            <w:tcW w:w="665" w:type="pct"/>
            <w:shd w:val="clear" w:color="000000" w:fill="FFFF99"/>
            <w:noWrap/>
            <w:vAlign w:val="center"/>
            <w:hideMark/>
          </w:tcPr>
          <w:p w14:paraId="54AE5FC4" w14:textId="77777777" w:rsidR="00834932" w:rsidRPr="00834932" w:rsidRDefault="0083493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83493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127 708,61</w:t>
            </w:r>
          </w:p>
        </w:tc>
      </w:tr>
    </w:tbl>
    <w:p w14:paraId="74DB8A07" w14:textId="77777777" w:rsidR="007100F7" w:rsidRDefault="007100F7" w:rsidP="00FD0C1D">
      <w:pPr>
        <w:jc w:val="both"/>
        <w:rPr>
          <w:rFonts w:ascii="Trebuchet MS" w:hAnsi="Trebuchet MS"/>
          <w:b/>
          <w:sz w:val="22"/>
          <w:szCs w:val="22"/>
        </w:rPr>
      </w:pPr>
    </w:p>
    <w:p w14:paraId="4F5F2A1F" w14:textId="77777777" w:rsidR="007100F7" w:rsidRPr="00193804" w:rsidRDefault="007100F7" w:rsidP="00FD0C1D">
      <w:pPr>
        <w:jc w:val="both"/>
        <w:rPr>
          <w:rFonts w:ascii="Trebuchet MS" w:hAnsi="Trebuchet MS"/>
          <w:b/>
          <w:sz w:val="22"/>
          <w:szCs w:val="22"/>
        </w:rPr>
      </w:pPr>
    </w:p>
    <w:p w14:paraId="0B71D864" w14:textId="7BEACD9E" w:rsidR="007331F0" w:rsidRPr="00193804" w:rsidRDefault="00BB1271" w:rsidP="00834932">
      <w:pPr>
        <w:pStyle w:val="1f1"/>
        <w:pageBreakBefore/>
        <w:tabs>
          <w:tab w:val="clear" w:pos="426"/>
          <w:tab w:val="left" w:pos="0"/>
        </w:tabs>
        <w:ind w:firstLine="0"/>
        <w:rPr>
          <w:rFonts w:ascii="Trebuchet MS" w:hAnsi="Trebuchet MS"/>
          <w:sz w:val="22"/>
          <w:szCs w:val="22"/>
        </w:rPr>
      </w:pPr>
      <w:bookmarkStart w:id="404" w:name="_Toc34466710"/>
      <w:bookmarkStart w:id="405" w:name="_Toc34728872"/>
      <w:bookmarkStart w:id="406" w:name="_Toc197773259"/>
      <w:r>
        <w:rPr>
          <w:rFonts w:ascii="Trebuchet MS" w:hAnsi="Trebuchet MS"/>
          <w:sz w:val="22"/>
          <w:szCs w:val="22"/>
        </w:rPr>
        <w:lastRenderedPageBreak/>
        <w:t>14.</w:t>
      </w:r>
      <w:r w:rsidR="005D6237">
        <w:rPr>
          <w:rFonts w:ascii="Trebuchet MS" w:hAnsi="Trebuchet MS"/>
          <w:sz w:val="22"/>
          <w:szCs w:val="22"/>
        </w:rPr>
        <w:t>3</w:t>
      </w:r>
      <w:r>
        <w:rPr>
          <w:rFonts w:ascii="Trebuchet MS" w:hAnsi="Trebuchet MS"/>
          <w:sz w:val="22"/>
          <w:szCs w:val="22"/>
        </w:rPr>
        <w:t xml:space="preserve"> </w:t>
      </w:r>
      <w:r w:rsidR="007331F0" w:rsidRPr="00193804">
        <w:rPr>
          <w:rFonts w:ascii="Trebuchet MS" w:hAnsi="Trebuchet MS"/>
          <w:sz w:val="22"/>
          <w:szCs w:val="22"/>
        </w:rPr>
        <w:t>Результаты оценки ценовых (тарифных) последствий реализации проектов схемы теплоснабжения на основании разработанных тарифно-балансовых моделей</w:t>
      </w:r>
      <w:bookmarkEnd w:id="404"/>
      <w:bookmarkEnd w:id="405"/>
      <w:bookmarkEnd w:id="406"/>
    </w:p>
    <w:p w14:paraId="0BB3D3F6" w14:textId="77777777" w:rsidR="009C5507" w:rsidRPr="00834932" w:rsidRDefault="009C5507" w:rsidP="009C5507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bookmarkStart w:id="407" w:name="_Hlk197790415"/>
      <w:bookmarkStart w:id="408" w:name="_Hlk65570509"/>
      <w:r w:rsidRPr="00834932">
        <w:rPr>
          <w:rFonts w:ascii="Trebuchet MS" w:hAnsi="Trebuchet MS"/>
          <w:sz w:val="22"/>
          <w:szCs w:val="22"/>
        </w:rPr>
        <w:t>По состоянию базового периода актуализации «Схемы теплоснабжения», в отношении ПАО "Юнипро" установлены:</w:t>
      </w:r>
    </w:p>
    <w:p w14:paraId="0CD72D6E" w14:textId="77777777" w:rsidR="009C5507" w:rsidRPr="00834932" w:rsidRDefault="009C5507" w:rsidP="009C5507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834932">
        <w:rPr>
          <w:rFonts w:ascii="Trebuchet MS" w:hAnsi="Trebuchet MS"/>
          <w:sz w:val="22"/>
          <w:szCs w:val="22"/>
        </w:rPr>
        <w:t xml:space="preserve"> - тарифы на тепловую энергию на 2025 год на основании Приказа Министерства тарифной политики Красноярского края от 10.12.2024 №90-п;</w:t>
      </w:r>
    </w:p>
    <w:p w14:paraId="35F69D1E" w14:textId="77777777" w:rsidR="009C5507" w:rsidRPr="00834932" w:rsidRDefault="009C5507" w:rsidP="009C5507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834932">
        <w:rPr>
          <w:rFonts w:ascii="Trebuchet MS" w:hAnsi="Trebuchet MS"/>
          <w:sz w:val="22"/>
          <w:szCs w:val="22"/>
        </w:rPr>
        <w:t xml:space="preserve"> - тарифы на теплоноситель на 2025 год на основании Приказа Министерства тарифной политики Красноярского края от 19.12.2024 №404-п.</w:t>
      </w:r>
      <w:bookmarkEnd w:id="407"/>
    </w:p>
    <w:p w14:paraId="29D6990F" w14:textId="7F7A0377" w:rsidR="00293DB4" w:rsidRPr="00293DB4" w:rsidRDefault="00293DB4" w:rsidP="00EE24C3">
      <w:pPr>
        <w:jc w:val="both"/>
        <w:rPr>
          <w:rFonts w:ascii="Trebuchet MS" w:hAnsi="Trebuchet MS"/>
          <w:b/>
          <w:sz w:val="22"/>
          <w:szCs w:val="22"/>
        </w:rPr>
      </w:pPr>
      <w:r w:rsidRPr="00834932">
        <w:rPr>
          <w:rFonts w:ascii="Trebuchet MS" w:hAnsi="Trebuchet MS"/>
          <w:b/>
          <w:sz w:val="22"/>
          <w:szCs w:val="22"/>
        </w:rPr>
        <w:t>Таблица 14.</w:t>
      </w:r>
      <w:r w:rsidR="005D6237">
        <w:rPr>
          <w:rFonts w:ascii="Trebuchet MS" w:hAnsi="Trebuchet MS"/>
          <w:b/>
          <w:sz w:val="22"/>
          <w:szCs w:val="22"/>
        </w:rPr>
        <w:t>3</w:t>
      </w:r>
      <w:r w:rsidRPr="00834932">
        <w:rPr>
          <w:rFonts w:ascii="Trebuchet MS" w:hAnsi="Trebuchet MS"/>
          <w:b/>
          <w:sz w:val="22"/>
          <w:szCs w:val="22"/>
        </w:rPr>
        <w:t>.1 – Перспективные тарифы на тепловую энергию (мощность)</w:t>
      </w:r>
      <w:r w:rsidR="00EE24C3" w:rsidRPr="00834932">
        <w:rPr>
          <w:rFonts w:ascii="Trebuchet MS" w:hAnsi="Trebuchet MS"/>
          <w:b/>
          <w:sz w:val="22"/>
          <w:szCs w:val="22"/>
        </w:rPr>
        <w:t xml:space="preserve">, поставляемую потребителям </w:t>
      </w:r>
      <w:r w:rsidR="006D7D1F" w:rsidRPr="00834932">
        <w:rPr>
          <w:rFonts w:ascii="Trebuchet MS" w:hAnsi="Trebuchet MS"/>
          <w:b/>
          <w:sz w:val="22"/>
          <w:szCs w:val="22"/>
        </w:rPr>
        <w:t>ПАО «Юнипро»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43"/>
        <w:gridCol w:w="3455"/>
        <w:gridCol w:w="3108"/>
        <w:gridCol w:w="1705"/>
      </w:tblGrid>
      <w:tr w:rsidR="00054BD5" w:rsidRPr="009E46C4" w14:paraId="78286C19" w14:textId="77777777" w:rsidTr="00054BD5">
        <w:trPr>
          <w:trHeight w:val="20"/>
          <w:tblHeader/>
        </w:trPr>
        <w:tc>
          <w:tcPr>
            <w:tcW w:w="829" w:type="pct"/>
            <w:shd w:val="clear" w:color="000000" w:fill="CCFF99"/>
            <w:vAlign w:val="center"/>
            <w:hideMark/>
          </w:tcPr>
          <w:p w14:paraId="76D9C943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bookmarkStart w:id="409" w:name="_Hlk197790427"/>
            <w:bookmarkEnd w:id="408"/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Р</w:t>
            </w:r>
            <w:r w:rsidRPr="009E46C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егулируем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ая</w:t>
            </w:r>
            <w:r w:rsidRPr="009E46C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организаци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я</w:t>
            </w:r>
          </w:p>
        </w:tc>
        <w:tc>
          <w:tcPr>
            <w:tcW w:w="1743" w:type="pct"/>
            <w:shd w:val="clear" w:color="000000" w:fill="CCFF99"/>
            <w:vAlign w:val="center"/>
            <w:hideMark/>
          </w:tcPr>
          <w:p w14:paraId="1C0B0F65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Период тарифного регулирования</w:t>
            </w:r>
          </w:p>
        </w:tc>
        <w:tc>
          <w:tcPr>
            <w:tcW w:w="2428" w:type="pct"/>
            <w:gridSpan w:val="2"/>
            <w:shd w:val="clear" w:color="000000" w:fill="CCFF99"/>
            <w:vAlign w:val="center"/>
            <w:hideMark/>
          </w:tcPr>
          <w:p w14:paraId="6F5A5980" w14:textId="7FA7AB2B" w:rsidR="00054BD5" w:rsidRPr="009E46C4" w:rsidRDefault="00054BD5" w:rsidP="00054BD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Бер</w:t>
            </w:r>
            <w:r w:rsidR="0097767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е</w:t>
            </w:r>
            <w:r w:rsidRPr="009E46C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зовская ГРЭС</w:t>
            </w:r>
          </w:p>
        </w:tc>
      </w:tr>
      <w:tr w:rsidR="00054BD5" w:rsidRPr="009E46C4" w14:paraId="43668B8A" w14:textId="77777777" w:rsidTr="00054BD5">
        <w:trPr>
          <w:trHeight w:val="20"/>
        </w:trPr>
        <w:tc>
          <w:tcPr>
            <w:tcW w:w="829" w:type="pct"/>
            <w:vMerge w:val="restart"/>
            <w:shd w:val="clear" w:color="000000" w:fill="FFFF99"/>
            <w:vAlign w:val="center"/>
            <w:hideMark/>
          </w:tcPr>
          <w:p w14:paraId="41C7EACD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ПАО "ЮНИПРО"</w:t>
            </w:r>
          </w:p>
        </w:tc>
        <w:tc>
          <w:tcPr>
            <w:tcW w:w="1743" w:type="pct"/>
            <w:shd w:val="clear" w:color="000000" w:fill="FFFF99"/>
            <w:vAlign w:val="center"/>
            <w:hideMark/>
          </w:tcPr>
          <w:p w14:paraId="2D878DB8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Тарифы на тепловую энергию (мощность) для потребителей, оплачивающих производство тепловой энергии:</w:t>
            </w:r>
          </w:p>
        </w:tc>
        <w:tc>
          <w:tcPr>
            <w:tcW w:w="1568" w:type="pct"/>
            <w:shd w:val="clear" w:color="000000" w:fill="FFFF99"/>
            <w:vAlign w:val="center"/>
            <w:hideMark/>
          </w:tcPr>
          <w:p w14:paraId="44549E1D" w14:textId="6E17899E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Потребители, получающих тепловую энергию на коллекторах производителей, одноставочный, руб./Гкал (без уч</w:t>
            </w:r>
            <w:r w:rsidR="00977676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та НДС)</w:t>
            </w:r>
          </w:p>
        </w:tc>
        <w:tc>
          <w:tcPr>
            <w:tcW w:w="860" w:type="pct"/>
            <w:shd w:val="clear" w:color="000000" w:fill="FFFF99"/>
            <w:vAlign w:val="center"/>
            <w:hideMark/>
          </w:tcPr>
          <w:p w14:paraId="7D42A94E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Население, одноставочный, руб./Гкал </w:t>
            </w:r>
          </w:p>
          <w:p w14:paraId="01660F53" w14:textId="6D1E19CC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(с уч</w:t>
            </w:r>
            <w:r w:rsidR="00977676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том НДС)</w:t>
            </w:r>
          </w:p>
        </w:tc>
      </w:tr>
      <w:tr w:rsidR="00054BD5" w:rsidRPr="009E46C4" w14:paraId="79DEE4EC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5004034D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743" w:type="pct"/>
            <w:shd w:val="clear" w:color="auto" w:fill="auto"/>
            <w:vAlign w:val="center"/>
            <w:hideMark/>
          </w:tcPr>
          <w:p w14:paraId="44FF81EE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01.12.2022-31.12.2023</w:t>
            </w:r>
          </w:p>
        </w:tc>
        <w:tc>
          <w:tcPr>
            <w:tcW w:w="1568" w:type="pct"/>
            <w:shd w:val="clear" w:color="auto" w:fill="auto"/>
            <w:noWrap/>
            <w:vAlign w:val="center"/>
            <w:hideMark/>
          </w:tcPr>
          <w:p w14:paraId="192862F3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683,74</w:t>
            </w:r>
          </w:p>
        </w:tc>
        <w:tc>
          <w:tcPr>
            <w:tcW w:w="860" w:type="pct"/>
            <w:shd w:val="clear" w:color="auto" w:fill="auto"/>
            <w:noWrap/>
            <w:vAlign w:val="center"/>
            <w:hideMark/>
          </w:tcPr>
          <w:p w14:paraId="3D68D5CD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820,49</w:t>
            </w:r>
          </w:p>
        </w:tc>
      </w:tr>
      <w:tr w:rsidR="00054BD5" w:rsidRPr="009E46C4" w14:paraId="43FED254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77012E90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743" w:type="pct"/>
            <w:shd w:val="clear" w:color="auto" w:fill="auto"/>
            <w:vAlign w:val="center"/>
            <w:hideMark/>
          </w:tcPr>
          <w:p w14:paraId="03643BD5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01.01.2024-30.06.2024</w:t>
            </w:r>
          </w:p>
        </w:tc>
        <w:tc>
          <w:tcPr>
            <w:tcW w:w="1568" w:type="pct"/>
            <w:shd w:val="clear" w:color="auto" w:fill="auto"/>
            <w:noWrap/>
            <w:vAlign w:val="center"/>
            <w:hideMark/>
          </w:tcPr>
          <w:p w14:paraId="3758150C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683,74</w:t>
            </w:r>
          </w:p>
        </w:tc>
        <w:tc>
          <w:tcPr>
            <w:tcW w:w="860" w:type="pct"/>
            <w:shd w:val="clear" w:color="auto" w:fill="auto"/>
            <w:noWrap/>
            <w:vAlign w:val="center"/>
            <w:hideMark/>
          </w:tcPr>
          <w:p w14:paraId="492C4FD1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820,49</w:t>
            </w:r>
          </w:p>
        </w:tc>
      </w:tr>
      <w:tr w:rsidR="00054BD5" w:rsidRPr="009E46C4" w14:paraId="36D0BE10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21D7AC58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743" w:type="pct"/>
            <w:shd w:val="clear" w:color="auto" w:fill="auto"/>
            <w:vAlign w:val="center"/>
            <w:hideMark/>
          </w:tcPr>
          <w:p w14:paraId="69FB7EEA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01.07.2024-31.12.2024</w:t>
            </w:r>
          </w:p>
        </w:tc>
        <w:tc>
          <w:tcPr>
            <w:tcW w:w="1568" w:type="pct"/>
            <w:shd w:val="clear" w:color="auto" w:fill="auto"/>
            <w:noWrap/>
            <w:vAlign w:val="center"/>
            <w:hideMark/>
          </w:tcPr>
          <w:p w14:paraId="7040B3C4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820,49</w:t>
            </w:r>
          </w:p>
        </w:tc>
        <w:tc>
          <w:tcPr>
            <w:tcW w:w="860" w:type="pct"/>
            <w:shd w:val="clear" w:color="auto" w:fill="auto"/>
            <w:noWrap/>
            <w:vAlign w:val="center"/>
            <w:hideMark/>
          </w:tcPr>
          <w:p w14:paraId="7D3D6175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984,59</w:t>
            </w:r>
          </w:p>
        </w:tc>
      </w:tr>
      <w:tr w:rsidR="00054BD5" w:rsidRPr="009E46C4" w14:paraId="737554A1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01184FB2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743" w:type="pct"/>
            <w:shd w:val="clear" w:color="auto" w:fill="auto"/>
            <w:vAlign w:val="center"/>
            <w:hideMark/>
          </w:tcPr>
          <w:p w14:paraId="1CB61803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01.01.2025-30.06.2025</w:t>
            </w:r>
          </w:p>
        </w:tc>
        <w:tc>
          <w:tcPr>
            <w:tcW w:w="1568" w:type="pct"/>
            <w:shd w:val="clear" w:color="auto" w:fill="auto"/>
            <w:noWrap/>
            <w:vAlign w:val="center"/>
            <w:hideMark/>
          </w:tcPr>
          <w:p w14:paraId="10C3F559" w14:textId="6A19C8D7" w:rsidR="00054BD5" w:rsidRPr="009E46C4" w:rsidRDefault="004363F6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820,49</w:t>
            </w:r>
          </w:p>
        </w:tc>
        <w:tc>
          <w:tcPr>
            <w:tcW w:w="860" w:type="pct"/>
            <w:shd w:val="clear" w:color="auto" w:fill="auto"/>
            <w:noWrap/>
            <w:vAlign w:val="center"/>
            <w:hideMark/>
          </w:tcPr>
          <w:p w14:paraId="48A81689" w14:textId="7FDD3E66" w:rsidR="00054BD5" w:rsidRPr="009E46C4" w:rsidRDefault="004363F6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984,59</w:t>
            </w:r>
          </w:p>
        </w:tc>
      </w:tr>
      <w:tr w:rsidR="00054BD5" w:rsidRPr="009E46C4" w14:paraId="14EE34C4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773C9853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743" w:type="pct"/>
            <w:shd w:val="clear" w:color="auto" w:fill="auto"/>
            <w:vAlign w:val="center"/>
            <w:hideMark/>
          </w:tcPr>
          <w:p w14:paraId="6AACA175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01.07.2025-31.12.2025</w:t>
            </w:r>
          </w:p>
        </w:tc>
        <w:tc>
          <w:tcPr>
            <w:tcW w:w="1568" w:type="pct"/>
            <w:shd w:val="clear" w:color="auto" w:fill="auto"/>
            <w:noWrap/>
            <w:vAlign w:val="center"/>
            <w:hideMark/>
          </w:tcPr>
          <w:p w14:paraId="7BBB08B3" w14:textId="045C3AE3" w:rsidR="00054BD5" w:rsidRPr="009E46C4" w:rsidRDefault="004363F6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943,56</w:t>
            </w:r>
          </w:p>
        </w:tc>
        <w:tc>
          <w:tcPr>
            <w:tcW w:w="860" w:type="pct"/>
            <w:shd w:val="clear" w:color="auto" w:fill="auto"/>
            <w:noWrap/>
            <w:vAlign w:val="center"/>
            <w:hideMark/>
          </w:tcPr>
          <w:p w14:paraId="5149BD41" w14:textId="3EF6B3A2" w:rsidR="00054BD5" w:rsidRPr="009E46C4" w:rsidRDefault="004363F6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1 132,27</w:t>
            </w:r>
          </w:p>
        </w:tc>
      </w:tr>
      <w:tr w:rsidR="00054BD5" w:rsidRPr="009E46C4" w14:paraId="59CA0B10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116B07FE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743" w:type="pct"/>
            <w:shd w:val="clear" w:color="auto" w:fill="auto"/>
            <w:vAlign w:val="center"/>
            <w:hideMark/>
          </w:tcPr>
          <w:p w14:paraId="521E4502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01.01.2026-30.06.2026</w:t>
            </w:r>
          </w:p>
        </w:tc>
        <w:tc>
          <w:tcPr>
            <w:tcW w:w="1568" w:type="pct"/>
            <w:shd w:val="clear" w:color="auto" w:fill="auto"/>
            <w:noWrap/>
            <w:vAlign w:val="center"/>
            <w:hideMark/>
          </w:tcPr>
          <w:p w14:paraId="6E4A3E3B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952,04</w:t>
            </w:r>
          </w:p>
        </w:tc>
        <w:tc>
          <w:tcPr>
            <w:tcW w:w="860" w:type="pct"/>
            <w:shd w:val="clear" w:color="auto" w:fill="auto"/>
            <w:noWrap/>
            <w:vAlign w:val="center"/>
            <w:hideMark/>
          </w:tcPr>
          <w:p w14:paraId="31425BD7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1 142,45</w:t>
            </w:r>
          </w:p>
        </w:tc>
      </w:tr>
      <w:tr w:rsidR="00054BD5" w:rsidRPr="009E46C4" w14:paraId="2F85DC5D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37175B5A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743" w:type="pct"/>
            <w:shd w:val="clear" w:color="auto" w:fill="auto"/>
            <w:vAlign w:val="center"/>
            <w:hideMark/>
          </w:tcPr>
          <w:p w14:paraId="16184CD0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01.07.2026-31.12.2026</w:t>
            </w:r>
          </w:p>
        </w:tc>
        <w:tc>
          <w:tcPr>
            <w:tcW w:w="1568" w:type="pct"/>
            <w:shd w:val="clear" w:color="auto" w:fill="auto"/>
            <w:noWrap/>
            <w:vAlign w:val="center"/>
            <w:hideMark/>
          </w:tcPr>
          <w:p w14:paraId="3D47751F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1 123,41</w:t>
            </w:r>
          </w:p>
        </w:tc>
        <w:tc>
          <w:tcPr>
            <w:tcW w:w="860" w:type="pct"/>
            <w:shd w:val="clear" w:color="auto" w:fill="auto"/>
            <w:noWrap/>
            <w:vAlign w:val="center"/>
            <w:hideMark/>
          </w:tcPr>
          <w:p w14:paraId="7964EA85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1 348,09</w:t>
            </w:r>
          </w:p>
        </w:tc>
      </w:tr>
      <w:tr w:rsidR="00054BD5" w:rsidRPr="009E46C4" w14:paraId="7230AD09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3D63B2ED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743" w:type="pct"/>
            <w:shd w:val="clear" w:color="auto" w:fill="auto"/>
            <w:vAlign w:val="center"/>
            <w:hideMark/>
          </w:tcPr>
          <w:p w14:paraId="34D41174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01.01.2027-30.06.2027</w:t>
            </w:r>
          </w:p>
        </w:tc>
        <w:tc>
          <w:tcPr>
            <w:tcW w:w="1568" w:type="pct"/>
            <w:shd w:val="clear" w:color="auto" w:fill="auto"/>
            <w:noWrap/>
            <w:vAlign w:val="center"/>
            <w:hideMark/>
          </w:tcPr>
          <w:p w14:paraId="46AE636F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1 123,41</w:t>
            </w:r>
          </w:p>
        </w:tc>
        <w:tc>
          <w:tcPr>
            <w:tcW w:w="860" w:type="pct"/>
            <w:shd w:val="clear" w:color="auto" w:fill="auto"/>
            <w:noWrap/>
            <w:vAlign w:val="center"/>
            <w:hideMark/>
          </w:tcPr>
          <w:p w14:paraId="2B29806D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1 348,09</w:t>
            </w:r>
          </w:p>
        </w:tc>
      </w:tr>
      <w:tr w:rsidR="00054BD5" w:rsidRPr="009E46C4" w14:paraId="7D34E317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506B317F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743" w:type="pct"/>
            <w:shd w:val="clear" w:color="auto" w:fill="auto"/>
            <w:vAlign w:val="center"/>
            <w:hideMark/>
          </w:tcPr>
          <w:p w14:paraId="3B56BF76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01.07.2027-31.12.2027</w:t>
            </w:r>
          </w:p>
        </w:tc>
        <w:tc>
          <w:tcPr>
            <w:tcW w:w="1568" w:type="pct"/>
            <w:shd w:val="clear" w:color="auto" w:fill="auto"/>
            <w:noWrap/>
            <w:vAlign w:val="center"/>
            <w:hideMark/>
          </w:tcPr>
          <w:p w14:paraId="09FBE20B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1 352,81</w:t>
            </w:r>
          </w:p>
        </w:tc>
        <w:tc>
          <w:tcPr>
            <w:tcW w:w="860" w:type="pct"/>
            <w:shd w:val="clear" w:color="auto" w:fill="auto"/>
            <w:noWrap/>
            <w:vAlign w:val="center"/>
            <w:hideMark/>
          </w:tcPr>
          <w:p w14:paraId="1F1B811C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1 623,37</w:t>
            </w:r>
          </w:p>
        </w:tc>
      </w:tr>
      <w:tr w:rsidR="00054BD5" w:rsidRPr="009E46C4" w14:paraId="646514FB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70F8D3FA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743" w:type="pct"/>
            <w:shd w:val="clear" w:color="000000" w:fill="FFFF99"/>
            <w:vAlign w:val="center"/>
            <w:hideMark/>
          </w:tcPr>
          <w:p w14:paraId="14E909F2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Тарифы на тепловую энергию (мощность) для потребителей, оплачивающих производство и передачу тепловой энергии:</w:t>
            </w:r>
          </w:p>
        </w:tc>
        <w:tc>
          <w:tcPr>
            <w:tcW w:w="1568" w:type="pct"/>
            <w:shd w:val="clear" w:color="000000" w:fill="FFFF99"/>
            <w:vAlign w:val="center"/>
            <w:hideMark/>
          </w:tcPr>
          <w:p w14:paraId="4B2F4096" w14:textId="7973CAA3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В случае отсутствия дифференциации тарифов по схеме подключения, одноставочный, руб./Гкал (без уч</w:t>
            </w:r>
            <w:r w:rsidR="00977676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та НДС)</w:t>
            </w:r>
          </w:p>
        </w:tc>
        <w:tc>
          <w:tcPr>
            <w:tcW w:w="860" w:type="pct"/>
            <w:shd w:val="clear" w:color="000000" w:fill="FFFF99"/>
            <w:vAlign w:val="center"/>
            <w:hideMark/>
          </w:tcPr>
          <w:p w14:paraId="6ECD92C1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Население, одноставочный, руб./Гкал </w:t>
            </w:r>
          </w:p>
          <w:p w14:paraId="5F83F544" w14:textId="1311B7A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(с уч</w:t>
            </w:r>
            <w:r w:rsidR="00977676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том НДС)</w:t>
            </w:r>
          </w:p>
        </w:tc>
      </w:tr>
      <w:tr w:rsidR="00054BD5" w:rsidRPr="009E46C4" w14:paraId="4930A6E6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14E2D4E0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743" w:type="pct"/>
            <w:shd w:val="clear" w:color="auto" w:fill="auto"/>
            <w:vAlign w:val="center"/>
            <w:hideMark/>
          </w:tcPr>
          <w:p w14:paraId="5D0D5A3C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01.12.2022-31.12.2023</w:t>
            </w:r>
          </w:p>
        </w:tc>
        <w:tc>
          <w:tcPr>
            <w:tcW w:w="1568" w:type="pct"/>
            <w:shd w:val="clear" w:color="auto" w:fill="auto"/>
            <w:noWrap/>
            <w:vAlign w:val="center"/>
            <w:hideMark/>
          </w:tcPr>
          <w:p w14:paraId="644B86DD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1 599,97</w:t>
            </w:r>
          </w:p>
        </w:tc>
        <w:tc>
          <w:tcPr>
            <w:tcW w:w="860" w:type="pct"/>
            <w:shd w:val="clear" w:color="auto" w:fill="auto"/>
            <w:noWrap/>
            <w:vAlign w:val="center"/>
            <w:hideMark/>
          </w:tcPr>
          <w:p w14:paraId="4081A8AC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1 919,96</w:t>
            </w:r>
          </w:p>
        </w:tc>
      </w:tr>
      <w:tr w:rsidR="00054BD5" w:rsidRPr="009E46C4" w14:paraId="76D7C69E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6A7FAC47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743" w:type="pct"/>
            <w:shd w:val="clear" w:color="auto" w:fill="auto"/>
            <w:vAlign w:val="center"/>
            <w:hideMark/>
          </w:tcPr>
          <w:p w14:paraId="3F01211F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01.01.2024-30.06.2024</w:t>
            </w:r>
          </w:p>
        </w:tc>
        <w:tc>
          <w:tcPr>
            <w:tcW w:w="1568" w:type="pct"/>
            <w:shd w:val="clear" w:color="auto" w:fill="auto"/>
            <w:noWrap/>
            <w:vAlign w:val="center"/>
            <w:hideMark/>
          </w:tcPr>
          <w:p w14:paraId="2960695F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1 599,97</w:t>
            </w:r>
          </w:p>
        </w:tc>
        <w:tc>
          <w:tcPr>
            <w:tcW w:w="860" w:type="pct"/>
            <w:shd w:val="clear" w:color="auto" w:fill="auto"/>
            <w:noWrap/>
            <w:vAlign w:val="center"/>
            <w:hideMark/>
          </w:tcPr>
          <w:p w14:paraId="72B72372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1 919,96</w:t>
            </w:r>
          </w:p>
        </w:tc>
      </w:tr>
      <w:tr w:rsidR="00054BD5" w:rsidRPr="009E46C4" w14:paraId="78C4AA55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4EEBA57E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743" w:type="pct"/>
            <w:shd w:val="clear" w:color="auto" w:fill="auto"/>
            <w:vAlign w:val="center"/>
            <w:hideMark/>
          </w:tcPr>
          <w:p w14:paraId="4138A39F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01.07.2024-31.12.2024</w:t>
            </w:r>
          </w:p>
        </w:tc>
        <w:tc>
          <w:tcPr>
            <w:tcW w:w="1568" w:type="pct"/>
            <w:shd w:val="clear" w:color="auto" w:fill="auto"/>
            <w:noWrap/>
            <w:vAlign w:val="center"/>
            <w:hideMark/>
          </w:tcPr>
          <w:p w14:paraId="34E9E43A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1 919,96</w:t>
            </w:r>
          </w:p>
        </w:tc>
        <w:tc>
          <w:tcPr>
            <w:tcW w:w="860" w:type="pct"/>
            <w:shd w:val="clear" w:color="auto" w:fill="auto"/>
            <w:noWrap/>
            <w:vAlign w:val="center"/>
            <w:hideMark/>
          </w:tcPr>
          <w:p w14:paraId="0BE55A44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2 303,95</w:t>
            </w:r>
          </w:p>
        </w:tc>
      </w:tr>
      <w:tr w:rsidR="009C5507" w:rsidRPr="009E46C4" w14:paraId="61A963A0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2BC77198" w14:textId="77777777" w:rsidR="009C5507" w:rsidRPr="009E46C4" w:rsidRDefault="009C5507" w:rsidP="009C550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743" w:type="pct"/>
            <w:shd w:val="clear" w:color="auto" w:fill="auto"/>
            <w:vAlign w:val="center"/>
            <w:hideMark/>
          </w:tcPr>
          <w:p w14:paraId="1D5DB1A8" w14:textId="77777777" w:rsidR="009C5507" w:rsidRPr="009E46C4" w:rsidRDefault="009C5507" w:rsidP="009C550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01.01.2025-30.06.2025</w:t>
            </w:r>
          </w:p>
        </w:tc>
        <w:tc>
          <w:tcPr>
            <w:tcW w:w="1568" w:type="pct"/>
            <w:shd w:val="clear" w:color="auto" w:fill="auto"/>
            <w:noWrap/>
            <w:vAlign w:val="center"/>
            <w:hideMark/>
          </w:tcPr>
          <w:p w14:paraId="2E7540EA" w14:textId="39EF00DB" w:rsidR="009C5507" w:rsidRPr="009E46C4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1 919,96</w:t>
            </w:r>
          </w:p>
        </w:tc>
        <w:tc>
          <w:tcPr>
            <w:tcW w:w="860" w:type="pct"/>
            <w:shd w:val="clear" w:color="auto" w:fill="auto"/>
            <w:noWrap/>
            <w:vAlign w:val="center"/>
            <w:hideMark/>
          </w:tcPr>
          <w:p w14:paraId="63482467" w14:textId="331DC9D2" w:rsidR="009C5507" w:rsidRPr="009E46C4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2 303,95</w:t>
            </w:r>
          </w:p>
        </w:tc>
      </w:tr>
      <w:tr w:rsidR="009C5507" w:rsidRPr="009E46C4" w14:paraId="5673FA27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3A5FD3A8" w14:textId="77777777" w:rsidR="009C5507" w:rsidRPr="009E46C4" w:rsidRDefault="009C5507" w:rsidP="009C550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743" w:type="pct"/>
            <w:shd w:val="clear" w:color="auto" w:fill="auto"/>
            <w:vAlign w:val="center"/>
            <w:hideMark/>
          </w:tcPr>
          <w:p w14:paraId="0947A867" w14:textId="77777777" w:rsidR="009C5507" w:rsidRPr="009E46C4" w:rsidRDefault="009C5507" w:rsidP="009C5507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01.07.2025-31.12.2025</w:t>
            </w:r>
          </w:p>
        </w:tc>
        <w:tc>
          <w:tcPr>
            <w:tcW w:w="1568" w:type="pct"/>
            <w:shd w:val="clear" w:color="auto" w:fill="auto"/>
            <w:noWrap/>
            <w:vAlign w:val="center"/>
            <w:hideMark/>
          </w:tcPr>
          <w:p w14:paraId="1D143F20" w14:textId="23D4CD89" w:rsidR="009C5507" w:rsidRPr="009E46C4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2 207,95</w:t>
            </w:r>
          </w:p>
        </w:tc>
        <w:tc>
          <w:tcPr>
            <w:tcW w:w="860" w:type="pct"/>
            <w:shd w:val="clear" w:color="auto" w:fill="auto"/>
            <w:noWrap/>
            <w:vAlign w:val="center"/>
            <w:hideMark/>
          </w:tcPr>
          <w:p w14:paraId="2CC681F2" w14:textId="174FAFEE" w:rsidR="009C5507" w:rsidRPr="009E46C4" w:rsidRDefault="009C5507" w:rsidP="009C5507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2 649,54</w:t>
            </w:r>
          </w:p>
        </w:tc>
      </w:tr>
      <w:tr w:rsidR="00054BD5" w:rsidRPr="009E46C4" w14:paraId="3FDCBE6E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3A5090D2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743" w:type="pct"/>
            <w:shd w:val="clear" w:color="auto" w:fill="auto"/>
            <w:vAlign w:val="center"/>
            <w:hideMark/>
          </w:tcPr>
          <w:p w14:paraId="3FD09C49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01.01.2026-30.06.2026</w:t>
            </w:r>
          </w:p>
        </w:tc>
        <w:tc>
          <w:tcPr>
            <w:tcW w:w="1568" w:type="pct"/>
            <w:shd w:val="clear" w:color="auto" w:fill="auto"/>
            <w:noWrap/>
            <w:vAlign w:val="center"/>
            <w:hideMark/>
          </w:tcPr>
          <w:p w14:paraId="410867BF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2 227,80</w:t>
            </w:r>
          </w:p>
        </w:tc>
        <w:tc>
          <w:tcPr>
            <w:tcW w:w="860" w:type="pct"/>
            <w:shd w:val="clear" w:color="auto" w:fill="auto"/>
            <w:noWrap/>
            <w:vAlign w:val="center"/>
            <w:hideMark/>
          </w:tcPr>
          <w:p w14:paraId="7A80F24F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2 673,36</w:t>
            </w:r>
          </w:p>
        </w:tc>
      </w:tr>
      <w:tr w:rsidR="00054BD5" w:rsidRPr="009E46C4" w14:paraId="16793DB0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12825403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743" w:type="pct"/>
            <w:shd w:val="clear" w:color="auto" w:fill="auto"/>
            <w:vAlign w:val="center"/>
            <w:hideMark/>
          </w:tcPr>
          <w:p w14:paraId="2CDDA699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01.07.2026-31.12.2026</w:t>
            </w:r>
          </w:p>
        </w:tc>
        <w:tc>
          <w:tcPr>
            <w:tcW w:w="1568" w:type="pct"/>
            <w:shd w:val="clear" w:color="auto" w:fill="auto"/>
            <w:noWrap/>
            <w:vAlign w:val="center"/>
            <w:hideMark/>
          </w:tcPr>
          <w:p w14:paraId="4E4CF534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2 628,80</w:t>
            </w:r>
          </w:p>
        </w:tc>
        <w:tc>
          <w:tcPr>
            <w:tcW w:w="860" w:type="pct"/>
            <w:shd w:val="clear" w:color="auto" w:fill="auto"/>
            <w:noWrap/>
            <w:vAlign w:val="center"/>
            <w:hideMark/>
          </w:tcPr>
          <w:p w14:paraId="79679983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3 154,56</w:t>
            </w:r>
          </w:p>
        </w:tc>
      </w:tr>
      <w:tr w:rsidR="00054BD5" w:rsidRPr="009E46C4" w14:paraId="042E8593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44404F98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743" w:type="pct"/>
            <w:shd w:val="clear" w:color="auto" w:fill="auto"/>
            <w:vAlign w:val="center"/>
            <w:hideMark/>
          </w:tcPr>
          <w:p w14:paraId="723A5F12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01.01.2027-30.06.2027</w:t>
            </w:r>
          </w:p>
        </w:tc>
        <w:tc>
          <w:tcPr>
            <w:tcW w:w="1568" w:type="pct"/>
            <w:shd w:val="clear" w:color="auto" w:fill="auto"/>
            <w:noWrap/>
            <w:vAlign w:val="center"/>
            <w:hideMark/>
          </w:tcPr>
          <w:p w14:paraId="445E221C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2 628,80</w:t>
            </w:r>
          </w:p>
        </w:tc>
        <w:tc>
          <w:tcPr>
            <w:tcW w:w="860" w:type="pct"/>
            <w:shd w:val="clear" w:color="auto" w:fill="auto"/>
            <w:noWrap/>
            <w:vAlign w:val="center"/>
            <w:hideMark/>
          </w:tcPr>
          <w:p w14:paraId="6A4F6DA7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3 154,56</w:t>
            </w:r>
          </w:p>
        </w:tc>
      </w:tr>
      <w:tr w:rsidR="00054BD5" w:rsidRPr="009E46C4" w14:paraId="7E4CDE29" w14:textId="77777777" w:rsidTr="00054BD5">
        <w:trPr>
          <w:trHeight w:val="20"/>
        </w:trPr>
        <w:tc>
          <w:tcPr>
            <w:tcW w:w="829" w:type="pct"/>
            <w:vMerge/>
            <w:vAlign w:val="center"/>
            <w:hideMark/>
          </w:tcPr>
          <w:p w14:paraId="07C70D15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743" w:type="pct"/>
            <w:shd w:val="clear" w:color="auto" w:fill="auto"/>
            <w:vAlign w:val="center"/>
            <w:hideMark/>
          </w:tcPr>
          <w:p w14:paraId="7A4D8656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01.07.2027-31.12.2027</w:t>
            </w:r>
          </w:p>
        </w:tc>
        <w:tc>
          <w:tcPr>
            <w:tcW w:w="1568" w:type="pct"/>
            <w:shd w:val="clear" w:color="auto" w:fill="auto"/>
            <w:noWrap/>
            <w:vAlign w:val="center"/>
            <w:hideMark/>
          </w:tcPr>
          <w:p w14:paraId="0B279BCA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3 165,61</w:t>
            </w:r>
          </w:p>
        </w:tc>
        <w:tc>
          <w:tcPr>
            <w:tcW w:w="860" w:type="pct"/>
            <w:shd w:val="clear" w:color="auto" w:fill="auto"/>
            <w:noWrap/>
            <w:vAlign w:val="center"/>
            <w:hideMark/>
          </w:tcPr>
          <w:p w14:paraId="09904251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3 798,73</w:t>
            </w:r>
          </w:p>
        </w:tc>
      </w:tr>
      <w:bookmarkEnd w:id="409"/>
    </w:tbl>
    <w:p w14:paraId="740B3EC7" w14:textId="77777777" w:rsidR="001D010B" w:rsidRDefault="001D010B" w:rsidP="00E23B25">
      <w:pPr>
        <w:spacing w:line="276" w:lineRule="auto"/>
        <w:jc w:val="both"/>
        <w:rPr>
          <w:rFonts w:ascii="Trebuchet MS" w:hAnsi="Trebuchet MS"/>
          <w:b/>
          <w:bCs/>
          <w:color w:val="0070C0"/>
          <w:kern w:val="32"/>
          <w:sz w:val="22"/>
          <w:szCs w:val="22"/>
        </w:rPr>
      </w:pPr>
    </w:p>
    <w:p w14:paraId="5A2A7B30" w14:textId="728A5DB4" w:rsidR="001D010B" w:rsidRDefault="001D010B" w:rsidP="001D010B">
      <w:pPr>
        <w:jc w:val="both"/>
        <w:rPr>
          <w:rFonts w:ascii="Trebuchet MS" w:hAnsi="Trebuchet MS"/>
          <w:b/>
          <w:sz w:val="22"/>
          <w:szCs w:val="22"/>
        </w:rPr>
      </w:pPr>
      <w:r w:rsidRPr="00834932">
        <w:rPr>
          <w:rFonts w:ascii="Trebuchet MS" w:hAnsi="Trebuchet MS"/>
          <w:b/>
          <w:sz w:val="22"/>
          <w:szCs w:val="22"/>
        </w:rPr>
        <w:t>Таблица 14.</w:t>
      </w:r>
      <w:r w:rsidR="005D6237">
        <w:rPr>
          <w:rFonts w:ascii="Trebuchet MS" w:hAnsi="Trebuchet MS"/>
          <w:b/>
          <w:sz w:val="22"/>
          <w:szCs w:val="22"/>
        </w:rPr>
        <w:t>3</w:t>
      </w:r>
      <w:r w:rsidRPr="00834932">
        <w:rPr>
          <w:rFonts w:ascii="Trebuchet MS" w:hAnsi="Trebuchet MS"/>
          <w:b/>
          <w:sz w:val="22"/>
          <w:szCs w:val="22"/>
        </w:rPr>
        <w:t xml:space="preserve">.2 – Перспективные тарифы на теплоноситель, поставляемый потребителям </w:t>
      </w:r>
      <w:r w:rsidR="006D7D1F" w:rsidRPr="00834932">
        <w:rPr>
          <w:rFonts w:ascii="Trebuchet MS" w:hAnsi="Trebuchet MS"/>
          <w:b/>
          <w:sz w:val="22"/>
          <w:szCs w:val="22"/>
        </w:rPr>
        <w:t>ПАО «Юнипро»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41"/>
        <w:gridCol w:w="3641"/>
        <w:gridCol w:w="4529"/>
      </w:tblGrid>
      <w:tr w:rsidR="00054BD5" w:rsidRPr="009E46C4" w14:paraId="25245560" w14:textId="77777777" w:rsidTr="00054BD5">
        <w:trPr>
          <w:trHeight w:val="20"/>
        </w:trPr>
        <w:tc>
          <w:tcPr>
            <w:tcW w:w="878" w:type="pct"/>
            <w:shd w:val="clear" w:color="000000" w:fill="CCFF99"/>
            <w:vAlign w:val="center"/>
            <w:hideMark/>
          </w:tcPr>
          <w:p w14:paraId="24C2CFBC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bookmarkStart w:id="410" w:name="_Hlk197790438"/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Р</w:t>
            </w:r>
            <w:r w:rsidRPr="009E46C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егулируем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ая</w:t>
            </w:r>
            <w:r w:rsidRPr="009E46C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 организаци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я</w:t>
            </w:r>
          </w:p>
        </w:tc>
        <w:tc>
          <w:tcPr>
            <w:tcW w:w="1837" w:type="pct"/>
            <w:shd w:val="clear" w:color="000000" w:fill="CCFF99"/>
            <w:vAlign w:val="center"/>
            <w:hideMark/>
          </w:tcPr>
          <w:p w14:paraId="60A82282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Период тарифного регулирования</w:t>
            </w:r>
          </w:p>
        </w:tc>
        <w:tc>
          <w:tcPr>
            <w:tcW w:w="2285" w:type="pct"/>
            <w:shd w:val="clear" w:color="000000" w:fill="CCFF99"/>
            <w:vAlign w:val="center"/>
            <w:hideMark/>
          </w:tcPr>
          <w:p w14:paraId="2D40AC72" w14:textId="29FAB36A" w:rsidR="00054BD5" w:rsidRPr="009E46C4" w:rsidRDefault="00054BD5" w:rsidP="00054BD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Бер</w:t>
            </w:r>
            <w:r w:rsidR="0097767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е</w:t>
            </w:r>
            <w:r w:rsidRPr="009E46C4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зовская ГРЭС</w:t>
            </w:r>
          </w:p>
        </w:tc>
      </w:tr>
      <w:tr w:rsidR="00054BD5" w:rsidRPr="009E46C4" w14:paraId="2B643DE4" w14:textId="77777777" w:rsidTr="00054BD5">
        <w:trPr>
          <w:trHeight w:val="20"/>
        </w:trPr>
        <w:tc>
          <w:tcPr>
            <w:tcW w:w="878" w:type="pct"/>
            <w:vMerge w:val="restart"/>
            <w:shd w:val="clear" w:color="000000" w:fill="FFFF99"/>
            <w:vAlign w:val="center"/>
            <w:hideMark/>
          </w:tcPr>
          <w:p w14:paraId="7DEC140B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ПАО "ЮНИПРО"</w:t>
            </w:r>
          </w:p>
        </w:tc>
        <w:tc>
          <w:tcPr>
            <w:tcW w:w="4122" w:type="pct"/>
            <w:gridSpan w:val="2"/>
            <w:shd w:val="clear" w:color="000000" w:fill="FFFF99"/>
            <w:vAlign w:val="center"/>
            <w:hideMark/>
          </w:tcPr>
          <w:p w14:paraId="64C9F7D5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Тарифы на теплоноситель, поставляемый потребителям, </w:t>
            </w:r>
          </w:p>
          <w:p w14:paraId="3335A0BD" w14:textId="500E6EE9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одноставочный, руб./м</w:t>
            </w:r>
            <w:r w:rsidRPr="00F46657">
              <w:rPr>
                <w:rFonts w:ascii="Trebuchet MS" w:hAnsi="Trebuchet MS" w:cs="Calibri"/>
                <w:color w:val="000000"/>
                <w:sz w:val="20"/>
                <w:szCs w:val="20"/>
                <w:vertAlign w:val="superscript"/>
              </w:rPr>
              <w:t>3</w:t>
            </w: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(без уч</w:t>
            </w:r>
            <w:r w:rsidR="00977676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та НДС)</w:t>
            </w:r>
          </w:p>
        </w:tc>
      </w:tr>
      <w:tr w:rsidR="00054BD5" w:rsidRPr="009E46C4" w14:paraId="2B7A363F" w14:textId="77777777" w:rsidTr="00054BD5">
        <w:trPr>
          <w:trHeight w:val="20"/>
        </w:trPr>
        <w:tc>
          <w:tcPr>
            <w:tcW w:w="878" w:type="pct"/>
            <w:vMerge/>
            <w:vAlign w:val="center"/>
            <w:hideMark/>
          </w:tcPr>
          <w:p w14:paraId="3FA71564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837" w:type="pct"/>
            <w:shd w:val="clear" w:color="auto" w:fill="auto"/>
            <w:vAlign w:val="center"/>
            <w:hideMark/>
          </w:tcPr>
          <w:p w14:paraId="07EC74B3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01.12.2022-31.12.2023</w:t>
            </w:r>
          </w:p>
        </w:tc>
        <w:tc>
          <w:tcPr>
            <w:tcW w:w="2285" w:type="pct"/>
            <w:shd w:val="clear" w:color="auto" w:fill="auto"/>
            <w:noWrap/>
            <w:vAlign w:val="center"/>
            <w:hideMark/>
          </w:tcPr>
          <w:p w14:paraId="1545A290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102,81</w:t>
            </w:r>
          </w:p>
        </w:tc>
      </w:tr>
      <w:tr w:rsidR="00054BD5" w:rsidRPr="009E46C4" w14:paraId="6267D659" w14:textId="77777777" w:rsidTr="00054BD5">
        <w:trPr>
          <w:trHeight w:val="20"/>
        </w:trPr>
        <w:tc>
          <w:tcPr>
            <w:tcW w:w="878" w:type="pct"/>
            <w:vMerge/>
            <w:vAlign w:val="center"/>
            <w:hideMark/>
          </w:tcPr>
          <w:p w14:paraId="0A7FD0C1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837" w:type="pct"/>
            <w:shd w:val="clear" w:color="auto" w:fill="auto"/>
            <w:vAlign w:val="center"/>
            <w:hideMark/>
          </w:tcPr>
          <w:p w14:paraId="647822A0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01.01.2024-30.06.2024</w:t>
            </w:r>
          </w:p>
        </w:tc>
        <w:tc>
          <w:tcPr>
            <w:tcW w:w="2285" w:type="pct"/>
            <w:shd w:val="clear" w:color="auto" w:fill="auto"/>
            <w:noWrap/>
            <w:vAlign w:val="center"/>
            <w:hideMark/>
          </w:tcPr>
          <w:p w14:paraId="6FD53BE6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102,81</w:t>
            </w:r>
          </w:p>
        </w:tc>
      </w:tr>
      <w:tr w:rsidR="00054BD5" w:rsidRPr="009E46C4" w14:paraId="02A78359" w14:textId="77777777" w:rsidTr="00054BD5">
        <w:trPr>
          <w:trHeight w:val="20"/>
        </w:trPr>
        <w:tc>
          <w:tcPr>
            <w:tcW w:w="878" w:type="pct"/>
            <w:vMerge/>
            <w:vAlign w:val="center"/>
            <w:hideMark/>
          </w:tcPr>
          <w:p w14:paraId="4496EE79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837" w:type="pct"/>
            <w:shd w:val="clear" w:color="auto" w:fill="auto"/>
            <w:vAlign w:val="center"/>
            <w:hideMark/>
          </w:tcPr>
          <w:p w14:paraId="6D475F23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01.07.2024-31.12.2024</w:t>
            </w:r>
          </w:p>
        </w:tc>
        <w:tc>
          <w:tcPr>
            <w:tcW w:w="2285" w:type="pct"/>
            <w:shd w:val="clear" w:color="auto" w:fill="auto"/>
            <w:noWrap/>
            <w:vAlign w:val="center"/>
            <w:hideMark/>
          </w:tcPr>
          <w:p w14:paraId="6619B0FB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111,80</w:t>
            </w:r>
          </w:p>
        </w:tc>
      </w:tr>
      <w:tr w:rsidR="00054BD5" w:rsidRPr="009E46C4" w14:paraId="66234E5F" w14:textId="77777777" w:rsidTr="00054BD5">
        <w:trPr>
          <w:trHeight w:val="20"/>
        </w:trPr>
        <w:tc>
          <w:tcPr>
            <w:tcW w:w="878" w:type="pct"/>
            <w:vMerge/>
            <w:vAlign w:val="center"/>
            <w:hideMark/>
          </w:tcPr>
          <w:p w14:paraId="6F66B1F7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837" w:type="pct"/>
            <w:shd w:val="clear" w:color="auto" w:fill="auto"/>
            <w:vAlign w:val="center"/>
            <w:hideMark/>
          </w:tcPr>
          <w:p w14:paraId="51C63942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01.01.2025-30.06.2025</w:t>
            </w:r>
          </w:p>
        </w:tc>
        <w:tc>
          <w:tcPr>
            <w:tcW w:w="2285" w:type="pct"/>
            <w:shd w:val="clear" w:color="auto" w:fill="auto"/>
            <w:noWrap/>
            <w:vAlign w:val="center"/>
            <w:hideMark/>
          </w:tcPr>
          <w:p w14:paraId="3C8F725E" w14:textId="3ECB0C50" w:rsidR="00054BD5" w:rsidRPr="009E46C4" w:rsidRDefault="00A61804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111,80</w:t>
            </w:r>
          </w:p>
        </w:tc>
      </w:tr>
      <w:tr w:rsidR="00054BD5" w:rsidRPr="009E46C4" w14:paraId="2F28EADF" w14:textId="77777777" w:rsidTr="00054BD5">
        <w:trPr>
          <w:trHeight w:val="20"/>
        </w:trPr>
        <w:tc>
          <w:tcPr>
            <w:tcW w:w="878" w:type="pct"/>
            <w:vMerge/>
            <w:vAlign w:val="center"/>
            <w:hideMark/>
          </w:tcPr>
          <w:p w14:paraId="738284A0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837" w:type="pct"/>
            <w:shd w:val="clear" w:color="auto" w:fill="auto"/>
            <w:vAlign w:val="center"/>
            <w:hideMark/>
          </w:tcPr>
          <w:p w14:paraId="7126E077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01.07.2025-31.12.2025</w:t>
            </w:r>
          </w:p>
        </w:tc>
        <w:tc>
          <w:tcPr>
            <w:tcW w:w="2285" w:type="pct"/>
            <w:shd w:val="clear" w:color="auto" w:fill="auto"/>
            <w:noWrap/>
            <w:vAlign w:val="center"/>
            <w:hideMark/>
          </w:tcPr>
          <w:p w14:paraId="7B7E1642" w14:textId="365C0F8B" w:rsidR="00054BD5" w:rsidRPr="009E46C4" w:rsidRDefault="00A61804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128,57</w:t>
            </w:r>
          </w:p>
        </w:tc>
      </w:tr>
      <w:tr w:rsidR="00054BD5" w:rsidRPr="009E46C4" w14:paraId="44A35F42" w14:textId="77777777" w:rsidTr="00054BD5">
        <w:trPr>
          <w:trHeight w:val="20"/>
        </w:trPr>
        <w:tc>
          <w:tcPr>
            <w:tcW w:w="878" w:type="pct"/>
            <w:vMerge/>
            <w:vAlign w:val="center"/>
            <w:hideMark/>
          </w:tcPr>
          <w:p w14:paraId="4FC74175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837" w:type="pct"/>
            <w:shd w:val="clear" w:color="auto" w:fill="auto"/>
            <w:vAlign w:val="center"/>
            <w:hideMark/>
          </w:tcPr>
          <w:p w14:paraId="2A26F42E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01.01.2026-30.06.2026</w:t>
            </w:r>
          </w:p>
        </w:tc>
        <w:tc>
          <w:tcPr>
            <w:tcW w:w="2285" w:type="pct"/>
            <w:shd w:val="clear" w:color="auto" w:fill="auto"/>
            <w:noWrap/>
            <w:vAlign w:val="center"/>
            <w:hideMark/>
          </w:tcPr>
          <w:p w14:paraId="337257E9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111,94</w:t>
            </w:r>
          </w:p>
        </w:tc>
      </w:tr>
      <w:tr w:rsidR="00054BD5" w:rsidRPr="009E46C4" w14:paraId="1EBDA0D4" w14:textId="77777777" w:rsidTr="00054BD5">
        <w:trPr>
          <w:trHeight w:val="20"/>
        </w:trPr>
        <w:tc>
          <w:tcPr>
            <w:tcW w:w="878" w:type="pct"/>
            <w:vMerge/>
            <w:vAlign w:val="center"/>
            <w:hideMark/>
          </w:tcPr>
          <w:p w14:paraId="4A8A4A1B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837" w:type="pct"/>
            <w:shd w:val="clear" w:color="auto" w:fill="auto"/>
            <w:vAlign w:val="center"/>
            <w:hideMark/>
          </w:tcPr>
          <w:p w14:paraId="3649D390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01.07.2026-31.12.2026</w:t>
            </w:r>
          </w:p>
        </w:tc>
        <w:tc>
          <w:tcPr>
            <w:tcW w:w="2285" w:type="pct"/>
            <w:shd w:val="clear" w:color="auto" w:fill="auto"/>
            <w:noWrap/>
            <w:vAlign w:val="center"/>
            <w:hideMark/>
          </w:tcPr>
          <w:p w14:paraId="4946086A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116,42</w:t>
            </w:r>
          </w:p>
        </w:tc>
      </w:tr>
      <w:tr w:rsidR="00054BD5" w:rsidRPr="009E46C4" w14:paraId="5E657FC1" w14:textId="77777777" w:rsidTr="00054BD5">
        <w:trPr>
          <w:trHeight w:val="20"/>
        </w:trPr>
        <w:tc>
          <w:tcPr>
            <w:tcW w:w="878" w:type="pct"/>
            <w:vMerge/>
            <w:vAlign w:val="center"/>
            <w:hideMark/>
          </w:tcPr>
          <w:p w14:paraId="6BCFA214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837" w:type="pct"/>
            <w:shd w:val="clear" w:color="auto" w:fill="auto"/>
            <w:vAlign w:val="center"/>
            <w:hideMark/>
          </w:tcPr>
          <w:p w14:paraId="1789DAE5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01.01.2027-30.06.2027</w:t>
            </w:r>
          </w:p>
        </w:tc>
        <w:tc>
          <w:tcPr>
            <w:tcW w:w="2285" w:type="pct"/>
            <w:shd w:val="clear" w:color="auto" w:fill="auto"/>
            <w:noWrap/>
            <w:vAlign w:val="center"/>
            <w:hideMark/>
          </w:tcPr>
          <w:p w14:paraId="1E9F3FF6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116,42</w:t>
            </w:r>
          </w:p>
        </w:tc>
      </w:tr>
      <w:tr w:rsidR="00054BD5" w:rsidRPr="009E46C4" w14:paraId="47A98DC9" w14:textId="77777777" w:rsidTr="00054BD5">
        <w:trPr>
          <w:trHeight w:val="20"/>
        </w:trPr>
        <w:tc>
          <w:tcPr>
            <w:tcW w:w="878" w:type="pct"/>
            <w:vMerge/>
            <w:vAlign w:val="center"/>
            <w:hideMark/>
          </w:tcPr>
          <w:p w14:paraId="76E30293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837" w:type="pct"/>
            <w:shd w:val="clear" w:color="auto" w:fill="auto"/>
            <w:vAlign w:val="center"/>
            <w:hideMark/>
          </w:tcPr>
          <w:p w14:paraId="7DE6BE14" w14:textId="77777777" w:rsidR="00054BD5" w:rsidRPr="009E46C4" w:rsidRDefault="00054BD5" w:rsidP="00054BD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01.07.2027-31.12.2027</w:t>
            </w:r>
          </w:p>
        </w:tc>
        <w:tc>
          <w:tcPr>
            <w:tcW w:w="2285" w:type="pct"/>
            <w:shd w:val="clear" w:color="auto" w:fill="auto"/>
            <w:noWrap/>
            <w:vAlign w:val="center"/>
            <w:hideMark/>
          </w:tcPr>
          <w:p w14:paraId="18170F10" w14:textId="77777777" w:rsidR="00054BD5" w:rsidRPr="009E46C4" w:rsidRDefault="00054BD5" w:rsidP="00054BD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9E46C4">
              <w:rPr>
                <w:rFonts w:ascii="Trebuchet MS" w:hAnsi="Trebuchet MS" w:cs="Calibri"/>
                <w:color w:val="000000"/>
                <w:sz w:val="20"/>
                <w:szCs w:val="20"/>
              </w:rPr>
              <w:t>121,08</w:t>
            </w:r>
          </w:p>
        </w:tc>
      </w:tr>
      <w:bookmarkEnd w:id="410"/>
    </w:tbl>
    <w:p w14:paraId="7AD5EA86" w14:textId="77777777" w:rsidR="00EA75AA" w:rsidRPr="00193804" w:rsidRDefault="00EA75AA" w:rsidP="00EA75AA">
      <w:pPr>
        <w:spacing w:line="360" w:lineRule="auto"/>
        <w:jc w:val="both"/>
        <w:rPr>
          <w:rFonts w:ascii="Trebuchet MS" w:hAnsi="Trebuchet MS"/>
          <w:sz w:val="22"/>
          <w:szCs w:val="22"/>
        </w:rPr>
      </w:pPr>
    </w:p>
    <w:p w14:paraId="2AC58FD1" w14:textId="77777777" w:rsidR="00040EF6" w:rsidRPr="00193804" w:rsidRDefault="00040EF6" w:rsidP="00F14FB2">
      <w:pPr>
        <w:jc w:val="both"/>
        <w:rPr>
          <w:rFonts w:ascii="Trebuchet MS" w:hAnsi="Trebuchet MS"/>
          <w:b/>
          <w:sz w:val="22"/>
          <w:szCs w:val="22"/>
        </w:rPr>
        <w:sectPr w:rsidR="00040EF6" w:rsidRPr="00193804" w:rsidSect="00BB1271"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0C9C3E93" w14:textId="77777777" w:rsidR="00553F10" w:rsidRPr="00BB1271" w:rsidRDefault="00553F10" w:rsidP="00553F10">
      <w:pPr>
        <w:keepNext/>
        <w:pageBreakBefore/>
        <w:spacing w:before="120" w:after="60" w:line="276" w:lineRule="auto"/>
        <w:outlineLvl w:val="0"/>
        <w:rPr>
          <w:rFonts w:ascii="Trebuchet MS" w:hAnsi="Trebuchet MS"/>
          <w:b/>
          <w:bCs/>
          <w:color w:val="0070C0"/>
          <w:kern w:val="32"/>
        </w:rPr>
      </w:pPr>
      <w:bookmarkStart w:id="411" w:name="_Toc197773260"/>
      <w:r w:rsidRPr="00BB1271">
        <w:rPr>
          <w:rFonts w:ascii="Trebuchet MS" w:hAnsi="Trebuchet MS"/>
          <w:b/>
          <w:bCs/>
          <w:color w:val="0070C0"/>
          <w:kern w:val="32"/>
        </w:rPr>
        <w:lastRenderedPageBreak/>
        <w:t>Глава 15. Реестр единых теплоснабжающих организаций</w:t>
      </w:r>
      <w:bookmarkEnd w:id="411"/>
    </w:p>
    <w:p w14:paraId="61193B08" w14:textId="66189DC2" w:rsidR="00553F10" w:rsidRPr="00193804" w:rsidRDefault="00553F10" w:rsidP="00553F10">
      <w:pPr>
        <w:pStyle w:val="1f1"/>
        <w:tabs>
          <w:tab w:val="clear" w:pos="426"/>
          <w:tab w:val="left" w:pos="0"/>
        </w:tabs>
        <w:ind w:firstLine="0"/>
        <w:rPr>
          <w:rFonts w:ascii="Trebuchet MS" w:hAnsi="Trebuchet MS"/>
          <w:sz w:val="22"/>
          <w:szCs w:val="22"/>
        </w:rPr>
      </w:pPr>
      <w:bookmarkStart w:id="412" w:name="_Toc197773261"/>
      <w:r w:rsidRPr="00193804">
        <w:rPr>
          <w:rFonts w:ascii="Trebuchet MS" w:hAnsi="Trebuchet MS"/>
          <w:sz w:val="22"/>
          <w:szCs w:val="22"/>
        </w:rPr>
        <w:t>1</w:t>
      </w:r>
      <w:r>
        <w:rPr>
          <w:rFonts w:ascii="Trebuchet MS" w:hAnsi="Trebuchet MS"/>
          <w:sz w:val="22"/>
          <w:szCs w:val="22"/>
        </w:rPr>
        <w:t xml:space="preserve">5.1 </w:t>
      </w:r>
      <w:r w:rsidRPr="00193804">
        <w:rPr>
          <w:rFonts w:ascii="Trebuchet MS" w:hAnsi="Trebuchet MS"/>
          <w:sz w:val="22"/>
          <w:szCs w:val="22"/>
        </w:rPr>
        <w:t>Реестр систем теплоснабжения, содержащий перечень теплоснабжающих организаций, действующих в каждой системе теплоснабжения, расположенных в границах городского округа</w:t>
      </w:r>
      <w:bookmarkEnd w:id="412"/>
    </w:p>
    <w:p w14:paraId="6AF9570F" w14:textId="38FF0A2C" w:rsidR="00553F10" w:rsidRPr="00193804" w:rsidRDefault="00DE050E" w:rsidP="00162BA8">
      <w:pPr>
        <w:spacing w:before="120"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По состоянию на май 2025 года</w:t>
      </w:r>
      <w:r w:rsidR="00553F10" w:rsidRPr="00193804">
        <w:rPr>
          <w:rFonts w:ascii="Trebuchet MS" w:hAnsi="Trebuchet MS"/>
          <w:sz w:val="22"/>
          <w:szCs w:val="22"/>
        </w:rPr>
        <w:t xml:space="preserve"> на территории </w:t>
      </w:r>
      <w:r>
        <w:rPr>
          <w:rFonts w:ascii="Trebuchet MS" w:hAnsi="Trebuchet MS"/>
          <w:sz w:val="22"/>
          <w:szCs w:val="22"/>
        </w:rPr>
        <w:t>городского округа</w:t>
      </w:r>
      <w:r w:rsidR="009B4E77">
        <w:rPr>
          <w:rFonts w:ascii="Trebuchet MS" w:hAnsi="Trebuchet MS"/>
          <w:sz w:val="22"/>
          <w:szCs w:val="22"/>
        </w:rPr>
        <w:t xml:space="preserve"> город Шарыпово</w:t>
      </w:r>
      <w:r w:rsidR="00553F10" w:rsidRPr="00193804">
        <w:rPr>
          <w:rFonts w:ascii="Trebuchet MS" w:hAnsi="Trebuchet MS"/>
          <w:sz w:val="22"/>
          <w:szCs w:val="22"/>
        </w:rPr>
        <w:t xml:space="preserve"> теплоснабжающими организациями являются:</w:t>
      </w:r>
    </w:p>
    <w:p w14:paraId="7A8DD82D" w14:textId="77159529" w:rsidR="00553F10" w:rsidRPr="00193804" w:rsidRDefault="00553F10" w:rsidP="00553F10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bookmarkStart w:id="413" w:name="_Hlk145608261"/>
      <w:r w:rsidRPr="00193804">
        <w:rPr>
          <w:rFonts w:ascii="Trebuchet MS" w:hAnsi="Trebuchet MS"/>
          <w:sz w:val="22"/>
          <w:szCs w:val="22"/>
        </w:rPr>
        <w:t xml:space="preserve">- </w:t>
      </w:r>
      <w:r w:rsidR="006D7D1F" w:rsidRPr="006D7D1F">
        <w:rPr>
          <w:rFonts w:ascii="Trebuchet MS" w:hAnsi="Trebuchet MS"/>
          <w:sz w:val="22"/>
          <w:szCs w:val="22"/>
        </w:rPr>
        <w:t>филиал «Бер</w:t>
      </w:r>
      <w:r w:rsidR="00977676">
        <w:rPr>
          <w:rFonts w:ascii="Trebuchet MS" w:hAnsi="Trebuchet MS"/>
          <w:sz w:val="22"/>
          <w:szCs w:val="22"/>
        </w:rPr>
        <w:t>е</w:t>
      </w:r>
      <w:r w:rsidR="006D7D1F" w:rsidRPr="006D7D1F">
        <w:rPr>
          <w:rFonts w:ascii="Trebuchet MS" w:hAnsi="Trebuchet MS"/>
          <w:sz w:val="22"/>
          <w:szCs w:val="22"/>
        </w:rPr>
        <w:t>зовская ГРЭС» ПАО «Юнипро»</w:t>
      </w:r>
      <w:r w:rsidRPr="00193804">
        <w:rPr>
          <w:rFonts w:ascii="Trebuchet MS" w:hAnsi="Trebuchet MS"/>
          <w:sz w:val="22"/>
          <w:szCs w:val="22"/>
        </w:rPr>
        <w:t xml:space="preserve"> (ИНН </w:t>
      </w:r>
      <w:r w:rsidR="008C1D22" w:rsidRPr="008C1D22">
        <w:rPr>
          <w:rFonts w:ascii="Trebuchet MS" w:hAnsi="Trebuchet MS"/>
          <w:sz w:val="22"/>
          <w:szCs w:val="22"/>
        </w:rPr>
        <w:t>8602067092</w:t>
      </w:r>
      <w:r w:rsidRPr="00193804">
        <w:rPr>
          <w:rFonts w:ascii="Trebuchet MS" w:hAnsi="Trebuchet MS"/>
          <w:sz w:val="22"/>
          <w:szCs w:val="22"/>
        </w:rPr>
        <w:t xml:space="preserve">; ОГРН </w:t>
      </w:r>
      <w:r w:rsidR="008C1D22" w:rsidRPr="008C1D22">
        <w:rPr>
          <w:rFonts w:ascii="Trebuchet MS" w:hAnsi="Trebuchet MS"/>
          <w:sz w:val="22"/>
          <w:szCs w:val="22"/>
        </w:rPr>
        <w:t>1058602056985</w:t>
      </w:r>
      <w:r w:rsidRPr="00193804">
        <w:rPr>
          <w:rFonts w:ascii="Trebuchet MS" w:hAnsi="Trebuchet MS"/>
          <w:sz w:val="22"/>
          <w:szCs w:val="22"/>
        </w:rPr>
        <w:t>)</w:t>
      </w:r>
      <w:bookmarkEnd w:id="413"/>
      <w:r w:rsidRPr="00193804">
        <w:rPr>
          <w:rFonts w:ascii="Trebuchet MS" w:hAnsi="Trebuchet MS"/>
          <w:sz w:val="22"/>
          <w:szCs w:val="22"/>
        </w:rPr>
        <w:t>.</w:t>
      </w:r>
    </w:p>
    <w:p w14:paraId="3D52A250" w14:textId="7407B2F3" w:rsidR="00553F10" w:rsidRPr="00553F10" w:rsidRDefault="00553F10" w:rsidP="00553F10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Реестр систем, теплоснабжения, содержащий перечень теплоснабжающих организаций, действующих в каждой системе теплоснабжения, с указанием объектов, находящихся в обслуживании каждой теплоснабжающей организации, привед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н в таблице 15.1.1.</w:t>
      </w:r>
    </w:p>
    <w:p w14:paraId="24967711" w14:textId="2629A464" w:rsidR="002054D9" w:rsidRPr="00193804" w:rsidRDefault="002054D9" w:rsidP="00F14FB2">
      <w:pPr>
        <w:jc w:val="both"/>
        <w:rPr>
          <w:rFonts w:ascii="Trebuchet MS" w:hAnsi="Trebuchet MS"/>
          <w:b/>
          <w:sz w:val="22"/>
          <w:szCs w:val="22"/>
        </w:rPr>
      </w:pPr>
      <w:r w:rsidRPr="00193804">
        <w:rPr>
          <w:rFonts w:ascii="Trebuchet MS" w:hAnsi="Trebuchet MS"/>
          <w:b/>
          <w:sz w:val="22"/>
          <w:szCs w:val="22"/>
        </w:rPr>
        <w:t>Таблица 15.1</w:t>
      </w:r>
      <w:r w:rsidR="00AC0744" w:rsidRPr="00193804">
        <w:rPr>
          <w:rFonts w:ascii="Trebuchet MS" w:hAnsi="Trebuchet MS"/>
          <w:b/>
          <w:sz w:val="22"/>
          <w:szCs w:val="22"/>
        </w:rPr>
        <w:t>.1</w:t>
      </w:r>
      <w:r w:rsidRPr="00193804">
        <w:rPr>
          <w:rFonts w:ascii="Trebuchet MS" w:hAnsi="Trebuchet MS"/>
          <w:b/>
          <w:sz w:val="22"/>
          <w:szCs w:val="22"/>
        </w:rPr>
        <w:t xml:space="preserve"> – Реестр систем теплоснабжения, содержащий перечень теплоснабжающих организаций</w:t>
      </w:r>
    </w:p>
    <w:tbl>
      <w:tblPr>
        <w:tblW w:w="14601" w:type="dxa"/>
        <w:tblInd w:w="-10" w:type="dxa"/>
        <w:tblLayout w:type="fixed"/>
        <w:tblLook w:val="04A0" w:firstRow="1" w:lastRow="0" w:firstColumn="1" w:lastColumn="0" w:noHBand="0" w:noVBand="1"/>
      </w:tblPr>
      <w:tblGrid>
        <w:gridCol w:w="1701"/>
        <w:gridCol w:w="1985"/>
        <w:gridCol w:w="1701"/>
        <w:gridCol w:w="2126"/>
        <w:gridCol w:w="2973"/>
        <w:gridCol w:w="1848"/>
        <w:gridCol w:w="2267"/>
      </w:tblGrid>
      <w:tr w:rsidR="00BD6D41" w:rsidRPr="00E54C70" w14:paraId="7A19C0A3" w14:textId="77777777" w:rsidTr="00BD6D41">
        <w:trPr>
          <w:cantSplit/>
          <w:trHeight w:val="798"/>
        </w:trPr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00E5BEE8" w14:textId="77777777" w:rsidR="00FE5DD0" w:rsidRPr="00E54C70" w:rsidRDefault="00FE5DD0" w:rsidP="00FE5DD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bookmarkStart w:id="414" w:name="_Hlk69851280"/>
            <w:bookmarkStart w:id="415" w:name="_Hlk65569388" w:colFirst="2" w:colLast="6"/>
            <w:r w:rsidRPr="00E54C7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Код зоны деятельности</w:t>
            </w:r>
          </w:p>
        </w:tc>
        <w:tc>
          <w:tcPr>
            <w:tcW w:w="198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08D97C7D" w14:textId="29D64C50" w:rsidR="00FE5DD0" w:rsidRPr="00E54C70" w:rsidRDefault="00FE5DD0" w:rsidP="00FE5DD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bookmarkStart w:id="416" w:name="RANGE!F6"/>
            <w:r w:rsidRPr="00E54C7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№ системы теплоснабжения</w:t>
            </w:r>
            <w:bookmarkEnd w:id="416"/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1A896F5A" w14:textId="77777777" w:rsidR="00FE5DD0" w:rsidRPr="00E54C70" w:rsidRDefault="00FE5DD0" w:rsidP="00FE5DD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E54C7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источников</w:t>
            </w:r>
          </w:p>
        </w:tc>
        <w:tc>
          <w:tcPr>
            <w:tcW w:w="212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2581878E" w14:textId="77777777" w:rsidR="00FE5DD0" w:rsidRPr="00E54C70" w:rsidRDefault="00FE5DD0" w:rsidP="00FE5DD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E54C7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Теплоснабжающие (теплосетевые) организации в границах системы теплоснабжения</w:t>
            </w:r>
          </w:p>
        </w:tc>
        <w:tc>
          <w:tcPr>
            <w:tcW w:w="297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753A2916" w14:textId="77777777" w:rsidR="00FE5DD0" w:rsidRPr="00E54C70" w:rsidRDefault="00FE5DD0" w:rsidP="00FE5DD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E54C7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Объекты системы теплоснабжения в обслуживании теплоснабжающей (теплосетевой) организации</w:t>
            </w:r>
          </w:p>
        </w:tc>
        <w:tc>
          <w:tcPr>
            <w:tcW w:w="184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53473906" w14:textId="77777777" w:rsidR="00FE5DD0" w:rsidRPr="00E54C70" w:rsidRDefault="00FE5DD0" w:rsidP="00FE5DD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E54C7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Изменения в границах системы теплоснабжения</w:t>
            </w:r>
          </w:p>
        </w:tc>
        <w:tc>
          <w:tcPr>
            <w:tcW w:w="22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6E637F5B" w14:textId="77777777" w:rsidR="00FE5DD0" w:rsidRPr="00E54C70" w:rsidRDefault="00FE5DD0" w:rsidP="00FE5DD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E54C7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Необходимая корректировка в рамках актуализации схемы теплоснабжения</w:t>
            </w:r>
          </w:p>
        </w:tc>
      </w:tr>
      <w:tr w:rsidR="008C1D22" w:rsidRPr="00E54C70" w14:paraId="02189A02" w14:textId="77777777" w:rsidTr="00BD6D41">
        <w:trPr>
          <w:cantSplit/>
          <w:trHeight w:val="110"/>
        </w:trPr>
        <w:tc>
          <w:tcPr>
            <w:tcW w:w="14601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99"/>
            <w:vAlign w:val="center"/>
          </w:tcPr>
          <w:p w14:paraId="17C52B3E" w14:textId="34ADED80" w:rsidR="008C1D22" w:rsidRPr="00E54C70" w:rsidRDefault="00DE050E" w:rsidP="00FE5DD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</w:t>
            </w:r>
            <w:r w:rsidR="008C1D2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ородской округ город Шарыпово</w:t>
            </w:r>
          </w:p>
        </w:tc>
      </w:tr>
      <w:tr w:rsidR="00BD6D41" w:rsidRPr="00E54C70" w14:paraId="26DC7F66" w14:textId="77777777" w:rsidTr="00BD6D41">
        <w:trPr>
          <w:cantSplit/>
          <w:trHeight w:val="20"/>
        </w:trPr>
        <w:tc>
          <w:tcPr>
            <w:tcW w:w="1701" w:type="dxa"/>
            <w:vMerge w:val="restart"/>
            <w:tcBorders>
              <w:top w:val="nil"/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CC77F0" w14:textId="64180E01" w:rsidR="00BD6D41" w:rsidRPr="00E54C70" w:rsidRDefault="00BD6D41" w:rsidP="00C563B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721F9D2" w14:textId="1992DE71" w:rsidR="00BD6D41" w:rsidRPr="00E54C70" w:rsidRDefault="00BD6D41" w:rsidP="00C563B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701" w:type="dxa"/>
            <w:vMerge w:val="restart"/>
            <w:tcBorders>
              <w:top w:val="nil"/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D79B9A4" w14:textId="67258142" w:rsidR="00BD6D41" w:rsidRPr="00E54C70" w:rsidRDefault="00BD6D41" w:rsidP="00C563B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Березовская ГРЭС</w:t>
            </w:r>
          </w:p>
        </w:tc>
        <w:tc>
          <w:tcPr>
            <w:tcW w:w="2126" w:type="dxa"/>
            <w:vMerge w:val="restart"/>
            <w:tcBorders>
              <w:top w:val="nil"/>
              <w:left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D3A5F1" w14:textId="4295C2C6" w:rsidR="00BD6D41" w:rsidRPr="00E54C70" w:rsidRDefault="00BD6D41" w:rsidP="00C563B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A826CA">
              <w:rPr>
                <w:rFonts w:ascii="Trebuchet MS" w:hAnsi="Trebuchet MS" w:cs="Calibri"/>
                <w:color w:val="000000"/>
                <w:sz w:val="20"/>
                <w:szCs w:val="20"/>
              </w:rPr>
              <w:t>филиал «Бер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 w:rsidRPr="00A826CA">
              <w:rPr>
                <w:rFonts w:ascii="Trebuchet MS" w:hAnsi="Trebuchet MS" w:cs="Calibri"/>
                <w:color w:val="000000"/>
                <w:sz w:val="20"/>
                <w:szCs w:val="20"/>
              </w:rPr>
              <w:t>зовская ГРЭС» ПАО «Юнипро»</w:t>
            </w: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91CE77" w14:textId="29AA6FC2" w:rsidR="00BD6D41" w:rsidRPr="00E54C70" w:rsidRDefault="00BD6D41" w:rsidP="00C563B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E54C70">
              <w:rPr>
                <w:rFonts w:ascii="Trebuchet MS" w:hAnsi="Trebuchet MS" w:cs="Calibri"/>
                <w:color w:val="000000"/>
                <w:sz w:val="20"/>
                <w:szCs w:val="20"/>
              </w:rPr>
              <w:t>Источник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(расположен на территории Шарыповского муниципального округа)</w:t>
            </w:r>
          </w:p>
        </w:tc>
        <w:tc>
          <w:tcPr>
            <w:tcW w:w="1848" w:type="dxa"/>
            <w:vMerge w:val="restart"/>
            <w:tcBorders>
              <w:top w:val="nil"/>
              <w:left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7AA82C0" w14:textId="77777777" w:rsidR="00BD6D41" w:rsidRPr="00E54C70" w:rsidRDefault="00BD6D41" w:rsidP="00C563B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E54C70">
              <w:rPr>
                <w:rFonts w:ascii="Trebuchet MS" w:hAnsi="Trebuchet MS" w:cs="Calibri"/>
                <w:color w:val="000000"/>
                <w:sz w:val="20"/>
                <w:szCs w:val="20"/>
              </w:rPr>
              <w:t>Отсутствуют</w:t>
            </w:r>
          </w:p>
        </w:tc>
        <w:tc>
          <w:tcPr>
            <w:tcW w:w="2267" w:type="dxa"/>
            <w:vMerge w:val="restart"/>
            <w:tcBorders>
              <w:top w:val="nil"/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366B938" w14:textId="77777777" w:rsidR="00BD6D41" w:rsidRPr="00E54C70" w:rsidRDefault="00BD6D41" w:rsidP="00C563B1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E54C70">
              <w:rPr>
                <w:rFonts w:ascii="Trebuchet MS" w:hAnsi="Trebuchet MS" w:cs="Calibri"/>
                <w:color w:val="000000"/>
                <w:sz w:val="20"/>
                <w:szCs w:val="20"/>
              </w:rPr>
              <w:t>Не требуется</w:t>
            </w:r>
          </w:p>
        </w:tc>
      </w:tr>
      <w:tr w:rsidR="00BD6D41" w:rsidRPr="00E54C70" w14:paraId="1F5C2E08" w14:textId="77777777" w:rsidTr="00BD6D41">
        <w:trPr>
          <w:trHeight w:val="20"/>
        </w:trPr>
        <w:tc>
          <w:tcPr>
            <w:tcW w:w="1701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74102EAA" w14:textId="77777777" w:rsidR="00BD6D41" w:rsidRPr="00E54C70" w:rsidRDefault="00BD6D41" w:rsidP="00C563B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85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2BDB1BF5" w14:textId="77777777" w:rsidR="00BD6D41" w:rsidRPr="00E54C70" w:rsidRDefault="00BD6D41" w:rsidP="00C563B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0FCC4493" w14:textId="77777777" w:rsidR="00BD6D41" w:rsidRPr="00E54C70" w:rsidRDefault="00BD6D41" w:rsidP="00C563B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vMerge/>
            <w:tcBorders>
              <w:left w:val="single" w:sz="8" w:space="0" w:color="auto"/>
              <w:right w:val="single" w:sz="4" w:space="0" w:color="auto"/>
            </w:tcBorders>
            <w:vAlign w:val="center"/>
            <w:hideMark/>
          </w:tcPr>
          <w:p w14:paraId="2A6F6238" w14:textId="77777777" w:rsidR="00BD6D41" w:rsidRPr="00E54C70" w:rsidRDefault="00BD6D41" w:rsidP="00C563B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17B545" w14:textId="2B91FFF8" w:rsidR="00BD6D41" w:rsidRPr="00E54C70" w:rsidRDefault="00BD6D41" w:rsidP="00C563B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E54C70">
              <w:rPr>
                <w:rFonts w:ascii="Trebuchet MS" w:hAnsi="Trebuchet MS" w:cs="Calibri"/>
                <w:color w:val="000000"/>
                <w:sz w:val="20"/>
                <w:szCs w:val="20"/>
              </w:rPr>
              <w:t>Тепловые сети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г. Шарыпово</w:t>
            </w:r>
          </w:p>
        </w:tc>
        <w:tc>
          <w:tcPr>
            <w:tcW w:w="1848" w:type="dxa"/>
            <w:vMerge/>
            <w:tcBorders>
              <w:left w:val="single" w:sz="4" w:space="0" w:color="auto"/>
              <w:right w:val="single" w:sz="8" w:space="0" w:color="auto"/>
            </w:tcBorders>
            <w:vAlign w:val="center"/>
            <w:hideMark/>
          </w:tcPr>
          <w:p w14:paraId="3E91D103" w14:textId="77777777" w:rsidR="00BD6D41" w:rsidRPr="00E54C70" w:rsidRDefault="00BD6D41" w:rsidP="00C563B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2267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7B0C3BB9" w14:textId="77777777" w:rsidR="00BD6D41" w:rsidRPr="00E54C70" w:rsidRDefault="00BD6D41" w:rsidP="00C563B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</w:tr>
      <w:tr w:rsidR="00BD6D41" w:rsidRPr="00E54C70" w14:paraId="34E043F5" w14:textId="77777777" w:rsidTr="00BD6D41">
        <w:trPr>
          <w:trHeight w:val="20"/>
        </w:trPr>
        <w:tc>
          <w:tcPr>
            <w:tcW w:w="1701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40A6250B" w14:textId="77777777" w:rsidR="00BD6D41" w:rsidRPr="00E54C70" w:rsidRDefault="00BD6D41" w:rsidP="00C563B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85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40E7DCFB" w14:textId="77777777" w:rsidR="00BD6D41" w:rsidRPr="00E54C70" w:rsidRDefault="00BD6D41" w:rsidP="00C563B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1A1555B0" w14:textId="77777777" w:rsidR="00BD6D41" w:rsidRPr="00E54C70" w:rsidRDefault="00BD6D41" w:rsidP="00C563B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vMerge/>
            <w:tcBorders>
              <w:left w:val="single" w:sz="8" w:space="0" w:color="auto"/>
              <w:right w:val="single" w:sz="4" w:space="0" w:color="auto"/>
            </w:tcBorders>
            <w:vAlign w:val="center"/>
            <w:hideMark/>
          </w:tcPr>
          <w:p w14:paraId="3F8505DF" w14:textId="77777777" w:rsidR="00BD6D41" w:rsidRPr="00E54C70" w:rsidRDefault="00BD6D41" w:rsidP="00C563B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3F1A0B" w14:textId="0FDDCDBD" w:rsidR="00BD6D41" w:rsidRPr="00E54C70" w:rsidRDefault="00BD6D41" w:rsidP="00C563B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E54C70">
              <w:rPr>
                <w:rFonts w:ascii="Trebuchet MS" w:hAnsi="Trebuchet MS" w:cs="Calibri"/>
                <w:color w:val="000000"/>
                <w:sz w:val="20"/>
                <w:szCs w:val="20"/>
              </w:rPr>
              <w:t>Тепловые сети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п. Дубинино</w:t>
            </w:r>
          </w:p>
        </w:tc>
        <w:tc>
          <w:tcPr>
            <w:tcW w:w="1848" w:type="dxa"/>
            <w:vMerge/>
            <w:tcBorders>
              <w:left w:val="single" w:sz="4" w:space="0" w:color="auto"/>
              <w:right w:val="single" w:sz="8" w:space="0" w:color="auto"/>
            </w:tcBorders>
            <w:vAlign w:val="center"/>
            <w:hideMark/>
          </w:tcPr>
          <w:p w14:paraId="28D716A0" w14:textId="77777777" w:rsidR="00BD6D41" w:rsidRPr="00E54C70" w:rsidRDefault="00BD6D41" w:rsidP="00C563B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2267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14:paraId="5E8BD110" w14:textId="77777777" w:rsidR="00BD6D41" w:rsidRPr="00E54C70" w:rsidRDefault="00BD6D41" w:rsidP="00C563B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</w:tr>
      <w:tr w:rsidR="00BD6D41" w:rsidRPr="00E54C70" w14:paraId="273BB012" w14:textId="77777777" w:rsidTr="00BD6D41">
        <w:trPr>
          <w:trHeight w:val="20"/>
        </w:trPr>
        <w:tc>
          <w:tcPr>
            <w:tcW w:w="1701" w:type="dxa"/>
            <w:vMerge/>
            <w:tcBorders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3D091E80" w14:textId="77777777" w:rsidR="00BD6D41" w:rsidRPr="00E54C70" w:rsidRDefault="00BD6D41" w:rsidP="00C563B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985" w:type="dxa"/>
            <w:vMerge/>
            <w:tcBorders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21E3E739" w14:textId="77777777" w:rsidR="00BD6D41" w:rsidRPr="00E54C70" w:rsidRDefault="00BD6D41" w:rsidP="00C563B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vMerge/>
            <w:tcBorders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3F2A3D90" w14:textId="77777777" w:rsidR="00BD6D41" w:rsidRPr="00E54C70" w:rsidRDefault="00BD6D41" w:rsidP="00C563B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2126" w:type="dxa"/>
            <w:vMerge/>
            <w:tcBorders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</w:tcPr>
          <w:p w14:paraId="52889E92" w14:textId="77777777" w:rsidR="00BD6D41" w:rsidRPr="00E54C70" w:rsidRDefault="00BD6D41" w:rsidP="00C563B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2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81809" w14:textId="538F7D6E" w:rsidR="00BD6D41" w:rsidRPr="00E54C70" w:rsidRDefault="00BD6D41" w:rsidP="00C563B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Тепловые сети </w:t>
            </w:r>
            <w:r w:rsidRPr="00BD6D41">
              <w:rPr>
                <w:rFonts w:ascii="Trebuchet MS" w:hAnsi="Trebuchet MS" w:cs="Calibri"/>
                <w:color w:val="000000"/>
                <w:sz w:val="20"/>
                <w:szCs w:val="20"/>
              </w:rPr>
              <w:t>с.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 w:rsidRPr="00BD6D41">
              <w:rPr>
                <w:rFonts w:ascii="Trebuchet MS" w:hAnsi="Trebuchet MS" w:cs="Calibri"/>
                <w:color w:val="000000"/>
                <w:sz w:val="20"/>
                <w:szCs w:val="20"/>
              </w:rPr>
              <w:t>Холмогорское, с. Береш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 w:rsidR="00162BA8">
              <w:rPr>
                <w:rFonts w:ascii="Trebuchet MS" w:hAnsi="Trebuchet MS" w:cs="Calibri"/>
                <w:color w:val="000000"/>
                <w:sz w:val="20"/>
                <w:szCs w:val="20"/>
              </w:rPr>
              <w:t>(расположены на территории Шарыповского муниципального округа)</w:t>
            </w:r>
          </w:p>
        </w:tc>
        <w:tc>
          <w:tcPr>
            <w:tcW w:w="1848" w:type="dxa"/>
            <w:vMerge/>
            <w:tcBorders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28FEF8AC" w14:textId="77777777" w:rsidR="00BD6D41" w:rsidRPr="00E54C70" w:rsidRDefault="00BD6D41" w:rsidP="00C563B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2267" w:type="dxa"/>
            <w:vMerge/>
            <w:tcBorders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5896AB6F" w14:textId="77777777" w:rsidR="00BD6D41" w:rsidRPr="00E54C70" w:rsidRDefault="00BD6D41" w:rsidP="00C563B1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</w:tr>
      <w:bookmarkEnd w:id="414"/>
      <w:bookmarkEnd w:id="415"/>
    </w:tbl>
    <w:p w14:paraId="709547D6" w14:textId="3BBB0CEF" w:rsidR="009D1FB4" w:rsidRDefault="009D1FB4" w:rsidP="002054D9">
      <w:pPr>
        <w:jc w:val="both"/>
        <w:rPr>
          <w:rFonts w:ascii="Trebuchet MS" w:hAnsi="Trebuchet MS"/>
          <w:b/>
          <w:sz w:val="22"/>
          <w:szCs w:val="22"/>
        </w:rPr>
      </w:pPr>
    </w:p>
    <w:p w14:paraId="21182578" w14:textId="366234C0" w:rsidR="00162BA8" w:rsidRDefault="00162BA8">
      <w:pPr>
        <w:spacing w:after="160" w:line="259" w:lineRule="auto"/>
        <w:rPr>
          <w:rFonts w:ascii="Trebuchet MS" w:hAnsi="Trebuchet MS"/>
          <w:b/>
          <w:sz w:val="22"/>
          <w:szCs w:val="22"/>
        </w:rPr>
      </w:pPr>
      <w:r>
        <w:rPr>
          <w:rFonts w:ascii="Trebuchet MS" w:hAnsi="Trebuchet MS"/>
          <w:b/>
          <w:sz w:val="22"/>
          <w:szCs w:val="22"/>
        </w:rPr>
        <w:br w:type="page"/>
      </w:r>
    </w:p>
    <w:p w14:paraId="28657E6C" w14:textId="77777777" w:rsidR="00553F10" w:rsidRPr="00193804" w:rsidRDefault="00553F10" w:rsidP="00553F10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417" w:name="_Toc197773262"/>
      <w:r w:rsidRPr="00193804">
        <w:rPr>
          <w:rFonts w:ascii="Trebuchet MS" w:hAnsi="Trebuchet MS"/>
          <w:sz w:val="22"/>
          <w:szCs w:val="22"/>
        </w:rPr>
        <w:lastRenderedPageBreak/>
        <w:t>15.2 Реестр единых теплоснабжающих организаций, содержащий перечень систем теплоснабжения, входящих в состав единой теплоснабжающей организации</w:t>
      </w:r>
      <w:bookmarkEnd w:id="417"/>
    </w:p>
    <w:p w14:paraId="125C441E" w14:textId="44260430" w:rsidR="00E54C70" w:rsidRDefault="00553F10" w:rsidP="00553F10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Реестр единых теплоснабжающих организаций, содержащий перечень систем теплоснабжения, входящих в состав единой теплоснабжающей организации приведен в таблице 15.2.1.</w:t>
      </w:r>
    </w:p>
    <w:p w14:paraId="6AB36192" w14:textId="7E515CA6" w:rsidR="00D40107" w:rsidRPr="00193804" w:rsidRDefault="00D40107" w:rsidP="00040EF6">
      <w:pPr>
        <w:jc w:val="both"/>
        <w:rPr>
          <w:rFonts w:ascii="Trebuchet MS" w:hAnsi="Trebuchet MS"/>
          <w:b/>
          <w:sz w:val="22"/>
          <w:szCs w:val="22"/>
        </w:rPr>
      </w:pPr>
      <w:r w:rsidRPr="00193804">
        <w:rPr>
          <w:rFonts w:ascii="Trebuchet MS" w:hAnsi="Trebuchet MS"/>
          <w:b/>
          <w:sz w:val="22"/>
          <w:szCs w:val="22"/>
        </w:rPr>
        <w:t>Таблица 15.2.1 – Реестр единых теплоснабжающих организаций (ЕТО), содержащий перечень систем теплоснабжения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91"/>
        <w:gridCol w:w="1563"/>
        <w:gridCol w:w="1847"/>
        <w:gridCol w:w="2068"/>
        <w:gridCol w:w="3585"/>
        <w:gridCol w:w="3506"/>
      </w:tblGrid>
      <w:tr w:rsidR="00FE5DD0" w:rsidRPr="00493102" w14:paraId="4D7CA893" w14:textId="77777777" w:rsidTr="00162BA8">
        <w:trPr>
          <w:cantSplit/>
          <w:trHeight w:val="969"/>
        </w:trPr>
        <w:tc>
          <w:tcPr>
            <w:tcW w:w="684" w:type="pct"/>
            <w:shd w:val="clear" w:color="000000" w:fill="CCFF99"/>
            <w:vAlign w:val="center"/>
            <w:hideMark/>
          </w:tcPr>
          <w:p w14:paraId="7A5A7904" w14:textId="77777777" w:rsidR="00FE5DD0" w:rsidRPr="00493102" w:rsidRDefault="00FE5DD0" w:rsidP="00FE5DD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bookmarkStart w:id="418" w:name="_Hlk70150412"/>
            <w:r w:rsidRPr="0049310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ЕТО</w:t>
            </w:r>
          </w:p>
        </w:tc>
        <w:tc>
          <w:tcPr>
            <w:tcW w:w="537" w:type="pct"/>
            <w:shd w:val="clear" w:color="000000" w:fill="CCFF99"/>
            <w:vAlign w:val="center"/>
            <w:hideMark/>
          </w:tcPr>
          <w:p w14:paraId="7BE18609" w14:textId="77777777" w:rsidR="00FE5DD0" w:rsidRPr="00493102" w:rsidRDefault="00FE5DD0" w:rsidP="00FE5DD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9310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Код зоны деятельности</w:t>
            </w:r>
          </w:p>
        </w:tc>
        <w:tc>
          <w:tcPr>
            <w:tcW w:w="634" w:type="pct"/>
            <w:shd w:val="clear" w:color="000000" w:fill="CCFF99"/>
            <w:vAlign w:val="center"/>
            <w:hideMark/>
          </w:tcPr>
          <w:p w14:paraId="15E00394" w14:textId="7142C6EC" w:rsidR="00FE5DD0" w:rsidRPr="00493102" w:rsidRDefault="00FE5DD0" w:rsidP="00FE5DD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9310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№ системы теплоснабжения</w:t>
            </w:r>
          </w:p>
        </w:tc>
        <w:tc>
          <w:tcPr>
            <w:tcW w:w="710" w:type="pct"/>
            <w:shd w:val="clear" w:color="000000" w:fill="CCFF99"/>
            <w:vAlign w:val="center"/>
            <w:hideMark/>
          </w:tcPr>
          <w:p w14:paraId="4DF6056E" w14:textId="77777777" w:rsidR="00FE5DD0" w:rsidRPr="00493102" w:rsidRDefault="00FE5DD0" w:rsidP="00FE5DD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9310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источников</w:t>
            </w:r>
          </w:p>
        </w:tc>
        <w:tc>
          <w:tcPr>
            <w:tcW w:w="1231" w:type="pct"/>
            <w:shd w:val="clear" w:color="000000" w:fill="CCFF99"/>
            <w:vAlign w:val="center"/>
            <w:hideMark/>
          </w:tcPr>
          <w:p w14:paraId="723B1D6E" w14:textId="77777777" w:rsidR="00FE5DD0" w:rsidRPr="00493102" w:rsidRDefault="00FE5DD0" w:rsidP="00FE5DD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9310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Теплоснабжающие (теплосетевые) организации в границах системы теплоснабжения</w:t>
            </w:r>
          </w:p>
        </w:tc>
        <w:tc>
          <w:tcPr>
            <w:tcW w:w="1204" w:type="pct"/>
            <w:shd w:val="clear" w:color="000000" w:fill="CCFF99"/>
            <w:vAlign w:val="center"/>
            <w:hideMark/>
          </w:tcPr>
          <w:p w14:paraId="60E5084F" w14:textId="77777777" w:rsidR="00FE5DD0" w:rsidRPr="00493102" w:rsidRDefault="00FE5DD0" w:rsidP="00FE5DD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9310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Объекты системы теплоснабжения в обслуживании теплоснабжающей (теплосетевой) организации</w:t>
            </w:r>
          </w:p>
        </w:tc>
      </w:tr>
      <w:tr w:rsidR="008C1D22" w:rsidRPr="00493102" w14:paraId="5918B7D3" w14:textId="77777777" w:rsidTr="00C37215">
        <w:trPr>
          <w:cantSplit/>
          <w:trHeight w:val="20"/>
        </w:trPr>
        <w:tc>
          <w:tcPr>
            <w:tcW w:w="5000" w:type="pct"/>
            <w:gridSpan w:val="6"/>
            <w:shd w:val="clear" w:color="000000" w:fill="FFFF99"/>
            <w:vAlign w:val="center"/>
            <w:hideMark/>
          </w:tcPr>
          <w:p w14:paraId="425BDC21" w14:textId="4F85EBFE" w:rsidR="008C1D22" w:rsidRPr="00493102" w:rsidRDefault="00DE050E" w:rsidP="008C1D22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</w:t>
            </w:r>
            <w:r w:rsidR="008C1D2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ородской округ город Шарыпово</w:t>
            </w:r>
          </w:p>
        </w:tc>
      </w:tr>
      <w:tr w:rsidR="00162BA8" w:rsidRPr="00493102" w14:paraId="27B1ADCC" w14:textId="77777777" w:rsidTr="00162BA8">
        <w:trPr>
          <w:cantSplit/>
          <w:trHeight w:val="20"/>
        </w:trPr>
        <w:tc>
          <w:tcPr>
            <w:tcW w:w="684" w:type="pct"/>
            <w:vMerge w:val="restart"/>
            <w:shd w:val="clear" w:color="auto" w:fill="FFCC99"/>
            <w:vAlign w:val="center"/>
            <w:hideMark/>
          </w:tcPr>
          <w:p w14:paraId="245111B1" w14:textId="105FED69" w:rsidR="00162BA8" w:rsidRPr="00493102" w:rsidRDefault="00162BA8" w:rsidP="00C37215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49310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ЕТО-1</w:t>
            </w:r>
            <w:r w:rsidRPr="0049310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br/>
            </w:r>
            <w:r w:rsidRPr="008C1D2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филиал «Бер</w:t>
            </w:r>
            <w: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е</w:t>
            </w:r>
            <w:r w:rsidRPr="008C1D22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зовская ГРЭС» ПАО «Юнипро»</w:t>
            </w:r>
          </w:p>
        </w:tc>
        <w:tc>
          <w:tcPr>
            <w:tcW w:w="537" w:type="pct"/>
            <w:vMerge w:val="restart"/>
            <w:shd w:val="clear" w:color="auto" w:fill="auto"/>
            <w:vAlign w:val="center"/>
            <w:hideMark/>
          </w:tcPr>
          <w:p w14:paraId="55206653" w14:textId="29EE6C69" w:rsidR="00162BA8" w:rsidRPr="00493102" w:rsidRDefault="00162BA8" w:rsidP="00C3721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93102">
              <w:rPr>
                <w:rFonts w:ascii="Trebuchet MS" w:hAnsi="Trebuchet MS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634" w:type="pct"/>
            <w:vMerge w:val="restart"/>
            <w:shd w:val="clear" w:color="auto" w:fill="auto"/>
            <w:vAlign w:val="center"/>
            <w:hideMark/>
          </w:tcPr>
          <w:p w14:paraId="570272BD" w14:textId="77777777" w:rsidR="00162BA8" w:rsidRPr="00493102" w:rsidRDefault="00162BA8" w:rsidP="00C3721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493102">
              <w:rPr>
                <w:rFonts w:ascii="Trebuchet MS" w:hAnsi="Trebuchet MS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710" w:type="pct"/>
            <w:vMerge w:val="restart"/>
            <w:shd w:val="clear" w:color="auto" w:fill="auto"/>
            <w:vAlign w:val="center"/>
          </w:tcPr>
          <w:p w14:paraId="13F8AEC7" w14:textId="2FA431C2" w:rsidR="00162BA8" w:rsidRPr="00493102" w:rsidRDefault="00162BA8" w:rsidP="00F937F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F937F8">
              <w:rPr>
                <w:rFonts w:ascii="Trebuchet MS" w:hAnsi="Trebuchet MS" w:cs="Calibri"/>
                <w:color w:val="000000"/>
                <w:sz w:val="20"/>
                <w:szCs w:val="20"/>
              </w:rPr>
              <w:t>Бер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 w:rsidRPr="00F937F8">
              <w:rPr>
                <w:rFonts w:ascii="Trebuchet MS" w:hAnsi="Trebuchet MS" w:cs="Calibri"/>
                <w:color w:val="000000"/>
                <w:sz w:val="20"/>
                <w:szCs w:val="20"/>
              </w:rPr>
              <w:t>зовск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ая</w:t>
            </w:r>
            <w:r w:rsidRPr="00F937F8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ГРЭС</w:t>
            </w:r>
          </w:p>
        </w:tc>
        <w:tc>
          <w:tcPr>
            <w:tcW w:w="1231" w:type="pct"/>
            <w:vMerge w:val="restart"/>
            <w:shd w:val="clear" w:color="auto" w:fill="auto"/>
            <w:vAlign w:val="center"/>
            <w:hideMark/>
          </w:tcPr>
          <w:p w14:paraId="4655D445" w14:textId="61732A19" w:rsidR="00162BA8" w:rsidRPr="00493102" w:rsidRDefault="00162BA8" w:rsidP="00C3721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37215">
              <w:rPr>
                <w:rFonts w:ascii="Trebuchet MS" w:hAnsi="Trebuchet MS" w:cs="Calibri"/>
                <w:color w:val="000000"/>
                <w:sz w:val="20"/>
                <w:szCs w:val="20"/>
              </w:rPr>
              <w:t>филиал «Бер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 w:rsidRPr="00C37215">
              <w:rPr>
                <w:rFonts w:ascii="Trebuchet MS" w:hAnsi="Trebuchet MS" w:cs="Calibri"/>
                <w:color w:val="000000"/>
                <w:sz w:val="20"/>
                <w:szCs w:val="20"/>
              </w:rPr>
              <w:t>зовская ГРЭС» ПАО «Юнипро»</w:t>
            </w:r>
          </w:p>
        </w:tc>
        <w:tc>
          <w:tcPr>
            <w:tcW w:w="1204" w:type="pct"/>
            <w:shd w:val="clear" w:color="auto" w:fill="auto"/>
            <w:vAlign w:val="center"/>
            <w:hideMark/>
          </w:tcPr>
          <w:p w14:paraId="65BD3BF2" w14:textId="075C9D8B" w:rsidR="00162BA8" w:rsidRPr="00493102" w:rsidRDefault="00162BA8" w:rsidP="00C3721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E54C70">
              <w:rPr>
                <w:rFonts w:ascii="Trebuchet MS" w:hAnsi="Trebuchet MS" w:cs="Calibri"/>
                <w:color w:val="000000"/>
                <w:sz w:val="20"/>
                <w:szCs w:val="20"/>
              </w:rPr>
              <w:t>Источник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(расположен на территории Шарыповского муниципального округа)</w:t>
            </w:r>
          </w:p>
        </w:tc>
      </w:tr>
      <w:tr w:rsidR="00162BA8" w:rsidRPr="00493102" w14:paraId="7D740B32" w14:textId="77777777" w:rsidTr="00162BA8">
        <w:trPr>
          <w:cantSplit/>
          <w:trHeight w:val="20"/>
        </w:trPr>
        <w:tc>
          <w:tcPr>
            <w:tcW w:w="684" w:type="pct"/>
            <w:vMerge/>
            <w:shd w:val="clear" w:color="auto" w:fill="FFCC99"/>
            <w:vAlign w:val="center"/>
            <w:hideMark/>
          </w:tcPr>
          <w:p w14:paraId="666540C0" w14:textId="77777777" w:rsidR="00162BA8" w:rsidRPr="00493102" w:rsidRDefault="00162BA8" w:rsidP="00C3721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537" w:type="pct"/>
            <w:vMerge/>
            <w:vAlign w:val="center"/>
            <w:hideMark/>
          </w:tcPr>
          <w:p w14:paraId="5571F731" w14:textId="36A65B5F" w:rsidR="00162BA8" w:rsidRPr="00493102" w:rsidRDefault="00162BA8" w:rsidP="00C37215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634" w:type="pct"/>
            <w:vMerge/>
            <w:vAlign w:val="center"/>
            <w:hideMark/>
          </w:tcPr>
          <w:p w14:paraId="1024ECCB" w14:textId="77777777" w:rsidR="00162BA8" w:rsidRPr="00493102" w:rsidRDefault="00162BA8" w:rsidP="00C3721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710" w:type="pct"/>
            <w:vMerge/>
            <w:vAlign w:val="center"/>
          </w:tcPr>
          <w:p w14:paraId="739CE0FD" w14:textId="77777777" w:rsidR="00162BA8" w:rsidRPr="00493102" w:rsidRDefault="00162BA8" w:rsidP="00C3721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231" w:type="pct"/>
            <w:vMerge/>
            <w:vAlign w:val="center"/>
            <w:hideMark/>
          </w:tcPr>
          <w:p w14:paraId="6470416B" w14:textId="77777777" w:rsidR="00162BA8" w:rsidRPr="00493102" w:rsidRDefault="00162BA8" w:rsidP="00C3721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204" w:type="pct"/>
            <w:shd w:val="clear" w:color="auto" w:fill="auto"/>
            <w:vAlign w:val="center"/>
            <w:hideMark/>
          </w:tcPr>
          <w:p w14:paraId="418A9B49" w14:textId="3CBC7E9A" w:rsidR="00162BA8" w:rsidRPr="00493102" w:rsidRDefault="00162BA8" w:rsidP="00C3721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E54C70">
              <w:rPr>
                <w:rFonts w:ascii="Trebuchet MS" w:hAnsi="Trebuchet MS" w:cs="Calibri"/>
                <w:color w:val="000000"/>
                <w:sz w:val="20"/>
                <w:szCs w:val="20"/>
              </w:rPr>
              <w:t>Тепловые сети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г. Шарыпово</w:t>
            </w:r>
          </w:p>
        </w:tc>
      </w:tr>
      <w:tr w:rsidR="00162BA8" w:rsidRPr="00493102" w14:paraId="100245D4" w14:textId="77777777" w:rsidTr="00162BA8">
        <w:trPr>
          <w:cantSplit/>
          <w:trHeight w:val="20"/>
        </w:trPr>
        <w:tc>
          <w:tcPr>
            <w:tcW w:w="684" w:type="pct"/>
            <w:vMerge/>
            <w:shd w:val="clear" w:color="auto" w:fill="FFCC99"/>
            <w:vAlign w:val="center"/>
            <w:hideMark/>
          </w:tcPr>
          <w:p w14:paraId="3CF24F85" w14:textId="77777777" w:rsidR="00162BA8" w:rsidRPr="00493102" w:rsidRDefault="00162BA8" w:rsidP="00C3721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537" w:type="pct"/>
            <w:vMerge/>
            <w:vAlign w:val="center"/>
            <w:hideMark/>
          </w:tcPr>
          <w:p w14:paraId="36E1778F" w14:textId="77777777" w:rsidR="00162BA8" w:rsidRPr="00493102" w:rsidRDefault="00162BA8" w:rsidP="00C3721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634" w:type="pct"/>
            <w:vMerge/>
            <w:vAlign w:val="center"/>
            <w:hideMark/>
          </w:tcPr>
          <w:p w14:paraId="02B4856A" w14:textId="77777777" w:rsidR="00162BA8" w:rsidRPr="00493102" w:rsidRDefault="00162BA8" w:rsidP="00C3721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710" w:type="pct"/>
            <w:vMerge/>
            <w:vAlign w:val="center"/>
          </w:tcPr>
          <w:p w14:paraId="626EEC87" w14:textId="77777777" w:rsidR="00162BA8" w:rsidRPr="00493102" w:rsidRDefault="00162BA8" w:rsidP="00C3721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231" w:type="pct"/>
            <w:vMerge/>
            <w:vAlign w:val="center"/>
            <w:hideMark/>
          </w:tcPr>
          <w:p w14:paraId="5474D9A6" w14:textId="77777777" w:rsidR="00162BA8" w:rsidRPr="00493102" w:rsidRDefault="00162BA8" w:rsidP="00C3721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204" w:type="pct"/>
            <w:shd w:val="clear" w:color="auto" w:fill="auto"/>
            <w:vAlign w:val="center"/>
            <w:hideMark/>
          </w:tcPr>
          <w:p w14:paraId="21CEA7A6" w14:textId="2614E715" w:rsidR="00162BA8" w:rsidRPr="00493102" w:rsidRDefault="00162BA8" w:rsidP="00C3721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E54C70">
              <w:rPr>
                <w:rFonts w:ascii="Trebuchet MS" w:hAnsi="Trebuchet MS" w:cs="Calibri"/>
                <w:color w:val="000000"/>
                <w:sz w:val="20"/>
                <w:szCs w:val="20"/>
              </w:rPr>
              <w:t>Тепловые сети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п. Дубинино</w:t>
            </w:r>
          </w:p>
        </w:tc>
      </w:tr>
      <w:tr w:rsidR="00162BA8" w:rsidRPr="00493102" w14:paraId="3B5ADE82" w14:textId="77777777" w:rsidTr="00162BA8">
        <w:trPr>
          <w:cantSplit/>
          <w:trHeight w:val="20"/>
        </w:trPr>
        <w:tc>
          <w:tcPr>
            <w:tcW w:w="684" w:type="pct"/>
            <w:vMerge/>
            <w:shd w:val="clear" w:color="auto" w:fill="FFCC99"/>
            <w:vAlign w:val="center"/>
          </w:tcPr>
          <w:p w14:paraId="235DF769" w14:textId="77777777" w:rsidR="00162BA8" w:rsidRPr="00493102" w:rsidRDefault="00162BA8" w:rsidP="00C3721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537" w:type="pct"/>
            <w:vMerge/>
            <w:vAlign w:val="center"/>
          </w:tcPr>
          <w:p w14:paraId="66E94B36" w14:textId="77777777" w:rsidR="00162BA8" w:rsidRPr="00493102" w:rsidRDefault="00162BA8" w:rsidP="00C3721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634" w:type="pct"/>
            <w:vMerge/>
            <w:vAlign w:val="center"/>
          </w:tcPr>
          <w:p w14:paraId="1EF74F2E" w14:textId="77777777" w:rsidR="00162BA8" w:rsidRPr="00493102" w:rsidRDefault="00162BA8" w:rsidP="00C3721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710" w:type="pct"/>
            <w:vMerge/>
            <w:vAlign w:val="center"/>
          </w:tcPr>
          <w:p w14:paraId="10A55528" w14:textId="77777777" w:rsidR="00162BA8" w:rsidRPr="00493102" w:rsidRDefault="00162BA8" w:rsidP="00C3721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231" w:type="pct"/>
            <w:vMerge/>
            <w:vAlign w:val="center"/>
          </w:tcPr>
          <w:p w14:paraId="31C090E9" w14:textId="77777777" w:rsidR="00162BA8" w:rsidRPr="00493102" w:rsidRDefault="00162BA8" w:rsidP="00C3721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</w:p>
        </w:tc>
        <w:tc>
          <w:tcPr>
            <w:tcW w:w="1204" w:type="pct"/>
            <w:shd w:val="clear" w:color="auto" w:fill="auto"/>
            <w:vAlign w:val="center"/>
          </w:tcPr>
          <w:p w14:paraId="43840905" w14:textId="4FE86531" w:rsidR="00162BA8" w:rsidRPr="00E54C70" w:rsidRDefault="00162BA8" w:rsidP="00C37215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Тепловые сети </w:t>
            </w:r>
            <w:r w:rsidRPr="00BD6D41">
              <w:rPr>
                <w:rFonts w:ascii="Trebuchet MS" w:hAnsi="Trebuchet MS" w:cs="Calibri"/>
                <w:color w:val="000000"/>
                <w:sz w:val="20"/>
                <w:szCs w:val="20"/>
              </w:rPr>
              <w:t>с.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 w:rsidRPr="00BD6D41">
              <w:rPr>
                <w:rFonts w:ascii="Trebuchet MS" w:hAnsi="Trebuchet MS" w:cs="Calibri"/>
                <w:color w:val="000000"/>
                <w:sz w:val="20"/>
                <w:szCs w:val="20"/>
              </w:rPr>
              <w:t>Холмогорское, с. Береш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(расположены на территории Шарыповского муниципального округа)</w:t>
            </w:r>
          </w:p>
        </w:tc>
      </w:tr>
      <w:bookmarkEnd w:id="418"/>
    </w:tbl>
    <w:p w14:paraId="2462CF43" w14:textId="471A84D8" w:rsidR="00040EF6" w:rsidRPr="00193804" w:rsidRDefault="00040EF6" w:rsidP="00FE5DD0">
      <w:pPr>
        <w:rPr>
          <w:rFonts w:ascii="Trebuchet MS" w:hAnsi="Trebuchet MS"/>
          <w:b/>
          <w:sz w:val="22"/>
          <w:szCs w:val="22"/>
        </w:rPr>
        <w:sectPr w:rsidR="00040EF6" w:rsidRPr="00193804" w:rsidSect="00493102">
          <w:pgSz w:w="16838" w:h="11906" w:orient="landscape"/>
          <w:pgMar w:top="851" w:right="1134" w:bottom="1134" w:left="1134" w:header="454" w:footer="454" w:gutter="0"/>
          <w:cols w:space="720"/>
          <w:titlePg/>
          <w:docGrid w:linePitch="326"/>
        </w:sectPr>
      </w:pPr>
    </w:p>
    <w:p w14:paraId="1A453E85" w14:textId="4C2406F4" w:rsidR="002054D9" w:rsidRPr="00193804" w:rsidRDefault="00D40107" w:rsidP="00D40107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419" w:name="_Toc34466714"/>
      <w:bookmarkStart w:id="420" w:name="_Toc197773263"/>
      <w:r w:rsidRPr="00193804">
        <w:rPr>
          <w:rFonts w:ascii="Trebuchet MS" w:hAnsi="Trebuchet MS"/>
          <w:sz w:val="22"/>
          <w:szCs w:val="22"/>
        </w:rPr>
        <w:lastRenderedPageBreak/>
        <w:t>15.3</w:t>
      </w:r>
      <w:r w:rsidR="00BB1271">
        <w:rPr>
          <w:rFonts w:ascii="Trebuchet MS" w:hAnsi="Trebuchet MS"/>
          <w:sz w:val="22"/>
          <w:szCs w:val="22"/>
        </w:rPr>
        <w:t xml:space="preserve"> </w:t>
      </w:r>
      <w:r w:rsidR="002054D9" w:rsidRPr="00193804">
        <w:rPr>
          <w:rFonts w:ascii="Trebuchet MS" w:hAnsi="Trebuchet MS"/>
          <w:sz w:val="22"/>
          <w:szCs w:val="22"/>
        </w:rPr>
        <w:t>Основания, в том числе критерии, в соответствии с которыми теплоснабжающей организации присвоен статус единой теплоснабжающей организации</w:t>
      </w:r>
      <w:bookmarkEnd w:id="419"/>
      <w:bookmarkEnd w:id="420"/>
    </w:p>
    <w:p w14:paraId="6D7C4709" w14:textId="77777777" w:rsidR="002054D9" w:rsidRPr="00193804" w:rsidRDefault="002054D9" w:rsidP="000C398F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 xml:space="preserve">Критериями определения единой теплоснабжающей организации являются: </w:t>
      </w:r>
    </w:p>
    <w:p w14:paraId="53BE127D" w14:textId="2E6E1FCB" w:rsidR="002054D9" w:rsidRPr="00193804" w:rsidRDefault="002054D9" w:rsidP="000C398F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 xml:space="preserve">- владение на праве собственности или ином законном основании источниками тепловой энергии с наибольшей рабочей тепловой мощностью и (или) тепловыми сетями с наибольшей рабочей тепловой мощностью и (или) тепловыми сетями с наибольшей 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>мкостью в границах зоны деятельности единой теплоснабжающей организации;</w:t>
      </w:r>
    </w:p>
    <w:p w14:paraId="3DD826BE" w14:textId="77777777" w:rsidR="002054D9" w:rsidRPr="00193804" w:rsidRDefault="002054D9" w:rsidP="000C398F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 xml:space="preserve">- размер собственного капитала; </w:t>
      </w:r>
    </w:p>
    <w:p w14:paraId="28531EFE" w14:textId="484D55D8" w:rsidR="002054D9" w:rsidRPr="00193804" w:rsidRDefault="002054D9" w:rsidP="000C398F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- способность в лучшей мере обеспечить над</w:t>
      </w:r>
      <w:r w:rsidR="00977676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 xml:space="preserve">жность теплоснабжения в соответствующей системе теплоснабжения. </w:t>
      </w:r>
    </w:p>
    <w:p w14:paraId="35C8F795" w14:textId="4805DB0D" w:rsidR="00BE7A8D" w:rsidRPr="00193804" w:rsidRDefault="00BE7A8D" w:rsidP="00BE7A8D">
      <w:pPr>
        <w:jc w:val="both"/>
        <w:rPr>
          <w:rFonts w:ascii="Trebuchet MS" w:hAnsi="Trebuchet MS"/>
          <w:b/>
          <w:sz w:val="22"/>
          <w:szCs w:val="22"/>
        </w:rPr>
      </w:pPr>
      <w:bookmarkStart w:id="421" w:name="_Hlk65569180"/>
      <w:r w:rsidRPr="00193804">
        <w:rPr>
          <w:rFonts w:ascii="Trebuchet MS" w:hAnsi="Trebuchet MS"/>
          <w:b/>
          <w:sz w:val="22"/>
          <w:szCs w:val="22"/>
        </w:rPr>
        <w:t>Таблица 15.3.1 – Критерии определения ЕТО в системах теплоснабжения на территории</w:t>
      </w:r>
      <w:r w:rsidR="00D443DA" w:rsidRPr="00193804">
        <w:rPr>
          <w:rFonts w:ascii="Trebuchet MS" w:hAnsi="Trebuchet MS"/>
          <w:b/>
          <w:sz w:val="22"/>
          <w:szCs w:val="22"/>
        </w:rPr>
        <w:t xml:space="preserve"> муниципального образования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195"/>
        <w:gridCol w:w="1764"/>
        <w:gridCol w:w="3966"/>
        <w:gridCol w:w="1976"/>
      </w:tblGrid>
      <w:tr w:rsidR="00BE7A8D" w:rsidRPr="002A4CD8" w14:paraId="72BF2C40" w14:textId="77777777" w:rsidTr="00FA364A">
        <w:trPr>
          <w:trHeight w:val="20"/>
          <w:tblHeader/>
        </w:trPr>
        <w:tc>
          <w:tcPr>
            <w:tcW w:w="1108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7680E4DF" w14:textId="77777777" w:rsidR="00BE7A8D" w:rsidRPr="002A4CD8" w:rsidRDefault="00BE7A8D" w:rsidP="00703110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</w:pPr>
            <w:bookmarkStart w:id="422" w:name="_Hlk67324322"/>
            <w:r w:rsidRPr="002A4CD8"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  <w:t>Единая теплоснабжающая организация (наименование)</w:t>
            </w:r>
          </w:p>
        </w:tc>
        <w:tc>
          <w:tcPr>
            <w:tcW w:w="891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49D941FC" w14:textId="2BD3BCD5" w:rsidR="00BE7A8D" w:rsidRPr="002A4CD8" w:rsidRDefault="00BE7A8D" w:rsidP="00703110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</w:pPr>
            <w:r w:rsidRPr="002A4CD8"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  <w:t>Код зоны деятельности ЕТО</w:t>
            </w:r>
          </w:p>
        </w:tc>
        <w:tc>
          <w:tcPr>
            <w:tcW w:w="2003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2EC54DDE" w14:textId="77777777" w:rsidR="00BE7A8D" w:rsidRPr="002A4CD8" w:rsidRDefault="00BE7A8D" w:rsidP="00703110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</w:pPr>
            <w:r w:rsidRPr="002A4CD8"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  <w:t>Основание для присвоения статуса единой теплоснабжающей организации</w:t>
            </w:r>
          </w:p>
        </w:tc>
        <w:tc>
          <w:tcPr>
            <w:tcW w:w="998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</w:tcPr>
          <w:p w14:paraId="62491803" w14:textId="77777777" w:rsidR="00BE7A8D" w:rsidRPr="002A4CD8" w:rsidRDefault="00BE7A8D" w:rsidP="00703110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</w:pPr>
            <w:r w:rsidRPr="002A4CD8"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  <w:t>Изменения в границах утвержденных технологических</w:t>
            </w:r>
          </w:p>
          <w:p w14:paraId="292B072E" w14:textId="77777777" w:rsidR="00BE7A8D" w:rsidRPr="002A4CD8" w:rsidRDefault="00BE7A8D" w:rsidP="00703110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</w:pPr>
            <w:r w:rsidRPr="002A4CD8">
              <w:rPr>
                <w:rFonts w:ascii="Trebuchet MS" w:hAnsi="Trebuchet MS" w:cs="Arial"/>
                <w:b/>
                <w:bCs/>
                <w:color w:val="000000"/>
                <w:sz w:val="20"/>
                <w:szCs w:val="20"/>
              </w:rPr>
              <w:t>зон действия</w:t>
            </w:r>
          </w:p>
        </w:tc>
      </w:tr>
      <w:tr w:rsidR="00BE7A8D" w:rsidRPr="002A4CD8" w14:paraId="2EE1169A" w14:textId="77777777" w:rsidTr="00FA364A">
        <w:trPr>
          <w:trHeight w:val="20"/>
        </w:trPr>
        <w:tc>
          <w:tcPr>
            <w:tcW w:w="1108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4A5A638" w14:textId="7A8503E4" w:rsidR="00BE7A8D" w:rsidRPr="002A4CD8" w:rsidRDefault="00C37215" w:rsidP="00703110">
            <w:pPr>
              <w:jc w:val="both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A4CD8">
              <w:rPr>
                <w:rFonts w:ascii="Trebuchet MS" w:hAnsi="Trebuchet MS" w:cs="Arial"/>
                <w:color w:val="000000"/>
                <w:sz w:val="20"/>
                <w:szCs w:val="20"/>
              </w:rPr>
              <w:t>филиал «Бер</w:t>
            </w:r>
            <w:r w:rsidR="00977676">
              <w:rPr>
                <w:rFonts w:ascii="Trebuchet MS" w:hAnsi="Trebuchet MS" w:cs="Arial"/>
                <w:color w:val="000000"/>
                <w:sz w:val="20"/>
                <w:szCs w:val="20"/>
              </w:rPr>
              <w:t>е</w:t>
            </w:r>
            <w:r w:rsidRPr="002A4CD8">
              <w:rPr>
                <w:rFonts w:ascii="Trebuchet MS" w:hAnsi="Trebuchet MS" w:cs="Arial"/>
                <w:color w:val="000000"/>
                <w:sz w:val="20"/>
                <w:szCs w:val="20"/>
              </w:rPr>
              <w:t>зовская ГРЭС» ПАО «Юнипро»</w:t>
            </w:r>
            <w:r w:rsidR="001152C8" w:rsidRPr="002A4CD8">
              <w:rPr>
                <w:rFonts w:ascii="Trebuchet MS" w:hAnsi="Trebuchet MS" w:cs="Arial"/>
                <w:color w:val="000000"/>
                <w:sz w:val="20"/>
                <w:szCs w:val="20"/>
              </w:rPr>
              <w:t>»</w:t>
            </w:r>
          </w:p>
        </w:tc>
        <w:tc>
          <w:tcPr>
            <w:tcW w:w="8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1E68E6E" w14:textId="0F47A00B" w:rsidR="00BE7A8D" w:rsidRPr="002A4CD8" w:rsidRDefault="00F975F7" w:rsidP="00BE7A8D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A4CD8">
              <w:rPr>
                <w:rFonts w:ascii="Trebuchet MS" w:hAnsi="Trebuchet MS" w:cs="Arial"/>
                <w:color w:val="000000"/>
                <w:sz w:val="20"/>
                <w:szCs w:val="20"/>
              </w:rPr>
              <w:t>1</w:t>
            </w:r>
            <w:r w:rsidR="00EA54CB" w:rsidRPr="002A4CD8">
              <w:rPr>
                <w:rFonts w:ascii="Trebuchet MS" w:hAnsi="Trebuchet MS" w:cs="Arial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20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4F2F4DF" w14:textId="77777777" w:rsidR="00BE7A8D" w:rsidRPr="002A4CD8" w:rsidRDefault="00BE7A8D" w:rsidP="00703110">
            <w:pPr>
              <w:jc w:val="both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A4CD8">
              <w:rPr>
                <w:rFonts w:ascii="Trebuchet MS" w:hAnsi="Trebuchet MS" w:cs="Arial"/>
                <w:color w:val="000000"/>
                <w:sz w:val="20"/>
                <w:szCs w:val="20"/>
              </w:rPr>
              <w:t>Владение единственным источником тепловой энергии и тепловыми сетями в зоне деятельности ЕТО</w:t>
            </w:r>
          </w:p>
        </w:tc>
        <w:tc>
          <w:tcPr>
            <w:tcW w:w="9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47A8B97F" w14:textId="77777777" w:rsidR="00BE7A8D" w:rsidRPr="002A4CD8" w:rsidRDefault="00BE7A8D" w:rsidP="00703110">
            <w:pPr>
              <w:jc w:val="center"/>
              <w:rPr>
                <w:rFonts w:ascii="Trebuchet MS" w:hAnsi="Trebuchet MS" w:cs="Arial"/>
                <w:color w:val="000000"/>
                <w:sz w:val="20"/>
                <w:szCs w:val="20"/>
              </w:rPr>
            </w:pPr>
            <w:r w:rsidRPr="002A4CD8">
              <w:rPr>
                <w:rFonts w:ascii="Trebuchet MS" w:hAnsi="Trebuchet MS" w:cs="Arial"/>
                <w:color w:val="000000"/>
                <w:sz w:val="20"/>
                <w:szCs w:val="20"/>
              </w:rPr>
              <w:t>Без изменений</w:t>
            </w:r>
          </w:p>
        </w:tc>
      </w:tr>
      <w:bookmarkEnd w:id="421"/>
      <w:bookmarkEnd w:id="422"/>
    </w:tbl>
    <w:p w14:paraId="6FAFC532" w14:textId="77777777" w:rsidR="000C398F" w:rsidRPr="00193804" w:rsidRDefault="000C398F" w:rsidP="00FA364A">
      <w:pPr>
        <w:jc w:val="both"/>
        <w:rPr>
          <w:rFonts w:ascii="Trebuchet MS" w:hAnsi="Trebuchet MS"/>
          <w:sz w:val="22"/>
          <w:szCs w:val="22"/>
        </w:rPr>
      </w:pPr>
    </w:p>
    <w:p w14:paraId="1AD605FA" w14:textId="0FBCB49B" w:rsidR="002054D9" w:rsidRPr="00193804" w:rsidRDefault="00D40107" w:rsidP="00D40107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423" w:name="_Toc34466715"/>
      <w:bookmarkStart w:id="424" w:name="_Toc197773264"/>
      <w:r w:rsidRPr="00193804">
        <w:rPr>
          <w:rFonts w:ascii="Trebuchet MS" w:hAnsi="Trebuchet MS"/>
          <w:sz w:val="22"/>
          <w:szCs w:val="22"/>
        </w:rPr>
        <w:t xml:space="preserve">15.4 </w:t>
      </w:r>
      <w:r w:rsidR="002054D9" w:rsidRPr="00193804">
        <w:rPr>
          <w:rFonts w:ascii="Trebuchet MS" w:hAnsi="Trebuchet MS"/>
          <w:sz w:val="22"/>
          <w:szCs w:val="22"/>
        </w:rPr>
        <w:t>Заявки теплоснабжающих организаций, поданные в рамках разработки проекта схемы теплоснабжения (при их наличии), на присвоение статуса единой теплоснабжающей организации</w:t>
      </w:r>
      <w:bookmarkEnd w:id="423"/>
      <w:bookmarkEnd w:id="424"/>
    </w:p>
    <w:p w14:paraId="48B13357" w14:textId="0FE8341D" w:rsidR="00DE050E" w:rsidRPr="00DE050E" w:rsidRDefault="00DE050E" w:rsidP="00DE050E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DE050E">
        <w:rPr>
          <w:rFonts w:ascii="Trebuchet MS" w:hAnsi="Trebuchet MS"/>
          <w:sz w:val="22"/>
          <w:szCs w:val="22"/>
        </w:rPr>
        <w:t xml:space="preserve">Сбор заявок на присвоение статуса единой теплоснабжающей организации в рамках актуализации </w:t>
      </w:r>
      <w:r w:rsidR="00AE058D">
        <w:rPr>
          <w:rFonts w:ascii="Trebuchet MS" w:hAnsi="Trebuchet MS"/>
          <w:sz w:val="22"/>
          <w:szCs w:val="22"/>
        </w:rPr>
        <w:t>«</w:t>
      </w:r>
      <w:r w:rsidRPr="00DE050E">
        <w:rPr>
          <w:rFonts w:ascii="Trebuchet MS" w:hAnsi="Trebuchet MS"/>
          <w:sz w:val="22"/>
          <w:szCs w:val="22"/>
        </w:rPr>
        <w:t>Схемы теплоснабжения</w:t>
      </w:r>
      <w:r w:rsidR="00AE058D">
        <w:rPr>
          <w:rFonts w:ascii="Trebuchet MS" w:hAnsi="Trebuchet MS"/>
          <w:sz w:val="22"/>
          <w:szCs w:val="22"/>
        </w:rPr>
        <w:t>»</w:t>
      </w:r>
      <w:r w:rsidRPr="00DE050E">
        <w:rPr>
          <w:rFonts w:ascii="Trebuchet MS" w:hAnsi="Trebuchet MS"/>
          <w:sz w:val="22"/>
          <w:szCs w:val="22"/>
        </w:rPr>
        <w:t xml:space="preserve"> в 2025 году не производился по причине сохранения действующей утвержденной ЕТО на территории </w:t>
      </w:r>
      <w:r w:rsidR="00AE058D">
        <w:rPr>
          <w:rFonts w:ascii="Trebuchet MS" w:hAnsi="Trebuchet MS"/>
          <w:sz w:val="22"/>
          <w:szCs w:val="22"/>
        </w:rPr>
        <w:t>городского округа</w:t>
      </w:r>
      <w:r w:rsidRPr="00DE050E">
        <w:rPr>
          <w:rFonts w:ascii="Trebuchet MS" w:hAnsi="Trebuchet MS"/>
          <w:sz w:val="22"/>
          <w:szCs w:val="22"/>
        </w:rPr>
        <w:t>.</w:t>
      </w:r>
    </w:p>
    <w:p w14:paraId="0C1AB745" w14:textId="77777777" w:rsidR="000C398F" w:rsidRPr="00FA364A" w:rsidRDefault="000C398F" w:rsidP="000C398F">
      <w:pPr>
        <w:spacing w:line="276" w:lineRule="auto"/>
        <w:ind w:firstLine="567"/>
        <w:jc w:val="both"/>
        <w:rPr>
          <w:rFonts w:ascii="Trebuchet MS" w:hAnsi="Trebuchet MS"/>
          <w:sz w:val="16"/>
          <w:szCs w:val="16"/>
        </w:rPr>
      </w:pPr>
    </w:p>
    <w:p w14:paraId="6DF7A648" w14:textId="5FF616BC" w:rsidR="002054D9" w:rsidRPr="00193804" w:rsidRDefault="00D40107" w:rsidP="00D40107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425" w:name="_Toc34466716"/>
      <w:bookmarkStart w:id="426" w:name="_Toc197773265"/>
      <w:r w:rsidRPr="00193804">
        <w:rPr>
          <w:rFonts w:ascii="Trebuchet MS" w:hAnsi="Trebuchet MS"/>
          <w:sz w:val="22"/>
          <w:szCs w:val="22"/>
        </w:rPr>
        <w:t>15.5</w:t>
      </w:r>
      <w:r w:rsidR="00BB1271">
        <w:rPr>
          <w:rFonts w:ascii="Trebuchet MS" w:hAnsi="Trebuchet MS"/>
          <w:sz w:val="22"/>
          <w:szCs w:val="22"/>
        </w:rPr>
        <w:t xml:space="preserve"> </w:t>
      </w:r>
      <w:r w:rsidR="002054D9" w:rsidRPr="00193804">
        <w:rPr>
          <w:rFonts w:ascii="Trebuchet MS" w:hAnsi="Trebuchet MS"/>
          <w:sz w:val="22"/>
          <w:szCs w:val="22"/>
        </w:rPr>
        <w:t>Описание границ зон деятельности единой теплоснабжающей организации (организаций)</w:t>
      </w:r>
      <w:bookmarkEnd w:id="425"/>
      <w:bookmarkEnd w:id="426"/>
    </w:p>
    <w:p w14:paraId="50B307E0" w14:textId="7A28A15A" w:rsidR="00D40C3F" w:rsidRPr="00193804" w:rsidRDefault="00D40107" w:rsidP="00D74520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На рисунк</w:t>
      </w:r>
      <w:r w:rsidR="00D927B2">
        <w:rPr>
          <w:rFonts w:ascii="Trebuchet MS" w:hAnsi="Trebuchet MS"/>
          <w:sz w:val="22"/>
          <w:szCs w:val="22"/>
        </w:rPr>
        <w:t>е</w:t>
      </w:r>
      <w:r w:rsidRPr="00193804">
        <w:rPr>
          <w:rFonts w:ascii="Trebuchet MS" w:hAnsi="Trebuchet MS"/>
          <w:sz w:val="22"/>
          <w:szCs w:val="22"/>
        </w:rPr>
        <w:t xml:space="preserve"> 15.5.1</w:t>
      </w:r>
      <w:r w:rsidR="00D927B2">
        <w:rPr>
          <w:rFonts w:ascii="Trebuchet MS" w:hAnsi="Trebuchet MS"/>
          <w:sz w:val="22"/>
          <w:szCs w:val="22"/>
        </w:rPr>
        <w:t xml:space="preserve"> и 15.5.2</w:t>
      </w:r>
      <w:r w:rsidR="00D40C3F" w:rsidRPr="00193804">
        <w:rPr>
          <w:rFonts w:ascii="Trebuchet MS" w:hAnsi="Trebuchet MS"/>
          <w:sz w:val="22"/>
          <w:szCs w:val="22"/>
        </w:rPr>
        <w:t xml:space="preserve"> представлена </w:t>
      </w:r>
      <w:r w:rsidR="00072F44" w:rsidRPr="00193804">
        <w:rPr>
          <w:rFonts w:ascii="Trebuchet MS" w:hAnsi="Trebuchet MS"/>
          <w:sz w:val="22"/>
          <w:szCs w:val="22"/>
        </w:rPr>
        <w:t xml:space="preserve">информация о границах зон деятельности </w:t>
      </w:r>
      <w:r w:rsidR="00493102">
        <w:rPr>
          <w:rFonts w:ascii="Trebuchet MS" w:hAnsi="Trebuchet MS"/>
          <w:sz w:val="22"/>
          <w:szCs w:val="22"/>
        </w:rPr>
        <w:t>единой теплоснабжающей организации</w:t>
      </w:r>
      <w:r w:rsidR="00072F44" w:rsidRPr="00193804">
        <w:rPr>
          <w:rFonts w:ascii="Trebuchet MS" w:hAnsi="Trebuchet MS"/>
          <w:sz w:val="22"/>
          <w:szCs w:val="22"/>
        </w:rPr>
        <w:t xml:space="preserve"> </w:t>
      </w:r>
      <w:r w:rsidR="00D927B2">
        <w:rPr>
          <w:rFonts w:ascii="Trebuchet MS" w:hAnsi="Trebuchet MS"/>
          <w:sz w:val="22"/>
          <w:szCs w:val="22"/>
        </w:rPr>
        <w:t xml:space="preserve">на территории </w:t>
      </w:r>
      <w:r w:rsidR="009B4E77">
        <w:rPr>
          <w:rFonts w:ascii="Trebuchet MS" w:hAnsi="Trebuchet MS"/>
          <w:sz w:val="22"/>
          <w:szCs w:val="22"/>
        </w:rPr>
        <w:t>городско</w:t>
      </w:r>
      <w:r w:rsidR="00D927B2">
        <w:rPr>
          <w:rFonts w:ascii="Trebuchet MS" w:hAnsi="Trebuchet MS"/>
          <w:sz w:val="22"/>
          <w:szCs w:val="22"/>
        </w:rPr>
        <w:t>го</w:t>
      </w:r>
      <w:r w:rsidR="009B4E77">
        <w:rPr>
          <w:rFonts w:ascii="Trebuchet MS" w:hAnsi="Trebuchet MS"/>
          <w:sz w:val="22"/>
          <w:szCs w:val="22"/>
        </w:rPr>
        <w:t xml:space="preserve"> округ</w:t>
      </w:r>
      <w:r w:rsidR="00D927B2">
        <w:rPr>
          <w:rFonts w:ascii="Trebuchet MS" w:hAnsi="Trebuchet MS"/>
          <w:sz w:val="22"/>
          <w:szCs w:val="22"/>
        </w:rPr>
        <w:t>а</w:t>
      </w:r>
      <w:r w:rsidR="009B4E77">
        <w:rPr>
          <w:rFonts w:ascii="Trebuchet MS" w:hAnsi="Trebuchet MS"/>
          <w:sz w:val="22"/>
          <w:szCs w:val="22"/>
        </w:rPr>
        <w:t xml:space="preserve"> город Шарыпово</w:t>
      </w:r>
      <w:r w:rsidR="00072F44" w:rsidRPr="00193804">
        <w:rPr>
          <w:rFonts w:ascii="Trebuchet MS" w:hAnsi="Trebuchet MS"/>
          <w:sz w:val="22"/>
          <w:szCs w:val="22"/>
        </w:rPr>
        <w:t>.</w:t>
      </w:r>
    </w:p>
    <w:p w14:paraId="696CE4B6" w14:textId="61AF714B" w:rsidR="00D927B2" w:rsidRPr="00D927B2" w:rsidRDefault="00D927B2" w:rsidP="00D74520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z w:val="22"/>
          <w:szCs w:val="22"/>
        </w:rPr>
        <w:t>Зона деятельности единой теплоснабжающей организации совпадает с границей зоны действия централизованной системы теплоснабжения.</w:t>
      </w:r>
    </w:p>
    <w:p w14:paraId="3EE5E32B" w14:textId="1C5D5B03" w:rsidR="00DA585D" w:rsidRPr="00193804" w:rsidRDefault="00D40C3F" w:rsidP="00FA364A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 xml:space="preserve">Границы зоны деятельности </w:t>
      </w:r>
      <w:r w:rsidR="00493102" w:rsidRPr="00493102">
        <w:rPr>
          <w:rFonts w:ascii="Trebuchet MS" w:hAnsi="Trebuchet MS"/>
          <w:sz w:val="22"/>
          <w:szCs w:val="22"/>
        </w:rPr>
        <w:t>единой теплоснабжающей организации</w:t>
      </w:r>
      <w:r w:rsidRPr="00193804">
        <w:rPr>
          <w:rFonts w:ascii="Trebuchet MS" w:hAnsi="Trebuchet MS"/>
          <w:sz w:val="22"/>
          <w:szCs w:val="22"/>
        </w:rPr>
        <w:t xml:space="preserve"> могут быть изменены в</w:t>
      </w:r>
      <w:r w:rsidR="00D74520" w:rsidRPr="00193804">
        <w:rPr>
          <w:rFonts w:ascii="Trebuchet MS" w:hAnsi="Trebuchet MS"/>
          <w:sz w:val="22"/>
          <w:szCs w:val="22"/>
        </w:rPr>
        <w:t xml:space="preserve"> дальнейшем в</w:t>
      </w:r>
      <w:r w:rsidRPr="00193804">
        <w:rPr>
          <w:rFonts w:ascii="Trebuchet MS" w:hAnsi="Trebuchet MS"/>
          <w:sz w:val="22"/>
          <w:szCs w:val="22"/>
        </w:rPr>
        <w:t xml:space="preserve"> следующих случа</w:t>
      </w:r>
      <w:r w:rsidR="00C37215">
        <w:rPr>
          <w:rFonts w:ascii="Trebuchet MS" w:hAnsi="Trebuchet MS"/>
          <w:sz w:val="22"/>
          <w:szCs w:val="22"/>
        </w:rPr>
        <w:t>е</w:t>
      </w:r>
      <w:r w:rsidR="00FA364A">
        <w:rPr>
          <w:rFonts w:ascii="Trebuchet MS" w:hAnsi="Trebuchet MS"/>
          <w:sz w:val="22"/>
          <w:szCs w:val="22"/>
        </w:rPr>
        <w:t xml:space="preserve"> </w:t>
      </w:r>
      <w:r w:rsidRPr="00193804">
        <w:rPr>
          <w:rFonts w:ascii="Trebuchet MS" w:hAnsi="Trebuchet MS"/>
          <w:sz w:val="22"/>
          <w:szCs w:val="22"/>
        </w:rPr>
        <w:t>подключени</w:t>
      </w:r>
      <w:r w:rsidR="00C37215">
        <w:rPr>
          <w:rFonts w:ascii="Trebuchet MS" w:hAnsi="Trebuchet MS"/>
          <w:sz w:val="22"/>
          <w:szCs w:val="22"/>
        </w:rPr>
        <w:t>я</w:t>
      </w:r>
      <w:r w:rsidRPr="00193804">
        <w:rPr>
          <w:rFonts w:ascii="Trebuchet MS" w:hAnsi="Trebuchet MS"/>
          <w:sz w:val="22"/>
          <w:szCs w:val="22"/>
        </w:rPr>
        <w:t xml:space="preserve"> к системе теплоснабжения новых </w:t>
      </w:r>
      <w:r w:rsidR="00C37215">
        <w:rPr>
          <w:rFonts w:ascii="Trebuchet MS" w:hAnsi="Trebuchet MS"/>
          <w:sz w:val="22"/>
          <w:szCs w:val="22"/>
        </w:rPr>
        <w:t>потребителей</w:t>
      </w:r>
      <w:r w:rsidRPr="00193804">
        <w:rPr>
          <w:rFonts w:ascii="Trebuchet MS" w:hAnsi="Trebuchet MS"/>
          <w:sz w:val="22"/>
          <w:szCs w:val="22"/>
        </w:rPr>
        <w:t>.</w:t>
      </w:r>
    </w:p>
    <w:p w14:paraId="69536229" w14:textId="77777777" w:rsidR="00EF27DF" w:rsidRPr="00193804" w:rsidRDefault="00EF27DF" w:rsidP="002054D9">
      <w:pPr>
        <w:spacing w:line="360" w:lineRule="auto"/>
        <w:ind w:firstLine="567"/>
        <w:jc w:val="both"/>
        <w:rPr>
          <w:rFonts w:ascii="Trebuchet MS" w:hAnsi="Trebuchet MS"/>
          <w:sz w:val="22"/>
          <w:szCs w:val="22"/>
        </w:rPr>
        <w:sectPr w:rsidR="00EF27DF" w:rsidRPr="00193804" w:rsidSect="00BC387B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1448D0D9" w14:textId="75846A29" w:rsidR="00DA585D" w:rsidRPr="00C37215" w:rsidRDefault="009924A0" w:rsidP="005D161F">
      <w:pPr>
        <w:jc w:val="center"/>
        <w:rPr>
          <w:rFonts w:ascii="Trebuchet MS" w:hAnsi="Trebuchet MS"/>
          <w:sz w:val="22"/>
          <w:szCs w:val="22"/>
          <w:highlight w:val="red"/>
        </w:rPr>
      </w:pPr>
      <w:r>
        <w:rPr>
          <w:noProof/>
        </w:rPr>
        <w:lastRenderedPageBreak/>
        <w:drawing>
          <wp:inline distT="0" distB="0" distL="0" distR="0" wp14:anchorId="360BBAC6" wp14:editId="0193DDDD">
            <wp:extent cx="8310905" cy="5879804"/>
            <wp:effectExtent l="0" t="0" r="0" b="6985"/>
            <wp:docPr id="50455374" name="Рисунок 21" descr="Изображение выглядит как карта, текст, диаграмм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55374" name="Рисунок 21" descr="Изображение выглядит как карта, текст, диаграмма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6181" cy="5890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1BDB1" w14:textId="42D1D9AD" w:rsidR="00FC5C9D" w:rsidRDefault="00EF27DF" w:rsidP="00C17DAB">
      <w:pPr>
        <w:spacing w:line="276" w:lineRule="auto"/>
        <w:ind w:left="-284"/>
        <w:jc w:val="center"/>
        <w:rPr>
          <w:rFonts w:ascii="Trebuchet MS" w:hAnsi="Trebuchet MS"/>
          <w:b/>
          <w:bCs/>
          <w:sz w:val="22"/>
          <w:szCs w:val="22"/>
        </w:rPr>
      </w:pPr>
      <w:r w:rsidRPr="005F0C93">
        <w:rPr>
          <w:rFonts w:ascii="Trebuchet MS" w:hAnsi="Trebuchet MS"/>
          <w:b/>
          <w:bCs/>
          <w:sz w:val="22"/>
          <w:szCs w:val="22"/>
        </w:rPr>
        <w:t>Рисунок 15.5.1 – Границы зон деятельности един</w:t>
      </w:r>
      <w:r w:rsidR="00C37215" w:rsidRPr="005F0C93">
        <w:rPr>
          <w:rFonts w:ascii="Trebuchet MS" w:hAnsi="Trebuchet MS"/>
          <w:b/>
          <w:bCs/>
          <w:sz w:val="22"/>
          <w:szCs w:val="22"/>
        </w:rPr>
        <w:t>ой</w:t>
      </w:r>
      <w:r w:rsidRPr="005F0C93">
        <w:rPr>
          <w:rFonts w:ascii="Trebuchet MS" w:hAnsi="Trebuchet MS"/>
          <w:b/>
          <w:bCs/>
          <w:sz w:val="22"/>
          <w:szCs w:val="22"/>
        </w:rPr>
        <w:t xml:space="preserve"> теплоснабжающ</w:t>
      </w:r>
      <w:r w:rsidR="00C37215" w:rsidRPr="005F0C93">
        <w:rPr>
          <w:rFonts w:ascii="Trebuchet MS" w:hAnsi="Trebuchet MS"/>
          <w:b/>
          <w:bCs/>
          <w:sz w:val="22"/>
          <w:szCs w:val="22"/>
        </w:rPr>
        <w:t>ей</w:t>
      </w:r>
      <w:r w:rsidRPr="005F0C93">
        <w:rPr>
          <w:rFonts w:ascii="Trebuchet MS" w:hAnsi="Trebuchet MS"/>
          <w:b/>
          <w:bCs/>
          <w:sz w:val="22"/>
          <w:szCs w:val="22"/>
        </w:rPr>
        <w:t xml:space="preserve"> организаци</w:t>
      </w:r>
      <w:r w:rsidR="00C37215" w:rsidRPr="005F0C93">
        <w:rPr>
          <w:rFonts w:ascii="Trebuchet MS" w:hAnsi="Trebuchet MS"/>
          <w:b/>
          <w:bCs/>
          <w:sz w:val="22"/>
          <w:szCs w:val="22"/>
        </w:rPr>
        <w:t>и</w:t>
      </w:r>
      <w:r w:rsidRPr="005F0C93">
        <w:rPr>
          <w:rFonts w:ascii="Trebuchet MS" w:hAnsi="Trebuchet MS"/>
          <w:b/>
          <w:bCs/>
          <w:sz w:val="22"/>
          <w:szCs w:val="22"/>
        </w:rPr>
        <w:t xml:space="preserve"> на территории </w:t>
      </w:r>
      <w:r w:rsidR="009B4E77" w:rsidRPr="005F0C93">
        <w:rPr>
          <w:rFonts w:ascii="Trebuchet MS" w:hAnsi="Trebuchet MS"/>
          <w:b/>
          <w:bCs/>
          <w:sz w:val="22"/>
          <w:szCs w:val="22"/>
        </w:rPr>
        <w:t>городско</w:t>
      </w:r>
      <w:r w:rsidR="00C17DAB">
        <w:rPr>
          <w:rFonts w:ascii="Trebuchet MS" w:hAnsi="Trebuchet MS"/>
          <w:b/>
          <w:bCs/>
          <w:sz w:val="22"/>
          <w:szCs w:val="22"/>
        </w:rPr>
        <w:t>го</w:t>
      </w:r>
      <w:r w:rsidR="009B4E77" w:rsidRPr="005F0C93">
        <w:rPr>
          <w:rFonts w:ascii="Trebuchet MS" w:hAnsi="Trebuchet MS"/>
          <w:b/>
          <w:bCs/>
          <w:sz w:val="22"/>
          <w:szCs w:val="22"/>
        </w:rPr>
        <w:t xml:space="preserve"> округ</w:t>
      </w:r>
      <w:r w:rsidR="00C17DAB">
        <w:rPr>
          <w:rFonts w:ascii="Trebuchet MS" w:hAnsi="Trebuchet MS"/>
          <w:b/>
          <w:bCs/>
          <w:sz w:val="22"/>
          <w:szCs w:val="22"/>
        </w:rPr>
        <w:t>а</w:t>
      </w:r>
      <w:r w:rsidR="009B4E77" w:rsidRPr="005F0C93">
        <w:rPr>
          <w:rFonts w:ascii="Trebuchet MS" w:hAnsi="Trebuchet MS"/>
          <w:b/>
          <w:bCs/>
          <w:sz w:val="22"/>
          <w:szCs w:val="22"/>
        </w:rPr>
        <w:t xml:space="preserve"> город Шарыпово</w:t>
      </w:r>
      <w:r w:rsidR="00F96D00" w:rsidRPr="00193804">
        <w:rPr>
          <w:rFonts w:ascii="Trebuchet MS" w:hAnsi="Trebuchet MS"/>
          <w:b/>
          <w:bCs/>
          <w:sz w:val="22"/>
          <w:szCs w:val="22"/>
        </w:rPr>
        <w:t xml:space="preserve"> </w:t>
      </w:r>
      <w:r w:rsidR="005F0C93">
        <w:rPr>
          <w:rFonts w:ascii="Trebuchet MS" w:hAnsi="Trebuchet MS"/>
          <w:b/>
          <w:bCs/>
          <w:sz w:val="22"/>
          <w:szCs w:val="22"/>
        </w:rPr>
        <w:t>(город Шарыпово)</w:t>
      </w:r>
    </w:p>
    <w:p w14:paraId="7A5E5290" w14:textId="4698646B" w:rsidR="005F0C93" w:rsidRDefault="009924A0" w:rsidP="005F0C93">
      <w:pPr>
        <w:jc w:val="center"/>
        <w:rPr>
          <w:rFonts w:ascii="Trebuchet MS" w:hAnsi="Trebuchet MS"/>
          <w:b/>
          <w:bCs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547EE1D0" wp14:editId="6CF15697">
            <wp:extent cx="8340962" cy="5901069"/>
            <wp:effectExtent l="0" t="0" r="3175" b="4445"/>
            <wp:docPr id="1537274000" name="Рисунок 22" descr="Изображение выглядит как карта, текст, атлас, диаграмм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274000" name="Рисунок 22" descr="Изображение выглядит как карта, текст, атлас, диаграмма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9020" cy="5913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919D6" w14:textId="42C484A7" w:rsidR="005F0C93" w:rsidRPr="00193804" w:rsidRDefault="005F0C93" w:rsidP="00C17DAB">
      <w:pPr>
        <w:ind w:left="-142"/>
        <w:jc w:val="center"/>
        <w:rPr>
          <w:rFonts w:ascii="Trebuchet MS" w:hAnsi="Trebuchet MS"/>
          <w:b/>
          <w:bCs/>
          <w:sz w:val="22"/>
          <w:szCs w:val="22"/>
        </w:rPr>
      </w:pPr>
      <w:r w:rsidRPr="005F0C93">
        <w:rPr>
          <w:rFonts w:ascii="Trebuchet MS" w:hAnsi="Trebuchet MS"/>
          <w:b/>
          <w:bCs/>
          <w:sz w:val="22"/>
          <w:szCs w:val="22"/>
        </w:rPr>
        <w:t>Рисунок 15.5.</w:t>
      </w:r>
      <w:r>
        <w:rPr>
          <w:rFonts w:ascii="Trebuchet MS" w:hAnsi="Trebuchet MS"/>
          <w:b/>
          <w:bCs/>
          <w:sz w:val="22"/>
          <w:szCs w:val="22"/>
        </w:rPr>
        <w:t>2</w:t>
      </w:r>
      <w:r w:rsidRPr="005F0C93">
        <w:rPr>
          <w:rFonts w:ascii="Trebuchet MS" w:hAnsi="Trebuchet MS"/>
          <w:b/>
          <w:bCs/>
          <w:sz w:val="22"/>
          <w:szCs w:val="22"/>
        </w:rPr>
        <w:t xml:space="preserve"> – </w:t>
      </w:r>
      <w:r w:rsidR="00C17DAB" w:rsidRPr="005F0C93">
        <w:rPr>
          <w:rFonts w:ascii="Trebuchet MS" w:hAnsi="Trebuchet MS"/>
          <w:b/>
          <w:bCs/>
          <w:sz w:val="22"/>
          <w:szCs w:val="22"/>
        </w:rPr>
        <w:t>Границы зон деятельности единой теплоснабжающей организации на территории городско</w:t>
      </w:r>
      <w:r w:rsidR="00C17DAB">
        <w:rPr>
          <w:rFonts w:ascii="Trebuchet MS" w:hAnsi="Trebuchet MS"/>
          <w:b/>
          <w:bCs/>
          <w:sz w:val="22"/>
          <w:szCs w:val="22"/>
        </w:rPr>
        <w:t>го</w:t>
      </w:r>
      <w:r w:rsidR="00C17DAB" w:rsidRPr="005F0C93">
        <w:rPr>
          <w:rFonts w:ascii="Trebuchet MS" w:hAnsi="Trebuchet MS"/>
          <w:b/>
          <w:bCs/>
          <w:sz w:val="22"/>
          <w:szCs w:val="22"/>
        </w:rPr>
        <w:t xml:space="preserve"> округ</w:t>
      </w:r>
      <w:r w:rsidR="00C17DAB">
        <w:rPr>
          <w:rFonts w:ascii="Trebuchet MS" w:hAnsi="Trebuchet MS"/>
          <w:b/>
          <w:bCs/>
          <w:sz w:val="22"/>
          <w:szCs w:val="22"/>
        </w:rPr>
        <w:t>а</w:t>
      </w:r>
      <w:r w:rsidR="00C17DAB" w:rsidRPr="005F0C93">
        <w:rPr>
          <w:rFonts w:ascii="Trebuchet MS" w:hAnsi="Trebuchet MS"/>
          <w:b/>
          <w:bCs/>
          <w:sz w:val="22"/>
          <w:szCs w:val="22"/>
        </w:rPr>
        <w:t xml:space="preserve"> город Шарыпово</w:t>
      </w:r>
      <w:r w:rsidRPr="00193804">
        <w:rPr>
          <w:rFonts w:ascii="Trebuchet MS" w:hAnsi="Trebuchet MS"/>
          <w:b/>
          <w:bCs/>
          <w:sz w:val="22"/>
          <w:szCs w:val="22"/>
        </w:rPr>
        <w:t xml:space="preserve"> </w:t>
      </w:r>
      <w:r>
        <w:rPr>
          <w:rFonts w:ascii="Trebuchet MS" w:hAnsi="Trebuchet MS"/>
          <w:b/>
          <w:bCs/>
          <w:sz w:val="22"/>
          <w:szCs w:val="22"/>
        </w:rPr>
        <w:t>(поселок Дубинино)</w:t>
      </w:r>
    </w:p>
    <w:p w14:paraId="24A05E6F" w14:textId="63C154DE" w:rsidR="00FC5C9D" w:rsidRPr="00193804" w:rsidRDefault="00FC5C9D" w:rsidP="00FC5C9D">
      <w:pPr>
        <w:spacing w:line="276" w:lineRule="auto"/>
        <w:jc w:val="center"/>
        <w:rPr>
          <w:rFonts w:ascii="Trebuchet MS" w:hAnsi="Trebuchet MS"/>
          <w:sz w:val="22"/>
          <w:szCs w:val="22"/>
        </w:rPr>
        <w:sectPr w:rsidR="00FC5C9D" w:rsidRPr="00193804" w:rsidSect="00E54C70">
          <w:pgSz w:w="16838" w:h="11906" w:orient="landscape"/>
          <w:pgMar w:top="851" w:right="1134" w:bottom="1134" w:left="1134" w:header="454" w:footer="454" w:gutter="0"/>
          <w:cols w:space="720"/>
          <w:titlePg/>
          <w:docGrid w:linePitch="326"/>
        </w:sectPr>
      </w:pPr>
    </w:p>
    <w:p w14:paraId="2487B8EF" w14:textId="77777777" w:rsidR="001C7C7B" w:rsidRPr="00BB1271" w:rsidRDefault="001C7C7B" w:rsidP="00FA364A">
      <w:pPr>
        <w:keepNext/>
        <w:spacing w:after="60" w:line="276" w:lineRule="auto"/>
        <w:outlineLvl w:val="0"/>
        <w:rPr>
          <w:rFonts w:ascii="Trebuchet MS" w:hAnsi="Trebuchet MS"/>
          <w:b/>
          <w:bCs/>
          <w:color w:val="0070C0"/>
          <w:kern w:val="32"/>
        </w:rPr>
      </w:pPr>
      <w:bookmarkStart w:id="427" w:name="_Toc197773266"/>
      <w:bookmarkStart w:id="428" w:name="_Toc34466718"/>
      <w:r w:rsidRPr="00BB1271">
        <w:rPr>
          <w:rFonts w:ascii="Trebuchet MS" w:hAnsi="Trebuchet MS"/>
          <w:b/>
          <w:bCs/>
          <w:color w:val="0070C0"/>
          <w:kern w:val="32"/>
        </w:rPr>
        <w:lastRenderedPageBreak/>
        <w:t>Глава 16. Реестр проектов схемы теплоснабжения</w:t>
      </w:r>
      <w:bookmarkEnd w:id="427"/>
    </w:p>
    <w:p w14:paraId="5CB7199A" w14:textId="77777777" w:rsidR="001C7C7B" w:rsidRPr="00193804" w:rsidRDefault="001C7C7B" w:rsidP="001C7C7B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 xml:space="preserve">В реестрах присутствует шифр проектов типа </w:t>
      </w:r>
      <w:r w:rsidRPr="00193804">
        <w:rPr>
          <w:rFonts w:ascii="Trebuchet MS" w:hAnsi="Trebuchet MS"/>
          <w:sz w:val="22"/>
          <w:szCs w:val="22"/>
          <w:lang w:val="en-US"/>
        </w:rPr>
        <w:t>A</w:t>
      </w:r>
      <w:r w:rsidRPr="00193804">
        <w:rPr>
          <w:rFonts w:ascii="Trebuchet MS" w:hAnsi="Trebuchet MS"/>
          <w:sz w:val="22"/>
          <w:szCs w:val="22"/>
        </w:rPr>
        <w:t>-</w:t>
      </w:r>
      <w:r w:rsidRPr="00193804">
        <w:rPr>
          <w:rFonts w:ascii="Trebuchet MS" w:hAnsi="Trebuchet MS"/>
          <w:sz w:val="22"/>
          <w:szCs w:val="22"/>
          <w:lang w:val="en-US"/>
        </w:rPr>
        <w:t>B</w:t>
      </w:r>
      <w:r w:rsidRPr="00193804">
        <w:rPr>
          <w:rFonts w:ascii="Trebuchet MS" w:hAnsi="Trebuchet MS"/>
          <w:sz w:val="22"/>
          <w:szCs w:val="22"/>
        </w:rPr>
        <w:t>-</w:t>
      </w:r>
      <w:r w:rsidRPr="00193804">
        <w:rPr>
          <w:rFonts w:ascii="Trebuchet MS" w:hAnsi="Trebuchet MS"/>
          <w:sz w:val="22"/>
          <w:szCs w:val="22"/>
          <w:lang w:val="en-US"/>
        </w:rPr>
        <w:t>C</w:t>
      </w:r>
      <w:r w:rsidRPr="00193804">
        <w:rPr>
          <w:rFonts w:ascii="Trebuchet MS" w:hAnsi="Trebuchet MS"/>
          <w:sz w:val="22"/>
          <w:szCs w:val="22"/>
        </w:rPr>
        <w:t>-</w:t>
      </w:r>
      <w:r w:rsidRPr="00193804">
        <w:rPr>
          <w:rFonts w:ascii="Trebuchet MS" w:hAnsi="Trebuchet MS"/>
          <w:sz w:val="22"/>
          <w:szCs w:val="22"/>
          <w:lang w:val="en-US"/>
        </w:rPr>
        <w:t>D</w:t>
      </w:r>
      <w:r w:rsidRPr="00193804">
        <w:rPr>
          <w:rFonts w:ascii="Trebuchet MS" w:hAnsi="Trebuchet MS"/>
          <w:sz w:val="22"/>
          <w:szCs w:val="22"/>
        </w:rPr>
        <w:t>, где</w:t>
      </w:r>
    </w:p>
    <w:p w14:paraId="775E1F67" w14:textId="77777777" w:rsidR="001C7C7B" w:rsidRPr="00193804" w:rsidRDefault="001C7C7B" w:rsidP="001C7C7B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  <w:lang w:val="en-US"/>
        </w:rPr>
        <w:t>A</w:t>
      </w:r>
      <w:r w:rsidRPr="00193804">
        <w:rPr>
          <w:rFonts w:ascii="Trebuchet MS" w:hAnsi="Trebuchet MS"/>
          <w:sz w:val="22"/>
          <w:szCs w:val="22"/>
        </w:rPr>
        <w:t xml:space="preserve"> – номер зоны деятельности ЕТО;</w:t>
      </w:r>
    </w:p>
    <w:p w14:paraId="70E7B949" w14:textId="77777777" w:rsidR="001C7C7B" w:rsidRPr="00193804" w:rsidRDefault="001C7C7B" w:rsidP="001C7C7B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  <w:lang w:val="en-US"/>
        </w:rPr>
        <w:t>B</w:t>
      </w:r>
      <w:r w:rsidRPr="00193804">
        <w:rPr>
          <w:rFonts w:ascii="Trebuchet MS" w:hAnsi="Trebuchet MS"/>
          <w:sz w:val="22"/>
          <w:szCs w:val="22"/>
        </w:rPr>
        <w:t xml:space="preserve"> – номер группы проектов;</w:t>
      </w:r>
    </w:p>
    <w:p w14:paraId="04BC23ED" w14:textId="77777777" w:rsidR="001C7C7B" w:rsidRPr="00193804" w:rsidRDefault="001C7C7B" w:rsidP="001C7C7B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  <w:lang w:val="en-US"/>
        </w:rPr>
        <w:t>C</w:t>
      </w:r>
      <w:r w:rsidRPr="00193804">
        <w:rPr>
          <w:rFonts w:ascii="Trebuchet MS" w:hAnsi="Trebuchet MS"/>
          <w:sz w:val="22"/>
          <w:szCs w:val="22"/>
        </w:rPr>
        <w:t xml:space="preserve"> – номер подгруппы проектов;</w:t>
      </w:r>
    </w:p>
    <w:p w14:paraId="40BAFF0F" w14:textId="77777777" w:rsidR="001C7C7B" w:rsidRPr="00193804" w:rsidRDefault="001C7C7B" w:rsidP="001C7C7B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  <w:lang w:val="en-US"/>
        </w:rPr>
        <w:t>D</w:t>
      </w:r>
      <w:r w:rsidRPr="00193804">
        <w:rPr>
          <w:rFonts w:ascii="Trebuchet MS" w:hAnsi="Trebuchet MS"/>
          <w:sz w:val="22"/>
          <w:szCs w:val="22"/>
        </w:rPr>
        <w:t xml:space="preserve"> – порядковый номер проекта в составе ЕТО.</w:t>
      </w:r>
    </w:p>
    <w:p w14:paraId="0C93FE19" w14:textId="00F4A916" w:rsidR="001C7C7B" w:rsidRPr="001C7C7B" w:rsidRDefault="001C7C7B" w:rsidP="001C7C7B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 w:rsidRPr="00193804">
        <w:rPr>
          <w:rFonts w:ascii="Trebuchet MS" w:hAnsi="Trebuchet MS"/>
          <w:sz w:val="22"/>
          <w:szCs w:val="22"/>
        </w:rPr>
        <w:t>Подробная расшифровка представлена в таблице ниже.</w:t>
      </w:r>
    </w:p>
    <w:p w14:paraId="728CC295" w14:textId="697019A0" w:rsidR="00051F86" w:rsidRPr="00193804" w:rsidRDefault="00051F86" w:rsidP="00051F86">
      <w:pPr>
        <w:jc w:val="both"/>
        <w:rPr>
          <w:rFonts w:ascii="Trebuchet MS" w:hAnsi="Trebuchet MS"/>
          <w:b/>
          <w:sz w:val="22"/>
          <w:szCs w:val="22"/>
        </w:rPr>
      </w:pPr>
      <w:r w:rsidRPr="00193804">
        <w:rPr>
          <w:rFonts w:ascii="Trebuchet MS" w:hAnsi="Trebuchet MS"/>
          <w:b/>
          <w:sz w:val="22"/>
          <w:szCs w:val="22"/>
        </w:rPr>
        <w:t>Таблица 16.1 – Расшифровка шифра мероприятий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5"/>
        <w:gridCol w:w="2032"/>
        <w:gridCol w:w="316"/>
        <w:gridCol w:w="2192"/>
        <w:gridCol w:w="316"/>
        <w:gridCol w:w="4190"/>
        <w:gridCol w:w="450"/>
      </w:tblGrid>
      <w:tr w:rsidR="000E4451" w:rsidRPr="001C7C7B" w14:paraId="35DFF21B" w14:textId="77777777" w:rsidTr="00DB5882">
        <w:trPr>
          <w:trHeight w:val="20"/>
        </w:trPr>
        <w:tc>
          <w:tcPr>
            <w:tcW w:w="1234" w:type="pct"/>
            <w:gridSpan w:val="2"/>
            <w:shd w:val="clear" w:color="000000" w:fill="F4B084"/>
            <w:vAlign w:val="center"/>
            <w:hideMark/>
          </w:tcPr>
          <w:p w14:paraId="650B7A9E" w14:textId="77777777" w:rsidR="000E4451" w:rsidRPr="001C7C7B" w:rsidRDefault="000E4451" w:rsidP="00B06EC5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  <w:t>Зона деятельность ЕТО</w:t>
            </w:r>
          </w:p>
        </w:tc>
        <w:tc>
          <w:tcPr>
            <w:tcW w:w="1265" w:type="pct"/>
            <w:gridSpan w:val="2"/>
            <w:shd w:val="clear" w:color="000000" w:fill="FFFF00"/>
            <w:noWrap/>
            <w:vAlign w:val="center"/>
            <w:hideMark/>
          </w:tcPr>
          <w:p w14:paraId="046BFCD5" w14:textId="77777777" w:rsidR="000E4451" w:rsidRPr="001C7C7B" w:rsidRDefault="000E4451" w:rsidP="00B06EC5">
            <w:pPr>
              <w:jc w:val="center"/>
              <w:rPr>
                <w:rFonts w:ascii="Trebuchet MS" w:hAnsi="Trebuchet MS" w:cs="Arial"/>
                <w:b/>
                <w:bCs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b/>
                <w:bCs/>
                <w:sz w:val="19"/>
                <w:szCs w:val="19"/>
              </w:rPr>
              <w:t>Номер группы проектов</w:t>
            </w:r>
          </w:p>
        </w:tc>
        <w:tc>
          <w:tcPr>
            <w:tcW w:w="2273" w:type="pct"/>
            <w:gridSpan w:val="2"/>
            <w:shd w:val="clear" w:color="auto" w:fill="92D050"/>
            <w:vAlign w:val="center"/>
            <w:hideMark/>
          </w:tcPr>
          <w:p w14:paraId="3DCF2D67" w14:textId="77777777" w:rsidR="000E4451" w:rsidRPr="001C7C7B" w:rsidRDefault="000E4451" w:rsidP="00B06EC5">
            <w:pPr>
              <w:jc w:val="center"/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  <w:t>Номер подгруппы проектов</w:t>
            </w:r>
          </w:p>
        </w:tc>
        <w:tc>
          <w:tcPr>
            <w:tcW w:w="227" w:type="pct"/>
            <w:vMerge w:val="restart"/>
            <w:shd w:val="clear" w:color="000000" w:fill="99CCFF"/>
            <w:textDirection w:val="btLr"/>
            <w:vAlign w:val="center"/>
            <w:hideMark/>
          </w:tcPr>
          <w:p w14:paraId="500DA0D5" w14:textId="77777777" w:rsidR="000E4451" w:rsidRPr="001C7C7B" w:rsidRDefault="000E4451" w:rsidP="001C7C7B">
            <w:pPr>
              <w:ind w:left="113" w:right="113"/>
              <w:jc w:val="center"/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  <w:t>Порядковый номер проекта в составе ЕТО</w:t>
            </w:r>
          </w:p>
        </w:tc>
      </w:tr>
      <w:tr w:rsidR="000E4451" w:rsidRPr="001C7C7B" w14:paraId="5889D4C6" w14:textId="77777777" w:rsidTr="00DB5882">
        <w:trPr>
          <w:trHeight w:val="20"/>
        </w:trPr>
        <w:tc>
          <w:tcPr>
            <w:tcW w:w="209" w:type="pct"/>
            <w:shd w:val="clear" w:color="000000" w:fill="F4B084"/>
            <w:noWrap/>
            <w:vAlign w:val="center"/>
            <w:hideMark/>
          </w:tcPr>
          <w:p w14:paraId="6B57D0C5" w14:textId="77777777" w:rsidR="000E4451" w:rsidRPr="001C7C7B" w:rsidRDefault="000E4451" w:rsidP="00B06EC5">
            <w:pPr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1</w:t>
            </w:r>
          </w:p>
        </w:tc>
        <w:tc>
          <w:tcPr>
            <w:tcW w:w="1025" w:type="pct"/>
            <w:shd w:val="clear" w:color="auto" w:fill="auto"/>
            <w:vAlign w:val="center"/>
            <w:hideMark/>
          </w:tcPr>
          <w:p w14:paraId="22F1030A" w14:textId="6D326279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7248BE">
              <w:rPr>
                <w:rFonts w:ascii="Trebuchet MS" w:hAnsi="Trebuchet MS" w:cs="Arial"/>
                <w:color w:val="000000"/>
                <w:sz w:val="19"/>
                <w:szCs w:val="19"/>
              </w:rPr>
              <w:t>филиал «</w:t>
            </w:r>
            <w:r>
              <w:rPr>
                <w:rFonts w:ascii="Trebuchet MS" w:hAnsi="Trebuchet MS" w:cs="Arial"/>
                <w:color w:val="000000"/>
                <w:sz w:val="19"/>
                <w:szCs w:val="19"/>
              </w:rPr>
              <w:t>Бер</w:t>
            </w:r>
            <w:r w:rsidR="00977676">
              <w:rPr>
                <w:rFonts w:ascii="Trebuchet MS" w:hAnsi="Trebuchet MS" w:cs="Arial"/>
                <w:color w:val="000000"/>
                <w:sz w:val="19"/>
                <w:szCs w:val="19"/>
              </w:rPr>
              <w:t>е</w:t>
            </w:r>
            <w:r>
              <w:rPr>
                <w:rFonts w:ascii="Trebuchet MS" w:hAnsi="Trebuchet MS" w:cs="Arial"/>
                <w:color w:val="000000"/>
                <w:sz w:val="19"/>
                <w:szCs w:val="19"/>
              </w:rPr>
              <w:t>зовская</w:t>
            </w:r>
            <w:r w:rsidRPr="007248BE">
              <w:rPr>
                <w:rFonts w:ascii="Trebuchet MS" w:hAnsi="Trebuchet MS" w:cs="Arial"/>
                <w:color w:val="000000"/>
                <w:sz w:val="19"/>
                <w:szCs w:val="19"/>
              </w:rPr>
              <w:t xml:space="preserve"> ГРЭС» ПАО «Юнипро»</w:t>
            </w:r>
          </w:p>
        </w:tc>
        <w:tc>
          <w:tcPr>
            <w:tcW w:w="159" w:type="pct"/>
            <w:vMerge w:val="restart"/>
            <w:shd w:val="clear" w:color="000000" w:fill="FFFF00"/>
            <w:noWrap/>
            <w:vAlign w:val="center"/>
            <w:hideMark/>
          </w:tcPr>
          <w:p w14:paraId="130E58A6" w14:textId="77777777" w:rsidR="000E4451" w:rsidRPr="001C7C7B" w:rsidRDefault="000E4451" w:rsidP="00B06EC5">
            <w:pPr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1</w:t>
            </w:r>
          </w:p>
        </w:tc>
        <w:tc>
          <w:tcPr>
            <w:tcW w:w="1106" w:type="pct"/>
            <w:vMerge w:val="restart"/>
            <w:shd w:val="clear" w:color="auto" w:fill="auto"/>
            <w:vAlign w:val="center"/>
            <w:hideMark/>
          </w:tcPr>
          <w:p w14:paraId="286B8CC2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перечень мероприятий по строительству, реконструкции, техническому перевооружению и (или) модернизации источников тепловой энергии</w:t>
            </w:r>
          </w:p>
        </w:tc>
        <w:tc>
          <w:tcPr>
            <w:tcW w:w="159" w:type="pct"/>
            <w:shd w:val="clear" w:color="auto" w:fill="92D050"/>
            <w:noWrap/>
            <w:vAlign w:val="center"/>
            <w:hideMark/>
          </w:tcPr>
          <w:p w14:paraId="4103A7A6" w14:textId="77777777" w:rsidR="000E4451" w:rsidRPr="001C7C7B" w:rsidRDefault="000E4451" w:rsidP="00B06EC5">
            <w:pPr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1</w:t>
            </w:r>
          </w:p>
        </w:tc>
        <w:tc>
          <w:tcPr>
            <w:tcW w:w="2114" w:type="pct"/>
            <w:shd w:val="clear" w:color="auto" w:fill="auto"/>
            <w:vAlign w:val="center"/>
            <w:hideMark/>
          </w:tcPr>
          <w:p w14:paraId="4443557C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Строительство новых источников тепловой энергии, в том числе источников комбинированной выработки</w:t>
            </w:r>
          </w:p>
        </w:tc>
        <w:tc>
          <w:tcPr>
            <w:tcW w:w="227" w:type="pct"/>
            <w:vMerge/>
            <w:vAlign w:val="center"/>
            <w:hideMark/>
          </w:tcPr>
          <w:p w14:paraId="66334924" w14:textId="77777777" w:rsidR="000E4451" w:rsidRPr="001C7C7B" w:rsidRDefault="000E4451" w:rsidP="00B06EC5">
            <w:pPr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</w:pPr>
          </w:p>
        </w:tc>
      </w:tr>
      <w:tr w:rsidR="000E4451" w:rsidRPr="001C7C7B" w14:paraId="555BFB8B" w14:textId="77777777" w:rsidTr="00DB5882">
        <w:trPr>
          <w:trHeight w:val="20"/>
        </w:trPr>
        <w:tc>
          <w:tcPr>
            <w:tcW w:w="209" w:type="pct"/>
            <w:shd w:val="clear" w:color="000000" w:fill="F4B084"/>
            <w:noWrap/>
            <w:vAlign w:val="center"/>
          </w:tcPr>
          <w:p w14:paraId="3AB4A2F2" w14:textId="4C6E3AE6" w:rsidR="000E4451" w:rsidRPr="001C7C7B" w:rsidRDefault="000E4451" w:rsidP="00B06EC5">
            <w:pPr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025" w:type="pct"/>
            <w:shd w:val="clear" w:color="auto" w:fill="auto"/>
            <w:vAlign w:val="center"/>
          </w:tcPr>
          <w:p w14:paraId="3EDBF0C9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59" w:type="pct"/>
            <w:vMerge/>
            <w:vAlign w:val="center"/>
            <w:hideMark/>
          </w:tcPr>
          <w:p w14:paraId="16B124D1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106" w:type="pct"/>
            <w:vMerge/>
            <w:vAlign w:val="center"/>
            <w:hideMark/>
          </w:tcPr>
          <w:p w14:paraId="24DE1894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59" w:type="pct"/>
            <w:shd w:val="clear" w:color="auto" w:fill="92D050"/>
            <w:noWrap/>
            <w:vAlign w:val="center"/>
            <w:hideMark/>
          </w:tcPr>
          <w:p w14:paraId="7761B782" w14:textId="77777777" w:rsidR="000E4451" w:rsidRPr="001C7C7B" w:rsidRDefault="000E4451" w:rsidP="00B06EC5">
            <w:pPr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2</w:t>
            </w:r>
          </w:p>
        </w:tc>
        <w:tc>
          <w:tcPr>
            <w:tcW w:w="2114" w:type="pct"/>
            <w:shd w:val="clear" w:color="auto" w:fill="auto"/>
            <w:vAlign w:val="center"/>
            <w:hideMark/>
          </w:tcPr>
          <w:p w14:paraId="7AC9FCF2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Реконструкция источников тепловой энергии, в том числе источников комбинированной выработки</w:t>
            </w:r>
          </w:p>
        </w:tc>
        <w:tc>
          <w:tcPr>
            <w:tcW w:w="227" w:type="pct"/>
            <w:vMerge/>
            <w:vAlign w:val="center"/>
            <w:hideMark/>
          </w:tcPr>
          <w:p w14:paraId="31F9C088" w14:textId="77777777" w:rsidR="000E4451" w:rsidRPr="001C7C7B" w:rsidRDefault="000E4451" w:rsidP="00B06EC5">
            <w:pPr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</w:pPr>
          </w:p>
        </w:tc>
      </w:tr>
      <w:tr w:rsidR="000E4451" w:rsidRPr="001C7C7B" w14:paraId="1787D671" w14:textId="77777777" w:rsidTr="00DB5882">
        <w:trPr>
          <w:trHeight w:val="20"/>
        </w:trPr>
        <w:tc>
          <w:tcPr>
            <w:tcW w:w="209" w:type="pct"/>
            <w:shd w:val="clear" w:color="000000" w:fill="F4B084"/>
            <w:noWrap/>
            <w:vAlign w:val="center"/>
          </w:tcPr>
          <w:p w14:paraId="44CDF10B" w14:textId="3BD66D6F" w:rsidR="000E4451" w:rsidRPr="001C7C7B" w:rsidRDefault="000E4451" w:rsidP="00B06EC5">
            <w:pPr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025" w:type="pct"/>
            <w:shd w:val="clear" w:color="auto" w:fill="auto"/>
            <w:vAlign w:val="center"/>
          </w:tcPr>
          <w:p w14:paraId="2BA4FBE7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59" w:type="pct"/>
            <w:vMerge/>
            <w:vAlign w:val="center"/>
            <w:hideMark/>
          </w:tcPr>
          <w:p w14:paraId="73609CA4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106" w:type="pct"/>
            <w:vMerge/>
            <w:vAlign w:val="center"/>
            <w:hideMark/>
          </w:tcPr>
          <w:p w14:paraId="5C66239B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59" w:type="pct"/>
            <w:shd w:val="clear" w:color="auto" w:fill="92D050"/>
            <w:noWrap/>
            <w:vAlign w:val="center"/>
            <w:hideMark/>
          </w:tcPr>
          <w:p w14:paraId="5570DE07" w14:textId="77777777" w:rsidR="000E4451" w:rsidRPr="001C7C7B" w:rsidRDefault="000E4451" w:rsidP="00B06EC5">
            <w:pPr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3</w:t>
            </w:r>
          </w:p>
        </w:tc>
        <w:tc>
          <w:tcPr>
            <w:tcW w:w="2114" w:type="pct"/>
            <w:shd w:val="clear" w:color="auto" w:fill="auto"/>
            <w:vAlign w:val="center"/>
            <w:hideMark/>
          </w:tcPr>
          <w:p w14:paraId="6602A1E2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Техническое перевооружение источников тепловой энергии, в том числе источников комбинированной выработки</w:t>
            </w:r>
          </w:p>
        </w:tc>
        <w:tc>
          <w:tcPr>
            <w:tcW w:w="227" w:type="pct"/>
            <w:vMerge/>
            <w:vAlign w:val="center"/>
            <w:hideMark/>
          </w:tcPr>
          <w:p w14:paraId="0E095829" w14:textId="77777777" w:rsidR="000E4451" w:rsidRPr="001C7C7B" w:rsidRDefault="000E4451" w:rsidP="00B06EC5">
            <w:pPr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</w:pPr>
          </w:p>
        </w:tc>
      </w:tr>
      <w:tr w:rsidR="000E4451" w:rsidRPr="001C7C7B" w14:paraId="79B0ADCB" w14:textId="77777777" w:rsidTr="00DB5882">
        <w:trPr>
          <w:trHeight w:val="20"/>
        </w:trPr>
        <w:tc>
          <w:tcPr>
            <w:tcW w:w="209" w:type="pct"/>
            <w:shd w:val="clear" w:color="000000" w:fill="F4B084"/>
            <w:noWrap/>
            <w:vAlign w:val="center"/>
          </w:tcPr>
          <w:p w14:paraId="513A73B5" w14:textId="2C311A09" w:rsidR="000E4451" w:rsidRPr="001C7C7B" w:rsidRDefault="000E4451" w:rsidP="00B06EC5">
            <w:pPr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025" w:type="pct"/>
            <w:shd w:val="clear" w:color="auto" w:fill="auto"/>
            <w:vAlign w:val="center"/>
          </w:tcPr>
          <w:p w14:paraId="4A75CB9B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59" w:type="pct"/>
            <w:vMerge/>
            <w:vAlign w:val="center"/>
            <w:hideMark/>
          </w:tcPr>
          <w:p w14:paraId="2410E5E2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106" w:type="pct"/>
            <w:vMerge/>
            <w:tcBorders>
              <w:bottom w:val="single" w:sz="4" w:space="0" w:color="auto"/>
            </w:tcBorders>
            <w:vAlign w:val="center"/>
            <w:hideMark/>
          </w:tcPr>
          <w:p w14:paraId="374FCA25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59" w:type="pct"/>
            <w:shd w:val="clear" w:color="auto" w:fill="92D050"/>
            <w:noWrap/>
            <w:vAlign w:val="center"/>
            <w:hideMark/>
          </w:tcPr>
          <w:p w14:paraId="0B0ACC61" w14:textId="77777777" w:rsidR="000E4451" w:rsidRPr="001C7C7B" w:rsidRDefault="000E4451" w:rsidP="00B06EC5">
            <w:pPr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4</w:t>
            </w:r>
          </w:p>
        </w:tc>
        <w:tc>
          <w:tcPr>
            <w:tcW w:w="2114" w:type="pct"/>
            <w:shd w:val="clear" w:color="auto" w:fill="auto"/>
            <w:vAlign w:val="center"/>
            <w:hideMark/>
          </w:tcPr>
          <w:p w14:paraId="384F5E09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Модернизация источников тепловой энергии, в том числе источников комбинированной выработки</w:t>
            </w:r>
          </w:p>
        </w:tc>
        <w:tc>
          <w:tcPr>
            <w:tcW w:w="227" w:type="pct"/>
            <w:vMerge/>
            <w:vAlign w:val="center"/>
            <w:hideMark/>
          </w:tcPr>
          <w:p w14:paraId="57D74CF8" w14:textId="77777777" w:rsidR="000E4451" w:rsidRPr="001C7C7B" w:rsidRDefault="000E4451" w:rsidP="00B06EC5">
            <w:pPr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</w:pPr>
          </w:p>
        </w:tc>
      </w:tr>
      <w:tr w:rsidR="000E4451" w:rsidRPr="001C7C7B" w14:paraId="2BA3612C" w14:textId="77777777" w:rsidTr="00DB5882">
        <w:trPr>
          <w:trHeight w:val="20"/>
        </w:trPr>
        <w:tc>
          <w:tcPr>
            <w:tcW w:w="209" w:type="pct"/>
            <w:shd w:val="clear" w:color="000000" w:fill="F4B084"/>
            <w:noWrap/>
            <w:vAlign w:val="center"/>
          </w:tcPr>
          <w:p w14:paraId="0A082D93" w14:textId="72C09585" w:rsidR="000E4451" w:rsidRPr="001C7C7B" w:rsidRDefault="000E4451" w:rsidP="00B06EC5">
            <w:pPr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025" w:type="pct"/>
            <w:shd w:val="clear" w:color="auto" w:fill="auto"/>
            <w:vAlign w:val="center"/>
          </w:tcPr>
          <w:p w14:paraId="76C9185F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59" w:type="pct"/>
            <w:vMerge w:val="restart"/>
            <w:shd w:val="clear" w:color="000000" w:fill="FFFF00"/>
            <w:noWrap/>
            <w:vAlign w:val="center"/>
            <w:hideMark/>
          </w:tcPr>
          <w:p w14:paraId="1BB8E8A7" w14:textId="77777777" w:rsidR="000E4451" w:rsidRPr="001C7C7B" w:rsidRDefault="000E4451" w:rsidP="00B06EC5">
            <w:pPr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06" w:type="pct"/>
            <w:vMerge w:val="restart"/>
            <w:tcBorders>
              <w:bottom w:val="nil"/>
            </w:tcBorders>
            <w:shd w:val="clear" w:color="auto" w:fill="auto"/>
            <w:vAlign w:val="center"/>
            <w:hideMark/>
          </w:tcPr>
          <w:p w14:paraId="1FC21720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перечень мероприятий по строительству, реконструкции, техническому перевооружению и (или) модернизации тепловых сетей и сооружений на них</w:t>
            </w:r>
          </w:p>
        </w:tc>
        <w:tc>
          <w:tcPr>
            <w:tcW w:w="159" w:type="pct"/>
            <w:shd w:val="clear" w:color="auto" w:fill="92D050"/>
            <w:noWrap/>
            <w:vAlign w:val="center"/>
            <w:hideMark/>
          </w:tcPr>
          <w:p w14:paraId="73FDF2E6" w14:textId="77777777" w:rsidR="000E4451" w:rsidRPr="001C7C7B" w:rsidRDefault="000E4451" w:rsidP="00B06EC5">
            <w:pPr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1</w:t>
            </w:r>
          </w:p>
        </w:tc>
        <w:tc>
          <w:tcPr>
            <w:tcW w:w="2114" w:type="pct"/>
            <w:shd w:val="clear" w:color="auto" w:fill="auto"/>
            <w:vAlign w:val="center"/>
            <w:hideMark/>
          </w:tcPr>
          <w:p w14:paraId="705C5E4F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Строительство новых тепловых сетей для обеспечения перспективной тепловой нагрузки</w:t>
            </w:r>
          </w:p>
        </w:tc>
        <w:tc>
          <w:tcPr>
            <w:tcW w:w="227" w:type="pct"/>
            <w:vMerge/>
            <w:vAlign w:val="center"/>
            <w:hideMark/>
          </w:tcPr>
          <w:p w14:paraId="229AE72D" w14:textId="77777777" w:rsidR="000E4451" w:rsidRPr="001C7C7B" w:rsidRDefault="000E4451" w:rsidP="00B06EC5">
            <w:pPr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</w:pPr>
          </w:p>
        </w:tc>
      </w:tr>
      <w:tr w:rsidR="000E4451" w:rsidRPr="001C7C7B" w14:paraId="10CD8D9B" w14:textId="77777777" w:rsidTr="00DB5882">
        <w:trPr>
          <w:trHeight w:val="20"/>
        </w:trPr>
        <w:tc>
          <w:tcPr>
            <w:tcW w:w="209" w:type="pct"/>
            <w:shd w:val="clear" w:color="000000" w:fill="F4B084"/>
            <w:noWrap/>
            <w:vAlign w:val="center"/>
          </w:tcPr>
          <w:p w14:paraId="35D394D3" w14:textId="61350FBE" w:rsidR="000E4451" w:rsidRPr="001C7C7B" w:rsidRDefault="000E4451" w:rsidP="00B06EC5">
            <w:pPr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025" w:type="pct"/>
            <w:shd w:val="clear" w:color="auto" w:fill="auto"/>
            <w:vAlign w:val="center"/>
          </w:tcPr>
          <w:p w14:paraId="11013334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59" w:type="pct"/>
            <w:vMerge/>
            <w:vAlign w:val="center"/>
            <w:hideMark/>
          </w:tcPr>
          <w:p w14:paraId="76160F7B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106" w:type="pct"/>
            <w:vMerge/>
            <w:tcBorders>
              <w:bottom w:val="nil"/>
            </w:tcBorders>
            <w:vAlign w:val="center"/>
            <w:hideMark/>
          </w:tcPr>
          <w:p w14:paraId="475CC75C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59" w:type="pct"/>
            <w:shd w:val="clear" w:color="auto" w:fill="92D050"/>
            <w:noWrap/>
            <w:vAlign w:val="center"/>
            <w:hideMark/>
          </w:tcPr>
          <w:p w14:paraId="4D5900FE" w14:textId="77777777" w:rsidR="000E4451" w:rsidRPr="001C7C7B" w:rsidRDefault="000E4451" w:rsidP="00B06EC5">
            <w:pPr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2</w:t>
            </w:r>
          </w:p>
        </w:tc>
        <w:tc>
          <w:tcPr>
            <w:tcW w:w="2114" w:type="pct"/>
            <w:shd w:val="clear" w:color="auto" w:fill="auto"/>
            <w:vAlign w:val="center"/>
            <w:hideMark/>
          </w:tcPr>
          <w:p w14:paraId="6A87F1AE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Строительство новых тепловых сетей для повышения эффективности функционирования системы теплоснабжения за счет ликвидации котельных</w:t>
            </w:r>
          </w:p>
        </w:tc>
        <w:tc>
          <w:tcPr>
            <w:tcW w:w="227" w:type="pct"/>
            <w:vMerge/>
            <w:vAlign w:val="center"/>
            <w:hideMark/>
          </w:tcPr>
          <w:p w14:paraId="7C4F7F24" w14:textId="77777777" w:rsidR="000E4451" w:rsidRPr="001C7C7B" w:rsidRDefault="000E4451" w:rsidP="00B06EC5">
            <w:pPr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</w:pPr>
          </w:p>
        </w:tc>
      </w:tr>
      <w:tr w:rsidR="000E4451" w:rsidRPr="001C7C7B" w14:paraId="61D62691" w14:textId="77777777" w:rsidTr="00DB5882">
        <w:trPr>
          <w:trHeight w:val="20"/>
        </w:trPr>
        <w:tc>
          <w:tcPr>
            <w:tcW w:w="209" w:type="pct"/>
            <w:shd w:val="clear" w:color="000000" w:fill="F4B084"/>
            <w:noWrap/>
            <w:vAlign w:val="center"/>
          </w:tcPr>
          <w:p w14:paraId="38BE1ACC" w14:textId="4BA9D2C0" w:rsidR="000E4451" w:rsidRPr="001C7C7B" w:rsidRDefault="000E4451" w:rsidP="00B06EC5">
            <w:pPr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025" w:type="pct"/>
            <w:shd w:val="clear" w:color="auto" w:fill="auto"/>
            <w:vAlign w:val="center"/>
            <w:hideMark/>
          </w:tcPr>
          <w:p w14:paraId="7016D362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 </w:t>
            </w:r>
          </w:p>
        </w:tc>
        <w:tc>
          <w:tcPr>
            <w:tcW w:w="159" w:type="pct"/>
            <w:vMerge/>
            <w:vAlign w:val="center"/>
            <w:hideMark/>
          </w:tcPr>
          <w:p w14:paraId="36B8372F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106" w:type="pct"/>
            <w:vMerge/>
            <w:tcBorders>
              <w:bottom w:val="nil"/>
            </w:tcBorders>
            <w:vAlign w:val="center"/>
            <w:hideMark/>
          </w:tcPr>
          <w:p w14:paraId="5429E528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59" w:type="pct"/>
            <w:shd w:val="clear" w:color="auto" w:fill="92D050"/>
            <w:noWrap/>
            <w:vAlign w:val="center"/>
            <w:hideMark/>
          </w:tcPr>
          <w:p w14:paraId="66491CA0" w14:textId="77777777" w:rsidR="000E4451" w:rsidRPr="001C7C7B" w:rsidRDefault="000E4451" w:rsidP="00B06EC5">
            <w:pPr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3</w:t>
            </w:r>
          </w:p>
        </w:tc>
        <w:tc>
          <w:tcPr>
            <w:tcW w:w="2114" w:type="pct"/>
            <w:shd w:val="clear" w:color="auto" w:fill="auto"/>
            <w:vAlign w:val="center"/>
            <w:hideMark/>
          </w:tcPr>
          <w:p w14:paraId="1DDC11F3" w14:textId="0E9AB23C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Реконструкция</w:t>
            </w:r>
            <w:r>
              <w:rPr>
                <w:rFonts w:ascii="Trebuchet MS" w:hAnsi="Trebuchet MS" w:cs="Arial"/>
                <w:color w:val="000000"/>
                <w:sz w:val="19"/>
                <w:szCs w:val="19"/>
              </w:rPr>
              <w:t>/модернизация</w:t>
            </w: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 xml:space="preserve"> тепловых сетей для обеспечения надежности теплоснабжения потребителей, в том числе в связи с исчерпанием эксплуатационного ресурса</w:t>
            </w:r>
          </w:p>
        </w:tc>
        <w:tc>
          <w:tcPr>
            <w:tcW w:w="227" w:type="pct"/>
            <w:vMerge/>
            <w:vAlign w:val="center"/>
            <w:hideMark/>
          </w:tcPr>
          <w:p w14:paraId="1EA9595E" w14:textId="77777777" w:rsidR="000E4451" w:rsidRPr="001C7C7B" w:rsidRDefault="000E4451" w:rsidP="00B06EC5">
            <w:pPr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</w:pPr>
          </w:p>
        </w:tc>
      </w:tr>
      <w:tr w:rsidR="000E4451" w:rsidRPr="001C7C7B" w14:paraId="04087088" w14:textId="77777777" w:rsidTr="00C17DAB">
        <w:trPr>
          <w:trHeight w:val="20"/>
        </w:trPr>
        <w:tc>
          <w:tcPr>
            <w:tcW w:w="209" w:type="pct"/>
            <w:shd w:val="clear" w:color="000000" w:fill="F4B084"/>
            <w:noWrap/>
            <w:vAlign w:val="center"/>
          </w:tcPr>
          <w:p w14:paraId="6F926416" w14:textId="4D06EAB6" w:rsidR="000E4451" w:rsidRPr="001C7C7B" w:rsidRDefault="000E4451" w:rsidP="00B06EC5">
            <w:pPr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025" w:type="pct"/>
            <w:shd w:val="clear" w:color="auto" w:fill="auto"/>
            <w:vAlign w:val="center"/>
            <w:hideMark/>
          </w:tcPr>
          <w:p w14:paraId="5E1690E8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 </w:t>
            </w:r>
          </w:p>
        </w:tc>
        <w:tc>
          <w:tcPr>
            <w:tcW w:w="159" w:type="pct"/>
            <w:vMerge/>
            <w:vAlign w:val="center"/>
            <w:hideMark/>
          </w:tcPr>
          <w:p w14:paraId="22C20A4C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106" w:type="pct"/>
            <w:vMerge/>
            <w:tcBorders>
              <w:bottom w:val="single" w:sz="4" w:space="0" w:color="auto"/>
            </w:tcBorders>
            <w:vAlign w:val="center"/>
            <w:hideMark/>
          </w:tcPr>
          <w:p w14:paraId="0911BC50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59" w:type="pct"/>
            <w:shd w:val="clear" w:color="auto" w:fill="92D050"/>
            <w:noWrap/>
            <w:vAlign w:val="center"/>
            <w:hideMark/>
          </w:tcPr>
          <w:p w14:paraId="0871ED1B" w14:textId="77777777" w:rsidR="000E4451" w:rsidRPr="001C7C7B" w:rsidRDefault="000E4451" w:rsidP="00B06EC5">
            <w:pPr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4</w:t>
            </w:r>
          </w:p>
        </w:tc>
        <w:tc>
          <w:tcPr>
            <w:tcW w:w="2114" w:type="pct"/>
            <w:shd w:val="clear" w:color="auto" w:fill="auto"/>
            <w:vAlign w:val="center"/>
            <w:hideMark/>
          </w:tcPr>
          <w:p w14:paraId="15A1E673" w14:textId="4BE4DB20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Реконструкция</w:t>
            </w:r>
            <w:r>
              <w:rPr>
                <w:rFonts w:ascii="Trebuchet MS" w:hAnsi="Trebuchet MS" w:cs="Arial"/>
                <w:color w:val="000000"/>
                <w:sz w:val="19"/>
                <w:szCs w:val="19"/>
              </w:rPr>
              <w:t>/модернизация</w:t>
            </w: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 xml:space="preserve"> тепловых сетей с увеличением диаметра теплопроводов для обеспечения перспективных приростов тепловой нагрузки</w:t>
            </w:r>
          </w:p>
        </w:tc>
        <w:tc>
          <w:tcPr>
            <w:tcW w:w="227" w:type="pct"/>
            <w:vMerge/>
            <w:vAlign w:val="center"/>
            <w:hideMark/>
          </w:tcPr>
          <w:p w14:paraId="7F1281BF" w14:textId="77777777" w:rsidR="000E4451" w:rsidRPr="001C7C7B" w:rsidRDefault="000E4451" w:rsidP="00B06EC5">
            <w:pPr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</w:pPr>
          </w:p>
        </w:tc>
      </w:tr>
      <w:tr w:rsidR="000E4451" w:rsidRPr="001C7C7B" w14:paraId="7DB25BC8" w14:textId="77777777" w:rsidTr="00C17DAB">
        <w:trPr>
          <w:trHeight w:val="20"/>
        </w:trPr>
        <w:tc>
          <w:tcPr>
            <w:tcW w:w="209" w:type="pct"/>
            <w:shd w:val="clear" w:color="000000" w:fill="F4B084"/>
            <w:noWrap/>
            <w:vAlign w:val="center"/>
          </w:tcPr>
          <w:p w14:paraId="52D1B37F" w14:textId="1D673597" w:rsidR="000E4451" w:rsidRPr="001C7C7B" w:rsidRDefault="000E4451" w:rsidP="00B06EC5">
            <w:pPr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025" w:type="pct"/>
            <w:shd w:val="clear" w:color="auto" w:fill="auto"/>
            <w:noWrap/>
            <w:vAlign w:val="center"/>
            <w:hideMark/>
          </w:tcPr>
          <w:p w14:paraId="51E001C7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 </w:t>
            </w:r>
          </w:p>
        </w:tc>
        <w:tc>
          <w:tcPr>
            <w:tcW w:w="159" w:type="pct"/>
            <w:vMerge w:val="restart"/>
            <w:shd w:val="clear" w:color="000000" w:fill="FFFF00"/>
            <w:noWrap/>
            <w:vAlign w:val="center"/>
            <w:hideMark/>
          </w:tcPr>
          <w:p w14:paraId="19B105B0" w14:textId="77777777" w:rsidR="000E4451" w:rsidRPr="001C7C7B" w:rsidRDefault="000E4451" w:rsidP="00B06EC5">
            <w:pPr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3</w:t>
            </w:r>
          </w:p>
        </w:tc>
        <w:tc>
          <w:tcPr>
            <w:tcW w:w="1106" w:type="pct"/>
            <w:vMerge w:val="restar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3733F4F9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перечень мероприятий, обеспечивающих переход от открытых систем теплоснабжения (горячего водоснабжения) на закрытые системы горячего водоснабжения</w:t>
            </w:r>
          </w:p>
        </w:tc>
        <w:tc>
          <w:tcPr>
            <w:tcW w:w="159" w:type="pct"/>
            <w:shd w:val="clear" w:color="auto" w:fill="92D050"/>
            <w:noWrap/>
            <w:vAlign w:val="center"/>
            <w:hideMark/>
          </w:tcPr>
          <w:p w14:paraId="5F49CB99" w14:textId="77777777" w:rsidR="000E4451" w:rsidRPr="001C7C7B" w:rsidRDefault="000E4451" w:rsidP="00B06EC5">
            <w:pPr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5</w:t>
            </w:r>
          </w:p>
        </w:tc>
        <w:tc>
          <w:tcPr>
            <w:tcW w:w="2114" w:type="pct"/>
            <w:shd w:val="clear" w:color="auto" w:fill="auto"/>
            <w:vAlign w:val="center"/>
            <w:hideMark/>
          </w:tcPr>
          <w:p w14:paraId="2D148FF0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Реконструкция тепловых для обеспечения расчетных гидравлических режимов</w:t>
            </w:r>
          </w:p>
        </w:tc>
        <w:tc>
          <w:tcPr>
            <w:tcW w:w="227" w:type="pct"/>
            <w:vMerge/>
            <w:vAlign w:val="center"/>
            <w:hideMark/>
          </w:tcPr>
          <w:p w14:paraId="08E2BE7C" w14:textId="77777777" w:rsidR="000E4451" w:rsidRPr="001C7C7B" w:rsidRDefault="000E4451" w:rsidP="00B06EC5">
            <w:pPr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</w:pPr>
          </w:p>
        </w:tc>
      </w:tr>
      <w:tr w:rsidR="000E4451" w:rsidRPr="001C7C7B" w14:paraId="4754D911" w14:textId="77777777" w:rsidTr="00DB5882">
        <w:trPr>
          <w:trHeight w:val="20"/>
        </w:trPr>
        <w:tc>
          <w:tcPr>
            <w:tcW w:w="209" w:type="pct"/>
            <w:shd w:val="clear" w:color="000000" w:fill="F4B084"/>
            <w:noWrap/>
            <w:vAlign w:val="center"/>
          </w:tcPr>
          <w:p w14:paraId="3E780576" w14:textId="1B7FA3CC" w:rsidR="000E4451" w:rsidRPr="001C7C7B" w:rsidRDefault="000E4451" w:rsidP="00B06EC5">
            <w:pPr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025" w:type="pct"/>
            <w:shd w:val="clear" w:color="auto" w:fill="auto"/>
            <w:noWrap/>
            <w:vAlign w:val="center"/>
            <w:hideMark/>
          </w:tcPr>
          <w:p w14:paraId="1D7658CF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 </w:t>
            </w:r>
          </w:p>
        </w:tc>
        <w:tc>
          <w:tcPr>
            <w:tcW w:w="159" w:type="pct"/>
            <w:vMerge/>
            <w:vAlign w:val="center"/>
            <w:hideMark/>
          </w:tcPr>
          <w:p w14:paraId="6039C7FA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106" w:type="pct"/>
            <w:vMerge/>
            <w:vAlign w:val="center"/>
            <w:hideMark/>
          </w:tcPr>
          <w:p w14:paraId="23B9A64D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59" w:type="pct"/>
            <w:shd w:val="clear" w:color="auto" w:fill="92D050"/>
            <w:noWrap/>
            <w:vAlign w:val="center"/>
            <w:hideMark/>
          </w:tcPr>
          <w:p w14:paraId="242DA1B4" w14:textId="77777777" w:rsidR="000E4451" w:rsidRPr="001C7C7B" w:rsidRDefault="000E4451" w:rsidP="00B06EC5">
            <w:pPr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6</w:t>
            </w:r>
          </w:p>
        </w:tc>
        <w:tc>
          <w:tcPr>
            <w:tcW w:w="2114" w:type="pct"/>
            <w:shd w:val="clear" w:color="auto" w:fill="auto"/>
            <w:vAlign w:val="center"/>
            <w:hideMark/>
          </w:tcPr>
          <w:p w14:paraId="05A1460B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Строительство новых насосных станций</w:t>
            </w:r>
          </w:p>
        </w:tc>
        <w:tc>
          <w:tcPr>
            <w:tcW w:w="227" w:type="pct"/>
            <w:vMerge/>
            <w:vAlign w:val="center"/>
            <w:hideMark/>
          </w:tcPr>
          <w:p w14:paraId="1708CAB2" w14:textId="77777777" w:rsidR="000E4451" w:rsidRPr="001C7C7B" w:rsidRDefault="000E4451" w:rsidP="00B06EC5">
            <w:pPr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</w:pPr>
          </w:p>
        </w:tc>
      </w:tr>
      <w:tr w:rsidR="000E4451" w:rsidRPr="001C7C7B" w14:paraId="47B5EB33" w14:textId="77777777" w:rsidTr="00DB5882">
        <w:trPr>
          <w:trHeight w:val="20"/>
        </w:trPr>
        <w:tc>
          <w:tcPr>
            <w:tcW w:w="209" w:type="pct"/>
            <w:shd w:val="clear" w:color="000000" w:fill="F4B084"/>
            <w:noWrap/>
            <w:vAlign w:val="center"/>
          </w:tcPr>
          <w:p w14:paraId="1D18492E" w14:textId="0ABB7698" w:rsidR="000E4451" w:rsidRPr="001C7C7B" w:rsidRDefault="000E4451" w:rsidP="00B06EC5">
            <w:pPr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025" w:type="pct"/>
            <w:shd w:val="clear" w:color="auto" w:fill="auto"/>
            <w:noWrap/>
            <w:vAlign w:val="center"/>
            <w:hideMark/>
          </w:tcPr>
          <w:p w14:paraId="47BC21AF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 </w:t>
            </w:r>
          </w:p>
        </w:tc>
        <w:tc>
          <w:tcPr>
            <w:tcW w:w="159" w:type="pct"/>
            <w:vMerge/>
            <w:vAlign w:val="center"/>
            <w:hideMark/>
          </w:tcPr>
          <w:p w14:paraId="1765045A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106" w:type="pct"/>
            <w:vMerge/>
            <w:vAlign w:val="center"/>
            <w:hideMark/>
          </w:tcPr>
          <w:p w14:paraId="1964B901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59" w:type="pct"/>
            <w:shd w:val="clear" w:color="auto" w:fill="92D050"/>
            <w:noWrap/>
            <w:vAlign w:val="center"/>
            <w:hideMark/>
          </w:tcPr>
          <w:p w14:paraId="481A19B4" w14:textId="77777777" w:rsidR="000E4451" w:rsidRPr="001C7C7B" w:rsidRDefault="000E4451" w:rsidP="00B06EC5">
            <w:pPr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7</w:t>
            </w:r>
          </w:p>
        </w:tc>
        <w:tc>
          <w:tcPr>
            <w:tcW w:w="2114" w:type="pct"/>
            <w:shd w:val="clear" w:color="auto" w:fill="auto"/>
            <w:vAlign w:val="center"/>
            <w:hideMark/>
          </w:tcPr>
          <w:p w14:paraId="2C58ED07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Реконструкция насосных станций</w:t>
            </w:r>
          </w:p>
        </w:tc>
        <w:tc>
          <w:tcPr>
            <w:tcW w:w="227" w:type="pct"/>
            <w:vMerge/>
            <w:vAlign w:val="center"/>
            <w:hideMark/>
          </w:tcPr>
          <w:p w14:paraId="6A89E8D4" w14:textId="77777777" w:rsidR="000E4451" w:rsidRPr="001C7C7B" w:rsidRDefault="000E4451" w:rsidP="00B06EC5">
            <w:pPr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</w:pPr>
          </w:p>
        </w:tc>
      </w:tr>
      <w:tr w:rsidR="000E4451" w:rsidRPr="001C7C7B" w14:paraId="5BAA7B2A" w14:textId="77777777" w:rsidTr="00DB5882">
        <w:trPr>
          <w:trHeight w:val="20"/>
        </w:trPr>
        <w:tc>
          <w:tcPr>
            <w:tcW w:w="209" w:type="pct"/>
            <w:shd w:val="clear" w:color="000000" w:fill="F4B084"/>
            <w:noWrap/>
            <w:vAlign w:val="center"/>
          </w:tcPr>
          <w:p w14:paraId="290CE9BB" w14:textId="54C16282" w:rsidR="000E4451" w:rsidRPr="001C7C7B" w:rsidRDefault="000E4451" w:rsidP="00B06EC5">
            <w:pPr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025" w:type="pct"/>
            <w:shd w:val="clear" w:color="auto" w:fill="auto"/>
            <w:noWrap/>
            <w:vAlign w:val="center"/>
            <w:hideMark/>
          </w:tcPr>
          <w:p w14:paraId="6F6F7B7B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 </w:t>
            </w:r>
          </w:p>
        </w:tc>
        <w:tc>
          <w:tcPr>
            <w:tcW w:w="159" w:type="pct"/>
            <w:vMerge/>
            <w:vAlign w:val="center"/>
            <w:hideMark/>
          </w:tcPr>
          <w:p w14:paraId="22E101A4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106" w:type="pct"/>
            <w:vMerge/>
            <w:vAlign w:val="center"/>
            <w:hideMark/>
          </w:tcPr>
          <w:p w14:paraId="2D08B00B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59" w:type="pct"/>
            <w:shd w:val="clear" w:color="auto" w:fill="92D050"/>
            <w:noWrap/>
            <w:vAlign w:val="center"/>
            <w:hideMark/>
          </w:tcPr>
          <w:p w14:paraId="41566A11" w14:textId="77777777" w:rsidR="000E4451" w:rsidRPr="001C7C7B" w:rsidRDefault="000E4451" w:rsidP="00B06EC5">
            <w:pPr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8</w:t>
            </w:r>
          </w:p>
        </w:tc>
        <w:tc>
          <w:tcPr>
            <w:tcW w:w="2114" w:type="pct"/>
            <w:shd w:val="clear" w:color="auto" w:fill="auto"/>
            <w:vAlign w:val="center"/>
            <w:hideMark/>
          </w:tcPr>
          <w:p w14:paraId="2B2FE060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1C7C7B">
              <w:rPr>
                <w:rFonts w:ascii="Trebuchet MS" w:hAnsi="Trebuchet MS" w:cs="Arial"/>
                <w:color w:val="000000"/>
                <w:sz w:val="19"/>
                <w:szCs w:val="19"/>
              </w:rPr>
              <w:t>Строительство и реконструкция ЦТП, в том числе с увеличением тепловой мощности, в целях подключения новых потребителей</w:t>
            </w:r>
          </w:p>
        </w:tc>
        <w:tc>
          <w:tcPr>
            <w:tcW w:w="227" w:type="pct"/>
            <w:vMerge/>
            <w:vAlign w:val="center"/>
            <w:hideMark/>
          </w:tcPr>
          <w:p w14:paraId="66BF8050" w14:textId="77777777" w:rsidR="000E4451" w:rsidRPr="001C7C7B" w:rsidRDefault="000E4451" w:rsidP="00B06EC5">
            <w:pPr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</w:pPr>
          </w:p>
        </w:tc>
      </w:tr>
      <w:tr w:rsidR="000E4451" w:rsidRPr="001C7C7B" w14:paraId="70D379A8" w14:textId="77777777" w:rsidTr="000E4451">
        <w:trPr>
          <w:trHeight w:val="20"/>
        </w:trPr>
        <w:tc>
          <w:tcPr>
            <w:tcW w:w="209" w:type="pct"/>
            <w:shd w:val="clear" w:color="000000" w:fill="F4B084"/>
            <w:noWrap/>
            <w:vAlign w:val="center"/>
          </w:tcPr>
          <w:p w14:paraId="672149BE" w14:textId="77777777" w:rsidR="000E4451" w:rsidRPr="001C7C7B" w:rsidRDefault="000E4451" w:rsidP="00B06EC5">
            <w:pPr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025" w:type="pct"/>
            <w:shd w:val="clear" w:color="auto" w:fill="auto"/>
            <w:noWrap/>
            <w:vAlign w:val="center"/>
          </w:tcPr>
          <w:p w14:paraId="0316E6B4" w14:textId="77777777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</w:p>
        </w:tc>
        <w:tc>
          <w:tcPr>
            <w:tcW w:w="159" w:type="pct"/>
            <w:shd w:val="clear" w:color="auto" w:fill="FFFF00"/>
            <w:vAlign w:val="center"/>
          </w:tcPr>
          <w:p w14:paraId="209D315A" w14:textId="00BBB696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>
              <w:rPr>
                <w:rFonts w:ascii="Trebuchet MS" w:hAnsi="Trebuchet MS" w:cs="Arial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06" w:type="pct"/>
            <w:vAlign w:val="center"/>
          </w:tcPr>
          <w:p w14:paraId="497B18BF" w14:textId="7276CAAF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>
              <w:rPr>
                <w:rFonts w:ascii="Trebuchet MS" w:hAnsi="Trebuchet MS" w:cs="Arial"/>
                <w:color w:val="000000"/>
                <w:sz w:val="19"/>
                <w:szCs w:val="19"/>
              </w:rPr>
              <w:t>п</w:t>
            </w:r>
            <w:r w:rsidRPr="000E4451">
              <w:rPr>
                <w:rFonts w:ascii="Trebuchet MS" w:hAnsi="Trebuchet MS" w:cs="Arial"/>
                <w:color w:val="000000"/>
                <w:sz w:val="19"/>
                <w:szCs w:val="19"/>
              </w:rPr>
              <w:t>еречень мероприятий по капитальному ремонту источников тепловой энергии и тепловых сетей</w:t>
            </w:r>
          </w:p>
        </w:tc>
        <w:tc>
          <w:tcPr>
            <w:tcW w:w="159" w:type="pct"/>
            <w:shd w:val="clear" w:color="auto" w:fill="92D050"/>
            <w:noWrap/>
            <w:vAlign w:val="center"/>
          </w:tcPr>
          <w:p w14:paraId="12713A12" w14:textId="3C58582F" w:rsidR="000E4451" w:rsidRPr="001C7C7B" w:rsidRDefault="000E4451" w:rsidP="00B06EC5">
            <w:pPr>
              <w:jc w:val="center"/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>
              <w:rPr>
                <w:rFonts w:ascii="Trebuchet MS" w:hAnsi="Trebuchet MS" w:cs="Arial"/>
                <w:color w:val="000000"/>
                <w:sz w:val="19"/>
                <w:szCs w:val="19"/>
              </w:rPr>
              <w:t>1</w:t>
            </w:r>
          </w:p>
        </w:tc>
        <w:tc>
          <w:tcPr>
            <w:tcW w:w="2114" w:type="pct"/>
            <w:shd w:val="clear" w:color="auto" w:fill="auto"/>
            <w:vAlign w:val="center"/>
          </w:tcPr>
          <w:p w14:paraId="1CCD807C" w14:textId="513780BE" w:rsidR="000E4451" w:rsidRPr="001C7C7B" w:rsidRDefault="000E4451" w:rsidP="00B06EC5">
            <w:pPr>
              <w:rPr>
                <w:rFonts w:ascii="Trebuchet MS" w:hAnsi="Trebuchet MS" w:cs="Arial"/>
                <w:color w:val="000000"/>
                <w:sz w:val="19"/>
                <w:szCs w:val="19"/>
              </w:rPr>
            </w:pPr>
            <w:r w:rsidRPr="000E4451">
              <w:rPr>
                <w:rFonts w:ascii="Trebuchet MS" w:hAnsi="Trebuchet MS" w:cs="Arial"/>
                <w:color w:val="000000"/>
                <w:sz w:val="19"/>
                <w:szCs w:val="19"/>
              </w:rPr>
              <w:t>Капитальный ремонт</w:t>
            </w:r>
            <w:r>
              <w:rPr>
                <w:rFonts w:ascii="Trebuchet MS" w:hAnsi="Trebuchet MS" w:cs="Arial"/>
                <w:color w:val="000000"/>
                <w:sz w:val="19"/>
                <w:szCs w:val="19"/>
              </w:rPr>
              <w:t xml:space="preserve"> </w:t>
            </w:r>
            <w:r w:rsidRPr="000E4451">
              <w:rPr>
                <w:rFonts w:ascii="Trebuchet MS" w:hAnsi="Trebuchet MS" w:cs="Arial"/>
                <w:color w:val="000000"/>
                <w:sz w:val="19"/>
                <w:szCs w:val="19"/>
              </w:rPr>
              <w:t>тепловых сетей и сооружений на них</w:t>
            </w:r>
          </w:p>
        </w:tc>
        <w:tc>
          <w:tcPr>
            <w:tcW w:w="227" w:type="pct"/>
            <w:vMerge/>
            <w:vAlign w:val="center"/>
          </w:tcPr>
          <w:p w14:paraId="12C6D484" w14:textId="77777777" w:rsidR="000E4451" w:rsidRPr="001C7C7B" w:rsidRDefault="000E4451" w:rsidP="00B06EC5">
            <w:pPr>
              <w:rPr>
                <w:rFonts w:ascii="Trebuchet MS" w:hAnsi="Trebuchet MS" w:cs="Arial"/>
                <w:b/>
                <w:bCs/>
                <w:color w:val="000000"/>
                <w:sz w:val="19"/>
                <w:szCs w:val="19"/>
              </w:rPr>
            </w:pPr>
          </w:p>
        </w:tc>
      </w:tr>
    </w:tbl>
    <w:p w14:paraId="7E36AD1B" w14:textId="77777777" w:rsidR="00DB5882" w:rsidRDefault="00DB5882" w:rsidP="00DB5882">
      <w:pPr>
        <w:spacing w:line="276" w:lineRule="auto"/>
        <w:ind w:firstLine="567"/>
        <w:jc w:val="both"/>
        <w:rPr>
          <w:rFonts w:ascii="Trebuchet MS" w:eastAsiaTheme="minorHAnsi" w:hAnsi="Trebuchet MS" w:cstheme="minorBidi"/>
          <w:sz w:val="22"/>
          <w:szCs w:val="22"/>
          <w:lang w:eastAsia="en-US"/>
        </w:rPr>
      </w:pPr>
    </w:p>
    <w:p w14:paraId="453ED6BC" w14:textId="1FFB725E" w:rsidR="00DB5882" w:rsidRPr="001976A9" w:rsidRDefault="00DB5882" w:rsidP="00DB5882">
      <w:pPr>
        <w:spacing w:line="276" w:lineRule="auto"/>
        <w:ind w:firstLine="567"/>
        <w:jc w:val="both"/>
        <w:rPr>
          <w:rFonts w:ascii="Trebuchet MS" w:eastAsiaTheme="minorHAnsi" w:hAnsi="Trebuchet MS" w:cstheme="minorBidi"/>
          <w:sz w:val="22"/>
          <w:szCs w:val="22"/>
          <w:lang w:eastAsia="en-US"/>
        </w:rPr>
      </w:pPr>
      <w:r w:rsidRPr="001976A9">
        <w:rPr>
          <w:rFonts w:ascii="Trebuchet MS" w:eastAsiaTheme="minorHAnsi" w:hAnsi="Trebuchet MS" w:cstheme="minorBidi"/>
          <w:sz w:val="22"/>
          <w:szCs w:val="22"/>
          <w:lang w:eastAsia="en-US"/>
        </w:rPr>
        <w:t>Обобщ</w:t>
      </w:r>
      <w:r w:rsidR="00977676">
        <w:rPr>
          <w:rFonts w:ascii="Trebuchet MS" w:eastAsiaTheme="minorHAnsi" w:hAnsi="Trebuchet MS" w:cstheme="minorBidi"/>
          <w:sz w:val="22"/>
          <w:szCs w:val="22"/>
          <w:lang w:eastAsia="en-US"/>
        </w:rPr>
        <w:t>е</w:t>
      </w:r>
      <w:r w:rsidRPr="001976A9">
        <w:rPr>
          <w:rFonts w:ascii="Trebuchet MS" w:eastAsiaTheme="minorHAnsi" w:hAnsi="Trebuchet MS" w:cstheme="minorBidi"/>
          <w:sz w:val="22"/>
          <w:szCs w:val="22"/>
          <w:lang w:eastAsia="en-US"/>
        </w:rPr>
        <w:t>нные дан</w:t>
      </w:r>
      <w:r>
        <w:rPr>
          <w:rFonts w:ascii="Trebuchet MS" w:eastAsiaTheme="minorHAnsi" w:hAnsi="Trebuchet MS" w:cstheme="minorBidi"/>
          <w:sz w:val="22"/>
          <w:szCs w:val="22"/>
          <w:lang w:eastAsia="en-US"/>
        </w:rPr>
        <w:t>ного</w:t>
      </w:r>
      <w:r w:rsidRPr="001976A9">
        <w:rPr>
          <w:rFonts w:ascii="Trebuchet MS" w:eastAsiaTheme="minorHAnsi" w:hAnsi="Trebuchet MS" w:cstheme="minorBidi"/>
          <w:sz w:val="22"/>
          <w:szCs w:val="22"/>
          <w:lang w:eastAsia="en-US"/>
        </w:rPr>
        <w:t xml:space="preserve"> реестра по зонам деятельности ЕТО, группам и подгруппам проектов приведены в Главе 12.1 Том 2. «Обосновывающие материалы».</w:t>
      </w:r>
    </w:p>
    <w:p w14:paraId="30731082" w14:textId="77777777" w:rsidR="0062425C" w:rsidRPr="00193804" w:rsidRDefault="0062425C" w:rsidP="00CC52D3">
      <w:pPr>
        <w:pStyle w:val="1f1"/>
        <w:rPr>
          <w:rFonts w:ascii="Trebuchet MS" w:hAnsi="Trebuchet MS"/>
          <w:sz w:val="22"/>
          <w:szCs w:val="22"/>
        </w:rPr>
        <w:sectPr w:rsidR="0062425C" w:rsidRPr="00193804" w:rsidSect="00553F10"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647B222B" w14:textId="0906E5E0" w:rsidR="008E5651" w:rsidRPr="00193804" w:rsidRDefault="00BB1271" w:rsidP="00B26508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429" w:name="_Toc197773267"/>
      <w:r>
        <w:rPr>
          <w:rFonts w:ascii="Trebuchet MS" w:hAnsi="Trebuchet MS"/>
          <w:sz w:val="22"/>
          <w:szCs w:val="22"/>
        </w:rPr>
        <w:lastRenderedPageBreak/>
        <w:t>16.1</w:t>
      </w:r>
      <w:r w:rsidR="00FA364A">
        <w:rPr>
          <w:rFonts w:ascii="Trebuchet MS" w:hAnsi="Trebuchet MS"/>
          <w:sz w:val="22"/>
          <w:szCs w:val="22"/>
        </w:rPr>
        <w:t xml:space="preserve"> </w:t>
      </w:r>
      <w:r w:rsidR="008E5651" w:rsidRPr="00193804">
        <w:rPr>
          <w:rFonts w:ascii="Trebuchet MS" w:hAnsi="Trebuchet MS"/>
          <w:sz w:val="22"/>
          <w:szCs w:val="22"/>
        </w:rPr>
        <w:t>Перечень мероприятий по строительству, реконструкции, техническому перевооружению и (или) модернизации источников тепловой энергии</w:t>
      </w:r>
      <w:bookmarkEnd w:id="428"/>
      <w:bookmarkEnd w:id="429"/>
    </w:p>
    <w:p w14:paraId="62C2AE9B" w14:textId="47A9989D" w:rsidR="00AA15C2" w:rsidRPr="00780E4D" w:rsidRDefault="00780E4D" w:rsidP="00B26508">
      <w:pPr>
        <w:autoSpaceDE w:val="0"/>
        <w:autoSpaceDN w:val="0"/>
        <w:adjustRightInd w:val="0"/>
        <w:spacing w:line="276" w:lineRule="auto"/>
        <w:ind w:firstLine="567"/>
        <w:jc w:val="both"/>
        <w:rPr>
          <w:rFonts w:ascii="Trebuchet MS" w:hAnsi="Trebuchet MS"/>
          <w:spacing w:val="-5"/>
          <w:sz w:val="22"/>
        </w:rPr>
      </w:pPr>
      <w:r>
        <w:rPr>
          <w:rFonts w:ascii="Trebuchet MS" w:hAnsi="Trebuchet MS"/>
          <w:spacing w:val="-5"/>
          <w:sz w:val="22"/>
        </w:rPr>
        <w:t>На расчетный период действия «Схемы теплоснабжения»</w:t>
      </w:r>
      <w:r w:rsidR="00B26508" w:rsidRPr="00B26508">
        <w:rPr>
          <w:rFonts w:ascii="Trebuchet MS" w:hAnsi="Trebuchet MS"/>
          <w:spacing w:val="-5"/>
          <w:sz w:val="22"/>
        </w:rPr>
        <w:t xml:space="preserve"> запланированы мероприятия по </w:t>
      </w:r>
      <w:r w:rsidR="00B26508" w:rsidRPr="00780E4D">
        <w:rPr>
          <w:rFonts w:ascii="Trebuchet MS" w:hAnsi="Trebuchet MS"/>
          <w:spacing w:val="-5"/>
          <w:sz w:val="22"/>
        </w:rPr>
        <w:t>строительству, реконструкции, техническому перевооружению и (или) модернизации источник</w:t>
      </w:r>
      <w:r>
        <w:rPr>
          <w:rFonts w:ascii="Trebuchet MS" w:hAnsi="Trebuchet MS"/>
          <w:spacing w:val="-5"/>
          <w:sz w:val="22"/>
        </w:rPr>
        <w:t>а</w:t>
      </w:r>
      <w:r w:rsidR="00B26508" w:rsidRPr="00780E4D">
        <w:rPr>
          <w:rFonts w:ascii="Trebuchet MS" w:hAnsi="Trebuchet MS"/>
          <w:spacing w:val="-5"/>
          <w:sz w:val="22"/>
        </w:rPr>
        <w:t xml:space="preserve"> комбинированной выработки</w:t>
      </w:r>
      <w:r>
        <w:rPr>
          <w:rFonts w:ascii="Trebuchet MS" w:hAnsi="Trebuchet MS"/>
          <w:spacing w:val="-5"/>
          <w:sz w:val="22"/>
        </w:rPr>
        <w:t xml:space="preserve"> тепловой и электрической энергии</w:t>
      </w:r>
      <w:r w:rsidR="00B26508" w:rsidRPr="00780E4D">
        <w:rPr>
          <w:rFonts w:ascii="Trebuchet MS" w:hAnsi="Trebuchet MS"/>
          <w:spacing w:val="-5"/>
          <w:sz w:val="22"/>
        </w:rPr>
        <w:t>, приведенные в таблице 16.1.1.</w:t>
      </w:r>
    </w:p>
    <w:p w14:paraId="61B15A41" w14:textId="3B799DAD" w:rsidR="00AA15C2" w:rsidRPr="00AA15C2" w:rsidRDefault="00AA15C2" w:rsidP="00B26508">
      <w:pPr>
        <w:spacing w:line="276" w:lineRule="auto"/>
        <w:jc w:val="both"/>
        <w:rPr>
          <w:rFonts w:ascii="Trebuchet MS" w:hAnsi="Trebuchet MS"/>
          <w:b/>
          <w:sz w:val="22"/>
        </w:rPr>
      </w:pPr>
      <w:r w:rsidRPr="00780E4D">
        <w:rPr>
          <w:rFonts w:ascii="Trebuchet MS" w:hAnsi="Trebuchet MS"/>
          <w:b/>
          <w:sz w:val="22"/>
        </w:rPr>
        <w:t xml:space="preserve">Таблица 16.1.1 – </w:t>
      </w:r>
      <w:r w:rsidR="00B26508" w:rsidRPr="00780E4D">
        <w:rPr>
          <w:rFonts w:ascii="Trebuchet MS" w:hAnsi="Trebuchet MS"/>
          <w:b/>
          <w:sz w:val="22"/>
        </w:rPr>
        <w:t>Перечень мероприятий по строительству, модернизации, реконструкции или техническому перевооружению источников комбинированной выработки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01"/>
        <w:gridCol w:w="6891"/>
        <w:gridCol w:w="867"/>
        <w:gridCol w:w="1252"/>
      </w:tblGrid>
      <w:tr w:rsidR="00C72E38" w:rsidRPr="00C72E38" w14:paraId="30BBB3B7" w14:textId="77777777" w:rsidTr="00C72E38">
        <w:trPr>
          <w:trHeight w:val="340"/>
        </w:trPr>
        <w:tc>
          <w:tcPr>
            <w:tcW w:w="901" w:type="dxa"/>
            <w:shd w:val="clear" w:color="000000" w:fill="CCFF99"/>
            <w:vAlign w:val="center"/>
            <w:hideMark/>
          </w:tcPr>
          <w:p w14:paraId="2234CBD0" w14:textId="77777777" w:rsidR="00C72E38" w:rsidRPr="00C72E38" w:rsidRDefault="00C72E38" w:rsidP="00C72E38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bookmarkStart w:id="430" w:name="RANGE!A1:O4"/>
            <w:r w:rsidRPr="00C72E38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Номер проекта</w:t>
            </w:r>
            <w:bookmarkEnd w:id="430"/>
          </w:p>
        </w:tc>
        <w:tc>
          <w:tcPr>
            <w:tcW w:w="6891" w:type="dxa"/>
            <w:shd w:val="clear" w:color="000000" w:fill="CCFF99"/>
            <w:noWrap/>
            <w:vAlign w:val="center"/>
            <w:hideMark/>
          </w:tcPr>
          <w:p w14:paraId="5E7BBC4F" w14:textId="77777777" w:rsidR="00C72E38" w:rsidRPr="00C72E38" w:rsidRDefault="00C72E38" w:rsidP="00C72E38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проекта</w:t>
            </w:r>
          </w:p>
        </w:tc>
        <w:tc>
          <w:tcPr>
            <w:tcW w:w="867" w:type="dxa"/>
            <w:shd w:val="clear" w:color="000000" w:fill="CCFF99"/>
            <w:vAlign w:val="center"/>
            <w:hideMark/>
          </w:tcPr>
          <w:p w14:paraId="4BF4030E" w14:textId="77777777" w:rsidR="00C72E38" w:rsidRPr="00C72E38" w:rsidRDefault="00C72E38" w:rsidP="00C72E38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Вид работ</w:t>
            </w:r>
          </w:p>
        </w:tc>
        <w:tc>
          <w:tcPr>
            <w:tcW w:w="1252" w:type="dxa"/>
            <w:shd w:val="clear" w:color="000000" w:fill="CCFF99"/>
            <w:vAlign w:val="center"/>
            <w:hideMark/>
          </w:tcPr>
          <w:p w14:paraId="6B26208D" w14:textId="77777777" w:rsidR="00C72E38" w:rsidRPr="00C72E38" w:rsidRDefault="00C72E38" w:rsidP="00C72E38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Год реализации</w:t>
            </w:r>
          </w:p>
        </w:tc>
      </w:tr>
      <w:tr w:rsidR="00C72E38" w:rsidRPr="00C72E38" w14:paraId="5D7E0456" w14:textId="77777777" w:rsidTr="00C72E38">
        <w:trPr>
          <w:trHeight w:val="340"/>
        </w:trPr>
        <w:tc>
          <w:tcPr>
            <w:tcW w:w="9911" w:type="dxa"/>
            <w:gridSpan w:val="4"/>
            <w:shd w:val="clear" w:color="000000" w:fill="FFFF99"/>
            <w:vAlign w:val="center"/>
            <w:hideMark/>
          </w:tcPr>
          <w:p w14:paraId="5043776B" w14:textId="11A90863" w:rsidR="00C72E38" w:rsidRPr="00C72E38" w:rsidRDefault="00C72E38" w:rsidP="00C72E38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Зона деятельности ЕТО №1 - филиал «Бер</w:t>
            </w:r>
            <w:r w:rsidR="0097767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е</w:t>
            </w:r>
            <w:r w:rsidRPr="00C72E38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зовская ГРЭС» ПАО «Юнипро»</w:t>
            </w:r>
          </w:p>
        </w:tc>
      </w:tr>
      <w:tr w:rsidR="00C72E38" w:rsidRPr="00C72E38" w14:paraId="4593626B" w14:textId="77777777" w:rsidTr="00C72E38">
        <w:trPr>
          <w:trHeight w:val="340"/>
        </w:trPr>
        <w:tc>
          <w:tcPr>
            <w:tcW w:w="901" w:type="dxa"/>
            <w:shd w:val="clear" w:color="auto" w:fill="auto"/>
            <w:vAlign w:val="center"/>
            <w:hideMark/>
          </w:tcPr>
          <w:p w14:paraId="46793EB8" w14:textId="77777777" w:rsidR="00C72E38" w:rsidRPr="00C72E38" w:rsidRDefault="00C72E3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1-1-1-1</w:t>
            </w:r>
          </w:p>
        </w:tc>
        <w:tc>
          <w:tcPr>
            <w:tcW w:w="6891" w:type="dxa"/>
            <w:shd w:val="clear" w:color="auto" w:fill="auto"/>
            <w:vAlign w:val="center"/>
            <w:hideMark/>
          </w:tcPr>
          <w:p w14:paraId="3467ECC4" w14:textId="2AA692A3" w:rsidR="00C72E38" w:rsidRPr="00C72E38" w:rsidRDefault="00C72E38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Строительство угольной водогрейной котельной мощностью 30 Гкал/час, на территории филиала «Бер</w:t>
            </w:r>
            <w:r w:rsidR="00977676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зовская ГРЭС» ПАО «Юнипро</w:t>
            </w:r>
          </w:p>
        </w:tc>
        <w:tc>
          <w:tcPr>
            <w:tcW w:w="867" w:type="dxa"/>
            <w:shd w:val="clear" w:color="auto" w:fill="auto"/>
            <w:vAlign w:val="center"/>
            <w:hideMark/>
          </w:tcPr>
          <w:p w14:paraId="7436F7AF" w14:textId="77777777" w:rsidR="00C72E38" w:rsidRPr="00C72E38" w:rsidRDefault="00C72E3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ПСД/</w:t>
            </w:r>
          </w:p>
          <w:p w14:paraId="11F2DF77" w14:textId="1C0B2FD6" w:rsidR="00C72E38" w:rsidRPr="00C72E38" w:rsidRDefault="00C72E3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СМР</w:t>
            </w: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14:paraId="2D739DEA" w14:textId="77777777" w:rsidR="00C72E38" w:rsidRPr="00C72E38" w:rsidRDefault="00C72E3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2026-2028</w:t>
            </w:r>
          </w:p>
        </w:tc>
      </w:tr>
      <w:tr w:rsidR="00C72E38" w:rsidRPr="00C72E38" w14:paraId="75166B13" w14:textId="77777777" w:rsidTr="00C72E38">
        <w:trPr>
          <w:trHeight w:val="340"/>
        </w:trPr>
        <w:tc>
          <w:tcPr>
            <w:tcW w:w="901" w:type="dxa"/>
            <w:shd w:val="clear" w:color="auto" w:fill="auto"/>
            <w:vAlign w:val="center"/>
            <w:hideMark/>
          </w:tcPr>
          <w:p w14:paraId="19A71B95" w14:textId="77777777" w:rsidR="00C72E38" w:rsidRPr="00C72E38" w:rsidRDefault="00C72E3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1-1-4-1</w:t>
            </w:r>
          </w:p>
        </w:tc>
        <w:tc>
          <w:tcPr>
            <w:tcW w:w="6891" w:type="dxa"/>
            <w:shd w:val="clear" w:color="auto" w:fill="auto"/>
            <w:vAlign w:val="center"/>
            <w:hideMark/>
          </w:tcPr>
          <w:p w14:paraId="3AD9E391" w14:textId="08E22379" w:rsidR="00C72E38" w:rsidRPr="00C72E38" w:rsidRDefault="00C72E38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Создание резервной емкости складирования золошлаковых отходов путем высвобождения 3-й карты золшлакоотвала</w:t>
            </w:r>
          </w:p>
        </w:tc>
        <w:tc>
          <w:tcPr>
            <w:tcW w:w="867" w:type="dxa"/>
            <w:shd w:val="clear" w:color="auto" w:fill="auto"/>
            <w:vAlign w:val="center"/>
            <w:hideMark/>
          </w:tcPr>
          <w:p w14:paraId="53FC139B" w14:textId="77777777" w:rsidR="00C72E38" w:rsidRPr="00C72E38" w:rsidRDefault="00C72E3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СМР</w:t>
            </w: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14:paraId="08890AA9" w14:textId="77777777" w:rsidR="00C72E38" w:rsidRPr="00C72E38" w:rsidRDefault="00C72E3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2026</w:t>
            </w:r>
          </w:p>
        </w:tc>
      </w:tr>
      <w:tr w:rsidR="00C72E38" w:rsidRPr="00C72E38" w14:paraId="0759BF0C" w14:textId="77777777" w:rsidTr="00C72E38">
        <w:trPr>
          <w:trHeight w:val="340"/>
        </w:trPr>
        <w:tc>
          <w:tcPr>
            <w:tcW w:w="901" w:type="dxa"/>
            <w:shd w:val="clear" w:color="auto" w:fill="auto"/>
            <w:vAlign w:val="center"/>
            <w:hideMark/>
          </w:tcPr>
          <w:p w14:paraId="7816AD50" w14:textId="77777777" w:rsidR="00C72E38" w:rsidRPr="00C72E38" w:rsidRDefault="00C72E3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1-1-4-2</w:t>
            </w:r>
          </w:p>
        </w:tc>
        <w:tc>
          <w:tcPr>
            <w:tcW w:w="6891" w:type="dxa"/>
            <w:shd w:val="clear" w:color="auto" w:fill="auto"/>
            <w:vAlign w:val="center"/>
            <w:hideMark/>
          </w:tcPr>
          <w:p w14:paraId="1903C82E" w14:textId="77777777" w:rsidR="00C72E38" w:rsidRPr="00C72E38" w:rsidRDefault="00C72E38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строительных конструкций кабельных тоннелей</w:t>
            </w:r>
          </w:p>
        </w:tc>
        <w:tc>
          <w:tcPr>
            <w:tcW w:w="867" w:type="dxa"/>
            <w:shd w:val="clear" w:color="auto" w:fill="auto"/>
            <w:vAlign w:val="center"/>
            <w:hideMark/>
          </w:tcPr>
          <w:p w14:paraId="412358C3" w14:textId="77777777" w:rsidR="00C72E38" w:rsidRPr="00C72E38" w:rsidRDefault="00C72E3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СМР</w:t>
            </w: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14:paraId="041118B2" w14:textId="77777777" w:rsidR="00C72E38" w:rsidRPr="00C72E38" w:rsidRDefault="00C72E3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2026-2027</w:t>
            </w:r>
          </w:p>
        </w:tc>
      </w:tr>
      <w:tr w:rsidR="00C72E38" w:rsidRPr="00C72E38" w14:paraId="721F280C" w14:textId="77777777" w:rsidTr="00C72E38">
        <w:trPr>
          <w:trHeight w:val="340"/>
        </w:trPr>
        <w:tc>
          <w:tcPr>
            <w:tcW w:w="901" w:type="dxa"/>
            <w:shd w:val="clear" w:color="auto" w:fill="auto"/>
            <w:vAlign w:val="center"/>
            <w:hideMark/>
          </w:tcPr>
          <w:p w14:paraId="1902F6EB" w14:textId="77777777" w:rsidR="00C72E38" w:rsidRPr="00C72E38" w:rsidRDefault="00C72E3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1-1-4-3</w:t>
            </w:r>
          </w:p>
        </w:tc>
        <w:tc>
          <w:tcPr>
            <w:tcW w:w="6891" w:type="dxa"/>
            <w:shd w:val="clear" w:color="auto" w:fill="auto"/>
            <w:vAlign w:val="center"/>
            <w:hideMark/>
          </w:tcPr>
          <w:p w14:paraId="21C75AC2" w14:textId="77777777" w:rsidR="00C72E38" w:rsidRPr="00C72E38" w:rsidRDefault="00C72E38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горелочных устройств №73,74,84 котла П-67 ст.№1 и №24,34,31 котла П-67 ст.№2</w:t>
            </w:r>
          </w:p>
        </w:tc>
        <w:tc>
          <w:tcPr>
            <w:tcW w:w="867" w:type="dxa"/>
            <w:shd w:val="clear" w:color="auto" w:fill="auto"/>
            <w:vAlign w:val="center"/>
            <w:hideMark/>
          </w:tcPr>
          <w:p w14:paraId="77F17F98" w14:textId="77777777" w:rsidR="00C72E38" w:rsidRPr="00C72E38" w:rsidRDefault="00C72E3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СМР</w:t>
            </w: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14:paraId="06B8D020" w14:textId="77777777" w:rsidR="00C72E38" w:rsidRPr="00C72E38" w:rsidRDefault="00C72E3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2026</w:t>
            </w:r>
          </w:p>
        </w:tc>
      </w:tr>
      <w:tr w:rsidR="00C72E38" w:rsidRPr="00C72E38" w14:paraId="71BB9C7D" w14:textId="77777777" w:rsidTr="00C72E38">
        <w:trPr>
          <w:trHeight w:val="340"/>
        </w:trPr>
        <w:tc>
          <w:tcPr>
            <w:tcW w:w="901" w:type="dxa"/>
            <w:shd w:val="clear" w:color="auto" w:fill="auto"/>
            <w:vAlign w:val="center"/>
            <w:hideMark/>
          </w:tcPr>
          <w:p w14:paraId="305038B1" w14:textId="77777777" w:rsidR="00C72E38" w:rsidRPr="00C72E38" w:rsidRDefault="00C72E3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1-1-4-4</w:t>
            </w:r>
          </w:p>
        </w:tc>
        <w:tc>
          <w:tcPr>
            <w:tcW w:w="6891" w:type="dxa"/>
            <w:shd w:val="clear" w:color="auto" w:fill="auto"/>
            <w:vAlign w:val="center"/>
            <w:hideMark/>
          </w:tcPr>
          <w:p w14:paraId="109B9A2C" w14:textId="77777777" w:rsidR="00C72E38" w:rsidRPr="00C72E38" w:rsidRDefault="00C72E38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противопожарного водопровода В2</w:t>
            </w:r>
          </w:p>
        </w:tc>
        <w:tc>
          <w:tcPr>
            <w:tcW w:w="867" w:type="dxa"/>
            <w:shd w:val="clear" w:color="auto" w:fill="auto"/>
            <w:vAlign w:val="center"/>
            <w:hideMark/>
          </w:tcPr>
          <w:p w14:paraId="3C76427B" w14:textId="77777777" w:rsidR="00C72E38" w:rsidRPr="00C72E38" w:rsidRDefault="00C72E3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СМР</w:t>
            </w: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14:paraId="1FE140E0" w14:textId="77777777" w:rsidR="00C72E38" w:rsidRPr="00C72E38" w:rsidRDefault="00C72E3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2026-2027</w:t>
            </w:r>
          </w:p>
        </w:tc>
      </w:tr>
      <w:tr w:rsidR="00C72E38" w:rsidRPr="00C72E38" w14:paraId="5AB299E2" w14:textId="77777777" w:rsidTr="00C72E38">
        <w:trPr>
          <w:trHeight w:val="340"/>
        </w:trPr>
        <w:tc>
          <w:tcPr>
            <w:tcW w:w="901" w:type="dxa"/>
            <w:shd w:val="clear" w:color="auto" w:fill="auto"/>
            <w:vAlign w:val="center"/>
            <w:hideMark/>
          </w:tcPr>
          <w:p w14:paraId="456F53C2" w14:textId="77777777" w:rsidR="00C72E38" w:rsidRPr="00C72E38" w:rsidRDefault="00C72E3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1-1-4-5</w:t>
            </w:r>
          </w:p>
        </w:tc>
        <w:tc>
          <w:tcPr>
            <w:tcW w:w="6891" w:type="dxa"/>
            <w:shd w:val="clear" w:color="auto" w:fill="auto"/>
            <w:vAlign w:val="center"/>
            <w:hideMark/>
          </w:tcPr>
          <w:p w14:paraId="5AED0620" w14:textId="77777777" w:rsidR="00C72E38" w:rsidRPr="00C72E38" w:rsidRDefault="00C72E38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Создание автоматической системы постов экологического мониторинга выбросов энергоблока №3</w:t>
            </w:r>
          </w:p>
        </w:tc>
        <w:tc>
          <w:tcPr>
            <w:tcW w:w="867" w:type="dxa"/>
            <w:shd w:val="clear" w:color="auto" w:fill="auto"/>
            <w:vAlign w:val="center"/>
            <w:hideMark/>
          </w:tcPr>
          <w:p w14:paraId="5210F2DC" w14:textId="77777777" w:rsidR="00C72E38" w:rsidRPr="00C72E38" w:rsidRDefault="00C72E3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СМР</w:t>
            </w: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14:paraId="6F41B7B6" w14:textId="77777777" w:rsidR="00C72E38" w:rsidRPr="00C72E38" w:rsidRDefault="00C72E3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2026</w:t>
            </w:r>
          </w:p>
        </w:tc>
      </w:tr>
      <w:tr w:rsidR="00C72E38" w:rsidRPr="00C72E38" w14:paraId="1D03C8ED" w14:textId="77777777" w:rsidTr="00C72E38">
        <w:trPr>
          <w:trHeight w:val="340"/>
        </w:trPr>
        <w:tc>
          <w:tcPr>
            <w:tcW w:w="901" w:type="dxa"/>
            <w:shd w:val="clear" w:color="auto" w:fill="auto"/>
            <w:vAlign w:val="center"/>
            <w:hideMark/>
          </w:tcPr>
          <w:p w14:paraId="10C65376" w14:textId="77777777" w:rsidR="00C72E38" w:rsidRPr="00C72E38" w:rsidRDefault="00C72E3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1-1-4-6</w:t>
            </w:r>
          </w:p>
        </w:tc>
        <w:tc>
          <w:tcPr>
            <w:tcW w:w="6891" w:type="dxa"/>
            <w:shd w:val="clear" w:color="auto" w:fill="auto"/>
            <w:vAlign w:val="center"/>
            <w:hideMark/>
          </w:tcPr>
          <w:p w14:paraId="237C9FF9" w14:textId="77777777" w:rsidR="00C72E38" w:rsidRPr="00C72E38" w:rsidRDefault="00C72E38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промышленных зданий с заменой ворот</w:t>
            </w:r>
          </w:p>
        </w:tc>
        <w:tc>
          <w:tcPr>
            <w:tcW w:w="867" w:type="dxa"/>
            <w:shd w:val="clear" w:color="auto" w:fill="auto"/>
            <w:vAlign w:val="center"/>
            <w:hideMark/>
          </w:tcPr>
          <w:p w14:paraId="7F11DF95" w14:textId="77777777" w:rsidR="00C72E38" w:rsidRPr="00C72E38" w:rsidRDefault="00C72E3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СМР</w:t>
            </w: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14:paraId="6BBB45F2" w14:textId="77777777" w:rsidR="00C72E38" w:rsidRPr="00C72E38" w:rsidRDefault="00C72E3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2026</w:t>
            </w:r>
          </w:p>
        </w:tc>
      </w:tr>
      <w:tr w:rsidR="00C72E38" w:rsidRPr="00C72E38" w14:paraId="1A0D94DE" w14:textId="77777777" w:rsidTr="00C72E38">
        <w:trPr>
          <w:trHeight w:val="340"/>
        </w:trPr>
        <w:tc>
          <w:tcPr>
            <w:tcW w:w="901" w:type="dxa"/>
            <w:shd w:val="clear" w:color="auto" w:fill="auto"/>
            <w:vAlign w:val="center"/>
            <w:hideMark/>
          </w:tcPr>
          <w:p w14:paraId="353FF2FB" w14:textId="77777777" w:rsidR="00C72E38" w:rsidRPr="00C72E38" w:rsidRDefault="00C72E3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1-1-4-7</w:t>
            </w:r>
          </w:p>
        </w:tc>
        <w:tc>
          <w:tcPr>
            <w:tcW w:w="6891" w:type="dxa"/>
            <w:shd w:val="clear" w:color="auto" w:fill="auto"/>
            <w:vAlign w:val="center"/>
            <w:hideMark/>
          </w:tcPr>
          <w:p w14:paraId="71595A93" w14:textId="77777777" w:rsidR="00C72E38" w:rsidRPr="00C72E38" w:rsidRDefault="00C72E38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бака хранения аммиака</w:t>
            </w:r>
          </w:p>
        </w:tc>
        <w:tc>
          <w:tcPr>
            <w:tcW w:w="867" w:type="dxa"/>
            <w:shd w:val="clear" w:color="auto" w:fill="auto"/>
            <w:vAlign w:val="center"/>
            <w:hideMark/>
          </w:tcPr>
          <w:p w14:paraId="67D36312" w14:textId="77777777" w:rsidR="00C72E38" w:rsidRPr="00C72E38" w:rsidRDefault="00C72E3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ПСД/</w:t>
            </w:r>
          </w:p>
          <w:p w14:paraId="0BF4BFFA" w14:textId="7BC8F7B2" w:rsidR="00C72E38" w:rsidRPr="00C72E38" w:rsidRDefault="00C72E3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СМР</w:t>
            </w: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14:paraId="477595FD" w14:textId="77777777" w:rsidR="00C72E38" w:rsidRPr="00C72E38" w:rsidRDefault="00C72E3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2026</w:t>
            </w:r>
          </w:p>
        </w:tc>
      </w:tr>
      <w:tr w:rsidR="00C72E38" w:rsidRPr="00C72E38" w14:paraId="6BB7C1A3" w14:textId="77777777" w:rsidTr="00C72E38">
        <w:trPr>
          <w:trHeight w:val="340"/>
        </w:trPr>
        <w:tc>
          <w:tcPr>
            <w:tcW w:w="901" w:type="dxa"/>
            <w:shd w:val="clear" w:color="auto" w:fill="auto"/>
            <w:vAlign w:val="center"/>
            <w:hideMark/>
          </w:tcPr>
          <w:p w14:paraId="1614B59C" w14:textId="77777777" w:rsidR="00C72E38" w:rsidRPr="00C72E38" w:rsidRDefault="00C72E3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1-1-4-8</w:t>
            </w:r>
          </w:p>
        </w:tc>
        <w:tc>
          <w:tcPr>
            <w:tcW w:w="6891" w:type="dxa"/>
            <w:shd w:val="clear" w:color="auto" w:fill="auto"/>
            <w:vAlign w:val="center"/>
            <w:hideMark/>
          </w:tcPr>
          <w:p w14:paraId="3387D48D" w14:textId="77777777" w:rsidR="00C72E38" w:rsidRPr="00C72E38" w:rsidRDefault="00C72E38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корпоративной системы электронной почты. Информационная система.</w:t>
            </w:r>
          </w:p>
        </w:tc>
        <w:tc>
          <w:tcPr>
            <w:tcW w:w="867" w:type="dxa"/>
            <w:shd w:val="clear" w:color="auto" w:fill="auto"/>
            <w:vAlign w:val="center"/>
            <w:hideMark/>
          </w:tcPr>
          <w:p w14:paraId="7CF1E582" w14:textId="77777777" w:rsidR="00C72E38" w:rsidRPr="00C72E38" w:rsidRDefault="00C72E3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СМР</w:t>
            </w: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14:paraId="66FEA695" w14:textId="77777777" w:rsidR="00C72E38" w:rsidRPr="00C72E38" w:rsidRDefault="00C72E3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2026</w:t>
            </w:r>
          </w:p>
        </w:tc>
      </w:tr>
      <w:tr w:rsidR="00C72E38" w:rsidRPr="00C72E38" w14:paraId="3F5285AA" w14:textId="77777777" w:rsidTr="00C72E38">
        <w:trPr>
          <w:trHeight w:val="340"/>
        </w:trPr>
        <w:tc>
          <w:tcPr>
            <w:tcW w:w="901" w:type="dxa"/>
            <w:shd w:val="clear" w:color="auto" w:fill="auto"/>
            <w:vAlign w:val="center"/>
            <w:hideMark/>
          </w:tcPr>
          <w:p w14:paraId="038C83D4" w14:textId="77777777" w:rsidR="00C72E38" w:rsidRPr="00C72E38" w:rsidRDefault="00C72E3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1-1-4-9</w:t>
            </w:r>
          </w:p>
        </w:tc>
        <w:tc>
          <w:tcPr>
            <w:tcW w:w="6891" w:type="dxa"/>
            <w:shd w:val="clear" w:color="auto" w:fill="auto"/>
            <w:vAlign w:val="center"/>
            <w:hideMark/>
          </w:tcPr>
          <w:p w14:paraId="40AA0800" w14:textId="651DD31A" w:rsidR="00C72E38" w:rsidRPr="00C72E38" w:rsidRDefault="00C72E38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пожарной сигнализации «Бер</w:t>
            </w:r>
            <w:r w:rsidR="00977676">
              <w:rPr>
                <w:rFonts w:ascii="Trebuchet MS" w:hAnsi="Trebuchet MS" w:cs="Calibri"/>
                <w:color w:val="000000"/>
                <w:sz w:val="20"/>
                <w:szCs w:val="20"/>
              </w:rPr>
              <w:t>е</w:t>
            </w: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зовская ГРЭС»</w:t>
            </w:r>
          </w:p>
        </w:tc>
        <w:tc>
          <w:tcPr>
            <w:tcW w:w="867" w:type="dxa"/>
            <w:shd w:val="clear" w:color="auto" w:fill="auto"/>
            <w:vAlign w:val="center"/>
            <w:hideMark/>
          </w:tcPr>
          <w:p w14:paraId="5601B360" w14:textId="77777777" w:rsidR="00C72E38" w:rsidRPr="00C72E38" w:rsidRDefault="00C72E3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СМР</w:t>
            </w:r>
          </w:p>
        </w:tc>
        <w:tc>
          <w:tcPr>
            <w:tcW w:w="1252" w:type="dxa"/>
            <w:shd w:val="clear" w:color="auto" w:fill="auto"/>
            <w:vAlign w:val="center"/>
            <w:hideMark/>
          </w:tcPr>
          <w:p w14:paraId="1A4B5FBD" w14:textId="77777777" w:rsidR="00C72E38" w:rsidRPr="00C72E38" w:rsidRDefault="00C72E38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72E38">
              <w:rPr>
                <w:rFonts w:ascii="Trebuchet MS" w:hAnsi="Trebuchet MS" w:cs="Calibri"/>
                <w:color w:val="000000"/>
                <w:sz w:val="20"/>
                <w:szCs w:val="20"/>
              </w:rPr>
              <w:t>2026-2027</w:t>
            </w:r>
          </w:p>
        </w:tc>
      </w:tr>
    </w:tbl>
    <w:p w14:paraId="32D3DE85" w14:textId="77777777" w:rsidR="005849CF" w:rsidRDefault="005849CF" w:rsidP="005849CF">
      <w:pPr>
        <w:pStyle w:val="1f1"/>
        <w:spacing w:line="240" w:lineRule="auto"/>
        <w:ind w:firstLine="0"/>
        <w:outlineLvl w:val="9"/>
        <w:rPr>
          <w:rFonts w:ascii="Trebuchet MS" w:hAnsi="Trebuchet MS"/>
          <w:sz w:val="22"/>
          <w:szCs w:val="22"/>
        </w:rPr>
      </w:pPr>
      <w:bookmarkStart w:id="431" w:name="_Toc34466719"/>
    </w:p>
    <w:p w14:paraId="220B0B64" w14:textId="4B69BF11" w:rsidR="008E5651" w:rsidRPr="00193804" w:rsidRDefault="00BB1271" w:rsidP="009D6796">
      <w:pPr>
        <w:pStyle w:val="1f1"/>
        <w:pageBreakBefore/>
        <w:spacing w:line="240" w:lineRule="auto"/>
        <w:ind w:firstLine="0"/>
        <w:rPr>
          <w:rFonts w:ascii="Trebuchet MS" w:hAnsi="Trebuchet MS"/>
          <w:sz w:val="22"/>
          <w:szCs w:val="22"/>
        </w:rPr>
      </w:pPr>
      <w:bookmarkStart w:id="432" w:name="_Toc197773268"/>
      <w:r>
        <w:rPr>
          <w:rFonts w:ascii="Trebuchet MS" w:hAnsi="Trebuchet MS"/>
          <w:sz w:val="22"/>
          <w:szCs w:val="22"/>
        </w:rPr>
        <w:lastRenderedPageBreak/>
        <w:t xml:space="preserve">16.2 </w:t>
      </w:r>
      <w:r w:rsidR="008E5651" w:rsidRPr="00193804">
        <w:rPr>
          <w:rFonts w:ascii="Trebuchet MS" w:hAnsi="Trebuchet MS"/>
          <w:sz w:val="22"/>
          <w:szCs w:val="22"/>
        </w:rPr>
        <w:t>Перечень мероприятий по строительству, реконструкции, техническому перевооружению и (или) модернизации тепловых сетей и сооружений на них</w:t>
      </w:r>
      <w:bookmarkEnd w:id="431"/>
      <w:bookmarkEnd w:id="432"/>
    </w:p>
    <w:p w14:paraId="1CC0C3F0" w14:textId="436B082C" w:rsidR="008E5651" w:rsidRPr="00B7696D" w:rsidRDefault="00780E4D" w:rsidP="003B68F8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pacing w:val="-5"/>
          <w:sz w:val="22"/>
        </w:rPr>
        <w:t>На расчетный период действия «Схемы теплоснабжения»</w:t>
      </w:r>
      <w:r w:rsidR="008E5651" w:rsidRPr="00193804">
        <w:rPr>
          <w:rFonts w:ascii="Trebuchet MS" w:hAnsi="Trebuchet MS"/>
          <w:sz w:val="22"/>
          <w:szCs w:val="22"/>
        </w:rPr>
        <w:t xml:space="preserve"> </w:t>
      </w:r>
      <w:r w:rsidR="003B68F8" w:rsidRPr="00193804">
        <w:rPr>
          <w:rFonts w:ascii="Trebuchet MS" w:hAnsi="Trebuchet MS"/>
          <w:sz w:val="22"/>
          <w:szCs w:val="22"/>
        </w:rPr>
        <w:t>запланированы мероприятия</w:t>
      </w:r>
      <w:r w:rsidR="008E5651" w:rsidRPr="00193804">
        <w:rPr>
          <w:rFonts w:ascii="Trebuchet MS" w:hAnsi="Trebuchet MS"/>
          <w:sz w:val="22"/>
          <w:szCs w:val="22"/>
        </w:rPr>
        <w:t xml:space="preserve"> по </w:t>
      </w:r>
      <w:r w:rsidR="003B68F8" w:rsidRPr="00193804">
        <w:rPr>
          <w:rFonts w:ascii="Trebuchet MS" w:hAnsi="Trebuchet MS"/>
          <w:sz w:val="22"/>
          <w:szCs w:val="22"/>
        </w:rPr>
        <w:t xml:space="preserve">строительству, реконструкции, техническому перевооружению и (или) </w:t>
      </w:r>
      <w:r w:rsidR="00280065" w:rsidRPr="00193804">
        <w:rPr>
          <w:rFonts w:ascii="Trebuchet MS" w:hAnsi="Trebuchet MS"/>
          <w:sz w:val="22"/>
          <w:szCs w:val="22"/>
        </w:rPr>
        <w:t>модернизации</w:t>
      </w:r>
      <w:r w:rsidR="003B68F8" w:rsidRPr="00193804">
        <w:rPr>
          <w:rFonts w:ascii="Trebuchet MS" w:hAnsi="Trebuchet MS"/>
          <w:sz w:val="22"/>
          <w:szCs w:val="22"/>
        </w:rPr>
        <w:t xml:space="preserve"> тепловых сетей и </w:t>
      </w:r>
      <w:r w:rsidR="003B68F8" w:rsidRPr="00B7696D">
        <w:rPr>
          <w:rFonts w:ascii="Trebuchet MS" w:hAnsi="Trebuchet MS"/>
          <w:sz w:val="22"/>
          <w:szCs w:val="22"/>
        </w:rPr>
        <w:t>сооружений на них, привед</w:t>
      </w:r>
      <w:r w:rsidR="00977676">
        <w:rPr>
          <w:rFonts w:ascii="Trebuchet MS" w:hAnsi="Trebuchet MS"/>
          <w:sz w:val="22"/>
          <w:szCs w:val="22"/>
        </w:rPr>
        <w:t>е</w:t>
      </w:r>
      <w:r w:rsidR="003B68F8" w:rsidRPr="00B7696D">
        <w:rPr>
          <w:rFonts w:ascii="Trebuchet MS" w:hAnsi="Trebuchet MS"/>
          <w:sz w:val="22"/>
          <w:szCs w:val="22"/>
        </w:rPr>
        <w:t xml:space="preserve">нные в таблице 16.2.1. </w:t>
      </w:r>
    </w:p>
    <w:p w14:paraId="700236B1" w14:textId="58837B31" w:rsidR="003B68F8" w:rsidRPr="00193804" w:rsidRDefault="003B68F8" w:rsidP="003B68F8">
      <w:pPr>
        <w:jc w:val="both"/>
        <w:rPr>
          <w:rFonts w:ascii="Trebuchet MS" w:hAnsi="Trebuchet MS"/>
          <w:b/>
          <w:sz w:val="22"/>
          <w:szCs w:val="22"/>
        </w:rPr>
      </w:pPr>
      <w:r w:rsidRPr="00780E4D">
        <w:rPr>
          <w:rFonts w:ascii="Trebuchet MS" w:hAnsi="Trebuchet MS"/>
          <w:b/>
          <w:sz w:val="22"/>
          <w:szCs w:val="22"/>
        </w:rPr>
        <w:t>Таблица 16.2.1 - Перечень мероприятий по строительству, реконструкции, техническому перевооружению, модернизации тепловых сетей и сооружений на них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3"/>
        <w:gridCol w:w="6090"/>
        <w:gridCol w:w="1559"/>
        <w:gridCol w:w="1269"/>
      </w:tblGrid>
      <w:tr w:rsidR="009D6796" w:rsidRPr="00CF5CF0" w14:paraId="16160E48" w14:textId="77777777" w:rsidTr="009D6796">
        <w:trPr>
          <w:trHeight w:val="340"/>
        </w:trPr>
        <w:tc>
          <w:tcPr>
            <w:tcW w:w="993" w:type="dxa"/>
            <w:shd w:val="clear" w:color="000000" w:fill="CCFF99"/>
            <w:vAlign w:val="center"/>
            <w:hideMark/>
          </w:tcPr>
          <w:p w14:paraId="252F0B55" w14:textId="77777777" w:rsidR="009D6796" w:rsidRPr="00CF5CF0" w:rsidRDefault="009D6796" w:rsidP="00CF5CF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F5CF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Номер проекта</w:t>
            </w:r>
          </w:p>
        </w:tc>
        <w:tc>
          <w:tcPr>
            <w:tcW w:w="6090" w:type="dxa"/>
            <w:shd w:val="clear" w:color="000000" w:fill="CCFF99"/>
            <w:noWrap/>
            <w:vAlign w:val="center"/>
            <w:hideMark/>
          </w:tcPr>
          <w:p w14:paraId="18D29306" w14:textId="77777777" w:rsidR="009D6796" w:rsidRPr="00CF5CF0" w:rsidRDefault="009D6796" w:rsidP="00CF5CF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F5CF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проекта</w:t>
            </w:r>
          </w:p>
        </w:tc>
        <w:tc>
          <w:tcPr>
            <w:tcW w:w="1559" w:type="dxa"/>
            <w:shd w:val="clear" w:color="000000" w:fill="CCFF99"/>
            <w:vAlign w:val="center"/>
          </w:tcPr>
          <w:p w14:paraId="0C4BB237" w14:textId="7AE03608" w:rsidR="009D6796" w:rsidRPr="00CF5CF0" w:rsidRDefault="009D6796" w:rsidP="00CF5CF0">
            <w:pPr>
              <w:ind w:left="-113" w:right="-113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F5CF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Протяженность (м.п.)</w:t>
            </w:r>
          </w:p>
        </w:tc>
        <w:tc>
          <w:tcPr>
            <w:tcW w:w="1269" w:type="dxa"/>
            <w:shd w:val="clear" w:color="000000" w:fill="CCFF99"/>
            <w:noWrap/>
            <w:vAlign w:val="center"/>
            <w:hideMark/>
          </w:tcPr>
          <w:p w14:paraId="615F0A2B" w14:textId="7D821466" w:rsidR="009D6796" w:rsidRPr="00CF5CF0" w:rsidRDefault="009D6796" w:rsidP="00CF5CF0">
            <w:pPr>
              <w:ind w:left="-113" w:right="-113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CF5CF0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Год реализации</w:t>
            </w:r>
          </w:p>
        </w:tc>
      </w:tr>
      <w:tr w:rsidR="00CF5CF0" w:rsidRPr="00CF5CF0" w14:paraId="78953733" w14:textId="77777777" w:rsidTr="009D6796">
        <w:trPr>
          <w:trHeight w:val="340"/>
        </w:trPr>
        <w:tc>
          <w:tcPr>
            <w:tcW w:w="9911" w:type="dxa"/>
            <w:gridSpan w:val="4"/>
            <w:shd w:val="clear" w:color="000000" w:fill="FFFF99"/>
            <w:vAlign w:val="center"/>
          </w:tcPr>
          <w:p w14:paraId="4DAC0555" w14:textId="41D6AF99" w:rsidR="00CF5CF0" w:rsidRPr="00CF5CF0" w:rsidRDefault="009D6796" w:rsidP="00CF5CF0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9D679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Зона деятельности ЕТО №1 - филиал «Бер</w:t>
            </w:r>
            <w:r w:rsidR="0097767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е</w:t>
            </w:r>
            <w:r w:rsidRPr="009D6796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зовская ГРЭС» ПАО «Юнипро»</w:t>
            </w:r>
          </w:p>
        </w:tc>
      </w:tr>
      <w:tr w:rsidR="009D6796" w:rsidRPr="00CF5CF0" w14:paraId="46D98867" w14:textId="77777777" w:rsidTr="00780E4D">
        <w:trPr>
          <w:trHeight w:val="340"/>
        </w:trPr>
        <w:tc>
          <w:tcPr>
            <w:tcW w:w="993" w:type="dxa"/>
            <w:shd w:val="clear" w:color="auto" w:fill="auto"/>
            <w:vAlign w:val="center"/>
          </w:tcPr>
          <w:p w14:paraId="39D9B37A" w14:textId="770B6BCA" w:rsidR="009D6796" w:rsidRPr="00780E4D" w:rsidRDefault="009D6796" w:rsidP="00CF5C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0E4D">
              <w:rPr>
                <w:rFonts w:ascii="Trebuchet MS" w:hAnsi="Trebuchet MS"/>
                <w:sz w:val="20"/>
                <w:szCs w:val="20"/>
              </w:rPr>
              <w:t>1-2-1-1</w:t>
            </w:r>
          </w:p>
        </w:tc>
        <w:tc>
          <w:tcPr>
            <w:tcW w:w="6090" w:type="dxa"/>
            <w:shd w:val="clear" w:color="auto" w:fill="auto"/>
            <w:vAlign w:val="center"/>
          </w:tcPr>
          <w:p w14:paraId="6FC72170" w14:textId="0C331767" w:rsidR="009D6796" w:rsidRPr="00780E4D" w:rsidRDefault="009D6796" w:rsidP="00CF5CF0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0E4D">
              <w:rPr>
                <w:rFonts w:ascii="Trebuchet MS" w:hAnsi="Trebuchet MS"/>
                <w:sz w:val="20"/>
                <w:szCs w:val="20"/>
              </w:rPr>
              <w:t>Строительство тепловых сетей в микрорайон №7 и №8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20D39D3" w14:textId="38FCDD6F" w:rsidR="009D6796" w:rsidRPr="00780E4D" w:rsidRDefault="009D6796" w:rsidP="00CF5C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0E4D">
              <w:rPr>
                <w:rFonts w:ascii="Trebuchet MS" w:hAnsi="Trebuchet MS" w:cs="Calibri"/>
                <w:color w:val="000000"/>
                <w:sz w:val="20"/>
                <w:szCs w:val="20"/>
              </w:rPr>
              <w:t>2300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455AC8E3" w14:textId="2CF1DB37" w:rsidR="009D6796" w:rsidRPr="00780E4D" w:rsidRDefault="009D6796" w:rsidP="00CF5C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0E4D">
              <w:rPr>
                <w:rFonts w:ascii="Trebuchet MS" w:hAnsi="Trebuchet MS" w:cs="Calibri"/>
                <w:color w:val="000000"/>
                <w:sz w:val="20"/>
                <w:szCs w:val="20"/>
              </w:rPr>
              <w:t>2025 - 2030</w:t>
            </w:r>
          </w:p>
        </w:tc>
      </w:tr>
      <w:tr w:rsidR="009D6796" w:rsidRPr="00CF5CF0" w14:paraId="4FFBA835" w14:textId="77777777" w:rsidTr="00780E4D">
        <w:trPr>
          <w:trHeight w:val="340"/>
        </w:trPr>
        <w:tc>
          <w:tcPr>
            <w:tcW w:w="993" w:type="dxa"/>
            <w:shd w:val="clear" w:color="auto" w:fill="auto"/>
            <w:vAlign w:val="center"/>
          </w:tcPr>
          <w:p w14:paraId="3098F8B4" w14:textId="1F9185A3" w:rsidR="009D6796" w:rsidRPr="00780E4D" w:rsidRDefault="009D6796" w:rsidP="00CF5C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0E4D">
              <w:rPr>
                <w:rFonts w:ascii="Trebuchet MS" w:hAnsi="Trebuchet MS"/>
                <w:sz w:val="20"/>
                <w:szCs w:val="20"/>
              </w:rPr>
              <w:t>1-2-1-2</w:t>
            </w:r>
          </w:p>
        </w:tc>
        <w:tc>
          <w:tcPr>
            <w:tcW w:w="6090" w:type="dxa"/>
            <w:shd w:val="clear" w:color="auto" w:fill="auto"/>
            <w:vAlign w:val="center"/>
          </w:tcPr>
          <w:p w14:paraId="7789CDDB" w14:textId="2CC0907D" w:rsidR="009D6796" w:rsidRPr="00780E4D" w:rsidRDefault="009D6796" w:rsidP="00CF5CF0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0E4D">
              <w:rPr>
                <w:rFonts w:ascii="Trebuchet MS" w:hAnsi="Trebuchet MS"/>
                <w:sz w:val="20"/>
                <w:szCs w:val="20"/>
              </w:rPr>
              <w:t>Строительство тепловых сетей в микрорайон №9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3C0F3B1E" w14:textId="67E26A49" w:rsidR="009D6796" w:rsidRPr="00780E4D" w:rsidRDefault="009D6796" w:rsidP="00CF5C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0E4D">
              <w:rPr>
                <w:rFonts w:ascii="Trebuchet MS" w:hAnsi="Trebuchet MS" w:cs="Calibri"/>
                <w:color w:val="000000"/>
                <w:sz w:val="20"/>
                <w:szCs w:val="20"/>
              </w:rPr>
              <w:t>2128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7CAB3ACC" w14:textId="511894DB" w:rsidR="009D6796" w:rsidRPr="00780E4D" w:rsidRDefault="009D6796" w:rsidP="00CF5C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0E4D">
              <w:rPr>
                <w:rFonts w:ascii="Trebuchet MS" w:hAnsi="Trebuchet MS" w:cs="Calibri"/>
                <w:color w:val="000000"/>
                <w:sz w:val="20"/>
                <w:szCs w:val="20"/>
              </w:rPr>
              <w:t>2030 - 2038</w:t>
            </w:r>
          </w:p>
        </w:tc>
      </w:tr>
      <w:tr w:rsidR="009D6796" w:rsidRPr="00CF5CF0" w14:paraId="1A0903DE" w14:textId="77777777" w:rsidTr="00780E4D">
        <w:trPr>
          <w:trHeight w:val="340"/>
        </w:trPr>
        <w:tc>
          <w:tcPr>
            <w:tcW w:w="993" w:type="dxa"/>
            <w:shd w:val="clear" w:color="auto" w:fill="auto"/>
            <w:vAlign w:val="center"/>
          </w:tcPr>
          <w:p w14:paraId="5C77EBE5" w14:textId="631156C9" w:rsidR="009D6796" w:rsidRPr="00780E4D" w:rsidRDefault="009D6796" w:rsidP="00CF5C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0E4D">
              <w:rPr>
                <w:rFonts w:ascii="Trebuchet MS" w:hAnsi="Trebuchet MS"/>
                <w:sz w:val="20"/>
                <w:szCs w:val="20"/>
              </w:rPr>
              <w:t>1-2-1-3</w:t>
            </w:r>
          </w:p>
        </w:tc>
        <w:tc>
          <w:tcPr>
            <w:tcW w:w="6090" w:type="dxa"/>
            <w:shd w:val="clear" w:color="auto" w:fill="auto"/>
            <w:vAlign w:val="center"/>
          </w:tcPr>
          <w:p w14:paraId="7FA18588" w14:textId="2B3B4852" w:rsidR="009D6796" w:rsidRPr="00780E4D" w:rsidRDefault="009D6796" w:rsidP="00CF5CF0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0E4D">
              <w:rPr>
                <w:rFonts w:ascii="Trebuchet MS" w:hAnsi="Trebuchet MS"/>
                <w:sz w:val="20"/>
                <w:szCs w:val="20"/>
              </w:rPr>
              <w:t>Строительство тепловых сетей в микрорайон №10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6CB48A3B" w14:textId="73BBAF25" w:rsidR="009D6796" w:rsidRPr="00780E4D" w:rsidRDefault="009D6796" w:rsidP="00CF5C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0E4D">
              <w:rPr>
                <w:rFonts w:ascii="Trebuchet MS" w:hAnsi="Trebuchet MS" w:cs="Calibri"/>
                <w:color w:val="000000"/>
                <w:sz w:val="20"/>
                <w:szCs w:val="20"/>
              </w:rPr>
              <w:t>1840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728CAE56" w14:textId="02011292" w:rsidR="009D6796" w:rsidRPr="00780E4D" w:rsidRDefault="009D6796" w:rsidP="00CF5C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780E4D">
              <w:rPr>
                <w:rFonts w:ascii="Trebuchet MS" w:hAnsi="Trebuchet MS" w:cs="Calibri"/>
                <w:color w:val="000000"/>
                <w:sz w:val="20"/>
                <w:szCs w:val="20"/>
              </w:rPr>
              <w:t>2030 - 2038</w:t>
            </w:r>
          </w:p>
        </w:tc>
      </w:tr>
      <w:tr w:rsidR="009D6796" w:rsidRPr="00CF5CF0" w14:paraId="2A521442" w14:textId="77777777" w:rsidTr="009D6796">
        <w:trPr>
          <w:trHeight w:val="340"/>
        </w:trPr>
        <w:tc>
          <w:tcPr>
            <w:tcW w:w="993" w:type="dxa"/>
            <w:shd w:val="clear" w:color="auto" w:fill="auto"/>
            <w:vAlign w:val="center"/>
            <w:hideMark/>
          </w:tcPr>
          <w:p w14:paraId="41836554" w14:textId="7FF6D2C1" w:rsidR="009D6796" w:rsidRPr="00CF5CF0" w:rsidRDefault="009D6796" w:rsidP="00CF5C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F5CF0">
              <w:rPr>
                <w:rFonts w:ascii="Trebuchet MS" w:hAnsi="Trebuchet MS" w:cs="Calibri"/>
                <w:color w:val="000000"/>
                <w:sz w:val="20"/>
                <w:szCs w:val="20"/>
              </w:rPr>
              <w:t>1-2-3-</w:t>
            </w:r>
            <w:r w:rsidR="00BB721A">
              <w:rPr>
                <w:rFonts w:ascii="Trebuchet MS" w:hAnsi="Trebuchet MS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6090" w:type="dxa"/>
            <w:shd w:val="clear" w:color="auto" w:fill="auto"/>
            <w:vAlign w:val="center"/>
            <w:hideMark/>
          </w:tcPr>
          <w:p w14:paraId="68D31344" w14:textId="61C8F96B" w:rsidR="009D6796" w:rsidRPr="00CF5CF0" w:rsidRDefault="009D6796" w:rsidP="00CF5CF0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F5CF0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участка тепловой сети между ПО-264 и ПО-273, 1 магистраль, г. Шарыпово (Замена тепловой изоляции с защитным слоем тепловой изоляции)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AFD3A04" w14:textId="55DFFE06" w:rsidR="009D6796" w:rsidRPr="00CF5CF0" w:rsidRDefault="009D6796" w:rsidP="00CF5C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F5CF0">
              <w:rPr>
                <w:rFonts w:ascii="Trebuchet MS" w:hAnsi="Trebuchet MS" w:cs="Calibri"/>
                <w:color w:val="000000"/>
                <w:sz w:val="20"/>
                <w:szCs w:val="20"/>
              </w:rPr>
              <w:t>290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04970A0C" w14:textId="16A56541" w:rsidR="009D6796" w:rsidRPr="00CF5CF0" w:rsidRDefault="009D6796" w:rsidP="00CF5C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F5CF0">
              <w:rPr>
                <w:rFonts w:ascii="Trebuchet MS" w:hAnsi="Trebuchet MS" w:cs="Calibri"/>
                <w:color w:val="000000"/>
                <w:sz w:val="20"/>
                <w:szCs w:val="20"/>
              </w:rPr>
              <w:t>2026</w:t>
            </w:r>
          </w:p>
        </w:tc>
      </w:tr>
      <w:tr w:rsidR="009D6796" w:rsidRPr="00CF5CF0" w14:paraId="3C31A6C8" w14:textId="77777777" w:rsidTr="009D6796">
        <w:trPr>
          <w:trHeight w:val="340"/>
        </w:trPr>
        <w:tc>
          <w:tcPr>
            <w:tcW w:w="993" w:type="dxa"/>
            <w:shd w:val="clear" w:color="auto" w:fill="auto"/>
            <w:vAlign w:val="center"/>
            <w:hideMark/>
          </w:tcPr>
          <w:p w14:paraId="41E5B9B3" w14:textId="1002EC44" w:rsidR="009D6796" w:rsidRPr="00CF5CF0" w:rsidRDefault="009D6796" w:rsidP="00CF5C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F5CF0">
              <w:rPr>
                <w:rFonts w:ascii="Trebuchet MS" w:hAnsi="Trebuchet MS" w:cs="Calibri"/>
                <w:color w:val="000000"/>
                <w:sz w:val="20"/>
                <w:szCs w:val="20"/>
              </w:rPr>
              <w:t>1-2-3-</w:t>
            </w:r>
            <w:r w:rsidR="00BB721A">
              <w:rPr>
                <w:rFonts w:ascii="Trebuchet MS" w:hAnsi="Trebuchet MS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6090" w:type="dxa"/>
            <w:shd w:val="clear" w:color="auto" w:fill="auto"/>
            <w:vAlign w:val="center"/>
            <w:hideMark/>
          </w:tcPr>
          <w:p w14:paraId="2511E876" w14:textId="5847CD5C" w:rsidR="009D6796" w:rsidRPr="00CF5CF0" w:rsidRDefault="009D6796" w:rsidP="00CF5CF0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F5CF0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участка тепловой сети  между ТК-0122 и ТК-1 (между НО-3 и НО-4), 6 микрорайон, г. Шарыпово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3CD8F025" w14:textId="0D2105A6" w:rsidR="009D6796" w:rsidRPr="00CF5CF0" w:rsidRDefault="009D6796" w:rsidP="00CF5C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F5CF0">
              <w:rPr>
                <w:rFonts w:ascii="Trebuchet MS" w:hAnsi="Trebuchet MS" w:cs="Calibri"/>
                <w:color w:val="000000"/>
                <w:sz w:val="20"/>
                <w:szCs w:val="20"/>
              </w:rPr>
              <w:t>221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3B0FC7F1" w14:textId="2C03BEB4" w:rsidR="009D6796" w:rsidRPr="00CF5CF0" w:rsidRDefault="009D6796" w:rsidP="00CF5C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F5CF0">
              <w:rPr>
                <w:rFonts w:ascii="Trebuchet MS" w:hAnsi="Trebuchet MS" w:cs="Calibri"/>
                <w:color w:val="000000"/>
                <w:sz w:val="20"/>
                <w:szCs w:val="20"/>
              </w:rPr>
              <w:t>2026</w:t>
            </w:r>
          </w:p>
        </w:tc>
      </w:tr>
      <w:tr w:rsidR="009D6796" w:rsidRPr="00CF5CF0" w14:paraId="17283549" w14:textId="77777777" w:rsidTr="009D6796">
        <w:trPr>
          <w:trHeight w:val="340"/>
        </w:trPr>
        <w:tc>
          <w:tcPr>
            <w:tcW w:w="993" w:type="dxa"/>
            <w:shd w:val="clear" w:color="auto" w:fill="auto"/>
            <w:vAlign w:val="center"/>
          </w:tcPr>
          <w:p w14:paraId="0BA61522" w14:textId="26D235BD" w:rsidR="009D6796" w:rsidRPr="00CF5CF0" w:rsidRDefault="009D6796" w:rsidP="00CF5C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F5CF0">
              <w:rPr>
                <w:rFonts w:ascii="Trebuchet MS" w:hAnsi="Trebuchet MS" w:cs="Calibri"/>
                <w:color w:val="000000"/>
                <w:sz w:val="20"/>
                <w:szCs w:val="20"/>
              </w:rPr>
              <w:t>1-2-3-</w:t>
            </w:r>
            <w:r w:rsidR="00BB721A">
              <w:rPr>
                <w:rFonts w:ascii="Trebuchet MS" w:hAnsi="Trebuchet MS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6090" w:type="dxa"/>
            <w:shd w:val="clear" w:color="auto" w:fill="auto"/>
            <w:vAlign w:val="center"/>
          </w:tcPr>
          <w:p w14:paraId="7D8569AD" w14:textId="6F3E0977" w:rsidR="009D6796" w:rsidRPr="00CF5CF0" w:rsidRDefault="009D6796" w:rsidP="00CF5CF0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F5CF0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участка тепловой сети между ТК-3 и ТК-4, 1 ми</w:t>
            </w:r>
            <w:r w:rsidR="00780E4D">
              <w:rPr>
                <w:rFonts w:ascii="Trebuchet MS" w:hAnsi="Trebuchet MS" w:cs="Calibri"/>
                <w:color w:val="000000"/>
                <w:sz w:val="20"/>
                <w:szCs w:val="20"/>
              </w:rPr>
              <w:t>к</w:t>
            </w:r>
            <w:r w:rsidRPr="00CF5CF0">
              <w:rPr>
                <w:rFonts w:ascii="Trebuchet MS" w:hAnsi="Trebuchet MS" w:cs="Calibri"/>
                <w:color w:val="000000"/>
                <w:sz w:val="20"/>
                <w:szCs w:val="20"/>
              </w:rPr>
              <w:t>рорайон, г. Шарыпово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2341820" w14:textId="46E26023" w:rsidR="009D6796" w:rsidRPr="00CF5CF0" w:rsidRDefault="009D6796" w:rsidP="00CF5C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F5CF0">
              <w:rPr>
                <w:rFonts w:ascii="Trebuchet MS" w:hAnsi="Trebuchet MS" w:cs="Calibri"/>
                <w:color w:val="000000"/>
                <w:sz w:val="20"/>
                <w:szCs w:val="20"/>
              </w:rPr>
              <w:t>195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1F04D33B" w14:textId="073AEA08" w:rsidR="009D6796" w:rsidRPr="00CF5CF0" w:rsidRDefault="009D6796" w:rsidP="00CF5C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F5CF0">
              <w:rPr>
                <w:rFonts w:ascii="Trebuchet MS" w:hAnsi="Trebuchet MS" w:cs="Calibri"/>
                <w:color w:val="000000"/>
                <w:sz w:val="20"/>
                <w:szCs w:val="20"/>
              </w:rPr>
              <w:t>2026</w:t>
            </w:r>
          </w:p>
        </w:tc>
      </w:tr>
      <w:tr w:rsidR="009D6796" w:rsidRPr="00CF5CF0" w14:paraId="5E8E1BE6" w14:textId="77777777" w:rsidTr="009D6796">
        <w:trPr>
          <w:trHeight w:val="340"/>
        </w:trPr>
        <w:tc>
          <w:tcPr>
            <w:tcW w:w="993" w:type="dxa"/>
            <w:shd w:val="clear" w:color="auto" w:fill="auto"/>
            <w:vAlign w:val="center"/>
          </w:tcPr>
          <w:p w14:paraId="5A989F5B" w14:textId="49A1DD83" w:rsidR="009D6796" w:rsidRPr="00CF5CF0" w:rsidRDefault="009D6796" w:rsidP="00CF5C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F5CF0">
              <w:rPr>
                <w:rFonts w:ascii="Trebuchet MS" w:hAnsi="Trebuchet MS" w:cs="Calibri"/>
                <w:color w:val="000000"/>
                <w:sz w:val="20"/>
                <w:szCs w:val="20"/>
              </w:rPr>
              <w:t>1-2-3-</w:t>
            </w:r>
            <w:r w:rsidR="00BB721A">
              <w:rPr>
                <w:rFonts w:ascii="Trebuchet MS" w:hAnsi="Trebuchet MS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6090" w:type="dxa"/>
            <w:shd w:val="clear" w:color="auto" w:fill="auto"/>
            <w:vAlign w:val="center"/>
          </w:tcPr>
          <w:p w14:paraId="2C2640CC" w14:textId="2ABF4303" w:rsidR="009D6796" w:rsidRPr="00CF5CF0" w:rsidRDefault="009D6796" w:rsidP="00CF5CF0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F5CF0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тепловых сетей с заменой трубопроводов и арматуры*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290AAAC" w14:textId="4894C797" w:rsidR="009D6796" w:rsidRPr="00CF5CF0" w:rsidRDefault="009D6796" w:rsidP="00CF5C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</w:pPr>
            <w:r w:rsidRPr="00CF5CF0">
              <w:rPr>
                <w:rFonts w:ascii="Trebuchet MS" w:hAnsi="Trebuchet MS" w:cs="Calibri"/>
                <w:color w:val="000000"/>
                <w:sz w:val="20"/>
                <w:szCs w:val="20"/>
                <w:lang w:val="en-US"/>
              </w:rPr>
              <w:t>X</w:t>
            </w:r>
          </w:p>
        </w:tc>
        <w:tc>
          <w:tcPr>
            <w:tcW w:w="1269" w:type="dxa"/>
            <w:shd w:val="clear" w:color="auto" w:fill="auto"/>
            <w:vAlign w:val="center"/>
          </w:tcPr>
          <w:p w14:paraId="2EFDED87" w14:textId="5B55CD98" w:rsidR="009D6796" w:rsidRPr="00CF5CF0" w:rsidRDefault="009D6796" w:rsidP="00CF5CF0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CF5CF0">
              <w:rPr>
                <w:rFonts w:ascii="Trebuchet MS" w:hAnsi="Trebuchet MS" w:cs="Calibri"/>
                <w:color w:val="000000"/>
                <w:sz w:val="20"/>
                <w:szCs w:val="20"/>
              </w:rPr>
              <w:t>2027-2038</w:t>
            </w:r>
          </w:p>
        </w:tc>
      </w:tr>
    </w:tbl>
    <w:p w14:paraId="4C58BBCB" w14:textId="3EA8DD49" w:rsidR="00B7696D" w:rsidRPr="007F46BD" w:rsidRDefault="00B7696D" w:rsidP="00BA09A1">
      <w:pPr>
        <w:tabs>
          <w:tab w:val="left" w:pos="4635"/>
        </w:tabs>
        <w:autoSpaceDE w:val="0"/>
        <w:autoSpaceDN w:val="0"/>
        <w:adjustRightInd w:val="0"/>
        <w:spacing w:before="120"/>
        <w:jc w:val="both"/>
        <w:rPr>
          <w:rFonts w:ascii="Trebuchet MS" w:hAnsi="Trebuchet MS"/>
          <w:sz w:val="18"/>
          <w:szCs w:val="18"/>
        </w:rPr>
      </w:pPr>
      <w:r w:rsidRPr="007F46BD">
        <w:rPr>
          <w:rFonts w:ascii="Trebuchet MS" w:hAnsi="Trebuchet MS"/>
          <w:b/>
          <w:bCs/>
          <w:sz w:val="18"/>
          <w:szCs w:val="18"/>
        </w:rPr>
        <w:t>Примечание:</w:t>
      </w:r>
      <w:r w:rsidRPr="007F46BD">
        <w:rPr>
          <w:rFonts w:ascii="Trebuchet MS" w:hAnsi="Trebuchet MS"/>
          <w:sz w:val="18"/>
          <w:szCs w:val="18"/>
        </w:rPr>
        <w:t xml:space="preserve"> </w:t>
      </w:r>
      <w:r w:rsidR="00780E4D">
        <w:rPr>
          <w:rFonts w:ascii="Trebuchet MS" w:hAnsi="Trebuchet MS"/>
          <w:sz w:val="18"/>
          <w:szCs w:val="18"/>
        </w:rPr>
        <w:t xml:space="preserve">* - </w:t>
      </w:r>
      <w:r w:rsidR="009D6796">
        <w:rPr>
          <w:rFonts w:ascii="Trebuchet MS" w:hAnsi="Trebuchet MS"/>
          <w:sz w:val="18"/>
          <w:szCs w:val="18"/>
        </w:rPr>
        <w:t>у</w:t>
      </w:r>
      <w:r w:rsidRPr="007F46BD">
        <w:rPr>
          <w:rFonts w:ascii="Trebuchet MS" w:hAnsi="Trebuchet MS"/>
          <w:sz w:val="18"/>
          <w:szCs w:val="18"/>
        </w:rPr>
        <w:t>частки модернизации тепловых сетей будут определены в последующие периоды актуализации схемы теплоснабжения муниципального образования</w:t>
      </w:r>
    </w:p>
    <w:p w14:paraId="3F01CFD6" w14:textId="77777777" w:rsidR="00BB721A" w:rsidRDefault="00BB721A" w:rsidP="00BB721A">
      <w:pPr>
        <w:spacing w:line="276" w:lineRule="auto"/>
        <w:ind w:firstLine="567"/>
        <w:jc w:val="both"/>
        <w:rPr>
          <w:rFonts w:ascii="Trebuchet MS" w:hAnsi="Trebuchet MS"/>
          <w:spacing w:val="-5"/>
          <w:sz w:val="22"/>
        </w:rPr>
      </w:pPr>
    </w:p>
    <w:p w14:paraId="4245570C" w14:textId="08183688" w:rsidR="00BB721A" w:rsidRDefault="00BB721A" w:rsidP="00BB721A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  <w:r>
        <w:rPr>
          <w:rFonts w:ascii="Trebuchet MS" w:hAnsi="Trebuchet MS"/>
          <w:spacing w:val="-5"/>
          <w:sz w:val="22"/>
        </w:rPr>
        <w:t>Перечень мероприятий по капитальному ремонту</w:t>
      </w:r>
      <w:r w:rsidRPr="00193804">
        <w:rPr>
          <w:rFonts w:ascii="Trebuchet MS" w:hAnsi="Trebuchet MS"/>
          <w:sz w:val="22"/>
          <w:szCs w:val="22"/>
        </w:rPr>
        <w:t xml:space="preserve"> тепловых сете</w:t>
      </w:r>
      <w:r>
        <w:rPr>
          <w:rFonts w:ascii="Trebuchet MS" w:hAnsi="Trebuchet MS"/>
          <w:sz w:val="22"/>
          <w:szCs w:val="22"/>
        </w:rPr>
        <w:t xml:space="preserve">й </w:t>
      </w:r>
      <w:r w:rsidRPr="00B7696D">
        <w:rPr>
          <w:rFonts w:ascii="Trebuchet MS" w:hAnsi="Trebuchet MS"/>
          <w:sz w:val="22"/>
          <w:szCs w:val="22"/>
        </w:rPr>
        <w:t>привед</w:t>
      </w:r>
      <w:r w:rsidR="00977676">
        <w:rPr>
          <w:rFonts w:ascii="Trebuchet MS" w:hAnsi="Trebuchet MS"/>
          <w:sz w:val="22"/>
          <w:szCs w:val="22"/>
        </w:rPr>
        <w:t>е</w:t>
      </w:r>
      <w:r w:rsidRPr="00B7696D">
        <w:rPr>
          <w:rFonts w:ascii="Trebuchet MS" w:hAnsi="Trebuchet MS"/>
          <w:sz w:val="22"/>
          <w:szCs w:val="22"/>
        </w:rPr>
        <w:t>н в таблице 16.2.</w:t>
      </w:r>
      <w:r>
        <w:rPr>
          <w:rFonts w:ascii="Trebuchet MS" w:hAnsi="Trebuchet MS"/>
          <w:sz w:val="22"/>
          <w:szCs w:val="22"/>
        </w:rPr>
        <w:t>2</w:t>
      </w:r>
      <w:r w:rsidRPr="00B7696D">
        <w:rPr>
          <w:rFonts w:ascii="Trebuchet MS" w:hAnsi="Trebuchet MS"/>
          <w:sz w:val="22"/>
          <w:szCs w:val="22"/>
        </w:rPr>
        <w:t xml:space="preserve">. </w:t>
      </w:r>
    </w:p>
    <w:p w14:paraId="7654CE04" w14:textId="7348F977" w:rsidR="00BB721A" w:rsidRDefault="00BB721A" w:rsidP="00BB721A">
      <w:pPr>
        <w:jc w:val="both"/>
        <w:rPr>
          <w:rFonts w:ascii="Trebuchet MS" w:hAnsi="Trebuchet MS"/>
          <w:b/>
          <w:sz w:val="22"/>
          <w:szCs w:val="22"/>
        </w:rPr>
      </w:pPr>
      <w:r w:rsidRPr="00780E4D">
        <w:rPr>
          <w:rFonts w:ascii="Trebuchet MS" w:hAnsi="Trebuchet MS"/>
          <w:b/>
          <w:sz w:val="22"/>
          <w:szCs w:val="22"/>
        </w:rPr>
        <w:t>Таблица 16.2.</w:t>
      </w:r>
      <w:r>
        <w:rPr>
          <w:rFonts w:ascii="Trebuchet MS" w:hAnsi="Trebuchet MS"/>
          <w:b/>
          <w:sz w:val="22"/>
          <w:szCs w:val="22"/>
        </w:rPr>
        <w:t>2</w:t>
      </w:r>
      <w:r w:rsidRPr="00780E4D">
        <w:rPr>
          <w:rFonts w:ascii="Trebuchet MS" w:hAnsi="Trebuchet MS"/>
          <w:b/>
          <w:sz w:val="22"/>
          <w:szCs w:val="22"/>
        </w:rPr>
        <w:t xml:space="preserve"> - Перечень мероприятий по </w:t>
      </w:r>
      <w:r>
        <w:rPr>
          <w:rFonts w:ascii="Trebuchet MS" w:hAnsi="Trebuchet MS"/>
          <w:b/>
          <w:sz w:val="22"/>
          <w:szCs w:val="22"/>
        </w:rPr>
        <w:t>капитальному ремонту тепловых сетей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8"/>
        <w:gridCol w:w="6095"/>
        <w:gridCol w:w="1559"/>
        <w:gridCol w:w="1269"/>
      </w:tblGrid>
      <w:tr w:rsidR="00BB721A" w:rsidRPr="00B57F49" w14:paraId="25AC0CE2" w14:textId="77777777" w:rsidTr="00BB721A">
        <w:trPr>
          <w:trHeight w:val="458"/>
          <w:tblHeader/>
        </w:trPr>
        <w:tc>
          <w:tcPr>
            <w:tcW w:w="988" w:type="dxa"/>
            <w:vMerge w:val="restart"/>
            <w:shd w:val="clear" w:color="000000" w:fill="CCFF99"/>
            <w:vAlign w:val="center"/>
            <w:hideMark/>
          </w:tcPr>
          <w:p w14:paraId="437F5965" w14:textId="77777777" w:rsidR="00BB721A" w:rsidRPr="00B57F49" w:rsidRDefault="00BB721A" w:rsidP="005E24CA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Номер проекта</w:t>
            </w:r>
          </w:p>
        </w:tc>
        <w:tc>
          <w:tcPr>
            <w:tcW w:w="6095" w:type="dxa"/>
            <w:vMerge w:val="restart"/>
            <w:shd w:val="clear" w:color="000000" w:fill="CCFF99"/>
            <w:noWrap/>
            <w:vAlign w:val="center"/>
            <w:hideMark/>
          </w:tcPr>
          <w:p w14:paraId="07955774" w14:textId="77777777" w:rsidR="00BB721A" w:rsidRPr="00B57F49" w:rsidRDefault="00BB721A" w:rsidP="005E24CA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Наименование проекта</w:t>
            </w:r>
          </w:p>
        </w:tc>
        <w:tc>
          <w:tcPr>
            <w:tcW w:w="1559" w:type="dxa"/>
            <w:vMerge w:val="restart"/>
            <w:shd w:val="clear" w:color="000000" w:fill="CCFF99"/>
            <w:vAlign w:val="center"/>
            <w:hideMark/>
          </w:tcPr>
          <w:p w14:paraId="0748B5DD" w14:textId="33A5614C" w:rsidR="00BB721A" w:rsidRPr="00B57F49" w:rsidRDefault="00BB721A" w:rsidP="005E24CA">
            <w:pPr>
              <w:ind w:left="-113" w:right="-113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 xml:space="preserve">Протяженность (м.п.) </w:t>
            </w:r>
          </w:p>
        </w:tc>
        <w:tc>
          <w:tcPr>
            <w:tcW w:w="1269" w:type="dxa"/>
            <w:vMerge w:val="restart"/>
            <w:shd w:val="clear" w:color="000000" w:fill="CCFF99"/>
            <w:vAlign w:val="center"/>
            <w:hideMark/>
          </w:tcPr>
          <w:p w14:paraId="0B75A605" w14:textId="178A6730" w:rsidR="00BB721A" w:rsidRPr="00B57F49" w:rsidRDefault="00BB721A" w:rsidP="00BB721A">
            <w:pPr>
              <w:ind w:left="-57" w:right="-57"/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BB721A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Год реализации</w:t>
            </w:r>
          </w:p>
        </w:tc>
      </w:tr>
      <w:tr w:rsidR="00BB721A" w:rsidRPr="00B57F49" w14:paraId="5D24B4FE" w14:textId="77777777" w:rsidTr="00BB721A">
        <w:trPr>
          <w:trHeight w:val="458"/>
        </w:trPr>
        <w:tc>
          <w:tcPr>
            <w:tcW w:w="988" w:type="dxa"/>
            <w:vMerge/>
            <w:vAlign w:val="center"/>
            <w:hideMark/>
          </w:tcPr>
          <w:p w14:paraId="5476F585" w14:textId="77777777" w:rsidR="00BB721A" w:rsidRPr="00B57F49" w:rsidRDefault="00BB721A" w:rsidP="005E24CA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6095" w:type="dxa"/>
            <w:vMerge/>
            <w:vAlign w:val="center"/>
            <w:hideMark/>
          </w:tcPr>
          <w:p w14:paraId="72B5CABA" w14:textId="77777777" w:rsidR="00BB721A" w:rsidRPr="00B57F49" w:rsidRDefault="00BB721A" w:rsidP="005E24CA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vAlign w:val="center"/>
            <w:hideMark/>
          </w:tcPr>
          <w:p w14:paraId="432F327D" w14:textId="77777777" w:rsidR="00BB721A" w:rsidRPr="00B57F49" w:rsidRDefault="00BB721A" w:rsidP="005E24CA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69" w:type="dxa"/>
            <w:vMerge/>
            <w:vAlign w:val="center"/>
            <w:hideMark/>
          </w:tcPr>
          <w:p w14:paraId="04B0B510" w14:textId="77777777" w:rsidR="00BB721A" w:rsidRPr="00B57F49" w:rsidRDefault="00BB721A" w:rsidP="005E24CA">
            <w:pPr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BB721A" w:rsidRPr="00B57F49" w14:paraId="1420C7C4" w14:textId="77777777" w:rsidTr="00BB721A">
        <w:trPr>
          <w:trHeight w:val="20"/>
        </w:trPr>
        <w:tc>
          <w:tcPr>
            <w:tcW w:w="9911" w:type="dxa"/>
            <w:gridSpan w:val="4"/>
            <w:shd w:val="clear" w:color="000000" w:fill="FFFF99"/>
            <w:vAlign w:val="center"/>
            <w:hideMark/>
          </w:tcPr>
          <w:p w14:paraId="64405C46" w14:textId="0113BF1F" w:rsidR="00BB721A" w:rsidRPr="00B57F49" w:rsidRDefault="00BB721A" w:rsidP="005E24CA">
            <w:pPr>
              <w:jc w:val="center"/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b/>
                <w:bCs/>
                <w:color w:val="000000"/>
                <w:sz w:val="20"/>
                <w:szCs w:val="20"/>
              </w:rPr>
              <w:t>Проекты в муниципальном образовании городской округ г. Шарыпово</w:t>
            </w:r>
          </w:p>
        </w:tc>
      </w:tr>
      <w:tr w:rsidR="00BB721A" w:rsidRPr="00B57F49" w14:paraId="09643341" w14:textId="77777777" w:rsidTr="00BB721A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489C77FA" w14:textId="77777777" w:rsidR="00BB721A" w:rsidRPr="00B57F49" w:rsidRDefault="00BB721A" w:rsidP="005E24C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1-4-1-1</w:t>
            </w:r>
          </w:p>
        </w:tc>
        <w:tc>
          <w:tcPr>
            <w:tcW w:w="6095" w:type="dxa"/>
            <w:shd w:val="clear" w:color="auto" w:fill="auto"/>
            <w:vAlign w:val="center"/>
            <w:hideMark/>
          </w:tcPr>
          <w:p w14:paraId="35B3A07E" w14:textId="77777777" w:rsidR="00BB721A" w:rsidRPr="00B57F49" w:rsidRDefault="00BB721A" w:rsidP="005E24CA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Ремонт участка тепловой сети  между ТК-4 и ТК-5,  микрорайон. Северный, г. Шарыпово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4720C01D" w14:textId="77777777" w:rsidR="00BB721A" w:rsidRPr="00B57F49" w:rsidRDefault="00BB721A" w:rsidP="005E24C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196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44F51645" w14:textId="45F5AD8C" w:rsidR="00BB721A" w:rsidRPr="00B57F49" w:rsidRDefault="00BB721A" w:rsidP="005E24C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2025</w:t>
            </w:r>
          </w:p>
        </w:tc>
      </w:tr>
      <w:tr w:rsidR="00BB721A" w:rsidRPr="00B57F49" w14:paraId="1DF3A5DD" w14:textId="77777777" w:rsidTr="00BB721A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640F0473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1-4-1-2</w:t>
            </w:r>
          </w:p>
        </w:tc>
        <w:tc>
          <w:tcPr>
            <w:tcW w:w="6095" w:type="dxa"/>
            <w:shd w:val="clear" w:color="auto" w:fill="auto"/>
            <w:vAlign w:val="center"/>
            <w:hideMark/>
          </w:tcPr>
          <w:p w14:paraId="2F2AA6B1" w14:textId="77777777" w:rsidR="00BB721A" w:rsidRPr="00B57F49" w:rsidRDefault="00BB721A" w:rsidP="00BB721A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Ремонт участка тепловой сети между ТК-104 и ТК-110 с вводами на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ж/д</w:t>
            </w: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1/1, 1/2, 1/3, 1/4, 1/6, 17/1, 17/2, ул. Горького, г.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Шарыпово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124991E5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463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5268EA5C" w14:textId="72D5D37C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2025</w:t>
            </w:r>
          </w:p>
        </w:tc>
      </w:tr>
      <w:tr w:rsidR="00BB721A" w:rsidRPr="00B57F49" w14:paraId="27599D07" w14:textId="77777777" w:rsidTr="00BB721A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272ECBFB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1-4-1-3</w:t>
            </w:r>
          </w:p>
        </w:tc>
        <w:tc>
          <w:tcPr>
            <w:tcW w:w="6095" w:type="dxa"/>
            <w:shd w:val="clear" w:color="auto" w:fill="auto"/>
            <w:vAlign w:val="center"/>
            <w:hideMark/>
          </w:tcPr>
          <w:p w14:paraId="4954149B" w14:textId="77777777" w:rsidR="00BB721A" w:rsidRPr="00B57F49" w:rsidRDefault="00BB721A" w:rsidP="00BB721A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Ремонт участка тепловой сети между  ТК-0512 и ТК-0513* , 5 магистраль, г. Шарыпово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39A74F88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1F053F49" w14:textId="17464CCC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2025</w:t>
            </w:r>
          </w:p>
        </w:tc>
      </w:tr>
      <w:tr w:rsidR="00BB721A" w:rsidRPr="00B57F49" w14:paraId="7190148E" w14:textId="77777777" w:rsidTr="00BB721A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33E9D04A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1-4-1-4</w:t>
            </w:r>
          </w:p>
        </w:tc>
        <w:tc>
          <w:tcPr>
            <w:tcW w:w="6095" w:type="dxa"/>
            <w:shd w:val="clear" w:color="auto" w:fill="auto"/>
            <w:vAlign w:val="center"/>
            <w:hideMark/>
          </w:tcPr>
          <w:p w14:paraId="2BE869F2" w14:textId="77777777" w:rsidR="00BB721A" w:rsidRPr="00B57F49" w:rsidRDefault="00BB721A" w:rsidP="00BB721A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Ремонт участка тепловой сети между ТК-35 и ТК-36 , ул. Гагарина, г. Шарыпово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0E353233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192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30240993" w14:textId="46082D6F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2025</w:t>
            </w:r>
          </w:p>
        </w:tc>
      </w:tr>
      <w:tr w:rsidR="00BB721A" w:rsidRPr="00B57F49" w14:paraId="4008EAB3" w14:textId="77777777" w:rsidTr="00BB721A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3F7188B7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1-4-1-5</w:t>
            </w:r>
          </w:p>
        </w:tc>
        <w:tc>
          <w:tcPr>
            <w:tcW w:w="6095" w:type="dxa"/>
            <w:shd w:val="clear" w:color="auto" w:fill="auto"/>
            <w:vAlign w:val="center"/>
            <w:hideMark/>
          </w:tcPr>
          <w:p w14:paraId="0196BB83" w14:textId="77777777" w:rsidR="00BB721A" w:rsidRPr="00B57F49" w:rsidRDefault="00BB721A" w:rsidP="00BB721A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Ремонт участка тепловой сети между ТК-56 и ТК-58 с вводом на 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ж/д</w:t>
            </w: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324,  3-й микрорайон, г. Шарыпово 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0EA43AB4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309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605BE263" w14:textId="6B295CB5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2025</w:t>
            </w:r>
          </w:p>
        </w:tc>
      </w:tr>
      <w:tr w:rsidR="00BB721A" w:rsidRPr="00B57F49" w14:paraId="2141A12C" w14:textId="77777777" w:rsidTr="00BB721A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31209CBC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1-4-1-6</w:t>
            </w:r>
          </w:p>
        </w:tc>
        <w:tc>
          <w:tcPr>
            <w:tcW w:w="6095" w:type="dxa"/>
            <w:shd w:val="clear" w:color="auto" w:fill="auto"/>
            <w:vAlign w:val="center"/>
            <w:hideMark/>
          </w:tcPr>
          <w:p w14:paraId="4B29AB9E" w14:textId="77777777" w:rsidR="00BB721A" w:rsidRPr="00B57F49" w:rsidRDefault="00BB721A" w:rsidP="00BB721A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Ремонт участка тепловой сети между ж/д 601 и ж/д 604 через ТК-33, 6 микрорайон г. Шарыпово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18A9A5A4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106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3912CCA5" w14:textId="3B34A53D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2025</w:t>
            </w:r>
          </w:p>
        </w:tc>
      </w:tr>
      <w:tr w:rsidR="00BB721A" w:rsidRPr="00B57F49" w14:paraId="31085EF5" w14:textId="77777777" w:rsidTr="00BB721A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6DD0D68B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1-4-1-7</w:t>
            </w:r>
          </w:p>
        </w:tc>
        <w:tc>
          <w:tcPr>
            <w:tcW w:w="6095" w:type="dxa"/>
            <w:shd w:val="clear" w:color="auto" w:fill="auto"/>
            <w:vAlign w:val="center"/>
            <w:hideMark/>
          </w:tcPr>
          <w:p w14:paraId="7FC39039" w14:textId="77777777" w:rsidR="00BB721A" w:rsidRPr="00B57F49" w:rsidRDefault="00BB721A" w:rsidP="00BB721A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Ремонт участка тепловой сети   ТК-10-19 и ТК-10-26, ул. Майская, с вводом на жил.д.№31 по ул. Садовая, п. Дубинино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14:paraId="0C80D31F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146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5CDD4E0E" w14:textId="28F35B0C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2025</w:t>
            </w:r>
          </w:p>
        </w:tc>
      </w:tr>
      <w:tr w:rsidR="00BB721A" w:rsidRPr="00B57F49" w14:paraId="49D864CD" w14:textId="77777777" w:rsidTr="00BB721A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292F97C0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1-4-1-8</w:t>
            </w:r>
          </w:p>
        </w:tc>
        <w:tc>
          <w:tcPr>
            <w:tcW w:w="6095" w:type="dxa"/>
            <w:shd w:val="clear" w:color="auto" w:fill="auto"/>
            <w:vAlign w:val="center"/>
            <w:hideMark/>
          </w:tcPr>
          <w:p w14:paraId="21DD63D0" w14:textId="77777777" w:rsidR="00BB721A" w:rsidRPr="00B57F49" w:rsidRDefault="00BB721A" w:rsidP="00BB721A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Ремонт участка тепловой сети от ТК-12 до ж/д №32, микрорайон Северный, г. Шарыпово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454AEBD8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52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3B1C5AE9" w14:textId="4FD99364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2025</w:t>
            </w:r>
          </w:p>
        </w:tc>
      </w:tr>
      <w:tr w:rsidR="00BB721A" w:rsidRPr="00B57F49" w14:paraId="298635E8" w14:textId="77777777" w:rsidTr="00BB721A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0D9FE33E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1-4-1-9</w:t>
            </w:r>
          </w:p>
        </w:tc>
        <w:tc>
          <w:tcPr>
            <w:tcW w:w="6095" w:type="dxa"/>
            <w:shd w:val="clear" w:color="auto" w:fill="auto"/>
            <w:vAlign w:val="center"/>
            <w:hideMark/>
          </w:tcPr>
          <w:p w14:paraId="49DD8209" w14:textId="77777777" w:rsidR="00BB721A" w:rsidRPr="00B57F49" w:rsidRDefault="00BB721A" w:rsidP="00BB721A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Ремонт участка тепловой сети от ТК-127 до ТК-81,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ул. Горького, г. Шарыпово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51D27C2B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76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77C707E1" w14:textId="18A55165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2025</w:t>
            </w:r>
          </w:p>
        </w:tc>
      </w:tr>
      <w:tr w:rsidR="00BB721A" w:rsidRPr="00B57F49" w14:paraId="43D409E3" w14:textId="77777777" w:rsidTr="00BB721A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1CCEBFCD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1-4-1-10</w:t>
            </w:r>
          </w:p>
        </w:tc>
        <w:tc>
          <w:tcPr>
            <w:tcW w:w="6095" w:type="dxa"/>
            <w:shd w:val="clear" w:color="auto" w:fill="auto"/>
            <w:vAlign w:val="center"/>
            <w:hideMark/>
          </w:tcPr>
          <w:p w14:paraId="42A0EFFE" w14:textId="77777777" w:rsidR="00BB721A" w:rsidRPr="00B57F49" w:rsidRDefault="00BB721A" w:rsidP="00BB721A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Ремонт участка тепловой сети от ж/д №1/12 до ж/д №1/11( транзит ж/д 1/12) , 2 микрорайон, г. Шарыпово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3323B8EB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229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69BE47C4" w14:textId="6F422F9D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2025</w:t>
            </w:r>
          </w:p>
        </w:tc>
      </w:tr>
      <w:tr w:rsidR="00BB721A" w:rsidRPr="00B57F49" w14:paraId="4966BD26" w14:textId="77777777" w:rsidTr="00BB721A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388C2195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1-4-1-11</w:t>
            </w:r>
          </w:p>
        </w:tc>
        <w:tc>
          <w:tcPr>
            <w:tcW w:w="6095" w:type="dxa"/>
            <w:shd w:val="clear" w:color="auto" w:fill="auto"/>
            <w:vAlign w:val="center"/>
            <w:hideMark/>
          </w:tcPr>
          <w:p w14:paraId="72F11BFB" w14:textId="77777777" w:rsidR="00BB721A" w:rsidRPr="00B57F49" w:rsidRDefault="00BB721A" w:rsidP="00BB721A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Ремонт участка тепловой сети от ж/д №611 и ТК-21, 6 микрорайон, г. Шарыпово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26CB57A2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7543E9A1" w14:textId="2968866E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2025</w:t>
            </w:r>
          </w:p>
        </w:tc>
      </w:tr>
      <w:tr w:rsidR="00BB721A" w:rsidRPr="00B57F49" w14:paraId="1199D7D5" w14:textId="77777777" w:rsidTr="00BB721A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057337CB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1-4-1-12</w:t>
            </w:r>
          </w:p>
        </w:tc>
        <w:tc>
          <w:tcPr>
            <w:tcW w:w="6095" w:type="dxa"/>
            <w:shd w:val="clear" w:color="auto" w:fill="auto"/>
            <w:vAlign w:val="center"/>
            <w:hideMark/>
          </w:tcPr>
          <w:p w14:paraId="30302A2F" w14:textId="77777777" w:rsidR="00BB721A" w:rsidRPr="00B57F49" w:rsidRDefault="00BB721A" w:rsidP="00BB721A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Ремонт участка тепловой сети транзит ж/д №601,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6 микрорайон, г. Шарыпово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42CF12D5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631401E7" w14:textId="74B060D4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2025</w:t>
            </w:r>
          </w:p>
        </w:tc>
      </w:tr>
      <w:tr w:rsidR="00BB721A" w:rsidRPr="00B57F49" w14:paraId="37D33586" w14:textId="77777777" w:rsidTr="00BB721A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55F9C2D8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lastRenderedPageBreak/>
              <w:t>1-4-1-13</w:t>
            </w:r>
          </w:p>
        </w:tc>
        <w:tc>
          <w:tcPr>
            <w:tcW w:w="6095" w:type="dxa"/>
            <w:shd w:val="clear" w:color="auto" w:fill="auto"/>
            <w:vAlign w:val="center"/>
            <w:hideMark/>
          </w:tcPr>
          <w:p w14:paraId="69B4C8B6" w14:textId="77777777" w:rsidR="00BB721A" w:rsidRPr="00B57F49" w:rsidRDefault="00BB721A" w:rsidP="00BB721A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Ремонт участка тепловой сети транзит ж/д №5, </w:t>
            </w: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br/>
              <w:t>ул. Дружбы, п. Дубинино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5784CBB4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202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17411BC6" w14:textId="10F5B4EE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2025</w:t>
            </w:r>
          </w:p>
        </w:tc>
      </w:tr>
      <w:tr w:rsidR="00BB721A" w:rsidRPr="00B57F49" w14:paraId="5DE25F13" w14:textId="77777777" w:rsidTr="00BB721A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3CB9312B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1-4-1-14</w:t>
            </w:r>
          </w:p>
        </w:tc>
        <w:tc>
          <w:tcPr>
            <w:tcW w:w="6095" w:type="dxa"/>
            <w:shd w:val="clear" w:color="auto" w:fill="auto"/>
            <w:vAlign w:val="center"/>
            <w:hideMark/>
          </w:tcPr>
          <w:p w14:paraId="27A01025" w14:textId="77777777" w:rsidR="00BB721A" w:rsidRPr="00B57F49" w:rsidRDefault="00BB721A" w:rsidP="00BB721A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Ремонт участка тепловой сети от ТК-12-42 и ТК-9, с вводом на ж/д № 3, ул. Сиреневая, п.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Дубинино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429826E5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214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72951F65" w14:textId="2D13FDB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2025</w:t>
            </w:r>
          </w:p>
        </w:tc>
      </w:tr>
      <w:tr w:rsidR="00BB721A" w:rsidRPr="00B57F49" w14:paraId="63982771" w14:textId="77777777" w:rsidTr="00BB721A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50663FA2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1-4-1-15</w:t>
            </w:r>
          </w:p>
        </w:tc>
        <w:tc>
          <w:tcPr>
            <w:tcW w:w="6095" w:type="dxa"/>
            <w:shd w:val="clear" w:color="auto" w:fill="auto"/>
            <w:vAlign w:val="center"/>
            <w:hideMark/>
          </w:tcPr>
          <w:p w14:paraId="7DA3FA9F" w14:textId="77777777" w:rsidR="00BB721A" w:rsidRPr="00B57F49" w:rsidRDefault="00BB721A" w:rsidP="00BB721A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Ремонт участка тепловой сети от ТК-12-2  до ТК-12-6 ул. Майская, с вводами на ж/д № 31, 32, 33, 34, 37, п. Дубинино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16D29EA0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470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35178D65" w14:textId="581E4210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2025</w:t>
            </w:r>
          </w:p>
        </w:tc>
      </w:tr>
      <w:tr w:rsidR="00BB721A" w:rsidRPr="00B57F49" w14:paraId="5D99A57D" w14:textId="77777777" w:rsidTr="00BB721A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5F2E0C64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1-4-1-16</w:t>
            </w:r>
          </w:p>
        </w:tc>
        <w:tc>
          <w:tcPr>
            <w:tcW w:w="6095" w:type="dxa"/>
            <w:shd w:val="clear" w:color="auto" w:fill="auto"/>
            <w:vAlign w:val="center"/>
            <w:hideMark/>
          </w:tcPr>
          <w:p w14:paraId="049E3937" w14:textId="77777777" w:rsidR="00BB721A" w:rsidRPr="00B57F49" w:rsidRDefault="00BB721A" w:rsidP="00BB721A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Восстановление АКЗ, замена тепловой изоляции с защитным слоем тепловой изоляции между ТК-205-3 и СУ-1 ул. Молодогвардейская, п.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Дубинино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4505A123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146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17EC4181" w14:textId="76AB172A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2025</w:t>
            </w:r>
          </w:p>
        </w:tc>
      </w:tr>
      <w:tr w:rsidR="00BB721A" w:rsidRPr="00B57F49" w14:paraId="56875E0D" w14:textId="77777777" w:rsidTr="00BB721A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6A6E8C04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1-4-1-17</w:t>
            </w:r>
          </w:p>
        </w:tc>
        <w:tc>
          <w:tcPr>
            <w:tcW w:w="6095" w:type="dxa"/>
            <w:shd w:val="clear" w:color="auto" w:fill="auto"/>
            <w:vAlign w:val="center"/>
            <w:hideMark/>
          </w:tcPr>
          <w:p w14:paraId="2DFE6CF7" w14:textId="77777777" w:rsidR="00BB721A" w:rsidRPr="00B57F49" w:rsidRDefault="00BB721A" w:rsidP="00BB721A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Восстановление защитного слоя тепловой изоляции между НО-92 и НО-95, 3 магистраль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14A70EB5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295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62F4705C" w14:textId="74730486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2025</w:t>
            </w:r>
          </w:p>
        </w:tc>
      </w:tr>
      <w:tr w:rsidR="00BB721A" w:rsidRPr="00B57F49" w14:paraId="742BB007" w14:textId="77777777" w:rsidTr="00BB721A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222FF064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1-4-1-18</w:t>
            </w:r>
          </w:p>
        </w:tc>
        <w:tc>
          <w:tcPr>
            <w:tcW w:w="6095" w:type="dxa"/>
            <w:shd w:val="clear" w:color="auto" w:fill="auto"/>
            <w:vAlign w:val="center"/>
            <w:hideMark/>
          </w:tcPr>
          <w:p w14:paraId="2425F3BD" w14:textId="77777777" w:rsidR="00BB721A" w:rsidRPr="00B57F49" w:rsidRDefault="00BB721A" w:rsidP="00BB721A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Восстановление АКЗ, замена тепловой изоляции с защитным слоем тепловой изоляции между ПО-276 и ПО-281, 1 магистраль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5F04511B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33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2DD8E090" w14:textId="3239859D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2025</w:t>
            </w:r>
          </w:p>
        </w:tc>
      </w:tr>
      <w:tr w:rsidR="00BB721A" w:rsidRPr="00B57F49" w14:paraId="03471BF7" w14:textId="77777777" w:rsidTr="00BB721A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4B0CF3D4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1-4-1-19</w:t>
            </w:r>
          </w:p>
        </w:tc>
        <w:tc>
          <w:tcPr>
            <w:tcW w:w="6095" w:type="dxa"/>
            <w:shd w:val="clear" w:color="auto" w:fill="auto"/>
            <w:vAlign w:val="center"/>
            <w:hideMark/>
          </w:tcPr>
          <w:p w14:paraId="4AF2EC73" w14:textId="392584CE" w:rsidR="00BB721A" w:rsidRPr="00B57F49" w:rsidRDefault="00BB721A" w:rsidP="00BB721A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Восстановление АКЗ, замена тепловой изоляции с защитным слоем тепловой изоляции между ПО-287 и НО-40, 1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магистраль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6465C8D9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6A3B62B8" w14:textId="7C08D22F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2025</w:t>
            </w:r>
          </w:p>
        </w:tc>
      </w:tr>
      <w:tr w:rsidR="00BB721A" w:rsidRPr="00B57F49" w14:paraId="1FA53974" w14:textId="77777777" w:rsidTr="00BB721A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5A089484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1-4-1-20</w:t>
            </w:r>
          </w:p>
        </w:tc>
        <w:tc>
          <w:tcPr>
            <w:tcW w:w="6095" w:type="dxa"/>
            <w:shd w:val="clear" w:color="auto" w:fill="auto"/>
            <w:vAlign w:val="center"/>
            <w:hideMark/>
          </w:tcPr>
          <w:p w14:paraId="1636783B" w14:textId="1439DC60" w:rsidR="00BB721A" w:rsidRPr="00B57F49" w:rsidRDefault="00BB721A" w:rsidP="00BB721A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Восстановление защитного слоя бетона на опорах, 3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магистраль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42AF259B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18DADEE2" w14:textId="00F7FF86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2025</w:t>
            </w:r>
          </w:p>
        </w:tc>
      </w:tr>
      <w:tr w:rsidR="00BB721A" w:rsidRPr="00B57F49" w14:paraId="5508798F" w14:textId="77777777" w:rsidTr="00BB721A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2099D735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1-4-1-21</w:t>
            </w:r>
          </w:p>
        </w:tc>
        <w:tc>
          <w:tcPr>
            <w:tcW w:w="6095" w:type="dxa"/>
            <w:shd w:val="clear" w:color="auto" w:fill="auto"/>
            <w:vAlign w:val="center"/>
            <w:hideMark/>
          </w:tcPr>
          <w:p w14:paraId="48E1CB58" w14:textId="77777777" w:rsidR="00BB721A" w:rsidRPr="00B57F49" w:rsidRDefault="00BB721A" w:rsidP="00BB721A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Ремонт подвижных опор, 3 магистраль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1942C690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6AB5A1AE" w14:textId="6EF06BD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2025</w:t>
            </w:r>
          </w:p>
        </w:tc>
      </w:tr>
      <w:tr w:rsidR="00BB721A" w:rsidRPr="00B57F49" w14:paraId="4A58537D" w14:textId="77777777" w:rsidTr="00BB721A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412C4BA0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1-4-1-22</w:t>
            </w:r>
          </w:p>
        </w:tc>
        <w:tc>
          <w:tcPr>
            <w:tcW w:w="6095" w:type="dxa"/>
            <w:shd w:val="clear" w:color="auto" w:fill="auto"/>
            <w:vAlign w:val="center"/>
            <w:hideMark/>
          </w:tcPr>
          <w:p w14:paraId="5B5E0972" w14:textId="77777777" w:rsidR="00BB721A" w:rsidRPr="00B57F49" w:rsidRDefault="00BB721A" w:rsidP="00BB721A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Устранение дефектов, текущий ремонт на распределительных и магистральных тепловых сетях г. Шарыпово, п. Дубинино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419D4FD4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308DC8AD" w14:textId="1CB084DE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2025</w:t>
            </w:r>
          </w:p>
        </w:tc>
      </w:tr>
      <w:tr w:rsidR="00BB721A" w:rsidRPr="00B57F49" w14:paraId="03685F5F" w14:textId="77777777" w:rsidTr="00BB721A">
        <w:trPr>
          <w:trHeight w:val="20"/>
        </w:trPr>
        <w:tc>
          <w:tcPr>
            <w:tcW w:w="988" w:type="dxa"/>
            <w:shd w:val="clear" w:color="auto" w:fill="auto"/>
            <w:vAlign w:val="center"/>
            <w:hideMark/>
          </w:tcPr>
          <w:p w14:paraId="3987B68E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1-4-1-23</w:t>
            </w:r>
          </w:p>
        </w:tc>
        <w:tc>
          <w:tcPr>
            <w:tcW w:w="6095" w:type="dxa"/>
            <w:shd w:val="clear" w:color="auto" w:fill="auto"/>
            <w:vAlign w:val="center"/>
            <w:hideMark/>
          </w:tcPr>
          <w:p w14:paraId="26733EC1" w14:textId="77777777" w:rsidR="00BB721A" w:rsidRPr="00B57F49" w:rsidRDefault="00BB721A" w:rsidP="00BB721A">
            <w:pPr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Восстановление асфальтового покрытия, и благоустройства после ремонта тепловых сетей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14:paraId="2E3B2B6F" w14:textId="77777777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 w:rsidRPr="00B57F49">
              <w:rPr>
                <w:rFonts w:ascii="Trebuchet MS" w:hAnsi="Trebuchet MS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6522CEE7" w14:textId="264943A1" w:rsidR="00BB721A" w:rsidRPr="00B57F49" w:rsidRDefault="00BB721A" w:rsidP="00BB721A">
            <w:pPr>
              <w:jc w:val="center"/>
              <w:rPr>
                <w:rFonts w:ascii="Trebuchet MS" w:hAnsi="Trebuchet MS" w:cs="Calibri"/>
                <w:color w:val="000000"/>
                <w:sz w:val="20"/>
                <w:szCs w:val="20"/>
              </w:rPr>
            </w:pP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>2025</w:t>
            </w:r>
          </w:p>
        </w:tc>
      </w:tr>
    </w:tbl>
    <w:p w14:paraId="2024596D" w14:textId="77777777" w:rsidR="00FA4E2E" w:rsidRPr="00BA09A1" w:rsidRDefault="00FA4E2E" w:rsidP="00BA09A1">
      <w:pPr>
        <w:tabs>
          <w:tab w:val="left" w:pos="4635"/>
        </w:tabs>
        <w:autoSpaceDE w:val="0"/>
        <w:autoSpaceDN w:val="0"/>
        <w:adjustRightInd w:val="0"/>
        <w:spacing w:before="120"/>
        <w:jc w:val="both"/>
        <w:rPr>
          <w:rFonts w:ascii="Trebuchet MS" w:hAnsi="Trebuchet MS"/>
          <w:sz w:val="20"/>
          <w:szCs w:val="20"/>
        </w:rPr>
      </w:pPr>
    </w:p>
    <w:p w14:paraId="156E87C9" w14:textId="230A8FC9" w:rsidR="008E5651" w:rsidRPr="00193804" w:rsidRDefault="00BB1271" w:rsidP="00FA364A">
      <w:pPr>
        <w:pStyle w:val="1f1"/>
        <w:spacing w:line="240" w:lineRule="auto"/>
        <w:ind w:firstLine="0"/>
        <w:rPr>
          <w:rFonts w:ascii="Trebuchet MS" w:hAnsi="Trebuchet MS"/>
          <w:sz w:val="22"/>
          <w:szCs w:val="22"/>
        </w:rPr>
      </w:pPr>
      <w:bookmarkStart w:id="433" w:name="_Toc34466720"/>
      <w:bookmarkStart w:id="434" w:name="_Toc197773269"/>
      <w:r>
        <w:rPr>
          <w:rFonts w:ascii="Trebuchet MS" w:hAnsi="Trebuchet MS"/>
          <w:sz w:val="22"/>
          <w:szCs w:val="22"/>
        </w:rPr>
        <w:t xml:space="preserve">16.3 </w:t>
      </w:r>
      <w:bookmarkEnd w:id="433"/>
      <w:r w:rsidR="00FA364A" w:rsidRPr="00FA364A">
        <w:rPr>
          <w:rFonts w:ascii="Trebuchet MS" w:hAnsi="Trebuchet MS"/>
          <w:sz w:val="22"/>
          <w:szCs w:val="22"/>
        </w:rPr>
        <w:t>Перечень мероприятий, обеспечивающих перевод открытых систем теплоснабжения (горячего водоснабжения), отдельных участков таких систем на закрытые системы горячего водоснабжения</w:t>
      </w:r>
      <w:bookmarkEnd w:id="434"/>
    </w:p>
    <w:p w14:paraId="36BFA7A4" w14:textId="64059A08" w:rsidR="00B7696D" w:rsidRPr="00B7696D" w:rsidRDefault="00B7696D" w:rsidP="00B7696D">
      <w:pPr>
        <w:spacing w:line="276" w:lineRule="auto"/>
        <w:ind w:firstLine="578"/>
        <w:jc w:val="both"/>
        <w:rPr>
          <w:rFonts w:ascii="Trebuchet MS" w:hAnsi="Trebuchet MS"/>
          <w:sz w:val="22"/>
          <w:szCs w:val="22"/>
        </w:rPr>
      </w:pPr>
      <w:bookmarkStart w:id="435" w:name="_Toc10560896"/>
      <w:bookmarkStart w:id="436" w:name="_Toc10562345"/>
      <w:r w:rsidRPr="00B7696D">
        <w:rPr>
          <w:rFonts w:ascii="Trebuchet MS" w:hAnsi="Trebuchet MS"/>
          <w:sz w:val="22"/>
          <w:szCs w:val="22"/>
        </w:rPr>
        <w:t>До конца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B7696D">
        <w:rPr>
          <w:rFonts w:ascii="Trebuchet MS" w:hAnsi="Trebuchet MS"/>
          <w:sz w:val="22"/>
          <w:szCs w:val="22"/>
        </w:rPr>
        <w:t xml:space="preserve">тного периода мероприятий, обеспечивающих переход от открытых систем теплоснабжения (ГВС) на закрытые системы горячего водоснабжения, не запланировано. </w:t>
      </w:r>
    </w:p>
    <w:p w14:paraId="0D342D0D" w14:textId="174EA99D" w:rsidR="009D2F56" w:rsidRPr="00CA1997" w:rsidRDefault="00B7696D" w:rsidP="00FA4E2E">
      <w:pPr>
        <w:spacing w:line="276" w:lineRule="auto"/>
        <w:ind w:firstLine="578"/>
        <w:jc w:val="both"/>
        <w:rPr>
          <w:rFonts w:ascii="Trebuchet MS" w:hAnsi="Trebuchet MS"/>
          <w:sz w:val="22"/>
          <w:szCs w:val="22"/>
        </w:rPr>
      </w:pPr>
      <w:r w:rsidRPr="00B7696D">
        <w:rPr>
          <w:rFonts w:ascii="Trebuchet MS" w:hAnsi="Trebuchet MS"/>
          <w:sz w:val="22"/>
          <w:szCs w:val="22"/>
        </w:rPr>
        <w:t xml:space="preserve">На территории муниципального образования сохраняется открытая система теплоснабжения для потребителей, подключенных к </w:t>
      </w:r>
      <w:r>
        <w:rPr>
          <w:rFonts w:ascii="Trebuchet MS" w:hAnsi="Trebuchet MS"/>
          <w:sz w:val="22"/>
          <w:szCs w:val="22"/>
        </w:rPr>
        <w:t>источнику комбинированной выработки электрической и тепловой энергии «Бер</w:t>
      </w:r>
      <w:r w:rsidR="00977676">
        <w:rPr>
          <w:rFonts w:ascii="Trebuchet MS" w:hAnsi="Trebuchet MS"/>
          <w:sz w:val="22"/>
          <w:szCs w:val="22"/>
        </w:rPr>
        <w:t>е</w:t>
      </w:r>
      <w:r>
        <w:rPr>
          <w:rFonts w:ascii="Trebuchet MS" w:hAnsi="Trebuchet MS"/>
          <w:sz w:val="22"/>
          <w:szCs w:val="22"/>
        </w:rPr>
        <w:t>зовская ГРЭС»</w:t>
      </w:r>
      <w:r w:rsidRPr="00B7696D">
        <w:rPr>
          <w:rFonts w:ascii="Trebuchet MS" w:hAnsi="Trebuchet MS"/>
          <w:sz w:val="22"/>
          <w:szCs w:val="22"/>
        </w:rPr>
        <w:t>.</w:t>
      </w:r>
    </w:p>
    <w:p w14:paraId="5AC6C555" w14:textId="77777777" w:rsidR="006A19C6" w:rsidRPr="00780E4D" w:rsidRDefault="006A19C6" w:rsidP="009D6796">
      <w:pPr>
        <w:keepNext/>
        <w:pageBreakBefore/>
        <w:spacing w:before="120" w:line="360" w:lineRule="auto"/>
        <w:jc w:val="both"/>
        <w:outlineLvl w:val="0"/>
        <w:rPr>
          <w:rFonts w:ascii="Trebuchet MS" w:hAnsi="Trebuchet MS"/>
          <w:b/>
          <w:bCs/>
          <w:kern w:val="32"/>
        </w:rPr>
      </w:pPr>
      <w:bookmarkStart w:id="437" w:name="_Toc197773270"/>
      <w:r w:rsidRPr="00780E4D">
        <w:rPr>
          <w:rFonts w:ascii="Trebuchet MS" w:hAnsi="Trebuchet MS"/>
          <w:b/>
          <w:bCs/>
          <w:color w:val="0070C0"/>
          <w:kern w:val="32"/>
        </w:rPr>
        <w:lastRenderedPageBreak/>
        <w:t>Глава 17. Замечания и предложения к проекту схемы теплоснабжения</w:t>
      </w:r>
      <w:bookmarkEnd w:id="435"/>
      <w:bookmarkEnd w:id="436"/>
      <w:bookmarkEnd w:id="437"/>
    </w:p>
    <w:p w14:paraId="0669F6DE" w14:textId="77777777" w:rsidR="00601FFF" w:rsidRPr="00780E4D" w:rsidRDefault="00601FFF" w:rsidP="00601FFF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438" w:name="_Toc101039058"/>
      <w:bookmarkStart w:id="439" w:name="_Toc197773271"/>
      <w:r w:rsidRPr="00780E4D">
        <w:rPr>
          <w:rFonts w:ascii="Trebuchet MS" w:hAnsi="Trebuchet MS"/>
          <w:sz w:val="22"/>
          <w:szCs w:val="22"/>
        </w:rPr>
        <w:t>17.1 Перечень всех замечаний и предложений, поступивших при разработке, утверждении и актуализации схемы теплоснабжения</w:t>
      </w:r>
      <w:bookmarkEnd w:id="438"/>
      <w:bookmarkEnd w:id="439"/>
    </w:p>
    <w:p w14:paraId="15CB22A0" w14:textId="77777777" w:rsidR="00F92AFE" w:rsidRPr="00780E4D" w:rsidRDefault="00F92AFE" w:rsidP="00F92AFE">
      <w:pPr>
        <w:spacing w:line="276" w:lineRule="auto"/>
        <w:ind w:firstLine="567"/>
        <w:jc w:val="both"/>
        <w:rPr>
          <w:rFonts w:ascii="Trebuchet MS" w:eastAsiaTheme="minorHAnsi" w:hAnsi="Trebuchet MS" w:cstheme="minorBidi"/>
          <w:b/>
          <w:bCs/>
          <w:sz w:val="22"/>
          <w:szCs w:val="22"/>
          <w:lang w:eastAsia="en-US"/>
        </w:rPr>
      </w:pPr>
      <w:r w:rsidRPr="00780E4D">
        <w:rPr>
          <w:rFonts w:ascii="Trebuchet MS" w:eastAsiaTheme="minorHAnsi" w:hAnsi="Trebuchet MS" w:cstheme="minorBidi"/>
          <w:sz w:val="22"/>
          <w:szCs w:val="22"/>
          <w:lang w:eastAsia="en-US"/>
        </w:rPr>
        <w:t>Информация о замечаниях и предложениях, поступивших при актуализации «Схемы теплоснабжения» приведена в таблице 17.1 столбец 3.</w:t>
      </w:r>
    </w:p>
    <w:p w14:paraId="128148B9" w14:textId="77777777" w:rsidR="007E6311" w:rsidRPr="00780E4D" w:rsidRDefault="007E6311" w:rsidP="007E6311">
      <w:pPr>
        <w:spacing w:line="276" w:lineRule="auto"/>
        <w:jc w:val="both"/>
        <w:rPr>
          <w:rFonts w:ascii="Trebuchet MS" w:hAnsi="Trebuchet MS"/>
          <w:b/>
          <w:bCs/>
          <w:sz w:val="22"/>
          <w:szCs w:val="22"/>
        </w:rPr>
      </w:pPr>
      <w:r w:rsidRPr="00780E4D">
        <w:rPr>
          <w:rFonts w:ascii="Trebuchet MS" w:hAnsi="Trebuchet MS"/>
          <w:b/>
          <w:bCs/>
          <w:sz w:val="22"/>
          <w:szCs w:val="22"/>
        </w:rPr>
        <w:t>Таблица 17.1 – Замечания и предложения к проекту схемы теплоснабжения</w:t>
      </w:r>
    </w:p>
    <w:tbl>
      <w:tblPr>
        <w:tblStyle w:val="af9"/>
        <w:tblW w:w="0" w:type="auto"/>
        <w:tblLook w:val="04A0" w:firstRow="1" w:lastRow="0" w:firstColumn="1" w:lastColumn="0" w:noHBand="0" w:noVBand="1"/>
      </w:tblPr>
      <w:tblGrid>
        <w:gridCol w:w="655"/>
        <w:gridCol w:w="1719"/>
        <w:gridCol w:w="3191"/>
        <w:gridCol w:w="2409"/>
        <w:gridCol w:w="1937"/>
      </w:tblGrid>
      <w:tr w:rsidR="007E6311" w:rsidRPr="00780E4D" w14:paraId="3642C7B5" w14:textId="77777777" w:rsidTr="00255613">
        <w:trPr>
          <w:tblHeader/>
        </w:trPr>
        <w:tc>
          <w:tcPr>
            <w:tcW w:w="846" w:type="dxa"/>
            <w:shd w:val="clear" w:color="auto" w:fill="CCFF99"/>
            <w:vAlign w:val="center"/>
          </w:tcPr>
          <w:p w14:paraId="04CF95BC" w14:textId="77777777" w:rsidR="007E6311" w:rsidRPr="00780E4D" w:rsidRDefault="007E6311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780E4D">
              <w:rPr>
                <w:rFonts w:ascii="Trebuchet MS" w:hAnsi="Trebuchet MS"/>
                <w:b/>
                <w:bCs/>
                <w:sz w:val="20"/>
                <w:szCs w:val="20"/>
              </w:rPr>
              <w:t>№ п/п</w:t>
            </w:r>
          </w:p>
        </w:tc>
        <w:tc>
          <w:tcPr>
            <w:tcW w:w="2410" w:type="dxa"/>
            <w:shd w:val="clear" w:color="auto" w:fill="CCFF99"/>
            <w:vAlign w:val="center"/>
          </w:tcPr>
          <w:p w14:paraId="2AB00D70" w14:textId="77777777" w:rsidR="007E6311" w:rsidRPr="00780E4D" w:rsidRDefault="007E6311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780E4D">
              <w:rPr>
                <w:rFonts w:ascii="Trebuchet MS" w:hAnsi="Trebuchet MS"/>
                <w:b/>
                <w:bCs/>
                <w:sz w:val="20"/>
                <w:szCs w:val="20"/>
              </w:rPr>
              <w:t>Основание</w:t>
            </w:r>
          </w:p>
        </w:tc>
        <w:tc>
          <w:tcPr>
            <w:tcW w:w="5670" w:type="dxa"/>
            <w:shd w:val="clear" w:color="auto" w:fill="CCFF99"/>
            <w:vAlign w:val="center"/>
          </w:tcPr>
          <w:p w14:paraId="3F0047BF" w14:textId="77777777" w:rsidR="007E6311" w:rsidRPr="00780E4D" w:rsidRDefault="007E6311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780E4D">
              <w:rPr>
                <w:rFonts w:ascii="Trebuchet MS" w:hAnsi="Trebuchet MS"/>
                <w:b/>
                <w:bCs/>
                <w:sz w:val="20"/>
                <w:szCs w:val="20"/>
              </w:rPr>
              <w:t>Перечень замечаний и предложений</w:t>
            </w:r>
          </w:p>
        </w:tc>
        <w:tc>
          <w:tcPr>
            <w:tcW w:w="3260" w:type="dxa"/>
            <w:shd w:val="clear" w:color="auto" w:fill="CCFF99"/>
            <w:vAlign w:val="center"/>
          </w:tcPr>
          <w:p w14:paraId="08CD3DDC" w14:textId="77777777" w:rsidR="007E6311" w:rsidRPr="00780E4D" w:rsidRDefault="007E6311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780E4D">
              <w:rPr>
                <w:rFonts w:ascii="Trebuchet MS" w:hAnsi="Trebuchet MS"/>
                <w:b/>
                <w:bCs/>
                <w:sz w:val="20"/>
                <w:szCs w:val="20"/>
              </w:rPr>
              <w:t>Ответ разработчика проекта схемы теплоснабжения или администрации</w:t>
            </w:r>
          </w:p>
        </w:tc>
        <w:tc>
          <w:tcPr>
            <w:tcW w:w="2374" w:type="dxa"/>
            <w:shd w:val="clear" w:color="auto" w:fill="CCFF99"/>
            <w:vAlign w:val="center"/>
          </w:tcPr>
          <w:p w14:paraId="44CAE1BC" w14:textId="77777777" w:rsidR="007E6311" w:rsidRPr="00780E4D" w:rsidRDefault="007E6311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780E4D">
              <w:rPr>
                <w:rFonts w:ascii="Trebuchet MS" w:hAnsi="Trebuchet MS"/>
                <w:b/>
                <w:bCs/>
                <w:sz w:val="20"/>
                <w:szCs w:val="20"/>
              </w:rPr>
              <w:t>Реестр изменений, внесенных в документацию</w:t>
            </w:r>
          </w:p>
        </w:tc>
      </w:tr>
      <w:tr w:rsidR="007E6311" w:rsidRPr="00780E4D" w14:paraId="50055016" w14:textId="77777777" w:rsidTr="00255613">
        <w:trPr>
          <w:tblHeader/>
        </w:trPr>
        <w:tc>
          <w:tcPr>
            <w:tcW w:w="846" w:type="dxa"/>
            <w:shd w:val="clear" w:color="auto" w:fill="CCFF99"/>
            <w:vAlign w:val="center"/>
          </w:tcPr>
          <w:p w14:paraId="3AF43F80" w14:textId="77777777" w:rsidR="007E6311" w:rsidRPr="00780E4D" w:rsidRDefault="007E6311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780E4D">
              <w:rPr>
                <w:rFonts w:ascii="Trebuchet MS" w:hAnsi="Trebuchet MS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2410" w:type="dxa"/>
            <w:shd w:val="clear" w:color="auto" w:fill="CCFF99"/>
            <w:vAlign w:val="center"/>
          </w:tcPr>
          <w:p w14:paraId="4734D5AF" w14:textId="77777777" w:rsidR="007E6311" w:rsidRPr="00780E4D" w:rsidRDefault="007E6311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780E4D">
              <w:rPr>
                <w:rFonts w:ascii="Trebuchet MS" w:hAnsi="Trebuchet MS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5670" w:type="dxa"/>
            <w:shd w:val="clear" w:color="auto" w:fill="CCFF99"/>
            <w:vAlign w:val="center"/>
          </w:tcPr>
          <w:p w14:paraId="50F67FA7" w14:textId="77777777" w:rsidR="007E6311" w:rsidRPr="00780E4D" w:rsidRDefault="007E6311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780E4D">
              <w:rPr>
                <w:rFonts w:ascii="Trebuchet MS" w:hAnsi="Trebuchet MS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3260" w:type="dxa"/>
            <w:shd w:val="clear" w:color="auto" w:fill="CCFF99"/>
            <w:vAlign w:val="center"/>
          </w:tcPr>
          <w:p w14:paraId="1B8C04C9" w14:textId="77777777" w:rsidR="007E6311" w:rsidRPr="00780E4D" w:rsidRDefault="007E6311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780E4D">
              <w:rPr>
                <w:rFonts w:ascii="Trebuchet MS" w:hAnsi="Trebuchet MS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2374" w:type="dxa"/>
            <w:shd w:val="clear" w:color="auto" w:fill="CCFF99"/>
            <w:vAlign w:val="center"/>
          </w:tcPr>
          <w:p w14:paraId="65A041B3" w14:textId="77777777" w:rsidR="007E6311" w:rsidRPr="00780E4D" w:rsidRDefault="007E6311" w:rsidP="00255613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780E4D">
              <w:rPr>
                <w:rFonts w:ascii="Trebuchet MS" w:hAnsi="Trebuchet MS"/>
                <w:b/>
                <w:bCs/>
                <w:sz w:val="20"/>
                <w:szCs w:val="20"/>
              </w:rPr>
              <w:t>5</w:t>
            </w:r>
          </w:p>
        </w:tc>
      </w:tr>
      <w:tr w:rsidR="007E6311" w:rsidRPr="00780E4D" w14:paraId="786BEBBE" w14:textId="77777777" w:rsidTr="00255613">
        <w:trPr>
          <w:trHeight w:val="227"/>
        </w:trPr>
        <w:tc>
          <w:tcPr>
            <w:tcW w:w="846" w:type="dxa"/>
            <w:vAlign w:val="center"/>
          </w:tcPr>
          <w:p w14:paraId="76DE3095" w14:textId="77777777" w:rsidR="007E6311" w:rsidRPr="00780E4D" w:rsidRDefault="007E6311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780E4D">
              <w:rPr>
                <w:rFonts w:ascii="Trebuchet MS" w:hAnsi="Trebuchet MS"/>
                <w:sz w:val="20"/>
                <w:szCs w:val="20"/>
              </w:rPr>
              <w:t>1</w:t>
            </w:r>
          </w:p>
        </w:tc>
        <w:tc>
          <w:tcPr>
            <w:tcW w:w="2410" w:type="dxa"/>
          </w:tcPr>
          <w:p w14:paraId="44FAC71B" w14:textId="77777777" w:rsidR="007E6311" w:rsidRPr="00780E4D" w:rsidRDefault="007E6311" w:rsidP="00255613">
            <w:pPr>
              <w:tabs>
                <w:tab w:val="left" w:pos="787"/>
                <w:tab w:val="center" w:pos="1097"/>
              </w:tabs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780E4D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  <w:tc>
          <w:tcPr>
            <w:tcW w:w="5670" w:type="dxa"/>
          </w:tcPr>
          <w:p w14:paraId="63B51DC4" w14:textId="77777777" w:rsidR="007E6311" w:rsidRPr="00780E4D" w:rsidRDefault="007E6311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780E4D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  <w:tc>
          <w:tcPr>
            <w:tcW w:w="3260" w:type="dxa"/>
          </w:tcPr>
          <w:p w14:paraId="3643C291" w14:textId="77777777" w:rsidR="007E6311" w:rsidRPr="00780E4D" w:rsidRDefault="007E6311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780E4D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  <w:tc>
          <w:tcPr>
            <w:tcW w:w="2374" w:type="dxa"/>
          </w:tcPr>
          <w:p w14:paraId="608C10C3" w14:textId="77777777" w:rsidR="007E6311" w:rsidRPr="00780E4D" w:rsidRDefault="007E6311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780E4D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</w:tr>
      <w:tr w:rsidR="007E6311" w:rsidRPr="00780E4D" w14:paraId="365F354C" w14:textId="77777777" w:rsidTr="00255613">
        <w:trPr>
          <w:trHeight w:val="227"/>
        </w:trPr>
        <w:tc>
          <w:tcPr>
            <w:tcW w:w="846" w:type="dxa"/>
            <w:vAlign w:val="center"/>
          </w:tcPr>
          <w:p w14:paraId="5F3FCF3C" w14:textId="77777777" w:rsidR="007E6311" w:rsidRPr="00780E4D" w:rsidRDefault="007E6311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780E4D">
              <w:rPr>
                <w:rFonts w:ascii="Trebuchet MS" w:hAnsi="Trebuchet MS"/>
                <w:sz w:val="20"/>
                <w:szCs w:val="20"/>
              </w:rPr>
              <w:t>2</w:t>
            </w:r>
          </w:p>
        </w:tc>
        <w:tc>
          <w:tcPr>
            <w:tcW w:w="2410" w:type="dxa"/>
          </w:tcPr>
          <w:p w14:paraId="2DFE0A56" w14:textId="77777777" w:rsidR="007E6311" w:rsidRPr="00780E4D" w:rsidRDefault="007E6311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780E4D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  <w:tc>
          <w:tcPr>
            <w:tcW w:w="5670" w:type="dxa"/>
          </w:tcPr>
          <w:p w14:paraId="05DF6168" w14:textId="77777777" w:rsidR="007E6311" w:rsidRPr="00780E4D" w:rsidRDefault="007E6311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780E4D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  <w:tc>
          <w:tcPr>
            <w:tcW w:w="3260" w:type="dxa"/>
          </w:tcPr>
          <w:p w14:paraId="65A8964A" w14:textId="77777777" w:rsidR="007E6311" w:rsidRPr="00780E4D" w:rsidRDefault="007E6311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780E4D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  <w:tc>
          <w:tcPr>
            <w:tcW w:w="2374" w:type="dxa"/>
          </w:tcPr>
          <w:p w14:paraId="0F9A87FA" w14:textId="77777777" w:rsidR="007E6311" w:rsidRPr="00780E4D" w:rsidRDefault="007E6311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780E4D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</w:tr>
      <w:tr w:rsidR="007E6311" w:rsidRPr="00780E4D" w14:paraId="1A354CDF" w14:textId="77777777" w:rsidTr="00255613">
        <w:trPr>
          <w:trHeight w:val="227"/>
        </w:trPr>
        <w:tc>
          <w:tcPr>
            <w:tcW w:w="846" w:type="dxa"/>
            <w:vAlign w:val="center"/>
          </w:tcPr>
          <w:p w14:paraId="7D8C7647" w14:textId="77777777" w:rsidR="007E6311" w:rsidRPr="00780E4D" w:rsidRDefault="007E6311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780E4D">
              <w:rPr>
                <w:rFonts w:ascii="Trebuchet MS" w:hAnsi="Trebuchet MS"/>
                <w:sz w:val="20"/>
                <w:szCs w:val="20"/>
              </w:rPr>
              <w:t>3</w:t>
            </w:r>
          </w:p>
        </w:tc>
        <w:tc>
          <w:tcPr>
            <w:tcW w:w="2410" w:type="dxa"/>
          </w:tcPr>
          <w:p w14:paraId="10A2818D" w14:textId="77777777" w:rsidR="007E6311" w:rsidRPr="00780E4D" w:rsidRDefault="007E6311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780E4D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  <w:tc>
          <w:tcPr>
            <w:tcW w:w="5670" w:type="dxa"/>
          </w:tcPr>
          <w:p w14:paraId="4550A629" w14:textId="77777777" w:rsidR="007E6311" w:rsidRPr="00780E4D" w:rsidRDefault="007E6311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780E4D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  <w:tc>
          <w:tcPr>
            <w:tcW w:w="3260" w:type="dxa"/>
          </w:tcPr>
          <w:p w14:paraId="4203459E" w14:textId="77777777" w:rsidR="007E6311" w:rsidRPr="00780E4D" w:rsidRDefault="007E6311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780E4D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  <w:tc>
          <w:tcPr>
            <w:tcW w:w="2374" w:type="dxa"/>
          </w:tcPr>
          <w:p w14:paraId="12928642" w14:textId="77777777" w:rsidR="007E6311" w:rsidRPr="00780E4D" w:rsidRDefault="007E6311" w:rsidP="00255613">
            <w:pPr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780E4D">
              <w:rPr>
                <w:rFonts w:ascii="Trebuchet MS" w:hAnsi="Trebuchet MS"/>
                <w:sz w:val="20"/>
                <w:szCs w:val="20"/>
              </w:rPr>
              <w:t>---</w:t>
            </w:r>
          </w:p>
        </w:tc>
      </w:tr>
    </w:tbl>
    <w:p w14:paraId="742AB85A" w14:textId="77777777" w:rsidR="007E6311" w:rsidRPr="00780E4D" w:rsidRDefault="007E6311" w:rsidP="00601FFF">
      <w:pPr>
        <w:spacing w:line="276" w:lineRule="auto"/>
        <w:ind w:firstLine="578"/>
        <w:rPr>
          <w:rFonts w:ascii="Trebuchet MS" w:hAnsi="Trebuchet MS"/>
          <w:sz w:val="22"/>
          <w:szCs w:val="22"/>
        </w:rPr>
      </w:pPr>
    </w:p>
    <w:p w14:paraId="7DBB57AD" w14:textId="77777777" w:rsidR="00601FFF" w:rsidRPr="00780E4D" w:rsidRDefault="00601FFF" w:rsidP="00601FFF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440" w:name="_Toc34466723"/>
      <w:bookmarkStart w:id="441" w:name="_Toc101039059"/>
      <w:bookmarkStart w:id="442" w:name="_Toc197773272"/>
      <w:r w:rsidRPr="00780E4D">
        <w:rPr>
          <w:rFonts w:ascii="Trebuchet MS" w:hAnsi="Trebuchet MS"/>
          <w:sz w:val="22"/>
          <w:szCs w:val="22"/>
        </w:rPr>
        <w:t>17.2 Ответы разработчиков проекта схемы теплоснабжения на замечания и предложения</w:t>
      </w:r>
      <w:bookmarkEnd w:id="440"/>
      <w:bookmarkEnd w:id="441"/>
      <w:bookmarkEnd w:id="442"/>
    </w:p>
    <w:p w14:paraId="124A745B" w14:textId="77777777" w:rsidR="00F92AFE" w:rsidRPr="00780E4D" w:rsidRDefault="00F92AFE" w:rsidP="00F92AFE">
      <w:pPr>
        <w:spacing w:line="276" w:lineRule="auto"/>
        <w:ind w:firstLine="578"/>
        <w:jc w:val="both"/>
        <w:rPr>
          <w:rFonts w:ascii="Trebuchet MS" w:eastAsiaTheme="minorHAnsi" w:hAnsi="Trebuchet MS" w:cstheme="minorBidi"/>
          <w:sz w:val="22"/>
          <w:szCs w:val="22"/>
          <w:lang w:eastAsia="en-US"/>
        </w:rPr>
      </w:pPr>
      <w:bookmarkStart w:id="443" w:name="_Hlk101000626"/>
      <w:r w:rsidRPr="00780E4D">
        <w:rPr>
          <w:rFonts w:ascii="Trebuchet MS" w:eastAsiaTheme="minorHAnsi" w:hAnsi="Trebuchet MS" w:cstheme="minorBidi"/>
          <w:sz w:val="22"/>
          <w:szCs w:val="22"/>
          <w:lang w:eastAsia="en-US"/>
        </w:rPr>
        <w:t>Ответы разработчика на замечания и предложения по проекту актуализированной редакции «Схемы теплоснабжения» представлены в таблице 17.1 столбец 4.</w:t>
      </w:r>
    </w:p>
    <w:bookmarkEnd w:id="443"/>
    <w:p w14:paraId="2F5A1068" w14:textId="77777777" w:rsidR="00601FFF" w:rsidRPr="00780E4D" w:rsidRDefault="00601FFF" w:rsidP="00601FFF">
      <w:pPr>
        <w:spacing w:line="276" w:lineRule="auto"/>
        <w:ind w:firstLine="578"/>
        <w:rPr>
          <w:rFonts w:ascii="Trebuchet MS" w:hAnsi="Trebuchet MS"/>
          <w:sz w:val="22"/>
          <w:szCs w:val="22"/>
        </w:rPr>
      </w:pPr>
    </w:p>
    <w:p w14:paraId="2D342579" w14:textId="36C63162" w:rsidR="00601FFF" w:rsidRPr="00780E4D" w:rsidRDefault="00601FFF" w:rsidP="00601FFF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444" w:name="_Toc34466724"/>
      <w:bookmarkStart w:id="445" w:name="_Toc101039060"/>
      <w:bookmarkStart w:id="446" w:name="_Toc197773273"/>
      <w:r w:rsidRPr="00780E4D">
        <w:rPr>
          <w:rFonts w:ascii="Trebuchet MS" w:hAnsi="Trebuchet MS"/>
          <w:sz w:val="22"/>
          <w:szCs w:val="22"/>
        </w:rPr>
        <w:t>17.3 Перечень учт</w:t>
      </w:r>
      <w:r w:rsidR="00977676">
        <w:rPr>
          <w:rFonts w:ascii="Trebuchet MS" w:hAnsi="Trebuchet MS"/>
          <w:sz w:val="22"/>
          <w:szCs w:val="22"/>
        </w:rPr>
        <w:t>е</w:t>
      </w:r>
      <w:r w:rsidRPr="00780E4D">
        <w:rPr>
          <w:rFonts w:ascii="Trebuchet MS" w:hAnsi="Trebuchet MS"/>
          <w:sz w:val="22"/>
          <w:szCs w:val="22"/>
        </w:rPr>
        <w:t>нных замечаний и предложений, а также реестр изменений, внес</w:t>
      </w:r>
      <w:r w:rsidR="00977676">
        <w:rPr>
          <w:rFonts w:ascii="Trebuchet MS" w:hAnsi="Trebuchet MS"/>
          <w:sz w:val="22"/>
          <w:szCs w:val="22"/>
        </w:rPr>
        <w:t>е</w:t>
      </w:r>
      <w:r w:rsidRPr="00780E4D">
        <w:rPr>
          <w:rFonts w:ascii="Trebuchet MS" w:hAnsi="Trebuchet MS"/>
          <w:sz w:val="22"/>
          <w:szCs w:val="22"/>
        </w:rPr>
        <w:t>нных в разделы схемы теплоснабжения и главы обосновывающих материалов к схеме теплоснабжения</w:t>
      </w:r>
      <w:bookmarkEnd w:id="444"/>
      <w:bookmarkEnd w:id="445"/>
      <w:bookmarkEnd w:id="446"/>
    </w:p>
    <w:p w14:paraId="4EA16D92" w14:textId="77777777" w:rsidR="00F92AFE" w:rsidRPr="00F92AFE" w:rsidRDefault="00F92AFE" w:rsidP="00F92AFE">
      <w:pPr>
        <w:spacing w:line="276" w:lineRule="auto"/>
        <w:ind w:firstLine="567"/>
        <w:jc w:val="both"/>
        <w:rPr>
          <w:rFonts w:ascii="Trebuchet MS" w:eastAsiaTheme="minorHAnsi" w:hAnsi="Trebuchet MS" w:cstheme="minorBidi"/>
          <w:sz w:val="22"/>
          <w:szCs w:val="22"/>
          <w:lang w:eastAsia="en-US"/>
        </w:rPr>
      </w:pPr>
      <w:r w:rsidRPr="00780E4D">
        <w:rPr>
          <w:rFonts w:ascii="Trebuchet MS" w:eastAsiaTheme="minorHAnsi" w:hAnsi="Trebuchet MS" w:cstheme="minorBidi"/>
          <w:sz w:val="22"/>
          <w:szCs w:val="22"/>
          <w:lang w:eastAsia="en-US"/>
        </w:rPr>
        <w:t>Информация об учтенных замечаниях и предложениях, а также реестр изменений, внесенных в разделы «Схемы теплоснабжения» и главы «Обосновывающих материалов» приведены в таблице 17.1 столбец 5.</w:t>
      </w:r>
    </w:p>
    <w:p w14:paraId="101D812D" w14:textId="77777777" w:rsidR="009D2F56" w:rsidRPr="00601FFF" w:rsidRDefault="009D2F56" w:rsidP="00601FFF">
      <w:pPr>
        <w:spacing w:line="276" w:lineRule="auto"/>
        <w:ind w:firstLine="567"/>
        <w:jc w:val="both"/>
        <w:rPr>
          <w:rFonts w:ascii="Trebuchet MS" w:hAnsi="Trebuchet MS"/>
          <w:sz w:val="22"/>
          <w:szCs w:val="22"/>
        </w:rPr>
      </w:pPr>
    </w:p>
    <w:p w14:paraId="055524B4" w14:textId="77777777" w:rsidR="009D2F56" w:rsidRDefault="009D2F56" w:rsidP="008C0F81">
      <w:pPr>
        <w:spacing w:line="276" w:lineRule="auto"/>
        <w:jc w:val="both"/>
        <w:rPr>
          <w:rFonts w:ascii="Trebuchet MS" w:hAnsi="Trebuchet MS"/>
          <w:sz w:val="22"/>
          <w:szCs w:val="22"/>
        </w:rPr>
        <w:sectPr w:rsidR="009D2F56" w:rsidSect="00FC4039">
          <w:headerReference w:type="even" r:id="rId83"/>
          <w:footerReference w:type="even" r:id="rId84"/>
          <w:pgSz w:w="11906" w:h="16838"/>
          <w:pgMar w:top="1134" w:right="851" w:bottom="1134" w:left="1134" w:header="567" w:footer="567" w:gutter="0"/>
          <w:cols w:space="720"/>
          <w:titlePg/>
          <w:docGrid w:linePitch="299"/>
        </w:sectPr>
      </w:pPr>
    </w:p>
    <w:p w14:paraId="40E35145" w14:textId="278F2DE4" w:rsidR="006A19C6" w:rsidRPr="00BB1271" w:rsidRDefault="006A19C6" w:rsidP="00280065">
      <w:pPr>
        <w:keepNext/>
        <w:spacing w:before="240" w:after="60" w:line="276" w:lineRule="auto"/>
        <w:jc w:val="both"/>
        <w:outlineLvl w:val="0"/>
        <w:rPr>
          <w:rFonts w:ascii="Trebuchet MS" w:hAnsi="Trebuchet MS"/>
          <w:b/>
          <w:bCs/>
          <w:color w:val="0070C0"/>
          <w:kern w:val="32"/>
        </w:rPr>
      </w:pPr>
      <w:bookmarkStart w:id="447" w:name="_Toc10560897"/>
      <w:bookmarkStart w:id="448" w:name="_Toc10562346"/>
      <w:bookmarkStart w:id="449" w:name="_Toc197773274"/>
      <w:r w:rsidRPr="00BB1271">
        <w:rPr>
          <w:rFonts w:ascii="Trebuchet MS" w:hAnsi="Trebuchet MS"/>
          <w:b/>
          <w:bCs/>
          <w:color w:val="0070C0"/>
          <w:kern w:val="32"/>
        </w:rPr>
        <w:lastRenderedPageBreak/>
        <w:t>Глава 18. Сводный том изменений, выполненных в доработанной и (или) актуализированной схеме теплоснабжения</w:t>
      </w:r>
      <w:bookmarkEnd w:id="447"/>
      <w:bookmarkEnd w:id="448"/>
      <w:bookmarkEnd w:id="449"/>
    </w:p>
    <w:p w14:paraId="277ED520" w14:textId="4B26A3DF" w:rsidR="00FC4039" w:rsidRPr="00193804" w:rsidRDefault="00FC4039" w:rsidP="00FC4039">
      <w:pPr>
        <w:pStyle w:val="a8"/>
        <w:spacing w:line="276" w:lineRule="auto"/>
        <w:ind w:firstLine="567"/>
        <w:jc w:val="both"/>
        <w:rPr>
          <w:rFonts w:ascii="Trebuchet MS" w:hAnsi="Trebuchet MS"/>
        </w:rPr>
      </w:pPr>
      <w:r w:rsidRPr="00193804">
        <w:rPr>
          <w:rFonts w:ascii="Trebuchet MS" w:hAnsi="Trebuchet MS"/>
        </w:rPr>
        <w:t xml:space="preserve">В таблице 18.1 представлена сводная информация по изменениям, выполненных в рамках </w:t>
      </w:r>
      <w:r w:rsidR="00780E4D">
        <w:rPr>
          <w:rFonts w:ascii="Trebuchet MS" w:hAnsi="Trebuchet MS"/>
        </w:rPr>
        <w:t>актуализации</w:t>
      </w:r>
      <w:r w:rsidRPr="00193804">
        <w:rPr>
          <w:rFonts w:ascii="Trebuchet MS" w:hAnsi="Trebuchet MS"/>
        </w:rPr>
        <w:t xml:space="preserve"> </w:t>
      </w:r>
      <w:r w:rsidR="00780E4D">
        <w:rPr>
          <w:rFonts w:ascii="Trebuchet MS" w:hAnsi="Trebuchet MS"/>
        </w:rPr>
        <w:t>«С</w:t>
      </w:r>
      <w:r w:rsidRPr="00193804">
        <w:rPr>
          <w:rFonts w:ascii="Trebuchet MS" w:hAnsi="Trebuchet MS"/>
        </w:rPr>
        <w:t xml:space="preserve">хемы теплоснабжения муниципального образования </w:t>
      </w:r>
      <w:r w:rsidR="009B4E77">
        <w:rPr>
          <w:rFonts w:ascii="Trebuchet MS" w:hAnsi="Trebuchet MS"/>
        </w:rPr>
        <w:t>городской округ город Шарыпово</w:t>
      </w:r>
      <w:r w:rsidR="00780E4D">
        <w:rPr>
          <w:rFonts w:ascii="Trebuchet MS" w:hAnsi="Trebuchet MS"/>
        </w:rPr>
        <w:t>» на 2026 год</w:t>
      </w:r>
      <w:r w:rsidRPr="00193804">
        <w:rPr>
          <w:rFonts w:ascii="Trebuchet MS" w:hAnsi="Trebuchet MS"/>
        </w:rPr>
        <w:t>.</w:t>
      </w:r>
    </w:p>
    <w:p w14:paraId="2F706CFE" w14:textId="369EC8FC" w:rsidR="00FC4039" w:rsidRPr="00193804" w:rsidRDefault="00FC4039" w:rsidP="00FC4039">
      <w:pPr>
        <w:jc w:val="both"/>
        <w:rPr>
          <w:rFonts w:ascii="Trebuchet MS" w:hAnsi="Trebuchet MS"/>
          <w:b/>
          <w:sz w:val="22"/>
          <w:szCs w:val="22"/>
        </w:rPr>
      </w:pPr>
      <w:r w:rsidRPr="00780E4D">
        <w:rPr>
          <w:rFonts w:ascii="Trebuchet MS" w:hAnsi="Trebuchet MS"/>
          <w:b/>
          <w:sz w:val="22"/>
          <w:szCs w:val="22"/>
        </w:rPr>
        <w:t>Таблица 18.1 – Сводный том изменений по Схеме теплоснабжения</w:t>
      </w:r>
    </w:p>
    <w:tbl>
      <w:tblPr>
        <w:tblStyle w:val="af9"/>
        <w:tblW w:w="0" w:type="auto"/>
        <w:tblInd w:w="-5" w:type="dxa"/>
        <w:tblLayout w:type="fixed"/>
        <w:tblLook w:val="04A0" w:firstRow="1" w:lastRow="0" w:firstColumn="1" w:lastColumn="0" w:noHBand="0" w:noVBand="1"/>
      </w:tblPr>
      <w:tblGrid>
        <w:gridCol w:w="5245"/>
        <w:gridCol w:w="9320"/>
      </w:tblGrid>
      <w:tr w:rsidR="00780E4D" w:rsidRPr="00B17E5F" w14:paraId="217BC796" w14:textId="77777777" w:rsidTr="001A0E02">
        <w:trPr>
          <w:trHeight w:val="20"/>
          <w:tblHeader/>
        </w:trPr>
        <w:tc>
          <w:tcPr>
            <w:tcW w:w="5245" w:type="dxa"/>
            <w:shd w:val="clear" w:color="auto" w:fill="CCFF99"/>
            <w:vAlign w:val="center"/>
          </w:tcPr>
          <w:p w14:paraId="0B98FD43" w14:textId="77777777" w:rsidR="00780E4D" w:rsidRPr="00B17E5F" w:rsidRDefault="00780E4D" w:rsidP="001A0E02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17E5F">
              <w:rPr>
                <w:rFonts w:ascii="Trebuchet MS" w:hAnsi="Trebuchet MS"/>
                <w:b/>
                <w:bCs/>
                <w:sz w:val="20"/>
                <w:szCs w:val="20"/>
              </w:rPr>
              <w:t>Наименование раздела</w:t>
            </w:r>
          </w:p>
        </w:tc>
        <w:tc>
          <w:tcPr>
            <w:tcW w:w="9320" w:type="dxa"/>
            <w:shd w:val="clear" w:color="auto" w:fill="CCFF99"/>
            <w:vAlign w:val="center"/>
          </w:tcPr>
          <w:p w14:paraId="07389A15" w14:textId="77777777" w:rsidR="00780E4D" w:rsidRPr="00B17E5F" w:rsidRDefault="00780E4D" w:rsidP="001A0E02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17E5F">
              <w:rPr>
                <w:rFonts w:ascii="Trebuchet MS" w:hAnsi="Trebuchet MS"/>
                <w:b/>
                <w:bCs/>
                <w:sz w:val="20"/>
                <w:szCs w:val="20"/>
              </w:rPr>
              <w:t>Описание изменений, выполненных при доработке и актуализации Схемы теплоснабжения</w:t>
            </w:r>
          </w:p>
        </w:tc>
      </w:tr>
      <w:tr w:rsidR="00780E4D" w:rsidRPr="00B17E5F" w14:paraId="56318336" w14:textId="77777777" w:rsidTr="001A0E02">
        <w:trPr>
          <w:trHeight w:val="20"/>
        </w:trPr>
        <w:tc>
          <w:tcPr>
            <w:tcW w:w="14565" w:type="dxa"/>
            <w:gridSpan w:val="2"/>
            <w:shd w:val="clear" w:color="auto" w:fill="FFFF99"/>
            <w:vAlign w:val="center"/>
          </w:tcPr>
          <w:p w14:paraId="24A48290" w14:textId="77777777" w:rsidR="00780E4D" w:rsidRPr="00B17E5F" w:rsidRDefault="00780E4D" w:rsidP="001A0E02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17E5F">
              <w:rPr>
                <w:rFonts w:ascii="Trebuchet MS" w:hAnsi="Trebuchet MS"/>
                <w:b/>
                <w:bCs/>
                <w:sz w:val="20"/>
                <w:szCs w:val="20"/>
              </w:rPr>
              <w:t>Том 1. Схема теплоснабжения</w:t>
            </w:r>
          </w:p>
        </w:tc>
      </w:tr>
      <w:tr w:rsidR="00780E4D" w:rsidRPr="00B17E5F" w14:paraId="62B28865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44839199" w14:textId="77777777" w:rsidR="00780E4D" w:rsidRPr="00B17E5F" w:rsidRDefault="00780E4D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Раздел 1 "Показатели существующего и перспективного спроса на тепловую энергию (мощность) и теплоноситель в установленных границах территории поселения "</w:t>
            </w:r>
          </w:p>
        </w:tc>
        <w:tc>
          <w:tcPr>
            <w:tcW w:w="9320" w:type="dxa"/>
            <w:vAlign w:val="center"/>
          </w:tcPr>
          <w:p w14:paraId="06757267" w14:textId="77777777" w:rsidR="00780E4D" w:rsidRPr="00B17E5F" w:rsidRDefault="00780E4D" w:rsidP="001A0E02">
            <w:pPr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Актуализирована информация по потреблению тепловой энергии с учетом установления тарифов теплоснабжающей организации на 202</w:t>
            </w:r>
            <w:r>
              <w:rPr>
                <w:rFonts w:ascii="Trebuchet MS" w:hAnsi="Trebuchet MS"/>
                <w:sz w:val="20"/>
                <w:szCs w:val="20"/>
              </w:rPr>
              <w:t>5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год и плановых значений на 202</w:t>
            </w:r>
            <w:r>
              <w:rPr>
                <w:rFonts w:ascii="Trebuchet MS" w:hAnsi="Trebuchet MS"/>
                <w:sz w:val="20"/>
                <w:szCs w:val="20"/>
              </w:rPr>
              <w:t>6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год.</w:t>
            </w:r>
          </w:p>
        </w:tc>
      </w:tr>
      <w:tr w:rsidR="00780E4D" w:rsidRPr="00B17E5F" w14:paraId="589917FB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7627869F" w14:textId="77777777" w:rsidR="00780E4D" w:rsidRPr="00B17E5F" w:rsidRDefault="00780E4D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Раздел 2 "Существующие и перспективные балансы тепловой мощности источников тепловой энергии и тепловой нагрузки потребителей"</w:t>
            </w:r>
          </w:p>
        </w:tc>
        <w:tc>
          <w:tcPr>
            <w:tcW w:w="9320" w:type="dxa"/>
            <w:vAlign w:val="center"/>
          </w:tcPr>
          <w:p w14:paraId="65646C3C" w14:textId="77777777" w:rsidR="00780E4D" w:rsidRPr="00B17E5F" w:rsidRDefault="00780E4D" w:rsidP="001A0E02">
            <w:pPr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Скорректированы балансы тепловой мощности источников тепловой энергии и тепловой нагрузки потребителей по состоянию на II квартал 202</w:t>
            </w:r>
            <w:r>
              <w:rPr>
                <w:rFonts w:ascii="Trebuchet MS" w:hAnsi="Trebuchet MS"/>
                <w:sz w:val="20"/>
                <w:szCs w:val="20"/>
              </w:rPr>
              <w:t>5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года.</w:t>
            </w:r>
          </w:p>
        </w:tc>
      </w:tr>
      <w:tr w:rsidR="00780E4D" w:rsidRPr="00B17E5F" w14:paraId="1A84B72D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0439DE64" w14:textId="77777777" w:rsidR="00780E4D" w:rsidRPr="00B17E5F" w:rsidRDefault="00780E4D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Раздел 3 "Существующие и перспективные балансы теплоносителя"</w:t>
            </w:r>
          </w:p>
        </w:tc>
        <w:tc>
          <w:tcPr>
            <w:tcW w:w="9320" w:type="dxa"/>
            <w:vAlign w:val="center"/>
          </w:tcPr>
          <w:p w14:paraId="3B154C83" w14:textId="77777777" w:rsidR="00780E4D" w:rsidRPr="00B17E5F" w:rsidRDefault="00780E4D" w:rsidP="001A0E02">
            <w:pPr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 xml:space="preserve">Произведена корректировка в части актуализации балансов теплоносителя с учетом фактических значений </w:t>
            </w:r>
            <w:r>
              <w:rPr>
                <w:rFonts w:ascii="Trebuchet MS" w:hAnsi="Trebuchet MS"/>
                <w:sz w:val="20"/>
                <w:szCs w:val="20"/>
              </w:rPr>
              <w:t>2024 года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и плановых показателей 202</w:t>
            </w:r>
            <w:r>
              <w:rPr>
                <w:rFonts w:ascii="Trebuchet MS" w:hAnsi="Trebuchet MS"/>
                <w:sz w:val="20"/>
                <w:szCs w:val="20"/>
              </w:rPr>
              <w:t>5-</w:t>
            </w:r>
            <w:r w:rsidRPr="00B17E5F">
              <w:rPr>
                <w:rFonts w:ascii="Trebuchet MS" w:hAnsi="Trebuchet MS"/>
                <w:sz w:val="20"/>
                <w:szCs w:val="20"/>
              </w:rPr>
              <w:t>202</w:t>
            </w:r>
            <w:r>
              <w:rPr>
                <w:rFonts w:ascii="Trebuchet MS" w:hAnsi="Trebuchet MS"/>
                <w:sz w:val="20"/>
                <w:szCs w:val="20"/>
              </w:rPr>
              <w:t>6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гг.</w:t>
            </w:r>
          </w:p>
          <w:p w14:paraId="3B25218B" w14:textId="77777777" w:rsidR="00780E4D" w:rsidRPr="00B17E5F" w:rsidRDefault="00780E4D" w:rsidP="001A0E02">
            <w:pPr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</w:p>
        </w:tc>
      </w:tr>
      <w:tr w:rsidR="00780E4D" w:rsidRPr="00B17E5F" w14:paraId="499B4464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7073FF7A" w14:textId="3CD5C59B" w:rsidR="00780E4D" w:rsidRPr="00B17E5F" w:rsidRDefault="00780E4D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 xml:space="preserve">Раздел 4 "Основные положения мастер-плана развития систем теплоснабжения </w:t>
            </w:r>
            <w:r>
              <w:rPr>
                <w:rFonts w:ascii="Trebuchet MS" w:hAnsi="Trebuchet MS"/>
                <w:sz w:val="20"/>
                <w:szCs w:val="20"/>
              </w:rPr>
              <w:t>городского округа</w:t>
            </w:r>
            <w:r w:rsidRPr="00B17E5F">
              <w:rPr>
                <w:rFonts w:ascii="Trebuchet MS" w:hAnsi="Trebuchet MS"/>
                <w:sz w:val="20"/>
                <w:szCs w:val="20"/>
              </w:rPr>
              <w:t>"</w:t>
            </w:r>
          </w:p>
        </w:tc>
        <w:tc>
          <w:tcPr>
            <w:tcW w:w="9320" w:type="dxa"/>
            <w:vAlign w:val="center"/>
          </w:tcPr>
          <w:p w14:paraId="2D1CEC20" w14:textId="77777777" w:rsidR="00780E4D" w:rsidRPr="00B17E5F" w:rsidRDefault="00780E4D" w:rsidP="001A0E02">
            <w:pPr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8448B4">
              <w:rPr>
                <w:rFonts w:ascii="Trebuchet MS" w:hAnsi="Trebuchet MS"/>
                <w:sz w:val="20"/>
                <w:szCs w:val="20"/>
              </w:rPr>
              <w:t xml:space="preserve">Корректировки в сценарий мастер-плана по развитию систем теплоснабжения муниципального образования при актуализации </w:t>
            </w:r>
            <w:r>
              <w:rPr>
                <w:rFonts w:ascii="Trebuchet MS" w:hAnsi="Trebuchet MS"/>
                <w:sz w:val="20"/>
                <w:szCs w:val="20"/>
              </w:rPr>
              <w:t>«</w:t>
            </w:r>
            <w:r w:rsidRPr="008448B4">
              <w:rPr>
                <w:rFonts w:ascii="Trebuchet MS" w:hAnsi="Trebuchet MS"/>
                <w:sz w:val="20"/>
                <w:szCs w:val="20"/>
              </w:rPr>
              <w:t>Схемы теплоснабжения</w:t>
            </w:r>
            <w:r>
              <w:rPr>
                <w:rFonts w:ascii="Trebuchet MS" w:hAnsi="Trebuchet MS"/>
                <w:sz w:val="20"/>
                <w:szCs w:val="20"/>
              </w:rPr>
              <w:t>»</w:t>
            </w:r>
            <w:r w:rsidRPr="008448B4">
              <w:rPr>
                <w:rFonts w:ascii="Trebuchet MS" w:hAnsi="Trebuchet MS"/>
                <w:sz w:val="20"/>
                <w:szCs w:val="20"/>
              </w:rPr>
              <w:t xml:space="preserve"> не вносились.</w:t>
            </w:r>
          </w:p>
        </w:tc>
      </w:tr>
      <w:tr w:rsidR="00780E4D" w:rsidRPr="00B17E5F" w14:paraId="13C68C41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649B9614" w14:textId="77777777" w:rsidR="00780E4D" w:rsidRPr="00B17E5F" w:rsidRDefault="00780E4D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Раздел 5 "Предложения по строительству, реконструкции, техническому перевооружению и (или) модернизации источников тепловой энергии"</w:t>
            </w:r>
          </w:p>
        </w:tc>
        <w:tc>
          <w:tcPr>
            <w:tcW w:w="9320" w:type="dxa"/>
          </w:tcPr>
          <w:p w14:paraId="3FD970BB" w14:textId="6824959D" w:rsidR="00780E4D" w:rsidRPr="00B17E5F" w:rsidRDefault="000D7C99" w:rsidP="001A0E02">
            <w:pPr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0D7C99">
              <w:rPr>
                <w:rFonts w:ascii="Trebuchet MS" w:hAnsi="Trebuchet MS"/>
                <w:sz w:val="20"/>
                <w:szCs w:val="20"/>
              </w:rPr>
              <w:t>Актуализирована информация в соответствии с изменением состава и сроков реализации планируемых мероприятий на источнике комбинированной выработки электрической и тепловой энергии – Бер</w:t>
            </w:r>
            <w:r w:rsidR="00977676">
              <w:rPr>
                <w:rFonts w:ascii="Trebuchet MS" w:hAnsi="Trebuchet MS"/>
                <w:sz w:val="20"/>
                <w:szCs w:val="20"/>
              </w:rPr>
              <w:t>е</w:t>
            </w:r>
            <w:r w:rsidRPr="000D7C99">
              <w:rPr>
                <w:rFonts w:ascii="Trebuchet MS" w:hAnsi="Trebuchet MS"/>
                <w:sz w:val="20"/>
                <w:szCs w:val="20"/>
              </w:rPr>
              <w:t>зовская ГРЭС.</w:t>
            </w:r>
          </w:p>
        </w:tc>
      </w:tr>
      <w:tr w:rsidR="00780E4D" w:rsidRPr="00B17E5F" w14:paraId="069000F1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42FF56AE" w14:textId="77777777" w:rsidR="00780E4D" w:rsidRPr="00B17E5F" w:rsidRDefault="00780E4D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Раздел 6 "Предложения по строительству, реконструкции и (или) модернизации тепловых сетей"</w:t>
            </w:r>
          </w:p>
        </w:tc>
        <w:tc>
          <w:tcPr>
            <w:tcW w:w="9320" w:type="dxa"/>
            <w:vAlign w:val="center"/>
          </w:tcPr>
          <w:p w14:paraId="58AD2C79" w14:textId="7D06098F" w:rsidR="00780E4D" w:rsidRPr="00B17E5F" w:rsidRDefault="00780E4D" w:rsidP="001A0E02">
            <w:pPr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CF5AFD">
              <w:rPr>
                <w:rFonts w:ascii="Trebuchet MS" w:hAnsi="Trebuchet MS"/>
                <w:sz w:val="20"/>
                <w:szCs w:val="20"/>
              </w:rPr>
              <w:t xml:space="preserve">Актуализирована информация в соответствии с корректировкой </w:t>
            </w:r>
            <w:r w:rsidR="000D7C99">
              <w:rPr>
                <w:rFonts w:ascii="Trebuchet MS" w:hAnsi="Trebuchet MS"/>
                <w:sz w:val="20"/>
                <w:szCs w:val="20"/>
              </w:rPr>
              <w:t xml:space="preserve">состава, </w:t>
            </w:r>
            <w:r w:rsidRPr="00CF5AFD">
              <w:rPr>
                <w:rFonts w:ascii="Trebuchet MS" w:hAnsi="Trebuchet MS"/>
                <w:sz w:val="20"/>
                <w:szCs w:val="20"/>
              </w:rPr>
              <w:t>объема капитальных затрат</w:t>
            </w:r>
            <w:r w:rsidR="000D7C99"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Pr="00CF5AFD">
              <w:rPr>
                <w:rFonts w:ascii="Trebuchet MS" w:hAnsi="Trebuchet MS"/>
                <w:sz w:val="20"/>
                <w:szCs w:val="20"/>
              </w:rPr>
              <w:t xml:space="preserve">и периода реализации мероприятий по строительству, реконструкции, и (или) модернизации </w:t>
            </w:r>
            <w:r>
              <w:rPr>
                <w:rFonts w:ascii="Trebuchet MS" w:hAnsi="Trebuchet MS"/>
                <w:sz w:val="20"/>
                <w:szCs w:val="20"/>
              </w:rPr>
              <w:t>тепловых сетей</w:t>
            </w:r>
            <w:r w:rsidRPr="00CF5AFD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780E4D" w:rsidRPr="00B17E5F" w14:paraId="5016AB52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5D80CF01" w14:textId="77777777" w:rsidR="00780E4D" w:rsidRPr="00B17E5F" w:rsidRDefault="00780E4D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Раздел 7 "Предложения по переводу открытых систем теплоснабжения (горячего водоснабжения) в закрытые системы горячего водоснабжения"</w:t>
            </w:r>
          </w:p>
        </w:tc>
        <w:tc>
          <w:tcPr>
            <w:tcW w:w="9320" w:type="dxa"/>
            <w:vAlign w:val="center"/>
          </w:tcPr>
          <w:p w14:paraId="31922EB5" w14:textId="77777777" w:rsidR="00780E4D" w:rsidRPr="00B17E5F" w:rsidRDefault="00780E4D" w:rsidP="001A0E02">
            <w:pPr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При проведении работ по актуализации «Схемы теплоснабжения» изменения в Раздел 6 не вносились.</w:t>
            </w:r>
          </w:p>
        </w:tc>
      </w:tr>
      <w:tr w:rsidR="00780E4D" w:rsidRPr="00B17E5F" w14:paraId="3E178E03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10B75344" w14:textId="77777777" w:rsidR="00780E4D" w:rsidRPr="00B17E5F" w:rsidRDefault="00780E4D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Раздел 8 "Перспективные топливные балансы"</w:t>
            </w:r>
          </w:p>
        </w:tc>
        <w:tc>
          <w:tcPr>
            <w:tcW w:w="9320" w:type="dxa"/>
          </w:tcPr>
          <w:p w14:paraId="64020F73" w14:textId="56B3EAF8" w:rsidR="00780E4D" w:rsidRPr="00B17E5F" w:rsidRDefault="00780E4D" w:rsidP="001A0E02">
            <w:pPr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 xml:space="preserve">Раздел скорректирован в части фактических топливных балансов по итогам деятельности </w:t>
            </w:r>
            <w:r w:rsidR="000D7C99">
              <w:rPr>
                <w:rFonts w:ascii="Trebuchet MS" w:hAnsi="Trebuchet MS"/>
                <w:sz w:val="20"/>
                <w:szCs w:val="20"/>
              </w:rPr>
              <w:t xml:space="preserve">единой </w:t>
            </w:r>
            <w:r w:rsidRPr="00B17E5F">
              <w:rPr>
                <w:rFonts w:ascii="Trebuchet MS" w:hAnsi="Trebuchet MS"/>
                <w:sz w:val="20"/>
                <w:szCs w:val="20"/>
              </w:rPr>
              <w:t>теплоснабжающ</w:t>
            </w:r>
            <w:r>
              <w:rPr>
                <w:rFonts w:ascii="Trebuchet MS" w:hAnsi="Trebuchet MS"/>
                <w:sz w:val="20"/>
                <w:szCs w:val="20"/>
              </w:rPr>
              <w:t>ей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организаци</w:t>
            </w:r>
            <w:r>
              <w:rPr>
                <w:rFonts w:ascii="Trebuchet MS" w:hAnsi="Trebuchet MS"/>
                <w:sz w:val="20"/>
                <w:szCs w:val="20"/>
              </w:rPr>
              <w:t>и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в </w:t>
            </w:r>
            <w:r>
              <w:rPr>
                <w:rFonts w:ascii="Trebuchet MS" w:hAnsi="Trebuchet MS"/>
                <w:sz w:val="20"/>
                <w:szCs w:val="20"/>
              </w:rPr>
              <w:t>2024 году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и плановых показателей 202</w:t>
            </w:r>
            <w:r>
              <w:rPr>
                <w:rFonts w:ascii="Trebuchet MS" w:hAnsi="Trebuchet MS"/>
                <w:sz w:val="20"/>
                <w:szCs w:val="20"/>
              </w:rPr>
              <w:t>5-</w:t>
            </w:r>
            <w:r w:rsidRPr="00B17E5F">
              <w:rPr>
                <w:rFonts w:ascii="Trebuchet MS" w:hAnsi="Trebuchet MS"/>
                <w:sz w:val="20"/>
                <w:szCs w:val="20"/>
              </w:rPr>
              <w:t>202</w:t>
            </w:r>
            <w:r>
              <w:rPr>
                <w:rFonts w:ascii="Trebuchet MS" w:hAnsi="Trebuchet MS"/>
                <w:sz w:val="20"/>
                <w:szCs w:val="20"/>
              </w:rPr>
              <w:t>6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гг.</w:t>
            </w:r>
          </w:p>
        </w:tc>
      </w:tr>
      <w:tr w:rsidR="00780E4D" w:rsidRPr="00B17E5F" w14:paraId="5F0EE549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28AFDDC3" w14:textId="77777777" w:rsidR="00780E4D" w:rsidRPr="00B17E5F" w:rsidRDefault="00780E4D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Раздел 9 "Инвестиции в строительство, реконструкцию, техническое перевооружение и (или) модернизацию"</w:t>
            </w:r>
          </w:p>
        </w:tc>
        <w:tc>
          <w:tcPr>
            <w:tcW w:w="9320" w:type="dxa"/>
          </w:tcPr>
          <w:p w14:paraId="7DDB3F0E" w14:textId="3E6330FF" w:rsidR="00780E4D" w:rsidRPr="00B17E5F" w:rsidRDefault="00780E4D" w:rsidP="001A0E02">
            <w:pPr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92346F">
              <w:rPr>
                <w:rFonts w:ascii="Trebuchet MS" w:hAnsi="Trebuchet MS"/>
                <w:sz w:val="20"/>
                <w:szCs w:val="20"/>
              </w:rPr>
              <w:t>Раздел скорректирован с учетом уточнения предложений по развитию источник</w:t>
            </w:r>
            <w:r w:rsidR="000D7C99">
              <w:rPr>
                <w:rFonts w:ascii="Trebuchet MS" w:hAnsi="Trebuchet MS"/>
                <w:sz w:val="20"/>
                <w:szCs w:val="20"/>
              </w:rPr>
              <w:t>а</w:t>
            </w:r>
            <w:r w:rsidRPr="0092346F">
              <w:rPr>
                <w:rFonts w:ascii="Trebuchet MS" w:hAnsi="Trebuchet MS"/>
                <w:sz w:val="20"/>
                <w:szCs w:val="20"/>
              </w:rPr>
              <w:t xml:space="preserve"> тепловой энергии и тепловых сетей (скорректированный Раздел 5, 6 </w:t>
            </w:r>
            <w:r w:rsidR="000D7C99">
              <w:rPr>
                <w:rFonts w:ascii="Trebuchet MS" w:hAnsi="Trebuchet MS"/>
                <w:sz w:val="20"/>
                <w:szCs w:val="20"/>
              </w:rPr>
              <w:t>Том 1. «</w:t>
            </w:r>
            <w:r w:rsidRPr="0092346F">
              <w:rPr>
                <w:rFonts w:ascii="Trebuchet MS" w:hAnsi="Trebuchet MS"/>
                <w:sz w:val="20"/>
                <w:szCs w:val="20"/>
              </w:rPr>
              <w:t>Схем</w:t>
            </w:r>
            <w:r w:rsidR="000D7C99">
              <w:rPr>
                <w:rFonts w:ascii="Trebuchet MS" w:hAnsi="Trebuchet MS"/>
                <w:sz w:val="20"/>
                <w:szCs w:val="20"/>
              </w:rPr>
              <w:t>а</w:t>
            </w:r>
            <w:r w:rsidRPr="0092346F">
              <w:rPr>
                <w:rFonts w:ascii="Trebuchet MS" w:hAnsi="Trebuchet MS"/>
                <w:sz w:val="20"/>
                <w:szCs w:val="20"/>
              </w:rPr>
              <w:t xml:space="preserve"> теплоснабжения</w:t>
            </w:r>
            <w:r w:rsidR="000D7C99">
              <w:rPr>
                <w:rFonts w:ascii="Trebuchet MS" w:hAnsi="Trebuchet MS"/>
                <w:sz w:val="20"/>
                <w:szCs w:val="20"/>
              </w:rPr>
              <w:t>»</w:t>
            </w:r>
            <w:r w:rsidRPr="0092346F">
              <w:rPr>
                <w:rFonts w:ascii="Trebuchet MS" w:hAnsi="Trebuchet MS"/>
                <w:sz w:val="20"/>
                <w:szCs w:val="20"/>
              </w:rPr>
              <w:t>)</w:t>
            </w:r>
            <w:r w:rsidRPr="00AC5DBC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780E4D" w:rsidRPr="00B17E5F" w14:paraId="5B0BCACB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597EFC42" w14:textId="77777777" w:rsidR="00780E4D" w:rsidRPr="00B17E5F" w:rsidRDefault="00780E4D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Раздел 10 "Решение о присвоении статуса единой теплоснабжающей организации (организациям)"</w:t>
            </w:r>
          </w:p>
        </w:tc>
        <w:tc>
          <w:tcPr>
            <w:tcW w:w="9320" w:type="dxa"/>
          </w:tcPr>
          <w:p w14:paraId="77A0488A" w14:textId="52281FF9" w:rsidR="00780E4D" w:rsidRPr="00B17E5F" w:rsidRDefault="00780E4D" w:rsidP="001A0E02">
            <w:pPr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CB7737">
              <w:rPr>
                <w:rFonts w:ascii="Trebuchet MS" w:hAnsi="Trebuchet MS"/>
                <w:sz w:val="20"/>
                <w:szCs w:val="20"/>
              </w:rPr>
              <w:t>При актуализации «Схемы теплоснабжения» изменени</w:t>
            </w:r>
            <w:r>
              <w:rPr>
                <w:rFonts w:ascii="Trebuchet MS" w:hAnsi="Trebuchet MS"/>
                <w:sz w:val="20"/>
                <w:szCs w:val="20"/>
              </w:rPr>
              <w:t>я</w:t>
            </w:r>
            <w:r w:rsidRPr="00CB7737">
              <w:rPr>
                <w:rFonts w:ascii="Trebuchet MS" w:hAnsi="Trebuchet MS"/>
                <w:sz w:val="20"/>
                <w:szCs w:val="20"/>
              </w:rPr>
              <w:t xml:space="preserve"> в части единой теплоснабжающей организации и е</w:t>
            </w:r>
            <w:r w:rsidR="00977676">
              <w:rPr>
                <w:rFonts w:ascii="Trebuchet MS" w:hAnsi="Trebuchet MS"/>
                <w:sz w:val="20"/>
                <w:szCs w:val="20"/>
              </w:rPr>
              <w:t>е</w:t>
            </w:r>
            <w:r w:rsidRPr="00CB7737">
              <w:rPr>
                <w:rFonts w:ascii="Trebuchet MS" w:hAnsi="Trebuchet MS"/>
                <w:sz w:val="20"/>
                <w:szCs w:val="20"/>
              </w:rPr>
              <w:t xml:space="preserve"> зон действия на территории </w:t>
            </w:r>
            <w:r w:rsidR="000D7C99">
              <w:rPr>
                <w:rFonts w:ascii="Trebuchet MS" w:hAnsi="Trebuchet MS"/>
                <w:sz w:val="20"/>
                <w:szCs w:val="20"/>
              </w:rPr>
              <w:t>городского округа</w:t>
            </w:r>
            <w:r w:rsidRPr="00CB7737">
              <w:rPr>
                <w:rFonts w:ascii="Trebuchet MS" w:hAnsi="Trebuchet MS"/>
                <w:sz w:val="20"/>
                <w:szCs w:val="20"/>
              </w:rPr>
              <w:t xml:space="preserve"> не вносил</w:t>
            </w:r>
            <w:r>
              <w:rPr>
                <w:rFonts w:ascii="Trebuchet MS" w:hAnsi="Trebuchet MS"/>
                <w:sz w:val="20"/>
                <w:szCs w:val="20"/>
              </w:rPr>
              <w:t>и</w:t>
            </w:r>
            <w:r w:rsidRPr="00CB7737">
              <w:rPr>
                <w:rFonts w:ascii="Trebuchet MS" w:hAnsi="Trebuchet MS"/>
                <w:sz w:val="20"/>
                <w:szCs w:val="20"/>
              </w:rPr>
              <w:t>сь.</w:t>
            </w:r>
          </w:p>
        </w:tc>
      </w:tr>
      <w:tr w:rsidR="00780E4D" w:rsidRPr="00B17E5F" w14:paraId="001BC5F3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6E6FC6E7" w14:textId="77777777" w:rsidR="00780E4D" w:rsidRPr="00B17E5F" w:rsidRDefault="00780E4D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Раздел 11 "Решения о распределении тепловой нагрузки между источниками тепловой энергии"</w:t>
            </w:r>
          </w:p>
        </w:tc>
        <w:tc>
          <w:tcPr>
            <w:tcW w:w="9320" w:type="dxa"/>
            <w:vAlign w:val="center"/>
          </w:tcPr>
          <w:p w14:paraId="512E811B" w14:textId="47C0E6E0" w:rsidR="00780E4D" w:rsidRPr="00B17E5F" w:rsidRDefault="00732594" w:rsidP="001A0E02">
            <w:pPr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732594">
              <w:rPr>
                <w:rFonts w:ascii="Trebuchet MS" w:hAnsi="Trebuchet MS"/>
                <w:sz w:val="20"/>
                <w:szCs w:val="20"/>
              </w:rPr>
              <w:t>При проведении работ по актуализации «Схемы теплоснабжения» на 2026 год изменения в Раздел 1</w:t>
            </w:r>
            <w:r>
              <w:rPr>
                <w:rFonts w:ascii="Trebuchet MS" w:hAnsi="Trebuchet MS"/>
                <w:sz w:val="20"/>
                <w:szCs w:val="20"/>
              </w:rPr>
              <w:t>1</w:t>
            </w:r>
            <w:r w:rsidRPr="00732594">
              <w:rPr>
                <w:rFonts w:ascii="Trebuchet MS" w:hAnsi="Trebuchet MS"/>
                <w:sz w:val="20"/>
                <w:szCs w:val="20"/>
              </w:rPr>
              <w:t xml:space="preserve"> не вносились.</w:t>
            </w:r>
          </w:p>
        </w:tc>
      </w:tr>
      <w:tr w:rsidR="00780E4D" w:rsidRPr="00B17E5F" w14:paraId="4EB99026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4485A649" w14:textId="77777777" w:rsidR="00780E4D" w:rsidRPr="00B17E5F" w:rsidRDefault="00780E4D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Раздел 12 "Решения по бесхозяйным тепловым сетям"</w:t>
            </w:r>
          </w:p>
        </w:tc>
        <w:tc>
          <w:tcPr>
            <w:tcW w:w="9320" w:type="dxa"/>
            <w:vAlign w:val="center"/>
          </w:tcPr>
          <w:p w14:paraId="56492266" w14:textId="4E660667" w:rsidR="00780E4D" w:rsidRPr="00B17E5F" w:rsidRDefault="00780E4D" w:rsidP="001A0E02">
            <w:pPr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При проведении работ по актуализации «Схемы теплоснабжения»</w:t>
            </w:r>
            <w:r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Pr="00B17E5F">
              <w:rPr>
                <w:rFonts w:ascii="Trebuchet MS" w:hAnsi="Trebuchet MS"/>
                <w:sz w:val="20"/>
                <w:szCs w:val="20"/>
              </w:rPr>
              <w:t>на 202</w:t>
            </w:r>
            <w:r>
              <w:rPr>
                <w:rFonts w:ascii="Trebuchet MS" w:hAnsi="Trebuchet MS"/>
                <w:sz w:val="20"/>
                <w:szCs w:val="20"/>
              </w:rPr>
              <w:t>6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год изменения в Раздел 1</w:t>
            </w:r>
            <w:r>
              <w:rPr>
                <w:rFonts w:ascii="Trebuchet MS" w:hAnsi="Trebuchet MS"/>
                <w:sz w:val="20"/>
                <w:szCs w:val="20"/>
              </w:rPr>
              <w:t>2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не вносились.</w:t>
            </w:r>
          </w:p>
        </w:tc>
      </w:tr>
      <w:tr w:rsidR="00780E4D" w:rsidRPr="00B17E5F" w14:paraId="45BB182F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3FDBEDA0" w14:textId="77777777" w:rsidR="00780E4D" w:rsidRPr="00B17E5F" w:rsidRDefault="00780E4D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lastRenderedPageBreak/>
              <w:t>Раздел 13 "Синхронизация схемы теплоснабжения со схемой газоснабжения и газификации субъекта Российской Федерации и (или) поселения, схемой и программой развития электроэнергетики, а также со схемой водоснабжения и водоотведения поселения"</w:t>
            </w:r>
          </w:p>
        </w:tc>
        <w:tc>
          <w:tcPr>
            <w:tcW w:w="9320" w:type="dxa"/>
            <w:vAlign w:val="center"/>
          </w:tcPr>
          <w:p w14:paraId="7337FB92" w14:textId="3B106DE4" w:rsidR="00780E4D" w:rsidRPr="00B17E5F" w:rsidRDefault="00780E4D" w:rsidP="001A0E02">
            <w:pPr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При актуализации «Схемы теплоснабжения» на 202</w:t>
            </w:r>
            <w:r>
              <w:rPr>
                <w:rFonts w:ascii="Trebuchet MS" w:hAnsi="Trebuchet MS"/>
                <w:sz w:val="20"/>
                <w:szCs w:val="20"/>
              </w:rPr>
              <w:t>6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год изменения в Раздел 13 не вносились.</w:t>
            </w:r>
          </w:p>
        </w:tc>
      </w:tr>
      <w:tr w:rsidR="00780E4D" w:rsidRPr="00B17E5F" w14:paraId="6E7E9C31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359B9E90" w14:textId="4AD6B85B" w:rsidR="00780E4D" w:rsidRPr="00B17E5F" w:rsidRDefault="00780E4D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 xml:space="preserve">Раздел 14 "Индикаторы развития систем теплоснабжения </w:t>
            </w:r>
            <w:r>
              <w:rPr>
                <w:rFonts w:ascii="Trebuchet MS" w:hAnsi="Trebuchet MS"/>
                <w:sz w:val="20"/>
                <w:szCs w:val="20"/>
              </w:rPr>
              <w:t>городского округа»</w:t>
            </w:r>
          </w:p>
        </w:tc>
        <w:tc>
          <w:tcPr>
            <w:tcW w:w="9320" w:type="dxa"/>
            <w:vAlign w:val="center"/>
          </w:tcPr>
          <w:p w14:paraId="2E1ECBD6" w14:textId="0054A0D1" w:rsidR="00780E4D" w:rsidRPr="00B17E5F" w:rsidRDefault="00780E4D" w:rsidP="001A0E02">
            <w:pPr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Произведена корректировка плановых значений индикаторов развития систем</w:t>
            </w:r>
            <w:r w:rsidR="00732594">
              <w:rPr>
                <w:rFonts w:ascii="Trebuchet MS" w:hAnsi="Trebuchet MS"/>
                <w:sz w:val="20"/>
                <w:szCs w:val="20"/>
              </w:rPr>
              <w:t>ы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теплоснабжения, с учетом фактических показателей базового периода актуализации </w:t>
            </w:r>
            <w:r>
              <w:rPr>
                <w:rFonts w:ascii="Trebuchet MS" w:hAnsi="Trebuchet MS"/>
                <w:sz w:val="20"/>
                <w:szCs w:val="20"/>
              </w:rPr>
              <w:t>«</w:t>
            </w:r>
            <w:r w:rsidRPr="00B17E5F">
              <w:rPr>
                <w:rFonts w:ascii="Trebuchet MS" w:hAnsi="Trebuchet MS"/>
                <w:sz w:val="20"/>
                <w:szCs w:val="20"/>
              </w:rPr>
              <w:t>Схемы теплоснабжения</w:t>
            </w:r>
            <w:r>
              <w:rPr>
                <w:rFonts w:ascii="Trebuchet MS" w:hAnsi="Trebuchet MS"/>
                <w:sz w:val="20"/>
                <w:szCs w:val="20"/>
              </w:rPr>
              <w:t>»</w:t>
            </w:r>
            <w:r w:rsidRPr="00B17E5F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780E4D" w:rsidRPr="00B17E5F" w14:paraId="0F839153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0A3B00A3" w14:textId="77777777" w:rsidR="00780E4D" w:rsidRPr="00B17E5F" w:rsidRDefault="00780E4D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Раздел 15 "Ценовые (тарифные) последствия"</w:t>
            </w:r>
          </w:p>
        </w:tc>
        <w:tc>
          <w:tcPr>
            <w:tcW w:w="9320" w:type="dxa"/>
          </w:tcPr>
          <w:p w14:paraId="14941202" w14:textId="61549700" w:rsidR="00780E4D" w:rsidRPr="00B17E5F" w:rsidRDefault="00780E4D" w:rsidP="001A0E02">
            <w:pPr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Раздел скорректирован с учетом утвержденных долгосрочных тарифов на тепловую энергию, отпускаемую регулируем</w:t>
            </w:r>
            <w:r w:rsidR="00732594">
              <w:rPr>
                <w:rFonts w:ascii="Trebuchet MS" w:hAnsi="Trebuchet MS"/>
                <w:sz w:val="20"/>
                <w:szCs w:val="20"/>
              </w:rPr>
              <w:t>ой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организаци</w:t>
            </w:r>
            <w:r w:rsidR="00732594">
              <w:rPr>
                <w:rFonts w:ascii="Trebuchet MS" w:hAnsi="Trebuchet MS"/>
                <w:sz w:val="20"/>
                <w:szCs w:val="20"/>
              </w:rPr>
              <w:t>ей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на территории </w:t>
            </w:r>
            <w:r w:rsidR="00732594">
              <w:rPr>
                <w:rFonts w:ascii="Trebuchet MS" w:hAnsi="Trebuchet MS"/>
                <w:sz w:val="20"/>
                <w:szCs w:val="20"/>
              </w:rPr>
              <w:t>городского округа</w:t>
            </w:r>
            <w:r w:rsidRPr="00B17E5F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732594" w:rsidRPr="00B17E5F" w14:paraId="7A4BE576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75781ED7" w14:textId="66613997" w:rsidR="00732594" w:rsidRPr="00B17E5F" w:rsidRDefault="00732594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732594">
              <w:rPr>
                <w:rFonts w:ascii="Trebuchet MS" w:hAnsi="Trebuchet MS"/>
                <w:sz w:val="20"/>
                <w:szCs w:val="20"/>
              </w:rPr>
              <w:t>Раздел 16 " Оценка экологической безопасности теплоснабжения"</w:t>
            </w:r>
          </w:p>
        </w:tc>
        <w:tc>
          <w:tcPr>
            <w:tcW w:w="9320" w:type="dxa"/>
          </w:tcPr>
          <w:p w14:paraId="1C4410F9" w14:textId="5CA62404" w:rsidR="00732594" w:rsidRPr="00B17E5F" w:rsidRDefault="00732594" w:rsidP="001A0E02">
            <w:pPr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Актуализирована информация о фактических показателях экологической безопасности Березовской ГРЭС и территории городского округа по итогам 2023-2024 гг.</w:t>
            </w:r>
          </w:p>
        </w:tc>
      </w:tr>
      <w:tr w:rsidR="00780E4D" w:rsidRPr="00B17E5F" w14:paraId="2E11BF51" w14:textId="77777777" w:rsidTr="001A0E02">
        <w:trPr>
          <w:trHeight w:val="20"/>
        </w:trPr>
        <w:tc>
          <w:tcPr>
            <w:tcW w:w="14565" w:type="dxa"/>
            <w:gridSpan w:val="2"/>
            <w:shd w:val="clear" w:color="auto" w:fill="FFFF99"/>
          </w:tcPr>
          <w:p w14:paraId="456AD247" w14:textId="77777777" w:rsidR="00780E4D" w:rsidRPr="00B17E5F" w:rsidRDefault="00780E4D" w:rsidP="001A0E02">
            <w:pPr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17E5F">
              <w:rPr>
                <w:rFonts w:ascii="Trebuchet MS" w:hAnsi="Trebuchet MS"/>
                <w:b/>
                <w:bCs/>
                <w:sz w:val="20"/>
                <w:szCs w:val="20"/>
              </w:rPr>
              <w:t>Том 2. Обосновывающие материалы</w:t>
            </w:r>
          </w:p>
        </w:tc>
      </w:tr>
      <w:tr w:rsidR="00780E4D" w:rsidRPr="00B17E5F" w14:paraId="65C84FE9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79E551E0" w14:textId="77777777" w:rsidR="00780E4D" w:rsidRPr="00B17E5F" w:rsidRDefault="00780E4D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Глава 1 "Существующее положение в сфере производства, передачи и потребления тепловой энергии для целей теплоснабжения"</w:t>
            </w:r>
          </w:p>
        </w:tc>
        <w:tc>
          <w:tcPr>
            <w:tcW w:w="9320" w:type="dxa"/>
            <w:vAlign w:val="center"/>
          </w:tcPr>
          <w:p w14:paraId="6D82FB34" w14:textId="77777777" w:rsidR="00780E4D" w:rsidRPr="00B17E5F" w:rsidRDefault="00780E4D" w:rsidP="001A0E02">
            <w:pPr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В Главу 1 «Существующие положение…» внесены следующие изменения:</w:t>
            </w:r>
          </w:p>
          <w:p w14:paraId="5CC16F04" w14:textId="77777777" w:rsidR="00780E4D" w:rsidRPr="00B17E5F" w:rsidRDefault="00780E4D" w:rsidP="001A0E02">
            <w:pPr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―</w:t>
            </w:r>
            <w:r w:rsidRPr="00B17E5F">
              <w:rPr>
                <w:rFonts w:ascii="Trebuchet MS" w:hAnsi="Trebuchet MS"/>
                <w:sz w:val="20"/>
                <w:szCs w:val="20"/>
              </w:rPr>
              <w:tab/>
              <w:t xml:space="preserve">по итогам базового периода актуализированы технико-экономические показатели </w:t>
            </w:r>
            <w:r>
              <w:rPr>
                <w:rFonts w:ascii="Trebuchet MS" w:hAnsi="Trebuchet MS"/>
                <w:sz w:val="20"/>
                <w:szCs w:val="20"/>
              </w:rPr>
              <w:t xml:space="preserve">деятельности </w:t>
            </w:r>
            <w:r w:rsidRPr="00B17E5F">
              <w:rPr>
                <w:rFonts w:ascii="Trebuchet MS" w:hAnsi="Trebuchet MS"/>
                <w:sz w:val="20"/>
                <w:szCs w:val="20"/>
              </w:rPr>
              <w:t>теплоснабжающ</w:t>
            </w:r>
            <w:r>
              <w:rPr>
                <w:rFonts w:ascii="Trebuchet MS" w:hAnsi="Trebuchet MS"/>
                <w:sz w:val="20"/>
                <w:szCs w:val="20"/>
              </w:rPr>
              <w:t>ей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организаци</w:t>
            </w:r>
            <w:r>
              <w:rPr>
                <w:rFonts w:ascii="Trebuchet MS" w:hAnsi="Trebuchet MS"/>
                <w:sz w:val="20"/>
                <w:szCs w:val="20"/>
              </w:rPr>
              <w:t>и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за </w:t>
            </w:r>
            <w:r>
              <w:rPr>
                <w:rFonts w:ascii="Trebuchet MS" w:hAnsi="Trebuchet MS"/>
                <w:sz w:val="20"/>
                <w:szCs w:val="20"/>
              </w:rPr>
              <w:t>2024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г</w:t>
            </w:r>
            <w:r>
              <w:rPr>
                <w:rFonts w:ascii="Trebuchet MS" w:hAnsi="Trebuchet MS"/>
                <w:sz w:val="20"/>
                <w:szCs w:val="20"/>
              </w:rPr>
              <w:t>од</w:t>
            </w:r>
            <w:r w:rsidRPr="00B17E5F">
              <w:rPr>
                <w:rFonts w:ascii="Trebuchet MS" w:hAnsi="Trebuchet MS"/>
                <w:sz w:val="20"/>
                <w:szCs w:val="20"/>
              </w:rPr>
              <w:t>;</w:t>
            </w:r>
          </w:p>
          <w:p w14:paraId="2D03A67B" w14:textId="77777777" w:rsidR="00780E4D" w:rsidRDefault="00780E4D" w:rsidP="001A0E02">
            <w:pPr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―</w:t>
            </w:r>
            <w:r w:rsidRPr="00B17E5F">
              <w:rPr>
                <w:rFonts w:ascii="Trebuchet MS" w:hAnsi="Trebuchet MS"/>
                <w:sz w:val="20"/>
                <w:szCs w:val="20"/>
              </w:rPr>
              <w:tab/>
              <w:t>внесены актуальные сведения, в части тарифов в сфере теплоснабжения</w:t>
            </w:r>
            <w:r w:rsidR="00C556AF">
              <w:rPr>
                <w:rFonts w:ascii="Trebuchet MS" w:hAnsi="Trebuchet MS"/>
                <w:sz w:val="20"/>
                <w:szCs w:val="20"/>
              </w:rPr>
              <w:t>;</w:t>
            </w:r>
          </w:p>
          <w:p w14:paraId="66E96DFE" w14:textId="77777777" w:rsidR="00C556AF" w:rsidRDefault="00C556AF" w:rsidP="00C556AF">
            <w:pPr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―</w:t>
            </w:r>
            <w:r w:rsidRPr="00B17E5F">
              <w:rPr>
                <w:rFonts w:ascii="Trebuchet MS" w:hAnsi="Trebuchet MS"/>
                <w:sz w:val="20"/>
                <w:szCs w:val="20"/>
              </w:rPr>
              <w:tab/>
              <w:t>актуализированы</w:t>
            </w:r>
            <w:r>
              <w:rPr>
                <w:rFonts w:ascii="Trebuchet MS" w:hAnsi="Trebuchet MS"/>
                <w:sz w:val="20"/>
                <w:szCs w:val="20"/>
              </w:rPr>
              <w:t xml:space="preserve"> сведения о </w:t>
            </w:r>
            <w:r w:rsidRPr="00B17E5F">
              <w:rPr>
                <w:rFonts w:ascii="Trebuchet MS" w:hAnsi="Trebuchet MS"/>
                <w:sz w:val="20"/>
                <w:szCs w:val="20"/>
              </w:rPr>
              <w:t>тепловы</w:t>
            </w:r>
            <w:r>
              <w:rPr>
                <w:rFonts w:ascii="Trebuchet MS" w:hAnsi="Trebuchet MS"/>
                <w:sz w:val="20"/>
                <w:szCs w:val="20"/>
              </w:rPr>
              <w:t>х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нагрузк</w:t>
            </w:r>
            <w:r>
              <w:rPr>
                <w:rFonts w:ascii="Trebuchet MS" w:hAnsi="Trebuchet MS"/>
                <w:sz w:val="20"/>
                <w:szCs w:val="20"/>
              </w:rPr>
              <w:t>ах потребителей</w:t>
            </w:r>
            <w:r w:rsidRPr="00B17E5F">
              <w:rPr>
                <w:rFonts w:ascii="Trebuchet MS" w:hAnsi="Trebuchet MS"/>
                <w:sz w:val="20"/>
                <w:szCs w:val="20"/>
              </w:rPr>
              <w:t>;</w:t>
            </w:r>
          </w:p>
          <w:p w14:paraId="242D958C" w14:textId="77777777" w:rsidR="00C556AF" w:rsidRPr="00B17E5F" w:rsidRDefault="00C556AF" w:rsidP="00C556AF">
            <w:pPr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―</w:t>
            </w:r>
            <w:r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Pr="00B17E5F">
              <w:rPr>
                <w:rFonts w:ascii="Trebuchet MS" w:hAnsi="Trebuchet MS"/>
                <w:sz w:val="20"/>
                <w:szCs w:val="20"/>
              </w:rPr>
              <w:t>актуализирована информация по фактическим показателям надежности систем теплоснабжения;</w:t>
            </w:r>
          </w:p>
          <w:p w14:paraId="03CCE05F" w14:textId="398631BF" w:rsidR="00C556AF" w:rsidRPr="00C556AF" w:rsidRDefault="00C556AF" w:rsidP="00C556AF">
            <w:pPr>
              <w:pStyle w:val="a8"/>
              <w:numPr>
                <w:ilvl w:val="0"/>
                <w:numId w:val="12"/>
              </w:numPr>
              <w:ind w:left="0"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 xml:space="preserve">актуализирована </w:t>
            </w:r>
            <w:r>
              <w:rPr>
                <w:rFonts w:ascii="Trebuchet MS" w:hAnsi="Trebuchet MS"/>
                <w:sz w:val="20"/>
                <w:szCs w:val="20"/>
              </w:rPr>
              <w:t xml:space="preserve">графическая </w:t>
            </w:r>
            <w:r w:rsidRPr="00355118">
              <w:rPr>
                <w:rFonts w:ascii="Trebuchet MS" w:hAnsi="Trebuchet MS"/>
                <w:sz w:val="20"/>
                <w:szCs w:val="20"/>
              </w:rPr>
              <w:t>информация о тепловых сетях и потребителях централизованн</w:t>
            </w:r>
            <w:r>
              <w:rPr>
                <w:rFonts w:ascii="Trebuchet MS" w:hAnsi="Trebuchet MS"/>
                <w:sz w:val="20"/>
                <w:szCs w:val="20"/>
              </w:rPr>
              <w:t>ой</w:t>
            </w:r>
            <w:r w:rsidRPr="00355118">
              <w:rPr>
                <w:rFonts w:ascii="Trebuchet MS" w:hAnsi="Trebuchet MS"/>
                <w:sz w:val="20"/>
                <w:szCs w:val="20"/>
              </w:rPr>
              <w:t xml:space="preserve"> систем</w:t>
            </w:r>
            <w:r>
              <w:rPr>
                <w:rFonts w:ascii="Trebuchet MS" w:hAnsi="Trebuchet MS"/>
                <w:sz w:val="20"/>
                <w:szCs w:val="20"/>
              </w:rPr>
              <w:t>ы</w:t>
            </w:r>
            <w:r w:rsidRPr="00355118">
              <w:rPr>
                <w:rFonts w:ascii="Trebuchet MS" w:hAnsi="Trebuchet MS"/>
                <w:sz w:val="20"/>
                <w:szCs w:val="20"/>
              </w:rPr>
              <w:t xml:space="preserve"> теплоснабжения</w:t>
            </w:r>
            <w:r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780E4D" w:rsidRPr="00B17E5F" w14:paraId="17CF2357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50AE8EB6" w14:textId="77777777" w:rsidR="00780E4D" w:rsidRPr="00B17E5F" w:rsidRDefault="00780E4D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Глава 2 "Существующее и перспективное потребление тепловой энергии на цели теплоснабжения"</w:t>
            </w:r>
          </w:p>
        </w:tc>
        <w:tc>
          <w:tcPr>
            <w:tcW w:w="9320" w:type="dxa"/>
            <w:vAlign w:val="center"/>
          </w:tcPr>
          <w:p w14:paraId="53A5B9A0" w14:textId="77777777" w:rsidR="00780E4D" w:rsidRPr="00B17E5F" w:rsidRDefault="00780E4D" w:rsidP="001A0E02">
            <w:pPr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Актуализирована информация по потреблению тепловой энергии с учетом установления тарифов теплоснабжающей организации на 202</w:t>
            </w:r>
            <w:r>
              <w:rPr>
                <w:rFonts w:ascii="Trebuchet MS" w:hAnsi="Trebuchet MS"/>
                <w:sz w:val="20"/>
                <w:szCs w:val="20"/>
              </w:rPr>
              <w:t>5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год и планов на 202</w:t>
            </w:r>
            <w:r>
              <w:rPr>
                <w:rFonts w:ascii="Trebuchet MS" w:hAnsi="Trebuchet MS"/>
                <w:sz w:val="20"/>
                <w:szCs w:val="20"/>
              </w:rPr>
              <w:t>6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год.</w:t>
            </w:r>
          </w:p>
        </w:tc>
      </w:tr>
      <w:tr w:rsidR="00780E4D" w:rsidRPr="00B17E5F" w14:paraId="0CBCA7CE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008B8FE2" w14:textId="0328207F" w:rsidR="00780E4D" w:rsidRPr="00B17E5F" w:rsidRDefault="00780E4D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 xml:space="preserve">Глава 3 "Электронная модель системы теплоснабжения </w:t>
            </w:r>
            <w:r>
              <w:rPr>
                <w:rFonts w:ascii="Trebuchet MS" w:hAnsi="Trebuchet MS"/>
                <w:sz w:val="20"/>
                <w:szCs w:val="20"/>
              </w:rPr>
              <w:t>городского округа</w:t>
            </w:r>
            <w:r w:rsidRPr="00B17E5F">
              <w:rPr>
                <w:rFonts w:ascii="Trebuchet MS" w:hAnsi="Trebuchet MS"/>
                <w:sz w:val="20"/>
                <w:szCs w:val="20"/>
              </w:rPr>
              <w:t>"</w:t>
            </w:r>
          </w:p>
        </w:tc>
        <w:tc>
          <w:tcPr>
            <w:tcW w:w="9320" w:type="dxa"/>
            <w:vAlign w:val="center"/>
          </w:tcPr>
          <w:p w14:paraId="2E08BD3B" w14:textId="2C455DA4" w:rsidR="00C556AF" w:rsidRPr="00C556AF" w:rsidRDefault="00C556AF" w:rsidP="00C556AF">
            <w:pPr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C556AF">
              <w:rPr>
                <w:rFonts w:ascii="Trebuchet MS" w:hAnsi="Trebuchet MS"/>
                <w:sz w:val="20"/>
                <w:szCs w:val="20"/>
              </w:rPr>
              <w:t xml:space="preserve">В рамках проведения работ по актуализации </w:t>
            </w:r>
            <w:r>
              <w:rPr>
                <w:rFonts w:ascii="Trebuchet MS" w:hAnsi="Trebuchet MS"/>
                <w:sz w:val="20"/>
                <w:szCs w:val="20"/>
              </w:rPr>
              <w:t>«</w:t>
            </w:r>
            <w:r w:rsidRPr="00C556AF">
              <w:rPr>
                <w:rFonts w:ascii="Trebuchet MS" w:hAnsi="Trebuchet MS"/>
                <w:sz w:val="20"/>
                <w:szCs w:val="20"/>
              </w:rPr>
              <w:t>Схемы теплоснабжения</w:t>
            </w:r>
            <w:r>
              <w:rPr>
                <w:rFonts w:ascii="Trebuchet MS" w:hAnsi="Trebuchet MS"/>
                <w:sz w:val="20"/>
                <w:szCs w:val="20"/>
              </w:rPr>
              <w:t>»</w:t>
            </w:r>
            <w:r w:rsidRPr="00C556AF">
              <w:rPr>
                <w:rFonts w:ascii="Trebuchet MS" w:hAnsi="Trebuchet MS"/>
                <w:sz w:val="20"/>
                <w:szCs w:val="20"/>
              </w:rPr>
              <w:t xml:space="preserve"> была актуализирована электронная модель системы теплоснабжения. </w:t>
            </w:r>
          </w:p>
          <w:p w14:paraId="051B8B53" w14:textId="45F25B32" w:rsidR="00780E4D" w:rsidRPr="00B17E5F" w:rsidRDefault="00C556AF" w:rsidP="00C556AF">
            <w:pPr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C556AF">
              <w:rPr>
                <w:rFonts w:ascii="Trebuchet MS" w:hAnsi="Trebuchet MS"/>
                <w:sz w:val="20"/>
                <w:szCs w:val="20"/>
              </w:rPr>
              <w:t xml:space="preserve">При актуализации </w:t>
            </w:r>
            <w:r>
              <w:rPr>
                <w:rFonts w:ascii="Trebuchet MS" w:hAnsi="Trebuchet MS"/>
                <w:sz w:val="20"/>
                <w:szCs w:val="20"/>
              </w:rPr>
              <w:t>«С</w:t>
            </w:r>
            <w:r w:rsidRPr="00C556AF">
              <w:rPr>
                <w:rFonts w:ascii="Trebuchet MS" w:hAnsi="Trebuchet MS"/>
                <w:sz w:val="20"/>
                <w:szCs w:val="20"/>
              </w:rPr>
              <w:t>хемы теплоснабжения</w:t>
            </w:r>
            <w:r>
              <w:rPr>
                <w:rFonts w:ascii="Trebuchet MS" w:hAnsi="Trebuchet MS"/>
                <w:sz w:val="20"/>
                <w:szCs w:val="20"/>
              </w:rPr>
              <w:t>»</w:t>
            </w:r>
            <w:r w:rsidRPr="00C556AF">
              <w:rPr>
                <w:rFonts w:ascii="Trebuchet MS" w:hAnsi="Trebuchet MS"/>
                <w:sz w:val="20"/>
                <w:szCs w:val="20"/>
              </w:rPr>
              <w:t xml:space="preserve"> было доработано графическое представленное объектов в электронной модели и графической части.</w:t>
            </w:r>
          </w:p>
        </w:tc>
      </w:tr>
      <w:tr w:rsidR="00780E4D" w:rsidRPr="00B17E5F" w14:paraId="07831459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3C7E2EBC" w14:textId="77777777" w:rsidR="00780E4D" w:rsidRPr="00B17E5F" w:rsidRDefault="00780E4D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Глава 4 "Существующие и перспективные балансы тепловой мощности источников тепловой энергии и тепловой нагрузки потребителей"</w:t>
            </w:r>
          </w:p>
        </w:tc>
        <w:tc>
          <w:tcPr>
            <w:tcW w:w="9320" w:type="dxa"/>
            <w:vAlign w:val="center"/>
          </w:tcPr>
          <w:p w14:paraId="4FD3B2E6" w14:textId="77777777" w:rsidR="00780E4D" w:rsidRPr="00B17E5F" w:rsidRDefault="00780E4D" w:rsidP="001A0E02">
            <w:pPr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 xml:space="preserve">Скорректированы балансы тепловой мощности источников тепловой энергии и тепловой нагрузки потребителей по состоянию на </w:t>
            </w:r>
            <w:r w:rsidRPr="00B17E5F">
              <w:rPr>
                <w:rFonts w:ascii="Trebuchet MS" w:hAnsi="Trebuchet MS"/>
                <w:sz w:val="20"/>
                <w:szCs w:val="20"/>
                <w:lang w:val="en-US"/>
              </w:rPr>
              <w:t>II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квартал 202</w:t>
            </w:r>
            <w:r>
              <w:rPr>
                <w:rFonts w:ascii="Trebuchet MS" w:hAnsi="Trebuchet MS"/>
                <w:sz w:val="20"/>
                <w:szCs w:val="20"/>
              </w:rPr>
              <w:t>5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года.</w:t>
            </w:r>
          </w:p>
        </w:tc>
      </w:tr>
      <w:tr w:rsidR="00780E4D" w:rsidRPr="00B17E5F" w14:paraId="0AA66019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4AB0584C" w14:textId="21F019A6" w:rsidR="00780E4D" w:rsidRPr="00B17E5F" w:rsidRDefault="00780E4D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 xml:space="preserve">Глава 5 "Мастер-план развития систем теплоснабжения </w:t>
            </w:r>
            <w:r>
              <w:rPr>
                <w:rFonts w:ascii="Trebuchet MS" w:hAnsi="Trebuchet MS"/>
                <w:sz w:val="20"/>
                <w:szCs w:val="20"/>
              </w:rPr>
              <w:t>городского округа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"</w:t>
            </w:r>
          </w:p>
        </w:tc>
        <w:tc>
          <w:tcPr>
            <w:tcW w:w="9320" w:type="dxa"/>
          </w:tcPr>
          <w:p w14:paraId="6A383DC3" w14:textId="77777777" w:rsidR="00780E4D" w:rsidRPr="00B17E5F" w:rsidRDefault="00780E4D" w:rsidP="001A0E02">
            <w:pPr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8448B4">
              <w:rPr>
                <w:rFonts w:ascii="Trebuchet MS" w:hAnsi="Trebuchet MS"/>
                <w:sz w:val="20"/>
                <w:szCs w:val="20"/>
              </w:rPr>
              <w:t xml:space="preserve">Корректировки в сценарий мастер-плана по развитию систем теплоснабжения муниципального образования при актуализации </w:t>
            </w:r>
            <w:r>
              <w:rPr>
                <w:rFonts w:ascii="Trebuchet MS" w:hAnsi="Trebuchet MS"/>
                <w:sz w:val="20"/>
                <w:szCs w:val="20"/>
              </w:rPr>
              <w:t>«</w:t>
            </w:r>
            <w:r w:rsidRPr="008448B4">
              <w:rPr>
                <w:rFonts w:ascii="Trebuchet MS" w:hAnsi="Trebuchet MS"/>
                <w:sz w:val="20"/>
                <w:szCs w:val="20"/>
              </w:rPr>
              <w:t>Схемы теплоснабжения</w:t>
            </w:r>
            <w:r>
              <w:rPr>
                <w:rFonts w:ascii="Trebuchet MS" w:hAnsi="Trebuchet MS"/>
                <w:sz w:val="20"/>
                <w:szCs w:val="20"/>
              </w:rPr>
              <w:t>»</w:t>
            </w:r>
            <w:r w:rsidRPr="008448B4">
              <w:rPr>
                <w:rFonts w:ascii="Trebuchet MS" w:hAnsi="Trebuchet MS"/>
                <w:sz w:val="20"/>
                <w:szCs w:val="20"/>
              </w:rPr>
              <w:t xml:space="preserve"> не вносились. </w:t>
            </w:r>
          </w:p>
        </w:tc>
      </w:tr>
      <w:tr w:rsidR="00780E4D" w:rsidRPr="00B17E5F" w14:paraId="0556988C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2BC15508" w14:textId="77777777" w:rsidR="00780E4D" w:rsidRPr="00B17E5F" w:rsidRDefault="00780E4D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Глава 6 "Существующие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потребителей, в том числе в аварийных режимах"</w:t>
            </w:r>
          </w:p>
        </w:tc>
        <w:tc>
          <w:tcPr>
            <w:tcW w:w="9320" w:type="dxa"/>
          </w:tcPr>
          <w:p w14:paraId="32E7E55B" w14:textId="77777777" w:rsidR="00780E4D" w:rsidRPr="00B17E5F" w:rsidRDefault="00780E4D" w:rsidP="001A0E02">
            <w:pPr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 xml:space="preserve">Произведена корректировка в части актуализации информации балансов производительности водоподготовительных установок и максимального потребления теплоносителя теплопотребляющими установками потребителей с учетом фактических значений </w:t>
            </w:r>
            <w:r>
              <w:rPr>
                <w:rFonts w:ascii="Trebuchet MS" w:hAnsi="Trebuchet MS"/>
                <w:sz w:val="20"/>
                <w:szCs w:val="20"/>
              </w:rPr>
              <w:t>2024 года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и плановых показателей 202</w:t>
            </w:r>
            <w:r>
              <w:rPr>
                <w:rFonts w:ascii="Trebuchet MS" w:hAnsi="Trebuchet MS"/>
                <w:sz w:val="20"/>
                <w:szCs w:val="20"/>
              </w:rPr>
              <w:t>5-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202</w:t>
            </w:r>
            <w:r>
              <w:rPr>
                <w:rFonts w:ascii="Trebuchet MS" w:hAnsi="Trebuchet MS"/>
                <w:sz w:val="20"/>
                <w:szCs w:val="20"/>
              </w:rPr>
              <w:t>6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гг.</w:t>
            </w:r>
          </w:p>
        </w:tc>
      </w:tr>
      <w:tr w:rsidR="00780E4D" w:rsidRPr="00B17E5F" w14:paraId="3AC00D62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6626E715" w14:textId="77777777" w:rsidR="00780E4D" w:rsidRPr="00B17E5F" w:rsidRDefault="00780E4D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lastRenderedPageBreak/>
              <w:t>Глава 7 "Предложения по строительству, реконструкции, техническому перевооружению и (или) модернизации источников тепловой энергии"</w:t>
            </w:r>
          </w:p>
        </w:tc>
        <w:tc>
          <w:tcPr>
            <w:tcW w:w="9320" w:type="dxa"/>
          </w:tcPr>
          <w:p w14:paraId="1957074E" w14:textId="1FCA89A3" w:rsidR="00780E4D" w:rsidRPr="00B17E5F" w:rsidRDefault="00780E4D" w:rsidP="00C556AF">
            <w:pPr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26257A">
              <w:rPr>
                <w:rFonts w:ascii="Trebuchet MS" w:hAnsi="Trebuchet MS"/>
                <w:sz w:val="20"/>
                <w:szCs w:val="20"/>
              </w:rPr>
              <w:t>Уточнена величина объема капитальных затрат</w:t>
            </w:r>
            <w:r>
              <w:rPr>
                <w:rFonts w:ascii="Trebuchet MS" w:hAnsi="Trebuchet MS"/>
                <w:sz w:val="20"/>
                <w:szCs w:val="20"/>
              </w:rPr>
              <w:t>, источник их финансирования</w:t>
            </w:r>
            <w:r w:rsidRPr="0026257A">
              <w:rPr>
                <w:rFonts w:ascii="Trebuchet MS" w:hAnsi="Trebuchet MS"/>
                <w:sz w:val="20"/>
                <w:szCs w:val="20"/>
              </w:rPr>
              <w:t xml:space="preserve"> и период реализации инвестиционных мероприятий</w:t>
            </w:r>
            <w:r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Pr="00B17E5F">
              <w:rPr>
                <w:rFonts w:ascii="Trebuchet MS" w:hAnsi="Trebuchet MS"/>
                <w:sz w:val="20"/>
                <w:szCs w:val="20"/>
              </w:rPr>
              <w:t>по строительству, реконструкции, техническому перевооружению и (или) модернизации источников тепловой энергии</w:t>
            </w:r>
            <w:r w:rsidRPr="0026257A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780E4D" w:rsidRPr="00B17E5F" w14:paraId="227614EF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74CE3E77" w14:textId="77777777" w:rsidR="00780E4D" w:rsidRPr="00B17E5F" w:rsidRDefault="00780E4D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Глава 8 "Предложения по строительству, реконструкции и (или) модернизации тепловых сетей"</w:t>
            </w:r>
          </w:p>
        </w:tc>
        <w:tc>
          <w:tcPr>
            <w:tcW w:w="9320" w:type="dxa"/>
            <w:vAlign w:val="center"/>
          </w:tcPr>
          <w:p w14:paraId="458F3877" w14:textId="2E5DAB2C" w:rsidR="00780E4D" w:rsidRPr="00B17E5F" w:rsidRDefault="00780E4D" w:rsidP="00C556AF">
            <w:pPr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26257A">
              <w:rPr>
                <w:rFonts w:ascii="Trebuchet MS" w:hAnsi="Trebuchet MS"/>
                <w:sz w:val="20"/>
                <w:szCs w:val="20"/>
              </w:rPr>
              <w:t>Уточнена величина объема капитальных затрат</w:t>
            </w:r>
            <w:r>
              <w:rPr>
                <w:rFonts w:ascii="Trebuchet MS" w:hAnsi="Trebuchet MS"/>
                <w:sz w:val="20"/>
                <w:szCs w:val="20"/>
              </w:rPr>
              <w:t>, источник их финансирования</w:t>
            </w:r>
            <w:r w:rsidRPr="0026257A">
              <w:rPr>
                <w:rFonts w:ascii="Trebuchet MS" w:hAnsi="Trebuchet MS"/>
                <w:sz w:val="20"/>
                <w:szCs w:val="20"/>
              </w:rPr>
              <w:t xml:space="preserve"> и период реализации мероприятий</w:t>
            </w:r>
            <w:r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Pr="00CF5AFD">
              <w:rPr>
                <w:rFonts w:ascii="Trebuchet MS" w:hAnsi="Trebuchet MS"/>
                <w:sz w:val="20"/>
                <w:szCs w:val="20"/>
              </w:rPr>
              <w:t>строительству, реконструкции и (или) модернизации тепловых сетей</w:t>
            </w:r>
            <w:r w:rsidRPr="0026257A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780E4D" w:rsidRPr="00B17E5F" w14:paraId="45FD6477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270DD74A" w14:textId="77777777" w:rsidR="00780E4D" w:rsidRPr="00B17E5F" w:rsidRDefault="00780E4D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Глава 9 "Предложения по переводу открытых систем теплоснабжения (горячего водоснабжения) в закрытые системы горячего водоснабжения"</w:t>
            </w:r>
          </w:p>
        </w:tc>
        <w:tc>
          <w:tcPr>
            <w:tcW w:w="9320" w:type="dxa"/>
          </w:tcPr>
          <w:p w14:paraId="5908E9C7" w14:textId="77777777" w:rsidR="00780E4D" w:rsidRPr="00B17E5F" w:rsidRDefault="00780E4D" w:rsidP="001A0E02">
            <w:pPr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 xml:space="preserve">Изменения в Главу 9 при актуализации </w:t>
            </w:r>
            <w:r>
              <w:rPr>
                <w:rFonts w:ascii="Trebuchet MS" w:hAnsi="Trebuchet MS"/>
                <w:sz w:val="20"/>
                <w:szCs w:val="20"/>
              </w:rPr>
              <w:t>«С</w:t>
            </w:r>
            <w:r w:rsidRPr="00B17E5F">
              <w:rPr>
                <w:rFonts w:ascii="Trebuchet MS" w:hAnsi="Trebuchet MS"/>
                <w:sz w:val="20"/>
                <w:szCs w:val="20"/>
              </w:rPr>
              <w:t>хемы теплоснабжения</w:t>
            </w:r>
            <w:r>
              <w:rPr>
                <w:rFonts w:ascii="Trebuchet MS" w:hAnsi="Trebuchet MS"/>
                <w:sz w:val="20"/>
                <w:szCs w:val="20"/>
              </w:rPr>
              <w:t>»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не вносились.</w:t>
            </w:r>
          </w:p>
        </w:tc>
      </w:tr>
      <w:tr w:rsidR="00780E4D" w:rsidRPr="00B17E5F" w14:paraId="65713593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2503F5A9" w14:textId="77777777" w:rsidR="00780E4D" w:rsidRPr="00B17E5F" w:rsidRDefault="00780E4D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Глава 10 "Перспективные топливные балансы"</w:t>
            </w:r>
          </w:p>
        </w:tc>
        <w:tc>
          <w:tcPr>
            <w:tcW w:w="9320" w:type="dxa"/>
          </w:tcPr>
          <w:p w14:paraId="23F4125D" w14:textId="77777777" w:rsidR="00780E4D" w:rsidRPr="00B17E5F" w:rsidRDefault="00780E4D" w:rsidP="001A0E02">
            <w:pPr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Глава скорректирована в части фактических топливных балансов по итогам деятельности теплоснабжающ</w:t>
            </w:r>
            <w:r>
              <w:rPr>
                <w:rFonts w:ascii="Trebuchet MS" w:hAnsi="Trebuchet MS"/>
                <w:sz w:val="20"/>
                <w:szCs w:val="20"/>
              </w:rPr>
              <w:t>ей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организаци</w:t>
            </w:r>
            <w:r>
              <w:rPr>
                <w:rFonts w:ascii="Trebuchet MS" w:hAnsi="Trebuchet MS"/>
                <w:sz w:val="20"/>
                <w:szCs w:val="20"/>
              </w:rPr>
              <w:t>и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в </w:t>
            </w:r>
            <w:r>
              <w:rPr>
                <w:rFonts w:ascii="Trebuchet MS" w:hAnsi="Trebuchet MS"/>
                <w:sz w:val="20"/>
                <w:szCs w:val="20"/>
              </w:rPr>
              <w:t>2024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г</w:t>
            </w:r>
            <w:r>
              <w:rPr>
                <w:rFonts w:ascii="Trebuchet MS" w:hAnsi="Trebuchet MS"/>
                <w:sz w:val="20"/>
                <w:szCs w:val="20"/>
              </w:rPr>
              <w:t>оду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и плановых показателей 202</w:t>
            </w:r>
            <w:r>
              <w:rPr>
                <w:rFonts w:ascii="Trebuchet MS" w:hAnsi="Trebuchet MS"/>
                <w:sz w:val="20"/>
                <w:szCs w:val="20"/>
              </w:rPr>
              <w:t>5-</w:t>
            </w:r>
            <w:r w:rsidRPr="00B17E5F">
              <w:rPr>
                <w:rFonts w:ascii="Trebuchet MS" w:hAnsi="Trebuchet MS"/>
                <w:sz w:val="20"/>
                <w:szCs w:val="20"/>
              </w:rPr>
              <w:t>202</w:t>
            </w:r>
            <w:r>
              <w:rPr>
                <w:rFonts w:ascii="Trebuchet MS" w:hAnsi="Trebuchet MS"/>
                <w:sz w:val="20"/>
                <w:szCs w:val="20"/>
              </w:rPr>
              <w:t>6</w:t>
            </w:r>
            <w:r w:rsidRPr="00B17E5F">
              <w:rPr>
                <w:rFonts w:ascii="Trebuchet MS" w:hAnsi="Trebuchet MS"/>
                <w:sz w:val="20"/>
                <w:szCs w:val="20"/>
              </w:rPr>
              <w:t xml:space="preserve"> гг.</w:t>
            </w:r>
          </w:p>
        </w:tc>
      </w:tr>
      <w:tr w:rsidR="00780E4D" w:rsidRPr="00B17E5F" w14:paraId="6C8D996E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432146A8" w14:textId="77777777" w:rsidR="00780E4D" w:rsidRPr="00B17E5F" w:rsidRDefault="00780E4D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Глава 11 "Оценка надежности теплоснабжения"</w:t>
            </w:r>
          </w:p>
        </w:tc>
        <w:tc>
          <w:tcPr>
            <w:tcW w:w="9320" w:type="dxa"/>
          </w:tcPr>
          <w:p w14:paraId="1D0F3C6B" w14:textId="76BBAC9B" w:rsidR="00780E4D" w:rsidRPr="00B17E5F" w:rsidRDefault="00780E4D" w:rsidP="00C556AF">
            <w:pPr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Актуализированы расчеты по определению уровня надежности участков тепловых сетей и оценки вероятности безотказной работы систем теплоснабжения по отношению к потребителям с учетом текущего износа тепловых сетей.</w:t>
            </w:r>
          </w:p>
        </w:tc>
      </w:tr>
      <w:tr w:rsidR="00780E4D" w:rsidRPr="00B17E5F" w14:paraId="04CE9B50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0F43F285" w14:textId="77777777" w:rsidR="00780E4D" w:rsidRPr="00B17E5F" w:rsidRDefault="00780E4D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Глава 12 "Обоснование инвестиций в строительство, реконструкцию, техническое перевооружение и (или) модернизацию"</w:t>
            </w:r>
          </w:p>
        </w:tc>
        <w:tc>
          <w:tcPr>
            <w:tcW w:w="9320" w:type="dxa"/>
          </w:tcPr>
          <w:p w14:paraId="3CBB9EF9" w14:textId="0FF130F0" w:rsidR="00780E4D" w:rsidRPr="00B17E5F" w:rsidRDefault="00780E4D" w:rsidP="001A0E02">
            <w:pPr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43051B">
              <w:rPr>
                <w:rFonts w:ascii="Trebuchet MS" w:hAnsi="Trebuchet MS"/>
                <w:sz w:val="20"/>
                <w:szCs w:val="20"/>
              </w:rPr>
              <w:t xml:space="preserve">Глава скорректирована с учетом уточнения предложений по развитию источников тепловой энергии и тепловых сетей (Глава 7, Глава 8 </w:t>
            </w:r>
            <w:r w:rsidR="00C556AF">
              <w:rPr>
                <w:rFonts w:ascii="Trebuchet MS" w:hAnsi="Trebuchet MS"/>
                <w:sz w:val="20"/>
                <w:szCs w:val="20"/>
              </w:rPr>
              <w:t>Том 2. «</w:t>
            </w:r>
            <w:r w:rsidRPr="0043051B">
              <w:rPr>
                <w:rFonts w:ascii="Trebuchet MS" w:hAnsi="Trebuchet MS"/>
                <w:sz w:val="20"/>
                <w:szCs w:val="20"/>
              </w:rPr>
              <w:t>Обосновывающи</w:t>
            </w:r>
            <w:r w:rsidR="00C556AF">
              <w:rPr>
                <w:rFonts w:ascii="Trebuchet MS" w:hAnsi="Trebuchet MS"/>
                <w:sz w:val="20"/>
                <w:szCs w:val="20"/>
              </w:rPr>
              <w:t>е</w:t>
            </w:r>
            <w:r w:rsidRPr="0043051B">
              <w:rPr>
                <w:rFonts w:ascii="Trebuchet MS" w:hAnsi="Trebuchet MS"/>
                <w:sz w:val="20"/>
                <w:szCs w:val="20"/>
              </w:rPr>
              <w:t xml:space="preserve"> материал</w:t>
            </w:r>
            <w:r w:rsidR="00C556AF">
              <w:rPr>
                <w:rFonts w:ascii="Trebuchet MS" w:hAnsi="Trebuchet MS"/>
                <w:sz w:val="20"/>
                <w:szCs w:val="20"/>
              </w:rPr>
              <w:t>ы»</w:t>
            </w:r>
            <w:r w:rsidRPr="0043051B">
              <w:rPr>
                <w:rFonts w:ascii="Trebuchet MS" w:hAnsi="Trebuchet MS"/>
                <w:sz w:val="20"/>
                <w:szCs w:val="20"/>
              </w:rPr>
              <w:t>).</w:t>
            </w:r>
          </w:p>
        </w:tc>
      </w:tr>
      <w:tr w:rsidR="00780E4D" w:rsidRPr="00B17E5F" w14:paraId="32677AE4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05291246" w14:textId="69B45398" w:rsidR="00780E4D" w:rsidRPr="00B17E5F" w:rsidRDefault="00780E4D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 xml:space="preserve">Глава 13 "Индикаторы развития систем теплоснабжения </w:t>
            </w:r>
            <w:r w:rsidR="00C556AF">
              <w:rPr>
                <w:rFonts w:ascii="Trebuchet MS" w:hAnsi="Trebuchet MS"/>
                <w:sz w:val="20"/>
                <w:szCs w:val="20"/>
              </w:rPr>
              <w:t>городского округа</w:t>
            </w:r>
            <w:r w:rsidRPr="00B17E5F">
              <w:rPr>
                <w:rFonts w:ascii="Trebuchet MS" w:hAnsi="Trebuchet MS"/>
                <w:sz w:val="20"/>
                <w:szCs w:val="20"/>
              </w:rPr>
              <w:t>"</w:t>
            </w:r>
          </w:p>
        </w:tc>
        <w:tc>
          <w:tcPr>
            <w:tcW w:w="9320" w:type="dxa"/>
          </w:tcPr>
          <w:p w14:paraId="13AEC27A" w14:textId="77777777" w:rsidR="00780E4D" w:rsidRPr="00B17E5F" w:rsidRDefault="00780E4D" w:rsidP="001A0E02">
            <w:pPr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 xml:space="preserve">Произведена корректировка плановых значений индикаторов развития систем теплоснабжения, с учетом фактических показателей базового периода актуализации </w:t>
            </w:r>
            <w:r>
              <w:rPr>
                <w:rFonts w:ascii="Trebuchet MS" w:hAnsi="Trebuchet MS"/>
                <w:sz w:val="20"/>
                <w:szCs w:val="20"/>
              </w:rPr>
              <w:t>«</w:t>
            </w:r>
            <w:r w:rsidRPr="00B17E5F">
              <w:rPr>
                <w:rFonts w:ascii="Trebuchet MS" w:hAnsi="Trebuchet MS"/>
                <w:sz w:val="20"/>
                <w:szCs w:val="20"/>
              </w:rPr>
              <w:t>Схемы теплоснабжения</w:t>
            </w:r>
            <w:r>
              <w:rPr>
                <w:rFonts w:ascii="Trebuchet MS" w:hAnsi="Trebuchet MS"/>
                <w:sz w:val="20"/>
                <w:szCs w:val="20"/>
              </w:rPr>
              <w:t>»</w:t>
            </w:r>
            <w:r w:rsidRPr="00B17E5F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780E4D" w:rsidRPr="00B17E5F" w14:paraId="2DA33660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46E25BFD" w14:textId="77777777" w:rsidR="00780E4D" w:rsidRPr="00B17E5F" w:rsidRDefault="00780E4D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Глава 14 "Ценовые (тарифные) последствия"</w:t>
            </w:r>
          </w:p>
        </w:tc>
        <w:tc>
          <w:tcPr>
            <w:tcW w:w="9320" w:type="dxa"/>
          </w:tcPr>
          <w:p w14:paraId="74EFC69C" w14:textId="4625D461" w:rsidR="00780E4D" w:rsidRPr="00B17E5F" w:rsidRDefault="00780E4D" w:rsidP="001A0E02">
            <w:pPr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 xml:space="preserve">Глава скорректирована </w:t>
            </w:r>
            <w:r w:rsidRPr="008448B4">
              <w:rPr>
                <w:rFonts w:ascii="Trebuchet MS" w:hAnsi="Trebuchet MS"/>
                <w:sz w:val="20"/>
                <w:szCs w:val="20"/>
              </w:rPr>
              <w:t xml:space="preserve">с учетом утвержденных долгосрочных тарифов на тепловую энергию, отпускаемую </w:t>
            </w:r>
            <w:r w:rsidR="00D46BF0">
              <w:rPr>
                <w:rFonts w:ascii="Trebuchet MS" w:hAnsi="Trebuchet MS"/>
                <w:sz w:val="20"/>
                <w:szCs w:val="20"/>
              </w:rPr>
              <w:t>единой теплоснабжающей организацией</w:t>
            </w:r>
            <w:r w:rsidRPr="008448B4">
              <w:rPr>
                <w:rFonts w:ascii="Trebuchet MS" w:hAnsi="Trebuchet MS"/>
                <w:sz w:val="20"/>
                <w:szCs w:val="20"/>
              </w:rPr>
              <w:t xml:space="preserve"> на территории </w:t>
            </w:r>
            <w:r w:rsidR="00D46BF0">
              <w:rPr>
                <w:rFonts w:ascii="Trebuchet MS" w:hAnsi="Trebuchet MS"/>
                <w:sz w:val="20"/>
                <w:szCs w:val="20"/>
              </w:rPr>
              <w:t>городского округа</w:t>
            </w:r>
            <w:r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780E4D" w:rsidRPr="00B17E5F" w14:paraId="1C2253AC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6969C356" w14:textId="77777777" w:rsidR="00780E4D" w:rsidRPr="00B17E5F" w:rsidRDefault="00780E4D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Глава 15 "Реестр единых теплоснабжающих организаций"</w:t>
            </w:r>
          </w:p>
        </w:tc>
        <w:tc>
          <w:tcPr>
            <w:tcW w:w="9320" w:type="dxa"/>
          </w:tcPr>
          <w:p w14:paraId="19779881" w14:textId="31F07743" w:rsidR="00780E4D" w:rsidRPr="00B17E5F" w:rsidRDefault="00780E4D" w:rsidP="001A0E02">
            <w:pPr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CB7737">
              <w:rPr>
                <w:rFonts w:ascii="Trebuchet MS" w:hAnsi="Trebuchet MS"/>
                <w:sz w:val="20"/>
                <w:szCs w:val="20"/>
              </w:rPr>
              <w:t>При актуализации «Схемы теплоснабжения» изменени</w:t>
            </w:r>
            <w:r>
              <w:rPr>
                <w:rFonts w:ascii="Trebuchet MS" w:hAnsi="Trebuchet MS"/>
                <w:sz w:val="20"/>
                <w:szCs w:val="20"/>
              </w:rPr>
              <w:t>я</w:t>
            </w:r>
            <w:r w:rsidRPr="00CB7737">
              <w:rPr>
                <w:rFonts w:ascii="Trebuchet MS" w:hAnsi="Trebuchet MS"/>
                <w:sz w:val="20"/>
                <w:szCs w:val="20"/>
              </w:rPr>
              <w:t xml:space="preserve"> в части единой теплоснабжающей организации и е</w:t>
            </w:r>
            <w:r w:rsidR="00977676">
              <w:rPr>
                <w:rFonts w:ascii="Trebuchet MS" w:hAnsi="Trebuchet MS"/>
                <w:sz w:val="20"/>
                <w:szCs w:val="20"/>
              </w:rPr>
              <w:t>е</w:t>
            </w:r>
            <w:r w:rsidRPr="00CB7737">
              <w:rPr>
                <w:rFonts w:ascii="Trebuchet MS" w:hAnsi="Trebuchet MS"/>
                <w:sz w:val="20"/>
                <w:szCs w:val="20"/>
              </w:rPr>
              <w:t xml:space="preserve"> зон действия на территории муниципального образования не вносил</w:t>
            </w:r>
            <w:r>
              <w:rPr>
                <w:rFonts w:ascii="Trebuchet MS" w:hAnsi="Trebuchet MS"/>
                <w:sz w:val="20"/>
                <w:szCs w:val="20"/>
              </w:rPr>
              <w:t>и</w:t>
            </w:r>
            <w:r w:rsidRPr="00CB7737">
              <w:rPr>
                <w:rFonts w:ascii="Trebuchet MS" w:hAnsi="Trebuchet MS"/>
                <w:sz w:val="20"/>
                <w:szCs w:val="20"/>
              </w:rPr>
              <w:t>сь.</w:t>
            </w:r>
          </w:p>
        </w:tc>
      </w:tr>
      <w:tr w:rsidR="00780E4D" w:rsidRPr="00B17E5F" w14:paraId="13BA49B1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6BF0B9E9" w14:textId="77777777" w:rsidR="00780E4D" w:rsidRPr="00B17E5F" w:rsidRDefault="00780E4D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Глава 16 "Реестр мероприятий схемы теплоснабжения"</w:t>
            </w:r>
          </w:p>
        </w:tc>
        <w:tc>
          <w:tcPr>
            <w:tcW w:w="9320" w:type="dxa"/>
          </w:tcPr>
          <w:p w14:paraId="0D1903FA" w14:textId="77777777" w:rsidR="00780E4D" w:rsidRPr="00B17E5F" w:rsidRDefault="00780E4D" w:rsidP="001A0E02">
            <w:pPr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 xml:space="preserve">Глава скорректирована с учетом актуализированных предложений </w:t>
            </w:r>
            <w:r w:rsidRPr="0092346F">
              <w:rPr>
                <w:rFonts w:ascii="Trebuchet MS" w:hAnsi="Trebuchet MS"/>
                <w:sz w:val="20"/>
                <w:szCs w:val="20"/>
              </w:rPr>
              <w:t>по строительству, реконструкции, техническому перевооружению и (или) модернизации источников тепловой энергии</w:t>
            </w:r>
            <w:r>
              <w:rPr>
                <w:rFonts w:ascii="Trebuchet MS" w:hAnsi="Trebuchet MS"/>
                <w:sz w:val="20"/>
                <w:szCs w:val="20"/>
              </w:rPr>
              <w:t xml:space="preserve"> и тепловых сетей</w:t>
            </w:r>
            <w:r w:rsidRPr="00AC5DBC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C556AF" w:rsidRPr="00B17E5F" w14:paraId="622FD58F" w14:textId="77777777" w:rsidTr="001A0E02">
        <w:trPr>
          <w:trHeight w:val="20"/>
        </w:trPr>
        <w:tc>
          <w:tcPr>
            <w:tcW w:w="5245" w:type="dxa"/>
            <w:vAlign w:val="center"/>
          </w:tcPr>
          <w:p w14:paraId="614E8635" w14:textId="70C9BFEE" w:rsidR="00C556AF" w:rsidRPr="00B17E5F" w:rsidRDefault="00C556AF" w:rsidP="001A0E02">
            <w:pPr>
              <w:rPr>
                <w:rFonts w:ascii="Trebuchet MS" w:hAnsi="Trebuchet MS"/>
                <w:sz w:val="20"/>
                <w:szCs w:val="20"/>
              </w:rPr>
            </w:pPr>
            <w:r w:rsidRPr="00C556AF">
              <w:rPr>
                <w:rFonts w:ascii="Trebuchet MS" w:hAnsi="Trebuchet MS"/>
                <w:sz w:val="20"/>
                <w:szCs w:val="20"/>
              </w:rPr>
              <w:t>Глава 19 " Оценка экологической безопасности теплоснабжения"</w:t>
            </w:r>
          </w:p>
        </w:tc>
        <w:tc>
          <w:tcPr>
            <w:tcW w:w="9320" w:type="dxa"/>
          </w:tcPr>
          <w:p w14:paraId="1C7F7ECA" w14:textId="0550C8E8" w:rsidR="00C556AF" w:rsidRPr="00AC5DBC" w:rsidRDefault="00D46BF0" w:rsidP="001A0E02">
            <w:pPr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 xml:space="preserve">Актуализирована информация о фактических показателях экологической безопасности Березовской ГРЭС и территории городского округа по итогам </w:t>
            </w:r>
            <w:r w:rsidR="00732594">
              <w:rPr>
                <w:rFonts w:ascii="Trebuchet MS" w:hAnsi="Trebuchet MS"/>
                <w:sz w:val="20"/>
                <w:szCs w:val="20"/>
              </w:rPr>
              <w:t>2023-</w:t>
            </w:r>
            <w:r>
              <w:rPr>
                <w:rFonts w:ascii="Trebuchet MS" w:hAnsi="Trebuchet MS"/>
                <w:sz w:val="20"/>
                <w:szCs w:val="20"/>
              </w:rPr>
              <w:t>2024 г</w:t>
            </w:r>
            <w:r w:rsidR="00732594">
              <w:rPr>
                <w:rFonts w:ascii="Trebuchet MS" w:hAnsi="Trebuchet MS"/>
                <w:sz w:val="20"/>
                <w:szCs w:val="20"/>
              </w:rPr>
              <w:t>г</w:t>
            </w:r>
            <w:r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</w:tbl>
    <w:p w14:paraId="4347080B" w14:textId="77777777" w:rsidR="00BC3D1A" w:rsidRDefault="00BC3D1A" w:rsidP="00780E4D">
      <w:pPr>
        <w:pStyle w:val="a8"/>
        <w:jc w:val="both"/>
        <w:rPr>
          <w:rFonts w:ascii="Trebuchet MS" w:hAnsi="Trebuchet MS"/>
        </w:rPr>
      </w:pPr>
    </w:p>
    <w:p w14:paraId="51B35184" w14:textId="77777777" w:rsidR="00BC3D1A" w:rsidRDefault="00BC3D1A" w:rsidP="00FC4039">
      <w:pPr>
        <w:pStyle w:val="a8"/>
        <w:ind w:firstLine="309"/>
        <w:jc w:val="both"/>
        <w:rPr>
          <w:rFonts w:ascii="Trebuchet MS" w:hAnsi="Trebuchet MS"/>
        </w:rPr>
      </w:pPr>
    </w:p>
    <w:p w14:paraId="1ABF0D22" w14:textId="77777777" w:rsidR="00BC3D1A" w:rsidRDefault="00BC3D1A" w:rsidP="00FC4039">
      <w:pPr>
        <w:pStyle w:val="a8"/>
        <w:ind w:firstLine="309"/>
        <w:jc w:val="both"/>
        <w:rPr>
          <w:rFonts w:ascii="Trebuchet MS" w:hAnsi="Trebuchet MS"/>
        </w:rPr>
      </w:pPr>
    </w:p>
    <w:p w14:paraId="604E30FD" w14:textId="77777777" w:rsidR="00780E4D" w:rsidRDefault="00780E4D" w:rsidP="00FC4039">
      <w:pPr>
        <w:pStyle w:val="a8"/>
        <w:ind w:firstLine="309"/>
        <w:jc w:val="both"/>
        <w:rPr>
          <w:rFonts w:ascii="Trebuchet MS" w:hAnsi="Trebuchet MS"/>
        </w:rPr>
      </w:pPr>
    </w:p>
    <w:p w14:paraId="2E79A63D" w14:textId="77777777" w:rsidR="00780E4D" w:rsidRDefault="00780E4D" w:rsidP="00FC4039">
      <w:pPr>
        <w:pStyle w:val="a8"/>
        <w:ind w:firstLine="309"/>
        <w:jc w:val="both"/>
        <w:rPr>
          <w:rFonts w:ascii="Trebuchet MS" w:hAnsi="Trebuchet MS"/>
        </w:rPr>
      </w:pPr>
    </w:p>
    <w:p w14:paraId="5C3CD444" w14:textId="77777777" w:rsidR="00780E4D" w:rsidRDefault="00780E4D" w:rsidP="00FC4039">
      <w:pPr>
        <w:pStyle w:val="a8"/>
        <w:ind w:firstLine="309"/>
        <w:jc w:val="both"/>
        <w:rPr>
          <w:rFonts w:ascii="Trebuchet MS" w:hAnsi="Trebuchet MS"/>
        </w:rPr>
      </w:pPr>
    </w:p>
    <w:p w14:paraId="591C941C" w14:textId="77777777" w:rsidR="00BC3D1A" w:rsidRDefault="00BC3D1A" w:rsidP="00FC4039">
      <w:pPr>
        <w:pStyle w:val="a8"/>
        <w:ind w:firstLine="309"/>
        <w:jc w:val="both"/>
        <w:rPr>
          <w:rFonts w:ascii="Trebuchet MS" w:hAnsi="Trebuchet MS"/>
        </w:rPr>
      </w:pPr>
    </w:p>
    <w:p w14:paraId="7880A94E" w14:textId="77777777" w:rsidR="00BC3D1A" w:rsidRDefault="00BC3D1A" w:rsidP="00FC4039">
      <w:pPr>
        <w:pStyle w:val="a8"/>
        <w:ind w:firstLine="309"/>
        <w:jc w:val="both"/>
        <w:rPr>
          <w:rFonts w:ascii="Trebuchet MS" w:hAnsi="Trebuchet MS"/>
        </w:rPr>
      </w:pPr>
    </w:p>
    <w:p w14:paraId="4D67E7DD" w14:textId="77777777" w:rsidR="00BC3D1A" w:rsidRDefault="00BC3D1A" w:rsidP="00FC4039">
      <w:pPr>
        <w:pStyle w:val="a8"/>
        <w:ind w:firstLine="309"/>
        <w:jc w:val="both"/>
        <w:rPr>
          <w:rFonts w:ascii="Trebuchet MS" w:hAnsi="Trebuchet MS"/>
        </w:rPr>
      </w:pPr>
    </w:p>
    <w:p w14:paraId="48C4EDEA" w14:textId="77777777" w:rsidR="00BC3D1A" w:rsidRPr="00C82AB2" w:rsidRDefault="00BC3D1A" w:rsidP="00FC4039">
      <w:pPr>
        <w:pStyle w:val="a8"/>
        <w:ind w:firstLine="309"/>
        <w:jc w:val="both"/>
        <w:rPr>
          <w:rFonts w:ascii="Trebuchet MS" w:hAnsi="Trebuchet MS"/>
        </w:rPr>
      </w:pPr>
    </w:p>
    <w:p w14:paraId="31022A0D" w14:textId="77777777" w:rsidR="00F92AFE" w:rsidRPr="00C82AB2" w:rsidRDefault="00F92AFE" w:rsidP="00FC4039">
      <w:pPr>
        <w:pStyle w:val="a8"/>
        <w:ind w:firstLine="309"/>
        <w:jc w:val="both"/>
        <w:rPr>
          <w:rFonts w:ascii="Trebuchet MS" w:hAnsi="Trebuchet MS"/>
        </w:rPr>
      </w:pPr>
    </w:p>
    <w:p w14:paraId="0D96A923" w14:textId="25D8ACC3" w:rsidR="007E6311" w:rsidRPr="00DB5882" w:rsidRDefault="002605AA" w:rsidP="00390C6C">
      <w:pPr>
        <w:pStyle w:val="a8"/>
        <w:ind w:firstLine="567"/>
        <w:jc w:val="both"/>
        <w:rPr>
          <w:rFonts w:ascii="Trebuchet MS" w:hAnsi="Trebuchet MS"/>
        </w:rPr>
      </w:pPr>
      <w:bookmarkStart w:id="450" w:name="_Hlk145608111"/>
      <w:r w:rsidRPr="002605AA">
        <w:rPr>
          <w:rFonts w:ascii="Trebuchet MS" w:hAnsi="Trebuchet MS"/>
        </w:rPr>
        <w:lastRenderedPageBreak/>
        <w:t xml:space="preserve">Информация о выполненных мероприятиях и инвестициях в строительство, реконструкцию, техническое перевооружение и (или) модернизацию </w:t>
      </w:r>
      <w:r w:rsidRPr="00DB5882">
        <w:rPr>
          <w:rFonts w:ascii="Trebuchet MS" w:hAnsi="Trebuchet MS"/>
        </w:rPr>
        <w:t>объектов теплоснабжения представлена в таблице</w:t>
      </w:r>
      <w:r w:rsidR="007E6311" w:rsidRPr="00DB5882">
        <w:rPr>
          <w:rFonts w:ascii="Trebuchet MS" w:hAnsi="Trebuchet MS"/>
        </w:rPr>
        <w:t xml:space="preserve"> 18.2.</w:t>
      </w:r>
      <w:bookmarkEnd w:id="450"/>
    </w:p>
    <w:p w14:paraId="707DCABA" w14:textId="64300AFE" w:rsidR="00341522" w:rsidRPr="00193804" w:rsidRDefault="00341522" w:rsidP="00341522">
      <w:pPr>
        <w:jc w:val="both"/>
        <w:rPr>
          <w:rFonts w:ascii="Trebuchet MS" w:hAnsi="Trebuchet MS"/>
          <w:b/>
          <w:sz w:val="22"/>
          <w:szCs w:val="22"/>
        </w:rPr>
      </w:pPr>
      <w:r w:rsidRPr="00DB5882">
        <w:rPr>
          <w:rFonts w:ascii="Trebuchet MS" w:hAnsi="Trebuchet MS"/>
          <w:b/>
          <w:sz w:val="22"/>
          <w:szCs w:val="22"/>
        </w:rPr>
        <w:t>Таблица 18.2 – Информация о реализованных мероприятиях</w:t>
      </w:r>
      <w:r w:rsidR="007248BE" w:rsidRPr="00DB5882">
        <w:rPr>
          <w:rFonts w:ascii="Trebuchet MS" w:hAnsi="Trebuchet MS"/>
          <w:b/>
          <w:sz w:val="22"/>
          <w:szCs w:val="22"/>
        </w:rPr>
        <w:t xml:space="preserve"> за период 2021-202</w:t>
      </w:r>
      <w:r w:rsidR="00FB3FFE" w:rsidRPr="00DB5882">
        <w:rPr>
          <w:rFonts w:ascii="Trebuchet MS" w:hAnsi="Trebuchet MS"/>
          <w:b/>
          <w:sz w:val="22"/>
          <w:szCs w:val="22"/>
        </w:rPr>
        <w:t>4</w:t>
      </w:r>
      <w:r w:rsidR="007248BE" w:rsidRPr="00DB5882">
        <w:rPr>
          <w:rFonts w:ascii="Trebuchet MS" w:hAnsi="Trebuchet MS"/>
          <w:b/>
          <w:sz w:val="22"/>
          <w:szCs w:val="22"/>
        </w:rPr>
        <w:t xml:space="preserve"> гг.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933"/>
        <w:gridCol w:w="1701"/>
        <w:gridCol w:w="1408"/>
        <w:gridCol w:w="2042"/>
        <w:gridCol w:w="2042"/>
      </w:tblGrid>
      <w:tr w:rsidR="003D30C8" w:rsidRPr="006620B5" w14:paraId="5BFFA280" w14:textId="77777777" w:rsidTr="003D30C8">
        <w:trPr>
          <w:trHeight w:val="20"/>
          <w:tblHeader/>
        </w:trPr>
        <w:tc>
          <w:tcPr>
            <w:tcW w:w="7933" w:type="dxa"/>
            <w:vMerge w:val="restart"/>
            <w:shd w:val="clear" w:color="000000" w:fill="CCFF99"/>
            <w:vAlign w:val="center"/>
            <w:hideMark/>
          </w:tcPr>
          <w:p w14:paraId="4E3B9D1A" w14:textId="77777777" w:rsidR="007248BE" w:rsidRPr="006620B5" w:rsidRDefault="007248BE" w:rsidP="00B06EC5">
            <w:pPr>
              <w:jc w:val="center"/>
              <w:rPr>
                <w:rFonts w:ascii="Trebuchet MS" w:hAnsi="Trebuchet MS" w:cs="Arial CYR"/>
                <w:b/>
                <w:bCs/>
                <w:sz w:val="20"/>
                <w:szCs w:val="20"/>
              </w:rPr>
            </w:pPr>
            <w:bookmarkStart w:id="451" w:name="_Hlk197789524"/>
            <w:r w:rsidRPr="006620B5">
              <w:rPr>
                <w:rFonts w:ascii="Trebuchet MS" w:hAnsi="Trebuchet MS" w:cs="Arial CYR"/>
                <w:b/>
                <w:bCs/>
                <w:sz w:val="20"/>
                <w:szCs w:val="20"/>
              </w:rPr>
              <w:t>Наименование проекта</w:t>
            </w:r>
          </w:p>
        </w:tc>
        <w:tc>
          <w:tcPr>
            <w:tcW w:w="1701" w:type="dxa"/>
            <w:vMerge w:val="restart"/>
            <w:shd w:val="clear" w:color="000000" w:fill="CCFF99"/>
            <w:vAlign w:val="center"/>
            <w:hideMark/>
          </w:tcPr>
          <w:p w14:paraId="6006CA4E" w14:textId="77777777" w:rsidR="007248BE" w:rsidRPr="006620B5" w:rsidRDefault="007248BE" w:rsidP="00B06EC5">
            <w:pPr>
              <w:jc w:val="center"/>
              <w:rPr>
                <w:rFonts w:ascii="Trebuchet MS" w:hAnsi="Trebuchet MS" w:cs="Arial CYR"/>
                <w:b/>
                <w:bCs/>
                <w:color w:val="000000"/>
                <w:sz w:val="20"/>
                <w:szCs w:val="20"/>
              </w:rPr>
            </w:pPr>
            <w:r w:rsidRPr="006620B5">
              <w:rPr>
                <w:rFonts w:ascii="Trebuchet MS" w:hAnsi="Trebuchet MS" w:cs="Arial CYR"/>
                <w:b/>
                <w:bCs/>
                <w:color w:val="000000"/>
                <w:sz w:val="20"/>
                <w:szCs w:val="20"/>
              </w:rPr>
              <w:t>Ответственное лицо</w:t>
            </w:r>
          </w:p>
        </w:tc>
        <w:tc>
          <w:tcPr>
            <w:tcW w:w="1408" w:type="dxa"/>
            <w:vMerge w:val="restart"/>
            <w:shd w:val="clear" w:color="000000" w:fill="CCFF99"/>
            <w:vAlign w:val="center"/>
            <w:hideMark/>
          </w:tcPr>
          <w:p w14:paraId="7F8C06B2" w14:textId="77777777" w:rsidR="007248BE" w:rsidRPr="006620B5" w:rsidRDefault="007248BE" w:rsidP="00B06EC5">
            <w:pPr>
              <w:jc w:val="center"/>
              <w:rPr>
                <w:rFonts w:ascii="Trebuchet MS" w:hAnsi="Trebuchet MS" w:cs="Arial CYR"/>
                <w:b/>
                <w:bCs/>
                <w:color w:val="000000"/>
                <w:sz w:val="20"/>
                <w:szCs w:val="20"/>
              </w:rPr>
            </w:pPr>
            <w:r w:rsidRPr="006620B5">
              <w:rPr>
                <w:rFonts w:ascii="Trebuchet MS" w:hAnsi="Trebuchet MS" w:cs="Arial CYR"/>
                <w:b/>
                <w:bCs/>
                <w:color w:val="000000"/>
                <w:sz w:val="20"/>
                <w:szCs w:val="20"/>
              </w:rPr>
              <w:t>Год реализации</w:t>
            </w:r>
          </w:p>
        </w:tc>
        <w:tc>
          <w:tcPr>
            <w:tcW w:w="4084" w:type="dxa"/>
            <w:gridSpan w:val="2"/>
            <w:shd w:val="clear" w:color="000000" w:fill="CCFF99"/>
          </w:tcPr>
          <w:p w14:paraId="39E9DE3D" w14:textId="5E21822D" w:rsidR="007248BE" w:rsidRPr="006620B5" w:rsidRDefault="007248BE" w:rsidP="00B06EC5">
            <w:pPr>
              <w:jc w:val="center"/>
              <w:rPr>
                <w:rFonts w:ascii="Trebuchet MS" w:hAnsi="Trebuchet MS" w:cs="Arial CYR"/>
                <w:b/>
                <w:bCs/>
                <w:color w:val="000000"/>
                <w:sz w:val="20"/>
                <w:szCs w:val="20"/>
              </w:rPr>
            </w:pPr>
            <w:r w:rsidRPr="006620B5">
              <w:rPr>
                <w:rFonts w:ascii="Trebuchet MS" w:hAnsi="Trebuchet MS" w:cs="Arial CYR"/>
                <w:b/>
                <w:bCs/>
                <w:color w:val="000000"/>
                <w:sz w:val="20"/>
                <w:szCs w:val="20"/>
              </w:rPr>
              <w:t>Объ</w:t>
            </w:r>
            <w:r w:rsidR="00977676">
              <w:rPr>
                <w:rFonts w:ascii="Trebuchet MS" w:hAnsi="Trebuchet MS" w:cs="Arial CYR"/>
                <w:b/>
                <w:bCs/>
                <w:color w:val="000000"/>
                <w:sz w:val="20"/>
                <w:szCs w:val="20"/>
              </w:rPr>
              <w:t>е</w:t>
            </w:r>
            <w:r w:rsidRPr="006620B5">
              <w:rPr>
                <w:rFonts w:ascii="Trebuchet MS" w:hAnsi="Trebuchet MS" w:cs="Arial CYR"/>
                <w:b/>
                <w:bCs/>
                <w:color w:val="000000"/>
                <w:sz w:val="20"/>
                <w:szCs w:val="20"/>
              </w:rPr>
              <w:t>м фактических затрат, тыс. руб.</w:t>
            </w:r>
          </w:p>
        </w:tc>
      </w:tr>
      <w:tr w:rsidR="003D30C8" w:rsidRPr="006620B5" w14:paraId="53A22328" w14:textId="77777777" w:rsidTr="003D30C8">
        <w:trPr>
          <w:trHeight w:val="20"/>
          <w:tblHeader/>
        </w:trPr>
        <w:tc>
          <w:tcPr>
            <w:tcW w:w="7933" w:type="dxa"/>
            <w:vMerge/>
            <w:shd w:val="clear" w:color="000000" w:fill="CCFF99"/>
            <w:vAlign w:val="center"/>
          </w:tcPr>
          <w:p w14:paraId="092FA8C7" w14:textId="77777777" w:rsidR="007248BE" w:rsidRPr="006620B5" w:rsidRDefault="007248BE" w:rsidP="007248BE">
            <w:pPr>
              <w:jc w:val="center"/>
              <w:rPr>
                <w:rFonts w:ascii="Trebuchet MS" w:hAnsi="Trebuchet MS" w:cs="Arial CYR"/>
                <w:b/>
                <w:bCs/>
                <w:sz w:val="20"/>
                <w:szCs w:val="20"/>
              </w:rPr>
            </w:pPr>
          </w:p>
        </w:tc>
        <w:tc>
          <w:tcPr>
            <w:tcW w:w="1701" w:type="dxa"/>
            <w:vMerge/>
            <w:shd w:val="clear" w:color="000000" w:fill="CCFF99"/>
            <w:vAlign w:val="center"/>
          </w:tcPr>
          <w:p w14:paraId="046A93FE" w14:textId="77777777" w:rsidR="007248BE" w:rsidRPr="006620B5" w:rsidRDefault="007248BE" w:rsidP="007248BE">
            <w:pPr>
              <w:jc w:val="center"/>
              <w:rPr>
                <w:rFonts w:ascii="Trebuchet MS" w:hAnsi="Trebuchet MS" w:cs="Arial CYR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08" w:type="dxa"/>
            <w:vMerge/>
            <w:shd w:val="clear" w:color="000000" w:fill="CCFF99"/>
            <w:vAlign w:val="center"/>
          </w:tcPr>
          <w:p w14:paraId="07BC2582" w14:textId="77777777" w:rsidR="007248BE" w:rsidRPr="006620B5" w:rsidRDefault="007248BE" w:rsidP="007248BE">
            <w:pPr>
              <w:jc w:val="center"/>
              <w:rPr>
                <w:rFonts w:ascii="Trebuchet MS" w:hAnsi="Trebuchet MS" w:cs="Arial CYR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042" w:type="dxa"/>
            <w:shd w:val="clear" w:color="000000" w:fill="CCFF99"/>
            <w:vAlign w:val="center"/>
          </w:tcPr>
          <w:p w14:paraId="57F7A279" w14:textId="1EA16617" w:rsidR="007248BE" w:rsidRPr="006620B5" w:rsidRDefault="007248BE" w:rsidP="007248BE">
            <w:pPr>
              <w:jc w:val="center"/>
              <w:rPr>
                <w:rFonts w:ascii="Trebuchet MS" w:hAnsi="Trebuchet MS" w:cs="Arial CYR"/>
                <w:b/>
                <w:bCs/>
                <w:color w:val="000000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b/>
                <w:bCs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2042" w:type="dxa"/>
            <w:shd w:val="clear" w:color="000000" w:fill="CCFF99"/>
            <w:vAlign w:val="center"/>
          </w:tcPr>
          <w:p w14:paraId="5220E947" w14:textId="30D631E2" w:rsidR="007248BE" w:rsidRPr="006620B5" w:rsidRDefault="007248BE" w:rsidP="007248BE">
            <w:pPr>
              <w:jc w:val="center"/>
              <w:rPr>
                <w:rFonts w:ascii="Trebuchet MS" w:hAnsi="Trebuchet MS" w:cs="Arial CYR"/>
                <w:b/>
                <w:bCs/>
                <w:color w:val="000000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b/>
                <w:bCs/>
                <w:color w:val="000000"/>
                <w:sz w:val="20"/>
                <w:szCs w:val="20"/>
              </w:rPr>
              <w:t>в т.ч. теплоэнергия</w:t>
            </w:r>
          </w:p>
        </w:tc>
      </w:tr>
      <w:tr w:rsidR="00E60ABE" w:rsidRPr="006620B5" w14:paraId="03BFF8C5" w14:textId="77777777" w:rsidTr="003D30C8">
        <w:trPr>
          <w:trHeight w:val="20"/>
        </w:trPr>
        <w:tc>
          <w:tcPr>
            <w:tcW w:w="15126" w:type="dxa"/>
            <w:gridSpan w:val="5"/>
            <w:shd w:val="clear" w:color="auto" w:fill="FFFFCC"/>
          </w:tcPr>
          <w:p w14:paraId="12773F31" w14:textId="5D246500" w:rsidR="00E60ABE" w:rsidRPr="00D25D62" w:rsidRDefault="00E60ABE" w:rsidP="00341522">
            <w:pPr>
              <w:jc w:val="center"/>
              <w:rPr>
                <w:rFonts w:ascii="Trebuchet MS" w:hAnsi="Trebuchet MS" w:cs="Arial CYR"/>
                <w:b/>
                <w:bCs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b/>
                <w:bCs/>
                <w:sz w:val="20"/>
                <w:szCs w:val="20"/>
              </w:rPr>
              <w:t>Комбинированный источник энергии</w:t>
            </w:r>
          </w:p>
        </w:tc>
      </w:tr>
      <w:tr w:rsidR="003D30C8" w:rsidRPr="006620B5" w14:paraId="22D95ABA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bottom"/>
          </w:tcPr>
          <w:p w14:paraId="7D95F639" w14:textId="494BF7C3" w:rsidR="003D30C8" w:rsidRPr="006620B5" w:rsidRDefault="003D30C8" w:rsidP="007248BE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Внедрение акустической системы очистки поверхностей нагрева конвективной шахты котлоагрегата №1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</w:tcPr>
          <w:p w14:paraId="7D13D187" w14:textId="7EC03973" w:rsidR="003D30C8" w:rsidRPr="006620B5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3D30C8">
              <w:rPr>
                <w:rFonts w:ascii="Trebuchet MS" w:hAnsi="Trebuchet MS" w:cs="Arial CYR"/>
                <w:sz w:val="20"/>
                <w:szCs w:val="20"/>
              </w:rPr>
              <w:t>филиал «Бер</w:t>
            </w:r>
            <w:r w:rsidR="00977676">
              <w:rPr>
                <w:rFonts w:ascii="Trebuchet MS" w:hAnsi="Trebuchet MS" w:cs="Arial CYR"/>
                <w:sz w:val="20"/>
                <w:szCs w:val="20"/>
              </w:rPr>
              <w:t>е</w:t>
            </w:r>
            <w:r w:rsidRPr="003D30C8">
              <w:rPr>
                <w:rFonts w:ascii="Trebuchet MS" w:hAnsi="Trebuchet MS" w:cs="Arial CYR"/>
                <w:sz w:val="20"/>
                <w:szCs w:val="20"/>
              </w:rPr>
              <w:t>зовская ГРЭС» ПАО «Юнипро»</w:t>
            </w:r>
          </w:p>
        </w:tc>
        <w:tc>
          <w:tcPr>
            <w:tcW w:w="1408" w:type="dxa"/>
            <w:shd w:val="clear" w:color="auto" w:fill="auto"/>
            <w:vAlign w:val="center"/>
          </w:tcPr>
          <w:p w14:paraId="7C5A2CBD" w14:textId="785AED09" w:rsidR="003D30C8" w:rsidRPr="006620B5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2021</w:t>
            </w:r>
          </w:p>
        </w:tc>
        <w:tc>
          <w:tcPr>
            <w:tcW w:w="2042" w:type="dxa"/>
            <w:vAlign w:val="center"/>
          </w:tcPr>
          <w:p w14:paraId="319D59BE" w14:textId="53445938" w:rsidR="003D30C8" w:rsidRPr="006620B5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68 759,95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2A7342E0" w14:textId="001FA95E" w:rsidR="003D30C8" w:rsidRPr="006620B5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5 118,66</w:t>
            </w:r>
          </w:p>
        </w:tc>
      </w:tr>
      <w:tr w:rsidR="003D30C8" w:rsidRPr="006620B5" w14:paraId="22276E37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bottom"/>
          </w:tcPr>
          <w:p w14:paraId="3C80096B" w14:textId="65FD756E" w:rsidR="003D30C8" w:rsidRPr="00FE7627" w:rsidRDefault="003D30C8" w:rsidP="007248BE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 xml:space="preserve">Создание резервной </w:t>
            </w:r>
            <w:r w:rsidR="00977676">
              <w:rPr>
                <w:rFonts w:ascii="Trebuchet MS" w:hAnsi="Trebuchet MS" w:cs="Arial CYR"/>
                <w:sz w:val="20"/>
                <w:szCs w:val="20"/>
              </w:rPr>
              <w:t>е</w:t>
            </w:r>
            <w:r w:rsidRPr="00D25D62">
              <w:rPr>
                <w:rFonts w:ascii="Trebuchet MS" w:hAnsi="Trebuchet MS" w:cs="Arial CYR"/>
                <w:sz w:val="20"/>
                <w:szCs w:val="20"/>
              </w:rPr>
              <w:t>мкости складирования золошлаковых отходов путем высвобождения 3-й карты золошлакоотвала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16F6320E" w14:textId="381B80A0" w:rsidR="003D30C8" w:rsidRPr="007E6311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7DEAF0F0" w14:textId="59B11D77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2021</w:t>
            </w:r>
          </w:p>
        </w:tc>
        <w:tc>
          <w:tcPr>
            <w:tcW w:w="2042" w:type="dxa"/>
            <w:vAlign w:val="center"/>
          </w:tcPr>
          <w:p w14:paraId="1E833EA7" w14:textId="7AC43F69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90 216,62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392A2DAF" w14:textId="55C19DEC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6 715,95</w:t>
            </w:r>
          </w:p>
        </w:tc>
      </w:tr>
      <w:tr w:rsidR="003D30C8" w:rsidRPr="006620B5" w14:paraId="623790E5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bottom"/>
          </w:tcPr>
          <w:p w14:paraId="31DE3CCF" w14:textId="2274A563" w:rsidR="003D30C8" w:rsidRPr="00FE7627" w:rsidRDefault="003D30C8" w:rsidP="007248BE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Проектирование, модернизация и реконструкция ИТСО в 2021г.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35CF92B0" w14:textId="12225E9B" w:rsidR="003D30C8" w:rsidRPr="007E6311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773B3A55" w14:textId="7FD44D75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2021</w:t>
            </w:r>
          </w:p>
        </w:tc>
        <w:tc>
          <w:tcPr>
            <w:tcW w:w="2042" w:type="dxa"/>
            <w:vAlign w:val="center"/>
          </w:tcPr>
          <w:p w14:paraId="30E372B2" w14:textId="0EAC82D5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9 956,08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3639CB43" w14:textId="0B23ECA4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741,15</w:t>
            </w:r>
          </w:p>
        </w:tc>
      </w:tr>
      <w:tr w:rsidR="003D30C8" w:rsidRPr="006620B5" w14:paraId="45691D94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bottom"/>
          </w:tcPr>
          <w:p w14:paraId="32BB3787" w14:textId="6FF982D5" w:rsidR="003D30C8" w:rsidRPr="00FE7627" w:rsidRDefault="003D30C8" w:rsidP="007248BE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Модернизация резервного статора турбогенератора ТВВ-800-2ЕУ3 с полной заменой обмотки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534E0ADC" w14:textId="4B942A0A" w:rsidR="003D30C8" w:rsidRPr="007E6311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74038B6F" w14:textId="7C39F916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2021</w:t>
            </w:r>
          </w:p>
        </w:tc>
        <w:tc>
          <w:tcPr>
            <w:tcW w:w="2042" w:type="dxa"/>
            <w:vAlign w:val="center"/>
          </w:tcPr>
          <w:p w14:paraId="30B426D5" w14:textId="5715B2F5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2 146,27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470928A5" w14:textId="767F457B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159,77</w:t>
            </w:r>
          </w:p>
        </w:tc>
      </w:tr>
      <w:tr w:rsidR="003D30C8" w:rsidRPr="006620B5" w14:paraId="6E25547E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bottom"/>
          </w:tcPr>
          <w:p w14:paraId="614AB62F" w14:textId="521D1B3E" w:rsidR="003D30C8" w:rsidRPr="00FE7627" w:rsidRDefault="003D30C8" w:rsidP="007248BE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Оснащение котельного отделения здания главного корпуса системой оповещения и эвакуацией при пожаре не ниже 3-го типа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0A3C00D2" w14:textId="0E1D9149" w:rsidR="003D30C8" w:rsidRPr="007E6311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3AF8204D" w14:textId="0B996FC8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2021</w:t>
            </w:r>
          </w:p>
        </w:tc>
        <w:tc>
          <w:tcPr>
            <w:tcW w:w="2042" w:type="dxa"/>
            <w:vAlign w:val="center"/>
          </w:tcPr>
          <w:p w14:paraId="34593C92" w14:textId="1861F4F2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531,78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5BFC03A9" w14:textId="00FE9E9E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39,59</w:t>
            </w:r>
          </w:p>
        </w:tc>
      </w:tr>
      <w:tr w:rsidR="003D30C8" w:rsidRPr="006620B5" w14:paraId="6BD69C00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bottom"/>
          </w:tcPr>
          <w:p w14:paraId="5A69A93D" w14:textId="41AAE8B9" w:rsidR="003D30C8" w:rsidRPr="00FE7627" w:rsidRDefault="003D30C8" w:rsidP="007248BE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Внедрение системы отвода утечек мазута в специальный зачистной резервуар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228E5D9B" w14:textId="1F5B5438" w:rsidR="003D30C8" w:rsidRPr="007E6311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4AA9D1FC" w14:textId="4317B770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2021</w:t>
            </w:r>
          </w:p>
        </w:tc>
        <w:tc>
          <w:tcPr>
            <w:tcW w:w="2042" w:type="dxa"/>
            <w:vAlign w:val="center"/>
          </w:tcPr>
          <w:p w14:paraId="5EE96A38" w14:textId="7FE52BB0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1 644,85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6FE97FBE" w14:textId="15C9E8BD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122,45</w:t>
            </w:r>
          </w:p>
        </w:tc>
      </w:tr>
      <w:tr w:rsidR="003D30C8" w:rsidRPr="006620B5" w14:paraId="2D7CE3EE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bottom"/>
          </w:tcPr>
          <w:p w14:paraId="120F03E5" w14:textId="55C3161C" w:rsidR="003D30C8" w:rsidRPr="00D25D62" w:rsidRDefault="003D30C8" w:rsidP="003D30C8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Модернизация котла ГМ-50 с заменой запально-защитных устройств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651524F5" w14:textId="77777777" w:rsidR="003D30C8" w:rsidRPr="007E6311" w:rsidRDefault="003D30C8" w:rsidP="003D30C8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7737B0C1" w14:textId="38342596" w:rsidR="003D30C8" w:rsidRPr="007248BE" w:rsidRDefault="003D30C8" w:rsidP="003D30C8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2021</w:t>
            </w:r>
          </w:p>
        </w:tc>
        <w:tc>
          <w:tcPr>
            <w:tcW w:w="2042" w:type="dxa"/>
            <w:vAlign w:val="center"/>
          </w:tcPr>
          <w:p w14:paraId="2E84CF94" w14:textId="4392B72B" w:rsidR="003D30C8" w:rsidRPr="007248BE" w:rsidRDefault="003D30C8" w:rsidP="003D30C8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68 759,95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381C3729" w14:textId="6E89D7FE" w:rsidR="003D30C8" w:rsidRPr="007248BE" w:rsidRDefault="003D30C8" w:rsidP="003D30C8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5 118,66</w:t>
            </w:r>
          </w:p>
        </w:tc>
      </w:tr>
      <w:tr w:rsidR="003D30C8" w:rsidRPr="006620B5" w14:paraId="5E4254CE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bottom"/>
          </w:tcPr>
          <w:p w14:paraId="5D974A93" w14:textId="39301047" w:rsidR="003D30C8" w:rsidRPr="00D25D62" w:rsidRDefault="003D30C8" w:rsidP="003D30C8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Модернизации светового ограждения дымовой трубы Н=370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1014BEAD" w14:textId="77777777" w:rsidR="003D30C8" w:rsidRPr="007E6311" w:rsidRDefault="003D30C8" w:rsidP="003D30C8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06E39B17" w14:textId="03ED47F1" w:rsidR="003D30C8" w:rsidRPr="007248BE" w:rsidRDefault="003D30C8" w:rsidP="003D30C8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2021</w:t>
            </w:r>
          </w:p>
        </w:tc>
        <w:tc>
          <w:tcPr>
            <w:tcW w:w="2042" w:type="dxa"/>
            <w:vAlign w:val="center"/>
          </w:tcPr>
          <w:p w14:paraId="64C16339" w14:textId="40ED9B5A" w:rsidR="003D30C8" w:rsidRPr="007248BE" w:rsidRDefault="003D30C8" w:rsidP="003D30C8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90 216,62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6A085F71" w14:textId="766DAB60" w:rsidR="003D30C8" w:rsidRPr="007248BE" w:rsidRDefault="003D30C8" w:rsidP="003D30C8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6 715,95</w:t>
            </w:r>
          </w:p>
        </w:tc>
      </w:tr>
      <w:tr w:rsidR="003D30C8" w:rsidRPr="006620B5" w14:paraId="5F4E5A62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bottom"/>
          </w:tcPr>
          <w:p w14:paraId="13071EBD" w14:textId="54AEDAD2" w:rsidR="003D30C8" w:rsidRPr="00FE7627" w:rsidRDefault="003D30C8" w:rsidP="007248BE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Приведение мазутного хозяйства в соответствие нормам и правилам в области промышленной безопасности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</w:tcPr>
          <w:p w14:paraId="1332E40C" w14:textId="52C6EF1C" w:rsidR="003D30C8" w:rsidRPr="007E6311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3D30C8">
              <w:rPr>
                <w:rFonts w:ascii="Trebuchet MS" w:hAnsi="Trebuchet MS" w:cs="Arial CYR"/>
                <w:sz w:val="20"/>
                <w:szCs w:val="20"/>
              </w:rPr>
              <w:t>филиал «Бер</w:t>
            </w:r>
            <w:r w:rsidR="00977676">
              <w:rPr>
                <w:rFonts w:ascii="Trebuchet MS" w:hAnsi="Trebuchet MS" w:cs="Arial CYR"/>
                <w:sz w:val="20"/>
                <w:szCs w:val="20"/>
              </w:rPr>
              <w:t>е</w:t>
            </w:r>
            <w:r w:rsidRPr="003D30C8">
              <w:rPr>
                <w:rFonts w:ascii="Trebuchet MS" w:hAnsi="Trebuchet MS" w:cs="Arial CYR"/>
                <w:sz w:val="20"/>
                <w:szCs w:val="20"/>
              </w:rPr>
              <w:t>зовская ГРЭС» ПАО «Юнипро»</w:t>
            </w:r>
          </w:p>
        </w:tc>
        <w:tc>
          <w:tcPr>
            <w:tcW w:w="1408" w:type="dxa"/>
            <w:shd w:val="clear" w:color="auto" w:fill="auto"/>
            <w:vAlign w:val="center"/>
          </w:tcPr>
          <w:p w14:paraId="22635A5B" w14:textId="7DF2606A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2022</w:t>
            </w:r>
          </w:p>
        </w:tc>
        <w:tc>
          <w:tcPr>
            <w:tcW w:w="2042" w:type="dxa"/>
            <w:vAlign w:val="center"/>
          </w:tcPr>
          <w:p w14:paraId="07B39AAE" w14:textId="5669C6D5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79 267,20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588E1F29" w14:textId="32FDAAD4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3 046,49</w:t>
            </w:r>
          </w:p>
        </w:tc>
      </w:tr>
      <w:tr w:rsidR="003D30C8" w:rsidRPr="006620B5" w14:paraId="7903D9FD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bottom"/>
          </w:tcPr>
          <w:p w14:paraId="5FDF4D6C" w14:textId="530D8D6B" w:rsidR="003D30C8" w:rsidRPr="00FE7627" w:rsidRDefault="003D30C8" w:rsidP="007248BE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Оснащение котельного отделения централизованной системой вакуумной пылеуборки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14AA1841" w14:textId="4E683163" w:rsidR="003D30C8" w:rsidRPr="007E6311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5C713E4B" w14:textId="488F4B80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2022</w:t>
            </w:r>
          </w:p>
        </w:tc>
        <w:tc>
          <w:tcPr>
            <w:tcW w:w="2042" w:type="dxa"/>
            <w:vAlign w:val="center"/>
          </w:tcPr>
          <w:p w14:paraId="45E3B7C3" w14:textId="3C504817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1 949,23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7F6FA46D" w14:textId="6EEA64FB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1 949,23</w:t>
            </w:r>
          </w:p>
        </w:tc>
      </w:tr>
      <w:tr w:rsidR="003D30C8" w:rsidRPr="006620B5" w14:paraId="7B96AA61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bottom"/>
          </w:tcPr>
          <w:p w14:paraId="07A99892" w14:textId="49F727A0" w:rsidR="003D30C8" w:rsidRPr="00FE7627" w:rsidRDefault="003D30C8" w:rsidP="007248BE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Обновление парка бульдозерной техники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104ECC98" w14:textId="0E3B814E" w:rsidR="003D30C8" w:rsidRPr="007E6311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3A0B957F" w14:textId="3130EE17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2022</w:t>
            </w:r>
          </w:p>
        </w:tc>
        <w:tc>
          <w:tcPr>
            <w:tcW w:w="2042" w:type="dxa"/>
            <w:vAlign w:val="center"/>
          </w:tcPr>
          <w:p w14:paraId="3FF29305" w14:textId="3D2ABA67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36 959,08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6972FE67" w14:textId="2B3DD74A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1 420,45</w:t>
            </w:r>
          </w:p>
        </w:tc>
      </w:tr>
      <w:tr w:rsidR="003D30C8" w:rsidRPr="006620B5" w14:paraId="35EFAFDB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bottom"/>
          </w:tcPr>
          <w:p w14:paraId="426E78C1" w14:textId="29B7F23A" w:rsidR="003D30C8" w:rsidRPr="00FE7627" w:rsidRDefault="003D30C8" w:rsidP="007248BE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Внедрение системы отвода утечек мазута в специальный зачистной резервуар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231B6932" w14:textId="1BDC34C0" w:rsidR="003D30C8" w:rsidRPr="007E6311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6D9F57E9" w14:textId="7E78EB80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2022</w:t>
            </w:r>
          </w:p>
        </w:tc>
        <w:tc>
          <w:tcPr>
            <w:tcW w:w="2042" w:type="dxa"/>
            <w:vAlign w:val="center"/>
          </w:tcPr>
          <w:p w14:paraId="6C954107" w14:textId="7FEF817C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637,47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14FC810E" w14:textId="22477925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24,50</w:t>
            </w:r>
          </w:p>
        </w:tc>
      </w:tr>
      <w:tr w:rsidR="003D30C8" w:rsidRPr="006620B5" w14:paraId="5E2FA375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bottom"/>
          </w:tcPr>
          <w:p w14:paraId="473A401F" w14:textId="10D47164" w:rsidR="003D30C8" w:rsidRPr="00FE7627" w:rsidRDefault="003D30C8" w:rsidP="007248BE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Модернизация ротора среднего давления паровой турбины К-800-240-5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20BABDC1" w14:textId="69E0720E" w:rsidR="003D30C8" w:rsidRPr="007E6311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370E5C72" w14:textId="2AFF471A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2022</w:t>
            </w:r>
          </w:p>
        </w:tc>
        <w:tc>
          <w:tcPr>
            <w:tcW w:w="2042" w:type="dxa"/>
            <w:vAlign w:val="center"/>
          </w:tcPr>
          <w:p w14:paraId="75C5DB4E" w14:textId="1E576EF0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53 819,56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3CFD5842" w14:textId="1B47B366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2 068,45</w:t>
            </w:r>
          </w:p>
        </w:tc>
      </w:tr>
      <w:tr w:rsidR="003D30C8" w:rsidRPr="006620B5" w14:paraId="743CBB90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bottom"/>
          </w:tcPr>
          <w:p w14:paraId="649EA448" w14:textId="410EC665" w:rsidR="003D30C8" w:rsidRPr="00FE7627" w:rsidRDefault="003D30C8" w:rsidP="007248BE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Техническое перевооружение схемы подпитки тепловой сети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351143C3" w14:textId="628467CA" w:rsidR="003D30C8" w:rsidRPr="007E6311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72614F00" w14:textId="28BA0B1A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2022</w:t>
            </w:r>
          </w:p>
        </w:tc>
        <w:tc>
          <w:tcPr>
            <w:tcW w:w="2042" w:type="dxa"/>
            <w:vAlign w:val="center"/>
          </w:tcPr>
          <w:p w14:paraId="0A30A644" w14:textId="04489D05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4 949,72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1A20B7ED" w14:textId="70BC819C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190,23</w:t>
            </w:r>
          </w:p>
        </w:tc>
      </w:tr>
      <w:tr w:rsidR="003D30C8" w:rsidRPr="006620B5" w14:paraId="36233846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bottom"/>
          </w:tcPr>
          <w:p w14:paraId="58F4738E" w14:textId="6EDDEBF4" w:rsidR="003D30C8" w:rsidRPr="00FE7627" w:rsidRDefault="003D30C8" w:rsidP="007248BE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Приведение мазутного хозяйства в соответствие нормам и правилам в области промышленной безопасности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3501EC52" w14:textId="0C8E8F05" w:rsidR="003D30C8" w:rsidRPr="007E6311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25D3E88C" w14:textId="0AC531BD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2022</w:t>
            </w:r>
          </w:p>
        </w:tc>
        <w:tc>
          <w:tcPr>
            <w:tcW w:w="2042" w:type="dxa"/>
            <w:vAlign w:val="center"/>
          </w:tcPr>
          <w:p w14:paraId="1B2295B9" w14:textId="4A11E113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20 661,96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4D8D05C5" w14:textId="2AF45F55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794,10</w:t>
            </w:r>
          </w:p>
        </w:tc>
      </w:tr>
      <w:tr w:rsidR="003D30C8" w:rsidRPr="006620B5" w14:paraId="56457DA2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bottom"/>
          </w:tcPr>
          <w:p w14:paraId="0032A9E1" w14:textId="2934BF07" w:rsidR="003D30C8" w:rsidRPr="00FE7627" w:rsidRDefault="003D30C8" w:rsidP="007248BE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Модернизация схемы электроснабжения общестанционных собственных нужд и топливоподачи пут</w:t>
            </w:r>
            <w:r w:rsidR="00977676">
              <w:rPr>
                <w:rFonts w:ascii="Trebuchet MS" w:hAnsi="Trebuchet MS" w:cs="Arial CYR"/>
                <w:sz w:val="20"/>
                <w:szCs w:val="20"/>
              </w:rPr>
              <w:t>е</w:t>
            </w:r>
            <w:r w:rsidRPr="00D25D62">
              <w:rPr>
                <w:rFonts w:ascii="Trebuchet MS" w:hAnsi="Trebuchet MS" w:cs="Arial CYR"/>
                <w:sz w:val="20"/>
                <w:szCs w:val="20"/>
              </w:rPr>
              <w:t>м организации питания от магистрали резервного токопровода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32ABC50D" w14:textId="5411761A" w:rsidR="003D30C8" w:rsidRPr="007E6311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02B352ED" w14:textId="7BFA1A04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2022</w:t>
            </w:r>
          </w:p>
        </w:tc>
        <w:tc>
          <w:tcPr>
            <w:tcW w:w="2042" w:type="dxa"/>
            <w:vAlign w:val="center"/>
          </w:tcPr>
          <w:p w14:paraId="7E1F750A" w14:textId="44C4F900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2 236,11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34810FBC" w14:textId="53913E0E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85,94</w:t>
            </w:r>
          </w:p>
        </w:tc>
      </w:tr>
      <w:tr w:rsidR="003D30C8" w:rsidRPr="006620B5" w14:paraId="6446C313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bottom"/>
          </w:tcPr>
          <w:p w14:paraId="42F194A1" w14:textId="0AE9F5A8" w:rsidR="003D30C8" w:rsidRPr="00FE7627" w:rsidRDefault="003D30C8" w:rsidP="007248BE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Приобретение серверного оборудования. Среда виртуализации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48DFCA17" w14:textId="3CECA1A1" w:rsidR="003D30C8" w:rsidRPr="007E6311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4C58B9E2" w14:textId="06067CC0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2022</w:t>
            </w:r>
          </w:p>
        </w:tc>
        <w:tc>
          <w:tcPr>
            <w:tcW w:w="2042" w:type="dxa"/>
            <w:vAlign w:val="center"/>
          </w:tcPr>
          <w:p w14:paraId="201A122E" w14:textId="41EC872D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1 866,01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02DFF1AA" w14:textId="2A0A9062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71,72</w:t>
            </w:r>
          </w:p>
        </w:tc>
      </w:tr>
      <w:tr w:rsidR="003D30C8" w:rsidRPr="006620B5" w14:paraId="480973C3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bottom"/>
          </w:tcPr>
          <w:p w14:paraId="09B69237" w14:textId="4C81E3FB" w:rsidR="003D30C8" w:rsidRPr="00FE7627" w:rsidRDefault="003D30C8" w:rsidP="007248BE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Модернизация системы гидрозолоудаления с заменой багерного насоса типа ГрТ1250/71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3C13F816" w14:textId="5D0183B0" w:rsidR="003D30C8" w:rsidRPr="007E6311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65212EFE" w14:textId="7251BA91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2022</w:t>
            </w:r>
          </w:p>
        </w:tc>
        <w:tc>
          <w:tcPr>
            <w:tcW w:w="2042" w:type="dxa"/>
            <w:vAlign w:val="center"/>
          </w:tcPr>
          <w:p w14:paraId="3E55DCA6" w14:textId="446F4B01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969,00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4514BFA8" w14:textId="7C9D48CA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7248BE">
              <w:rPr>
                <w:rFonts w:ascii="Trebuchet MS" w:hAnsi="Trebuchet MS" w:cs="Arial CYR"/>
                <w:sz w:val="20"/>
                <w:szCs w:val="20"/>
              </w:rPr>
              <w:t>37,24</w:t>
            </w:r>
          </w:p>
        </w:tc>
      </w:tr>
      <w:tr w:rsidR="003D30C8" w:rsidRPr="006620B5" w14:paraId="23647698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center"/>
          </w:tcPr>
          <w:p w14:paraId="3B3105A1" w14:textId="3E596598" w:rsidR="003D30C8" w:rsidRPr="00210C5F" w:rsidRDefault="003D30C8" w:rsidP="00210C5F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Модернизация ответственных механизмов с заменой обмотки четырех роторов и приобретением одного статора электродвигателя дымососа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</w:tcPr>
          <w:p w14:paraId="437F71B3" w14:textId="46D69E88" w:rsidR="003D30C8" w:rsidRPr="00C82AB2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3D30C8">
              <w:rPr>
                <w:rFonts w:ascii="Trebuchet MS" w:hAnsi="Trebuchet MS" w:cs="Arial CYR"/>
                <w:sz w:val="20"/>
                <w:szCs w:val="20"/>
              </w:rPr>
              <w:t>филиал «Бер</w:t>
            </w:r>
            <w:r w:rsidR="00977676">
              <w:rPr>
                <w:rFonts w:ascii="Trebuchet MS" w:hAnsi="Trebuchet MS" w:cs="Arial CYR"/>
                <w:sz w:val="20"/>
                <w:szCs w:val="20"/>
              </w:rPr>
              <w:t>е</w:t>
            </w:r>
            <w:r w:rsidRPr="003D30C8">
              <w:rPr>
                <w:rFonts w:ascii="Trebuchet MS" w:hAnsi="Trebuchet MS" w:cs="Arial CYR"/>
                <w:sz w:val="20"/>
                <w:szCs w:val="20"/>
              </w:rPr>
              <w:t>зовская ГРЭС» ПАО «Юнипро»</w:t>
            </w:r>
          </w:p>
          <w:p w14:paraId="40574E6D" w14:textId="77777777" w:rsidR="003D30C8" w:rsidRPr="00C82AB2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  <w:p w14:paraId="7255C811" w14:textId="77777777" w:rsidR="003D30C8" w:rsidRPr="00C82AB2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  <w:p w14:paraId="0F99C9DA" w14:textId="77777777" w:rsidR="003D30C8" w:rsidRPr="00C82AB2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  <w:p w14:paraId="6AA30E3E" w14:textId="77777777" w:rsidR="003D30C8" w:rsidRPr="00C82AB2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  <w:p w14:paraId="4EDBAE44" w14:textId="77777777" w:rsidR="003D30C8" w:rsidRPr="00C82AB2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  <w:p w14:paraId="4CE7A3E5" w14:textId="77777777" w:rsidR="003D30C8" w:rsidRPr="00C82AB2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  <w:p w14:paraId="00C81C0D" w14:textId="77777777" w:rsidR="003D30C8" w:rsidRPr="00C82AB2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  <w:p w14:paraId="5B9AEBC4" w14:textId="77777777" w:rsidR="003D30C8" w:rsidRPr="00C82AB2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  <w:p w14:paraId="60CCEAD1" w14:textId="77777777" w:rsidR="003D30C8" w:rsidRPr="00C82AB2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  <w:p w14:paraId="62B1B406" w14:textId="5671F24F" w:rsidR="003D30C8" w:rsidRPr="003D30C8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3D30C8">
              <w:rPr>
                <w:rFonts w:ascii="Trebuchet MS" w:hAnsi="Trebuchet MS" w:cs="Arial CYR"/>
                <w:sz w:val="20"/>
                <w:szCs w:val="20"/>
              </w:rPr>
              <w:t>филиал «Бер</w:t>
            </w:r>
            <w:r w:rsidR="00977676">
              <w:rPr>
                <w:rFonts w:ascii="Trebuchet MS" w:hAnsi="Trebuchet MS" w:cs="Arial CYR"/>
                <w:sz w:val="20"/>
                <w:szCs w:val="20"/>
              </w:rPr>
              <w:t>е</w:t>
            </w:r>
            <w:r w:rsidRPr="003D30C8">
              <w:rPr>
                <w:rFonts w:ascii="Trebuchet MS" w:hAnsi="Trebuchet MS" w:cs="Arial CYR"/>
                <w:sz w:val="20"/>
                <w:szCs w:val="20"/>
              </w:rPr>
              <w:t>зовская ГРЭС» ПАО «Юнипро»</w:t>
            </w:r>
          </w:p>
        </w:tc>
        <w:tc>
          <w:tcPr>
            <w:tcW w:w="1408" w:type="dxa"/>
            <w:shd w:val="clear" w:color="auto" w:fill="auto"/>
            <w:vAlign w:val="center"/>
          </w:tcPr>
          <w:p w14:paraId="56542F68" w14:textId="05DF34DA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lastRenderedPageBreak/>
              <w:t>2023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76AB91D4" w14:textId="5EFB31BC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22 954,41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2F06652F" w14:textId="65AFEF62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648,93</w:t>
            </w:r>
          </w:p>
        </w:tc>
      </w:tr>
      <w:tr w:rsidR="003D30C8" w:rsidRPr="006620B5" w14:paraId="2A072CD1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center"/>
          </w:tcPr>
          <w:p w14:paraId="59DC94EE" w14:textId="069B4699" w:rsidR="003D30C8" w:rsidRPr="00210C5F" w:rsidRDefault="003D30C8" w:rsidP="00210C5F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Модернизация сети освещения (ТО бл. 1,2; здания УП-1)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7E4A4EE4" w14:textId="5FB45629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03C17845" w14:textId="297F66A2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302F90DC" w14:textId="17911B23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22 468,40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2BD51EB1" w14:textId="34CACFBA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635,19</w:t>
            </w:r>
          </w:p>
        </w:tc>
      </w:tr>
      <w:tr w:rsidR="003D30C8" w:rsidRPr="006620B5" w14:paraId="21B2F58E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center"/>
          </w:tcPr>
          <w:p w14:paraId="3D240B89" w14:textId="361526E7" w:rsidR="003D30C8" w:rsidRPr="00210C5F" w:rsidRDefault="003D30C8" w:rsidP="00210C5F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Приведение мазутного хозяйства в соответствие нормам и правилам в области промышленной безопасности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2ADB55BF" w14:textId="245A3D56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3B754519" w14:textId="1852CA04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1CE89937" w14:textId="3B1CCBDA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71 846,12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224A913F" w14:textId="5AC54036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2 031,12</w:t>
            </w:r>
          </w:p>
        </w:tc>
      </w:tr>
      <w:tr w:rsidR="003D30C8" w:rsidRPr="006620B5" w14:paraId="375EEB6D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center"/>
          </w:tcPr>
          <w:p w14:paraId="52267D7F" w14:textId="64822D54" w:rsidR="003D30C8" w:rsidRPr="00210C5F" w:rsidRDefault="003D30C8" w:rsidP="00210C5F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lastRenderedPageBreak/>
              <w:t>Оснащение котельного отделения централизованной системой вакуумной пылеуборки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29A96581" w14:textId="34EFC8EF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62A7BCB6" w14:textId="5C3D4589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57FF6A75" w14:textId="35A18484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846,80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7CA3EA42" w14:textId="10659D70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23,94</w:t>
            </w:r>
          </w:p>
        </w:tc>
      </w:tr>
      <w:tr w:rsidR="003D30C8" w:rsidRPr="006620B5" w14:paraId="5D15B074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center"/>
          </w:tcPr>
          <w:p w14:paraId="4F7A7B67" w14:textId="7111DF4E" w:rsidR="003D30C8" w:rsidRPr="00210C5F" w:rsidRDefault="003D30C8" w:rsidP="00210C5F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Модернизация остекления фонаря здания Главного корпуса на отметке +118.5 м с установкой электрифицированных створок витражей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28DD1136" w14:textId="6DFC579B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43EA0295" w14:textId="2555913B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0371F04A" w14:textId="5EB1391B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69 241,93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451BF869" w14:textId="4FE8B53F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1 957,50</w:t>
            </w:r>
          </w:p>
        </w:tc>
      </w:tr>
      <w:tr w:rsidR="003D30C8" w:rsidRPr="006620B5" w14:paraId="71E68AF3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center"/>
          </w:tcPr>
          <w:p w14:paraId="241F49F4" w14:textId="55B0B3D6" w:rsidR="003D30C8" w:rsidRPr="00210C5F" w:rsidRDefault="003D30C8" w:rsidP="00210C5F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Модернизация запорно-регулирующей арматуры на технологических трубопроводах гидроузла (с заменой арматуры Ду1600 и Ду600)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5F64DA20" w14:textId="04B9CCE6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3B10D837" w14:textId="2D7E1611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1043809D" w14:textId="59215E65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19 131,26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08A9B738" w14:textId="702F28D2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540,85</w:t>
            </w:r>
          </w:p>
        </w:tc>
      </w:tr>
      <w:tr w:rsidR="003D30C8" w:rsidRPr="006620B5" w14:paraId="7885B3F0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center"/>
          </w:tcPr>
          <w:p w14:paraId="4CDA05E7" w14:textId="76F0065C" w:rsidR="003D30C8" w:rsidRPr="00210C5F" w:rsidRDefault="003D30C8" w:rsidP="00210C5F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Модернизация системы АИИСКУЭ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63215C9C" w14:textId="66F64322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11EAC9E1" w14:textId="5C3E0237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774F8438" w14:textId="51E7D09F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1 639,76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40903D1F" w14:textId="453B3908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46,36</w:t>
            </w:r>
          </w:p>
        </w:tc>
      </w:tr>
      <w:tr w:rsidR="003D30C8" w:rsidRPr="006620B5" w14:paraId="0DC62B31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bottom"/>
          </w:tcPr>
          <w:p w14:paraId="3C54EAAF" w14:textId="46583875" w:rsidR="003D30C8" w:rsidRPr="00210C5F" w:rsidRDefault="003D30C8" w:rsidP="00210C5F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 w:cs="Arial CYR"/>
                <w:sz w:val="20"/>
                <w:szCs w:val="20"/>
              </w:rPr>
              <w:t>Приведение ХОПО в соответствие нормам и правилам в области промышленной безопасности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20BC1604" w14:textId="107A564E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6AA55425" w14:textId="5C8CC89F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6399EE39" w14:textId="1FF968C9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95 436,90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2354F84B" w14:textId="3E35A583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2 698,04</w:t>
            </w:r>
          </w:p>
        </w:tc>
      </w:tr>
      <w:tr w:rsidR="003D30C8" w:rsidRPr="006620B5" w14:paraId="15CD4C28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bottom"/>
          </w:tcPr>
          <w:p w14:paraId="3DED1599" w14:textId="13C6499D" w:rsidR="003D30C8" w:rsidRPr="00210C5F" w:rsidRDefault="003D30C8" w:rsidP="00210C5F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 w:cs="Arial CYR"/>
                <w:sz w:val="20"/>
                <w:szCs w:val="20"/>
              </w:rPr>
              <w:t>Проектирование, модернизация и реконструкция ИТСО Филиала в 2023 году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4B626B1E" w14:textId="404DB7D7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19B44441" w14:textId="03C0E855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33AB29BC" w14:textId="1A9DBC54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44 001,31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486CED02" w14:textId="304EA5E1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1 243,94</w:t>
            </w:r>
          </w:p>
        </w:tc>
      </w:tr>
      <w:tr w:rsidR="003D30C8" w:rsidRPr="006620B5" w14:paraId="41D0DEB4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bottom"/>
          </w:tcPr>
          <w:p w14:paraId="3536BAB0" w14:textId="522294BE" w:rsidR="003D30C8" w:rsidRPr="00210C5F" w:rsidRDefault="003D30C8" w:rsidP="00210C5F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 w:cs="Arial CYR"/>
                <w:sz w:val="20"/>
                <w:szCs w:val="20"/>
              </w:rPr>
              <w:t>Модернизация противопожарного водопровода В2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0FA4C1E4" w14:textId="00929437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3EAF0B0A" w14:textId="39E76E87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5C4755D9" w14:textId="7E8811C6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7 679,65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37B55028" w14:textId="451EC5E0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217,11</w:t>
            </w:r>
          </w:p>
        </w:tc>
      </w:tr>
      <w:tr w:rsidR="003D30C8" w:rsidRPr="006620B5" w14:paraId="08A6795E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bottom"/>
          </w:tcPr>
          <w:p w14:paraId="0673B765" w14:textId="7ADE668B" w:rsidR="003D30C8" w:rsidRPr="00210C5F" w:rsidRDefault="003D30C8" w:rsidP="00210C5F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 w:cs="Arial CYR"/>
                <w:sz w:val="20"/>
                <w:szCs w:val="20"/>
              </w:rPr>
              <w:t>Модернизация сети освещения ПОК-1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204F40D6" w14:textId="124CC50B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1B770C7D" w14:textId="1A6F4C9B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4126DA79" w14:textId="3ADA9F37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39 416,38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0A981D3E" w14:textId="701AD0B4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39 416,38</w:t>
            </w:r>
          </w:p>
        </w:tc>
      </w:tr>
      <w:tr w:rsidR="003D30C8" w:rsidRPr="006620B5" w14:paraId="27453C9C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center"/>
          </w:tcPr>
          <w:p w14:paraId="7751EB56" w14:textId="0FD88A8E" w:rsidR="003D30C8" w:rsidRPr="00210C5F" w:rsidRDefault="003D30C8" w:rsidP="00210C5F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Модернизации светового ограждения дымовой трубы Н=370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1CBE27C6" w14:textId="26300047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46088F33" w14:textId="0A461506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516A812D" w14:textId="3DA14B24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13 820,68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7DEA7987" w14:textId="6FCC7440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390,72</w:t>
            </w:r>
          </w:p>
        </w:tc>
      </w:tr>
      <w:tr w:rsidR="003D30C8" w:rsidRPr="006620B5" w14:paraId="51E2D645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center"/>
          </w:tcPr>
          <w:p w14:paraId="2632FD39" w14:textId="01481559" w:rsidR="003D30C8" w:rsidRPr="00210C5F" w:rsidRDefault="003D30C8" w:rsidP="00210C5F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Восстановление бака хранения мазута МБ-3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0D29314D" w14:textId="1A877B80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0055164B" w14:textId="1194A2BB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5B44DB04" w14:textId="0E338D91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42 002,05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7B9302E4" w14:textId="6ACABEE7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1 187,42</w:t>
            </w:r>
          </w:p>
        </w:tc>
      </w:tr>
      <w:tr w:rsidR="003D30C8" w:rsidRPr="006620B5" w14:paraId="3C0E8D6A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center"/>
          </w:tcPr>
          <w:p w14:paraId="0642EF36" w14:textId="7A8FF513" w:rsidR="003D30C8" w:rsidRPr="00210C5F" w:rsidRDefault="003D30C8" w:rsidP="00210C5F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Создание резервной емкости складирования золошлаковых отходов путем высвобождения 2-й карты золошлакоотвала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50DF8B6F" w14:textId="5A999535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2AF51098" w14:textId="45FB49A9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168A66F2" w14:textId="5445B275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26 392,44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569C0F94" w14:textId="10DC1915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746,13</w:t>
            </w:r>
          </w:p>
        </w:tc>
      </w:tr>
      <w:tr w:rsidR="003D30C8" w:rsidRPr="006620B5" w14:paraId="4492AB52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center"/>
          </w:tcPr>
          <w:p w14:paraId="30BA5827" w14:textId="7FB9C50C" w:rsidR="003D30C8" w:rsidRPr="00210C5F" w:rsidRDefault="003D30C8" w:rsidP="00210C5F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Создание технологического комплекса; электрогидроимпульсной очистки золопроводов №1,2,3 Березовской ГРЭС от прочных отложений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77D49CD1" w14:textId="50FE012F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3290F729" w14:textId="66BB07A7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7E66B5D5" w14:textId="30218762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780,00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455AB9B2" w14:textId="11537BCB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22,05</w:t>
            </w:r>
          </w:p>
        </w:tc>
      </w:tr>
      <w:tr w:rsidR="003D30C8" w:rsidRPr="006620B5" w14:paraId="7303067A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center"/>
          </w:tcPr>
          <w:p w14:paraId="49C33178" w14:textId="14C953F9" w:rsidR="003D30C8" w:rsidRPr="00210C5F" w:rsidRDefault="003D30C8" w:rsidP="00210C5F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Внедрение схемы отгрузки и транспортировки золошлаковых отходов и материалов для последующего вторичного использования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604DA9C6" w14:textId="3B805206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1E770153" w14:textId="4AC0CF45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567A924F" w14:textId="61DC7091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494,20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374BD3A4" w14:textId="60D75718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13,97</w:t>
            </w:r>
          </w:p>
        </w:tc>
      </w:tr>
      <w:tr w:rsidR="003D30C8" w:rsidRPr="006620B5" w14:paraId="42979525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center"/>
          </w:tcPr>
          <w:p w14:paraId="1F54E355" w14:textId="0AA73F9E" w:rsidR="003D30C8" w:rsidRPr="00210C5F" w:rsidRDefault="003D30C8" w:rsidP="00210C5F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Организация складского хозяйства в корпусе тепломонтажной базы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16A1FB4A" w14:textId="44D783E0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5F31FD54" w14:textId="40352D8D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1BD0693E" w14:textId="53216166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682,41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25622E51" w14:textId="42A26477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19,29</w:t>
            </w:r>
          </w:p>
        </w:tc>
      </w:tr>
      <w:tr w:rsidR="003D30C8" w:rsidRPr="006620B5" w14:paraId="5A3D39D6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center"/>
          </w:tcPr>
          <w:p w14:paraId="561C7699" w14:textId="4D4040CD" w:rsidR="003D30C8" w:rsidRPr="00210C5F" w:rsidRDefault="003D30C8" w:rsidP="00210C5F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Модернизация комплектного распределительного устройства 6кВ (секция 1А) с заменой кабельной линии испытания стали генератора (яч. 45)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1CFEA43A" w14:textId="1AEAFE18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6FEEF3F9" w14:textId="6AF4FDF9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3D128C6C" w14:textId="53C02401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1 446,74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0BA1D38B" w14:textId="0D321F98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40,90</w:t>
            </w:r>
          </w:p>
        </w:tc>
      </w:tr>
      <w:tr w:rsidR="003D30C8" w:rsidRPr="006620B5" w14:paraId="767728E7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center"/>
          </w:tcPr>
          <w:p w14:paraId="297758F4" w14:textId="5B529AA0" w:rsidR="003D30C8" w:rsidRPr="00210C5F" w:rsidRDefault="003D30C8" w:rsidP="00210C5F">
            <w:pPr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Монтаж и пусконаладочные работы на грузоподъемных механизмах энергблока №3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</w:tcPr>
          <w:p w14:paraId="7A51615A" w14:textId="77777777" w:rsidR="003D30C8" w:rsidRPr="00C82AB2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  <w:p w14:paraId="60D51192" w14:textId="77777777" w:rsidR="003D30C8" w:rsidRPr="00C82AB2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  <w:p w14:paraId="265E64F3" w14:textId="77777777" w:rsidR="003D30C8" w:rsidRPr="00C82AB2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  <w:p w14:paraId="357E8569" w14:textId="77777777" w:rsidR="003D30C8" w:rsidRPr="00C82AB2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  <w:p w14:paraId="6D1D81AA" w14:textId="2D992C6E" w:rsidR="003D30C8" w:rsidRPr="003D30C8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3D30C8">
              <w:rPr>
                <w:rFonts w:ascii="Trebuchet MS" w:hAnsi="Trebuchet MS" w:cs="Arial CYR"/>
                <w:sz w:val="20"/>
                <w:szCs w:val="20"/>
              </w:rPr>
              <w:t>филиал «Бер</w:t>
            </w:r>
            <w:r w:rsidR="00977676">
              <w:rPr>
                <w:rFonts w:ascii="Trebuchet MS" w:hAnsi="Trebuchet MS" w:cs="Arial CYR"/>
                <w:sz w:val="20"/>
                <w:szCs w:val="20"/>
              </w:rPr>
              <w:t>е</w:t>
            </w:r>
            <w:r w:rsidRPr="003D30C8">
              <w:rPr>
                <w:rFonts w:ascii="Trebuchet MS" w:hAnsi="Trebuchet MS" w:cs="Arial CYR"/>
                <w:sz w:val="20"/>
                <w:szCs w:val="20"/>
              </w:rPr>
              <w:t>зовская ГРЭС» ПАО «Юнипро»</w:t>
            </w:r>
          </w:p>
          <w:p w14:paraId="5F022A49" w14:textId="77777777" w:rsidR="003D30C8" w:rsidRPr="003D30C8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  <w:p w14:paraId="056F7491" w14:textId="77777777" w:rsidR="003D30C8" w:rsidRPr="003D30C8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  <w:p w14:paraId="2DD4DF68" w14:textId="77777777" w:rsidR="003D30C8" w:rsidRPr="003D30C8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  <w:p w14:paraId="32D00E66" w14:textId="77777777" w:rsidR="003D30C8" w:rsidRPr="003D30C8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  <w:p w14:paraId="13E23255" w14:textId="77777777" w:rsidR="003D30C8" w:rsidRPr="003D30C8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  <w:p w14:paraId="22E5ED75" w14:textId="77777777" w:rsidR="003D30C8" w:rsidRPr="003D30C8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  <w:p w14:paraId="6EBD0CD5" w14:textId="77777777" w:rsidR="003D30C8" w:rsidRPr="003D30C8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  <w:p w14:paraId="1C5FB593" w14:textId="77777777" w:rsidR="003D30C8" w:rsidRPr="00C82AB2" w:rsidRDefault="003D30C8" w:rsidP="003D30C8">
            <w:pPr>
              <w:rPr>
                <w:rFonts w:ascii="Trebuchet MS" w:hAnsi="Trebuchet MS" w:cs="Arial CYR"/>
                <w:sz w:val="20"/>
                <w:szCs w:val="20"/>
              </w:rPr>
            </w:pPr>
          </w:p>
          <w:p w14:paraId="629C4DB9" w14:textId="05E07AC5" w:rsidR="003D30C8" w:rsidRPr="003D30C8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3D30C8">
              <w:rPr>
                <w:rFonts w:ascii="Trebuchet MS" w:hAnsi="Trebuchet MS" w:cs="Arial CYR"/>
                <w:sz w:val="20"/>
                <w:szCs w:val="20"/>
              </w:rPr>
              <w:t>филиал «Бер</w:t>
            </w:r>
            <w:r w:rsidR="00977676">
              <w:rPr>
                <w:rFonts w:ascii="Trebuchet MS" w:hAnsi="Trebuchet MS" w:cs="Arial CYR"/>
                <w:sz w:val="20"/>
                <w:szCs w:val="20"/>
              </w:rPr>
              <w:t>е</w:t>
            </w:r>
            <w:r w:rsidRPr="003D30C8">
              <w:rPr>
                <w:rFonts w:ascii="Trebuchet MS" w:hAnsi="Trebuchet MS" w:cs="Arial CYR"/>
                <w:sz w:val="20"/>
                <w:szCs w:val="20"/>
              </w:rPr>
              <w:t>зовская ГРЭС» ПАО «Юнипро»</w:t>
            </w:r>
          </w:p>
        </w:tc>
        <w:tc>
          <w:tcPr>
            <w:tcW w:w="1408" w:type="dxa"/>
            <w:shd w:val="clear" w:color="auto" w:fill="auto"/>
            <w:vAlign w:val="center"/>
          </w:tcPr>
          <w:p w14:paraId="215E9E2E" w14:textId="26EFD61D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lastRenderedPageBreak/>
              <w:t>2024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45E71ABC" w14:textId="59F5D506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2 702,23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4DF977D6" w14:textId="46FA33C0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79,61</w:t>
            </w:r>
          </w:p>
        </w:tc>
      </w:tr>
      <w:tr w:rsidR="003D30C8" w:rsidRPr="006620B5" w14:paraId="13864B5B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center"/>
          </w:tcPr>
          <w:p w14:paraId="425ED8D3" w14:textId="0B02E0A4" w:rsidR="003D30C8" w:rsidRPr="00210C5F" w:rsidRDefault="003D30C8" w:rsidP="00210C5F">
            <w:pPr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Модернизация оборудования пылеприготовления с заменой роторов на МВ 3300/800/490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4BB0F00B" w14:textId="01E42513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5DF5A438" w14:textId="07A02E29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33A9EA76" w14:textId="27179378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106 600,41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18947CD9" w14:textId="4E811B64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3 140,53</w:t>
            </w:r>
          </w:p>
        </w:tc>
      </w:tr>
      <w:tr w:rsidR="003D30C8" w:rsidRPr="006620B5" w14:paraId="76F8FB97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center"/>
          </w:tcPr>
          <w:p w14:paraId="4E19727B" w14:textId="28B59DFA" w:rsidR="003D30C8" w:rsidRPr="00210C5F" w:rsidRDefault="003D30C8" w:rsidP="00210C5F">
            <w:pPr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Внедрение системы отвода утечек мазута в специальный зачистной резервуар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4149A7A9" w14:textId="286F0386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41B1C31B" w14:textId="4AF3B712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5B96ABF0" w14:textId="02C30C54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374,42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3E4EFAD1" w14:textId="0FBC9D61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11,03</w:t>
            </w:r>
          </w:p>
        </w:tc>
      </w:tr>
      <w:tr w:rsidR="003D30C8" w:rsidRPr="006620B5" w14:paraId="346E2347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center"/>
          </w:tcPr>
          <w:p w14:paraId="48D8BDA0" w14:textId="5A7A35C4" w:rsidR="003D30C8" w:rsidRPr="00210C5F" w:rsidRDefault="003D30C8" w:rsidP="00210C5F">
            <w:pPr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Модернизация схемы электроснабжения общестанционных собственных нужд и топливоподачи путем организации питания от магистрали резервного токопровода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3DEF8103" w14:textId="45E6F94F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28351A6C" w14:textId="51EE41D2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18435BE8" w14:textId="3C5FECE1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43 020,03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6B298F5F" w14:textId="470F5A8A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1 267,40</w:t>
            </w:r>
          </w:p>
        </w:tc>
      </w:tr>
      <w:tr w:rsidR="003D30C8" w:rsidRPr="006620B5" w14:paraId="76EC9265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center"/>
          </w:tcPr>
          <w:p w14:paraId="08811396" w14:textId="1D6D9804" w:rsidR="003D30C8" w:rsidRPr="00210C5F" w:rsidRDefault="003D30C8" w:rsidP="00210C5F">
            <w:pPr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Модернизация противопожарного водопровода В2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5AD9108C" w14:textId="48F71D12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545CA765" w14:textId="33114211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018EB40C" w14:textId="3820492A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7 829,84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5A9DE87B" w14:textId="49A39292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230,67</w:t>
            </w:r>
          </w:p>
        </w:tc>
      </w:tr>
      <w:tr w:rsidR="003D30C8" w:rsidRPr="006620B5" w14:paraId="29691615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center"/>
          </w:tcPr>
          <w:p w14:paraId="6CB91E94" w14:textId="106D95F1" w:rsidR="003D30C8" w:rsidRPr="00210C5F" w:rsidRDefault="003D30C8" w:rsidP="00210C5F">
            <w:pPr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Модернизация котла ГМ-50-1 ст.№4 с заменой конвективного первичного пароперегревателя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14D71791" w14:textId="4B231F6B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1AAFDCA3" w14:textId="233ABB5D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67B00D37" w14:textId="1F32ADD6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20 997,15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67F7D311" w14:textId="7643B66B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618,59</w:t>
            </w:r>
          </w:p>
        </w:tc>
      </w:tr>
      <w:tr w:rsidR="003D30C8" w:rsidRPr="006620B5" w14:paraId="318B6054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center"/>
          </w:tcPr>
          <w:p w14:paraId="3F80F47A" w14:textId="571DF2C6" w:rsidR="003D30C8" w:rsidRPr="00210C5F" w:rsidRDefault="003D30C8" w:rsidP="00210C5F">
            <w:pPr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Внедрение АСПО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512FC5C9" w14:textId="1D792A95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30C38537" w14:textId="1EBA123F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57DA569C" w14:textId="635AB99A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6 820,96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6E399162" w14:textId="2A8F240F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200,95</w:t>
            </w:r>
          </w:p>
        </w:tc>
      </w:tr>
      <w:tr w:rsidR="003D30C8" w:rsidRPr="006620B5" w14:paraId="4678456F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center"/>
          </w:tcPr>
          <w:p w14:paraId="4AFB3694" w14:textId="32F786EC" w:rsidR="003D30C8" w:rsidRPr="00210C5F" w:rsidRDefault="003D30C8" w:rsidP="00210C5F">
            <w:pPr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Модернизация схемы вакуумной сушки котлоагрегатов и паропроводов энергоблоков ст.№1, 2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2269B138" w14:textId="4C636062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4BC088EF" w14:textId="5067287E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34521FA0" w14:textId="208949D5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3 251,78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4D941F0E" w14:textId="4DE244F9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95,80</w:t>
            </w:r>
          </w:p>
        </w:tc>
      </w:tr>
      <w:tr w:rsidR="003D30C8" w:rsidRPr="006620B5" w14:paraId="667E9333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center"/>
          </w:tcPr>
          <w:p w14:paraId="0D8FA642" w14:textId="5CFFE246" w:rsidR="003D30C8" w:rsidRPr="00210C5F" w:rsidRDefault="003D30C8" w:rsidP="00210C5F">
            <w:pPr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lastRenderedPageBreak/>
              <w:t>Модернизация приборного парка с заменой газоанализаторов на оборудовании и объектах топливоподачи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5AE9E022" w14:textId="1B7569AB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59484DFE" w14:textId="7C7CE111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45E4FAB7" w14:textId="5DD3367F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4 230,96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7C731877" w14:textId="0ADE8094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124,65</w:t>
            </w:r>
          </w:p>
        </w:tc>
      </w:tr>
      <w:tr w:rsidR="003D30C8" w:rsidRPr="006620B5" w14:paraId="7501D3FA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center"/>
          </w:tcPr>
          <w:p w14:paraId="20E2030A" w14:textId="2BE3CB06" w:rsidR="003D30C8" w:rsidRPr="00210C5F" w:rsidRDefault="003D30C8" w:rsidP="00210C5F">
            <w:pPr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Обновление парка бульдозерной техники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199B659C" w14:textId="02638557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7995D661" w14:textId="7112A6AC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044E36BC" w14:textId="73910673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110 058,65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47968890" w14:textId="1DB14E42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3 242,41</w:t>
            </w:r>
          </w:p>
        </w:tc>
      </w:tr>
      <w:tr w:rsidR="003D30C8" w:rsidRPr="006620B5" w14:paraId="028AB4F3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center"/>
          </w:tcPr>
          <w:p w14:paraId="622E0B97" w14:textId="3111C1D1" w:rsidR="003D30C8" w:rsidRPr="00210C5F" w:rsidRDefault="003D30C8" w:rsidP="00210C5F">
            <w:pPr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Модернизация устройств релейной защиты и цепей вторичной коммутации присоединений 6кВ собственных нужд энергоблоков №1,2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1B7F7DBE" w14:textId="3EFF0145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0507AC5B" w14:textId="120B7643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126BD9BB" w14:textId="5CC49DC3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50 000,05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4E8C9707" w14:textId="7DE52F3B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1 473,04</w:t>
            </w:r>
          </w:p>
        </w:tc>
      </w:tr>
      <w:tr w:rsidR="003D30C8" w:rsidRPr="006620B5" w14:paraId="4BBF8951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center"/>
          </w:tcPr>
          <w:p w14:paraId="1E4C73BE" w14:textId="11453AD5" w:rsidR="003D30C8" w:rsidRPr="00210C5F" w:rsidRDefault="003D30C8" w:rsidP="00210C5F">
            <w:pPr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Оснащение крышными вентиляторами помещения нагнетательной станции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760112F8" w14:textId="57E0836B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2241A7DC" w14:textId="5C51F221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4BD16ED3" w14:textId="4EC2B407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2 476,05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3C956E91" w14:textId="1E815ACB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72,95</w:t>
            </w:r>
          </w:p>
        </w:tc>
      </w:tr>
      <w:tr w:rsidR="003D30C8" w:rsidRPr="006620B5" w14:paraId="275ACCAB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center"/>
          </w:tcPr>
          <w:p w14:paraId="0E03BDB3" w14:textId="27EEB0EE" w:rsidR="003D30C8" w:rsidRPr="00210C5F" w:rsidRDefault="003D30C8" w:rsidP="00210C5F">
            <w:pPr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Создание резервной емкости складирования золошлаковых отходов путем высвобождения 2-й карты золошлакоотвала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40912444" w14:textId="5B1E780F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1B290CF0" w14:textId="6384E6F3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10E20A90" w14:textId="7C9CE3DF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195 725,70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4ABBF2B4" w14:textId="29DEDBEC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5 766,22</w:t>
            </w:r>
          </w:p>
        </w:tc>
      </w:tr>
      <w:tr w:rsidR="003D30C8" w:rsidRPr="006620B5" w14:paraId="1BC912D4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center"/>
          </w:tcPr>
          <w:p w14:paraId="616A7776" w14:textId="0B06731B" w:rsidR="003D30C8" w:rsidRPr="00210C5F" w:rsidRDefault="003D30C8" w:rsidP="00210C5F">
            <w:pPr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Модернизация строительных конструкций кабельных тоннелей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4C75E4AD" w14:textId="3AF0CFA3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61D28F85" w14:textId="65A7B497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65D8D6E0" w14:textId="6DC7E61C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1 331,88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4AB84F5A" w14:textId="28D3B789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39,24</w:t>
            </w:r>
          </w:p>
        </w:tc>
      </w:tr>
      <w:tr w:rsidR="003D30C8" w:rsidRPr="006620B5" w14:paraId="786E59C6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center"/>
          </w:tcPr>
          <w:p w14:paraId="0BE40E69" w14:textId="117A81B8" w:rsidR="003D30C8" w:rsidRPr="00210C5F" w:rsidRDefault="003D30C8" w:rsidP="00210C5F">
            <w:pPr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Модернизация кровли бетонной водосливной плотины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470978E2" w14:textId="435A612E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516F4C6B" w14:textId="5D34C3E1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35D3884D" w14:textId="4C4B8905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5 969,92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0F20CD3D" w14:textId="08D46F71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175,88</w:t>
            </w:r>
          </w:p>
        </w:tc>
      </w:tr>
      <w:tr w:rsidR="003D30C8" w:rsidRPr="006620B5" w14:paraId="00AFEB03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center"/>
          </w:tcPr>
          <w:p w14:paraId="3C76FF1C" w14:textId="6B833B82" w:rsidR="003D30C8" w:rsidRPr="00210C5F" w:rsidRDefault="003D30C8" w:rsidP="00210C5F">
            <w:pPr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Проектирование, модернизация и реконструкция ИТСО в 2024г.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3C25AA84" w14:textId="7D4EE7B1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0C0B5F86" w14:textId="3DBD3367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2B5C5BCB" w14:textId="1E69D415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36 744,05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113A327F" w14:textId="5CF9DF0D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1 082,51</w:t>
            </w:r>
          </w:p>
        </w:tc>
      </w:tr>
      <w:tr w:rsidR="003D30C8" w:rsidRPr="006620B5" w14:paraId="3C51DB8D" w14:textId="77777777" w:rsidTr="003D30C8">
        <w:trPr>
          <w:trHeight w:val="20"/>
        </w:trPr>
        <w:tc>
          <w:tcPr>
            <w:tcW w:w="7933" w:type="dxa"/>
            <w:shd w:val="clear" w:color="auto" w:fill="auto"/>
            <w:vAlign w:val="center"/>
          </w:tcPr>
          <w:p w14:paraId="2B2B9F21" w14:textId="248ED5C0" w:rsidR="003D30C8" w:rsidRPr="00210C5F" w:rsidRDefault="003D30C8" w:rsidP="00210C5F">
            <w:pPr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Модернизация действующего складского хозяйства на филиале БГРЭС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43847EF1" w14:textId="571B642A" w:rsidR="003D30C8" w:rsidRPr="00210C5F" w:rsidRDefault="003D30C8" w:rsidP="00210C5F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4D06C81B" w14:textId="78EEE31D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18378482" w14:textId="7F8BD73A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21 009,30</w:t>
            </w:r>
          </w:p>
        </w:tc>
        <w:tc>
          <w:tcPr>
            <w:tcW w:w="2042" w:type="dxa"/>
            <w:shd w:val="clear" w:color="auto" w:fill="auto"/>
            <w:vAlign w:val="center"/>
          </w:tcPr>
          <w:p w14:paraId="24E33AC2" w14:textId="32CCCA7A" w:rsidR="003D30C8" w:rsidRPr="00210C5F" w:rsidRDefault="003D30C8" w:rsidP="00210C5F">
            <w:pPr>
              <w:jc w:val="center"/>
              <w:rPr>
                <w:rFonts w:ascii="Trebuchet MS" w:hAnsi="Trebuchet MS"/>
                <w:color w:val="000000"/>
                <w:sz w:val="20"/>
                <w:szCs w:val="20"/>
              </w:rPr>
            </w:pPr>
            <w:r w:rsidRPr="00210C5F">
              <w:rPr>
                <w:rFonts w:ascii="Trebuchet MS" w:hAnsi="Trebuchet MS"/>
                <w:color w:val="000000"/>
                <w:sz w:val="20"/>
                <w:szCs w:val="20"/>
              </w:rPr>
              <w:t>618,95</w:t>
            </w:r>
          </w:p>
        </w:tc>
      </w:tr>
      <w:tr w:rsidR="00E60ABE" w:rsidRPr="006620B5" w14:paraId="0F915D7E" w14:textId="77777777" w:rsidTr="003D30C8">
        <w:trPr>
          <w:trHeight w:val="20"/>
        </w:trPr>
        <w:tc>
          <w:tcPr>
            <w:tcW w:w="15126" w:type="dxa"/>
            <w:gridSpan w:val="5"/>
            <w:shd w:val="clear" w:color="auto" w:fill="FFFFCC"/>
          </w:tcPr>
          <w:p w14:paraId="4D31EE57" w14:textId="56A42F97" w:rsidR="00E60ABE" w:rsidRPr="007E6311" w:rsidRDefault="00E60ABE" w:rsidP="00341522">
            <w:pPr>
              <w:jc w:val="center"/>
              <w:rPr>
                <w:rFonts w:ascii="Trebuchet MS" w:hAnsi="Trebuchet MS" w:cs="Arial CYR"/>
                <w:b/>
                <w:bCs/>
                <w:sz w:val="20"/>
                <w:szCs w:val="20"/>
              </w:rPr>
            </w:pPr>
            <w:r w:rsidRPr="007E6311">
              <w:rPr>
                <w:rFonts w:ascii="Trebuchet MS" w:hAnsi="Trebuchet MS" w:cs="Arial CYR"/>
                <w:b/>
                <w:bCs/>
                <w:sz w:val="20"/>
                <w:szCs w:val="20"/>
              </w:rPr>
              <w:t>Тепловые сети</w:t>
            </w:r>
          </w:p>
        </w:tc>
      </w:tr>
      <w:tr w:rsidR="003D30C8" w:rsidRPr="006620B5" w14:paraId="4BDBB63E" w14:textId="77777777" w:rsidTr="003D30C8">
        <w:trPr>
          <w:trHeight w:val="20"/>
        </w:trPr>
        <w:tc>
          <w:tcPr>
            <w:tcW w:w="7933" w:type="dxa"/>
            <w:shd w:val="clear" w:color="auto" w:fill="auto"/>
          </w:tcPr>
          <w:p w14:paraId="298275C8" w14:textId="288EB3E6" w:rsidR="003D30C8" w:rsidRPr="00FE7627" w:rsidRDefault="003D30C8" w:rsidP="00D25D62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7E6311">
              <w:rPr>
                <w:rFonts w:ascii="Trebuchet MS" w:hAnsi="Trebuchet MS" w:cs="Arial CYR"/>
                <w:sz w:val="20"/>
                <w:szCs w:val="20"/>
              </w:rPr>
              <w:t>Модернизация тепловых сетей с заменой трубопроводов и арматуры</w:t>
            </w:r>
            <w:r>
              <w:rPr>
                <w:rFonts w:ascii="Trebuchet MS" w:hAnsi="Trebuchet MS" w:cs="Arial CYR"/>
                <w:sz w:val="20"/>
                <w:szCs w:val="20"/>
              </w:rPr>
              <w:t xml:space="preserve"> (</w:t>
            </w:r>
            <w:r w:rsidRPr="007E6311">
              <w:rPr>
                <w:rFonts w:ascii="Trebuchet MS" w:hAnsi="Trebuchet MS" w:cs="Arial CYR"/>
                <w:sz w:val="20"/>
                <w:szCs w:val="20"/>
              </w:rPr>
              <w:t>3 м/он сооружение 1</w:t>
            </w:r>
            <w:r>
              <w:rPr>
                <w:rFonts w:ascii="Trebuchet MS" w:hAnsi="Trebuchet MS" w:cs="Arial CYR"/>
                <w:sz w:val="20"/>
                <w:szCs w:val="20"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</w:tcPr>
          <w:p w14:paraId="0CED4231" w14:textId="1B2736EE" w:rsidR="003D30C8" w:rsidRPr="007E6311" w:rsidRDefault="003D30C8" w:rsidP="00D25D6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3D30C8">
              <w:rPr>
                <w:rFonts w:ascii="Trebuchet MS" w:hAnsi="Trebuchet MS" w:cs="Arial CYR"/>
                <w:sz w:val="20"/>
                <w:szCs w:val="20"/>
              </w:rPr>
              <w:t>филиал «Бер</w:t>
            </w:r>
            <w:r w:rsidR="00977676">
              <w:rPr>
                <w:rFonts w:ascii="Trebuchet MS" w:hAnsi="Trebuchet MS" w:cs="Arial CYR"/>
                <w:sz w:val="20"/>
                <w:szCs w:val="20"/>
              </w:rPr>
              <w:t>е</w:t>
            </w:r>
            <w:r w:rsidRPr="003D30C8">
              <w:rPr>
                <w:rFonts w:ascii="Trebuchet MS" w:hAnsi="Trebuchet MS" w:cs="Arial CYR"/>
                <w:sz w:val="20"/>
                <w:szCs w:val="20"/>
              </w:rPr>
              <w:t>зовская ГРЭС» ПАО «Юнипро»</w:t>
            </w:r>
          </w:p>
        </w:tc>
        <w:tc>
          <w:tcPr>
            <w:tcW w:w="1408" w:type="dxa"/>
            <w:shd w:val="clear" w:color="auto" w:fill="auto"/>
            <w:vAlign w:val="center"/>
          </w:tcPr>
          <w:p w14:paraId="0510FEB0" w14:textId="2B49989C" w:rsidR="003D30C8" w:rsidRDefault="003D30C8" w:rsidP="00D25D6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2021</w:t>
            </w:r>
          </w:p>
        </w:tc>
        <w:tc>
          <w:tcPr>
            <w:tcW w:w="4084" w:type="dxa"/>
            <w:gridSpan w:val="2"/>
            <w:vAlign w:val="center"/>
          </w:tcPr>
          <w:p w14:paraId="780751D8" w14:textId="0D96EB3D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1 467,43</w:t>
            </w:r>
          </w:p>
        </w:tc>
      </w:tr>
      <w:tr w:rsidR="003D30C8" w:rsidRPr="006620B5" w14:paraId="589BBB49" w14:textId="77777777" w:rsidTr="003D30C8">
        <w:trPr>
          <w:trHeight w:val="20"/>
        </w:trPr>
        <w:tc>
          <w:tcPr>
            <w:tcW w:w="7933" w:type="dxa"/>
            <w:shd w:val="clear" w:color="auto" w:fill="auto"/>
          </w:tcPr>
          <w:p w14:paraId="7DA6FF61" w14:textId="45D2739B" w:rsidR="003D30C8" w:rsidRPr="00FE7627" w:rsidRDefault="003D30C8" w:rsidP="00D25D62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7E6311">
              <w:rPr>
                <w:rFonts w:ascii="Trebuchet MS" w:hAnsi="Trebuchet MS" w:cs="Arial CYR"/>
                <w:sz w:val="20"/>
                <w:szCs w:val="20"/>
              </w:rPr>
              <w:t>Модернизация тепловых сетей с заменой трубопроводов и арматуры</w:t>
            </w:r>
            <w:r>
              <w:rPr>
                <w:rFonts w:ascii="Trebuchet MS" w:hAnsi="Trebuchet MS" w:cs="Arial CYR"/>
                <w:sz w:val="20"/>
                <w:szCs w:val="20"/>
              </w:rPr>
              <w:t xml:space="preserve"> (</w:t>
            </w:r>
            <w:r w:rsidRPr="007E6311">
              <w:rPr>
                <w:rFonts w:ascii="Trebuchet MS" w:hAnsi="Trebuchet MS" w:cs="Arial CYR"/>
                <w:sz w:val="20"/>
                <w:szCs w:val="20"/>
              </w:rPr>
              <w:t>верхняя часть п.Дубинино ,сооруж,1</w:t>
            </w:r>
            <w:r>
              <w:rPr>
                <w:rFonts w:ascii="Trebuchet MS" w:hAnsi="Trebuchet MS" w:cs="Arial CYR"/>
                <w:sz w:val="20"/>
                <w:szCs w:val="20"/>
              </w:rPr>
              <w:t>)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0AA03476" w14:textId="55E6C6F8" w:rsidR="003D30C8" w:rsidRPr="007E6311" w:rsidRDefault="003D30C8" w:rsidP="00D25D6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3F094F09" w14:textId="0FCC5573" w:rsidR="003D30C8" w:rsidRDefault="003D30C8" w:rsidP="00D25D6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2021</w:t>
            </w:r>
          </w:p>
        </w:tc>
        <w:tc>
          <w:tcPr>
            <w:tcW w:w="4084" w:type="dxa"/>
            <w:gridSpan w:val="2"/>
            <w:vAlign w:val="center"/>
          </w:tcPr>
          <w:p w14:paraId="6329E0A3" w14:textId="1E0CC518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8 171,03</w:t>
            </w:r>
          </w:p>
        </w:tc>
      </w:tr>
      <w:tr w:rsidR="003D30C8" w:rsidRPr="006620B5" w14:paraId="2859714B" w14:textId="77777777" w:rsidTr="003D30C8">
        <w:trPr>
          <w:trHeight w:val="20"/>
        </w:trPr>
        <w:tc>
          <w:tcPr>
            <w:tcW w:w="7933" w:type="dxa"/>
            <w:shd w:val="clear" w:color="auto" w:fill="auto"/>
          </w:tcPr>
          <w:p w14:paraId="1B2C1795" w14:textId="4EEC65A7" w:rsidR="003D30C8" w:rsidRPr="00FE7627" w:rsidRDefault="003D30C8" w:rsidP="00D25D62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7E6311">
              <w:rPr>
                <w:rFonts w:ascii="Trebuchet MS" w:hAnsi="Trebuchet MS" w:cs="Arial CYR"/>
                <w:sz w:val="20"/>
                <w:szCs w:val="20"/>
              </w:rPr>
              <w:t>Модернизация тепловых сетей с заменой трубопроводов и арматуры</w:t>
            </w:r>
            <w:r>
              <w:rPr>
                <w:rFonts w:ascii="Trebuchet MS" w:hAnsi="Trebuchet MS" w:cs="Arial CYR"/>
                <w:sz w:val="20"/>
                <w:szCs w:val="20"/>
              </w:rPr>
              <w:t xml:space="preserve"> (</w:t>
            </w:r>
            <w:r w:rsidRPr="007E6311">
              <w:rPr>
                <w:rFonts w:ascii="Trebuchet MS" w:hAnsi="Trebuchet MS" w:cs="Arial CYR"/>
                <w:sz w:val="20"/>
                <w:szCs w:val="20"/>
              </w:rPr>
              <w:t>5 магистрали (пр. Байконур-Южное кольцо)</w:t>
            </w:r>
            <w:r>
              <w:rPr>
                <w:rFonts w:ascii="Trebuchet MS" w:hAnsi="Trebuchet MS" w:cs="Arial CYR"/>
                <w:sz w:val="20"/>
                <w:szCs w:val="20"/>
              </w:rPr>
              <w:t>)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05917497" w14:textId="116BF5E8" w:rsidR="003D30C8" w:rsidRPr="007E6311" w:rsidRDefault="003D30C8" w:rsidP="00D25D6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383286F1" w14:textId="14103A3F" w:rsidR="003D30C8" w:rsidRDefault="003D30C8" w:rsidP="00D25D6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2021</w:t>
            </w:r>
          </w:p>
        </w:tc>
        <w:tc>
          <w:tcPr>
            <w:tcW w:w="4084" w:type="dxa"/>
            <w:gridSpan w:val="2"/>
            <w:vAlign w:val="center"/>
          </w:tcPr>
          <w:p w14:paraId="056FAD56" w14:textId="5D0D09D5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10 021,59</w:t>
            </w:r>
          </w:p>
        </w:tc>
      </w:tr>
      <w:tr w:rsidR="003D30C8" w:rsidRPr="006620B5" w14:paraId="58CB0F2D" w14:textId="77777777" w:rsidTr="003D30C8">
        <w:trPr>
          <w:trHeight w:val="20"/>
        </w:trPr>
        <w:tc>
          <w:tcPr>
            <w:tcW w:w="7933" w:type="dxa"/>
            <w:shd w:val="clear" w:color="auto" w:fill="auto"/>
          </w:tcPr>
          <w:p w14:paraId="36F1A403" w14:textId="2FDC6883" w:rsidR="003D30C8" w:rsidRPr="00FE7627" w:rsidRDefault="003D30C8" w:rsidP="00D25D62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7E6311">
              <w:rPr>
                <w:rFonts w:ascii="Trebuchet MS" w:hAnsi="Trebuchet MS" w:cs="Arial CYR"/>
                <w:sz w:val="20"/>
                <w:szCs w:val="20"/>
              </w:rPr>
              <w:t>Модернизация тепловых сетей с заменой трубопроводов и арматуры</w:t>
            </w:r>
            <w:r>
              <w:rPr>
                <w:rFonts w:ascii="Trebuchet MS" w:hAnsi="Trebuchet MS" w:cs="Arial CYR"/>
                <w:sz w:val="20"/>
                <w:szCs w:val="20"/>
              </w:rPr>
              <w:t xml:space="preserve"> (ул.</w:t>
            </w:r>
            <w:r w:rsidRPr="007E6311">
              <w:rPr>
                <w:rFonts w:ascii="Trebuchet MS" w:hAnsi="Trebuchet MS" w:cs="Arial CYR"/>
                <w:sz w:val="20"/>
                <w:szCs w:val="20"/>
              </w:rPr>
              <w:t xml:space="preserve"> Солнечная, </w:t>
            </w:r>
            <w:r>
              <w:rPr>
                <w:rFonts w:ascii="Trebuchet MS" w:hAnsi="Trebuchet MS" w:cs="Arial CYR"/>
                <w:sz w:val="20"/>
                <w:szCs w:val="20"/>
              </w:rPr>
              <w:t xml:space="preserve">ул. </w:t>
            </w:r>
            <w:r w:rsidRPr="007E6311">
              <w:rPr>
                <w:rFonts w:ascii="Trebuchet MS" w:hAnsi="Trebuchet MS" w:cs="Arial CYR"/>
                <w:sz w:val="20"/>
                <w:szCs w:val="20"/>
              </w:rPr>
              <w:t>Строительная,</w:t>
            </w:r>
            <w:r>
              <w:rPr>
                <w:rFonts w:ascii="Trebuchet MS" w:hAnsi="Trebuchet MS" w:cs="Arial CYR"/>
                <w:sz w:val="20"/>
                <w:szCs w:val="20"/>
              </w:rPr>
              <w:t xml:space="preserve"> ул. </w:t>
            </w:r>
            <w:r w:rsidRPr="007E6311">
              <w:rPr>
                <w:rFonts w:ascii="Trebuchet MS" w:hAnsi="Trebuchet MS" w:cs="Arial CYR"/>
                <w:sz w:val="20"/>
                <w:szCs w:val="20"/>
              </w:rPr>
              <w:t>Ворошилова</w:t>
            </w:r>
            <w:r>
              <w:rPr>
                <w:rFonts w:ascii="Trebuchet MS" w:hAnsi="Trebuchet MS" w:cs="Arial CYR"/>
                <w:sz w:val="20"/>
                <w:szCs w:val="20"/>
              </w:rPr>
              <w:t>)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6F2DE0A0" w14:textId="75C588A4" w:rsidR="003D30C8" w:rsidRPr="007E6311" w:rsidRDefault="003D30C8" w:rsidP="00D25D6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4E0F5CA6" w14:textId="3BE54CC7" w:rsidR="003D30C8" w:rsidRDefault="003D30C8" w:rsidP="00D25D6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2021</w:t>
            </w:r>
          </w:p>
        </w:tc>
        <w:tc>
          <w:tcPr>
            <w:tcW w:w="4084" w:type="dxa"/>
            <w:gridSpan w:val="2"/>
            <w:vAlign w:val="center"/>
          </w:tcPr>
          <w:p w14:paraId="3E623654" w14:textId="0885B4D8" w:rsidR="003D30C8" w:rsidRDefault="003D30C8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1 468,64</w:t>
            </w:r>
          </w:p>
        </w:tc>
      </w:tr>
      <w:tr w:rsidR="00F801A5" w:rsidRPr="006620B5" w14:paraId="69211D1D" w14:textId="77777777" w:rsidTr="003D30C8">
        <w:trPr>
          <w:trHeight w:val="20"/>
        </w:trPr>
        <w:tc>
          <w:tcPr>
            <w:tcW w:w="7933" w:type="dxa"/>
            <w:shd w:val="clear" w:color="auto" w:fill="auto"/>
          </w:tcPr>
          <w:p w14:paraId="54216B09" w14:textId="454AFF3E" w:rsidR="00F801A5" w:rsidRPr="00FE7627" w:rsidRDefault="00F801A5" w:rsidP="00D25D62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7E6311">
              <w:rPr>
                <w:rFonts w:ascii="Trebuchet MS" w:hAnsi="Trebuchet MS" w:cs="Arial CYR"/>
                <w:sz w:val="20"/>
                <w:szCs w:val="20"/>
              </w:rPr>
              <w:t>Модернизация тепловых сетей с заменой трубопроводов и арматуры</w:t>
            </w:r>
            <w:r>
              <w:rPr>
                <w:rFonts w:ascii="Trebuchet MS" w:hAnsi="Trebuchet MS" w:cs="Arial CYR"/>
                <w:sz w:val="20"/>
                <w:szCs w:val="20"/>
              </w:rPr>
              <w:t xml:space="preserve"> (</w:t>
            </w:r>
            <w:r w:rsidRPr="007E6311">
              <w:rPr>
                <w:rFonts w:ascii="Trebuchet MS" w:hAnsi="Trebuchet MS" w:cs="Arial CYR"/>
                <w:sz w:val="20"/>
                <w:szCs w:val="20"/>
              </w:rPr>
              <w:t xml:space="preserve">от ПОКа БГРЭС до </w:t>
            </w:r>
            <w:r>
              <w:rPr>
                <w:rFonts w:ascii="Trebuchet MS" w:hAnsi="Trebuchet MS" w:cs="Arial CYR"/>
                <w:sz w:val="20"/>
                <w:szCs w:val="20"/>
              </w:rPr>
              <w:t xml:space="preserve">г. </w:t>
            </w:r>
            <w:r w:rsidRPr="007E6311">
              <w:rPr>
                <w:rFonts w:ascii="Trebuchet MS" w:hAnsi="Trebuchet MS" w:cs="Arial CYR"/>
                <w:sz w:val="20"/>
                <w:szCs w:val="20"/>
              </w:rPr>
              <w:t>Шарыпово</w:t>
            </w:r>
            <w:r>
              <w:rPr>
                <w:rFonts w:ascii="Trebuchet MS" w:hAnsi="Trebuchet MS" w:cs="Arial CYR"/>
                <w:sz w:val="20"/>
                <w:szCs w:val="20"/>
              </w:rPr>
              <w:t>)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</w:tcPr>
          <w:p w14:paraId="21142C56" w14:textId="3962EA69" w:rsidR="00F801A5" w:rsidRPr="007E6311" w:rsidRDefault="00F801A5" w:rsidP="00D25D6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F801A5">
              <w:rPr>
                <w:rFonts w:ascii="Trebuchet MS" w:hAnsi="Trebuchet MS" w:cs="Arial CYR"/>
                <w:sz w:val="20"/>
                <w:szCs w:val="20"/>
              </w:rPr>
              <w:t>филиал «Бер</w:t>
            </w:r>
            <w:r w:rsidR="00977676">
              <w:rPr>
                <w:rFonts w:ascii="Trebuchet MS" w:hAnsi="Trebuchet MS" w:cs="Arial CYR"/>
                <w:sz w:val="20"/>
                <w:szCs w:val="20"/>
              </w:rPr>
              <w:t>е</w:t>
            </w:r>
            <w:r w:rsidRPr="00F801A5">
              <w:rPr>
                <w:rFonts w:ascii="Trebuchet MS" w:hAnsi="Trebuchet MS" w:cs="Arial CYR"/>
                <w:sz w:val="20"/>
                <w:szCs w:val="20"/>
              </w:rPr>
              <w:t>зовская ГРЭС» ПАО «Юнипро»</w:t>
            </w:r>
          </w:p>
        </w:tc>
        <w:tc>
          <w:tcPr>
            <w:tcW w:w="1408" w:type="dxa"/>
            <w:shd w:val="clear" w:color="auto" w:fill="auto"/>
            <w:vAlign w:val="center"/>
          </w:tcPr>
          <w:p w14:paraId="1DF5A095" w14:textId="538CAE88" w:rsidR="00F801A5" w:rsidRDefault="00F801A5" w:rsidP="00D25D6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2022</w:t>
            </w:r>
          </w:p>
        </w:tc>
        <w:tc>
          <w:tcPr>
            <w:tcW w:w="4084" w:type="dxa"/>
            <w:gridSpan w:val="2"/>
            <w:vAlign w:val="center"/>
          </w:tcPr>
          <w:p w14:paraId="731E3696" w14:textId="5CA165D8" w:rsidR="00F801A5" w:rsidRDefault="00F801A5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7 796,01</w:t>
            </w:r>
          </w:p>
        </w:tc>
      </w:tr>
      <w:tr w:rsidR="00F801A5" w:rsidRPr="006620B5" w14:paraId="1975159B" w14:textId="77777777" w:rsidTr="003D30C8">
        <w:trPr>
          <w:trHeight w:val="20"/>
        </w:trPr>
        <w:tc>
          <w:tcPr>
            <w:tcW w:w="7933" w:type="dxa"/>
            <w:shd w:val="clear" w:color="auto" w:fill="auto"/>
          </w:tcPr>
          <w:p w14:paraId="04B60E19" w14:textId="35A9D095" w:rsidR="00F801A5" w:rsidRPr="00FE7627" w:rsidRDefault="00F801A5" w:rsidP="00D25D62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7E6311">
              <w:rPr>
                <w:rFonts w:ascii="Trebuchet MS" w:hAnsi="Trebuchet MS" w:cs="Arial CYR"/>
                <w:sz w:val="20"/>
                <w:szCs w:val="20"/>
              </w:rPr>
              <w:t>Модернизация тепловых сетей с заменой трубопроводов и арматуры</w:t>
            </w:r>
            <w:r>
              <w:rPr>
                <w:rFonts w:ascii="Trebuchet MS" w:hAnsi="Trebuchet MS" w:cs="Arial CYR"/>
                <w:sz w:val="20"/>
                <w:szCs w:val="20"/>
              </w:rPr>
              <w:t xml:space="preserve"> (</w:t>
            </w:r>
            <w:r w:rsidRPr="00D25D62">
              <w:rPr>
                <w:rFonts w:ascii="Trebuchet MS" w:hAnsi="Trebuchet MS" w:cs="Arial CYR"/>
                <w:sz w:val="20"/>
                <w:szCs w:val="20"/>
              </w:rPr>
              <w:t>2 м/он сооруж 1</w:t>
            </w:r>
            <w:r>
              <w:rPr>
                <w:rFonts w:ascii="Trebuchet MS" w:hAnsi="Trebuchet MS" w:cs="Arial CYR"/>
                <w:sz w:val="20"/>
                <w:szCs w:val="20"/>
              </w:rPr>
              <w:t>)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57477F57" w14:textId="4D15482A" w:rsidR="00F801A5" w:rsidRPr="007E6311" w:rsidRDefault="00F801A5" w:rsidP="00D25D6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6CED1787" w14:textId="2D56A9BE" w:rsidR="00F801A5" w:rsidRDefault="00F801A5" w:rsidP="00D25D6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2022</w:t>
            </w:r>
          </w:p>
        </w:tc>
        <w:tc>
          <w:tcPr>
            <w:tcW w:w="4084" w:type="dxa"/>
            <w:gridSpan w:val="2"/>
            <w:vAlign w:val="center"/>
          </w:tcPr>
          <w:p w14:paraId="5EAC7799" w14:textId="71F0A166" w:rsidR="00F801A5" w:rsidRDefault="00F801A5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3 286,27</w:t>
            </w:r>
          </w:p>
        </w:tc>
      </w:tr>
      <w:tr w:rsidR="00F801A5" w:rsidRPr="006620B5" w14:paraId="071D6AB3" w14:textId="77777777" w:rsidTr="003D30C8">
        <w:trPr>
          <w:trHeight w:val="20"/>
        </w:trPr>
        <w:tc>
          <w:tcPr>
            <w:tcW w:w="7933" w:type="dxa"/>
            <w:shd w:val="clear" w:color="auto" w:fill="auto"/>
          </w:tcPr>
          <w:p w14:paraId="7D44662A" w14:textId="5DD12CD5" w:rsidR="00F801A5" w:rsidRPr="00FE7627" w:rsidRDefault="00F801A5" w:rsidP="00D25D62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7E6311">
              <w:rPr>
                <w:rFonts w:ascii="Trebuchet MS" w:hAnsi="Trebuchet MS" w:cs="Arial CYR"/>
                <w:sz w:val="20"/>
                <w:szCs w:val="20"/>
              </w:rPr>
              <w:t>Модернизация тепловых сетей с заменой трубопроводов и арматуры</w:t>
            </w:r>
            <w:r>
              <w:rPr>
                <w:rFonts w:ascii="Trebuchet MS" w:hAnsi="Trebuchet MS" w:cs="Arial CYR"/>
                <w:sz w:val="20"/>
                <w:szCs w:val="20"/>
              </w:rPr>
              <w:t xml:space="preserve"> (</w:t>
            </w:r>
            <w:r w:rsidRPr="00D25D62">
              <w:rPr>
                <w:rFonts w:ascii="Trebuchet MS" w:hAnsi="Trebuchet MS" w:cs="Arial CYR"/>
                <w:sz w:val="20"/>
                <w:szCs w:val="20"/>
              </w:rPr>
              <w:t>Пионерного м/она (сооружение №1)</w:t>
            </w:r>
            <w:r>
              <w:rPr>
                <w:rFonts w:ascii="Trebuchet MS" w:hAnsi="Trebuchet MS" w:cs="Arial CYR"/>
                <w:sz w:val="20"/>
                <w:szCs w:val="20"/>
              </w:rPr>
              <w:t>)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4410618D" w14:textId="447E521E" w:rsidR="00F801A5" w:rsidRPr="007E6311" w:rsidRDefault="00F801A5" w:rsidP="00D25D6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437B47A6" w14:textId="414FC2F5" w:rsidR="00F801A5" w:rsidRDefault="00F801A5" w:rsidP="00D25D6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2022</w:t>
            </w:r>
          </w:p>
        </w:tc>
        <w:tc>
          <w:tcPr>
            <w:tcW w:w="4084" w:type="dxa"/>
            <w:gridSpan w:val="2"/>
            <w:vAlign w:val="center"/>
          </w:tcPr>
          <w:p w14:paraId="6B787495" w14:textId="5FEB0728" w:rsidR="00F801A5" w:rsidRPr="004A505D" w:rsidRDefault="00F801A5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1 135,67</w:t>
            </w:r>
          </w:p>
        </w:tc>
      </w:tr>
      <w:tr w:rsidR="00F801A5" w:rsidRPr="006620B5" w14:paraId="3D6D8D98" w14:textId="77777777" w:rsidTr="003D30C8">
        <w:trPr>
          <w:trHeight w:val="20"/>
        </w:trPr>
        <w:tc>
          <w:tcPr>
            <w:tcW w:w="7933" w:type="dxa"/>
            <w:shd w:val="clear" w:color="auto" w:fill="auto"/>
          </w:tcPr>
          <w:p w14:paraId="6B80F943" w14:textId="44AB7D23" w:rsidR="00F801A5" w:rsidRPr="00FE7627" w:rsidRDefault="00F801A5" w:rsidP="00D25D62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7E6311">
              <w:rPr>
                <w:rFonts w:ascii="Trebuchet MS" w:hAnsi="Trebuchet MS" w:cs="Arial CYR"/>
                <w:sz w:val="20"/>
                <w:szCs w:val="20"/>
              </w:rPr>
              <w:t>Модернизация тепловых сетей с заменой трубопроводов и арматуры</w:t>
            </w:r>
            <w:r>
              <w:rPr>
                <w:rFonts w:ascii="Trebuchet MS" w:hAnsi="Trebuchet MS" w:cs="Arial CYR"/>
                <w:sz w:val="20"/>
                <w:szCs w:val="20"/>
              </w:rPr>
              <w:t xml:space="preserve"> (</w:t>
            </w:r>
            <w:r w:rsidRPr="00D25D62">
              <w:rPr>
                <w:rFonts w:ascii="Trebuchet MS" w:hAnsi="Trebuchet MS" w:cs="Arial CYR"/>
                <w:sz w:val="20"/>
                <w:szCs w:val="20"/>
              </w:rPr>
              <w:t>5 магистрали (пр. Байконур-Южное кольцо)</w:t>
            </w:r>
            <w:r>
              <w:rPr>
                <w:rFonts w:ascii="Trebuchet MS" w:hAnsi="Trebuchet MS" w:cs="Arial CYR"/>
                <w:sz w:val="20"/>
                <w:szCs w:val="20"/>
              </w:rPr>
              <w:t>)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4DE77CC5" w14:textId="3D212117" w:rsidR="00F801A5" w:rsidRPr="007E6311" w:rsidRDefault="00F801A5" w:rsidP="00D25D6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shd w:val="clear" w:color="auto" w:fill="auto"/>
            <w:vAlign w:val="center"/>
          </w:tcPr>
          <w:p w14:paraId="44AA6E1A" w14:textId="3C8DB2FD" w:rsidR="00F801A5" w:rsidRDefault="00F801A5" w:rsidP="00D25D6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2022</w:t>
            </w:r>
          </w:p>
        </w:tc>
        <w:tc>
          <w:tcPr>
            <w:tcW w:w="4084" w:type="dxa"/>
            <w:gridSpan w:val="2"/>
            <w:vAlign w:val="center"/>
          </w:tcPr>
          <w:p w14:paraId="594EC1CC" w14:textId="4D2F3D39" w:rsidR="00F801A5" w:rsidRDefault="00F801A5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11 605,95</w:t>
            </w:r>
          </w:p>
        </w:tc>
      </w:tr>
      <w:tr w:rsidR="00F801A5" w:rsidRPr="006620B5" w14:paraId="3EA81034" w14:textId="77777777" w:rsidTr="00F801A5">
        <w:trPr>
          <w:trHeight w:val="20"/>
        </w:trPr>
        <w:tc>
          <w:tcPr>
            <w:tcW w:w="7933" w:type="dxa"/>
            <w:tcBorders>
              <w:bottom w:val="single" w:sz="4" w:space="0" w:color="auto"/>
            </w:tcBorders>
            <w:shd w:val="clear" w:color="auto" w:fill="auto"/>
          </w:tcPr>
          <w:p w14:paraId="550D1525" w14:textId="22D209E2" w:rsidR="00F801A5" w:rsidRPr="00FE7627" w:rsidRDefault="00F801A5" w:rsidP="00D25D62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Модернизация автоматизированного комплекса системы теплоснабжения</w:t>
            </w:r>
            <w:r>
              <w:rPr>
                <w:rFonts w:ascii="Trebuchet MS" w:hAnsi="Trebuchet MS" w:cs="Arial CYR"/>
                <w:sz w:val="20"/>
                <w:szCs w:val="20"/>
              </w:rPr>
              <w:t xml:space="preserve"> (</w:t>
            </w:r>
            <w:r w:rsidRPr="00D25D62">
              <w:rPr>
                <w:rFonts w:ascii="Trebuchet MS" w:hAnsi="Trebuchet MS" w:cs="Arial CYR"/>
                <w:sz w:val="20"/>
                <w:szCs w:val="20"/>
              </w:rPr>
              <w:t>г. Шарыпово, 6 м-5, д. 25</w:t>
            </w:r>
            <w:r>
              <w:rPr>
                <w:rFonts w:ascii="Trebuchet MS" w:hAnsi="Trebuchet MS" w:cs="Arial CYR"/>
                <w:sz w:val="20"/>
                <w:szCs w:val="20"/>
              </w:rPr>
              <w:t>)</w:t>
            </w:r>
          </w:p>
        </w:tc>
        <w:tc>
          <w:tcPr>
            <w:tcW w:w="1701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1F10262" w14:textId="3AFF412E" w:rsidR="00F801A5" w:rsidRPr="007E6311" w:rsidRDefault="00F801A5" w:rsidP="00D25D6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5F5508E" w14:textId="7CC99E50" w:rsidR="00F801A5" w:rsidRDefault="00F801A5" w:rsidP="00D25D6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2022</w:t>
            </w:r>
          </w:p>
        </w:tc>
        <w:tc>
          <w:tcPr>
            <w:tcW w:w="4084" w:type="dxa"/>
            <w:gridSpan w:val="2"/>
            <w:tcBorders>
              <w:bottom w:val="single" w:sz="4" w:space="0" w:color="auto"/>
            </w:tcBorders>
            <w:vAlign w:val="center"/>
          </w:tcPr>
          <w:p w14:paraId="6F20213D" w14:textId="1AB1331D" w:rsidR="00F801A5" w:rsidRDefault="00F801A5" w:rsidP="007248BE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D25D62">
              <w:rPr>
                <w:rFonts w:ascii="Trebuchet MS" w:hAnsi="Trebuchet MS" w:cs="Arial CYR"/>
                <w:sz w:val="20"/>
                <w:szCs w:val="20"/>
              </w:rPr>
              <w:t>8 947,34</w:t>
            </w:r>
          </w:p>
        </w:tc>
      </w:tr>
      <w:tr w:rsidR="00F801A5" w:rsidRPr="006620B5" w14:paraId="589F9C5A" w14:textId="77777777" w:rsidTr="00DB5882">
        <w:trPr>
          <w:trHeight w:val="20"/>
        </w:trPr>
        <w:tc>
          <w:tcPr>
            <w:tcW w:w="7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98FE3C" w14:textId="5356272B" w:rsidR="00F801A5" w:rsidRPr="00F801A5" w:rsidRDefault="00F801A5" w:rsidP="00F801A5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F801A5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т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епловой </w:t>
            </w:r>
            <w:r w:rsidRPr="00F801A5">
              <w:rPr>
                <w:rFonts w:ascii="Trebuchet MS" w:hAnsi="Trebuchet MS" w:cs="Calibri"/>
                <w:color w:val="000000"/>
                <w:sz w:val="20"/>
                <w:szCs w:val="20"/>
              </w:rPr>
              <w:t>сети от ТК-0509 до ТК-0510, 5 магистраль г. Шарыпово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6C685" w14:textId="5D103C60" w:rsid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F801A5">
              <w:rPr>
                <w:rFonts w:ascii="Trebuchet MS" w:hAnsi="Trebuchet MS" w:cs="Arial CYR"/>
                <w:sz w:val="20"/>
                <w:szCs w:val="20"/>
              </w:rPr>
              <w:t>филиал «Бер</w:t>
            </w:r>
            <w:r w:rsidR="00977676">
              <w:rPr>
                <w:rFonts w:ascii="Trebuchet MS" w:hAnsi="Trebuchet MS" w:cs="Arial CYR"/>
                <w:sz w:val="20"/>
                <w:szCs w:val="20"/>
              </w:rPr>
              <w:t>е</w:t>
            </w:r>
            <w:r w:rsidRPr="00F801A5">
              <w:rPr>
                <w:rFonts w:ascii="Trebuchet MS" w:hAnsi="Trebuchet MS" w:cs="Arial CYR"/>
                <w:sz w:val="20"/>
                <w:szCs w:val="20"/>
              </w:rPr>
              <w:t>зовская ГРЭС» ПАО «Юнипро»</w:t>
            </w:r>
          </w:p>
          <w:p w14:paraId="51222996" w14:textId="77777777" w:rsidR="00F801A5" w:rsidRDefault="00F801A5" w:rsidP="00F801A5">
            <w:pPr>
              <w:rPr>
                <w:rFonts w:ascii="Trebuchet MS" w:hAnsi="Trebuchet MS" w:cs="Arial CYR"/>
                <w:sz w:val="20"/>
                <w:szCs w:val="20"/>
              </w:rPr>
            </w:pPr>
          </w:p>
          <w:p w14:paraId="3C49D7D7" w14:textId="77777777" w:rsidR="00F801A5" w:rsidRDefault="00F801A5" w:rsidP="00F801A5">
            <w:pPr>
              <w:rPr>
                <w:rFonts w:ascii="Trebuchet MS" w:hAnsi="Trebuchet MS" w:cs="Arial CYR"/>
                <w:sz w:val="20"/>
                <w:szCs w:val="20"/>
              </w:rPr>
            </w:pPr>
          </w:p>
          <w:p w14:paraId="575E01C3" w14:textId="517EA076" w:rsidR="00F801A5" w:rsidRP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F801A5">
              <w:rPr>
                <w:rFonts w:ascii="Trebuchet MS" w:hAnsi="Trebuchet MS" w:cs="Arial CYR"/>
                <w:sz w:val="20"/>
                <w:szCs w:val="20"/>
              </w:rPr>
              <w:lastRenderedPageBreak/>
              <w:t>филиал «Бер</w:t>
            </w:r>
            <w:r w:rsidR="00977676">
              <w:rPr>
                <w:rFonts w:ascii="Trebuchet MS" w:hAnsi="Trebuchet MS" w:cs="Arial CYR"/>
                <w:sz w:val="20"/>
                <w:szCs w:val="20"/>
              </w:rPr>
              <w:t>е</w:t>
            </w:r>
            <w:r w:rsidRPr="00F801A5">
              <w:rPr>
                <w:rFonts w:ascii="Trebuchet MS" w:hAnsi="Trebuchet MS" w:cs="Arial CYR"/>
                <w:sz w:val="20"/>
                <w:szCs w:val="20"/>
              </w:rPr>
              <w:t>зовская ГРЭС» ПАО «Юнипро»</w:t>
            </w:r>
          </w:p>
        </w:tc>
        <w:tc>
          <w:tcPr>
            <w:tcW w:w="1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677FF" w14:textId="350410EA" w:rsidR="00F801A5" w:rsidRP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  <w:lang w:val="en-US"/>
              </w:rPr>
            </w:pPr>
            <w:r w:rsidRPr="00F801A5">
              <w:rPr>
                <w:rFonts w:ascii="Trebuchet MS" w:hAnsi="Trebuchet MS" w:cs="Arial CYR"/>
                <w:sz w:val="20"/>
                <w:szCs w:val="20"/>
                <w:lang w:val="en-US"/>
              </w:rPr>
              <w:lastRenderedPageBreak/>
              <w:t>2023</w:t>
            </w:r>
          </w:p>
        </w:tc>
        <w:tc>
          <w:tcPr>
            <w:tcW w:w="4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7E64986" w14:textId="2B9A7AFC" w:rsidR="00F801A5" w:rsidRPr="00F801A5" w:rsidRDefault="00F801A5" w:rsidP="00DB588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>
              <w:rPr>
                <w:rFonts w:ascii="Trebuchet MS" w:hAnsi="Trebuchet MS" w:cs="Arial CYR"/>
                <w:sz w:val="20"/>
                <w:szCs w:val="20"/>
              </w:rPr>
              <w:t>н/д</w:t>
            </w:r>
          </w:p>
        </w:tc>
      </w:tr>
      <w:tr w:rsidR="00F801A5" w:rsidRPr="006620B5" w14:paraId="252263E6" w14:textId="77777777" w:rsidTr="00DB5882">
        <w:trPr>
          <w:trHeight w:val="20"/>
        </w:trPr>
        <w:tc>
          <w:tcPr>
            <w:tcW w:w="7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76D6ED" w14:textId="64C82DCA" w:rsidR="00F801A5" w:rsidRPr="00F801A5" w:rsidRDefault="00F801A5" w:rsidP="00F801A5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F801A5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т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епловой </w:t>
            </w:r>
            <w:r w:rsidRPr="00F801A5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сети от ТК-0510 до ТК-0511, 5 магистраль г. Шарыпово  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014D1" w14:textId="77777777" w:rsidR="00F801A5" w:rsidRP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B8425" w14:textId="6BF370E1" w:rsidR="00F801A5" w:rsidRP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  <w:lang w:val="en-US"/>
              </w:rPr>
            </w:pPr>
            <w:r w:rsidRPr="00F801A5">
              <w:rPr>
                <w:rFonts w:ascii="Trebuchet MS" w:hAnsi="Trebuchet MS" w:cs="Arial CYR"/>
                <w:sz w:val="20"/>
                <w:szCs w:val="20"/>
                <w:lang w:val="en-US"/>
              </w:rPr>
              <w:t>2023</w:t>
            </w:r>
          </w:p>
        </w:tc>
        <w:tc>
          <w:tcPr>
            <w:tcW w:w="4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69960C5" w14:textId="6B3404AD" w:rsidR="00F801A5" w:rsidRPr="00F801A5" w:rsidRDefault="00F801A5" w:rsidP="00DB588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AC73C5">
              <w:rPr>
                <w:rFonts w:ascii="Trebuchet MS" w:hAnsi="Trebuchet MS" w:cs="Arial CYR"/>
                <w:sz w:val="20"/>
                <w:szCs w:val="20"/>
              </w:rPr>
              <w:t>н/д</w:t>
            </w:r>
          </w:p>
        </w:tc>
      </w:tr>
      <w:tr w:rsidR="00F801A5" w:rsidRPr="006620B5" w14:paraId="4C1705FB" w14:textId="77777777" w:rsidTr="00DB5882">
        <w:trPr>
          <w:trHeight w:val="20"/>
        </w:trPr>
        <w:tc>
          <w:tcPr>
            <w:tcW w:w="7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FDA4FBA" w14:textId="438C127B" w:rsidR="00F801A5" w:rsidRPr="00F801A5" w:rsidRDefault="00F801A5" w:rsidP="00F801A5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F801A5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т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епловой </w:t>
            </w:r>
            <w:r w:rsidRPr="00F801A5">
              <w:rPr>
                <w:rFonts w:ascii="Trebuchet MS" w:hAnsi="Trebuchet MS" w:cs="Calibri"/>
                <w:color w:val="000000"/>
                <w:sz w:val="20"/>
                <w:szCs w:val="20"/>
              </w:rPr>
              <w:t>сети Магистраль №5 ТК-0511 и ТК-0512 г.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 w:rsidRPr="00F801A5">
              <w:rPr>
                <w:rFonts w:ascii="Trebuchet MS" w:hAnsi="Trebuchet MS" w:cs="Calibri"/>
                <w:color w:val="000000"/>
                <w:sz w:val="20"/>
                <w:szCs w:val="20"/>
              </w:rPr>
              <w:t>Шарыпово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144A0" w14:textId="77777777" w:rsidR="00F801A5" w:rsidRP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26E7E" w14:textId="74C8397D" w:rsidR="00F801A5" w:rsidRP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  <w:lang w:val="en-US"/>
              </w:rPr>
            </w:pPr>
            <w:r w:rsidRPr="00F801A5">
              <w:rPr>
                <w:rFonts w:ascii="Trebuchet MS" w:hAnsi="Trebuchet MS" w:cs="Arial CYR"/>
                <w:sz w:val="20"/>
                <w:szCs w:val="20"/>
                <w:lang w:val="en-US"/>
              </w:rPr>
              <w:t>2023</w:t>
            </w:r>
          </w:p>
        </w:tc>
        <w:tc>
          <w:tcPr>
            <w:tcW w:w="4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9F58C60" w14:textId="45A45489" w:rsidR="00F801A5" w:rsidRPr="00F801A5" w:rsidRDefault="00F801A5" w:rsidP="00DB588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AC73C5">
              <w:rPr>
                <w:rFonts w:ascii="Trebuchet MS" w:hAnsi="Trebuchet MS" w:cs="Arial CYR"/>
                <w:sz w:val="20"/>
                <w:szCs w:val="20"/>
              </w:rPr>
              <w:t>н/д</w:t>
            </w:r>
          </w:p>
        </w:tc>
      </w:tr>
      <w:tr w:rsidR="00F801A5" w:rsidRPr="006620B5" w14:paraId="546EA38E" w14:textId="77777777" w:rsidTr="00DB5882">
        <w:trPr>
          <w:trHeight w:val="20"/>
        </w:trPr>
        <w:tc>
          <w:tcPr>
            <w:tcW w:w="7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A4D567C" w14:textId="7609E871" w:rsidR="00F801A5" w:rsidRPr="00F801A5" w:rsidRDefault="00F801A5" w:rsidP="00F801A5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F801A5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т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епловой </w:t>
            </w:r>
            <w:r w:rsidRPr="00F801A5">
              <w:rPr>
                <w:rFonts w:ascii="Trebuchet MS" w:hAnsi="Trebuchet MS" w:cs="Calibri"/>
                <w:color w:val="000000"/>
                <w:sz w:val="20"/>
                <w:szCs w:val="20"/>
              </w:rPr>
              <w:t>сети ул. Майская ТК-10-17 и ТК-10-21 с вводами на ж/д 5а,7а,9а, п.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 w:rsidRPr="00F801A5">
              <w:rPr>
                <w:rFonts w:ascii="Trebuchet MS" w:hAnsi="Trebuchet MS" w:cs="Calibri"/>
                <w:color w:val="000000"/>
                <w:sz w:val="20"/>
                <w:szCs w:val="20"/>
              </w:rPr>
              <w:t>Дубинино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BA6E4" w14:textId="77777777" w:rsidR="00F801A5" w:rsidRP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E5C7C" w14:textId="6A9D7024" w:rsidR="00F801A5" w:rsidRP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  <w:lang w:val="en-US"/>
              </w:rPr>
            </w:pPr>
            <w:r w:rsidRPr="00F801A5">
              <w:rPr>
                <w:rFonts w:ascii="Trebuchet MS" w:hAnsi="Trebuchet MS" w:cs="Arial CYR"/>
                <w:sz w:val="20"/>
                <w:szCs w:val="20"/>
                <w:lang w:val="en-US"/>
              </w:rPr>
              <w:t>2023</w:t>
            </w:r>
          </w:p>
        </w:tc>
        <w:tc>
          <w:tcPr>
            <w:tcW w:w="4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B6ECB01" w14:textId="4C4BF6FE" w:rsidR="00F801A5" w:rsidRPr="00F801A5" w:rsidRDefault="00F801A5" w:rsidP="00DB588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AC73C5">
              <w:rPr>
                <w:rFonts w:ascii="Trebuchet MS" w:hAnsi="Trebuchet MS" w:cs="Arial CYR"/>
                <w:sz w:val="20"/>
                <w:szCs w:val="20"/>
              </w:rPr>
              <w:t>н/д</w:t>
            </w:r>
          </w:p>
        </w:tc>
      </w:tr>
      <w:tr w:rsidR="00F801A5" w:rsidRPr="006620B5" w14:paraId="2F6F25D8" w14:textId="77777777" w:rsidTr="00DB5882">
        <w:trPr>
          <w:trHeight w:val="20"/>
        </w:trPr>
        <w:tc>
          <w:tcPr>
            <w:tcW w:w="7933" w:type="dxa"/>
            <w:tcBorders>
              <w:right w:val="single" w:sz="4" w:space="0" w:color="auto"/>
            </w:tcBorders>
            <w:shd w:val="clear" w:color="auto" w:fill="auto"/>
          </w:tcPr>
          <w:p w14:paraId="2A3EB7AC" w14:textId="75273BE5" w:rsidR="00F801A5" w:rsidRPr="00F801A5" w:rsidRDefault="00F801A5" w:rsidP="00F801A5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F801A5">
              <w:rPr>
                <w:rFonts w:ascii="Trebuchet MS" w:hAnsi="Trebuchet MS" w:cs="Arial CYR"/>
                <w:sz w:val="20"/>
                <w:szCs w:val="20"/>
              </w:rPr>
              <w:t>Модернизация т. сети  ТК-11-2 и ТК-11-6 с вводами на ж.д 17,19,20,21,23,25, ул.</w:t>
            </w:r>
            <w:r>
              <w:rPr>
                <w:rFonts w:ascii="Trebuchet MS" w:hAnsi="Trebuchet MS" w:cs="Arial CYR"/>
                <w:sz w:val="20"/>
                <w:szCs w:val="20"/>
              </w:rPr>
              <w:t xml:space="preserve"> </w:t>
            </w:r>
            <w:r w:rsidRPr="00F801A5">
              <w:rPr>
                <w:rFonts w:ascii="Trebuchet MS" w:hAnsi="Trebuchet MS" w:cs="Arial CYR"/>
                <w:sz w:val="20"/>
                <w:szCs w:val="20"/>
              </w:rPr>
              <w:t>Майская, Дубинино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8FB67" w14:textId="77777777" w:rsidR="00F801A5" w:rsidRP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307187EB" w14:textId="5AAAA45D" w:rsidR="00F801A5" w:rsidRP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  <w:lang w:val="en-US"/>
              </w:rPr>
            </w:pPr>
            <w:r w:rsidRPr="00F801A5">
              <w:rPr>
                <w:rFonts w:ascii="Trebuchet MS" w:hAnsi="Trebuchet MS" w:cs="Arial CYR"/>
                <w:sz w:val="20"/>
                <w:szCs w:val="20"/>
                <w:lang w:val="en-US"/>
              </w:rPr>
              <w:t>2023</w:t>
            </w:r>
          </w:p>
        </w:tc>
        <w:tc>
          <w:tcPr>
            <w:tcW w:w="4084" w:type="dxa"/>
            <w:gridSpan w:val="2"/>
            <w:shd w:val="clear" w:color="auto" w:fill="auto"/>
            <w:vAlign w:val="center"/>
          </w:tcPr>
          <w:p w14:paraId="0E78129F" w14:textId="194F4558" w:rsidR="00F801A5" w:rsidRPr="00F801A5" w:rsidRDefault="00F801A5" w:rsidP="00DB588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AC73C5">
              <w:rPr>
                <w:rFonts w:ascii="Trebuchet MS" w:hAnsi="Trebuchet MS" w:cs="Arial CYR"/>
                <w:sz w:val="20"/>
                <w:szCs w:val="20"/>
              </w:rPr>
              <w:t>н/д</w:t>
            </w:r>
          </w:p>
        </w:tc>
      </w:tr>
      <w:tr w:rsidR="00F801A5" w:rsidRPr="006620B5" w14:paraId="522795BF" w14:textId="77777777" w:rsidTr="00DB5882">
        <w:trPr>
          <w:trHeight w:val="20"/>
        </w:trPr>
        <w:tc>
          <w:tcPr>
            <w:tcW w:w="7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0B9F44" w14:textId="6990553A" w:rsidR="00F801A5" w:rsidRPr="00F801A5" w:rsidRDefault="00F801A5" w:rsidP="00F801A5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F801A5">
              <w:rPr>
                <w:rFonts w:ascii="Trebuchet MS" w:hAnsi="Trebuchet MS" w:cs="Calibri"/>
                <w:color w:val="000000"/>
                <w:sz w:val="20"/>
                <w:szCs w:val="20"/>
              </w:rPr>
              <w:lastRenderedPageBreak/>
              <w:t>Модернизация т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епловой </w:t>
            </w:r>
            <w:r w:rsidRPr="00F801A5">
              <w:rPr>
                <w:rFonts w:ascii="Trebuchet MS" w:hAnsi="Trebuchet MS" w:cs="Calibri"/>
                <w:color w:val="000000"/>
                <w:sz w:val="20"/>
                <w:szCs w:val="20"/>
              </w:rPr>
              <w:t>сети от ТК-32 до ТК-35 улица Зеленая,  г.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 w:rsidRPr="00F801A5">
              <w:rPr>
                <w:rFonts w:ascii="Trebuchet MS" w:hAnsi="Trebuchet MS" w:cs="Calibri"/>
                <w:color w:val="000000"/>
                <w:sz w:val="20"/>
                <w:szCs w:val="20"/>
              </w:rPr>
              <w:t>Шарыпово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9DEB4" w14:textId="77777777" w:rsidR="00F801A5" w:rsidRP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11618E" w14:textId="3CE36027" w:rsidR="00F801A5" w:rsidRP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  <w:lang w:val="en-US"/>
              </w:rPr>
            </w:pPr>
            <w:r w:rsidRPr="00F801A5">
              <w:rPr>
                <w:rFonts w:ascii="Trebuchet MS" w:hAnsi="Trebuchet MS" w:cs="Arial CYR"/>
                <w:sz w:val="20"/>
                <w:szCs w:val="20"/>
                <w:lang w:val="en-US"/>
              </w:rPr>
              <w:t>2023</w:t>
            </w:r>
          </w:p>
        </w:tc>
        <w:tc>
          <w:tcPr>
            <w:tcW w:w="4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6D846F9" w14:textId="1123F6FF" w:rsidR="00F801A5" w:rsidRPr="00F801A5" w:rsidRDefault="00F801A5" w:rsidP="00DB588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AC73C5">
              <w:rPr>
                <w:rFonts w:ascii="Trebuchet MS" w:hAnsi="Trebuchet MS" w:cs="Arial CYR"/>
                <w:sz w:val="20"/>
                <w:szCs w:val="20"/>
              </w:rPr>
              <w:t>н/д</w:t>
            </w:r>
          </w:p>
        </w:tc>
      </w:tr>
      <w:tr w:rsidR="00F801A5" w:rsidRPr="006620B5" w14:paraId="3AF3A99F" w14:textId="77777777" w:rsidTr="00DB5882">
        <w:trPr>
          <w:trHeight w:val="20"/>
        </w:trPr>
        <w:tc>
          <w:tcPr>
            <w:tcW w:w="7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EEE08C" w14:textId="4124B031" w:rsidR="00F801A5" w:rsidRPr="00F801A5" w:rsidRDefault="00F801A5" w:rsidP="00F801A5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F801A5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т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епловой </w:t>
            </w:r>
            <w:r w:rsidRPr="00F801A5">
              <w:rPr>
                <w:rFonts w:ascii="Trebuchet MS" w:hAnsi="Trebuchet MS" w:cs="Calibri"/>
                <w:color w:val="000000"/>
                <w:sz w:val="20"/>
                <w:szCs w:val="20"/>
              </w:rPr>
              <w:t>сети  ТК-204 и ТК-204-2с вводами на ж.д (1 шт), ул.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 w:rsidRPr="00F801A5"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Энтузиастов,  п. Дубинино 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9226B" w14:textId="77777777" w:rsidR="00F801A5" w:rsidRP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1A2842" w14:textId="4AB9EAC4" w:rsidR="00F801A5" w:rsidRP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  <w:lang w:val="en-US"/>
              </w:rPr>
            </w:pPr>
            <w:r w:rsidRPr="00F801A5">
              <w:rPr>
                <w:rFonts w:ascii="Trebuchet MS" w:hAnsi="Trebuchet MS" w:cs="Arial CYR"/>
                <w:sz w:val="20"/>
                <w:szCs w:val="20"/>
                <w:lang w:val="en-US"/>
              </w:rPr>
              <w:t>2023</w:t>
            </w:r>
          </w:p>
        </w:tc>
        <w:tc>
          <w:tcPr>
            <w:tcW w:w="4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B872718" w14:textId="2BC746B1" w:rsidR="00F801A5" w:rsidRPr="00F801A5" w:rsidRDefault="00F801A5" w:rsidP="00DB588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AC73C5">
              <w:rPr>
                <w:rFonts w:ascii="Trebuchet MS" w:hAnsi="Trebuchet MS" w:cs="Arial CYR"/>
                <w:sz w:val="20"/>
                <w:szCs w:val="20"/>
              </w:rPr>
              <w:t>н/д</w:t>
            </w:r>
          </w:p>
        </w:tc>
      </w:tr>
      <w:tr w:rsidR="00F801A5" w:rsidRPr="006620B5" w14:paraId="471BEA54" w14:textId="77777777" w:rsidTr="00DB5882">
        <w:trPr>
          <w:trHeight w:val="20"/>
        </w:trPr>
        <w:tc>
          <w:tcPr>
            <w:tcW w:w="7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BF13CD" w14:textId="632361A7" w:rsidR="00F801A5" w:rsidRPr="00F801A5" w:rsidRDefault="00F801A5" w:rsidP="00F801A5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F801A5">
              <w:rPr>
                <w:rFonts w:ascii="Trebuchet MS" w:hAnsi="Trebuchet MS" w:cs="Calibri"/>
                <w:color w:val="000000"/>
                <w:sz w:val="20"/>
                <w:szCs w:val="20"/>
              </w:rPr>
              <w:t>Модернизация т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епловой </w:t>
            </w:r>
            <w:r w:rsidRPr="00F801A5">
              <w:rPr>
                <w:rFonts w:ascii="Trebuchet MS" w:hAnsi="Trebuchet MS" w:cs="Calibri"/>
                <w:color w:val="000000"/>
                <w:sz w:val="20"/>
                <w:szCs w:val="20"/>
              </w:rPr>
              <w:t>сети  ТК-206 и ТК-206-5 с вводами на ж.д (10 шт), ул.</w:t>
            </w:r>
            <w:r>
              <w:rPr>
                <w:rFonts w:ascii="Trebuchet MS" w:hAnsi="Trebuchet MS" w:cs="Calibri"/>
                <w:color w:val="000000"/>
                <w:sz w:val="20"/>
                <w:szCs w:val="20"/>
              </w:rPr>
              <w:t xml:space="preserve"> </w:t>
            </w:r>
            <w:r w:rsidRPr="00F801A5">
              <w:rPr>
                <w:rFonts w:ascii="Trebuchet MS" w:hAnsi="Trebuchet MS" w:cs="Calibri"/>
                <w:color w:val="000000"/>
                <w:sz w:val="20"/>
                <w:szCs w:val="20"/>
              </w:rPr>
              <w:t>Куйбышева,  п. Дубинино (№ 3-1, 3-2, 5-1, 5-2, 7, 8, 2, 1, 9, 10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76D8D" w14:textId="77777777" w:rsidR="00F801A5" w:rsidRP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E27809" w14:textId="611269CD" w:rsidR="00F801A5" w:rsidRP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  <w:lang w:val="en-US"/>
              </w:rPr>
            </w:pPr>
            <w:r w:rsidRPr="00F801A5">
              <w:rPr>
                <w:rFonts w:ascii="Trebuchet MS" w:hAnsi="Trebuchet MS" w:cs="Arial CYR"/>
                <w:sz w:val="20"/>
                <w:szCs w:val="20"/>
                <w:lang w:val="en-US"/>
              </w:rPr>
              <w:t>2023</w:t>
            </w:r>
          </w:p>
        </w:tc>
        <w:tc>
          <w:tcPr>
            <w:tcW w:w="4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223EBDA" w14:textId="16EFB4AB" w:rsidR="00F801A5" w:rsidRPr="00F801A5" w:rsidRDefault="00F801A5" w:rsidP="00DB588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AC73C5">
              <w:rPr>
                <w:rFonts w:ascii="Trebuchet MS" w:hAnsi="Trebuchet MS" w:cs="Arial CYR"/>
                <w:sz w:val="20"/>
                <w:szCs w:val="20"/>
              </w:rPr>
              <w:t>н/д</w:t>
            </w:r>
          </w:p>
        </w:tc>
      </w:tr>
      <w:tr w:rsidR="00F801A5" w:rsidRPr="006620B5" w14:paraId="1D5142CE" w14:textId="77777777" w:rsidTr="00DB5882">
        <w:trPr>
          <w:trHeight w:val="20"/>
        </w:trPr>
        <w:tc>
          <w:tcPr>
            <w:tcW w:w="7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A430D9" w14:textId="6DCC0CB7" w:rsidR="00F801A5" w:rsidRPr="00F801A5" w:rsidRDefault="00F801A5" w:rsidP="00F801A5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F801A5">
              <w:rPr>
                <w:rFonts w:ascii="Trebuchet MS" w:hAnsi="Trebuchet MS" w:cs="Arial"/>
                <w:color w:val="000000"/>
                <w:sz w:val="20"/>
                <w:szCs w:val="20"/>
              </w:rPr>
              <w:t xml:space="preserve">Модернизация тепловой сети г. Шарыпово, квартал Эксплуатационников, ул. Зеленая участок между ТК-15 до ТК-32 с вводами на ж/д 16,19 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2A47C" w14:textId="577C2818" w:rsidR="00F801A5" w:rsidRP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F801A5">
              <w:rPr>
                <w:rFonts w:ascii="Trebuchet MS" w:hAnsi="Trebuchet MS" w:cs="Arial CYR"/>
                <w:sz w:val="20"/>
                <w:szCs w:val="20"/>
              </w:rPr>
              <w:t>филиал «Бер</w:t>
            </w:r>
            <w:r w:rsidR="00977676">
              <w:rPr>
                <w:rFonts w:ascii="Trebuchet MS" w:hAnsi="Trebuchet MS" w:cs="Arial CYR"/>
                <w:sz w:val="20"/>
                <w:szCs w:val="20"/>
              </w:rPr>
              <w:t>е</w:t>
            </w:r>
            <w:r w:rsidRPr="00F801A5">
              <w:rPr>
                <w:rFonts w:ascii="Trebuchet MS" w:hAnsi="Trebuchet MS" w:cs="Arial CYR"/>
                <w:sz w:val="20"/>
                <w:szCs w:val="20"/>
              </w:rPr>
              <w:t>зовская ГРЭС» ПАО «Юнипро»</w:t>
            </w:r>
          </w:p>
        </w:tc>
        <w:tc>
          <w:tcPr>
            <w:tcW w:w="1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D16F8" w14:textId="503C2C41" w:rsidR="00F801A5" w:rsidRP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  <w:lang w:val="en-US"/>
              </w:rPr>
            </w:pPr>
            <w:r w:rsidRPr="00F801A5">
              <w:rPr>
                <w:rFonts w:ascii="Trebuchet MS" w:hAnsi="Trebuchet MS" w:cs="Arial CYR"/>
                <w:sz w:val="20"/>
                <w:szCs w:val="20"/>
                <w:lang w:val="en-US"/>
              </w:rPr>
              <w:t>2024</w:t>
            </w:r>
          </w:p>
        </w:tc>
        <w:tc>
          <w:tcPr>
            <w:tcW w:w="4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286ED7A" w14:textId="04F2B8BA" w:rsidR="00F801A5" w:rsidRPr="00F801A5" w:rsidRDefault="00F801A5" w:rsidP="00DB588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AC73C5">
              <w:rPr>
                <w:rFonts w:ascii="Trebuchet MS" w:hAnsi="Trebuchet MS" w:cs="Arial CYR"/>
                <w:sz w:val="20"/>
                <w:szCs w:val="20"/>
              </w:rPr>
              <w:t>н/д</w:t>
            </w:r>
          </w:p>
        </w:tc>
      </w:tr>
      <w:tr w:rsidR="00F801A5" w:rsidRPr="006620B5" w14:paraId="209E7E6C" w14:textId="77777777" w:rsidTr="00DB5882">
        <w:trPr>
          <w:trHeight w:val="20"/>
        </w:trPr>
        <w:tc>
          <w:tcPr>
            <w:tcW w:w="7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7C9860" w14:textId="4810B3C7" w:rsidR="00F801A5" w:rsidRPr="00F801A5" w:rsidRDefault="00F801A5" w:rsidP="00F801A5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F801A5">
              <w:rPr>
                <w:rFonts w:ascii="Trebuchet MS" w:hAnsi="Trebuchet MS" w:cs="Arial"/>
                <w:color w:val="000000"/>
                <w:sz w:val="20"/>
                <w:szCs w:val="20"/>
              </w:rPr>
              <w:t>Модернизация тепловой сети п. Дубинино, ул. Октябрьская участок между ТК-4 до ТК-13 с вводами на ж/д 1, 3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E75EA" w14:textId="77777777" w:rsidR="00F801A5" w:rsidRP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2E6015" w14:textId="677F1AE0" w:rsidR="00F801A5" w:rsidRP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  <w:lang w:val="en-US"/>
              </w:rPr>
            </w:pPr>
            <w:r w:rsidRPr="00F801A5">
              <w:rPr>
                <w:rFonts w:ascii="Trebuchet MS" w:hAnsi="Trebuchet MS" w:cs="Arial CYR"/>
                <w:sz w:val="20"/>
                <w:szCs w:val="20"/>
                <w:lang w:val="en-US"/>
              </w:rPr>
              <w:t>2024</w:t>
            </w:r>
          </w:p>
        </w:tc>
        <w:tc>
          <w:tcPr>
            <w:tcW w:w="4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428E9CF" w14:textId="6EA55850" w:rsidR="00F801A5" w:rsidRPr="00F801A5" w:rsidRDefault="00F801A5" w:rsidP="00DB588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AC73C5">
              <w:rPr>
                <w:rFonts w:ascii="Trebuchet MS" w:hAnsi="Trebuchet MS" w:cs="Arial CYR"/>
                <w:sz w:val="20"/>
                <w:szCs w:val="20"/>
              </w:rPr>
              <w:t>н/д</w:t>
            </w:r>
          </w:p>
        </w:tc>
      </w:tr>
      <w:tr w:rsidR="00F801A5" w:rsidRPr="006620B5" w14:paraId="6876C40F" w14:textId="77777777" w:rsidTr="00DB5882">
        <w:trPr>
          <w:trHeight w:val="20"/>
        </w:trPr>
        <w:tc>
          <w:tcPr>
            <w:tcW w:w="7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64AF00" w14:textId="6DAEBD11" w:rsidR="00F801A5" w:rsidRPr="00F801A5" w:rsidRDefault="00F801A5" w:rsidP="00F801A5">
            <w:pPr>
              <w:rPr>
                <w:rFonts w:ascii="Trebuchet MS" w:hAnsi="Trebuchet MS" w:cs="Arial CYR"/>
                <w:sz w:val="20"/>
                <w:szCs w:val="20"/>
              </w:rPr>
            </w:pPr>
            <w:r>
              <w:rPr>
                <w:rFonts w:ascii="Trebuchet MS" w:hAnsi="Trebuchet MS" w:cs="Arial"/>
                <w:color w:val="000000"/>
                <w:sz w:val="20"/>
                <w:szCs w:val="20"/>
              </w:rPr>
              <w:t>З</w:t>
            </w:r>
            <w:r w:rsidRPr="00F801A5">
              <w:rPr>
                <w:rFonts w:ascii="Trebuchet MS" w:hAnsi="Trebuchet MS" w:cs="Arial"/>
                <w:color w:val="000000"/>
                <w:sz w:val="20"/>
                <w:szCs w:val="20"/>
              </w:rPr>
              <w:t>амена ТИ по адресу ТК-4 ул. Сиреневая и ТК-15 ул. Зеленая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A94ED" w14:textId="77777777" w:rsidR="00F801A5" w:rsidRP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020BD" w14:textId="458F0A8A" w:rsidR="00F801A5" w:rsidRP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  <w:lang w:val="en-US"/>
              </w:rPr>
            </w:pPr>
            <w:r w:rsidRPr="00F801A5">
              <w:rPr>
                <w:rFonts w:ascii="Trebuchet MS" w:hAnsi="Trebuchet MS" w:cs="Arial CYR"/>
                <w:sz w:val="20"/>
                <w:szCs w:val="20"/>
                <w:lang w:val="en-US"/>
              </w:rPr>
              <w:t>2024</w:t>
            </w:r>
          </w:p>
        </w:tc>
        <w:tc>
          <w:tcPr>
            <w:tcW w:w="4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E04C7EF" w14:textId="5839DD5D" w:rsidR="00F801A5" w:rsidRPr="00F801A5" w:rsidRDefault="00F801A5" w:rsidP="00DB588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AC73C5">
              <w:rPr>
                <w:rFonts w:ascii="Trebuchet MS" w:hAnsi="Trebuchet MS" w:cs="Arial CYR"/>
                <w:sz w:val="20"/>
                <w:szCs w:val="20"/>
              </w:rPr>
              <w:t>н/д</w:t>
            </w:r>
          </w:p>
        </w:tc>
      </w:tr>
      <w:tr w:rsidR="00F801A5" w:rsidRPr="006620B5" w14:paraId="255BBC39" w14:textId="77777777" w:rsidTr="00DB5882">
        <w:trPr>
          <w:trHeight w:val="20"/>
        </w:trPr>
        <w:tc>
          <w:tcPr>
            <w:tcW w:w="7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067779" w14:textId="45FEE9C8" w:rsidR="00F801A5" w:rsidRPr="00F801A5" w:rsidRDefault="00F801A5" w:rsidP="00F801A5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F801A5">
              <w:rPr>
                <w:rFonts w:ascii="Trebuchet MS" w:hAnsi="Trebuchet MS" w:cs="Arial"/>
                <w:color w:val="000000"/>
                <w:sz w:val="20"/>
                <w:szCs w:val="20"/>
              </w:rPr>
              <w:t>Модернизация тепловой сети г. Шарыпово, квартал Эксплуатационников, ул. Сиреневая участок между ТК-4 до ТК-10 с вводами на ж/д 1, 4, 6, 7, 8, 13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224808" w14:textId="77777777" w:rsidR="00F801A5" w:rsidRP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32240A" w14:textId="3AAC8213" w:rsidR="00F801A5" w:rsidRP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  <w:lang w:val="en-US"/>
              </w:rPr>
            </w:pPr>
            <w:r w:rsidRPr="00F801A5">
              <w:rPr>
                <w:rFonts w:ascii="Trebuchet MS" w:hAnsi="Trebuchet MS" w:cs="Arial CYR"/>
                <w:sz w:val="20"/>
                <w:szCs w:val="20"/>
                <w:lang w:val="en-US"/>
              </w:rPr>
              <w:t>2024</w:t>
            </w:r>
          </w:p>
        </w:tc>
        <w:tc>
          <w:tcPr>
            <w:tcW w:w="4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639D51E5" w14:textId="3EEE0CA1" w:rsidR="00F801A5" w:rsidRPr="00F801A5" w:rsidRDefault="00F801A5" w:rsidP="00DB588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AC73C5">
              <w:rPr>
                <w:rFonts w:ascii="Trebuchet MS" w:hAnsi="Trebuchet MS" w:cs="Arial CYR"/>
                <w:sz w:val="20"/>
                <w:szCs w:val="20"/>
              </w:rPr>
              <w:t>н/д</w:t>
            </w:r>
          </w:p>
        </w:tc>
      </w:tr>
      <w:tr w:rsidR="00F801A5" w:rsidRPr="006620B5" w14:paraId="2D30B018" w14:textId="77777777" w:rsidTr="00DB5882">
        <w:trPr>
          <w:trHeight w:val="20"/>
        </w:trPr>
        <w:tc>
          <w:tcPr>
            <w:tcW w:w="7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509E1D" w14:textId="5F5B7672" w:rsidR="00F801A5" w:rsidRPr="00F801A5" w:rsidRDefault="00F801A5" w:rsidP="00F801A5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F801A5">
              <w:rPr>
                <w:rFonts w:ascii="Trebuchet MS" w:hAnsi="Trebuchet MS" w:cs="Arial"/>
                <w:color w:val="000000"/>
                <w:sz w:val="20"/>
                <w:szCs w:val="20"/>
              </w:rPr>
              <w:t>Модернизация тепловой сети г. Шарыпово, 5 магистраль участок между ТК-0511 и ТК-0512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E9C58" w14:textId="77777777" w:rsidR="00F801A5" w:rsidRP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0C5B2" w14:textId="238F09B2" w:rsidR="00F801A5" w:rsidRP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  <w:lang w:val="en-US"/>
              </w:rPr>
            </w:pPr>
            <w:r w:rsidRPr="00F801A5">
              <w:rPr>
                <w:rFonts w:ascii="Trebuchet MS" w:hAnsi="Trebuchet MS" w:cs="Arial CYR"/>
                <w:sz w:val="20"/>
                <w:szCs w:val="20"/>
                <w:lang w:val="en-US"/>
              </w:rPr>
              <w:t>2024</w:t>
            </w:r>
          </w:p>
        </w:tc>
        <w:tc>
          <w:tcPr>
            <w:tcW w:w="4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0BCFC87" w14:textId="4D676024" w:rsidR="00F801A5" w:rsidRPr="00F801A5" w:rsidRDefault="00F801A5" w:rsidP="00DB588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AC73C5">
              <w:rPr>
                <w:rFonts w:ascii="Trebuchet MS" w:hAnsi="Trebuchet MS" w:cs="Arial CYR"/>
                <w:sz w:val="20"/>
                <w:szCs w:val="20"/>
              </w:rPr>
              <w:t>н/д</w:t>
            </w:r>
          </w:p>
        </w:tc>
      </w:tr>
      <w:tr w:rsidR="00F801A5" w:rsidRPr="006620B5" w14:paraId="0E39EC3E" w14:textId="77777777" w:rsidTr="00DB5882">
        <w:trPr>
          <w:trHeight w:val="20"/>
        </w:trPr>
        <w:tc>
          <w:tcPr>
            <w:tcW w:w="7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E05585" w14:textId="52DBD69E" w:rsidR="00F801A5" w:rsidRPr="00F801A5" w:rsidRDefault="00F801A5" w:rsidP="00F801A5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F801A5">
              <w:rPr>
                <w:rFonts w:ascii="Trebuchet MS" w:hAnsi="Trebuchet MS" w:cs="Arial"/>
                <w:color w:val="000000"/>
                <w:sz w:val="20"/>
                <w:szCs w:val="20"/>
              </w:rPr>
              <w:t>Модернизация тепловой сети г. Шарыпово, микрорайон Пионерный от ТК-14 до ТК-18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DB020" w14:textId="77777777" w:rsidR="00F801A5" w:rsidRP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A892E" w14:textId="5CB6A65A" w:rsidR="00F801A5" w:rsidRP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  <w:lang w:val="en-US"/>
              </w:rPr>
            </w:pPr>
            <w:r w:rsidRPr="00F801A5">
              <w:rPr>
                <w:rFonts w:ascii="Trebuchet MS" w:hAnsi="Trebuchet MS" w:cs="Arial CYR"/>
                <w:sz w:val="20"/>
                <w:szCs w:val="20"/>
                <w:lang w:val="en-US"/>
              </w:rPr>
              <w:t>2024</w:t>
            </w:r>
          </w:p>
        </w:tc>
        <w:tc>
          <w:tcPr>
            <w:tcW w:w="4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148D5D1D" w14:textId="11E03540" w:rsidR="00F801A5" w:rsidRPr="00F801A5" w:rsidRDefault="00F801A5" w:rsidP="00DB588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AC73C5">
              <w:rPr>
                <w:rFonts w:ascii="Trebuchet MS" w:hAnsi="Trebuchet MS" w:cs="Arial CYR"/>
                <w:sz w:val="20"/>
                <w:szCs w:val="20"/>
              </w:rPr>
              <w:t>н/д</w:t>
            </w:r>
          </w:p>
        </w:tc>
      </w:tr>
      <w:tr w:rsidR="00F801A5" w:rsidRPr="006620B5" w14:paraId="3F7C75F6" w14:textId="77777777" w:rsidTr="00DB5882">
        <w:trPr>
          <w:trHeight w:val="20"/>
        </w:trPr>
        <w:tc>
          <w:tcPr>
            <w:tcW w:w="7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013753" w14:textId="56C5581E" w:rsidR="00F801A5" w:rsidRPr="00F801A5" w:rsidRDefault="00F801A5" w:rsidP="00F801A5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F801A5">
              <w:rPr>
                <w:rFonts w:ascii="Trebuchet MS" w:hAnsi="Trebuchet MS" w:cs="Arial"/>
                <w:color w:val="000000"/>
                <w:sz w:val="20"/>
                <w:szCs w:val="20"/>
              </w:rPr>
              <w:t>Модернизация тепловой сети г. Шарыпово, пром. Зона Пионерного, ул. Индустриальная участок между ТК-16 до ТК-17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43F98" w14:textId="77777777" w:rsidR="00F801A5" w:rsidRP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89F42" w14:textId="095DEFD4" w:rsidR="00F801A5" w:rsidRP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  <w:lang w:val="en-US"/>
              </w:rPr>
            </w:pPr>
            <w:r w:rsidRPr="00F801A5">
              <w:rPr>
                <w:rFonts w:ascii="Trebuchet MS" w:hAnsi="Trebuchet MS" w:cs="Arial CYR"/>
                <w:sz w:val="20"/>
                <w:szCs w:val="20"/>
                <w:lang w:val="en-US"/>
              </w:rPr>
              <w:t>2024</w:t>
            </w:r>
          </w:p>
        </w:tc>
        <w:tc>
          <w:tcPr>
            <w:tcW w:w="4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E02762C" w14:textId="61678881" w:rsidR="00F801A5" w:rsidRPr="00F801A5" w:rsidRDefault="00F801A5" w:rsidP="00DB588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AC73C5">
              <w:rPr>
                <w:rFonts w:ascii="Trebuchet MS" w:hAnsi="Trebuchet MS" w:cs="Arial CYR"/>
                <w:sz w:val="20"/>
                <w:szCs w:val="20"/>
              </w:rPr>
              <w:t>н/д</w:t>
            </w:r>
          </w:p>
        </w:tc>
      </w:tr>
      <w:tr w:rsidR="00F801A5" w:rsidRPr="006620B5" w14:paraId="35CDD6B9" w14:textId="77777777" w:rsidTr="00DB5882">
        <w:trPr>
          <w:trHeight w:val="20"/>
        </w:trPr>
        <w:tc>
          <w:tcPr>
            <w:tcW w:w="7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C64180" w14:textId="6BD2663D" w:rsidR="00F801A5" w:rsidRPr="00F801A5" w:rsidRDefault="00F801A5" w:rsidP="00F801A5">
            <w:pPr>
              <w:rPr>
                <w:rFonts w:ascii="Trebuchet MS" w:hAnsi="Trebuchet MS" w:cs="Arial CYR"/>
                <w:sz w:val="20"/>
                <w:szCs w:val="20"/>
              </w:rPr>
            </w:pPr>
            <w:r w:rsidRPr="00F801A5">
              <w:rPr>
                <w:rFonts w:ascii="Trebuchet MS" w:hAnsi="Trebuchet MS" w:cs="Arial"/>
                <w:color w:val="000000"/>
                <w:sz w:val="20"/>
                <w:szCs w:val="20"/>
              </w:rPr>
              <w:t>Восстановление ТИ на участке ТК-2 ул. Центральная и ТК-3 ул. Сиреневая (надземная прокладка)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B8AE3" w14:textId="77777777" w:rsidR="00F801A5" w:rsidRP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9C19ED" w14:textId="1C3F8424" w:rsidR="00F801A5" w:rsidRPr="00F801A5" w:rsidRDefault="00F801A5" w:rsidP="00F801A5">
            <w:pPr>
              <w:jc w:val="center"/>
              <w:rPr>
                <w:rFonts w:ascii="Trebuchet MS" w:hAnsi="Trebuchet MS" w:cs="Arial CYR"/>
                <w:sz w:val="20"/>
                <w:szCs w:val="20"/>
                <w:lang w:val="en-US"/>
              </w:rPr>
            </w:pPr>
            <w:r w:rsidRPr="00F801A5">
              <w:rPr>
                <w:rFonts w:ascii="Trebuchet MS" w:hAnsi="Trebuchet MS" w:cs="Arial CYR"/>
                <w:sz w:val="20"/>
                <w:szCs w:val="20"/>
                <w:lang w:val="en-US"/>
              </w:rPr>
              <w:t>2024</w:t>
            </w:r>
          </w:p>
        </w:tc>
        <w:tc>
          <w:tcPr>
            <w:tcW w:w="40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29B95C7" w14:textId="5BEC95CD" w:rsidR="00F801A5" w:rsidRPr="00F801A5" w:rsidRDefault="00F801A5" w:rsidP="00DB5882">
            <w:pPr>
              <w:jc w:val="center"/>
              <w:rPr>
                <w:rFonts w:ascii="Trebuchet MS" w:hAnsi="Trebuchet MS" w:cs="Arial CYR"/>
                <w:sz w:val="20"/>
                <w:szCs w:val="20"/>
              </w:rPr>
            </w:pPr>
            <w:r w:rsidRPr="00AC73C5">
              <w:rPr>
                <w:rFonts w:ascii="Trebuchet MS" w:hAnsi="Trebuchet MS" w:cs="Arial CYR"/>
                <w:sz w:val="20"/>
                <w:szCs w:val="20"/>
              </w:rPr>
              <w:t>н/д</w:t>
            </w:r>
          </w:p>
        </w:tc>
      </w:tr>
      <w:bookmarkEnd w:id="451"/>
    </w:tbl>
    <w:p w14:paraId="1D425983" w14:textId="77777777" w:rsidR="00522FAD" w:rsidRPr="00193804" w:rsidRDefault="00522FAD" w:rsidP="00341522">
      <w:pPr>
        <w:pStyle w:val="a8"/>
        <w:spacing w:line="276" w:lineRule="auto"/>
        <w:jc w:val="both"/>
        <w:rPr>
          <w:rFonts w:ascii="Trebuchet MS" w:hAnsi="Trebuchet MS"/>
        </w:rPr>
      </w:pPr>
    </w:p>
    <w:p w14:paraId="51154125" w14:textId="41B064CC" w:rsidR="002A2113" w:rsidRDefault="00522FAD" w:rsidP="00F2120D">
      <w:pPr>
        <w:pStyle w:val="a8"/>
        <w:spacing w:line="276" w:lineRule="auto"/>
        <w:ind w:firstLine="567"/>
        <w:jc w:val="both"/>
        <w:rPr>
          <w:rFonts w:ascii="Trebuchet MS" w:hAnsi="Trebuchet MS"/>
        </w:rPr>
      </w:pPr>
      <w:r w:rsidRPr="00193804">
        <w:rPr>
          <w:rFonts w:ascii="Trebuchet MS" w:hAnsi="Trebuchet MS"/>
        </w:rPr>
        <w:t xml:space="preserve"> </w:t>
      </w:r>
    </w:p>
    <w:p w14:paraId="4871ECC9" w14:textId="77777777" w:rsidR="00B7696D" w:rsidRDefault="00B7696D" w:rsidP="00F2120D">
      <w:pPr>
        <w:pStyle w:val="a8"/>
        <w:spacing w:line="276" w:lineRule="auto"/>
        <w:ind w:firstLine="567"/>
        <w:jc w:val="both"/>
        <w:rPr>
          <w:rFonts w:ascii="Trebuchet MS" w:hAnsi="Trebuchet MS"/>
        </w:rPr>
        <w:sectPr w:rsidR="00B7696D" w:rsidSect="003D30C8">
          <w:pgSz w:w="16838" w:h="11906" w:orient="landscape"/>
          <w:pgMar w:top="1134" w:right="851" w:bottom="851" w:left="851" w:header="454" w:footer="454" w:gutter="0"/>
          <w:cols w:space="720"/>
          <w:titlePg/>
          <w:docGrid w:linePitch="326"/>
        </w:sectPr>
      </w:pPr>
    </w:p>
    <w:p w14:paraId="38D0C479" w14:textId="035BFB74" w:rsidR="00396FF4" w:rsidRPr="00BB1271" w:rsidRDefault="00396FF4" w:rsidP="00396FF4">
      <w:pPr>
        <w:keepNext/>
        <w:spacing w:before="120" w:line="360" w:lineRule="auto"/>
        <w:jc w:val="both"/>
        <w:outlineLvl w:val="0"/>
        <w:rPr>
          <w:rFonts w:ascii="Trebuchet MS" w:hAnsi="Trebuchet MS"/>
          <w:b/>
          <w:bCs/>
          <w:kern w:val="32"/>
        </w:rPr>
      </w:pPr>
      <w:bookmarkStart w:id="452" w:name="_Toc197773275"/>
      <w:r w:rsidRPr="00BB1271">
        <w:rPr>
          <w:rFonts w:ascii="Trebuchet MS" w:hAnsi="Trebuchet MS"/>
          <w:b/>
          <w:bCs/>
          <w:color w:val="0070C0"/>
          <w:kern w:val="32"/>
        </w:rPr>
        <w:lastRenderedPageBreak/>
        <w:t>Глава 1</w:t>
      </w:r>
      <w:r>
        <w:rPr>
          <w:rFonts w:ascii="Trebuchet MS" w:hAnsi="Trebuchet MS"/>
          <w:b/>
          <w:bCs/>
          <w:color w:val="0070C0"/>
          <w:kern w:val="32"/>
        </w:rPr>
        <w:t>9</w:t>
      </w:r>
      <w:r w:rsidRPr="00BB1271">
        <w:rPr>
          <w:rFonts w:ascii="Trebuchet MS" w:hAnsi="Trebuchet MS"/>
          <w:b/>
          <w:bCs/>
          <w:color w:val="0070C0"/>
          <w:kern w:val="32"/>
        </w:rPr>
        <w:t xml:space="preserve">. </w:t>
      </w:r>
      <w:r w:rsidRPr="00396FF4">
        <w:rPr>
          <w:rFonts w:ascii="Trebuchet MS" w:hAnsi="Trebuchet MS"/>
          <w:b/>
          <w:bCs/>
          <w:color w:val="0070C0"/>
          <w:kern w:val="32"/>
        </w:rPr>
        <w:t>Оценка экологической безопасности теплоснабжения</w:t>
      </w:r>
      <w:bookmarkEnd w:id="452"/>
    </w:p>
    <w:p w14:paraId="3C0E344B" w14:textId="4BDAA93B" w:rsidR="00396FF4" w:rsidRPr="00601FFF" w:rsidRDefault="00396FF4" w:rsidP="00396FF4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453" w:name="_Toc197773276"/>
      <w:r w:rsidRPr="00601FFF">
        <w:rPr>
          <w:rFonts w:ascii="Trebuchet MS" w:hAnsi="Trebuchet MS"/>
          <w:sz w:val="22"/>
          <w:szCs w:val="22"/>
        </w:rPr>
        <w:t>1</w:t>
      </w:r>
      <w:r>
        <w:rPr>
          <w:rFonts w:ascii="Trebuchet MS" w:hAnsi="Trebuchet MS"/>
          <w:sz w:val="22"/>
          <w:szCs w:val="22"/>
        </w:rPr>
        <w:t>9</w:t>
      </w:r>
      <w:r w:rsidRPr="00601FFF">
        <w:rPr>
          <w:rFonts w:ascii="Trebuchet MS" w:hAnsi="Trebuchet MS"/>
          <w:sz w:val="22"/>
          <w:szCs w:val="22"/>
        </w:rPr>
        <w:t xml:space="preserve">.1 </w:t>
      </w:r>
      <w:r>
        <w:rPr>
          <w:rFonts w:ascii="Trebuchet MS" w:hAnsi="Trebuchet MS"/>
          <w:sz w:val="22"/>
          <w:szCs w:val="22"/>
        </w:rPr>
        <w:t>О</w:t>
      </w:r>
      <w:r w:rsidRPr="00396FF4">
        <w:rPr>
          <w:rFonts w:ascii="Trebuchet MS" w:hAnsi="Trebuchet MS"/>
          <w:sz w:val="22"/>
          <w:szCs w:val="22"/>
        </w:rPr>
        <w:t>писание фоновых и/или сводных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396FF4">
        <w:rPr>
          <w:rFonts w:ascii="Trebuchet MS" w:hAnsi="Trebuchet MS"/>
          <w:sz w:val="22"/>
          <w:szCs w:val="22"/>
        </w:rPr>
        <w:t>тов концентраций вредных (загрязняющих) веществ на территории городского округа</w:t>
      </w:r>
      <w:bookmarkEnd w:id="453"/>
    </w:p>
    <w:p w14:paraId="37530AD8" w14:textId="49E2CCED" w:rsidR="00B7696D" w:rsidRDefault="00816E60" w:rsidP="00DB40A6">
      <w:pPr>
        <w:pStyle w:val="a8"/>
        <w:spacing w:line="276" w:lineRule="auto"/>
        <w:ind w:firstLine="567"/>
        <w:jc w:val="both"/>
        <w:rPr>
          <w:rFonts w:ascii="Trebuchet MS" w:hAnsi="Trebuchet MS"/>
        </w:rPr>
      </w:pPr>
      <w:r w:rsidRPr="00816E60">
        <w:rPr>
          <w:rFonts w:ascii="Trebuchet MS" w:hAnsi="Trebuchet MS"/>
        </w:rPr>
        <w:t xml:space="preserve">Информация о </w:t>
      </w:r>
      <w:r w:rsidR="00DB40A6">
        <w:rPr>
          <w:rFonts w:ascii="Trebuchet MS" w:hAnsi="Trebuchet MS"/>
        </w:rPr>
        <w:t xml:space="preserve">количестве выбросов загрязняющих веществ в атмосферу на территории округов представлена на </w:t>
      </w:r>
      <w:r>
        <w:rPr>
          <w:rFonts w:ascii="Trebuchet MS" w:hAnsi="Trebuchet MS"/>
        </w:rPr>
        <w:t>основании государственного доклада «О состоянии и охране окружающей среды в Красноярском крае в 202</w:t>
      </w:r>
      <w:r w:rsidR="000D7C99">
        <w:rPr>
          <w:rFonts w:ascii="Trebuchet MS" w:hAnsi="Trebuchet MS"/>
        </w:rPr>
        <w:t>3</w:t>
      </w:r>
      <w:r>
        <w:rPr>
          <w:rFonts w:ascii="Trebuchet MS" w:hAnsi="Trebuchet MS"/>
        </w:rPr>
        <w:t xml:space="preserve"> году»</w:t>
      </w:r>
      <w:r w:rsidRPr="00816E60">
        <w:rPr>
          <w:rFonts w:ascii="Trebuchet MS" w:hAnsi="Trebuchet MS"/>
        </w:rPr>
        <w:t>.</w:t>
      </w:r>
      <w:r w:rsidR="000D7C99">
        <w:rPr>
          <w:rFonts w:ascii="Trebuchet MS" w:hAnsi="Trebuchet MS"/>
        </w:rPr>
        <w:t xml:space="preserve"> По состоянию на май 2025 год государственный доклад по итогам 2024 Министерством экологии Красноярского края не опубликован.</w:t>
      </w:r>
    </w:p>
    <w:p w14:paraId="3140805B" w14:textId="451A070D" w:rsidR="00816E60" w:rsidRPr="00816E60" w:rsidRDefault="00816E60" w:rsidP="001F2AA2">
      <w:pPr>
        <w:pStyle w:val="a8"/>
        <w:spacing w:line="276" w:lineRule="auto"/>
        <w:jc w:val="both"/>
        <w:rPr>
          <w:rFonts w:ascii="Trebuchet MS" w:hAnsi="Trebuchet MS"/>
          <w:b/>
        </w:rPr>
      </w:pPr>
      <w:r w:rsidRPr="00816E60">
        <w:rPr>
          <w:rFonts w:ascii="Trebuchet MS" w:hAnsi="Trebuchet MS"/>
          <w:b/>
        </w:rPr>
        <w:t xml:space="preserve">Таблица </w:t>
      </w:r>
      <w:r>
        <w:rPr>
          <w:rFonts w:ascii="Trebuchet MS" w:hAnsi="Trebuchet MS"/>
          <w:b/>
        </w:rPr>
        <w:t>19.1.1</w:t>
      </w:r>
      <w:r w:rsidRPr="00816E60">
        <w:rPr>
          <w:rFonts w:ascii="Trebuchet MS" w:hAnsi="Trebuchet MS"/>
          <w:b/>
        </w:rPr>
        <w:t xml:space="preserve"> – </w:t>
      </w:r>
      <w:r w:rsidR="00DB40A6">
        <w:rPr>
          <w:rFonts w:ascii="Trebuchet MS" w:hAnsi="Trebuchet MS"/>
          <w:b/>
        </w:rPr>
        <w:t>Количество выбросов</w:t>
      </w:r>
      <w:r w:rsidRPr="00816E60">
        <w:rPr>
          <w:rFonts w:ascii="Trebuchet MS" w:hAnsi="Trebuchet MS"/>
          <w:b/>
        </w:rPr>
        <w:t xml:space="preserve"> загрязняющих веществ в атмосферу</w:t>
      </w:r>
      <w:r w:rsidR="001F2AA2">
        <w:rPr>
          <w:rFonts w:ascii="Trebuchet MS" w:hAnsi="Trebuchet MS"/>
          <w:b/>
        </w:rPr>
        <w:t xml:space="preserve"> на территории </w:t>
      </w:r>
      <w:r w:rsidR="000D7C99">
        <w:rPr>
          <w:rFonts w:ascii="Trebuchet MS" w:hAnsi="Trebuchet MS"/>
          <w:b/>
        </w:rPr>
        <w:t>округов</w:t>
      </w:r>
    </w:p>
    <w:tbl>
      <w:tblPr>
        <w:tblStyle w:val="af9"/>
        <w:tblW w:w="0" w:type="auto"/>
        <w:tblLook w:val="04A0" w:firstRow="1" w:lastRow="0" w:firstColumn="1" w:lastColumn="0" w:noHBand="0" w:noVBand="1"/>
      </w:tblPr>
      <w:tblGrid>
        <w:gridCol w:w="3681"/>
        <w:gridCol w:w="1843"/>
        <w:gridCol w:w="1559"/>
        <w:gridCol w:w="1417"/>
        <w:gridCol w:w="1411"/>
      </w:tblGrid>
      <w:tr w:rsidR="000D7C99" w:rsidRPr="00816E60" w14:paraId="1F2BACB0" w14:textId="5D170472" w:rsidTr="000D7C99">
        <w:tc>
          <w:tcPr>
            <w:tcW w:w="3681" w:type="dxa"/>
            <w:vMerge w:val="restart"/>
            <w:shd w:val="clear" w:color="auto" w:fill="CCFF99"/>
            <w:vAlign w:val="center"/>
          </w:tcPr>
          <w:p w14:paraId="4EDC5542" w14:textId="0C00DE0E" w:rsidR="000D7C99" w:rsidRPr="00816E60" w:rsidRDefault="000D7C99" w:rsidP="00D46BF0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816E60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Наименование 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>округа (района)</w:t>
            </w:r>
          </w:p>
        </w:tc>
        <w:tc>
          <w:tcPr>
            <w:tcW w:w="6230" w:type="dxa"/>
            <w:gridSpan w:val="4"/>
            <w:shd w:val="clear" w:color="auto" w:fill="CCFF99"/>
            <w:vAlign w:val="center"/>
          </w:tcPr>
          <w:p w14:paraId="57125E9B" w14:textId="1391E3AA" w:rsidR="000D7C99" w:rsidRPr="00816E60" w:rsidRDefault="000D7C99" w:rsidP="00D46BF0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816E60">
              <w:rPr>
                <w:rFonts w:ascii="Trebuchet MS" w:hAnsi="Trebuchet MS"/>
                <w:b/>
                <w:bCs/>
                <w:sz w:val="20"/>
                <w:szCs w:val="20"/>
              </w:rPr>
              <w:t>Количество выбросов загрязняющих веществ (тыс. т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>н</w:t>
            </w:r>
            <w:r w:rsidRPr="00816E60">
              <w:rPr>
                <w:rFonts w:ascii="Trebuchet MS" w:hAnsi="Trebuchet MS"/>
                <w:b/>
                <w:bCs/>
                <w:sz w:val="20"/>
                <w:szCs w:val="20"/>
              </w:rPr>
              <w:t>)</w:t>
            </w:r>
          </w:p>
        </w:tc>
      </w:tr>
      <w:tr w:rsidR="000D7C99" w:rsidRPr="00816E60" w14:paraId="50DBEC2A" w14:textId="76C44E4D" w:rsidTr="000D7C99">
        <w:tc>
          <w:tcPr>
            <w:tcW w:w="3681" w:type="dxa"/>
            <w:vMerge/>
            <w:shd w:val="clear" w:color="auto" w:fill="CCFF99"/>
            <w:vAlign w:val="center"/>
          </w:tcPr>
          <w:p w14:paraId="595C66AE" w14:textId="77777777" w:rsidR="000D7C99" w:rsidRPr="00816E60" w:rsidRDefault="000D7C99" w:rsidP="00D46BF0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</w:p>
        </w:tc>
        <w:tc>
          <w:tcPr>
            <w:tcW w:w="1843" w:type="dxa"/>
            <w:shd w:val="clear" w:color="auto" w:fill="CCFF99"/>
            <w:vAlign w:val="center"/>
          </w:tcPr>
          <w:p w14:paraId="48DC1919" w14:textId="0A3D2D58" w:rsidR="000D7C99" w:rsidRDefault="000D7C99" w:rsidP="000D7C99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2020 год</w:t>
            </w:r>
          </w:p>
        </w:tc>
        <w:tc>
          <w:tcPr>
            <w:tcW w:w="1559" w:type="dxa"/>
            <w:shd w:val="clear" w:color="auto" w:fill="CCFF99"/>
            <w:vAlign w:val="center"/>
          </w:tcPr>
          <w:p w14:paraId="3EBB9F89" w14:textId="5270CE7E" w:rsidR="000D7C99" w:rsidRPr="00816E60" w:rsidRDefault="000D7C99" w:rsidP="000D7C99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2021 год</w:t>
            </w:r>
          </w:p>
        </w:tc>
        <w:tc>
          <w:tcPr>
            <w:tcW w:w="1417" w:type="dxa"/>
            <w:shd w:val="clear" w:color="auto" w:fill="CCFF99"/>
            <w:vAlign w:val="center"/>
          </w:tcPr>
          <w:p w14:paraId="3EE4213D" w14:textId="3EA6E421" w:rsidR="000D7C99" w:rsidRPr="00816E60" w:rsidRDefault="000D7C99" w:rsidP="000D7C99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2022 год</w:t>
            </w:r>
          </w:p>
        </w:tc>
        <w:tc>
          <w:tcPr>
            <w:tcW w:w="1411" w:type="dxa"/>
            <w:shd w:val="clear" w:color="auto" w:fill="CCFF99"/>
            <w:vAlign w:val="center"/>
          </w:tcPr>
          <w:p w14:paraId="63FCD2B0" w14:textId="546413A6" w:rsidR="000D7C99" w:rsidRDefault="000D7C99" w:rsidP="000D7C99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2023 год</w:t>
            </w:r>
          </w:p>
        </w:tc>
      </w:tr>
      <w:tr w:rsidR="000D7C99" w:rsidRPr="00816E60" w14:paraId="29ED13E6" w14:textId="752B875F" w:rsidTr="000D7C99">
        <w:tc>
          <w:tcPr>
            <w:tcW w:w="3681" w:type="dxa"/>
          </w:tcPr>
          <w:p w14:paraId="698CAB36" w14:textId="4B8C7006" w:rsidR="000D7C99" w:rsidRPr="00816E60" w:rsidRDefault="000D7C99" w:rsidP="00D46BF0">
            <w:pPr>
              <w:pStyle w:val="a8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Городской округ город Шарыпово</w:t>
            </w:r>
          </w:p>
        </w:tc>
        <w:tc>
          <w:tcPr>
            <w:tcW w:w="1843" w:type="dxa"/>
            <w:vAlign w:val="center"/>
          </w:tcPr>
          <w:p w14:paraId="0E5BF579" w14:textId="424715F4" w:rsidR="000D7C99" w:rsidRDefault="000D7C99" w:rsidP="000D7C99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0,1</w:t>
            </w:r>
          </w:p>
        </w:tc>
        <w:tc>
          <w:tcPr>
            <w:tcW w:w="1559" w:type="dxa"/>
            <w:vAlign w:val="center"/>
          </w:tcPr>
          <w:p w14:paraId="54911733" w14:textId="3C21F873" w:rsidR="000D7C99" w:rsidRPr="00816E60" w:rsidRDefault="000D7C99" w:rsidP="000D7C99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0,1</w:t>
            </w:r>
          </w:p>
        </w:tc>
        <w:tc>
          <w:tcPr>
            <w:tcW w:w="1417" w:type="dxa"/>
            <w:vAlign w:val="center"/>
          </w:tcPr>
          <w:p w14:paraId="5D33DE89" w14:textId="0DE06D57" w:rsidR="000D7C99" w:rsidRPr="00816E60" w:rsidRDefault="000D7C99" w:rsidP="000D7C99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0,1</w:t>
            </w:r>
          </w:p>
        </w:tc>
        <w:tc>
          <w:tcPr>
            <w:tcW w:w="1411" w:type="dxa"/>
            <w:vAlign w:val="center"/>
          </w:tcPr>
          <w:p w14:paraId="21F534C2" w14:textId="4212E504" w:rsidR="000D7C99" w:rsidRDefault="000D7C99" w:rsidP="000D7C99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0,1</w:t>
            </w:r>
          </w:p>
        </w:tc>
      </w:tr>
      <w:tr w:rsidR="000D7C99" w:rsidRPr="00816E60" w14:paraId="59714192" w14:textId="56F5CA05" w:rsidTr="000D7C99">
        <w:trPr>
          <w:trHeight w:val="143"/>
        </w:trPr>
        <w:tc>
          <w:tcPr>
            <w:tcW w:w="3681" w:type="dxa"/>
          </w:tcPr>
          <w:p w14:paraId="07212823" w14:textId="0668B53A" w:rsidR="000D7C99" w:rsidRPr="00816E60" w:rsidRDefault="000D7C99" w:rsidP="00D46BF0">
            <w:pPr>
              <w:pStyle w:val="a8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Шарыповский муниципальный округ</w:t>
            </w:r>
          </w:p>
        </w:tc>
        <w:tc>
          <w:tcPr>
            <w:tcW w:w="1843" w:type="dxa"/>
            <w:vAlign w:val="center"/>
          </w:tcPr>
          <w:p w14:paraId="7CC42059" w14:textId="505C8C90" w:rsidR="000D7C99" w:rsidRDefault="000D7C99" w:rsidP="000D7C99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13,88</w:t>
            </w:r>
          </w:p>
        </w:tc>
        <w:tc>
          <w:tcPr>
            <w:tcW w:w="1559" w:type="dxa"/>
            <w:vAlign w:val="center"/>
          </w:tcPr>
          <w:p w14:paraId="1E0D886E" w14:textId="61D91501" w:rsidR="000D7C99" w:rsidRPr="00816E60" w:rsidRDefault="000D7C99" w:rsidP="000D7C99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15,938</w:t>
            </w:r>
          </w:p>
        </w:tc>
        <w:tc>
          <w:tcPr>
            <w:tcW w:w="1417" w:type="dxa"/>
            <w:vAlign w:val="center"/>
          </w:tcPr>
          <w:p w14:paraId="0837A2E8" w14:textId="2F6826D1" w:rsidR="000D7C99" w:rsidRPr="00816E60" w:rsidRDefault="000D7C99" w:rsidP="000D7C99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31,941</w:t>
            </w:r>
          </w:p>
        </w:tc>
        <w:tc>
          <w:tcPr>
            <w:tcW w:w="1411" w:type="dxa"/>
            <w:vAlign w:val="center"/>
          </w:tcPr>
          <w:p w14:paraId="2E540FF6" w14:textId="5E1085D7" w:rsidR="000D7C99" w:rsidRDefault="000D7C99" w:rsidP="000D7C99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32,753</w:t>
            </w:r>
          </w:p>
        </w:tc>
      </w:tr>
      <w:tr w:rsidR="000D7C99" w:rsidRPr="00816E60" w14:paraId="7CC3CD1E" w14:textId="69F52AA7" w:rsidTr="000D7C99">
        <w:tc>
          <w:tcPr>
            <w:tcW w:w="3681" w:type="dxa"/>
          </w:tcPr>
          <w:p w14:paraId="58DB7E96" w14:textId="23ECF046" w:rsidR="000D7C99" w:rsidRPr="001647D8" w:rsidRDefault="000D7C99" w:rsidP="00D46BF0">
            <w:pPr>
              <w:pStyle w:val="a8"/>
              <w:jc w:val="right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1647D8">
              <w:rPr>
                <w:rFonts w:ascii="Trebuchet MS" w:hAnsi="Trebuchet MS"/>
                <w:b/>
                <w:bCs/>
                <w:sz w:val="20"/>
                <w:szCs w:val="20"/>
              </w:rPr>
              <w:t>ИТОГО</w:t>
            </w:r>
          </w:p>
        </w:tc>
        <w:tc>
          <w:tcPr>
            <w:tcW w:w="1843" w:type="dxa"/>
            <w:vAlign w:val="center"/>
          </w:tcPr>
          <w:p w14:paraId="7794286A" w14:textId="10D80831" w:rsidR="000D7C99" w:rsidRPr="001647D8" w:rsidRDefault="000D7C99" w:rsidP="000D7C99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1647D8">
              <w:rPr>
                <w:rFonts w:ascii="Trebuchet MS" w:hAnsi="Trebuchet MS"/>
                <w:b/>
                <w:bCs/>
                <w:sz w:val="20"/>
                <w:szCs w:val="20"/>
              </w:rPr>
              <w:t>13,98</w:t>
            </w:r>
          </w:p>
        </w:tc>
        <w:tc>
          <w:tcPr>
            <w:tcW w:w="1559" w:type="dxa"/>
            <w:vAlign w:val="center"/>
          </w:tcPr>
          <w:p w14:paraId="09DF683E" w14:textId="1ACCABAA" w:rsidR="000D7C99" w:rsidRPr="001647D8" w:rsidRDefault="000D7C99" w:rsidP="000D7C99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1647D8">
              <w:rPr>
                <w:rFonts w:ascii="Trebuchet MS" w:hAnsi="Trebuchet MS"/>
                <w:b/>
                <w:bCs/>
                <w:sz w:val="20"/>
                <w:szCs w:val="20"/>
              </w:rPr>
              <w:t>16,038</w:t>
            </w:r>
          </w:p>
        </w:tc>
        <w:tc>
          <w:tcPr>
            <w:tcW w:w="1417" w:type="dxa"/>
            <w:vAlign w:val="center"/>
          </w:tcPr>
          <w:p w14:paraId="5AAEBE35" w14:textId="11D090B0" w:rsidR="000D7C99" w:rsidRPr="001647D8" w:rsidRDefault="000D7C99" w:rsidP="000D7C99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1647D8">
              <w:rPr>
                <w:rFonts w:ascii="Trebuchet MS" w:hAnsi="Trebuchet MS"/>
                <w:b/>
                <w:bCs/>
                <w:sz w:val="20"/>
                <w:szCs w:val="20"/>
              </w:rPr>
              <w:t>32,041</w:t>
            </w:r>
          </w:p>
        </w:tc>
        <w:tc>
          <w:tcPr>
            <w:tcW w:w="1411" w:type="dxa"/>
            <w:vAlign w:val="center"/>
          </w:tcPr>
          <w:p w14:paraId="7D724425" w14:textId="7E7518F0" w:rsidR="000D7C99" w:rsidRPr="001647D8" w:rsidRDefault="000D7C99" w:rsidP="000D7C99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32,853</w:t>
            </w:r>
          </w:p>
        </w:tc>
      </w:tr>
    </w:tbl>
    <w:p w14:paraId="115FC9F8" w14:textId="65816D07" w:rsidR="00396FF4" w:rsidRPr="00816E60" w:rsidRDefault="00396FF4" w:rsidP="00816E60">
      <w:pPr>
        <w:pStyle w:val="a8"/>
        <w:jc w:val="both"/>
        <w:rPr>
          <w:rFonts w:ascii="Trebuchet MS" w:hAnsi="Trebuchet MS"/>
          <w:sz w:val="16"/>
          <w:szCs w:val="16"/>
        </w:rPr>
      </w:pPr>
    </w:p>
    <w:p w14:paraId="404EF74D" w14:textId="046F045C" w:rsidR="00816E60" w:rsidRDefault="00816E60" w:rsidP="00816E60">
      <w:pPr>
        <w:pStyle w:val="a8"/>
        <w:spacing w:line="276" w:lineRule="auto"/>
        <w:ind w:firstLine="567"/>
        <w:jc w:val="both"/>
        <w:rPr>
          <w:rFonts w:ascii="Trebuchet MS" w:hAnsi="Trebuchet MS"/>
        </w:rPr>
      </w:pPr>
      <w:r>
        <w:rPr>
          <w:rFonts w:ascii="Trebuchet MS" w:hAnsi="Trebuchet MS"/>
        </w:rPr>
        <w:t>Основным источником</w:t>
      </w:r>
      <w:r w:rsidR="001F2AA2">
        <w:rPr>
          <w:rFonts w:ascii="Trebuchet MS" w:hAnsi="Trebuchet MS"/>
        </w:rPr>
        <w:t xml:space="preserve"> </w:t>
      </w:r>
      <w:r w:rsidR="001F2AA2" w:rsidRPr="001F2AA2">
        <w:rPr>
          <w:rFonts w:ascii="Trebuchet MS" w:hAnsi="Trebuchet MS"/>
        </w:rPr>
        <w:t>антропогенного воздействия на атмосферный воздух, определяющими уровень загрязнения среди предприятий топливно-энергетического комплекса</w:t>
      </w:r>
      <w:r w:rsidR="001F2AA2">
        <w:rPr>
          <w:rFonts w:ascii="Trebuchet MS" w:hAnsi="Trebuchet MS"/>
        </w:rPr>
        <w:t xml:space="preserve"> является </w:t>
      </w:r>
      <w:r w:rsidR="001F2AA2" w:rsidRPr="001F2AA2">
        <w:rPr>
          <w:rFonts w:ascii="Trebuchet MS" w:hAnsi="Trebuchet MS"/>
        </w:rPr>
        <w:t>филиал «Бер</w:t>
      </w:r>
      <w:r w:rsidR="00977676">
        <w:rPr>
          <w:rFonts w:ascii="Trebuchet MS" w:hAnsi="Trebuchet MS"/>
        </w:rPr>
        <w:t>е</w:t>
      </w:r>
      <w:r w:rsidR="001F2AA2" w:rsidRPr="001F2AA2">
        <w:rPr>
          <w:rFonts w:ascii="Trebuchet MS" w:hAnsi="Trebuchet MS"/>
        </w:rPr>
        <w:t>зовская ГРЭС» ПАО «Юнипро»</w:t>
      </w:r>
      <w:r w:rsidR="001F2AA2">
        <w:rPr>
          <w:rFonts w:ascii="Trebuchet MS" w:hAnsi="Trebuchet MS"/>
        </w:rPr>
        <w:t>, расположенный на территории Шарыповского муниципального округа (таблица 19.1.2).</w:t>
      </w:r>
    </w:p>
    <w:p w14:paraId="6F3C06D8" w14:textId="4CC236D7" w:rsidR="001F2AA2" w:rsidRDefault="001F2AA2" w:rsidP="001F2AA2">
      <w:pPr>
        <w:pStyle w:val="a8"/>
        <w:spacing w:line="276" w:lineRule="auto"/>
        <w:jc w:val="both"/>
        <w:rPr>
          <w:rFonts w:ascii="Trebuchet MS" w:hAnsi="Trebuchet MS"/>
          <w:b/>
        </w:rPr>
      </w:pPr>
      <w:r w:rsidRPr="00816E60">
        <w:rPr>
          <w:rFonts w:ascii="Trebuchet MS" w:hAnsi="Trebuchet MS"/>
          <w:b/>
        </w:rPr>
        <w:t xml:space="preserve">Таблица </w:t>
      </w:r>
      <w:r>
        <w:rPr>
          <w:rFonts w:ascii="Trebuchet MS" w:hAnsi="Trebuchet MS"/>
          <w:b/>
        </w:rPr>
        <w:t>19.1.2</w:t>
      </w:r>
      <w:r w:rsidRPr="00816E60">
        <w:rPr>
          <w:rFonts w:ascii="Trebuchet MS" w:hAnsi="Trebuchet MS"/>
          <w:b/>
        </w:rPr>
        <w:t xml:space="preserve"> – </w:t>
      </w:r>
      <w:r>
        <w:rPr>
          <w:rFonts w:ascii="Trebuchet MS" w:hAnsi="Trebuchet MS"/>
          <w:b/>
        </w:rPr>
        <w:t>Информация</w:t>
      </w:r>
      <w:r w:rsidRPr="001F2AA2">
        <w:t xml:space="preserve"> </w:t>
      </w:r>
      <w:r w:rsidRPr="001F2AA2">
        <w:rPr>
          <w:rFonts w:ascii="Trebuchet MS" w:hAnsi="Trebuchet MS"/>
          <w:b/>
        </w:rPr>
        <w:t>о выбросах загрязняющих веществ</w:t>
      </w:r>
      <w:r>
        <w:rPr>
          <w:rFonts w:ascii="Trebuchet MS" w:hAnsi="Trebuchet MS"/>
          <w:b/>
        </w:rPr>
        <w:t xml:space="preserve"> «Бер</w:t>
      </w:r>
      <w:r w:rsidR="00977676">
        <w:rPr>
          <w:rFonts w:ascii="Trebuchet MS" w:hAnsi="Trebuchet MS"/>
          <w:b/>
        </w:rPr>
        <w:t>е</w:t>
      </w:r>
      <w:r>
        <w:rPr>
          <w:rFonts w:ascii="Trebuchet MS" w:hAnsi="Trebuchet MS"/>
          <w:b/>
        </w:rPr>
        <w:t>зовская ГРЭС»</w:t>
      </w:r>
      <w:r w:rsidRPr="001F2AA2">
        <w:rPr>
          <w:rFonts w:ascii="Trebuchet MS" w:hAnsi="Trebuchet MS"/>
          <w:b/>
        </w:rPr>
        <w:t xml:space="preserve">, оказывающих </w:t>
      </w:r>
      <w:r>
        <w:rPr>
          <w:rFonts w:ascii="Trebuchet MS" w:hAnsi="Trebuchet MS"/>
          <w:b/>
        </w:rPr>
        <w:t>н</w:t>
      </w:r>
      <w:r w:rsidRPr="001F2AA2">
        <w:rPr>
          <w:rFonts w:ascii="Trebuchet MS" w:hAnsi="Trebuchet MS"/>
          <w:b/>
        </w:rPr>
        <w:t>егативное</w:t>
      </w:r>
      <w:r>
        <w:rPr>
          <w:rFonts w:ascii="Trebuchet MS" w:hAnsi="Trebuchet MS"/>
          <w:b/>
        </w:rPr>
        <w:t xml:space="preserve"> </w:t>
      </w:r>
      <w:r w:rsidRPr="001F2AA2">
        <w:rPr>
          <w:rFonts w:ascii="Trebuchet MS" w:hAnsi="Trebuchet MS"/>
          <w:b/>
        </w:rPr>
        <w:t>влияние на окружающую среду</w:t>
      </w:r>
      <w:r>
        <w:rPr>
          <w:rFonts w:ascii="Trebuchet MS" w:hAnsi="Trebuchet MS"/>
          <w:b/>
        </w:rPr>
        <w:t xml:space="preserve"> 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76"/>
        <w:gridCol w:w="949"/>
        <w:gridCol w:w="864"/>
        <w:gridCol w:w="864"/>
        <w:gridCol w:w="864"/>
        <w:gridCol w:w="835"/>
        <w:gridCol w:w="700"/>
        <w:gridCol w:w="2649"/>
      </w:tblGrid>
      <w:tr w:rsidR="00DB40A6" w:rsidRPr="000D7C99" w14:paraId="1B0FD305" w14:textId="3DB2722B" w:rsidTr="00B03315">
        <w:trPr>
          <w:trHeight w:val="422"/>
        </w:trPr>
        <w:tc>
          <w:tcPr>
            <w:tcW w:w="217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451B6E6" w14:textId="77777777" w:rsidR="00DB40A6" w:rsidRPr="000D7C99" w:rsidRDefault="00DB40A6" w:rsidP="000D7C99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  <w:lang w:eastAsia="en-US"/>
              </w:rPr>
            </w:pPr>
            <w:r w:rsidRPr="000D7C99">
              <w:rPr>
                <w:rFonts w:ascii="Trebuchet MS" w:hAnsi="Trebuchet MS"/>
                <w:b/>
                <w:bCs/>
                <w:sz w:val="20"/>
                <w:szCs w:val="20"/>
                <w:lang w:eastAsia="en-US"/>
              </w:rPr>
              <w:t>Наименование предприятия</w:t>
            </w:r>
          </w:p>
        </w:tc>
        <w:tc>
          <w:tcPr>
            <w:tcW w:w="5076" w:type="dxa"/>
            <w:gridSpan w:val="6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28D8ABA" w14:textId="051CEE45" w:rsidR="00DB40A6" w:rsidRPr="000D7C99" w:rsidRDefault="00DB40A6" w:rsidP="000D7C99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  <w:highlight w:val="yellow"/>
                <w:lang w:eastAsia="en-US"/>
              </w:rPr>
            </w:pPr>
            <w:r w:rsidRPr="000D7C99">
              <w:rPr>
                <w:rFonts w:ascii="Trebuchet MS" w:hAnsi="Trebuchet MS"/>
                <w:b/>
                <w:bCs/>
                <w:sz w:val="20"/>
                <w:szCs w:val="20"/>
                <w:lang w:eastAsia="en-US"/>
              </w:rPr>
              <w:t>Объем выбросов загрязняющих веществ в атмосферу, тыс. тн.</w:t>
            </w:r>
          </w:p>
        </w:tc>
        <w:tc>
          <w:tcPr>
            <w:tcW w:w="2649" w:type="dxa"/>
            <w:vMerge w:val="restart"/>
            <w:tcBorders>
              <w:top w:val="single" w:sz="8" w:space="0" w:color="auto"/>
              <w:left w:val="nil"/>
              <w:right w:val="single" w:sz="8" w:space="0" w:color="auto"/>
            </w:tcBorders>
            <w:shd w:val="clear" w:color="auto" w:fill="CCFF99"/>
          </w:tcPr>
          <w:p w14:paraId="01D2ACEC" w14:textId="15853DEB" w:rsidR="00DB40A6" w:rsidRPr="000D7C99" w:rsidRDefault="00DB40A6" w:rsidP="000D7C99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  <w:lang w:eastAsia="en-US"/>
              </w:rPr>
            </w:pPr>
            <w:r w:rsidRPr="00DB40A6">
              <w:rPr>
                <w:rFonts w:ascii="Trebuchet MS" w:hAnsi="Trebuchet MS"/>
                <w:b/>
                <w:bCs/>
                <w:sz w:val="20"/>
                <w:szCs w:val="20"/>
                <w:lang w:eastAsia="en-US"/>
              </w:rPr>
              <w:t xml:space="preserve">Разрешенный выброс в атмосферу загрязняющих веществ, </w:t>
            </w:r>
            <w:r>
              <w:rPr>
                <w:rFonts w:ascii="Trebuchet MS" w:hAnsi="Trebuchet MS"/>
                <w:b/>
                <w:bCs/>
                <w:sz w:val="20"/>
                <w:szCs w:val="20"/>
                <w:lang w:eastAsia="en-US"/>
              </w:rPr>
              <w:t>тыс. тн</w:t>
            </w:r>
          </w:p>
        </w:tc>
      </w:tr>
      <w:tr w:rsidR="00DB40A6" w:rsidRPr="000D7C99" w14:paraId="2A00D01B" w14:textId="0A409049" w:rsidTr="00B03315">
        <w:tc>
          <w:tcPr>
            <w:tcW w:w="217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91F2B4D" w14:textId="77777777" w:rsidR="00DB40A6" w:rsidRPr="000D7C99" w:rsidRDefault="00DB40A6" w:rsidP="00DB40A6">
            <w:pPr>
              <w:rPr>
                <w:rFonts w:ascii="Trebuchet MS" w:hAnsi="Trebuchet MS" w:cs="Calibri"/>
                <w:b/>
                <w:bCs/>
                <w:sz w:val="20"/>
                <w:szCs w:val="20"/>
                <w:lang w:eastAsia="en-US"/>
              </w:rPr>
            </w:pPr>
          </w:p>
        </w:tc>
        <w:tc>
          <w:tcPr>
            <w:tcW w:w="9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BCD0390" w14:textId="24B3BD66" w:rsidR="00DB40A6" w:rsidRPr="000D7C99" w:rsidRDefault="00DB40A6" w:rsidP="00DB40A6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  <w:lang w:eastAsia="en-US"/>
              </w:rPr>
            </w:pPr>
            <w:r w:rsidRPr="000D7C99">
              <w:rPr>
                <w:rFonts w:ascii="Trebuchet MS" w:hAnsi="Trebuchet MS"/>
                <w:b/>
                <w:bCs/>
                <w:sz w:val="20"/>
                <w:szCs w:val="20"/>
                <w:lang w:eastAsia="en-US"/>
              </w:rPr>
              <w:t>2019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0E75F2" w14:textId="1E75C321" w:rsidR="00DB40A6" w:rsidRPr="000D7C99" w:rsidRDefault="00DB40A6" w:rsidP="00DB40A6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  <w:lang w:eastAsia="en-US"/>
              </w:rPr>
            </w:pPr>
            <w:r w:rsidRPr="000D7C99">
              <w:rPr>
                <w:rFonts w:ascii="Trebuchet MS" w:hAnsi="Trebuchet MS"/>
                <w:b/>
                <w:bCs/>
                <w:sz w:val="20"/>
                <w:szCs w:val="20"/>
                <w:lang w:eastAsia="en-US"/>
              </w:rPr>
              <w:t>2020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CF7518" w14:textId="26CB90FF" w:rsidR="00DB40A6" w:rsidRPr="000D7C99" w:rsidRDefault="00DB40A6" w:rsidP="00DB40A6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  <w:lang w:eastAsia="en-US"/>
              </w:rPr>
            </w:pPr>
            <w:r w:rsidRPr="000D7C99">
              <w:rPr>
                <w:rFonts w:ascii="Trebuchet MS" w:hAnsi="Trebuchet MS"/>
                <w:b/>
                <w:bCs/>
                <w:sz w:val="20"/>
                <w:szCs w:val="20"/>
                <w:lang w:eastAsia="en-US"/>
              </w:rPr>
              <w:t>2021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CBEBB1" w14:textId="6A864F77" w:rsidR="00DB40A6" w:rsidRPr="000D7C99" w:rsidRDefault="00DB40A6" w:rsidP="00DB40A6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  <w:lang w:eastAsia="en-US"/>
              </w:rPr>
            </w:pPr>
            <w:r w:rsidRPr="000D7C99">
              <w:rPr>
                <w:rFonts w:ascii="Trebuchet MS" w:hAnsi="Trebuchet MS"/>
                <w:b/>
                <w:bCs/>
                <w:sz w:val="20"/>
                <w:szCs w:val="20"/>
                <w:lang w:eastAsia="en-US"/>
              </w:rPr>
              <w:t>2022</w:t>
            </w:r>
          </w:p>
        </w:tc>
        <w:tc>
          <w:tcPr>
            <w:tcW w:w="83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1DB434" w14:textId="3DA37759" w:rsidR="00DB40A6" w:rsidRPr="000D7C99" w:rsidRDefault="00DB40A6" w:rsidP="00DB40A6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  <w:lang w:eastAsia="en-US"/>
              </w:rPr>
            </w:pPr>
            <w:r w:rsidRPr="000D7C99">
              <w:rPr>
                <w:rFonts w:ascii="Trebuchet MS" w:hAnsi="Trebuchet MS"/>
                <w:b/>
                <w:bCs/>
                <w:sz w:val="20"/>
                <w:szCs w:val="20"/>
                <w:lang w:eastAsia="en-US"/>
              </w:rPr>
              <w:t>2023</w:t>
            </w:r>
          </w:p>
        </w:tc>
        <w:tc>
          <w:tcPr>
            <w:tcW w:w="7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</w:tcPr>
          <w:p w14:paraId="2596ECA2" w14:textId="53B0A82A" w:rsidR="00DB40A6" w:rsidRPr="000D7C99" w:rsidRDefault="00DB40A6" w:rsidP="00DB40A6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  <w:lang w:eastAsia="en-US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  <w:lang w:eastAsia="en-US"/>
              </w:rPr>
              <w:t>2024</w:t>
            </w:r>
          </w:p>
        </w:tc>
        <w:tc>
          <w:tcPr>
            <w:tcW w:w="2649" w:type="dxa"/>
            <w:vMerge/>
            <w:tcBorders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</w:tcPr>
          <w:p w14:paraId="69EBFCFD" w14:textId="77777777" w:rsidR="00DB40A6" w:rsidRDefault="00DB40A6" w:rsidP="00DB40A6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  <w:lang w:eastAsia="en-US"/>
              </w:rPr>
            </w:pPr>
          </w:p>
        </w:tc>
      </w:tr>
      <w:tr w:rsidR="00DB40A6" w:rsidRPr="000D7C99" w14:paraId="42297919" w14:textId="1D5556C9" w:rsidTr="00DB40A6">
        <w:tc>
          <w:tcPr>
            <w:tcW w:w="217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C3C70B3" w14:textId="1ED1E1A9" w:rsidR="00DB40A6" w:rsidRPr="000D7C99" w:rsidRDefault="00DB40A6" w:rsidP="00DB40A6">
            <w:pPr>
              <w:pStyle w:val="a8"/>
              <w:rPr>
                <w:rFonts w:ascii="Trebuchet MS" w:hAnsi="Trebuchet MS"/>
                <w:sz w:val="20"/>
                <w:szCs w:val="20"/>
                <w:lang w:eastAsia="en-US"/>
              </w:rPr>
            </w:pPr>
            <w:r w:rsidRPr="000D7C99">
              <w:rPr>
                <w:rFonts w:ascii="Trebuchet MS" w:hAnsi="Trebuchet MS"/>
                <w:sz w:val="20"/>
                <w:szCs w:val="20"/>
                <w:lang w:eastAsia="en-US"/>
              </w:rPr>
              <w:t>Филиал «Бер</w:t>
            </w:r>
            <w:r w:rsidR="00977676">
              <w:rPr>
                <w:rFonts w:ascii="Trebuchet MS" w:hAnsi="Trebuchet MS"/>
                <w:sz w:val="20"/>
                <w:szCs w:val="20"/>
                <w:lang w:eastAsia="en-US"/>
              </w:rPr>
              <w:t>е</w:t>
            </w:r>
            <w:r w:rsidRPr="000D7C99">
              <w:rPr>
                <w:rFonts w:ascii="Trebuchet MS" w:hAnsi="Trebuchet MS"/>
                <w:sz w:val="20"/>
                <w:szCs w:val="20"/>
                <w:lang w:eastAsia="en-US"/>
              </w:rPr>
              <w:t>зовская ГРЭС» ПАО «Юнипро»</w:t>
            </w:r>
          </w:p>
        </w:tc>
        <w:tc>
          <w:tcPr>
            <w:tcW w:w="9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5BC7B83" w14:textId="360F4FF5" w:rsidR="00DB40A6" w:rsidRPr="000D7C99" w:rsidRDefault="00DB40A6" w:rsidP="00DB40A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  <w:lang w:eastAsia="en-US"/>
              </w:rPr>
            </w:pPr>
            <w:r w:rsidRPr="000D7C99">
              <w:rPr>
                <w:rFonts w:ascii="Trebuchet MS" w:hAnsi="Trebuchet MS"/>
                <w:sz w:val="20"/>
                <w:szCs w:val="20"/>
                <w:lang w:eastAsia="en-US"/>
              </w:rPr>
              <w:t>19,6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DB2D6E" w14:textId="047B2F8B" w:rsidR="00DB40A6" w:rsidRPr="000D7C99" w:rsidRDefault="00DB40A6" w:rsidP="00DB40A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  <w:lang w:eastAsia="en-US"/>
              </w:rPr>
            </w:pPr>
            <w:r w:rsidRPr="000D7C99">
              <w:rPr>
                <w:rFonts w:ascii="Trebuchet MS" w:hAnsi="Trebuchet MS"/>
                <w:sz w:val="20"/>
                <w:szCs w:val="20"/>
                <w:lang w:eastAsia="en-US"/>
              </w:rPr>
              <w:t>13,1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56A8A75" w14:textId="04DB8A31" w:rsidR="00DB40A6" w:rsidRPr="000D7C99" w:rsidRDefault="00DB40A6" w:rsidP="00DB40A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  <w:lang w:eastAsia="en-US"/>
              </w:rPr>
            </w:pPr>
            <w:r w:rsidRPr="000D7C99">
              <w:rPr>
                <w:rFonts w:ascii="Trebuchet MS" w:hAnsi="Trebuchet MS"/>
                <w:sz w:val="20"/>
                <w:szCs w:val="20"/>
                <w:lang w:eastAsia="en-US"/>
              </w:rPr>
              <w:t>14,6</w:t>
            </w:r>
          </w:p>
        </w:tc>
        <w:tc>
          <w:tcPr>
            <w:tcW w:w="8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34E9EDE" w14:textId="75513118" w:rsidR="00DB40A6" w:rsidRPr="000D7C99" w:rsidRDefault="00DB40A6" w:rsidP="00DB40A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  <w:lang w:eastAsia="en-US"/>
              </w:rPr>
            </w:pPr>
            <w:r w:rsidRPr="000D7C99">
              <w:rPr>
                <w:rFonts w:ascii="Trebuchet MS" w:hAnsi="Trebuchet MS"/>
                <w:sz w:val="20"/>
                <w:szCs w:val="20"/>
                <w:lang w:eastAsia="en-US"/>
              </w:rPr>
              <w:t>30,5</w:t>
            </w:r>
          </w:p>
        </w:tc>
        <w:tc>
          <w:tcPr>
            <w:tcW w:w="83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3187DC" w14:textId="46D567DE" w:rsidR="00DB40A6" w:rsidRPr="000D7C99" w:rsidRDefault="00DB40A6" w:rsidP="00DB40A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  <w:lang w:eastAsia="en-US"/>
              </w:rPr>
            </w:pPr>
            <w:r w:rsidRPr="000D7C99">
              <w:rPr>
                <w:rFonts w:ascii="Trebuchet MS" w:hAnsi="Trebuchet MS"/>
                <w:sz w:val="20"/>
                <w:szCs w:val="20"/>
                <w:lang w:eastAsia="en-US"/>
              </w:rPr>
              <w:t>29,88</w:t>
            </w:r>
          </w:p>
        </w:tc>
        <w:tc>
          <w:tcPr>
            <w:tcW w:w="7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1935DB44" w14:textId="4E085601" w:rsidR="00DB40A6" w:rsidRPr="000D7C99" w:rsidRDefault="00DB40A6" w:rsidP="00DB40A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  <w:lang w:eastAsia="en-US"/>
              </w:rPr>
            </w:pPr>
            <w:r>
              <w:rPr>
                <w:rFonts w:ascii="Trebuchet MS" w:hAnsi="Trebuchet MS"/>
                <w:sz w:val="20"/>
                <w:szCs w:val="20"/>
                <w:lang w:eastAsia="en-US"/>
              </w:rPr>
              <w:t>31,9</w:t>
            </w:r>
            <w:r w:rsidR="003E2C72">
              <w:rPr>
                <w:rFonts w:ascii="Trebuchet MS" w:hAnsi="Trebuchet MS"/>
                <w:sz w:val="20"/>
                <w:szCs w:val="20"/>
                <w:lang w:eastAsia="en-US"/>
              </w:rPr>
              <w:t>94</w:t>
            </w:r>
          </w:p>
        </w:tc>
        <w:tc>
          <w:tcPr>
            <w:tcW w:w="264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6DEF2240" w14:textId="15015C6D" w:rsidR="00DB40A6" w:rsidRDefault="00DB40A6" w:rsidP="00DB40A6">
            <w:pPr>
              <w:pStyle w:val="a8"/>
              <w:jc w:val="center"/>
              <w:rPr>
                <w:rFonts w:ascii="Trebuchet MS" w:hAnsi="Trebuchet MS"/>
                <w:sz w:val="20"/>
                <w:szCs w:val="20"/>
                <w:lang w:eastAsia="en-US"/>
              </w:rPr>
            </w:pPr>
            <w:r>
              <w:rPr>
                <w:rFonts w:ascii="Trebuchet MS" w:hAnsi="Trebuchet MS"/>
                <w:sz w:val="20"/>
                <w:szCs w:val="20"/>
                <w:lang w:eastAsia="en-US"/>
              </w:rPr>
              <w:t>64,969</w:t>
            </w:r>
          </w:p>
        </w:tc>
      </w:tr>
    </w:tbl>
    <w:p w14:paraId="66487313" w14:textId="77777777" w:rsidR="00DB40A6" w:rsidRDefault="00DB40A6" w:rsidP="00291866">
      <w:pPr>
        <w:pStyle w:val="a8"/>
        <w:spacing w:line="276" w:lineRule="auto"/>
        <w:ind w:firstLine="567"/>
        <w:jc w:val="both"/>
        <w:rPr>
          <w:rFonts w:ascii="Trebuchet MS" w:hAnsi="Trebuchet MS"/>
        </w:rPr>
      </w:pPr>
    </w:p>
    <w:p w14:paraId="01A352A5" w14:textId="3CD61AC1" w:rsidR="00D20A94" w:rsidRDefault="00291866" w:rsidP="00BC50AA">
      <w:pPr>
        <w:pStyle w:val="a8"/>
        <w:spacing w:line="276" w:lineRule="auto"/>
        <w:ind w:firstLine="567"/>
        <w:jc w:val="both"/>
        <w:rPr>
          <w:rFonts w:ascii="Trebuchet MS" w:hAnsi="Trebuchet MS"/>
        </w:rPr>
      </w:pPr>
      <w:r>
        <w:rPr>
          <w:rFonts w:ascii="Trebuchet MS" w:hAnsi="Trebuchet MS"/>
        </w:rPr>
        <w:t xml:space="preserve">В </w:t>
      </w:r>
      <w:r w:rsidRPr="00291866">
        <w:rPr>
          <w:rFonts w:ascii="Trebuchet MS" w:hAnsi="Trebuchet MS"/>
        </w:rPr>
        <w:t>2022 г. значительно увеличились объ</w:t>
      </w:r>
      <w:r w:rsidR="00977676">
        <w:rPr>
          <w:rFonts w:ascii="Trebuchet MS" w:hAnsi="Trebuchet MS"/>
        </w:rPr>
        <w:t>е</w:t>
      </w:r>
      <w:r w:rsidRPr="00291866">
        <w:rPr>
          <w:rFonts w:ascii="Trebuchet MS" w:hAnsi="Trebuchet MS"/>
        </w:rPr>
        <w:t>мы выбросов загрязняющих веществ филиала «Березовская ГРЭС» ПАО «Юнипро» в 2,1 раза и составили 30,5 тыс. т.</w:t>
      </w:r>
      <w:r>
        <w:rPr>
          <w:rFonts w:ascii="Trebuchet MS" w:hAnsi="Trebuchet MS"/>
        </w:rPr>
        <w:t xml:space="preserve"> </w:t>
      </w:r>
      <w:r w:rsidRPr="00291866">
        <w:rPr>
          <w:rFonts w:ascii="Trebuchet MS" w:hAnsi="Trebuchet MS"/>
        </w:rPr>
        <w:t>Увеличение валовых выбросов загрязняющих веществ в атмосферу связано с ростом отпуска от угольных котлов Бер</w:t>
      </w:r>
      <w:r w:rsidR="00977676">
        <w:rPr>
          <w:rFonts w:ascii="Trebuchet MS" w:hAnsi="Trebuchet MS"/>
        </w:rPr>
        <w:t>е</w:t>
      </w:r>
      <w:r w:rsidRPr="00291866">
        <w:rPr>
          <w:rFonts w:ascii="Trebuchet MS" w:hAnsi="Trebuchet MS"/>
        </w:rPr>
        <w:t>зовской ГРЭС – 145% в сравнении с предыдущим периодом</w:t>
      </w:r>
      <w:r>
        <w:rPr>
          <w:rFonts w:ascii="Trebuchet MS" w:hAnsi="Trebuchet MS"/>
        </w:rPr>
        <w:t>.</w:t>
      </w:r>
      <w:r w:rsidR="00BC50AA">
        <w:rPr>
          <w:rFonts w:ascii="Trebuchet MS" w:hAnsi="Trebuchet MS"/>
        </w:rPr>
        <w:t xml:space="preserve"> </w:t>
      </w:r>
      <w:r w:rsidR="00BC50AA" w:rsidRPr="00BC50AA">
        <w:rPr>
          <w:rFonts w:ascii="Trebuchet MS" w:hAnsi="Trebuchet MS"/>
        </w:rPr>
        <w:t>Увеличение выбросов загрязняющих веществ в атмосферу</w:t>
      </w:r>
      <w:r w:rsidR="00BC50AA">
        <w:rPr>
          <w:rFonts w:ascii="Trebuchet MS" w:hAnsi="Trebuchet MS"/>
        </w:rPr>
        <w:t xml:space="preserve"> в период 2023-2024 гг.</w:t>
      </w:r>
      <w:r w:rsidR="00BC50AA" w:rsidRPr="00BC50AA">
        <w:rPr>
          <w:rFonts w:ascii="Trebuchet MS" w:hAnsi="Trebuchet MS"/>
        </w:rPr>
        <w:t xml:space="preserve"> связано с</w:t>
      </w:r>
      <w:r w:rsidR="00BC50AA">
        <w:rPr>
          <w:rFonts w:ascii="Trebuchet MS" w:hAnsi="Trebuchet MS"/>
        </w:rPr>
        <w:t xml:space="preserve"> </w:t>
      </w:r>
      <w:r w:rsidR="00BC50AA" w:rsidRPr="00BC50AA">
        <w:rPr>
          <w:rFonts w:ascii="Trebuchet MS" w:hAnsi="Trebuchet MS"/>
        </w:rPr>
        <w:t>ростом общего полезного отпуска электроэнергии</w:t>
      </w:r>
      <w:r w:rsidR="00BC50AA">
        <w:rPr>
          <w:rFonts w:ascii="Trebuchet MS" w:hAnsi="Trebuchet MS"/>
        </w:rPr>
        <w:t>.</w:t>
      </w:r>
    </w:p>
    <w:p w14:paraId="3CC622ED" w14:textId="6A556F3F" w:rsidR="00291866" w:rsidRPr="00291866" w:rsidRDefault="00291866" w:rsidP="00291866">
      <w:pPr>
        <w:pStyle w:val="a8"/>
        <w:spacing w:line="276" w:lineRule="auto"/>
        <w:ind w:firstLine="567"/>
        <w:jc w:val="both"/>
        <w:rPr>
          <w:rFonts w:ascii="Trebuchet MS" w:hAnsi="Trebuchet MS"/>
        </w:rPr>
      </w:pPr>
      <w:r>
        <w:rPr>
          <w:rFonts w:ascii="Trebuchet MS" w:hAnsi="Trebuchet MS"/>
        </w:rPr>
        <w:t>В</w:t>
      </w:r>
      <w:r w:rsidRPr="00291866">
        <w:rPr>
          <w:rFonts w:ascii="Trebuchet MS" w:hAnsi="Trebuchet MS"/>
        </w:rPr>
        <w:t>ыбросы вредных загрязняющих веществ на всех филиалах ПАО «Юнипро» были в пределах нормативов предельно допустимых. Это подтверждается данными производственного экологического контроля.</w:t>
      </w:r>
    </w:p>
    <w:p w14:paraId="195A2472" w14:textId="77777777" w:rsidR="00D20A94" w:rsidRPr="00291866" w:rsidRDefault="00D20A94" w:rsidP="00291866">
      <w:pPr>
        <w:pStyle w:val="a8"/>
        <w:spacing w:line="276" w:lineRule="auto"/>
        <w:ind w:firstLine="567"/>
        <w:jc w:val="both"/>
        <w:rPr>
          <w:rFonts w:ascii="Trebuchet MS" w:hAnsi="Trebuchet MS"/>
        </w:rPr>
      </w:pPr>
    </w:p>
    <w:p w14:paraId="678F43F7" w14:textId="29735B97" w:rsidR="00396FF4" w:rsidRPr="00601FFF" w:rsidRDefault="00396FF4" w:rsidP="00396FF4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454" w:name="_Toc197773277"/>
      <w:r w:rsidRPr="00601FFF">
        <w:rPr>
          <w:rFonts w:ascii="Trebuchet MS" w:hAnsi="Trebuchet MS"/>
          <w:sz w:val="22"/>
          <w:szCs w:val="22"/>
        </w:rPr>
        <w:t>1</w:t>
      </w:r>
      <w:r>
        <w:rPr>
          <w:rFonts w:ascii="Trebuchet MS" w:hAnsi="Trebuchet MS"/>
          <w:sz w:val="22"/>
          <w:szCs w:val="22"/>
        </w:rPr>
        <w:t>9</w:t>
      </w:r>
      <w:r w:rsidRPr="00601FFF">
        <w:rPr>
          <w:rFonts w:ascii="Trebuchet MS" w:hAnsi="Trebuchet MS"/>
          <w:sz w:val="22"/>
          <w:szCs w:val="22"/>
        </w:rPr>
        <w:t>.</w:t>
      </w:r>
      <w:r>
        <w:rPr>
          <w:rFonts w:ascii="Trebuchet MS" w:hAnsi="Trebuchet MS"/>
          <w:sz w:val="22"/>
          <w:szCs w:val="22"/>
        </w:rPr>
        <w:t>2 П</w:t>
      </w:r>
      <w:r w:rsidRPr="00396FF4">
        <w:rPr>
          <w:rFonts w:ascii="Trebuchet MS" w:hAnsi="Trebuchet MS"/>
          <w:sz w:val="22"/>
          <w:szCs w:val="22"/>
        </w:rPr>
        <w:t>рогнозные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396FF4">
        <w:rPr>
          <w:rFonts w:ascii="Trebuchet MS" w:hAnsi="Trebuchet MS"/>
          <w:sz w:val="22"/>
          <w:szCs w:val="22"/>
        </w:rPr>
        <w:t>ты максимальных разовых концентраций вредных (загрязняющих) веществ в приземном слое атмосферного воздуха от сохраняемых, модернизируемых и планируемых к строительству объектов теплоснабжения, с уч</w:t>
      </w:r>
      <w:r w:rsidR="00977676">
        <w:rPr>
          <w:rFonts w:ascii="Trebuchet MS" w:hAnsi="Trebuchet MS"/>
          <w:sz w:val="22"/>
          <w:szCs w:val="22"/>
        </w:rPr>
        <w:t>е</w:t>
      </w:r>
      <w:r w:rsidRPr="00396FF4">
        <w:rPr>
          <w:rFonts w:ascii="Trebuchet MS" w:hAnsi="Trebuchet MS"/>
          <w:sz w:val="22"/>
          <w:szCs w:val="22"/>
        </w:rPr>
        <w:t>том плана реализации мер по уменьшению загрязнения атмосферного воздуха</w:t>
      </w:r>
      <w:bookmarkEnd w:id="454"/>
    </w:p>
    <w:p w14:paraId="171CA717" w14:textId="43C585C4" w:rsidR="00FF4A37" w:rsidRPr="00D20A94" w:rsidRDefault="00FF4A37" w:rsidP="00FF4A37">
      <w:pPr>
        <w:pStyle w:val="a8"/>
        <w:spacing w:line="276" w:lineRule="auto"/>
        <w:ind w:firstLine="567"/>
        <w:jc w:val="both"/>
        <w:rPr>
          <w:rFonts w:ascii="Trebuchet MS" w:hAnsi="Trebuchet MS"/>
        </w:rPr>
      </w:pPr>
      <w:r>
        <w:rPr>
          <w:rFonts w:ascii="Trebuchet MS" w:hAnsi="Trebuchet MS"/>
        </w:rPr>
        <w:t>С</w:t>
      </w:r>
      <w:r w:rsidRPr="00D20A94">
        <w:rPr>
          <w:rFonts w:ascii="Trebuchet MS" w:hAnsi="Trebuchet MS"/>
        </w:rPr>
        <w:t xml:space="preserve"> 2023 года</w:t>
      </w:r>
      <w:r>
        <w:rPr>
          <w:rFonts w:ascii="Trebuchet MS" w:hAnsi="Trebuchet MS"/>
        </w:rPr>
        <w:t xml:space="preserve"> на территории ГРЭС</w:t>
      </w:r>
      <w:r w:rsidRPr="00D20A94">
        <w:rPr>
          <w:rFonts w:ascii="Trebuchet MS" w:hAnsi="Trebuchet MS"/>
        </w:rPr>
        <w:t xml:space="preserve"> запланирована реализация крупного инвестиционного проекта «Узел при</w:t>
      </w:r>
      <w:r w:rsidR="00977676">
        <w:rPr>
          <w:rFonts w:ascii="Trebuchet MS" w:hAnsi="Trebuchet MS"/>
        </w:rPr>
        <w:t>е</w:t>
      </w:r>
      <w:r w:rsidRPr="00D20A94">
        <w:rPr>
          <w:rFonts w:ascii="Trebuchet MS" w:hAnsi="Trebuchet MS"/>
        </w:rPr>
        <w:t>ма топлива филиала «Бер</w:t>
      </w:r>
      <w:r w:rsidR="00977676">
        <w:rPr>
          <w:rFonts w:ascii="Trebuchet MS" w:hAnsi="Trebuchet MS"/>
        </w:rPr>
        <w:t>е</w:t>
      </w:r>
      <w:r w:rsidRPr="00D20A94">
        <w:rPr>
          <w:rFonts w:ascii="Trebuchet MS" w:hAnsi="Trebuchet MS"/>
        </w:rPr>
        <w:t>зовская ГРЭС» ПАО «Юнипро». Ввод в работу данного комплекса позитивно повлияет на состояние окружающей среды в регионе.</w:t>
      </w:r>
    </w:p>
    <w:p w14:paraId="4142E2AA" w14:textId="0175216E" w:rsidR="00FF4A37" w:rsidRPr="00D20A94" w:rsidRDefault="00FF4A37" w:rsidP="00FF4A37">
      <w:pPr>
        <w:pStyle w:val="a8"/>
        <w:spacing w:line="276" w:lineRule="auto"/>
        <w:ind w:firstLine="567"/>
        <w:jc w:val="both"/>
        <w:rPr>
          <w:rFonts w:ascii="Trebuchet MS" w:hAnsi="Trebuchet MS"/>
        </w:rPr>
      </w:pPr>
      <w:r w:rsidRPr="00D20A94">
        <w:rPr>
          <w:rFonts w:ascii="Trebuchet MS" w:hAnsi="Trebuchet MS"/>
        </w:rPr>
        <w:t>Так, за сч</w:t>
      </w:r>
      <w:r w:rsidR="00977676">
        <w:rPr>
          <w:rFonts w:ascii="Trebuchet MS" w:hAnsi="Trebuchet MS"/>
        </w:rPr>
        <w:t>е</w:t>
      </w:r>
      <w:r w:rsidRPr="00D20A94">
        <w:rPr>
          <w:rFonts w:ascii="Trebuchet MS" w:hAnsi="Trebuchet MS"/>
        </w:rPr>
        <w:t>т сокращения использования бульдозерной техники, эксплуатируемой на складе угля, выбросы загрязняющих веществ и парниковых газов от передвижных источников, снизятся на 40%.</w:t>
      </w:r>
    </w:p>
    <w:p w14:paraId="18DA26DA" w14:textId="3DFE6E46" w:rsidR="00396FF4" w:rsidRDefault="00FF4A37" w:rsidP="00FF4A37">
      <w:pPr>
        <w:pStyle w:val="a8"/>
        <w:spacing w:line="276" w:lineRule="auto"/>
        <w:ind w:firstLine="567"/>
        <w:jc w:val="both"/>
        <w:rPr>
          <w:rFonts w:ascii="Trebuchet MS" w:hAnsi="Trebuchet MS"/>
        </w:rPr>
      </w:pPr>
      <w:r w:rsidRPr="00D20A94">
        <w:rPr>
          <w:rFonts w:ascii="Trebuchet MS" w:hAnsi="Trebuchet MS"/>
        </w:rPr>
        <w:t>Также значительно снизится загрязнение прилегающей к топливному складу территории угольной пылью, возникающей в процессе выполнения перегрузочных операций.</w:t>
      </w:r>
    </w:p>
    <w:p w14:paraId="38F9CA91" w14:textId="3F6C9FE1" w:rsidR="002C04DF" w:rsidRDefault="00401DE8" w:rsidP="00FF4A37">
      <w:pPr>
        <w:pStyle w:val="a8"/>
        <w:spacing w:line="276" w:lineRule="auto"/>
        <w:ind w:firstLine="567"/>
        <w:jc w:val="both"/>
        <w:rPr>
          <w:rFonts w:ascii="Trebuchet MS" w:hAnsi="Trebuchet MS"/>
        </w:rPr>
      </w:pPr>
      <w:r>
        <w:rPr>
          <w:rFonts w:ascii="Trebuchet MS" w:hAnsi="Trebuchet MS"/>
        </w:rPr>
        <w:lastRenderedPageBreak/>
        <w:t>В таблице 19.2 представлена информация о</w:t>
      </w:r>
      <w:r w:rsidR="002C04DF">
        <w:rPr>
          <w:rFonts w:ascii="Trebuchet MS" w:hAnsi="Trebuchet MS"/>
        </w:rPr>
        <w:t xml:space="preserve"> составе загрязняющих веществ выброшенных в атмосферу от объектов теплоснабжения.</w:t>
      </w:r>
    </w:p>
    <w:p w14:paraId="754083C8" w14:textId="0983B9A7" w:rsidR="00401DE8" w:rsidRPr="00E06793" w:rsidRDefault="00401DE8" w:rsidP="00401DE8">
      <w:pPr>
        <w:pStyle w:val="a8"/>
        <w:spacing w:line="276" w:lineRule="auto"/>
        <w:jc w:val="both"/>
        <w:rPr>
          <w:rFonts w:ascii="Trebuchet MS" w:hAnsi="Trebuchet MS"/>
          <w:b/>
          <w:bCs/>
        </w:rPr>
      </w:pPr>
      <w:r w:rsidRPr="00E06793">
        <w:rPr>
          <w:rFonts w:ascii="Trebuchet MS" w:hAnsi="Trebuchet MS"/>
          <w:b/>
          <w:bCs/>
        </w:rPr>
        <w:t>Таблица 19.</w:t>
      </w:r>
      <w:r>
        <w:rPr>
          <w:rFonts w:ascii="Trebuchet MS" w:hAnsi="Trebuchet MS"/>
          <w:b/>
          <w:bCs/>
        </w:rPr>
        <w:t>2</w:t>
      </w:r>
      <w:r w:rsidRPr="00E06793">
        <w:rPr>
          <w:rFonts w:ascii="Trebuchet MS" w:hAnsi="Trebuchet MS"/>
          <w:b/>
          <w:bCs/>
        </w:rPr>
        <w:t xml:space="preserve"> – </w:t>
      </w:r>
      <w:r w:rsidR="002C04DF">
        <w:rPr>
          <w:rFonts w:ascii="Trebuchet MS" w:hAnsi="Trebuchet MS"/>
          <w:b/>
          <w:bCs/>
        </w:rPr>
        <w:t xml:space="preserve">Состав загрязняющих веществ, образуемых на территории </w:t>
      </w:r>
      <w:r w:rsidRPr="00401DE8">
        <w:rPr>
          <w:rFonts w:ascii="Trebuchet MS" w:hAnsi="Trebuchet MS"/>
          <w:b/>
          <w:bCs/>
        </w:rPr>
        <w:t>промплощадки</w:t>
      </w:r>
      <w:r>
        <w:rPr>
          <w:rFonts w:ascii="Trebuchet MS" w:hAnsi="Trebuchet MS"/>
          <w:b/>
          <w:bCs/>
        </w:rPr>
        <w:t xml:space="preserve"> «Бер</w:t>
      </w:r>
      <w:r w:rsidR="00977676">
        <w:rPr>
          <w:rFonts w:ascii="Trebuchet MS" w:hAnsi="Trebuchet MS"/>
          <w:b/>
          <w:bCs/>
        </w:rPr>
        <w:t>е</w:t>
      </w:r>
      <w:r>
        <w:rPr>
          <w:rFonts w:ascii="Trebuchet MS" w:hAnsi="Trebuchet MS"/>
          <w:b/>
          <w:bCs/>
        </w:rPr>
        <w:t>зовская ГРЭС»</w:t>
      </w:r>
    </w:p>
    <w:tbl>
      <w:tblPr>
        <w:tblStyle w:val="af9"/>
        <w:tblW w:w="0" w:type="auto"/>
        <w:tblLook w:val="04A0" w:firstRow="1" w:lastRow="0" w:firstColumn="1" w:lastColumn="0" w:noHBand="0" w:noVBand="1"/>
      </w:tblPr>
      <w:tblGrid>
        <w:gridCol w:w="2555"/>
        <w:gridCol w:w="1642"/>
        <w:gridCol w:w="2121"/>
        <w:gridCol w:w="1642"/>
        <w:gridCol w:w="1951"/>
      </w:tblGrid>
      <w:tr w:rsidR="002C04DF" w:rsidRPr="00E06793" w14:paraId="72CAA9A0" w14:textId="77777777" w:rsidTr="002C04DF">
        <w:tc>
          <w:tcPr>
            <w:tcW w:w="2711" w:type="dxa"/>
            <w:vMerge w:val="restart"/>
            <w:shd w:val="clear" w:color="auto" w:fill="CCFF99"/>
            <w:vAlign w:val="center"/>
          </w:tcPr>
          <w:p w14:paraId="470C7EA0" w14:textId="45804CE9" w:rsidR="002C04DF" w:rsidRPr="00E06793" w:rsidRDefault="002C04DF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bookmarkStart w:id="455" w:name="_Hlk197773673"/>
            <w:r w:rsidRPr="00401DE8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Наименование 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>загрязняющего вещества</w:t>
            </w:r>
          </w:p>
        </w:tc>
        <w:tc>
          <w:tcPr>
            <w:tcW w:w="3805" w:type="dxa"/>
            <w:gridSpan w:val="2"/>
            <w:shd w:val="clear" w:color="auto" w:fill="CCFF99"/>
          </w:tcPr>
          <w:p w14:paraId="54F22744" w14:textId="394CF293" w:rsidR="002C04DF" w:rsidRPr="00401DE8" w:rsidRDefault="002C04DF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2C04DF">
              <w:rPr>
                <w:rFonts w:ascii="Trebuchet MS" w:hAnsi="Trebuchet MS"/>
                <w:b/>
                <w:bCs/>
                <w:sz w:val="20"/>
                <w:szCs w:val="20"/>
              </w:rPr>
              <w:t>Выброс в атмосферу загрязняющих веществ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 (основная производственная площадка)</w:t>
            </w:r>
            <w:r w:rsidRPr="002C04DF">
              <w:rPr>
                <w:rFonts w:ascii="Trebuchet MS" w:hAnsi="Trebuchet MS"/>
                <w:b/>
                <w:bCs/>
                <w:sz w:val="20"/>
                <w:szCs w:val="20"/>
              </w:rPr>
              <w:t>, тонн</w:t>
            </w:r>
          </w:p>
        </w:tc>
        <w:tc>
          <w:tcPr>
            <w:tcW w:w="3395" w:type="dxa"/>
            <w:gridSpan w:val="2"/>
            <w:shd w:val="clear" w:color="auto" w:fill="CCFF99"/>
            <w:vAlign w:val="center"/>
          </w:tcPr>
          <w:p w14:paraId="45629A6A" w14:textId="33D16EDE" w:rsidR="002C04DF" w:rsidRPr="00E06793" w:rsidRDefault="002C04DF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2C04DF">
              <w:rPr>
                <w:rFonts w:ascii="Trebuchet MS" w:hAnsi="Trebuchet MS"/>
                <w:b/>
                <w:bCs/>
                <w:sz w:val="20"/>
                <w:szCs w:val="20"/>
              </w:rPr>
              <w:t>Выброс в атмосферу загрязняющих веществ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 (ПОК)</w:t>
            </w:r>
            <w:r w:rsidRPr="002C04DF">
              <w:rPr>
                <w:rFonts w:ascii="Trebuchet MS" w:hAnsi="Trebuchet MS"/>
                <w:b/>
                <w:bCs/>
                <w:sz w:val="20"/>
                <w:szCs w:val="20"/>
              </w:rPr>
              <w:t>, тонн</w:t>
            </w:r>
          </w:p>
        </w:tc>
      </w:tr>
      <w:tr w:rsidR="002C04DF" w:rsidRPr="00E06793" w14:paraId="317EDBE1" w14:textId="77777777" w:rsidTr="006D54F8">
        <w:tc>
          <w:tcPr>
            <w:tcW w:w="2711" w:type="dxa"/>
            <w:vMerge/>
            <w:shd w:val="clear" w:color="auto" w:fill="CCFF99"/>
          </w:tcPr>
          <w:p w14:paraId="43C0BAC5" w14:textId="77777777" w:rsidR="002C04DF" w:rsidRPr="00401DE8" w:rsidRDefault="002C04DF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</w:p>
        </w:tc>
        <w:tc>
          <w:tcPr>
            <w:tcW w:w="1642" w:type="dxa"/>
            <w:shd w:val="clear" w:color="auto" w:fill="CCFF99"/>
            <w:vAlign w:val="center"/>
          </w:tcPr>
          <w:p w14:paraId="53CA00B1" w14:textId="62B75053" w:rsidR="002C04DF" w:rsidRPr="00401DE8" w:rsidRDefault="002C04DF" w:rsidP="006D54F8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2C04DF">
              <w:rPr>
                <w:rFonts w:ascii="Trebuchet MS" w:hAnsi="Trebuchet MS"/>
                <w:b/>
                <w:bCs/>
                <w:sz w:val="20"/>
                <w:szCs w:val="20"/>
              </w:rPr>
              <w:t>от сжигания топлива (для выработки электро- и теплоэнергии)</w:t>
            </w:r>
          </w:p>
        </w:tc>
        <w:tc>
          <w:tcPr>
            <w:tcW w:w="2163" w:type="dxa"/>
            <w:shd w:val="clear" w:color="auto" w:fill="CCFF99"/>
            <w:vAlign w:val="center"/>
          </w:tcPr>
          <w:p w14:paraId="07895A13" w14:textId="5AE658FE" w:rsidR="002C04DF" w:rsidRPr="00401DE8" w:rsidRDefault="002C04DF" w:rsidP="006D54F8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2C04DF">
              <w:rPr>
                <w:rFonts w:ascii="Trebuchet MS" w:hAnsi="Trebuchet MS"/>
                <w:b/>
                <w:bCs/>
                <w:sz w:val="20"/>
                <w:szCs w:val="20"/>
              </w:rPr>
              <w:t>от технологических и других процессов</w:t>
            </w:r>
          </w:p>
        </w:tc>
        <w:tc>
          <w:tcPr>
            <w:tcW w:w="1433" w:type="dxa"/>
            <w:shd w:val="clear" w:color="auto" w:fill="CCFF99"/>
            <w:vAlign w:val="center"/>
          </w:tcPr>
          <w:p w14:paraId="3B51413A" w14:textId="45197A39" w:rsidR="002C04DF" w:rsidRPr="00401DE8" w:rsidRDefault="002C04DF" w:rsidP="006D54F8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2C04DF">
              <w:rPr>
                <w:rFonts w:ascii="Trebuchet MS" w:hAnsi="Trebuchet MS"/>
                <w:b/>
                <w:bCs/>
                <w:sz w:val="20"/>
                <w:szCs w:val="20"/>
              </w:rPr>
              <w:t>от сжигания топлива (для выработки электро- и теплоэнергии)</w:t>
            </w:r>
          </w:p>
        </w:tc>
        <w:tc>
          <w:tcPr>
            <w:tcW w:w="1962" w:type="dxa"/>
            <w:shd w:val="clear" w:color="auto" w:fill="CCFF99"/>
            <w:vAlign w:val="center"/>
          </w:tcPr>
          <w:p w14:paraId="37401BFF" w14:textId="7D72C1B5" w:rsidR="002C04DF" w:rsidRPr="00401DE8" w:rsidRDefault="002C04DF" w:rsidP="006D54F8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2C04DF">
              <w:rPr>
                <w:rFonts w:ascii="Trebuchet MS" w:hAnsi="Trebuchet MS"/>
                <w:b/>
                <w:bCs/>
                <w:sz w:val="20"/>
                <w:szCs w:val="20"/>
              </w:rPr>
              <w:t>от технологических и других процессов</w:t>
            </w:r>
          </w:p>
        </w:tc>
      </w:tr>
      <w:tr w:rsidR="002C04DF" w:rsidRPr="00E06793" w14:paraId="7BEE4E6E" w14:textId="77777777" w:rsidTr="002C04DF">
        <w:tc>
          <w:tcPr>
            <w:tcW w:w="2711" w:type="dxa"/>
          </w:tcPr>
          <w:p w14:paraId="63DA4626" w14:textId="7E0A1475" w:rsidR="002C04DF" w:rsidRPr="00E06793" w:rsidRDefault="002C04DF" w:rsidP="002C04DF">
            <w:pPr>
              <w:pStyle w:val="a8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2C04DF">
              <w:rPr>
                <w:rFonts w:ascii="Trebuchet MS" w:hAnsi="Trebuchet MS"/>
                <w:sz w:val="20"/>
                <w:szCs w:val="20"/>
              </w:rPr>
              <w:t>Твердые вещества</w:t>
            </w:r>
          </w:p>
        </w:tc>
        <w:tc>
          <w:tcPr>
            <w:tcW w:w="1642" w:type="dxa"/>
            <w:vAlign w:val="center"/>
          </w:tcPr>
          <w:p w14:paraId="22E07A5F" w14:textId="55E8B2B4" w:rsidR="002C04DF" w:rsidRPr="00401DE8" w:rsidRDefault="002C04DF" w:rsidP="002C04DF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2 400,141</w:t>
            </w:r>
          </w:p>
        </w:tc>
        <w:tc>
          <w:tcPr>
            <w:tcW w:w="2163" w:type="dxa"/>
            <w:vAlign w:val="center"/>
          </w:tcPr>
          <w:p w14:paraId="73FE3817" w14:textId="0D1ADEFC" w:rsidR="002C04DF" w:rsidRPr="00401DE8" w:rsidRDefault="002C04DF" w:rsidP="002C04DF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72,917</w:t>
            </w:r>
          </w:p>
        </w:tc>
        <w:tc>
          <w:tcPr>
            <w:tcW w:w="1433" w:type="dxa"/>
            <w:vAlign w:val="center"/>
          </w:tcPr>
          <w:p w14:paraId="3A465F02" w14:textId="6A32A285" w:rsidR="002C04DF" w:rsidRPr="00401DE8" w:rsidRDefault="002C04DF" w:rsidP="002C04DF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1,552</w:t>
            </w:r>
          </w:p>
        </w:tc>
        <w:tc>
          <w:tcPr>
            <w:tcW w:w="1962" w:type="dxa"/>
            <w:vAlign w:val="center"/>
          </w:tcPr>
          <w:p w14:paraId="47C216B7" w14:textId="7726D0F5" w:rsidR="002C04DF" w:rsidRPr="00E06793" w:rsidRDefault="002C04DF" w:rsidP="002C04DF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</w:t>
            </w:r>
          </w:p>
        </w:tc>
      </w:tr>
      <w:tr w:rsidR="002C04DF" w:rsidRPr="00E06793" w14:paraId="4C0BCC72" w14:textId="77777777" w:rsidTr="002C04DF">
        <w:trPr>
          <w:trHeight w:val="77"/>
        </w:trPr>
        <w:tc>
          <w:tcPr>
            <w:tcW w:w="2711" w:type="dxa"/>
          </w:tcPr>
          <w:p w14:paraId="0043DE02" w14:textId="40D37E5F" w:rsidR="002C04DF" w:rsidRPr="00BC3007" w:rsidRDefault="002C04DF" w:rsidP="002C04DF">
            <w:pPr>
              <w:pStyle w:val="a8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2C04DF">
              <w:rPr>
                <w:rFonts w:ascii="Trebuchet MS" w:hAnsi="Trebuchet MS"/>
                <w:sz w:val="20"/>
                <w:szCs w:val="20"/>
              </w:rPr>
              <w:t>Диоксид серы</w:t>
            </w:r>
          </w:p>
        </w:tc>
        <w:tc>
          <w:tcPr>
            <w:tcW w:w="1642" w:type="dxa"/>
            <w:vAlign w:val="center"/>
          </w:tcPr>
          <w:p w14:paraId="1A7EA245" w14:textId="5B1C7669" w:rsidR="002C04DF" w:rsidRPr="00BC3007" w:rsidRDefault="002C04DF" w:rsidP="002C04DF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12 154,288</w:t>
            </w:r>
          </w:p>
        </w:tc>
        <w:tc>
          <w:tcPr>
            <w:tcW w:w="2163" w:type="dxa"/>
            <w:vAlign w:val="center"/>
          </w:tcPr>
          <w:p w14:paraId="6A52E932" w14:textId="01C911AF" w:rsidR="002C04DF" w:rsidRPr="00BC3007" w:rsidRDefault="002C04DF" w:rsidP="002C04DF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0,499</w:t>
            </w:r>
          </w:p>
        </w:tc>
        <w:tc>
          <w:tcPr>
            <w:tcW w:w="1433" w:type="dxa"/>
            <w:vAlign w:val="center"/>
          </w:tcPr>
          <w:p w14:paraId="767B6DAB" w14:textId="078FE2ED" w:rsidR="002C04DF" w:rsidRPr="00BC3007" w:rsidRDefault="002C04DF" w:rsidP="002C04DF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28,882</w:t>
            </w:r>
          </w:p>
        </w:tc>
        <w:tc>
          <w:tcPr>
            <w:tcW w:w="1962" w:type="dxa"/>
            <w:vAlign w:val="center"/>
          </w:tcPr>
          <w:p w14:paraId="46A89292" w14:textId="272B3D2B" w:rsidR="002C04DF" w:rsidRPr="00BC3007" w:rsidRDefault="002C04DF" w:rsidP="002C04DF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</w:t>
            </w:r>
          </w:p>
        </w:tc>
      </w:tr>
      <w:tr w:rsidR="002C04DF" w:rsidRPr="00E06793" w14:paraId="5795EBA1" w14:textId="77777777" w:rsidTr="002C04DF">
        <w:tc>
          <w:tcPr>
            <w:tcW w:w="2711" w:type="dxa"/>
          </w:tcPr>
          <w:p w14:paraId="7BAF1EBB" w14:textId="12E6129B" w:rsidR="002C04DF" w:rsidRPr="00E06793" w:rsidRDefault="002C04DF" w:rsidP="002C04DF">
            <w:pPr>
              <w:pStyle w:val="a8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2C04DF">
              <w:rPr>
                <w:rFonts w:ascii="Trebuchet MS" w:hAnsi="Trebuchet MS"/>
                <w:sz w:val="20"/>
                <w:szCs w:val="20"/>
              </w:rPr>
              <w:t>Оксид углерода</w:t>
            </w:r>
          </w:p>
        </w:tc>
        <w:tc>
          <w:tcPr>
            <w:tcW w:w="1642" w:type="dxa"/>
            <w:vAlign w:val="center"/>
          </w:tcPr>
          <w:p w14:paraId="0645C2B5" w14:textId="69D2D74A" w:rsidR="002C04DF" w:rsidRDefault="002C04DF" w:rsidP="002C04DF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742,385</w:t>
            </w:r>
          </w:p>
        </w:tc>
        <w:tc>
          <w:tcPr>
            <w:tcW w:w="2163" w:type="dxa"/>
            <w:vAlign w:val="center"/>
          </w:tcPr>
          <w:p w14:paraId="00EF0666" w14:textId="49359510" w:rsidR="002C04DF" w:rsidRDefault="002C04DF" w:rsidP="002C04DF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3,481</w:t>
            </w:r>
          </w:p>
        </w:tc>
        <w:tc>
          <w:tcPr>
            <w:tcW w:w="1433" w:type="dxa"/>
            <w:vAlign w:val="center"/>
          </w:tcPr>
          <w:p w14:paraId="2A77372E" w14:textId="1B954615" w:rsidR="002C04DF" w:rsidRDefault="002C04DF" w:rsidP="002C04DF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15,363</w:t>
            </w:r>
          </w:p>
        </w:tc>
        <w:tc>
          <w:tcPr>
            <w:tcW w:w="1962" w:type="dxa"/>
            <w:vAlign w:val="center"/>
          </w:tcPr>
          <w:p w14:paraId="083AECAA" w14:textId="40D65F55" w:rsidR="002C04DF" w:rsidRPr="00E06793" w:rsidRDefault="002C04DF" w:rsidP="002C04DF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</w:t>
            </w:r>
          </w:p>
        </w:tc>
      </w:tr>
      <w:tr w:rsidR="002C04DF" w:rsidRPr="00E06793" w14:paraId="204FB043" w14:textId="77777777" w:rsidTr="002C04DF">
        <w:tc>
          <w:tcPr>
            <w:tcW w:w="2711" w:type="dxa"/>
          </w:tcPr>
          <w:p w14:paraId="2D7D7055" w14:textId="7502D9F1" w:rsidR="002C04DF" w:rsidRPr="00E06793" w:rsidRDefault="002C04DF" w:rsidP="002C04DF">
            <w:pPr>
              <w:pStyle w:val="a8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2C04DF">
              <w:rPr>
                <w:rFonts w:ascii="Trebuchet MS" w:hAnsi="Trebuchet MS"/>
                <w:sz w:val="20"/>
                <w:szCs w:val="20"/>
              </w:rPr>
              <w:t>Оксид азота (в пересчете на NO2)</w:t>
            </w:r>
          </w:p>
        </w:tc>
        <w:tc>
          <w:tcPr>
            <w:tcW w:w="1642" w:type="dxa"/>
            <w:vAlign w:val="center"/>
          </w:tcPr>
          <w:p w14:paraId="0D519CF0" w14:textId="6DF77DDF" w:rsidR="002C04DF" w:rsidRPr="00401DE8" w:rsidRDefault="002C04DF" w:rsidP="002C04DF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16 561,942</w:t>
            </w:r>
          </w:p>
        </w:tc>
        <w:tc>
          <w:tcPr>
            <w:tcW w:w="2163" w:type="dxa"/>
            <w:vAlign w:val="center"/>
          </w:tcPr>
          <w:p w14:paraId="47FE7E64" w14:textId="01CA2BA6" w:rsidR="002C04DF" w:rsidRPr="00401DE8" w:rsidRDefault="002C04DF" w:rsidP="002C04DF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5,505</w:t>
            </w:r>
          </w:p>
        </w:tc>
        <w:tc>
          <w:tcPr>
            <w:tcW w:w="1433" w:type="dxa"/>
            <w:vAlign w:val="center"/>
          </w:tcPr>
          <w:p w14:paraId="3E8CE363" w14:textId="1B0D1119" w:rsidR="002C04DF" w:rsidRPr="00401DE8" w:rsidRDefault="002C04DF" w:rsidP="002C04DF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4,863</w:t>
            </w:r>
          </w:p>
        </w:tc>
        <w:tc>
          <w:tcPr>
            <w:tcW w:w="1962" w:type="dxa"/>
            <w:vAlign w:val="center"/>
          </w:tcPr>
          <w:p w14:paraId="404B357C" w14:textId="7B140901" w:rsidR="002C04DF" w:rsidRPr="00E06793" w:rsidRDefault="002C04DF" w:rsidP="002C04DF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</w:t>
            </w:r>
          </w:p>
        </w:tc>
      </w:tr>
      <w:tr w:rsidR="002C04DF" w:rsidRPr="00E06793" w14:paraId="65BB940C" w14:textId="77777777" w:rsidTr="002C04DF">
        <w:tc>
          <w:tcPr>
            <w:tcW w:w="2711" w:type="dxa"/>
          </w:tcPr>
          <w:p w14:paraId="2C29C87E" w14:textId="63751ADB" w:rsidR="002C04DF" w:rsidRPr="00E06793" w:rsidRDefault="002C04DF" w:rsidP="002C04DF">
            <w:pPr>
              <w:pStyle w:val="a8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2C04DF">
              <w:rPr>
                <w:rFonts w:ascii="Trebuchet MS" w:hAnsi="Trebuchet MS"/>
                <w:sz w:val="20"/>
                <w:szCs w:val="20"/>
              </w:rPr>
              <w:t>Углеводороды с учетом ЛОС (исключая метан)</w:t>
            </w:r>
          </w:p>
        </w:tc>
        <w:tc>
          <w:tcPr>
            <w:tcW w:w="1642" w:type="dxa"/>
            <w:vAlign w:val="center"/>
          </w:tcPr>
          <w:p w14:paraId="4C895DDD" w14:textId="58CD454E" w:rsidR="002C04DF" w:rsidRPr="00401DE8" w:rsidRDefault="002C04DF" w:rsidP="002C04DF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</w:t>
            </w:r>
          </w:p>
        </w:tc>
        <w:tc>
          <w:tcPr>
            <w:tcW w:w="2163" w:type="dxa"/>
            <w:vAlign w:val="center"/>
          </w:tcPr>
          <w:p w14:paraId="01ED6DBF" w14:textId="7E6AE0C0" w:rsidR="002C04DF" w:rsidRPr="00401DE8" w:rsidRDefault="002C04DF" w:rsidP="002C04DF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1,11</w:t>
            </w:r>
          </w:p>
        </w:tc>
        <w:tc>
          <w:tcPr>
            <w:tcW w:w="1433" w:type="dxa"/>
            <w:vAlign w:val="center"/>
          </w:tcPr>
          <w:p w14:paraId="09F9E616" w14:textId="5F55BC54" w:rsidR="002C04DF" w:rsidRPr="00401DE8" w:rsidRDefault="002C04DF" w:rsidP="002C04DF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</w:t>
            </w:r>
          </w:p>
        </w:tc>
        <w:tc>
          <w:tcPr>
            <w:tcW w:w="1962" w:type="dxa"/>
            <w:vAlign w:val="center"/>
          </w:tcPr>
          <w:p w14:paraId="59FD4E8E" w14:textId="3722EC6A" w:rsidR="002C04DF" w:rsidRPr="00E06793" w:rsidRDefault="002C04DF" w:rsidP="002C04DF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0,959</w:t>
            </w:r>
          </w:p>
        </w:tc>
      </w:tr>
      <w:tr w:rsidR="002C04DF" w:rsidRPr="00E06793" w14:paraId="4C63F7A1" w14:textId="77777777" w:rsidTr="002C04DF">
        <w:tc>
          <w:tcPr>
            <w:tcW w:w="2711" w:type="dxa"/>
          </w:tcPr>
          <w:p w14:paraId="385B2994" w14:textId="72AEFFC3" w:rsidR="002C04DF" w:rsidRPr="00AB0B7C" w:rsidRDefault="002C04DF" w:rsidP="002C04DF">
            <w:pPr>
              <w:pStyle w:val="a8"/>
              <w:jc w:val="right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AB0B7C">
              <w:rPr>
                <w:rFonts w:ascii="Trebuchet MS" w:hAnsi="Trebuchet MS"/>
                <w:b/>
                <w:bCs/>
                <w:sz w:val="20"/>
                <w:szCs w:val="20"/>
              </w:rPr>
              <w:t>ИТОГО:</w:t>
            </w:r>
          </w:p>
        </w:tc>
        <w:tc>
          <w:tcPr>
            <w:tcW w:w="1642" w:type="dxa"/>
            <w:vAlign w:val="bottom"/>
          </w:tcPr>
          <w:p w14:paraId="24B9FD2E" w14:textId="120EEB90" w:rsidR="002C04DF" w:rsidRPr="002C04DF" w:rsidRDefault="002C04DF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2C04DF">
              <w:rPr>
                <w:rFonts w:ascii="Trebuchet MS" w:hAnsi="Trebuchet MS"/>
                <w:b/>
                <w:bCs/>
                <w:sz w:val="20"/>
                <w:szCs w:val="20"/>
              </w:rPr>
              <w:t>31 858,76</w:t>
            </w:r>
          </w:p>
        </w:tc>
        <w:tc>
          <w:tcPr>
            <w:tcW w:w="2163" w:type="dxa"/>
            <w:vAlign w:val="bottom"/>
          </w:tcPr>
          <w:p w14:paraId="5649D877" w14:textId="616FB82B" w:rsidR="002C04DF" w:rsidRPr="002C04DF" w:rsidRDefault="002C04DF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2C04DF">
              <w:rPr>
                <w:rFonts w:ascii="Trebuchet MS" w:hAnsi="Trebuchet MS"/>
                <w:b/>
                <w:bCs/>
                <w:sz w:val="20"/>
                <w:szCs w:val="20"/>
              </w:rPr>
              <w:t>83,51</w:t>
            </w:r>
          </w:p>
        </w:tc>
        <w:tc>
          <w:tcPr>
            <w:tcW w:w="1433" w:type="dxa"/>
            <w:vAlign w:val="bottom"/>
          </w:tcPr>
          <w:p w14:paraId="0D8760BF" w14:textId="15F9470E" w:rsidR="002C04DF" w:rsidRPr="002C04DF" w:rsidRDefault="002C04DF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2C04DF">
              <w:rPr>
                <w:rFonts w:ascii="Trebuchet MS" w:hAnsi="Trebuchet MS"/>
                <w:b/>
                <w:bCs/>
                <w:sz w:val="20"/>
                <w:szCs w:val="20"/>
              </w:rPr>
              <w:t>50,66</w:t>
            </w:r>
          </w:p>
        </w:tc>
        <w:tc>
          <w:tcPr>
            <w:tcW w:w="1962" w:type="dxa"/>
            <w:vAlign w:val="bottom"/>
          </w:tcPr>
          <w:p w14:paraId="1C56E38A" w14:textId="17279A1D" w:rsidR="002C04DF" w:rsidRPr="002C04DF" w:rsidRDefault="002C04DF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2C04DF">
              <w:rPr>
                <w:rFonts w:ascii="Trebuchet MS" w:hAnsi="Trebuchet MS"/>
                <w:b/>
                <w:bCs/>
                <w:sz w:val="20"/>
                <w:szCs w:val="20"/>
              </w:rPr>
              <w:t>0,96</w:t>
            </w:r>
          </w:p>
        </w:tc>
      </w:tr>
      <w:bookmarkEnd w:id="455"/>
    </w:tbl>
    <w:p w14:paraId="7EDCBCB6" w14:textId="77777777" w:rsidR="00401DE8" w:rsidRDefault="00401DE8" w:rsidP="00F2120D">
      <w:pPr>
        <w:pStyle w:val="a8"/>
        <w:spacing w:line="276" w:lineRule="auto"/>
        <w:ind w:firstLine="567"/>
        <w:jc w:val="both"/>
        <w:rPr>
          <w:rFonts w:ascii="Trebuchet MS" w:hAnsi="Trebuchet MS"/>
        </w:rPr>
      </w:pPr>
    </w:p>
    <w:p w14:paraId="584E36E2" w14:textId="52EC34F6" w:rsidR="00396FF4" w:rsidRPr="00601FFF" w:rsidRDefault="00396FF4" w:rsidP="00396FF4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456" w:name="_Toc197773278"/>
      <w:r w:rsidRPr="00601FFF">
        <w:rPr>
          <w:rFonts w:ascii="Trebuchet MS" w:hAnsi="Trebuchet MS"/>
          <w:sz w:val="22"/>
          <w:szCs w:val="22"/>
        </w:rPr>
        <w:t>1</w:t>
      </w:r>
      <w:r>
        <w:rPr>
          <w:rFonts w:ascii="Trebuchet MS" w:hAnsi="Trebuchet MS"/>
          <w:sz w:val="22"/>
          <w:szCs w:val="22"/>
        </w:rPr>
        <w:t>9</w:t>
      </w:r>
      <w:r w:rsidRPr="00601FFF">
        <w:rPr>
          <w:rFonts w:ascii="Trebuchet MS" w:hAnsi="Trebuchet MS"/>
          <w:sz w:val="22"/>
          <w:szCs w:val="22"/>
        </w:rPr>
        <w:t>.</w:t>
      </w:r>
      <w:r>
        <w:rPr>
          <w:rFonts w:ascii="Trebuchet MS" w:hAnsi="Trebuchet MS"/>
          <w:sz w:val="22"/>
          <w:szCs w:val="22"/>
        </w:rPr>
        <w:t>3 П</w:t>
      </w:r>
      <w:r w:rsidRPr="00396FF4">
        <w:rPr>
          <w:rFonts w:ascii="Trebuchet MS" w:hAnsi="Trebuchet MS"/>
          <w:sz w:val="22"/>
          <w:szCs w:val="22"/>
        </w:rPr>
        <w:t>рогнозные расч</w:t>
      </w:r>
      <w:r w:rsidR="00977676">
        <w:rPr>
          <w:rFonts w:ascii="Trebuchet MS" w:hAnsi="Trebuchet MS"/>
          <w:sz w:val="22"/>
          <w:szCs w:val="22"/>
        </w:rPr>
        <w:t>е</w:t>
      </w:r>
      <w:r w:rsidRPr="00396FF4">
        <w:rPr>
          <w:rFonts w:ascii="Trebuchet MS" w:hAnsi="Trebuchet MS"/>
          <w:sz w:val="22"/>
          <w:szCs w:val="22"/>
        </w:rPr>
        <w:t>ты вкладов выбросов от объектов теплоснабжения, в фоновые (сводные) концентрации загрязняющих веществ на территории городского округа</w:t>
      </w:r>
      <w:bookmarkEnd w:id="456"/>
    </w:p>
    <w:p w14:paraId="4CC7B5C6" w14:textId="538EE266" w:rsidR="00396FF4" w:rsidRPr="0057596C" w:rsidRDefault="0057596C" w:rsidP="0057596C">
      <w:pPr>
        <w:pStyle w:val="a8"/>
        <w:spacing w:line="276" w:lineRule="auto"/>
        <w:ind w:firstLine="567"/>
        <w:jc w:val="both"/>
        <w:rPr>
          <w:rFonts w:ascii="Trebuchet MS" w:hAnsi="Trebuchet MS"/>
        </w:rPr>
      </w:pPr>
      <w:r w:rsidRPr="0057596C">
        <w:rPr>
          <w:rFonts w:ascii="Trebuchet MS" w:hAnsi="Trebuchet MS"/>
        </w:rPr>
        <w:t>Информация о проценте вклада выбросов в фоновые (сводные) концентрации загрязняющих веществ представлена выше в таблице 19</w:t>
      </w:r>
      <w:r>
        <w:rPr>
          <w:rFonts w:ascii="Trebuchet MS" w:hAnsi="Trebuchet MS"/>
        </w:rPr>
        <w:t>.3</w:t>
      </w:r>
      <w:r w:rsidRPr="0057596C">
        <w:rPr>
          <w:rFonts w:ascii="Trebuchet MS" w:hAnsi="Trebuchet MS"/>
        </w:rPr>
        <w:t>.</w:t>
      </w:r>
    </w:p>
    <w:p w14:paraId="57B38C68" w14:textId="0BEF52D3" w:rsidR="0057596C" w:rsidRDefault="0057596C" w:rsidP="0057596C">
      <w:pPr>
        <w:pStyle w:val="a8"/>
        <w:spacing w:line="276" w:lineRule="auto"/>
        <w:jc w:val="both"/>
        <w:rPr>
          <w:rFonts w:ascii="Trebuchet MS" w:hAnsi="Trebuchet MS"/>
          <w:b/>
          <w:bCs/>
        </w:rPr>
      </w:pPr>
      <w:r w:rsidRPr="00E06793">
        <w:rPr>
          <w:rFonts w:ascii="Trebuchet MS" w:hAnsi="Trebuchet MS"/>
          <w:b/>
          <w:bCs/>
        </w:rPr>
        <w:t>Таблица 19.</w:t>
      </w:r>
      <w:r w:rsidR="001647D8">
        <w:rPr>
          <w:rFonts w:ascii="Trebuchet MS" w:hAnsi="Trebuchet MS"/>
          <w:b/>
          <w:bCs/>
        </w:rPr>
        <w:t>3</w:t>
      </w:r>
      <w:r w:rsidRPr="00E06793">
        <w:rPr>
          <w:rFonts w:ascii="Trebuchet MS" w:hAnsi="Trebuchet MS"/>
          <w:b/>
          <w:bCs/>
        </w:rPr>
        <w:t xml:space="preserve"> – </w:t>
      </w:r>
      <w:r>
        <w:rPr>
          <w:rFonts w:ascii="Trebuchet MS" w:hAnsi="Trebuchet MS"/>
          <w:b/>
          <w:bCs/>
        </w:rPr>
        <w:t>В</w:t>
      </w:r>
      <w:r w:rsidRPr="0057596C">
        <w:rPr>
          <w:rFonts w:ascii="Trebuchet MS" w:hAnsi="Trebuchet MS"/>
          <w:b/>
          <w:bCs/>
        </w:rPr>
        <w:t>клад выбросов от объектов теплоснабжения, в фоновые (сводные) концентрации загрязняющих веществ</w:t>
      </w:r>
    </w:p>
    <w:tbl>
      <w:tblPr>
        <w:tblStyle w:val="af9"/>
        <w:tblW w:w="0" w:type="auto"/>
        <w:tblLook w:val="04A0" w:firstRow="1" w:lastRow="0" w:firstColumn="1" w:lastColumn="0" w:noHBand="0" w:noVBand="1"/>
      </w:tblPr>
      <w:tblGrid>
        <w:gridCol w:w="4815"/>
        <w:gridCol w:w="1134"/>
        <w:gridCol w:w="1134"/>
        <w:gridCol w:w="1276"/>
        <w:gridCol w:w="1552"/>
      </w:tblGrid>
      <w:tr w:rsidR="003E2C72" w:rsidRPr="00816E60" w14:paraId="11D03AC7" w14:textId="516B7B03" w:rsidTr="003E2C72">
        <w:tc>
          <w:tcPr>
            <w:tcW w:w="4815" w:type="dxa"/>
            <w:shd w:val="clear" w:color="auto" w:fill="CCFF99"/>
            <w:vAlign w:val="center"/>
          </w:tcPr>
          <w:p w14:paraId="0BA66036" w14:textId="53164BB1" w:rsidR="003E2C72" w:rsidRPr="00816E60" w:rsidRDefault="003E2C72" w:rsidP="001647D8">
            <w:pPr>
              <w:pStyle w:val="a8"/>
              <w:spacing w:line="276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Наименование показателя</w:t>
            </w:r>
          </w:p>
        </w:tc>
        <w:tc>
          <w:tcPr>
            <w:tcW w:w="1134" w:type="dxa"/>
            <w:shd w:val="clear" w:color="auto" w:fill="CCFF99"/>
            <w:vAlign w:val="center"/>
          </w:tcPr>
          <w:p w14:paraId="08C5ADF2" w14:textId="77777777" w:rsidR="003E2C72" w:rsidRDefault="003E2C72" w:rsidP="00255613">
            <w:pPr>
              <w:pStyle w:val="a8"/>
              <w:spacing w:line="276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2020 год</w:t>
            </w:r>
          </w:p>
        </w:tc>
        <w:tc>
          <w:tcPr>
            <w:tcW w:w="1134" w:type="dxa"/>
            <w:shd w:val="clear" w:color="auto" w:fill="CCFF99"/>
            <w:vAlign w:val="center"/>
          </w:tcPr>
          <w:p w14:paraId="22AEC47A" w14:textId="77777777" w:rsidR="003E2C72" w:rsidRPr="00816E60" w:rsidRDefault="003E2C72" w:rsidP="00255613">
            <w:pPr>
              <w:pStyle w:val="a8"/>
              <w:spacing w:line="276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2021 год</w:t>
            </w:r>
          </w:p>
        </w:tc>
        <w:tc>
          <w:tcPr>
            <w:tcW w:w="1276" w:type="dxa"/>
            <w:shd w:val="clear" w:color="auto" w:fill="CCFF99"/>
            <w:vAlign w:val="center"/>
          </w:tcPr>
          <w:p w14:paraId="25B45291" w14:textId="77777777" w:rsidR="003E2C72" w:rsidRPr="00816E60" w:rsidRDefault="003E2C72" w:rsidP="00255613">
            <w:pPr>
              <w:pStyle w:val="a8"/>
              <w:spacing w:line="276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2022 год</w:t>
            </w:r>
          </w:p>
        </w:tc>
        <w:tc>
          <w:tcPr>
            <w:tcW w:w="1552" w:type="dxa"/>
            <w:shd w:val="clear" w:color="auto" w:fill="CCFF99"/>
          </w:tcPr>
          <w:p w14:paraId="235B01ED" w14:textId="3FF989E3" w:rsidR="003E2C72" w:rsidRDefault="003E2C72" w:rsidP="00255613">
            <w:pPr>
              <w:pStyle w:val="a8"/>
              <w:spacing w:line="276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2023 год</w:t>
            </w:r>
          </w:p>
        </w:tc>
      </w:tr>
      <w:tr w:rsidR="003E2C72" w:rsidRPr="00816E60" w14:paraId="3BD9BAD6" w14:textId="7565A0C9" w:rsidTr="003E2C72">
        <w:tc>
          <w:tcPr>
            <w:tcW w:w="4815" w:type="dxa"/>
          </w:tcPr>
          <w:p w14:paraId="7C6B9D4F" w14:textId="5347D2CA" w:rsidR="003E2C72" w:rsidRPr="00816E60" w:rsidRDefault="003E2C72" w:rsidP="001647D8">
            <w:pPr>
              <w:pStyle w:val="a8"/>
              <w:spacing w:line="276" w:lineRule="auto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Общее к</w:t>
            </w:r>
            <w:r w:rsidRPr="001647D8">
              <w:rPr>
                <w:rFonts w:ascii="Trebuchet MS" w:hAnsi="Trebuchet MS"/>
                <w:sz w:val="20"/>
                <w:szCs w:val="20"/>
              </w:rPr>
              <w:t>оличество выбросов загрязняющих веществ</w:t>
            </w:r>
            <w:r>
              <w:rPr>
                <w:rFonts w:ascii="Trebuchet MS" w:hAnsi="Trebuchet MS"/>
                <w:sz w:val="20"/>
                <w:szCs w:val="20"/>
              </w:rPr>
              <w:t xml:space="preserve"> на территории ГО г. Шарыпово и Шарыповский МО </w:t>
            </w:r>
            <w:r w:rsidRPr="001647D8">
              <w:rPr>
                <w:rFonts w:ascii="Trebuchet MS" w:hAnsi="Trebuchet MS"/>
                <w:sz w:val="20"/>
                <w:szCs w:val="20"/>
              </w:rPr>
              <w:t xml:space="preserve"> (тыс. тн)</w:t>
            </w:r>
          </w:p>
        </w:tc>
        <w:tc>
          <w:tcPr>
            <w:tcW w:w="1134" w:type="dxa"/>
            <w:vAlign w:val="center"/>
          </w:tcPr>
          <w:p w14:paraId="477EE8AB" w14:textId="53289BEB" w:rsidR="003E2C72" w:rsidRPr="001647D8" w:rsidRDefault="003E2C72" w:rsidP="001647D8">
            <w:pPr>
              <w:pStyle w:val="a8"/>
              <w:spacing w:line="276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647D8">
              <w:rPr>
                <w:rFonts w:ascii="Trebuchet MS" w:hAnsi="Trebuchet MS"/>
                <w:sz w:val="20"/>
                <w:szCs w:val="20"/>
              </w:rPr>
              <w:t>13,98</w:t>
            </w:r>
          </w:p>
        </w:tc>
        <w:tc>
          <w:tcPr>
            <w:tcW w:w="1134" w:type="dxa"/>
            <w:vAlign w:val="center"/>
          </w:tcPr>
          <w:p w14:paraId="6AB0C375" w14:textId="0916E125" w:rsidR="003E2C72" w:rsidRPr="001647D8" w:rsidRDefault="003E2C72" w:rsidP="001647D8">
            <w:pPr>
              <w:pStyle w:val="a8"/>
              <w:spacing w:line="276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647D8">
              <w:rPr>
                <w:rFonts w:ascii="Trebuchet MS" w:hAnsi="Trebuchet MS"/>
                <w:sz w:val="20"/>
                <w:szCs w:val="20"/>
              </w:rPr>
              <w:t>16,038</w:t>
            </w:r>
          </w:p>
        </w:tc>
        <w:tc>
          <w:tcPr>
            <w:tcW w:w="1276" w:type="dxa"/>
            <w:vAlign w:val="center"/>
          </w:tcPr>
          <w:p w14:paraId="1A474975" w14:textId="0D5D096F" w:rsidR="003E2C72" w:rsidRPr="001647D8" w:rsidRDefault="003E2C72" w:rsidP="001647D8">
            <w:pPr>
              <w:pStyle w:val="a8"/>
              <w:spacing w:line="276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647D8">
              <w:rPr>
                <w:rFonts w:ascii="Trebuchet MS" w:hAnsi="Trebuchet MS"/>
                <w:sz w:val="20"/>
                <w:szCs w:val="20"/>
              </w:rPr>
              <w:t>32,041</w:t>
            </w:r>
          </w:p>
        </w:tc>
        <w:tc>
          <w:tcPr>
            <w:tcW w:w="1552" w:type="dxa"/>
            <w:vAlign w:val="center"/>
          </w:tcPr>
          <w:p w14:paraId="56D627FE" w14:textId="2BB00040" w:rsidR="003E2C72" w:rsidRPr="001647D8" w:rsidRDefault="003E2C72" w:rsidP="003E2C72">
            <w:pPr>
              <w:pStyle w:val="a8"/>
              <w:spacing w:line="276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32,853</w:t>
            </w:r>
          </w:p>
        </w:tc>
      </w:tr>
      <w:tr w:rsidR="003E2C72" w:rsidRPr="00816E60" w14:paraId="6484830C" w14:textId="70C9278B" w:rsidTr="003E2C72">
        <w:trPr>
          <w:trHeight w:val="143"/>
        </w:trPr>
        <w:tc>
          <w:tcPr>
            <w:tcW w:w="4815" w:type="dxa"/>
          </w:tcPr>
          <w:p w14:paraId="2AE17976" w14:textId="4451EA88" w:rsidR="003E2C72" w:rsidRPr="00816E60" w:rsidRDefault="003E2C72" w:rsidP="001647D8">
            <w:pPr>
              <w:pStyle w:val="a8"/>
              <w:spacing w:line="276" w:lineRule="auto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Выбросы</w:t>
            </w:r>
            <w:r w:rsidRPr="001647D8">
              <w:rPr>
                <w:rFonts w:ascii="Trebuchet MS" w:hAnsi="Trebuchet MS"/>
                <w:sz w:val="20"/>
                <w:szCs w:val="20"/>
              </w:rPr>
              <w:t xml:space="preserve"> загрязняющих веществ «Бер</w:t>
            </w:r>
            <w:r w:rsidR="00977676">
              <w:rPr>
                <w:rFonts w:ascii="Trebuchet MS" w:hAnsi="Trebuchet MS"/>
                <w:sz w:val="20"/>
                <w:szCs w:val="20"/>
              </w:rPr>
              <w:t>е</w:t>
            </w:r>
            <w:r w:rsidRPr="001647D8">
              <w:rPr>
                <w:rFonts w:ascii="Trebuchet MS" w:hAnsi="Trebuchet MS"/>
                <w:sz w:val="20"/>
                <w:szCs w:val="20"/>
              </w:rPr>
              <w:t>зовская ГРЭС»</w:t>
            </w:r>
          </w:p>
        </w:tc>
        <w:tc>
          <w:tcPr>
            <w:tcW w:w="1134" w:type="dxa"/>
            <w:vAlign w:val="center"/>
          </w:tcPr>
          <w:p w14:paraId="26FD75EA" w14:textId="649557E1" w:rsidR="003E2C72" w:rsidRDefault="003E2C72" w:rsidP="001647D8">
            <w:pPr>
              <w:pStyle w:val="a8"/>
              <w:spacing w:line="276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13,1</w:t>
            </w:r>
          </w:p>
        </w:tc>
        <w:tc>
          <w:tcPr>
            <w:tcW w:w="1134" w:type="dxa"/>
            <w:vAlign w:val="center"/>
          </w:tcPr>
          <w:p w14:paraId="64A167E0" w14:textId="50592DC7" w:rsidR="003E2C72" w:rsidRPr="00816E60" w:rsidRDefault="003E2C72" w:rsidP="001647D8">
            <w:pPr>
              <w:pStyle w:val="a8"/>
              <w:spacing w:line="276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14,6</w:t>
            </w:r>
          </w:p>
        </w:tc>
        <w:tc>
          <w:tcPr>
            <w:tcW w:w="1276" w:type="dxa"/>
            <w:vAlign w:val="center"/>
          </w:tcPr>
          <w:p w14:paraId="1F1ADC5C" w14:textId="083DF95F" w:rsidR="003E2C72" w:rsidRPr="00816E60" w:rsidRDefault="003E2C72" w:rsidP="001647D8">
            <w:pPr>
              <w:pStyle w:val="a8"/>
              <w:spacing w:line="276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30,5</w:t>
            </w:r>
          </w:p>
        </w:tc>
        <w:tc>
          <w:tcPr>
            <w:tcW w:w="1552" w:type="dxa"/>
            <w:vAlign w:val="center"/>
          </w:tcPr>
          <w:p w14:paraId="6FFEEB64" w14:textId="66F4B533" w:rsidR="003E2C72" w:rsidRDefault="003E2C72" w:rsidP="003E2C72">
            <w:pPr>
              <w:pStyle w:val="a8"/>
              <w:spacing w:line="276" w:lineRule="auto"/>
              <w:jc w:val="center"/>
              <w:rPr>
                <w:rFonts w:ascii="Trebuchet MS" w:hAnsi="Trebuchet MS"/>
                <w:bCs/>
                <w:sz w:val="20"/>
                <w:szCs w:val="20"/>
              </w:rPr>
            </w:pPr>
            <w:r>
              <w:rPr>
                <w:rFonts w:ascii="Trebuchet MS" w:hAnsi="Trebuchet MS"/>
                <w:bCs/>
                <w:sz w:val="20"/>
                <w:szCs w:val="20"/>
              </w:rPr>
              <w:t>29,88</w:t>
            </w:r>
          </w:p>
        </w:tc>
      </w:tr>
      <w:tr w:rsidR="003E2C72" w:rsidRPr="00816E60" w14:paraId="67B9D61F" w14:textId="21994AC0" w:rsidTr="003E2C72">
        <w:trPr>
          <w:trHeight w:val="143"/>
        </w:trPr>
        <w:tc>
          <w:tcPr>
            <w:tcW w:w="4815" w:type="dxa"/>
          </w:tcPr>
          <w:p w14:paraId="1343BA36" w14:textId="20ED952B" w:rsidR="003E2C72" w:rsidRDefault="003E2C72" w:rsidP="001647D8">
            <w:pPr>
              <w:pStyle w:val="a8"/>
              <w:spacing w:line="276" w:lineRule="auto"/>
              <w:rPr>
                <w:rFonts w:ascii="Trebuchet MS" w:hAnsi="Trebuchet MS"/>
                <w:sz w:val="20"/>
                <w:szCs w:val="20"/>
              </w:rPr>
            </w:pPr>
            <w:r w:rsidRPr="001647D8">
              <w:rPr>
                <w:rFonts w:ascii="Trebuchet MS" w:hAnsi="Trebuchet MS"/>
                <w:sz w:val="20"/>
                <w:szCs w:val="20"/>
              </w:rPr>
              <w:t>Вклад выбросов от объектов теплоснабжения, в фоновые (сводные) концентрации загрязняющих веществ</w:t>
            </w:r>
            <w:r>
              <w:rPr>
                <w:rFonts w:ascii="Trebuchet MS" w:hAnsi="Trebuchet MS"/>
                <w:sz w:val="20"/>
                <w:szCs w:val="20"/>
              </w:rPr>
              <w:t>, %</w:t>
            </w:r>
          </w:p>
        </w:tc>
        <w:tc>
          <w:tcPr>
            <w:tcW w:w="1134" w:type="dxa"/>
            <w:vAlign w:val="center"/>
          </w:tcPr>
          <w:p w14:paraId="284B5A79" w14:textId="0F26CE22" w:rsidR="003E2C72" w:rsidRPr="001647D8" w:rsidRDefault="003E2C72" w:rsidP="001647D8">
            <w:pPr>
              <w:pStyle w:val="a8"/>
              <w:spacing w:line="276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647D8">
              <w:rPr>
                <w:rFonts w:ascii="Trebuchet MS" w:hAnsi="Trebuchet MS"/>
                <w:sz w:val="20"/>
                <w:szCs w:val="20"/>
              </w:rPr>
              <w:t>93,71</w:t>
            </w:r>
          </w:p>
        </w:tc>
        <w:tc>
          <w:tcPr>
            <w:tcW w:w="1134" w:type="dxa"/>
            <w:vAlign w:val="center"/>
          </w:tcPr>
          <w:p w14:paraId="6DDA97EA" w14:textId="5EBEA606" w:rsidR="003E2C72" w:rsidRPr="001647D8" w:rsidRDefault="003E2C72" w:rsidP="001647D8">
            <w:pPr>
              <w:pStyle w:val="a8"/>
              <w:spacing w:line="276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647D8">
              <w:rPr>
                <w:rFonts w:ascii="Trebuchet MS" w:hAnsi="Trebuchet MS"/>
                <w:sz w:val="20"/>
                <w:szCs w:val="20"/>
              </w:rPr>
              <w:t>91,03</w:t>
            </w:r>
          </w:p>
        </w:tc>
        <w:tc>
          <w:tcPr>
            <w:tcW w:w="1276" w:type="dxa"/>
            <w:vAlign w:val="center"/>
          </w:tcPr>
          <w:p w14:paraId="7602E28B" w14:textId="52F40C72" w:rsidR="003E2C72" w:rsidRPr="001647D8" w:rsidRDefault="003E2C72" w:rsidP="001647D8">
            <w:pPr>
              <w:pStyle w:val="a8"/>
              <w:spacing w:line="276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647D8">
              <w:rPr>
                <w:rFonts w:ascii="Trebuchet MS" w:hAnsi="Trebuchet MS"/>
                <w:sz w:val="20"/>
                <w:szCs w:val="20"/>
              </w:rPr>
              <w:t>95,19</w:t>
            </w:r>
          </w:p>
        </w:tc>
        <w:tc>
          <w:tcPr>
            <w:tcW w:w="1552" w:type="dxa"/>
            <w:vAlign w:val="center"/>
          </w:tcPr>
          <w:p w14:paraId="10D55F20" w14:textId="529533AA" w:rsidR="003E2C72" w:rsidRPr="001647D8" w:rsidRDefault="003E2C72" w:rsidP="003E2C72">
            <w:pPr>
              <w:pStyle w:val="a8"/>
              <w:spacing w:line="276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90,95</w:t>
            </w:r>
          </w:p>
        </w:tc>
      </w:tr>
    </w:tbl>
    <w:p w14:paraId="2BA7B164" w14:textId="77777777" w:rsidR="001647D8" w:rsidRPr="001647D8" w:rsidRDefault="001647D8" w:rsidP="0057596C">
      <w:pPr>
        <w:pStyle w:val="a8"/>
        <w:spacing w:line="276" w:lineRule="auto"/>
        <w:jc w:val="both"/>
        <w:rPr>
          <w:rFonts w:ascii="Trebuchet MS" w:hAnsi="Trebuchet MS"/>
          <w:b/>
          <w:bCs/>
          <w:sz w:val="12"/>
          <w:szCs w:val="12"/>
        </w:rPr>
      </w:pPr>
    </w:p>
    <w:p w14:paraId="36631A97" w14:textId="16348BA2" w:rsidR="001647D8" w:rsidRPr="001647D8" w:rsidRDefault="001647D8" w:rsidP="001647D8">
      <w:pPr>
        <w:pStyle w:val="a8"/>
        <w:spacing w:line="276" w:lineRule="auto"/>
        <w:ind w:firstLine="567"/>
        <w:jc w:val="both"/>
        <w:rPr>
          <w:rFonts w:ascii="Trebuchet MS" w:hAnsi="Trebuchet MS"/>
        </w:rPr>
      </w:pPr>
      <w:r w:rsidRPr="001647D8">
        <w:rPr>
          <w:rFonts w:ascii="Trebuchet MS" w:hAnsi="Trebuchet MS"/>
        </w:rPr>
        <w:t>Б</w:t>
      </w:r>
      <w:r>
        <w:rPr>
          <w:rFonts w:ascii="Trebuchet MS" w:hAnsi="Trebuchet MS"/>
        </w:rPr>
        <w:t>ер</w:t>
      </w:r>
      <w:r w:rsidR="00977676">
        <w:rPr>
          <w:rFonts w:ascii="Trebuchet MS" w:hAnsi="Trebuchet MS"/>
        </w:rPr>
        <w:t>е</w:t>
      </w:r>
      <w:r>
        <w:rPr>
          <w:rFonts w:ascii="Trebuchet MS" w:hAnsi="Trebuchet MS"/>
        </w:rPr>
        <w:t>зовская ГРЭС является основным источником загрязняющих веществ на рассматриваемой территории.</w:t>
      </w:r>
    </w:p>
    <w:p w14:paraId="5E87180C" w14:textId="77777777" w:rsidR="00396FF4" w:rsidRDefault="00396FF4" w:rsidP="00F2120D">
      <w:pPr>
        <w:pStyle w:val="a8"/>
        <w:spacing w:line="276" w:lineRule="auto"/>
        <w:ind w:firstLine="567"/>
        <w:jc w:val="both"/>
        <w:rPr>
          <w:rFonts w:ascii="Trebuchet MS" w:hAnsi="Trebuchet MS"/>
        </w:rPr>
      </w:pPr>
    </w:p>
    <w:p w14:paraId="155AA08C" w14:textId="6B99F836" w:rsidR="00396FF4" w:rsidRPr="00601FFF" w:rsidRDefault="00396FF4" w:rsidP="00396FF4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457" w:name="_Toc197773279"/>
      <w:r w:rsidRPr="00601FFF">
        <w:rPr>
          <w:rFonts w:ascii="Trebuchet MS" w:hAnsi="Trebuchet MS"/>
          <w:sz w:val="22"/>
          <w:szCs w:val="22"/>
        </w:rPr>
        <w:t>1</w:t>
      </w:r>
      <w:r>
        <w:rPr>
          <w:rFonts w:ascii="Trebuchet MS" w:hAnsi="Trebuchet MS"/>
          <w:sz w:val="22"/>
          <w:szCs w:val="22"/>
        </w:rPr>
        <w:t>9</w:t>
      </w:r>
      <w:r w:rsidRPr="00601FFF">
        <w:rPr>
          <w:rFonts w:ascii="Trebuchet MS" w:hAnsi="Trebuchet MS"/>
          <w:sz w:val="22"/>
          <w:szCs w:val="22"/>
        </w:rPr>
        <w:t>.</w:t>
      </w:r>
      <w:r>
        <w:rPr>
          <w:rFonts w:ascii="Trebuchet MS" w:hAnsi="Trebuchet MS"/>
          <w:sz w:val="22"/>
          <w:szCs w:val="22"/>
        </w:rPr>
        <w:t>4 Прогнозы</w:t>
      </w:r>
      <w:r w:rsidRPr="00396FF4">
        <w:rPr>
          <w:rFonts w:ascii="Trebuchet MS" w:hAnsi="Trebuchet MS"/>
          <w:sz w:val="22"/>
          <w:szCs w:val="22"/>
        </w:rPr>
        <w:t xml:space="preserve"> удельных выбросов загрязняющих веществ на выработку тепловой и электрической энергии, согласованных с требованиями к обеспечению экологической безопасности объектов теплоэнергетики, устанавливаемых в соответствии с законодательством Российской Федерации</w:t>
      </w:r>
      <w:bookmarkEnd w:id="457"/>
    </w:p>
    <w:p w14:paraId="1869706A" w14:textId="4F831B88" w:rsidR="00BC3007" w:rsidRDefault="00BC3007" w:rsidP="00BC3007">
      <w:pPr>
        <w:pStyle w:val="a8"/>
        <w:spacing w:line="276" w:lineRule="auto"/>
        <w:ind w:firstLine="567"/>
        <w:jc w:val="both"/>
        <w:rPr>
          <w:rFonts w:ascii="Trebuchet MS" w:hAnsi="Trebuchet MS"/>
        </w:rPr>
      </w:pPr>
      <w:r w:rsidRPr="00BC3007">
        <w:rPr>
          <w:rFonts w:ascii="Trebuchet MS" w:hAnsi="Trebuchet MS"/>
        </w:rPr>
        <w:t>Нормативы удельных выбросов загрязняющих веществ в атмосферу от вновь вводимых и</w:t>
      </w:r>
      <w:r>
        <w:rPr>
          <w:rFonts w:ascii="Trebuchet MS" w:hAnsi="Trebuchet MS"/>
        </w:rPr>
        <w:t xml:space="preserve"> </w:t>
      </w:r>
      <w:r w:rsidRPr="00BC3007">
        <w:rPr>
          <w:rFonts w:ascii="Trebuchet MS" w:hAnsi="Trebuchet MS"/>
        </w:rPr>
        <w:t>реконструируемых котельных установок ТЭС установлены в ГОСТ Р 55173-2012 Установки</w:t>
      </w:r>
      <w:r>
        <w:rPr>
          <w:rFonts w:ascii="Trebuchet MS" w:hAnsi="Trebuchet MS"/>
        </w:rPr>
        <w:t xml:space="preserve"> </w:t>
      </w:r>
      <w:r w:rsidRPr="00BC3007">
        <w:rPr>
          <w:rFonts w:ascii="Trebuchet MS" w:hAnsi="Trebuchet MS"/>
        </w:rPr>
        <w:t>котельные. Общие технические требования. Нормативы устанавливают предельные значения</w:t>
      </w:r>
      <w:r>
        <w:rPr>
          <w:rFonts w:ascii="Trebuchet MS" w:hAnsi="Trebuchet MS"/>
        </w:rPr>
        <w:t xml:space="preserve"> </w:t>
      </w:r>
      <w:r w:rsidRPr="00BC3007">
        <w:rPr>
          <w:rFonts w:ascii="Trebuchet MS" w:hAnsi="Trebuchet MS"/>
        </w:rPr>
        <w:t>выбросов в атмосферу тв</w:t>
      </w:r>
      <w:r w:rsidR="00977676">
        <w:rPr>
          <w:rFonts w:ascii="Trebuchet MS" w:hAnsi="Trebuchet MS"/>
        </w:rPr>
        <w:t>е</w:t>
      </w:r>
      <w:r w:rsidRPr="00BC3007">
        <w:rPr>
          <w:rFonts w:ascii="Trebuchet MS" w:hAnsi="Trebuchet MS"/>
        </w:rPr>
        <w:t>рдых частиц, оксидов серы и азота, окиси углерода для котельных</w:t>
      </w:r>
      <w:r>
        <w:rPr>
          <w:rFonts w:ascii="Trebuchet MS" w:hAnsi="Trebuchet MS"/>
        </w:rPr>
        <w:t xml:space="preserve"> </w:t>
      </w:r>
      <w:r w:rsidRPr="00BC3007">
        <w:rPr>
          <w:rFonts w:ascii="Trebuchet MS" w:hAnsi="Trebuchet MS"/>
        </w:rPr>
        <w:t>установок, использующих тв</w:t>
      </w:r>
      <w:r w:rsidR="00977676">
        <w:rPr>
          <w:rFonts w:ascii="Trebuchet MS" w:hAnsi="Trebuchet MS"/>
        </w:rPr>
        <w:t>е</w:t>
      </w:r>
      <w:r w:rsidRPr="00BC3007">
        <w:rPr>
          <w:rFonts w:ascii="Trebuchet MS" w:hAnsi="Trebuchet MS"/>
        </w:rPr>
        <w:t>рдое, жидкое и газообразное топливо раздельно и в комбинации.</w:t>
      </w:r>
    </w:p>
    <w:p w14:paraId="18DA9A35" w14:textId="5F185AC4" w:rsidR="00396FF4" w:rsidRDefault="00BC3007" w:rsidP="00BC3007">
      <w:pPr>
        <w:pStyle w:val="a8"/>
        <w:spacing w:line="276" w:lineRule="auto"/>
        <w:ind w:firstLine="567"/>
        <w:jc w:val="both"/>
        <w:rPr>
          <w:rFonts w:ascii="Trebuchet MS" w:hAnsi="Trebuchet MS"/>
        </w:rPr>
      </w:pPr>
      <w:r w:rsidRPr="00BC3007">
        <w:rPr>
          <w:rFonts w:ascii="Trebuchet MS" w:hAnsi="Trebuchet MS"/>
        </w:rPr>
        <w:t>Для</w:t>
      </w:r>
      <w:r>
        <w:rPr>
          <w:rFonts w:ascii="Trebuchet MS" w:hAnsi="Trebuchet MS"/>
        </w:rPr>
        <w:t xml:space="preserve"> </w:t>
      </w:r>
      <w:r w:rsidRPr="00BC3007">
        <w:rPr>
          <w:rFonts w:ascii="Trebuchet MS" w:hAnsi="Trebuchet MS"/>
        </w:rPr>
        <w:t xml:space="preserve">действующих котельных установок нормативы удельных выбросов </w:t>
      </w:r>
      <w:r>
        <w:rPr>
          <w:rFonts w:ascii="Trebuchet MS" w:hAnsi="Trebuchet MS"/>
        </w:rPr>
        <w:t xml:space="preserve">нормативно-правовыми документам </w:t>
      </w:r>
      <w:r w:rsidRPr="00BC3007">
        <w:rPr>
          <w:rFonts w:ascii="Trebuchet MS" w:hAnsi="Trebuchet MS"/>
        </w:rPr>
        <w:t>не разработаны и не закреплены.</w:t>
      </w:r>
    </w:p>
    <w:p w14:paraId="367F25FC" w14:textId="43371FA5" w:rsidR="00BC3007" w:rsidRDefault="00BC3007" w:rsidP="00BC3007">
      <w:pPr>
        <w:pStyle w:val="a8"/>
        <w:spacing w:line="276" w:lineRule="auto"/>
        <w:ind w:firstLine="567"/>
        <w:jc w:val="both"/>
        <w:rPr>
          <w:rFonts w:ascii="Trebuchet MS" w:hAnsi="Trebuchet MS"/>
        </w:rPr>
      </w:pPr>
      <w:r w:rsidRPr="00BC3007">
        <w:rPr>
          <w:rFonts w:ascii="Trebuchet MS" w:hAnsi="Trebuchet MS"/>
        </w:rPr>
        <w:t xml:space="preserve">В таблице </w:t>
      </w:r>
      <w:r>
        <w:rPr>
          <w:rFonts w:ascii="Trebuchet MS" w:hAnsi="Trebuchet MS"/>
        </w:rPr>
        <w:t>19.4.1</w:t>
      </w:r>
      <w:r w:rsidRPr="00BC3007">
        <w:rPr>
          <w:rFonts w:ascii="Trebuchet MS" w:hAnsi="Trebuchet MS"/>
        </w:rPr>
        <w:t xml:space="preserve"> приведены нормативы удельных выбросов в атмосферу оксидов азота для</w:t>
      </w:r>
      <w:r>
        <w:rPr>
          <w:rFonts w:ascii="Trebuchet MS" w:hAnsi="Trebuchet MS"/>
        </w:rPr>
        <w:t xml:space="preserve"> </w:t>
      </w:r>
      <w:r w:rsidRPr="00BC3007">
        <w:rPr>
          <w:rFonts w:ascii="Trebuchet MS" w:hAnsi="Trebuchet MS"/>
        </w:rPr>
        <w:t>котельных установок, введ</w:t>
      </w:r>
      <w:r w:rsidR="00977676">
        <w:rPr>
          <w:rFonts w:ascii="Trebuchet MS" w:hAnsi="Trebuchet MS"/>
        </w:rPr>
        <w:t>е</w:t>
      </w:r>
      <w:r w:rsidRPr="00BC3007">
        <w:rPr>
          <w:rFonts w:ascii="Trebuchet MS" w:hAnsi="Trebuchet MS"/>
        </w:rPr>
        <w:t>нных в эксплуатацию на ТЭС до 31 декабря 2000 года.</w:t>
      </w:r>
    </w:p>
    <w:p w14:paraId="4DB80A42" w14:textId="21606F41" w:rsidR="00BC3007" w:rsidRPr="00BC3007" w:rsidRDefault="00BC3007" w:rsidP="00BC3007">
      <w:pPr>
        <w:pStyle w:val="a8"/>
        <w:spacing w:line="276" w:lineRule="auto"/>
        <w:jc w:val="both"/>
        <w:rPr>
          <w:rFonts w:ascii="Trebuchet MS" w:hAnsi="Trebuchet MS"/>
          <w:b/>
        </w:rPr>
      </w:pPr>
      <w:r w:rsidRPr="00816E60">
        <w:rPr>
          <w:rFonts w:ascii="Trebuchet MS" w:hAnsi="Trebuchet MS"/>
          <w:b/>
        </w:rPr>
        <w:lastRenderedPageBreak/>
        <w:t xml:space="preserve">Таблица </w:t>
      </w:r>
      <w:r>
        <w:rPr>
          <w:rFonts w:ascii="Trebuchet MS" w:hAnsi="Trebuchet MS"/>
          <w:b/>
        </w:rPr>
        <w:t>19.</w:t>
      </w:r>
      <w:r w:rsidRPr="001C1F29">
        <w:rPr>
          <w:rFonts w:ascii="Trebuchet MS" w:hAnsi="Trebuchet MS"/>
          <w:b/>
        </w:rPr>
        <w:t>4</w:t>
      </w:r>
      <w:r>
        <w:rPr>
          <w:rFonts w:ascii="Trebuchet MS" w:hAnsi="Trebuchet MS"/>
          <w:b/>
        </w:rPr>
        <w:t>.1</w:t>
      </w:r>
      <w:r w:rsidRPr="00816E60">
        <w:rPr>
          <w:rFonts w:ascii="Trebuchet MS" w:hAnsi="Trebuchet MS"/>
          <w:b/>
        </w:rPr>
        <w:t xml:space="preserve"> – </w:t>
      </w:r>
      <w:r w:rsidRPr="00BC3007">
        <w:rPr>
          <w:rFonts w:ascii="Trebuchet MS" w:hAnsi="Trebuchet MS" w:hint="eastAsia"/>
          <w:b/>
        </w:rPr>
        <w:t>Нормативы</w:t>
      </w:r>
      <w:r w:rsidRPr="00BC3007">
        <w:rPr>
          <w:rFonts w:ascii="Trebuchet MS" w:hAnsi="Trebuchet MS"/>
          <w:b/>
        </w:rPr>
        <w:t xml:space="preserve"> </w:t>
      </w:r>
      <w:r w:rsidRPr="00BC3007">
        <w:rPr>
          <w:rFonts w:ascii="Trebuchet MS" w:hAnsi="Trebuchet MS" w:hint="eastAsia"/>
          <w:b/>
        </w:rPr>
        <w:t>удельных</w:t>
      </w:r>
      <w:r w:rsidRPr="00BC3007">
        <w:rPr>
          <w:rFonts w:ascii="Trebuchet MS" w:hAnsi="Trebuchet MS"/>
          <w:b/>
        </w:rPr>
        <w:t xml:space="preserve"> </w:t>
      </w:r>
      <w:r w:rsidRPr="00BC3007">
        <w:rPr>
          <w:rFonts w:ascii="Trebuchet MS" w:hAnsi="Trebuchet MS" w:hint="eastAsia"/>
          <w:b/>
        </w:rPr>
        <w:t>выбросов</w:t>
      </w:r>
      <w:r w:rsidRPr="00BC3007">
        <w:rPr>
          <w:rFonts w:ascii="Trebuchet MS" w:hAnsi="Trebuchet MS"/>
          <w:b/>
        </w:rPr>
        <w:t xml:space="preserve"> </w:t>
      </w:r>
      <w:r w:rsidRPr="00BC3007">
        <w:rPr>
          <w:rFonts w:ascii="Trebuchet MS" w:hAnsi="Trebuchet MS" w:hint="eastAsia"/>
          <w:b/>
        </w:rPr>
        <w:t>в</w:t>
      </w:r>
      <w:r w:rsidRPr="00BC3007">
        <w:rPr>
          <w:rFonts w:ascii="Trebuchet MS" w:hAnsi="Trebuchet MS"/>
          <w:b/>
        </w:rPr>
        <w:t xml:space="preserve"> </w:t>
      </w:r>
      <w:r w:rsidRPr="00BC3007">
        <w:rPr>
          <w:rFonts w:ascii="Trebuchet MS" w:hAnsi="Trebuchet MS" w:hint="eastAsia"/>
          <w:b/>
        </w:rPr>
        <w:t>атмосферу</w:t>
      </w:r>
      <w:r w:rsidRPr="00BC3007">
        <w:rPr>
          <w:rFonts w:ascii="Trebuchet MS" w:hAnsi="Trebuchet MS"/>
          <w:b/>
        </w:rPr>
        <w:t xml:space="preserve"> </w:t>
      </w:r>
      <w:r w:rsidRPr="00BC3007">
        <w:rPr>
          <w:rFonts w:ascii="Trebuchet MS" w:hAnsi="Trebuchet MS" w:hint="eastAsia"/>
          <w:b/>
        </w:rPr>
        <w:t>оксидов</w:t>
      </w:r>
      <w:r w:rsidRPr="00BC3007">
        <w:rPr>
          <w:rFonts w:ascii="Trebuchet MS" w:hAnsi="Trebuchet MS"/>
          <w:b/>
        </w:rPr>
        <w:t xml:space="preserve"> </w:t>
      </w:r>
      <w:r w:rsidRPr="00BC3007">
        <w:rPr>
          <w:rFonts w:ascii="Trebuchet MS" w:hAnsi="Trebuchet MS" w:hint="eastAsia"/>
          <w:b/>
        </w:rPr>
        <w:t>азота</w:t>
      </w:r>
      <w:r w:rsidRPr="00BC3007">
        <w:rPr>
          <w:rFonts w:ascii="Trebuchet MS" w:hAnsi="Trebuchet MS"/>
          <w:b/>
        </w:rPr>
        <w:t xml:space="preserve"> </w:t>
      </w:r>
      <w:r w:rsidRPr="00BC3007">
        <w:rPr>
          <w:rFonts w:ascii="Trebuchet MS" w:hAnsi="Trebuchet MS" w:hint="eastAsia"/>
          <w:b/>
        </w:rPr>
        <w:t>для</w:t>
      </w:r>
      <w:r w:rsidRPr="00BC3007">
        <w:rPr>
          <w:rFonts w:ascii="Trebuchet MS" w:hAnsi="Trebuchet MS"/>
          <w:b/>
        </w:rPr>
        <w:t xml:space="preserve"> </w:t>
      </w:r>
      <w:r w:rsidRPr="00BC3007">
        <w:rPr>
          <w:rFonts w:ascii="Trebuchet MS" w:hAnsi="Trebuchet MS" w:hint="eastAsia"/>
          <w:b/>
        </w:rPr>
        <w:t>котельных</w:t>
      </w:r>
    </w:p>
    <w:p w14:paraId="43F0F379" w14:textId="24438E8A" w:rsidR="00BC3007" w:rsidRDefault="00BC3007" w:rsidP="00BC3007">
      <w:pPr>
        <w:pStyle w:val="a8"/>
        <w:spacing w:line="276" w:lineRule="auto"/>
        <w:jc w:val="both"/>
        <w:rPr>
          <w:rFonts w:ascii="Trebuchet MS" w:hAnsi="Trebuchet MS"/>
        </w:rPr>
      </w:pPr>
      <w:r w:rsidRPr="00BC3007">
        <w:rPr>
          <w:rFonts w:ascii="Trebuchet MS" w:hAnsi="Trebuchet MS" w:hint="eastAsia"/>
          <w:b/>
        </w:rPr>
        <w:t>установок</w:t>
      </w:r>
      <w:r w:rsidRPr="00BC3007">
        <w:rPr>
          <w:rFonts w:ascii="Trebuchet MS" w:hAnsi="Trebuchet MS"/>
          <w:b/>
        </w:rPr>
        <w:t xml:space="preserve">, </w:t>
      </w:r>
      <w:r w:rsidRPr="00BC3007">
        <w:rPr>
          <w:rFonts w:ascii="Trebuchet MS" w:hAnsi="Trebuchet MS" w:hint="eastAsia"/>
          <w:b/>
        </w:rPr>
        <w:t>введ</w:t>
      </w:r>
      <w:r w:rsidR="00977676">
        <w:rPr>
          <w:rFonts w:ascii="Trebuchet MS" w:hAnsi="Trebuchet MS" w:hint="eastAsia"/>
          <w:b/>
        </w:rPr>
        <w:t>е</w:t>
      </w:r>
      <w:r w:rsidRPr="00BC3007">
        <w:rPr>
          <w:rFonts w:ascii="Trebuchet MS" w:hAnsi="Trebuchet MS" w:hint="eastAsia"/>
          <w:b/>
        </w:rPr>
        <w:t>нных</w:t>
      </w:r>
      <w:r w:rsidRPr="00BC3007">
        <w:rPr>
          <w:rFonts w:ascii="Trebuchet MS" w:hAnsi="Trebuchet MS"/>
          <w:b/>
        </w:rPr>
        <w:t xml:space="preserve"> </w:t>
      </w:r>
      <w:r w:rsidRPr="00BC3007">
        <w:rPr>
          <w:rFonts w:ascii="Trebuchet MS" w:hAnsi="Trebuchet MS" w:hint="eastAsia"/>
          <w:b/>
        </w:rPr>
        <w:t>в</w:t>
      </w:r>
      <w:r w:rsidRPr="00BC3007">
        <w:rPr>
          <w:rFonts w:ascii="Trebuchet MS" w:hAnsi="Trebuchet MS"/>
          <w:b/>
        </w:rPr>
        <w:t xml:space="preserve"> </w:t>
      </w:r>
      <w:r w:rsidRPr="00BC3007">
        <w:rPr>
          <w:rFonts w:ascii="Trebuchet MS" w:hAnsi="Trebuchet MS" w:hint="eastAsia"/>
          <w:b/>
        </w:rPr>
        <w:t>эксплуатацию</w:t>
      </w:r>
      <w:r w:rsidRPr="00BC3007">
        <w:rPr>
          <w:rFonts w:ascii="Trebuchet MS" w:hAnsi="Trebuchet MS"/>
          <w:b/>
        </w:rPr>
        <w:t xml:space="preserve"> </w:t>
      </w:r>
      <w:r w:rsidRPr="00BC3007">
        <w:rPr>
          <w:rFonts w:ascii="Trebuchet MS" w:hAnsi="Trebuchet MS" w:hint="eastAsia"/>
          <w:b/>
        </w:rPr>
        <w:t>на</w:t>
      </w:r>
      <w:r w:rsidRPr="00BC3007">
        <w:rPr>
          <w:rFonts w:ascii="Trebuchet MS" w:hAnsi="Trebuchet MS"/>
          <w:b/>
        </w:rPr>
        <w:t xml:space="preserve"> </w:t>
      </w:r>
      <w:r w:rsidRPr="00BC3007">
        <w:rPr>
          <w:rFonts w:ascii="Trebuchet MS" w:hAnsi="Trebuchet MS" w:hint="eastAsia"/>
          <w:b/>
        </w:rPr>
        <w:t>ТЭС</w:t>
      </w:r>
      <w:r w:rsidRPr="00BC3007">
        <w:rPr>
          <w:rFonts w:ascii="Trebuchet MS" w:hAnsi="Trebuchet MS"/>
          <w:b/>
        </w:rPr>
        <w:t xml:space="preserve"> </w:t>
      </w:r>
      <w:r w:rsidRPr="00BC3007">
        <w:rPr>
          <w:rFonts w:ascii="Trebuchet MS" w:hAnsi="Trebuchet MS" w:hint="eastAsia"/>
          <w:b/>
        </w:rPr>
        <w:t>до</w:t>
      </w:r>
      <w:r w:rsidRPr="00BC3007">
        <w:rPr>
          <w:rFonts w:ascii="Trebuchet MS" w:hAnsi="Trebuchet MS"/>
          <w:b/>
        </w:rPr>
        <w:t xml:space="preserve"> 31 </w:t>
      </w:r>
      <w:r w:rsidRPr="00BC3007">
        <w:rPr>
          <w:rFonts w:ascii="Trebuchet MS" w:hAnsi="Trebuchet MS" w:hint="eastAsia"/>
          <w:b/>
        </w:rPr>
        <w:t>декабря</w:t>
      </w:r>
      <w:r w:rsidRPr="00BC3007">
        <w:rPr>
          <w:rFonts w:ascii="Trebuchet MS" w:hAnsi="Trebuchet MS"/>
          <w:b/>
        </w:rPr>
        <w:t xml:space="preserve"> 2000 </w:t>
      </w:r>
      <w:r w:rsidRPr="00BC3007">
        <w:rPr>
          <w:rFonts w:ascii="Trebuchet MS" w:hAnsi="Trebuchet MS" w:hint="eastAsia"/>
          <w:b/>
        </w:rPr>
        <w:t>года</w:t>
      </w:r>
    </w:p>
    <w:tbl>
      <w:tblPr>
        <w:tblStyle w:val="af9"/>
        <w:tblW w:w="0" w:type="auto"/>
        <w:tblLook w:val="04A0" w:firstRow="1" w:lastRow="0" w:firstColumn="1" w:lastColumn="0" w:noHBand="0" w:noVBand="1"/>
      </w:tblPr>
      <w:tblGrid>
        <w:gridCol w:w="2183"/>
        <w:gridCol w:w="1356"/>
        <w:gridCol w:w="2235"/>
        <w:gridCol w:w="1592"/>
        <w:gridCol w:w="2545"/>
      </w:tblGrid>
      <w:tr w:rsidR="00BC3007" w:rsidRPr="00816E60" w14:paraId="001281EB" w14:textId="77777777" w:rsidTr="00BC3007">
        <w:tc>
          <w:tcPr>
            <w:tcW w:w="2183" w:type="dxa"/>
            <w:shd w:val="clear" w:color="auto" w:fill="CCFF99"/>
            <w:vAlign w:val="center"/>
          </w:tcPr>
          <w:p w14:paraId="6196A27B" w14:textId="15C16DA8" w:rsidR="00BC3007" w:rsidRPr="00816E60" w:rsidRDefault="00BC3007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C3007">
              <w:rPr>
                <w:rFonts w:ascii="Trebuchet MS" w:hAnsi="Trebuchet MS"/>
                <w:b/>
                <w:bCs/>
                <w:sz w:val="20"/>
                <w:szCs w:val="20"/>
              </w:rPr>
              <w:t>Тепловая мощность котлов Q,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 </w:t>
            </w:r>
            <w:r w:rsidRPr="00BC3007">
              <w:rPr>
                <w:rFonts w:ascii="Trebuchet MS" w:hAnsi="Trebuchet MS"/>
                <w:b/>
                <w:bCs/>
                <w:sz w:val="20"/>
                <w:szCs w:val="20"/>
              </w:rPr>
              <w:t>МВт</w:t>
            </w:r>
          </w:p>
        </w:tc>
        <w:tc>
          <w:tcPr>
            <w:tcW w:w="1356" w:type="dxa"/>
            <w:shd w:val="clear" w:color="auto" w:fill="CCFF99"/>
            <w:vAlign w:val="center"/>
          </w:tcPr>
          <w:p w14:paraId="6AE434CE" w14:textId="05848D27" w:rsidR="00BC3007" w:rsidRPr="00816E60" w:rsidRDefault="00BC3007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C3007">
              <w:rPr>
                <w:rFonts w:ascii="Trebuchet MS" w:hAnsi="Trebuchet MS"/>
                <w:b/>
                <w:bCs/>
                <w:sz w:val="20"/>
                <w:szCs w:val="20"/>
              </w:rPr>
              <w:t>Вид топлива</w:t>
            </w:r>
          </w:p>
        </w:tc>
        <w:tc>
          <w:tcPr>
            <w:tcW w:w="2235" w:type="dxa"/>
            <w:shd w:val="clear" w:color="auto" w:fill="CCFF99"/>
            <w:vAlign w:val="center"/>
          </w:tcPr>
          <w:p w14:paraId="0AD927EA" w14:textId="77777777" w:rsidR="00BC3007" w:rsidRPr="00BC3007" w:rsidRDefault="00BC3007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C3007">
              <w:rPr>
                <w:rFonts w:ascii="Trebuchet MS" w:hAnsi="Trebuchet MS"/>
                <w:b/>
                <w:bCs/>
                <w:sz w:val="20"/>
                <w:szCs w:val="20"/>
              </w:rPr>
              <w:t>Массовый</w:t>
            </w:r>
          </w:p>
          <w:p w14:paraId="47DCF241" w14:textId="77777777" w:rsidR="00BC3007" w:rsidRPr="00BC3007" w:rsidRDefault="00BC3007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C3007">
              <w:rPr>
                <w:rFonts w:ascii="Trebuchet MS" w:hAnsi="Trebuchet MS"/>
                <w:b/>
                <w:bCs/>
                <w:sz w:val="20"/>
                <w:szCs w:val="20"/>
              </w:rPr>
              <w:t>выброс NOх на</w:t>
            </w:r>
          </w:p>
          <w:p w14:paraId="68CC6F30" w14:textId="3D35FC32" w:rsidR="00BC3007" w:rsidRPr="00BC3007" w:rsidRDefault="00BC3007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C3007">
              <w:rPr>
                <w:rFonts w:ascii="Trebuchet MS" w:hAnsi="Trebuchet MS"/>
                <w:b/>
                <w:bCs/>
                <w:sz w:val="20"/>
                <w:szCs w:val="20"/>
              </w:rPr>
              <w:t>единицу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 </w:t>
            </w:r>
            <w:r w:rsidRPr="00BC3007">
              <w:rPr>
                <w:rFonts w:ascii="Trebuchet MS" w:hAnsi="Trebuchet MS"/>
                <w:b/>
                <w:bCs/>
                <w:sz w:val="20"/>
                <w:szCs w:val="20"/>
              </w:rPr>
              <w:t>тепловой</w:t>
            </w:r>
          </w:p>
          <w:p w14:paraId="4FCAA0CC" w14:textId="05D26088" w:rsidR="00BC3007" w:rsidRPr="00816E60" w:rsidRDefault="00BC3007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C3007">
              <w:rPr>
                <w:rFonts w:ascii="Trebuchet MS" w:hAnsi="Trebuchet MS"/>
                <w:b/>
                <w:bCs/>
                <w:sz w:val="20"/>
                <w:szCs w:val="20"/>
              </w:rPr>
              <w:t>энергии, г/МДж</w:t>
            </w:r>
          </w:p>
        </w:tc>
        <w:tc>
          <w:tcPr>
            <w:tcW w:w="1592" w:type="dxa"/>
            <w:shd w:val="clear" w:color="auto" w:fill="CCFF99"/>
            <w:vAlign w:val="center"/>
          </w:tcPr>
          <w:p w14:paraId="585E48A4" w14:textId="77777777" w:rsidR="00BC3007" w:rsidRPr="00BC3007" w:rsidRDefault="00BC3007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C3007">
              <w:rPr>
                <w:rFonts w:ascii="Trebuchet MS" w:hAnsi="Trebuchet MS"/>
                <w:b/>
                <w:bCs/>
                <w:sz w:val="20"/>
                <w:szCs w:val="20"/>
              </w:rPr>
              <w:t>Массовый</w:t>
            </w:r>
          </w:p>
          <w:p w14:paraId="3415A933" w14:textId="77777777" w:rsidR="00BC3007" w:rsidRPr="00BC3007" w:rsidRDefault="00BC3007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C3007">
              <w:rPr>
                <w:rFonts w:ascii="Trebuchet MS" w:hAnsi="Trebuchet MS"/>
                <w:b/>
                <w:bCs/>
                <w:sz w:val="20"/>
                <w:szCs w:val="20"/>
              </w:rPr>
              <w:t>выброс NOх,</w:t>
            </w:r>
          </w:p>
          <w:p w14:paraId="2B87838F" w14:textId="3E08D967" w:rsidR="00BC3007" w:rsidRPr="00816E60" w:rsidRDefault="00BC3007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C3007">
              <w:rPr>
                <w:rFonts w:ascii="Trebuchet MS" w:hAnsi="Trebuchet MS"/>
                <w:b/>
                <w:bCs/>
                <w:sz w:val="20"/>
                <w:szCs w:val="20"/>
              </w:rPr>
              <w:t>кг/т у.т.</w:t>
            </w:r>
          </w:p>
        </w:tc>
        <w:tc>
          <w:tcPr>
            <w:tcW w:w="2545" w:type="dxa"/>
            <w:shd w:val="clear" w:color="auto" w:fill="CCFF99"/>
            <w:vAlign w:val="center"/>
          </w:tcPr>
          <w:p w14:paraId="3A3A1E86" w14:textId="77777777" w:rsidR="00BC3007" w:rsidRPr="00BC3007" w:rsidRDefault="00BC3007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C3007">
              <w:rPr>
                <w:rFonts w:ascii="Trebuchet MS" w:hAnsi="Trebuchet MS"/>
                <w:b/>
                <w:bCs/>
                <w:sz w:val="20"/>
                <w:szCs w:val="20"/>
              </w:rPr>
              <w:t>Массовая</w:t>
            </w:r>
          </w:p>
          <w:p w14:paraId="62B1BF03" w14:textId="77777777" w:rsidR="00BC3007" w:rsidRPr="00BC3007" w:rsidRDefault="00BC3007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C3007">
              <w:rPr>
                <w:rFonts w:ascii="Trebuchet MS" w:hAnsi="Trebuchet MS"/>
                <w:b/>
                <w:bCs/>
                <w:sz w:val="20"/>
                <w:szCs w:val="20"/>
              </w:rPr>
              <w:t>концентрация в</w:t>
            </w:r>
          </w:p>
          <w:p w14:paraId="57F9C91B" w14:textId="77777777" w:rsidR="00BC3007" w:rsidRPr="00BC3007" w:rsidRDefault="00BC3007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C3007">
              <w:rPr>
                <w:rFonts w:ascii="Trebuchet MS" w:hAnsi="Trebuchet MS"/>
                <w:b/>
                <w:bCs/>
                <w:sz w:val="20"/>
                <w:szCs w:val="20"/>
              </w:rPr>
              <w:t>дымовых газах при</w:t>
            </w:r>
          </w:p>
          <w:p w14:paraId="08CEC970" w14:textId="24A4E3AE" w:rsidR="00BC3007" w:rsidRPr="00816E60" w:rsidRDefault="00BC3007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C3007">
              <w:rPr>
                <w:rFonts w:ascii="Trebuchet MS" w:hAnsi="Trebuchet MS"/>
                <w:b/>
                <w:bCs/>
                <w:sz w:val="20"/>
                <w:szCs w:val="20"/>
              </w:rPr>
              <w:t>α = 1,4, мг/м</w:t>
            </w:r>
            <w:r w:rsidRPr="00BC3007">
              <w:rPr>
                <w:rFonts w:ascii="Trebuchet MS" w:hAnsi="Trebuchet MS"/>
                <w:b/>
                <w:bCs/>
                <w:sz w:val="20"/>
                <w:szCs w:val="20"/>
                <w:vertAlign w:val="superscript"/>
              </w:rPr>
              <w:t>3</w:t>
            </w:r>
          </w:p>
        </w:tc>
      </w:tr>
      <w:tr w:rsidR="00BC3007" w:rsidRPr="00816E60" w14:paraId="70764BCB" w14:textId="77777777" w:rsidTr="00BC3007">
        <w:tc>
          <w:tcPr>
            <w:tcW w:w="2183" w:type="dxa"/>
          </w:tcPr>
          <w:p w14:paraId="610EB8A2" w14:textId="1E046742" w:rsidR="00BC3007" w:rsidRPr="00816E60" w:rsidRDefault="00BC3007" w:rsidP="002C04DF">
            <w:pPr>
              <w:pStyle w:val="a8"/>
              <w:rPr>
                <w:rFonts w:ascii="Trebuchet MS" w:hAnsi="Trebuchet MS"/>
                <w:sz w:val="20"/>
                <w:szCs w:val="20"/>
              </w:rPr>
            </w:pPr>
            <w:r w:rsidRPr="00BC3007">
              <w:rPr>
                <w:rFonts w:ascii="Trebuchet MS" w:hAnsi="Trebuchet MS"/>
                <w:sz w:val="20"/>
                <w:szCs w:val="20"/>
              </w:rPr>
              <w:t>300 и более (420 и более)</w:t>
            </w:r>
          </w:p>
        </w:tc>
        <w:tc>
          <w:tcPr>
            <w:tcW w:w="1356" w:type="dxa"/>
            <w:vAlign w:val="center"/>
          </w:tcPr>
          <w:p w14:paraId="0CCE1BC3" w14:textId="5FFA26C2" w:rsidR="00BC3007" w:rsidRDefault="00BC3007" w:rsidP="002C04DF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BC3007">
              <w:rPr>
                <w:rFonts w:ascii="Trebuchet MS" w:hAnsi="Trebuchet MS"/>
                <w:sz w:val="20"/>
                <w:szCs w:val="20"/>
              </w:rPr>
              <w:t>Бурый уголь</w:t>
            </w:r>
          </w:p>
        </w:tc>
        <w:tc>
          <w:tcPr>
            <w:tcW w:w="2235" w:type="dxa"/>
            <w:vAlign w:val="center"/>
          </w:tcPr>
          <w:p w14:paraId="5A0BC115" w14:textId="160060C1" w:rsidR="00BC3007" w:rsidRDefault="00BC3007" w:rsidP="002C04DF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0,14</w:t>
            </w:r>
          </w:p>
        </w:tc>
        <w:tc>
          <w:tcPr>
            <w:tcW w:w="1592" w:type="dxa"/>
            <w:vAlign w:val="center"/>
          </w:tcPr>
          <w:p w14:paraId="0FFB3A25" w14:textId="67093E7D" w:rsidR="00BC3007" w:rsidRPr="00816E60" w:rsidRDefault="00BC3007" w:rsidP="002C04DF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3,95</w:t>
            </w:r>
          </w:p>
        </w:tc>
        <w:tc>
          <w:tcPr>
            <w:tcW w:w="2545" w:type="dxa"/>
            <w:vAlign w:val="center"/>
          </w:tcPr>
          <w:p w14:paraId="33F2460E" w14:textId="1C0A9F7A" w:rsidR="00BC3007" w:rsidRPr="00816E60" w:rsidRDefault="00BC3007" w:rsidP="002C04DF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370</w:t>
            </w:r>
          </w:p>
        </w:tc>
      </w:tr>
    </w:tbl>
    <w:p w14:paraId="0D1D609D" w14:textId="77777777" w:rsidR="00BC3007" w:rsidRDefault="00BC3007" w:rsidP="00BC3007">
      <w:pPr>
        <w:pStyle w:val="a8"/>
        <w:spacing w:line="276" w:lineRule="auto"/>
        <w:jc w:val="both"/>
        <w:rPr>
          <w:rFonts w:ascii="Trebuchet MS" w:hAnsi="Trebuchet MS"/>
        </w:rPr>
      </w:pPr>
    </w:p>
    <w:p w14:paraId="530B8B96" w14:textId="365FA3C6" w:rsidR="00BC3007" w:rsidRDefault="00BC3007" w:rsidP="00BC3007">
      <w:pPr>
        <w:pStyle w:val="a8"/>
        <w:spacing w:line="276" w:lineRule="auto"/>
        <w:ind w:firstLine="567"/>
        <w:jc w:val="both"/>
        <w:rPr>
          <w:rFonts w:ascii="Trebuchet MS" w:hAnsi="Trebuchet MS"/>
        </w:rPr>
      </w:pPr>
      <w:r w:rsidRPr="00BC3007">
        <w:rPr>
          <w:rFonts w:ascii="Trebuchet MS" w:hAnsi="Trebuchet MS"/>
        </w:rPr>
        <w:t>В таблице 19.4.</w:t>
      </w:r>
      <w:r>
        <w:rPr>
          <w:rFonts w:ascii="Trebuchet MS" w:hAnsi="Trebuchet MS"/>
        </w:rPr>
        <w:t>2</w:t>
      </w:r>
      <w:r w:rsidRPr="00BC3007">
        <w:rPr>
          <w:rFonts w:ascii="Trebuchet MS" w:hAnsi="Trebuchet MS"/>
        </w:rPr>
        <w:t xml:space="preserve"> приведены нормативы удельных выбросов в атмосферу оксидов серы для</w:t>
      </w:r>
      <w:r>
        <w:rPr>
          <w:rFonts w:ascii="Trebuchet MS" w:hAnsi="Trebuchet MS"/>
        </w:rPr>
        <w:t xml:space="preserve"> </w:t>
      </w:r>
      <w:r w:rsidRPr="00BC3007">
        <w:rPr>
          <w:rFonts w:ascii="Trebuchet MS" w:hAnsi="Trebuchet MS"/>
        </w:rPr>
        <w:t>котельных установок, введ</w:t>
      </w:r>
      <w:r w:rsidR="00977676">
        <w:rPr>
          <w:rFonts w:ascii="Trebuchet MS" w:hAnsi="Trebuchet MS"/>
        </w:rPr>
        <w:t>е</w:t>
      </w:r>
      <w:r w:rsidRPr="00BC3007">
        <w:rPr>
          <w:rFonts w:ascii="Trebuchet MS" w:hAnsi="Trebuchet MS"/>
        </w:rPr>
        <w:t>нных в эксплуатацию на ТЭС до 31 декабря 2000 года.</w:t>
      </w:r>
    </w:p>
    <w:p w14:paraId="51122280" w14:textId="77777777" w:rsidR="00BC3007" w:rsidRPr="00BC3007" w:rsidRDefault="00BC3007" w:rsidP="00BC3007">
      <w:pPr>
        <w:pStyle w:val="a8"/>
        <w:spacing w:line="276" w:lineRule="auto"/>
        <w:jc w:val="both"/>
        <w:rPr>
          <w:rFonts w:ascii="Trebuchet MS" w:hAnsi="Trebuchet MS"/>
          <w:b/>
        </w:rPr>
      </w:pPr>
      <w:r w:rsidRPr="00816E60">
        <w:rPr>
          <w:rFonts w:ascii="Trebuchet MS" w:hAnsi="Trebuchet MS"/>
          <w:b/>
        </w:rPr>
        <w:t xml:space="preserve">Таблица </w:t>
      </w:r>
      <w:r>
        <w:rPr>
          <w:rFonts w:ascii="Trebuchet MS" w:hAnsi="Trebuchet MS"/>
          <w:b/>
        </w:rPr>
        <w:t>19.</w:t>
      </w:r>
      <w:r w:rsidRPr="001C1F29">
        <w:rPr>
          <w:rFonts w:ascii="Trebuchet MS" w:hAnsi="Trebuchet MS"/>
          <w:b/>
        </w:rPr>
        <w:t>4</w:t>
      </w:r>
      <w:r>
        <w:rPr>
          <w:rFonts w:ascii="Trebuchet MS" w:hAnsi="Trebuchet MS"/>
          <w:b/>
        </w:rPr>
        <w:t>.2</w:t>
      </w:r>
      <w:r w:rsidRPr="00816E60">
        <w:rPr>
          <w:rFonts w:ascii="Trebuchet MS" w:hAnsi="Trebuchet MS"/>
          <w:b/>
        </w:rPr>
        <w:t xml:space="preserve"> – </w:t>
      </w:r>
      <w:r w:rsidRPr="00BC3007">
        <w:rPr>
          <w:rFonts w:ascii="Trebuchet MS" w:hAnsi="Trebuchet MS"/>
          <w:b/>
        </w:rPr>
        <w:t>Нормативы удельных выбросов в атмосферу оксидов серы для котельных</w:t>
      </w:r>
    </w:p>
    <w:p w14:paraId="0B949673" w14:textId="330220A7" w:rsidR="00BC3007" w:rsidRDefault="00BC3007" w:rsidP="00BC3007">
      <w:pPr>
        <w:pStyle w:val="a8"/>
        <w:spacing w:line="276" w:lineRule="auto"/>
        <w:jc w:val="both"/>
        <w:rPr>
          <w:rFonts w:ascii="Trebuchet MS" w:hAnsi="Trebuchet MS"/>
        </w:rPr>
      </w:pPr>
      <w:r w:rsidRPr="00BC3007">
        <w:rPr>
          <w:rFonts w:ascii="Trebuchet MS" w:hAnsi="Trebuchet MS"/>
          <w:b/>
        </w:rPr>
        <w:t>установок, введ</w:t>
      </w:r>
      <w:r w:rsidR="00977676">
        <w:rPr>
          <w:rFonts w:ascii="Trebuchet MS" w:hAnsi="Trebuchet MS"/>
          <w:b/>
        </w:rPr>
        <w:t>е</w:t>
      </w:r>
      <w:r w:rsidRPr="00BC3007">
        <w:rPr>
          <w:rFonts w:ascii="Trebuchet MS" w:hAnsi="Trebuchet MS"/>
          <w:b/>
        </w:rPr>
        <w:t>нных в эксплуатацию на ТЭС до 31 декабря 2000 года</w:t>
      </w:r>
    </w:p>
    <w:tbl>
      <w:tblPr>
        <w:tblStyle w:val="af9"/>
        <w:tblW w:w="0" w:type="auto"/>
        <w:tblLook w:val="04A0" w:firstRow="1" w:lastRow="0" w:firstColumn="1" w:lastColumn="0" w:noHBand="0" w:noVBand="1"/>
      </w:tblPr>
      <w:tblGrid>
        <w:gridCol w:w="2158"/>
        <w:gridCol w:w="1806"/>
        <w:gridCol w:w="1899"/>
        <w:gridCol w:w="1559"/>
        <w:gridCol w:w="2489"/>
      </w:tblGrid>
      <w:tr w:rsidR="00BC3007" w:rsidRPr="00816E60" w14:paraId="6D2E2717" w14:textId="77777777" w:rsidTr="00BC3007">
        <w:tc>
          <w:tcPr>
            <w:tcW w:w="2158" w:type="dxa"/>
            <w:shd w:val="clear" w:color="auto" w:fill="CCFF99"/>
            <w:vAlign w:val="center"/>
          </w:tcPr>
          <w:p w14:paraId="5E5C6A1B" w14:textId="77777777" w:rsidR="00BC3007" w:rsidRPr="00816E60" w:rsidRDefault="00BC3007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C3007">
              <w:rPr>
                <w:rFonts w:ascii="Trebuchet MS" w:hAnsi="Trebuchet MS"/>
                <w:b/>
                <w:bCs/>
                <w:sz w:val="20"/>
                <w:szCs w:val="20"/>
              </w:rPr>
              <w:t>Тепловая мощность котлов Q,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 </w:t>
            </w:r>
            <w:r w:rsidRPr="00BC3007">
              <w:rPr>
                <w:rFonts w:ascii="Trebuchet MS" w:hAnsi="Trebuchet MS"/>
                <w:b/>
                <w:bCs/>
                <w:sz w:val="20"/>
                <w:szCs w:val="20"/>
              </w:rPr>
              <w:t>МВт</w:t>
            </w:r>
          </w:p>
        </w:tc>
        <w:tc>
          <w:tcPr>
            <w:tcW w:w="1806" w:type="dxa"/>
            <w:shd w:val="clear" w:color="auto" w:fill="CCFF99"/>
            <w:vAlign w:val="center"/>
          </w:tcPr>
          <w:p w14:paraId="2CE70D33" w14:textId="77777777" w:rsidR="00BC3007" w:rsidRPr="00BC3007" w:rsidRDefault="00BC3007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C3007">
              <w:rPr>
                <w:rFonts w:ascii="Trebuchet MS" w:hAnsi="Trebuchet MS"/>
                <w:b/>
                <w:bCs/>
                <w:sz w:val="20"/>
                <w:szCs w:val="20"/>
              </w:rPr>
              <w:t>Приведенное</w:t>
            </w:r>
          </w:p>
          <w:p w14:paraId="1A5F6DB8" w14:textId="3368D1CE" w:rsidR="00BC3007" w:rsidRPr="00816E60" w:rsidRDefault="00BC3007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C3007">
              <w:rPr>
                <w:rFonts w:ascii="Trebuchet MS" w:hAnsi="Trebuchet MS"/>
                <w:b/>
                <w:bCs/>
                <w:sz w:val="20"/>
                <w:szCs w:val="20"/>
              </w:rPr>
              <w:t>содержание золы</w:t>
            </w:r>
            <w:r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 </w:t>
            </w:r>
            <w:r w:rsidRPr="00BC3007">
              <w:rPr>
                <w:rFonts w:ascii="Trebuchet MS" w:hAnsi="Trebuchet MS"/>
                <w:b/>
                <w:bCs/>
                <w:sz w:val="20"/>
                <w:szCs w:val="20"/>
              </w:rPr>
              <w:t>Sпр, %·кг/МДж</w:t>
            </w:r>
          </w:p>
        </w:tc>
        <w:tc>
          <w:tcPr>
            <w:tcW w:w="1899" w:type="dxa"/>
            <w:shd w:val="clear" w:color="auto" w:fill="CCFF99"/>
            <w:vAlign w:val="center"/>
          </w:tcPr>
          <w:p w14:paraId="44C4969C" w14:textId="77777777" w:rsidR="00BC3007" w:rsidRPr="00BC3007" w:rsidRDefault="00BC3007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C3007">
              <w:rPr>
                <w:rFonts w:ascii="Trebuchet MS" w:hAnsi="Trebuchet MS"/>
                <w:b/>
                <w:bCs/>
                <w:sz w:val="20"/>
                <w:szCs w:val="20"/>
              </w:rPr>
              <w:t>Массовый</w:t>
            </w:r>
          </w:p>
          <w:p w14:paraId="44D2B48A" w14:textId="77777777" w:rsidR="00BC3007" w:rsidRPr="00BC3007" w:rsidRDefault="00BC3007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C3007">
              <w:rPr>
                <w:rFonts w:ascii="Trebuchet MS" w:hAnsi="Trebuchet MS"/>
                <w:b/>
                <w:bCs/>
                <w:sz w:val="20"/>
                <w:szCs w:val="20"/>
              </w:rPr>
              <w:t>выброс SОх на</w:t>
            </w:r>
          </w:p>
          <w:p w14:paraId="6264F21D" w14:textId="77777777" w:rsidR="00BC3007" w:rsidRPr="00BC3007" w:rsidRDefault="00BC3007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C3007">
              <w:rPr>
                <w:rFonts w:ascii="Trebuchet MS" w:hAnsi="Trebuchet MS"/>
                <w:b/>
                <w:bCs/>
                <w:sz w:val="20"/>
                <w:szCs w:val="20"/>
              </w:rPr>
              <w:t>единицу</w:t>
            </w:r>
          </w:p>
          <w:p w14:paraId="55A93686" w14:textId="77777777" w:rsidR="00BC3007" w:rsidRPr="00BC3007" w:rsidRDefault="00BC3007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C3007">
              <w:rPr>
                <w:rFonts w:ascii="Trebuchet MS" w:hAnsi="Trebuchet MS"/>
                <w:b/>
                <w:bCs/>
                <w:sz w:val="20"/>
                <w:szCs w:val="20"/>
              </w:rPr>
              <w:t>тепловой</w:t>
            </w:r>
          </w:p>
          <w:p w14:paraId="7B8FDC2E" w14:textId="579D9369" w:rsidR="00BC3007" w:rsidRPr="00816E60" w:rsidRDefault="00BC3007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C3007">
              <w:rPr>
                <w:rFonts w:ascii="Trebuchet MS" w:hAnsi="Trebuchet MS"/>
                <w:b/>
                <w:bCs/>
                <w:sz w:val="20"/>
                <w:szCs w:val="20"/>
              </w:rPr>
              <w:t>энергии, г/МДж</w:t>
            </w:r>
          </w:p>
        </w:tc>
        <w:tc>
          <w:tcPr>
            <w:tcW w:w="1559" w:type="dxa"/>
            <w:shd w:val="clear" w:color="auto" w:fill="CCFF99"/>
            <w:vAlign w:val="center"/>
          </w:tcPr>
          <w:p w14:paraId="31FBAEFE" w14:textId="77777777" w:rsidR="00BC3007" w:rsidRPr="00BC3007" w:rsidRDefault="00BC3007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C3007">
              <w:rPr>
                <w:rFonts w:ascii="Trebuchet MS" w:hAnsi="Trebuchet MS"/>
                <w:b/>
                <w:bCs/>
                <w:sz w:val="20"/>
                <w:szCs w:val="20"/>
              </w:rPr>
              <w:t>Массовый</w:t>
            </w:r>
          </w:p>
          <w:p w14:paraId="1F751447" w14:textId="77777777" w:rsidR="00BC3007" w:rsidRPr="00BC3007" w:rsidRDefault="00BC3007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C3007">
              <w:rPr>
                <w:rFonts w:ascii="Trebuchet MS" w:hAnsi="Trebuchet MS"/>
                <w:b/>
                <w:bCs/>
                <w:sz w:val="20"/>
                <w:szCs w:val="20"/>
              </w:rPr>
              <w:t>выброс SОх,</w:t>
            </w:r>
          </w:p>
          <w:p w14:paraId="2101EF00" w14:textId="69979EA3" w:rsidR="00BC3007" w:rsidRPr="00816E60" w:rsidRDefault="00BC3007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C3007">
              <w:rPr>
                <w:rFonts w:ascii="Trebuchet MS" w:hAnsi="Trebuchet MS"/>
                <w:b/>
                <w:bCs/>
                <w:sz w:val="20"/>
                <w:szCs w:val="20"/>
              </w:rPr>
              <w:t>кг/т у.т.</w:t>
            </w:r>
          </w:p>
        </w:tc>
        <w:tc>
          <w:tcPr>
            <w:tcW w:w="2489" w:type="dxa"/>
            <w:shd w:val="clear" w:color="auto" w:fill="CCFF99"/>
            <w:vAlign w:val="center"/>
          </w:tcPr>
          <w:p w14:paraId="7A5D109F" w14:textId="77777777" w:rsidR="00BC3007" w:rsidRPr="00BC3007" w:rsidRDefault="00BC3007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C3007">
              <w:rPr>
                <w:rFonts w:ascii="Trebuchet MS" w:hAnsi="Trebuchet MS"/>
                <w:b/>
                <w:bCs/>
                <w:sz w:val="20"/>
                <w:szCs w:val="20"/>
              </w:rPr>
              <w:t>Массовая</w:t>
            </w:r>
          </w:p>
          <w:p w14:paraId="5F53A037" w14:textId="77777777" w:rsidR="00BC3007" w:rsidRPr="00BC3007" w:rsidRDefault="00BC3007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C3007">
              <w:rPr>
                <w:rFonts w:ascii="Trebuchet MS" w:hAnsi="Trebuchet MS"/>
                <w:b/>
                <w:bCs/>
                <w:sz w:val="20"/>
                <w:szCs w:val="20"/>
              </w:rPr>
              <w:t>концентрация SOх</w:t>
            </w:r>
          </w:p>
          <w:p w14:paraId="263652F2" w14:textId="77777777" w:rsidR="00BC3007" w:rsidRPr="00BC3007" w:rsidRDefault="00BC3007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C3007">
              <w:rPr>
                <w:rFonts w:ascii="Trebuchet MS" w:hAnsi="Trebuchet MS"/>
                <w:b/>
                <w:bCs/>
                <w:sz w:val="20"/>
                <w:szCs w:val="20"/>
              </w:rPr>
              <w:t>в дымовых газах</w:t>
            </w:r>
          </w:p>
          <w:p w14:paraId="5012680A" w14:textId="0D18D626" w:rsidR="00BC3007" w:rsidRPr="00816E60" w:rsidRDefault="00BC3007" w:rsidP="002C04DF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BC3007">
              <w:rPr>
                <w:rFonts w:ascii="Trebuchet MS" w:hAnsi="Trebuchet MS"/>
                <w:b/>
                <w:bCs/>
                <w:sz w:val="20"/>
                <w:szCs w:val="20"/>
              </w:rPr>
              <w:t>при α = 1,4, мг/м³</w:t>
            </w:r>
          </w:p>
        </w:tc>
      </w:tr>
      <w:tr w:rsidR="00BC3007" w:rsidRPr="00816E60" w14:paraId="3618C02B" w14:textId="77777777" w:rsidTr="00BC3007">
        <w:tc>
          <w:tcPr>
            <w:tcW w:w="2158" w:type="dxa"/>
            <w:vMerge w:val="restart"/>
            <w:vAlign w:val="center"/>
          </w:tcPr>
          <w:p w14:paraId="1E9E86EF" w14:textId="77777777" w:rsidR="00BC3007" w:rsidRPr="00816E60" w:rsidRDefault="00BC3007" w:rsidP="002C04DF">
            <w:pPr>
              <w:pStyle w:val="a8"/>
              <w:rPr>
                <w:rFonts w:ascii="Trebuchet MS" w:hAnsi="Trebuchet MS"/>
                <w:sz w:val="20"/>
                <w:szCs w:val="20"/>
              </w:rPr>
            </w:pPr>
            <w:r w:rsidRPr="00BC3007">
              <w:rPr>
                <w:rFonts w:ascii="Trebuchet MS" w:hAnsi="Trebuchet MS"/>
                <w:sz w:val="20"/>
                <w:szCs w:val="20"/>
              </w:rPr>
              <w:t>300 и более (420 и более)</w:t>
            </w:r>
          </w:p>
        </w:tc>
        <w:tc>
          <w:tcPr>
            <w:tcW w:w="1806" w:type="dxa"/>
            <w:vAlign w:val="center"/>
          </w:tcPr>
          <w:p w14:paraId="42AB2FC1" w14:textId="48B241AF" w:rsidR="00BC3007" w:rsidRDefault="00BC3007" w:rsidP="002C04DF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BC3007">
              <w:rPr>
                <w:rFonts w:ascii="Trebuchet MS" w:hAnsi="Trebuchet MS"/>
                <w:sz w:val="20"/>
                <w:szCs w:val="20"/>
              </w:rPr>
              <w:t>0,045 и менее</w:t>
            </w:r>
          </w:p>
        </w:tc>
        <w:tc>
          <w:tcPr>
            <w:tcW w:w="1899" w:type="dxa"/>
            <w:vAlign w:val="center"/>
          </w:tcPr>
          <w:p w14:paraId="3C53CA0B" w14:textId="62F55C21" w:rsidR="00BC3007" w:rsidRDefault="00BC3007" w:rsidP="002C04DF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0,875</w:t>
            </w:r>
          </w:p>
        </w:tc>
        <w:tc>
          <w:tcPr>
            <w:tcW w:w="1559" w:type="dxa"/>
            <w:vAlign w:val="center"/>
          </w:tcPr>
          <w:p w14:paraId="757AD40C" w14:textId="05AAC607" w:rsidR="00BC3007" w:rsidRPr="00816E60" w:rsidRDefault="00BC3007" w:rsidP="002C04DF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25,7</w:t>
            </w:r>
          </w:p>
        </w:tc>
        <w:tc>
          <w:tcPr>
            <w:tcW w:w="2489" w:type="dxa"/>
            <w:vAlign w:val="center"/>
          </w:tcPr>
          <w:p w14:paraId="0425B837" w14:textId="0A41FFEE" w:rsidR="00BC3007" w:rsidRPr="00816E60" w:rsidRDefault="00BC3007" w:rsidP="002C04DF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2000</w:t>
            </w:r>
          </w:p>
        </w:tc>
      </w:tr>
      <w:tr w:rsidR="00BC3007" w:rsidRPr="00816E60" w14:paraId="2FEA4D52" w14:textId="77777777" w:rsidTr="00BC3007">
        <w:tc>
          <w:tcPr>
            <w:tcW w:w="2158" w:type="dxa"/>
            <w:vMerge/>
          </w:tcPr>
          <w:p w14:paraId="7BF68CDF" w14:textId="77777777" w:rsidR="00BC3007" w:rsidRPr="00BC3007" w:rsidRDefault="00BC3007" w:rsidP="002C04DF">
            <w:pPr>
              <w:pStyle w:val="a8"/>
              <w:rPr>
                <w:rFonts w:ascii="Trebuchet MS" w:hAnsi="Trebuchet MS"/>
                <w:sz w:val="20"/>
                <w:szCs w:val="20"/>
              </w:rPr>
            </w:pPr>
          </w:p>
        </w:tc>
        <w:tc>
          <w:tcPr>
            <w:tcW w:w="1806" w:type="dxa"/>
            <w:vAlign w:val="center"/>
          </w:tcPr>
          <w:p w14:paraId="3C873036" w14:textId="7526294F" w:rsidR="00BC3007" w:rsidRPr="00BC3007" w:rsidRDefault="00BC3007" w:rsidP="002C04DF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BC3007">
              <w:rPr>
                <w:rFonts w:ascii="Trebuchet MS" w:hAnsi="Trebuchet MS"/>
                <w:sz w:val="20"/>
                <w:szCs w:val="20"/>
              </w:rPr>
              <w:t>Более 0,045</w:t>
            </w:r>
          </w:p>
        </w:tc>
        <w:tc>
          <w:tcPr>
            <w:tcW w:w="1899" w:type="dxa"/>
            <w:vAlign w:val="center"/>
          </w:tcPr>
          <w:p w14:paraId="2951625B" w14:textId="5A3176EA" w:rsidR="00BC3007" w:rsidRDefault="00BC3007" w:rsidP="002C04DF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1,3</w:t>
            </w:r>
          </w:p>
        </w:tc>
        <w:tc>
          <w:tcPr>
            <w:tcW w:w="1559" w:type="dxa"/>
            <w:vAlign w:val="center"/>
          </w:tcPr>
          <w:p w14:paraId="323715A0" w14:textId="79A38337" w:rsidR="00BC3007" w:rsidRDefault="00BC3007" w:rsidP="002C04DF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38</w:t>
            </w:r>
          </w:p>
        </w:tc>
        <w:tc>
          <w:tcPr>
            <w:tcW w:w="2489" w:type="dxa"/>
            <w:vAlign w:val="center"/>
          </w:tcPr>
          <w:p w14:paraId="0645696E" w14:textId="6AAB6728" w:rsidR="00BC3007" w:rsidRDefault="00BC3007" w:rsidP="002C04DF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3000</w:t>
            </w:r>
          </w:p>
        </w:tc>
      </w:tr>
    </w:tbl>
    <w:p w14:paraId="402D4631" w14:textId="77777777" w:rsidR="00BC3007" w:rsidRPr="00BC3007" w:rsidRDefault="00BC3007" w:rsidP="00F2120D">
      <w:pPr>
        <w:pStyle w:val="a8"/>
        <w:spacing w:line="276" w:lineRule="auto"/>
        <w:ind w:firstLine="567"/>
        <w:jc w:val="both"/>
        <w:rPr>
          <w:rFonts w:ascii="Trebuchet MS" w:hAnsi="Trebuchet MS"/>
          <w:sz w:val="12"/>
          <w:szCs w:val="12"/>
        </w:rPr>
      </w:pPr>
    </w:p>
    <w:p w14:paraId="74545F92" w14:textId="14821782" w:rsidR="00BC3007" w:rsidRDefault="00BC3007" w:rsidP="00BC3007">
      <w:pPr>
        <w:pStyle w:val="a8"/>
        <w:spacing w:line="276" w:lineRule="auto"/>
        <w:ind w:firstLine="567"/>
        <w:jc w:val="both"/>
        <w:rPr>
          <w:rFonts w:ascii="Trebuchet MS" w:hAnsi="Trebuchet MS"/>
        </w:rPr>
      </w:pPr>
      <w:r>
        <w:rPr>
          <w:rFonts w:ascii="Trebuchet MS" w:hAnsi="Trebuchet MS"/>
        </w:rPr>
        <w:t>У</w:t>
      </w:r>
      <w:r w:rsidRPr="00BC3007">
        <w:rPr>
          <w:rFonts w:ascii="Trebuchet MS" w:hAnsi="Trebuchet MS"/>
        </w:rPr>
        <w:t>дельные</w:t>
      </w:r>
      <w:r>
        <w:rPr>
          <w:rFonts w:ascii="Trebuchet MS" w:hAnsi="Trebuchet MS"/>
        </w:rPr>
        <w:t xml:space="preserve"> </w:t>
      </w:r>
      <w:r w:rsidRPr="00BC3007">
        <w:rPr>
          <w:rFonts w:ascii="Trebuchet MS" w:hAnsi="Trebuchet MS"/>
        </w:rPr>
        <w:t>выбросы в атмосферу от существующих котлов, при условии их реконструкции, должны</w:t>
      </w:r>
      <w:r>
        <w:rPr>
          <w:rFonts w:ascii="Trebuchet MS" w:hAnsi="Trebuchet MS"/>
        </w:rPr>
        <w:t xml:space="preserve"> </w:t>
      </w:r>
      <w:r w:rsidRPr="00BC3007">
        <w:rPr>
          <w:rFonts w:ascii="Trebuchet MS" w:hAnsi="Trebuchet MS"/>
        </w:rPr>
        <w:t>соответствовать нормативам удельных выбросов, привед</w:t>
      </w:r>
      <w:r w:rsidR="00977676">
        <w:rPr>
          <w:rFonts w:ascii="Trebuchet MS" w:hAnsi="Trebuchet MS"/>
        </w:rPr>
        <w:t>е</w:t>
      </w:r>
      <w:r w:rsidRPr="00BC3007">
        <w:rPr>
          <w:rFonts w:ascii="Trebuchet MS" w:hAnsi="Trebuchet MS"/>
        </w:rPr>
        <w:t xml:space="preserve">нным в таблицах </w:t>
      </w:r>
      <w:r>
        <w:rPr>
          <w:rFonts w:ascii="Trebuchet MS" w:hAnsi="Trebuchet MS"/>
        </w:rPr>
        <w:t>19.4.1 и 19.4.2</w:t>
      </w:r>
      <w:r w:rsidRPr="00BC3007">
        <w:rPr>
          <w:rFonts w:ascii="Trebuchet MS" w:hAnsi="Trebuchet MS"/>
        </w:rPr>
        <w:t>.</w:t>
      </w:r>
    </w:p>
    <w:p w14:paraId="411D32B8" w14:textId="77777777" w:rsidR="00BC3007" w:rsidRDefault="00BC3007" w:rsidP="00F2120D">
      <w:pPr>
        <w:pStyle w:val="a8"/>
        <w:spacing w:line="276" w:lineRule="auto"/>
        <w:ind w:firstLine="567"/>
        <w:jc w:val="both"/>
        <w:rPr>
          <w:rFonts w:ascii="Trebuchet MS" w:hAnsi="Trebuchet MS"/>
        </w:rPr>
      </w:pPr>
    </w:p>
    <w:p w14:paraId="01A45C0C" w14:textId="1A8B3CFC" w:rsidR="00396FF4" w:rsidRPr="00601FFF" w:rsidRDefault="00396FF4" w:rsidP="00396FF4">
      <w:pPr>
        <w:pStyle w:val="1f1"/>
        <w:ind w:firstLine="0"/>
        <w:rPr>
          <w:rFonts w:ascii="Trebuchet MS" w:hAnsi="Trebuchet MS"/>
          <w:sz w:val="22"/>
          <w:szCs w:val="22"/>
        </w:rPr>
      </w:pPr>
      <w:bookmarkStart w:id="458" w:name="_Toc197773280"/>
      <w:r w:rsidRPr="00601FFF">
        <w:rPr>
          <w:rFonts w:ascii="Trebuchet MS" w:hAnsi="Trebuchet MS"/>
          <w:sz w:val="22"/>
          <w:szCs w:val="22"/>
        </w:rPr>
        <w:t>1</w:t>
      </w:r>
      <w:r>
        <w:rPr>
          <w:rFonts w:ascii="Trebuchet MS" w:hAnsi="Trebuchet MS"/>
          <w:sz w:val="22"/>
          <w:szCs w:val="22"/>
        </w:rPr>
        <w:t>9</w:t>
      </w:r>
      <w:r w:rsidRPr="00601FFF">
        <w:rPr>
          <w:rFonts w:ascii="Trebuchet MS" w:hAnsi="Trebuchet MS"/>
          <w:sz w:val="22"/>
          <w:szCs w:val="22"/>
        </w:rPr>
        <w:t>.</w:t>
      </w:r>
      <w:r>
        <w:rPr>
          <w:rFonts w:ascii="Trebuchet MS" w:hAnsi="Trebuchet MS"/>
          <w:sz w:val="22"/>
          <w:szCs w:val="22"/>
        </w:rPr>
        <w:t>5 П</w:t>
      </w:r>
      <w:r w:rsidRPr="00396FF4">
        <w:rPr>
          <w:rFonts w:ascii="Trebuchet MS" w:hAnsi="Trebuchet MS"/>
          <w:sz w:val="22"/>
          <w:szCs w:val="22"/>
        </w:rPr>
        <w:t>рогнозы образования и размещения отходов сжигания топлива на сохраняемых, модернизируемых и планируемых к строительству объектах теплоснабжения</w:t>
      </w:r>
      <w:bookmarkEnd w:id="458"/>
    </w:p>
    <w:p w14:paraId="7D7AD890" w14:textId="4BA47260" w:rsidR="004C31AD" w:rsidRPr="004C31AD" w:rsidRDefault="004C31AD" w:rsidP="004C31AD">
      <w:pPr>
        <w:pStyle w:val="a8"/>
        <w:spacing w:line="276" w:lineRule="auto"/>
        <w:ind w:firstLine="567"/>
        <w:jc w:val="both"/>
        <w:rPr>
          <w:rFonts w:ascii="Trebuchet MS" w:hAnsi="Trebuchet MS"/>
        </w:rPr>
      </w:pPr>
      <w:r w:rsidRPr="004C31AD">
        <w:rPr>
          <w:rFonts w:ascii="Trebuchet MS" w:hAnsi="Trebuchet MS"/>
        </w:rPr>
        <w:t>На Бер</w:t>
      </w:r>
      <w:r w:rsidR="00977676">
        <w:rPr>
          <w:rFonts w:ascii="Trebuchet MS" w:hAnsi="Trebuchet MS"/>
        </w:rPr>
        <w:t>е</w:t>
      </w:r>
      <w:r w:rsidRPr="004C31AD">
        <w:rPr>
          <w:rFonts w:ascii="Trebuchet MS" w:hAnsi="Trebuchet MS"/>
        </w:rPr>
        <w:t>зовской ГРЭС сжигается уголь разреза «Бер</w:t>
      </w:r>
      <w:r w:rsidR="00977676">
        <w:rPr>
          <w:rFonts w:ascii="Trebuchet MS" w:hAnsi="Trebuchet MS"/>
        </w:rPr>
        <w:t>е</w:t>
      </w:r>
      <w:r w:rsidRPr="004C31AD">
        <w:rPr>
          <w:rFonts w:ascii="Trebuchet MS" w:hAnsi="Trebuchet MS"/>
        </w:rPr>
        <w:t>зовский-1» Канско-Ачинского угольного бассейна. Шлакоудаление тв</w:t>
      </w:r>
      <w:r w:rsidR="00977676">
        <w:rPr>
          <w:rFonts w:ascii="Trebuchet MS" w:hAnsi="Trebuchet MS"/>
        </w:rPr>
        <w:t>е</w:t>
      </w:r>
      <w:r w:rsidRPr="004C31AD">
        <w:rPr>
          <w:rFonts w:ascii="Trebuchet MS" w:hAnsi="Trebuchet MS"/>
        </w:rPr>
        <w:t>рдое, отходы гидравлическим способом перекачиваются в золоотвал, состоящий из трех секций. Основными компонентами золы являются:</w:t>
      </w:r>
      <w:r>
        <w:rPr>
          <w:rFonts w:ascii="Trebuchet MS" w:hAnsi="Trebuchet MS"/>
        </w:rPr>
        <w:t xml:space="preserve"> </w:t>
      </w:r>
      <w:r>
        <w:rPr>
          <w:rFonts w:ascii="Trebuchet MS" w:hAnsi="Trebuchet MS"/>
          <w:lang w:val="en-US"/>
        </w:rPr>
        <w:t>CaO</w:t>
      </w:r>
      <w:r w:rsidRPr="004C31AD">
        <w:rPr>
          <w:rFonts w:ascii="Trebuchet MS" w:hAnsi="Trebuchet MS"/>
        </w:rPr>
        <w:t xml:space="preserve"> - 36 %, </w:t>
      </w:r>
      <w:r>
        <w:rPr>
          <w:rFonts w:ascii="Trebuchet MS" w:hAnsi="Trebuchet MS"/>
          <w:lang w:val="en-US"/>
        </w:rPr>
        <w:t>SiO</w:t>
      </w:r>
      <w:r w:rsidRPr="004C31AD">
        <w:rPr>
          <w:rFonts w:ascii="Trebuchet MS" w:hAnsi="Trebuchet MS"/>
          <w:vertAlign w:val="subscript"/>
        </w:rPr>
        <w:t>2</w:t>
      </w:r>
      <w:r w:rsidRPr="004C31AD">
        <w:rPr>
          <w:rFonts w:ascii="Trebuchet MS" w:hAnsi="Trebuchet MS"/>
        </w:rPr>
        <w:t xml:space="preserve">- 31 %, </w:t>
      </w:r>
      <w:r>
        <w:rPr>
          <w:rFonts w:ascii="Trebuchet MS" w:hAnsi="Trebuchet MS"/>
          <w:lang w:val="en-US"/>
        </w:rPr>
        <w:t>Al</w:t>
      </w:r>
      <w:r w:rsidRPr="004C31AD">
        <w:rPr>
          <w:rFonts w:ascii="Trebuchet MS" w:hAnsi="Trebuchet MS"/>
          <w:vertAlign w:val="subscript"/>
        </w:rPr>
        <w:t>2</w:t>
      </w:r>
      <w:r>
        <w:rPr>
          <w:rFonts w:ascii="Trebuchet MS" w:hAnsi="Trebuchet MS"/>
          <w:lang w:val="en-US"/>
        </w:rPr>
        <w:t>O</w:t>
      </w:r>
      <w:r w:rsidRPr="004C31AD">
        <w:rPr>
          <w:rFonts w:ascii="Trebuchet MS" w:hAnsi="Trebuchet MS"/>
          <w:vertAlign w:val="subscript"/>
        </w:rPr>
        <w:t>3</w:t>
      </w:r>
      <w:r w:rsidRPr="004C31AD">
        <w:rPr>
          <w:rFonts w:ascii="Trebuchet MS" w:hAnsi="Trebuchet MS"/>
        </w:rPr>
        <w:t xml:space="preserve"> - 13 %. Содержание свободного </w:t>
      </w:r>
      <w:r>
        <w:rPr>
          <w:rFonts w:ascii="Trebuchet MS" w:hAnsi="Trebuchet MS"/>
          <w:lang w:val="en-US"/>
        </w:rPr>
        <w:t>CaO</w:t>
      </w:r>
      <w:r w:rsidRPr="004C31AD">
        <w:rPr>
          <w:rFonts w:ascii="Trebuchet MS" w:hAnsi="Trebuchet MS"/>
        </w:rPr>
        <w:t xml:space="preserve"> около 10 %.</w:t>
      </w:r>
    </w:p>
    <w:p w14:paraId="17B38F65" w14:textId="59D7C52B" w:rsidR="00E06793" w:rsidRDefault="004C31AD" w:rsidP="00E06793">
      <w:pPr>
        <w:pStyle w:val="a8"/>
        <w:spacing w:line="276" w:lineRule="auto"/>
        <w:ind w:firstLine="567"/>
        <w:jc w:val="both"/>
        <w:rPr>
          <w:rFonts w:ascii="Trebuchet MS" w:hAnsi="Trebuchet MS"/>
        </w:rPr>
      </w:pPr>
      <w:r w:rsidRPr="004C31AD">
        <w:rPr>
          <w:rFonts w:ascii="Trebuchet MS" w:hAnsi="Trebuchet MS"/>
        </w:rPr>
        <w:t>При фактическом числе часов использования установленной мощности и фактической зольности угля в последние годы выход золошлаковых отходов от работающих блоков Бер</w:t>
      </w:r>
      <w:r w:rsidR="00977676">
        <w:rPr>
          <w:rFonts w:ascii="Trebuchet MS" w:hAnsi="Trebuchet MS"/>
        </w:rPr>
        <w:t>е</w:t>
      </w:r>
      <w:r w:rsidRPr="004C31AD">
        <w:rPr>
          <w:rFonts w:ascii="Trebuchet MS" w:hAnsi="Trebuchet MS"/>
        </w:rPr>
        <w:t>зовской ГРЭС составляет 250 тыс. т</w:t>
      </w:r>
      <w:r>
        <w:rPr>
          <w:rFonts w:ascii="Trebuchet MS" w:hAnsi="Trebuchet MS"/>
        </w:rPr>
        <w:t xml:space="preserve">н. </w:t>
      </w:r>
      <w:r w:rsidRPr="004C31AD">
        <w:rPr>
          <w:rFonts w:ascii="Trebuchet MS" w:hAnsi="Trebuchet MS"/>
        </w:rPr>
        <w:t xml:space="preserve">в год. </w:t>
      </w:r>
      <w:r w:rsidR="00E06793">
        <w:rPr>
          <w:rFonts w:ascii="Trebuchet MS" w:hAnsi="Trebuchet MS"/>
        </w:rPr>
        <w:t>Информация об объекте размещения отходов приведена в таблице 19.5.</w:t>
      </w:r>
    </w:p>
    <w:p w14:paraId="4AF08897" w14:textId="1BCE1F0A" w:rsidR="004C31AD" w:rsidRDefault="004C31AD" w:rsidP="004C31AD">
      <w:pPr>
        <w:pStyle w:val="a8"/>
        <w:spacing w:line="276" w:lineRule="auto"/>
        <w:ind w:firstLine="567"/>
        <w:jc w:val="both"/>
        <w:rPr>
          <w:rFonts w:ascii="Trebuchet MS" w:hAnsi="Trebuchet MS"/>
        </w:rPr>
      </w:pPr>
      <w:r w:rsidRPr="004C31AD">
        <w:rPr>
          <w:rFonts w:ascii="Trebuchet MS" w:hAnsi="Trebuchet MS"/>
        </w:rPr>
        <w:t>В настоящее время эксплуатация золошлакоотвала производится в соответствии с имеющимися на предприятии проектами мониторинга, оценки воздействия накопителя на окружающую среду (ОВОС) и проектом санитарноза</w:t>
      </w:r>
      <w:r w:rsidR="00CD76D5">
        <w:rPr>
          <w:rFonts w:ascii="Trebuchet MS" w:hAnsi="Trebuchet MS"/>
        </w:rPr>
        <w:t>щи</w:t>
      </w:r>
      <w:r w:rsidRPr="004C31AD">
        <w:rPr>
          <w:rFonts w:ascii="Trebuchet MS" w:hAnsi="Trebuchet MS"/>
        </w:rPr>
        <w:t>тной зоны (СЗЗ).</w:t>
      </w:r>
    </w:p>
    <w:p w14:paraId="2F25C289" w14:textId="7459DE97" w:rsidR="004C31AD" w:rsidRPr="00E06793" w:rsidRDefault="004C31AD" w:rsidP="004C31AD">
      <w:pPr>
        <w:pStyle w:val="a8"/>
        <w:spacing w:line="276" w:lineRule="auto"/>
        <w:jc w:val="both"/>
        <w:rPr>
          <w:rFonts w:ascii="Trebuchet MS" w:hAnsi="Trebuchet MS"/>
          <w:b/>
          <w:bCs/>
        </w:rPr>
      </w:pPr>
      <w:r w:rsidRPr="00E06793">
        <w:rPr>
          <w:rFonts w:ascii="Trebuchet MS" w:hAnsi="Trebuchet MS"/>
          <w:b/>
          <w:bCs/>
        </w:rPr>
        <w:t>Таблица 19.5 – Информация о</w:t>
      </w:r>
      <w:r w:rsidR="00E06793">
        <w:rPr>
          <w:rFonts w:ascii="Trebuchet MS" w:hAnsi="Trebuchet MS"/>
          <w:b/>
          <w:bCs/>
        </w:rPr>
        <w:t>б</w:t>
      </w:r>
      <w:r w:rsidRPr="00E06793">
        <w:rPr>
          <w:rFonts w:ascii="Trebuchet MS" w:hAnsi="Trebuchet MS"/>
          <w:b/>
          <w:bCs/>
        </w:rPr>
        <w:t xml:space="preserve"> объекте размещения</w:t>
      </w:r>
      <w:r w:rsidR="00E06793" w:rsidRPr="00E06793">
        <w:rPr>
          <w:rFonts w:ascii="Trebuchet MS" w:hAnsi="Trebuchet MS"/>
          <w:b/>
          <w:bCs/>
        </w:rPr>
        <w:t xml:space="preserve"> отходов сжигания топлива</w:t>
      </w:r>
      <w:r w:rsidRPr="00E06793">
        <w:rPr>
          <w:rFonts w:ascii="Trebuchet MS" w:hAnsi="Trebuchet MS"/>
          <w:b/>
          <w:bCs/>
        </w:rPr>
        <w:t xml:space="preserve"> </w:t>
      </w:r>
    </w:p>
    <w:tbl>
      <w:tblPr>
        <w:tblStyle w:val="af9"/>
        <w:tblW w:w="0" w:type="auto"/>
        <w:tblLook w:val="04A0" w:firstRow="1" w:lastRow="0" w:firstColumn="1" w:lastColumn="0" w:noHBand="0" w:noVBand="1"/>
      </w:tblPr>
      <w:tblGrid>
        <w:gridCol w:w="5240"/>
        <w:gridCol w:w="4671"/>
      </w:tblGrid>
      <w:tr w:rsidR="00E06793" w:rsidRPr="00E06793" w14:paraId="707C3ECC" w14:textId="77777777" w:rsidTr="00E06793">
        <w:tc>
          <w:tcPr>
            <w:tcW w:w="5240" w:type="dxa"/>
            <w:shd w:val="clear" w:color="auto" w:fill="CCFF99"/>
          </w:tcPr>
          <w:p w14:paraId="2D4E0A41" w14:textId="71ABEC92" w:rsidR="00E06793" w:rsidRPr="00E06793" w:rsidRDefault="00E06793" w:rsidP="00E06793">
            <w:pPr>
              <w:pStyle w:val="a8"/>
              <w:spacing w:line="276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E06793">
              <w:rPr>
                <w:rFonts w:ascii="Trebuchet MS" w:hAnsi="Trebuchet MS"/>
                <w:b/>
                <w:bCs/>
                <w:sz w:val="20"/>
                <w:szCs w:val="20"/>
              </w:rPr>
              <w:t>Наименование показателя</w:t>
            </w:r>
          </w:p>
        </w:tc>
        <w:tc>
          <w:tcPr>
            <w:tcW w:w="4671" w:type="dxa"/>
            <w:shd w:val="clear" w:color="auto" w:fill="CCFF99"/>
          </w:tcPr>
          <w:p w14:paraId="25EC2CB7" w14:textId="241640FD" w:rsidR="00E06793" w:rsidRPr="00E06793" w:rsidRDefault="00E06793" w:rsidP="00E06793">
            <w:pPr>
              <w:pStyle w:val="a8"/>
              <w:spacing w:line="276" w:lineRule="auto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E06793">
              <w:rPr>
                <w:rFonts w:ascii="Trebuchet MS" w:hAnsi="Trebuchet MS"/>
                <w:b/>
                <w:bCs/>
                <w:sz w:val="20"/>
                <w:szCs w:val="20"/>
              </w:rPr>
              <w:t>Значение показателя</w:t>
            </w:r>
          </w:p>
        </w:tc>
      </w:tr>
      <w:tr w:rsidR="00E06793" w:rsidRPr="00E06793" w14:paraId="0300BD8C" w14:textId="77777777" w:rsidTr="00E06793">
        <w:tc>
          <w:tcPr>
            <w:tcW w:w="5240" w:type="dxa"/>
          </w:tcPr>
          <w:p w14:paraId="6981FB89" w14:textId="2D25C68E" w:rsidR="00E06793" w:rsidRPr="00E06793" w:rsidRDefault="00E06793" w:rsidP="00E06793">
            <w:pPr>
              <w:pStyle w:val="a8"/>
              <w:spacing w:line="276" w:lineRule="auto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E06793">
              <w:rPr>
                <w:rFonts w:ascii="Trebuchet MS" w:hAnsi="Trebuchet MS"/>
                <w:sz w:val="20"/>
                <w:szCs w:val="20"/>
              </w:rPr>
              <w:t>Тип объекта</w:t>
            </w:r>
          </w:p>
        </w:tc>
        <w:tc>
          <w:tcPr>
            <w:tcW w:w="4671" w:type="dxa"/>
          </w:tcPr>
          <w:p w14:paraId="3A9BB879" w14:textId="42FAA9B0" w:rsidR="00E06793" w:rsidRPr="00E06793" w:rsidRDefault="00E06793" w:rsidP="00E06793">
            <w:pPr>
              <w:pStyle w:val="a8"/>
              <w:spacing w:line="276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E06793">
              <w:rPr>
                <w:rFonts w:ascii="Trebuchet MS" w:hAnsi="Trebuchet MS"/>
                <w:sz w:val="20"/>
                <w:szCs w:val="20"/>
              </w:rPr>
              <w:t>Золошлакоотвал</w:t>
            </w:r>
          </w:p>
        </w:tc>
      </w:tr>
      <w:tr w:rsidR="00E06793" w:rsidRPr="00E06793" w14:paraId="5843C95D" w14:textId="77777777" w:rsidTr="00E06793">
        <w:tc>
          <w:tcPr>
            <w:tcW w:w="5240" w:type="dxa"/>
          </w:tcPr>
          <w:p w14:paraId="4E745131" w14:textId="72A3F10A" w:rsidR="00E06793" w:rsidRPr="00E06793" w:rsidRDefault="00E06793" w:rsidP="00E06793">
            <w:pPr>
              <w:pStyle w:val="a8"/>
              <w:spacing w:line="276" w:lineRule="auto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E06793">
              <w:rPr>
                <w:rFonts w:ascii="Trebuchet MS" w:hAnsi="Trebuchet MS"/>
                <w:sz w:val="20"/>
                <w:szCs w:val="20"/>
              </w:rPr>
              <w:t>Проектная дата начала эксплуатации</w:t>
            </w:r>
          </w:p>
        </w:tc>
        <w:tc>
          <w:tcPr>
            <w:tcW w:w="4671" w:type="dxa"/>
          </w:tcPr>
          <w:p w14:paraId="5F5B9A85" w14:textId="77ACBEA3" w:rsidR="00E06793" w:rsidRPr="00E06793" w:rsidRDefault="00E06793" w:rsidP="00E06793">
            <w:pPr>
              <w:pStyle w:val="a8"/>
              <w:spacing w:line="276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1988 г.</w:t>
            </w:r>
          </w:p>
        </w:tc>
      </w:tr>
      <w:tr w:rsidR="00E06793" w:rsidRPr="00E06793" w14:paraId="656AB78A" w14:textId="77777777" w:rsidTr="00E06793">
        <w:tc>
          <w:tcPr>
            <w:tcW w:w="5240" w:type="dxa"/>
          </w:tcPr>
          <w:p w14:paraId="3B90E7F3" w14:textId="3DA7142F" w:rsidR="00E06793" w:rsidRPr="00E06793" w:rsidRDefault="00E06793" w:rsidP="00E06793">
            <w:pPr>
              <w:pStyle w:val="a8"/>
              <w:spacing w:line="276" w:lineRule="auto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E06793">
              <w:rPr>
                <w:rFonts w:ascii="Trebuchet MS" w:hAnsi="Trebuchet MS"/>
                <w:sz w:val="20"/>
                <w:szCs w:val="20"/>
              </w:rPr>
              <w:t>Проектная общая площадь ОРО, га</w:t>
            </w:r>
          </w:p>
        </w:tc>
        <w:tc>
          <w:tcPr>
            <w:tcW w:w="4671" w:type="dxa"/>
          </w:tcPr>
          <w:p w14:paraId="411F3616" w14:textId="6D20CA8B" w:rsidR="00E06793" w:rsidRPr="00E06793" w:rsidRDefault="00E06793" w:rsidP="00E06793">
            <w:pPr>
              <w:pStyle w:val="a8"/>
              <w:spacing w:line="276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147,2</w:t>
            </w:r>
          </w:p>
        </w:tc>
      </w:tr>
      <w:tr w:rsidR="00E06793" w:rsidRPr="00E06793" w14:paraId="01ED1583" w14:textId="77777777" w:rsidTr="00E06793">
        <w:tc>
          <w:tcPr>
            <w:tcW w:w="5240" w:type="dxa"/>
          </w:tcPr>
          <w:p w14:paraId="4A102943" w14:textId="080C6FE4" w:rsidR="00E06793" w:rsidRPr="00E06793" w:rsidRDefault="00E06793" w:rsidP="00E06793">
            <w:pPr>
              <w:pStyle w:val="a8"/>
              <w:spacing w:line="276" w:lineRule="auto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E06793">
              <w:rPr>
                <w:rFonts w:ascii="Trebuchet MS" w:hAnsi="Trebuchet MS"/>
                <w:sz w:val="20"/>
                <w:szCs w:val="20"/>
              </w:rPr>
              <w:t>Площадь, выделенная под места</w:t>
            </w:r>
            <w:r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Pr="00E06793">
              <w:rPr>
                <w:rFonts w:ascii="Trebuchet MS" w:hAnsi="Trebuchet MS"/>
                <w:sz w:val="20"/>
                <w:szCs w:val="20"/>
              </w:rPr>
              <w:t>размещения отходов (карты), га</w:t>
            </w:r>
          </w:p>
        </w:tc>
        <w:tc>
          <w:tcPr>
            <w:tcW w:w="4671" w:type="dxa"/>
            <w:vAlign w:val="center"/>
          </w:tcPr>
          <w:p w14:paraId="690BBA0B" w14:textId="095727CF" w:rsidR="00E06793" w:rsidRPr="00E06793" w:rsidRDefault="00E06793" w:rsidP="00E06793">
            <w:pPr>
              <w:pStyle w:val="a8"/>
              <w:spacing w:line="276" w:lineRule="auto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134,4</w:t>
            </w:r>
          </w:p>
        </w:tc>
      </w:tr>
      <w:tr w:rsidR="00E06793" w:rsidRPr="008128F7" w14:paraId="72BB35CA" w14:textId="77777777" w:rsidTr="00E06793">
        <w:tc>
          <w:tcPr>
            <w:tcW w:w="5240" w:type="dxa"/>
          </w:tcPr>
          <w:p w14:paraId="7F5EEA13" w14:textId="5FF640F4" w:rsidR="00E06793" w:rsidRPr="008128F7" w:rsidRDefault="00E06793" w:rsidP="00E06793">
            <w:pPr>
              <w:pStyle w:val="a8"/>
              <w:spacing w:line="276" w:lineRule="auto"/>
              <w:jc w:val="both"/>
              <w:rPr>
                <w:rFonts w:ascii="Trebuchet MS" w:hAnsi="Trebuchet MS"/>
                <w:sz w:val="18"/>
                <w:szCs w:val="20"/>
              </w:rPr>
            </w:pPr>
            <w:r w:rsidRPr="008128F7">
              <w:rPr>
                <w:rFonts w:ascii="Trebuchet MS" w:hAnsi="Trebuchet MS"/>
                <w:sz w:val="18"/>
                <w:szCs w:val="20"/>
              </w:rPr>
              <w:t>Проектная вместимость объекта, тонн</w:t>
            </w:r>
          </w:p>
        </w:tc>
        <w:tc>
          <w:tcPr>
            <w:tcW w:w="4671" w:type="dxa"/>
          </w:tcPr>
          <w:p w14:paraId="7746D08A" w14:textId="643E19A8" w:rsidR="00E06793" w:rsidRPr="008128F7" w:rsidRDefault="00E06793" w:rsidP="00E06793">
            <w:pPr>
              <w:pStyle w:val="a8"/>
              <w:spacing w:line="276" w:lineRule="auto"/>
              <w:jc w:val="center"/>
              <w:rPr>
                <w:rFonts w:ascii="Trebuchet MS" w:hAnsi="Trebuchet MS"/>
                <w:sz w:val="18"/>
                <w:szCs w:val="20"/>
              </w:rPr>
            </w:pPr>
            <w:r w:rsidRPr="008128F7">
              <w:rPr>
                <w:rFonts w:ascii="Trebuchet MS" w:hAnsi="Trebuchet MS"/>
                <w:sz w:val="18"/>
                <w:szCs w:val="20"/>
              </w:rPr>
              <w:t>21 202 990,89</w:t>
            </w:r>
          </w:p>
        </w:tc>
      </w:tr>
      <w:tr w:rsidR="008128F7" w:rsidRPr="008128F7" w14:paraId="3BB835ED" w14:textId="77777777" w:rsidTr="008128F7">
        <w:tc>
          <w:tcPr>
            <w:tcW w:w="5240" w:type="dxa"/>
            <w:shd w:val="clear" w:color="auto" w:fill="auto"/>
          </w:tcPr>
          <w:p w14:paraId="130B89BC" w14:textId="21316020" w:rsidR="008128F7" w:rsidRPr="008128F7" w:rsidRDefault="008128F7" w:rsidP="008128F7">
            <w:pPr>
              <w:pStyle w:val="a8"/>
              <w:spacing w:line="276" w:lineRule="auto"/>
              <w:jc w:val="both"/>
              <w:rPr>
                <w:rFonts w:ascii="Trebuchet MS" w:hAnsi="Trebuchet MS"/>
                <w:sz w:val="18"/>
                <w:szCs w:val="20"/>
              </w:rPr>
            </w:pPr>
            <w:r w:rsidRPr="008128F7">
              <w:rPr>
                <w:rFonts w:ascii="Trebuchet MS" w:hAnsi="Trebuchet MS"/>
                <w:sz w:val="18"/>
                <w:lang w:eastAsia="en-US"/>
              </w:rPr>
              <w:t>Количество размещ</w:t>
            </w:r>
            <w:r w:rsidR="00977676">
              <w:rPr>
                <w:rFonts w:ascii="Trebuchet MS" w:hAnsi="Trebuchet MS"/>
                <w:sz w:val="18"/>
                <w:lang w:eastAsia="en-US"/>
              </w:rPr>
              <w:t>е</w:t>
            </w:r>
            <w:r w:rsidRPr="008128F7">
              <w:rPr>
                <w:rFonts w:ascii="Trebuchet MS" w:hAnsi="Trebuchet MS"/>
                <w:sz w:val="18"/>
                <w:lang w:eastAsia="en-US"/>
              </w:rPr>
              <w:t>нных отходов по состоянию на 01.01.202</w:t>
            </w:r>
            <w:r w:rsidR="00DB40A6">
              <w:rPr>
                <w:rFonts w:ascii="Trebuchet MS" w:hAnsi="Trebuchet MS"/>
                <w:sz w:val="18"/>
                <w:lang w:eastAsia="en-US"/>
              </w:rPr>
              <w:t>5</w:t>
            </w:r>
            <w:r w:rsidRPr="008128F7">
              <w:rPr>
                <w:rFonts w:ascii="Trebuchet MS" w:hAnsi="Trebuchet MS"/>
                <w:sz w:val="18"/>
                <w:lang w:eastAsia="en-US"/>
              </w:rPr>
              <w:t>, тонн</w:t>
            </w:r>
          </w:p>
        </w:tc>
        <w:tc>
          <w:tcPr>
            <w:tcW w:w="4671" w:type="dxa"/>
            <w:shd w:val="clear" w:color="auto" w:fill="auto"/>
            <w:vAlign w:val="center"/>
          </w:tcPr>
          <w:p w14:paraId="3CAFB4CF" w14:textId="36991115" w:rsidR="008128F7" w:rsidRPr="008128F7" w:rsidRDefault="00DB40A6" w:rsidP="008128F7">
            <w:pPr>
              <w:pStyle w:val="a8"/>
              <w:spacing w:line="276" w:lineRule="auto"/>
              <w:jc w:val="center"/>
              <w:rPr>
                <w:rFonts w:ascii="Trebuchet MS" w:hAnsi="Trebuchet MS"/>
                <w:sz w:val="18"/>
                <w:szCs w:val="20"/>
              </w:rPr>
            </w:pPr>
            <w:r>
              <w:rPr>
                <w:rFonts w:ascii="Trebuchet MS" w:hAnsi="Trebuchet MS"/>
                <w:sz w:val="18"/>
                <w:lang w:eastAsia="en-US"/>
              </w:rPr>
              <w:t>13 400 488,99</w:t>
            </w:r>
          </w:p>
        </w:tc>
      </w:tr>
      <w:tr w:rsidR="00DB40A6" w:rsidRPr="008128F7" w14:paraId="6ECE5D19" w14:textId="77777777" w:rsidTr="008128F7">
        <w:tc>
          <w:tcPr>
            <w:tcW w:w="5240" w:type="dxa"/>
            <w:shd w:val="clear" w:color="auto" w:fill="auto"/>
          </w:tcPr>
          <w:p w14:paraId="05B45E25" w14:textId="102D8D95" w:rsidR="00DB40A6" w:rsidRPr="008128F7" w:rsidRDefault="00DB40A6" w:rsidP="008128F7">
            <w:pPr>
              <w:pStyle w:val="a8"/>
              <w:spacing w:line="276" w:lineRule="auto"/>
              <w:jc w:val="both"/>
              <w:rPr>
                <w:rFonts w:ascii="Trebuchet MS" w:hAnsi="Trebuchet MS"/>
                <w:sz w:val="18"/>
                <w:lang w:eastAsia="en-US"/>
              </w:rPr>
            </w:pPr>
            <w:r w:rsidRPr="00DB40A6">
              <w:rPr>
                <w:rFonts w:ascii="Trebuchet MS" w:hAnsi="Trebuchet MS"/>
                <w:sz w:val="18"/>
                <w:lang w:eastAsia="en-US"/>
              </w:rPr>
              <w:t>Остаточная вместимость эксплуатируемых респондентом объектов хранения отходов, т</w:t>
            </w:r>
          </w:p>
        </w:tc>
        <w:tc>
          <w:tcPr>
            <w:tcW w:w="4671" w:type="dxa"/>
            <w:shd w:val="clear" w:color="auto" w:fill="auto"/>
            <w:vAlign w:val="center"/>
          </w:tcPr>
          <w:p w14:paraId="738C776C" w14:textId="35B358B9" w:rsidR="00DB40A6" w:rsidRPr="008128F7" w:rsidRDefault="00DB40A6" w:rsidP="008128F7">
            <w:pPr>
              <w:pStyle w:val="a8"/>
              <w:spacing w:line="276" w:lineRule="auto"/>
              <w:jc w:val="center"/>
              <w:rPr>
                <w:rFonts w:ascii="Trebuchet MS" w:hAnsi="Trebuchet MS"/>
                <w:sz w:val="18"/>
                <w:lang w:eastAsia="en-US"/>
              </w:rPr>
            </w:pPr>
            <w:r w:rsidRPr="00DB40A6">
              <w:rPr>
                <w:rFonts w:ascii="Trebuchet MS" w:hAnsi="Trebuchet MS"/>
                <w:sz w:val="18"/>
                <w:lang w:eastAsia="en-US"/>
              </w:rPr>
              <w:t>7</w:t>
            </w:r>
            <w:r>
              <w:rPr>
                <w:rFonts w:ascii="Trebuchet MS" w:hAnsi="Trebuchet MS"/>
                <w:sz w:val="18"/>
                <w:lang w:eastAsia="en-US"/>
              </w:rPr>
              <w:t xml:space="preserve"> </w:t>
            </w:r>
            <w:r w:rsidRPr="00DB40A6">
              <w:rPr>
                <w:rFonts w:ascii="Trebuchet MS" w:hAnsi="Trebuchet MS"/>
                <w:sz w:val="18"/>
                <w:lang w:eastAsia="en-US"/>
              </w:rPr>
              <w:t>802</w:t>
            </w:r>
            <w:r>
              <w:rPr>
                <w:rFonts w:ascii="Trebuchet MS" w:hAnsi="Trebuchet MS"/>
                <w:sz w:val="18"/>
                <w:lang w:eastAsia="en-US"/>
              </w:rPr>
              <w:t> </w:t>
            </w:r>
            <w:r w:rsidRPr="00DB40A6">
              <w:rPr>
                <w:rFonts w:ascii="Trebuchet MS" w:hAnsi="Trebuchet MS"/>
                <w:sz w:val="18"/>
                <w:lang w:eastAsia="en-US"/>
              </w:rPr>
              <w:t>501</w:t>
            </w:r>
            <w:r>
              <w:rPr>
                <w:rFonts w:ascii="Trebuchet MS" w:hAnsi="Trebuchet MS"/>
                <w:sz w:val="18"/>
                <w:lang w:eastAsia="en-US"/>
              </w:rPr>
              <w:t>,</w:t>
            </w:r>
            <w:r w:rsidRPr="00DB40A6">
              <w:rPr>
                <w:rFonts w:ascii="Trebuchet MS" w:hAnsi="Trebuchet MS"/>
                <w:sz w:val="18"/>
                <w:lang w:eastAsia="en-US"/>
              </w:rPr>
              <w:t>9</w:t>
            </w:r>
          </w:p>
        </w:tc>
      </w:tr>
      <w:tr w:rsidR="008128F7" w:rsidRPr="008128F7" w14:paraId="16C05F42" w14:textId="77777777" w:rsidTr="008128F7">
        <w:tc>
          <w:tcPr>
            <w:tcW w:w="5240" w:type="dxa"/>
            <w:shd w:val="clear" w:color="auto" w:fill="auto"/>
          </w:tcPr>
          <w:p w14:paraId="72165E00" w14:textId="78A2EAAF" w:rsidR="008128F7" w:rsidRPr="008128F7" w:rsidRDefault="008128F7" w:rsidP="008128F7">
            <w:pPr>
              <w:pStyle w:val="a8"/>
              <w:spacing w:line="276" w:lineRule="auto"/>
              <w:jc w:val="both"/>
              <w:rPr>
                <w:rFonts w:ascii="Trebuchet MS" w:hAnsi="Trebuchet MS"/>
                <w:sz w:val="18"/>
                <w:szCs w:val="20"/>
              </w:rPr>
            </w:pPr>
            <w:r w:rsidRPr="008128F7">
              <w:rPr>
                <w:rFonts w:ascii="Trebuchet MS" w:hAnsi="Trebuchet MS"/>
                <w:sz w:val="18"/>
                <w:lang w:eastAsia="en-US"/>
              </w:rPr>
              <w:t>Реквизиты лицензии на право осуществления деятельности по размещению отходов I-IV классов опасности</w:t>
            </w:r>
          </w:p>
        </w:tc>
        <w:tc>
          <w:tcPr>
            <w:tcW w:w="4671" w:type="dxa"/>
            <w:shd w:val="clear" w:color="auto" w:fill="auto"/>
            <w:vAlign w:val="center"/>
          </w:tcPr>
          <w:p w14:paraId="5F212CCB" w14:textId="5D2AAE75" w:rsidR="008128F7" w:rsidRPr="008128F7" w:rsidRDefault="008128F7" w:rsidP="008128F7">
            <w:pPr>
              <w:pStyle w:val="a8"/>
              <w:spacing w:line="276" w:lineRule="auto"/>
              <w:jc w:val="center"/>
              <w:rPr>
                <w:rFonts w:ascii="Trebuchet MS" w:hAnsi="Trebuchet MS"/>
                <w:sz w:val="18"/>
                <w:szCs w:val="20"/>
              </w:rPr>
            </w:pPr>
            <w:r w:rsidRPr="008128F7">
              <w:rPr>
                <w:rFonts w:ascii="Trebuchet MS" w:hAnsi="Trebuchet MS"/>
                <w:sz w:val="18"/>
                <w:lang w:eastAsia="en-US"/>
              </w:rPr>
              <w:t>Лицензия № Л020-00113-77/00850307 от 03.08.2011</w:t>
            </w:r>
          </w:p>
        </w:tc>
      </w:tr>
      <w:tr w:rsidR="00E06793" w:rsidRPr="008128F7" w14:paraId="5CE9DC91" w14:textId="77777777" w:rsidTr="00E06793">
        <w:tc>
          <w:tcPr>
            <w:tcW w:w="5240" w:type="dxa"/>
          </w:tcPr>
          <w:p w14:paraId="5482EDFD" w14:textId="344B756C" w:rsidR="00E06793" w:rsidRPr="008128F7" w:rsidRDefault="00E06793" w:rsidP="00E06793">
            <w:pPr>
              <w:pStyle w:val="a8"/>
              <w:spacing w:line="276" w:lineRule="auto"/>
              <w:jc w:val="both"/>
              <w:rPr>
                <w:rFonts w:ascii="Trebuchet MS" w:hAnsi="Trebuchet MS"/>
                <w:sz w:val="18"/>
                <w:szCs w:val="20"/>
              </w:rPr>
            </w:pPr>
            <w:r w:rsidRPr="008128F7">
              <w:rPr>
                <w:rFonts w:ascii="Trebuchet MS" w:hAnsi="Trebuchet MS"/>
                <w:sz w:val="18"/>
                <w:szCs w:val="20"/>
              </w:rPr>
              <w:t>Реквизиты регистрации в ГРОРО</w:t>
            </w:r>
          </w:p>
        </w:tc>
        <w:tc>
          <w:tcPr>
            <w:tcW w:w="4671" w:type="dxa"/>
            <w:vAlign w:val="center"/>
          </w:tcPr>
          <w:p w14:paraId="3DF0E0B9" w14:textId="0B84F265" w:rsidR="00E06793" w:rsidRPr="008128F7" w:rsidRDefault="00E06793" w:rsidP="00E06793">
            <w:pPr>
              <w:pStyle w:val="a8"/>
              <w:spacing w:line="276" w:lineRule="auto"/>
              <w:jc w:val="center"/>
              <w:rPr>
                <w:rFonts w:ascii="Trebuchet MS" w:hAnsi="Trebuchet MS"/>
                <w:sz w:val="18"/>
                <w:szCs w:val="20"/>
              </w:rPr>
            </w:pPr>
            <w:r w:rsidRPr="008128F7">
              <w:rPr>
                <w:rFonts w:ascii="Trebuchet MS" w:hAnsi="Trebuchet MS"/>
                <w:sz w:val="18"/>
                <w:szCs w:val="20"/>
              </w:rPr>
              <w:t>24-00002-Х-00479-010814</w:t>
            </w:r>
          </w:p>
        </w:tc>
      </w:tr>
      <w:tr w:rsidR="00E06793" w:rsidRPr="008128F7" w14:paraId="6D39874F" w14:textId="77777777" w:rsidTr="00E06793">
        <w:tc>
          <w:tcPr>
            <w:tcW w:w="5240" w:type="dxa"/>
          </w:tcPr>
          <w:p w14:paraId="24F99EF0" w14:textId="22F51252" w:rsidR="00E06793" w:rsidRPr="008128F7" w:rsidRDefault="00E06793" w:rsidP="00E06793">
            <w:pPr>
              <w:pStyle w:val="a8"/>
              <w:spacing w:line="276" w:lineRule="auto"/>
              <w:jc w:val="both"/>
              <w:rPr>
                <w:rFonts w:ascii="Trebuchet MS" w:hAnsi="Trebuchet MS"/>
                <w:sz w:val="18"/>
                <w:szCs w:val="20"/>
              </w:rPr>
            </w:pPr>
            <w:r w:rsidRPr="008128F7">
              <w:rPr>
                <w:rFonts w:ascii="Trebuchet MS" w:hAnsi="Trebuchet MS"/>
                <w:sz w:val="18"/>
                <w:szCs w:val="20"/>
              </w:rPr>
              <w:t>Размер СЗЗ, метров</w:t>
            </w:r>
          </w:p>
        </w:tc>
        <w:tc>
          <w:tcPr>
            <w:tcW w:w="4671" w:type="dxa"/>
          </w:tcPr>
          <w:p w14:paraId="17532EDD" w14:textId="2CA3E3D0" w:rsidR="00E06793" w:rsidRPr="008128F7" w:rsidRDefault="00E06793" w:rsidP="00E06793">
            <w:pPr>
              <w:pStyle w:val="a8"/>
              <w:spacing w:line="276" w:lineRule="auto"/>
              <w:jc w:val="center"/>
              <w:rPr>
                <w:rFonts w:ascii="Trebuchet MS" w:hAnsi="Trebuchet MS"/>
                <w:sz w:val="18"/>
                <w:szCs w:val="20"/>
              </w:rPr>
            </w:pPr>
            <w:r w:rsidRPr="008128F7">
              <w:rPr>
                <w:rFonts w:ascii="Trebuchet MS" w:hAnsi="Trebuchet MS"/>
                <w:sz w:val="18"/>
                <w:szCs w:val="20"/>
              </w:rPr>
              <w:t>300</w:t>
            </w:r>
          </w:p>
        </w:tc>
      </w:tr>
    </w:tbl>
    <w:p w14:paraId="08198D18" w14:textId="599A85C7" w:rsidR="007F6A17" w:rsidRPr="00BB1271" w:rsidRDefault="007F6A17" w:rsidP="00C556AF">
      <w:pPr>
        <w:keepNext/>
        <w:spacing w:after="120" w:line="276" w:lineRule="auto"/>
        <w:jc w:val="both"/>
        <w:outlineLvl w:val="0"/>
        <w:rPr>
          <w:rFonts w:ascii="Trebuchet MS" w:hAnsi="Trebuchet MS"/>
          <w:b/>
          <w:bCs/>
          <w:kern w:val="32"/>
        </w:rPr>
      </w:pPr>
      <w:bookmarkStart w:id="459" w:name="_Toc197773281"/>
      <w:r w:rsidRPr="00BB1271">
        <w:rPr>
          <w:rFonts w:ascii="Trebuchet MS" w:hAnsi="Trebuchet MS"/>
          <w:b/>
          <w:bCs/>
          <w:color w:val="0070C0"/>
          <w:kern w:val="32"/>
        </w:rPr>
        <w:lastRenderedPageBreak/>
        <w:t xml:space="preserve">Глава </w:t>
      </w:r>
      <w:r>
        <w:rPr>
          <w:rFonts w:ascii="Trebuchet MS" w:hAnsi="Trebuchet MS"/>
          <w:b/>
          <w:bCs/>
          <w:color w:val="0070C0"/>
          <w:kern w:val="32"/>
        </w:rPr>
        <w:t>20</w:t>
      </w:r>
      <w:r w:rsidRPr="00BB1271">
        <w:rPr>
          <w:rFonts w:ascii="Trebuchet MS" w:hAnsi="Trebuchet MS"/>
          <w:b/>
          <w:bCs/>
          <w:color w:val="0070C0"/>
          <w:kern w:val="32"/>
        </w:rPr>
        <w:t xml:space="preserve">. </w:t>
      </w:r>
      <w:r>
        <w:rPr>
          <w:rFonts w:ascii="Trebuchet MS" w:hAnsi="Trebuchet MS"/>
          <w:b/>
          <w:bCs/>
          <w:color w:val="0070C0"/>
          <w:kern w:val="32"/>
        </w:rPr>
        <w:t>Исследование над</w:t>
      </w:r>
      <w:r w:rsidR="00977676">
        <w:rPr>
          <w:rFonts w:ascii="Trebuchet MS" w:hAnsi="Trebuchet MS"/>
          <w:b/>
          <w:bCs/>
          <w:color w:val="0070C0"/>
          <w:kern w:val="32"/>
        </w:rPr>
        <w:t>е</w:t>
      </w:r>
      <w:r>
        <w:rPr>
          <w:rFonts w:ascii="Trebuchet MS" w:hAnsi="Trebuchet MS"/>
          <w:b/>
          <w:bCs/>
          <w:color w:val="0070C0"/>
          <w:kern w:val="32"/>
        </w:rPr>
        <w:t>жности систем теплоснабжения и теплопотребления городского округа Шарыпово при расч</w:t>
      </w:r>
      <w:r w:rsidR="00977676">
        <w:rPr>
          <w:rFonts w:ascii="Trebuchet MS" w:hAnsi="Trebuchet MS"/>
          <w:b/>
          <w:bCs/>
          <w:color w:val="0070C0"/>
          <w:kern w:val="32"/>
        </w:rPr>
        <w:t>е</w:t>
      </w:r>
      <w:r>
        <w:rPr>
          <w:rFonts w:ascii="Trebuchet MS" w:hAnsi="Trebuchet MS"/>
          <w:b/>
          <w:bCs/>
          <w:color w:val="0070C0"/>
          <w:kern w:val="32"/>
        </w:rPr>
        <w:t>тных и нерасч</w:t>
      </w:r>
      <w:r w:rsidR="00977676">
        <w:rPr>
          <w:rFonts w:ascii="Trebuchet MS" w:hAnsi="Trebuchet MS"/>
          <w:b/>
          <w:bCs/>
          <w:color w:val="0070C0"/>
          <w:kern w:val="32"/>
        </w:rPr>
        <w:t>е</w:t>
      </w:r>
      <w:r>
        <w:rPr>
          <w:rFonts w:ascii="Trebuchet MS" w:hAnsi="Trebuchet MS"/>
          <w:b/>
          <w:bCs/>
          <w:color w:val="0070C0"/>
          <w:kern w:val="32"/>
        </w:rPr>
        <w:t>тных похолоданиях</w:t>
      </w:r>
      <w:bookmarkEnd w:id="459"/>
      <w:r>
        <w:rPr>
          <w:rFonts w:ascii="Trebuchet MS" w:hAnsi="Trebuchet MS"/>
          <w:b/>
          <w:bCs/>
          <w:color w:val="0070C0"/>
          <w:kern w:val="32"/>
        </w:rPr>
        <w:t xml:space="preserve"> </w:t>
      </w:r>
    </w:p>
    <w:p w14:paraId="79CC5159" w14:textId="17831A0F" w:rsidR="00B7696D" w:rsidRDefault="006D0C97" w:rsidP="00F2120D">
      <w:pPr>
        <w:pStyle w:val="a8"/>
        <w:spacing w:line="276" w:lineRule="auto"/>
        <w:ind w:firstLine="567"/>
        <w:jc w:val="both"/>
        <w:rPr>
          <w:rFonts w:ascii="Trebuchet MS" w:hAnsi="Trebuchet MS"/>
        </w:rPr>
      </w:pPr>
      <w:r w:rsidRPr="006D0C97">
        <w:rPr>
          <w:rFonts w:ascii="Trebuchet MS" w:hAnsi="Trebuchet MS"/>
        </w:rPr>
        <w:t xml:space="preserve">В </w:t>
      </w:r>
      <w:r w:rsidR="00C556AF">
        <w:rPr>
          <w:rFonts w:ascii="Trebuchet MS" w:hAnsi="Trebuchet MS"/>
        </w:rPr>
        <w:t>«</w:t>
      </w:r>
      <w:r>
        <w:rPr>
          <w:rFonts w:ascii="Trebuchet MS" w:hAnsi="Trebuchet MS"/>
        </w:rPr>
        <w:t>Схеме теплоснабжения</w:t>
      </w:r>
      <w:r w:rsidR="00C556AF">
        <w:rPr>
          <w:rFonts w:ascii="Trebuchet MS" w:hAnsi="Trebuchet MS"/>
        </w:rPr>
        <w:t>»</w:t>
      </w:r>
      <w:r w:rsidRPr="006D0C97">
        <w:rPr>
          <w:rFonts w:ascii="Trebuchet MS" w:hAnsi="Trebuchet MS"/>
        </w:rPr>
        <w:t xml:space="preserve"> выполнен расч</w:t>
      </w:r>
      <w:r w:rsidR="00977676">
        <w:rPr>
          <w:rFonts w:ascii="Trebuchet MS" w:hAnsi="Trebuchet MS"/>
        </w:rPr>
        <w:t>е</w:t>
      </w:r>
      <w:r w:rsidRPr="006D0C97">
        <w:rPr>
          <w:rFonts w:ascii="Trebuchet MS" w:hAnsi="Trebuchet MS"/>
        </w:rPr>
        <w:t xml:space="preserve">т системы теплоснабжения от </w:t>
      </w:r>
      <w:r>
        <w:rPr>
          <w:rFonts w:ascii="Trebuchet MS" w:hAnsi="Trebuchet MS"/>
        </w:rPr>
        <w:t>источника Бер</w:t>
      </w:r>
      <w:r w:rsidR="00977676">
        <w:rPr>
          <w:rFonts w:ascii="Trebuchet MS" w:hAnsi="Trebuchet MS"/>
        </w:rPr>
        <w:t>е</w:t>
      </w:r>
      <w:r>
        <w:rPr>
          <w:rFonts w:ascii="Trebuchet MS" w:hAnsi="Trebuchet MS"/>
        </w:rPr>
        <w:t>зовская ГРЭС</w:t>
      </w:r>
      <w:r w:rsidRPr="006D0C97">
        <w:rPr>
          <w:rFonts w:ascii="Trebuchet MS" w:hAnsi="Trebuchet MS"/>
        </w:rPr>
        <w:t xml:space="preserve"> с уч</w:t>
      </w:r>
      <w:r w:rsidR="00977676">
        <w:rPr>
          <w:rFonts w:ascii="Trebuchet MS" w:hAnsi="Trebuchet MS"/>
        </w:rPr>
        <w:t>е</w:t>
      </w:r>
      <w:r w:rsidRPr="006D0C97">
        <w:rPr>
          <w:rFonts w:ascii="Trebuchet MS" w:hAnsi="Trebuchet MS"/>
        </w:rPr>
        <w:t>том снижения температуры наружного воздуха ниже расч</w:t>
      </w:r>
      <w:r w:rsidR="00977676">
        <w:rPr>
          <w:rFonts w:ascii="Trebuchet MS" w:hAnsi="Trebuchet MS"/>
        </w:rPr>
        <w:t>е</w:t>
      </w:r>
      <w:r w:rsidRPr="006D0C97">
        <w:rPr>
          <w:rFonts w:ascii="Trebuchet MS" w:hAnsi="Trebuchet MS"/>
        </w:rPr>
        <w:t>тного значения.</w:t>
      </w:r>
    </w:p>
    <w:p w14:paraId="417BF573" w14:textId="125F9857" w:rsidR="00B7696D" w:rsidRDefault="006D0C97" w:rsidP="00F2120D">
      <w:pPr>
        <w:pStyle w:val="a8"/>
        <w:spacing w:line="276" w:lineRule="auto"/>
        <w:ind w:firstLine="567"/>
        <w:jc w:val="both"/>
        <w:rPr>
          <w:rFonts w:ascii="Trebuchet MS" w:hAnsi="Trebuchet MS"/>
        </w:rPr>
      </w:pPr>
      <w:r w:rsidRPr="006D0C97">
        <w:rPr>
          <w:rFonts w:ascii="Trebuchet MS" w:hAnsi="Trebuchet MS"/>
        </w:rPr>
        <w:t xml:space="preserve">Согласно СП 131.13330.2020 «Строительная климатология», температура наружного воздуха наиболее холодной пятидневки обеспеченностью 0,92 в г. </w:t>
      </w:r>
      <w:r>
        <w:rPr>
          <w:rFonts w:ascii="Trebuchet MS" w:hAnsi="Trebuchet MS"/>
        </w:rPr>
        <w:t>Шарыпово</w:t>
      </w:r>
      <w:r w:rsidRPr="006D0C97">
        <w:rPr>
          <w:rFonts w:ascii="Trebuchet MS" w:hAnsi="Trebuchet MS"/>
        </w:rPr>
        <w:t xml:space="preserve"> составляет минус </w:t>
      </w:r>
      <w:r w:rsidR="00503970">
        <w:rPr>
          <w:rFonts w:ascii="Trebuchet MS" w:hAnsi="Trebuchet MS"/>
        </w:rPr>
        <w:t>40,0</w:t>
      </w:r>
      <w:r w:rsidRPr="006D0C97">
        <w:rPr>
          <w:rFonts w:ascii="Trebuchet MS" w:hAnsi="Trebuchet MS"/>
        </w:rPr>
        <w:t xml:space="preserve"> </w:t>
      </w:r>
      <w:r>
        <w:rPr>
          <w:rFonts w:ascii="Trebuchet MS" w:hAnsi="Trebuchet MS"/>
        </w:rPr>
        <w:t>º</w:t>
      </w:r>
      <w:r w:rsidRPr="006D0C97">
        <w:rPr>
          <w:rFonts w:ascii="Trebuchet MS" w:hAnsi="Trebuchet MS"/>
        </w:rPr>
        <w:t xml:space="preserve">С. Температура воздуха наиболее холодных суток, обеспеченностью 0,98 составляет минус </w:t>
      </w:r>
      <w:r w:rsidR="00503970">
        <w:rPr>
          <w:rFonts w:ascii="Trebuchet MS" w:hAnsi="Trebuchet MS"/>
        </w:rPr>
        <w:t>4</w:t>
      </w:r>
      <w:r w:rsidRPr="006D0C97">
        <w:rPr>
          <w:rFonts w:ascii="Trebuchet MS" w:hAnsi="Trebuchet MS"/>
        </w:rPr>
        <w:t xml:space="preserve">3,0 </w:t>
      </w:r>
      <w:r>
        <w:rPr>
          <w:rFonts w:ascii="Trebuchet MS" w:hAnsi="Trebuchet MS"/>
        </w:rPr>
        <w:t>º</w:t>
      </w:r>
      <w:r w:rsidRPr="006D0C97">
        <w:rPr>
          <w:rFonts w:ascii="Trebuchet MS" w:hAnsi="Trebuchet MS"/>
        </w:rPr>
        <w:t>С.</w:t>
      </w:r>
    </w:p>
    <w:p w14:paraId="25339F45" w14:textId="51352108" w:rsidR="00B7696D" w:rsidRPr="00503970" w:rsidRDefault="00503970" w:rsidP="00503970">
      <w:pPr>
        <w:pStyle w:val="a8"/>
        <w:spacing w:line="276" w:lineRule="auto"/>
        <w:jc w:val="both"/>
        <w:rPr>
          <w:rFonts w:ascii="Trebuchet MS" w:hAnsi="Trebuchet MS"/>
          <w:b/>
          <w:bCs/>
        </w:rPr>
      </w:pPr>
      <w:r w:rsidRPr="00503970">
        <w:rPr>
          <w:rFonts w:ascii="Trebuchet MS" w:hAnsi="Trebuchet MS"/>
          <w:b/>
          <w:bCs/>
        </w:rPr>
        <w:t>Таблица 20.1 - Расч</w:t>
      </w:r>
      <w:r w:rsidR="00977676">
        <w:rPr>
          <w:rFonts w:ascii="Trebuchet MS" w:hAnsi="Trebuchet MS"/>
          <w:b/>
          <w:bCs/>
        </w:rPr>
        <w:t>е</w:t>
      </w:r>
      <w:r w:rsidRPr="00503970">
        <w:rPr>
          <w:rFonts w:ascii="Trebuchet MS" w:hAnsi="Trebuchet MS"/>
          <w:b/>
          <w:bCs/>
        </w:rPr>
        <w:t>тная температура наружного воздуха в г. Шарыпово</w:t>
      </w:r>
    </w:p>
    <w:tbl>
      <w:tblPr>
        <w:tblStyle w:val="af9"/>
        <w:tblW w:w="0" w:type="auto"/>
        <w:tblLook w:val="04A0" w:firstRow="1" w:lastRow="0" w:firstColumn="1" w:lastColumn="0" w:noHBand="0" w:noVBand="1"/>
      </w:tblPr>
      <w:tblGrid>
        <w:gridCol w:w="1421"/>
        <w:gridCol w:w="1301"/>
        <w:gridCol w:w="1254"/>
        <w:gridCol w:w="1241"/>
        <w:gridCol w:w="1218"/>
        <w:gridCol w:w="1940"/>
        <w:gridCol w:w="1536"/>
      </w:tblGrid>
      <w:tr w:rsidR="00503970" w:rsidRPr="00503970" w14:paraId="3CB36589" w14:textId="77777777" w:rsidTr="00503970">
        <w:tc>
          <w:tcPr>
            <w:tcW w:w="1404" w:type="dxa"/>
            <w:vMerge w:val="restart"/>
            <w:shd w:val="clear" w:color="auto" w:fill="CCFF99"/>
            <w:vAlign w:val="center"/>
          </w:tcPr>
          <w:p w14:paraId="260E5067" w14:textId="20FD0C1A" w:rsidR="00503970" w:rsidRPr="00503970" w:rsidRDefault="00503970" w:rsidP="00503970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503970">
              <w:rPr>
                <w:rFonts w:ascii="Trebuchet MS" w:hAnsi="Trebuchet MS"/>
                <w:b/>
                <w:bCs/>
                <w:sz w:val="20"/>
                <w:szCs w:val="20"/>
              </w:rPr>
              <w:t>Насел</w:t>
            </w:r>
            <w:r w:rsidR="00977676">
              <w:rPr>
                <w:rFonts w:ascii="Trebuchet MS" w:hAnsi="Trebuchet MS"/>
                <w:b/>
                <w:bCs/>
                <w:sz w:val="20"/>
                <w:szCs w:val="20"/>
              </w:rPr>
              <w:t>е</w:t>
            </w:r>
            <w:r w:rsidRPr="00503970">
              <w:rPr>
                <w:rFonts w:ascii="Trebuchet MS" w:hAnsi="Trebuchet MS"/>
                <w:b/>
                <w:bCs/>
                <w:sz w:val="20"/>
                <w:szCs w:val="20"/>
              </w:rPr>
              <w:t>нный пункт</w:t>
            </w:r>
          </w:p>
        </w:tc>
        <w:tc>
          <w:tcPr>
            <w:tcW w:w="2655" w:type="dxa"/>
            <w:gridSpan w:val="2"/>
            <w:shd w:val="clear" w:color="auto" w:fill="CCFF99"/>
            <w:vAlign w:val="center"/>
          </w:tcPr>
          <w:p w14:paraId="45445B67" w14:textId="350BFD57" w:rsidR="00503970" w:rsidRPr="00503970" w:rsidRDefault="00503970" w:rsidP="00503970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503970">
              <w:rPr>
                <w:rFonts w:ascii="Trebuchet MS" w:hAnsi="Trebuchet MS"/>
                <w:b/>
                <w:bCs/>
                <w:sz w:val="20"/>
                <w:szCs w:val="20"/>
              </w:rPr>
              <w:t>Температура воздуха наиболее холодных суток, °C, обеспеченностью</w:t>
            </w:r>
          </w:p>
        </w:tc>
        <w:tc>
          <w:tcPr>
            <w:tcW w:w="2542" w:type="dxa"/>
            <w:gridSpan w:val="2"/>
            <w:shd w:val="clear" w:color="auto" w:fill="CCFF99"/>
            <w:vAlign w:val="center"/>
          </w:tcPr>
          <w:p w14:paraId="68D96D72" w14:textId="3DE55B31" w:rsidR="00503970" w:rsidRPr="00503970" w:rsidRDefault="00503970" w:rsidP="00503970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503970">
              <w:rPr>
                <w:rFonts w:ascii="Trebuchet MS" w:hAnsi="Trebuchet MS"/>
                <w:b/>
                <w:bCs/>
                <w:sz w:val="20"/>
                <w:szCs w:val="20"/>
              </w:rPr>
              <w:t>Температура воздуха наиболее холодной пятидневки, °C, обеспеченностью</w:t>
            </w:r>
          </w:p>
        </w:tc>
        <w:tc>
          <w:tcPr>
            <w:tcW w:w="1844" w:type="dxa"/>
            <w:vMerge w:val="restart"/>
            <w:shd w:val="clear" w:color="auto" w:fill="CCFF99"/>
            <w:vAlign w:val="center"/>
          </w:tcPr>
          <w:p w14:paraId="78489177" w14:textId="146348C8" w:rsidR="00503970" w:rsidRPr="00503970" w:rsidRDefault="00503970" w:rsidP="00503970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503970">
              <w:rPr>
                <w:rFonts w:ascii="Trebuchet MS" w:hAnsi="Trebuchet MS"/>
                <w:b/>
                <w:bCs/>
                <w:sz w:val="20"/>
                <w:szCs w:val="20"/>
              </w:rPr>
              <w:t>Температура воздуха, °C, обеспеченностью 0,94</w:t>
            </w:r>
          </w:p>
        </w:tc>
        <w:tc>
          <w:tcPr>
            <w:tcW w:w="1466" w:type="dxa"/>
            <w:vMerge w:val="restart"/>
            <w:shd w:val="clear" w:color="auto" w:fill="CCFF99"/>
            <w:vAlign w:val="center"/>
          </w:tcPr>
          <w:p w14:paraId="13018762" w14:textId="39725E93" w:rsidR="00503970" w:rsidRPr="00503970" w:rsidRDefault="00503970" w:rsidP="00503970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503970">
              <w:rPr>
                <w:rFonts w:ascii="Trebuchet MS" w:hAnsi="Trebuchet MS"/>
                <w:b/>
                <w:bCs/>
                <w:sz w:val="20"/>
                <w:szCs w:val="20"/>
              </w:rPr>
              <w:t>Абсолютная минимальная температура воздуха, °C</w:t>
            </w:r>
          </w:p>
        </w:tc>
      </w:tr>
      <w:tr w:rsidR="00503970" w:rsidRPr="00503970" w14:paraId="575C69EB" w14:textId="77777777" w:rsidTr="00503970">
        <w:tc>
          <w:tcPr>
            <w:tcW w:w="1404" w:type="dxa"/>
            <w:vMerge/>
            <w:shd w:val="clear" w:color="auto" w:fill="CCFF99"/>
            <w:vAlign w:val="center"/>
          </w:tcPr>
          <w:p w14:paraId="494B15AE" w14:textId="77777777" w:rsidR="00503970" w:rsidRPr="00503970" w:rsidRDefault="00503970" w:rsidP="00503970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</w:p>
        </w:tc>
        <w:tc>
          <w:tcPr>
            <w:tcW w:w="1342" w:type="dxa"/>
            <w:shd w:val="clear" w:color="auto" w:fill="CCFF99"/>
            <w:vAlign w:val="center"/>
          </w:tcPr>
          <w:p w14:paraId="608B970A" w14:textId="53C105B2" w:rsidR="00503970" w:rsidRPr="00503970" w:rsidRDefault="00503970" w:rsidP="00503970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503970">
              <w:rPr>
                <w:rFonts w:ascii="Trebuchet MS" w:hAnsi="Trebuchet MS"/>
                <w:b/>
                <w:bCs/>
                <w:sz w:val="20"/>
                <w:szCs w:val="20"/>
              </w:rPr>
              <w:t>0,98</w:t>
            </w:r>
          </w:p>
        </w:tc>
        <w:tc>
          <w:tcPr>
            <w:tcW w:w="1313" w:type="dxa"/>
            <w:shd w:val="clear" w:color="auto" w:fill="CCFF99"/>
            <w:vAlign w:val="center"/>
          </w:tcPr>
          <w:p w14:paraId="662E4AE0" w14:textId="75AF2A97" w:rsidR="00503970" w:rsidRPr="00503970" w:rsidRDefault="00503970" w:rsidP="00503970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503970">
              <w:rPr>
                <w:rFonts w:ascii="Trebuchet MS" w:hAnsi="Trebuchet MS"/>
                <w:b/>
                <w:bCs/>
                <w:sz w:val="20"/>
                <w:szCs w:val="20"/>
              </w:rPr>
              <w:t>0,92</w:t>
            </w:r>
          </w:p>
        </w:tc>
        <w:tc>
          <w:tcPr>
            <w:tcW w:w="1271" w:type="dxa"/>
            <w:shd w:val="clear" w:color="auto" w:fill="CCFF99"/>
            <w:vAlign w:val="center"/>
          </w:tcPr>
          <w:p w14:paraId="18FB50F7" w14:textId="6F03651D" w:rsidR="00503970" w:rsidRPr="00503970" w:rsidRDefault="00503970" w:rsidP="00503970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503970">
              <w:rPr>
                <w:rFonts w:ascii="Trebuchet MS" w:hAnsi="Trebuchet MS"/>
                <w:b/>
                <w:bCs/>
                <w:sz w:val="20"/>
                <w:szCs w:val="20"/>
              </w:rPr>
              <w:t>0,98</w:t>
            </w:r>
          </w:p>
        </w:tc>
        <w:tc>
          <w:tcPr>
            <w:tcW w:w="1271" w:type="dxa"/>
            <w:shd w:val="clear" w:color="auto" w:fill="CCFF99"/>
            <w:vAlign w:val="center"/>
          </w:tcPr>
          <w:p w14:paraId="7C5DC22F" w14:textId="141A1D70" w:rsidR="00503970" w:rsidRPr="00503970" w:rsidRDefault="00503970" w:rsidP="00503970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503970">
              <w:rPr>
                <w:rFonts w:ascii="Trebuchet MS" w:hAnsi="Trebuchet MS"/>
                <w:b/>
                <w:bCs/>
                <w:sz w:val="20"/>
                <w:szCs w:val="20"/>
              </w:rPr>
              <w:t>0,92</w:t>
            </w:r>
          </w:p>
        </w:tc>
        <w:tc>
          <w:tcPr>
            <w:tcW w:w="1844" w:type="dxa"/>
            <w:vMerge/>
            <w:shd w:val="clear" w:color="auto" w:fill="CCFF99"/>
            <w:vAlign w:val="center"/>
          </w:tcPr>
          <w:p w14:paraId="33EF7697" w14:textId="77777777" w:rsidR="00503970" w:rsidRPr="00503970" w:rsidRDefault="00503970" w:rsidP="00503970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</w:p>
        </w:tc>
        <w:tc>
          <w:tcPr>
            <w:tcW w:w="1466" w:type="dxa"/>
            <w:vMerge/>
            <w:shd w:val="clear" w:color="auto" w:fill="CCFF99"/>
            <w:vAlign w:val="center"/>
          </w:tcPr>
          <w:p w14:paraId="04A55FE4" w14:textId="77777777" w:rsidR="00503970" w:rsidRPr="00503970" w:rsidRDefault="00503970" w:rsidP="00503970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</w:p>
        </w:tc>
      </w:tr>
      <w:tr w:rsidR="00503970" w:rsidRPr="00503970" w14:paraId="0917013C" w14:textId="77777777" w:rsidTr="00112147">
        <w:trPr>
          <w:trHeight w:val="361"/>
        </w:trPr>
        <w:tc>
          <w:tcPr>
            <w:tcW w:w="1404" w:type="dxa"/>
          </w:tcPr>
          <w:p w14:paraId="0F585023" w14:textId="222565CB" w:rsidR="00503970" w:rsidRPr="00503970" w:rsidRDefault="00503970" w:rsidP="00503970">
            <w:pPr>
              <w:pStyle w:val="a8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г. Шарыпово</w:t>
            </w:r>
          </w:p>
        </w:tc>
        <w:tc>
          <w:tcPr>
            <w:tcW w:w="1342" w:type="dxa"/>
          </w:tcPr>
          <w:p w14:paraId="4A071A8B" w14:textId="1135E9DD" w:rsidR="00503970" w:rsidRPr="00503970" w:rsidRDefault="00503970" w:rsidP="00503970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-43</w:t>
            </w:r>
          </w:p>
        </w:tc>
        <w:tc>
          <w:tcPr>
            <w:tcW w:w="1313" w:type="dxa"/>
          </w:tcPr>
          <w:p w14:paraId="0D921972" w14:textId="7836EFB0" w:rsidR="00503970" w:rsidRPr="00503970" w:rsidRDefault="00503970" w:rsidP="00503970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-40</w:t>
            </w:r>
          </w:p>
        </w:tc>
        <w:tc>
          <w:tcPr>
            <w:tcW w:w="1271" w:type="dxa"/>
          </w:tcPr>
          <w:p w14:paraId="38E6E0D0" w14:textId="169702D7" w:rsidR="00503970" w:rsidRPr="00503970" w:rsidRDefault="00503970" w:rsidP="00503970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-40</w:t>
            </w:r>
          </w:p>
        </w:tc>
        <w:tc>
          <w:tcPr>
            <w:tcW w:w="1271" w:type="dxa"/>
          </w:tcPr>
          <w:p w14:paraId="0C4B6076" w14:textId="0F89706B" w:rsidR="00503970" w:rsidRPr="00503970" w:rsidRDefault="00503970" w:rsidP="00503970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-36</w:t>
            </w:r>
          </w:p>
        </w:tc>
        <w:tc>
          <w:tcPr>
            <w:tcW w:w="1844" w:type="dxa"/>
          </w:tcPr>
          <w:p w14:paraId="42C03AA0" w14:textId="30BAD171" w:rsidR="00503970" w:rsidRPr="00503970" w:rsidRDefault="00503970" w:rsidP="00503970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-22</w:t>
            </w:r>
          </w:p>
        </w:tc>
        <w:tc>
          <w:tcPr>
            <w:tcW w:w="1466" w:type="dxa"/>
          </w:tcPr>
          <w:p w14:paraId="6395E8F6" w14:textId="47B27228" w:rsidR="00503970" w:rsidRPr="00503970" w:rsidRDefault="00503970" w:rsidP="00503970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-60</w:t>
            </w:r>
          </w:p>
        </w:tc>
      </w:tr>
    </w:tbl>
    <w:p w14:paraId="0FAF56D5" w14:textId="77777777" w:rsidR="00503970" w:rsidRDefault="00503970" w:rsidP="00503970">
      <w:pPr>
        <w:pStyle w:val="a8"/>
        <w:spacing w:line="276" w:lineRule="auto"/>
        <w:jc w:val="both"/>
        <w:rPr>
          <w:rFonts w:ascii="Trebuchet MS" w:hAnsi="Trebuchet MS"/>
        </w:rPr>
      </w:pPr>
    </w:p>
    <w:p w14:paraId="0A44099A" w14:textId="64FC115C" w:rsidR="00503970" w:rsidRDefault="00503970" w:rsidP="00503970">
      <w:pPr>
        <w:pStyle w:val="a8"/>
        <w:spacing w:line="276" w:lineRule="auto"/>
        <w:ind w:firstLine="567"/>
        <w:jc w:val="both"/>
        <w:rPr>
          <w:rFonts w:ascii="Trebuchet MS" w:hAnsi="Trebuchet MS"/>
        </w:rPr>
      </w:pPr>
      <w:r w:rsidRPr="00503970">
        <w:rPr>
          <w:rFonts w:ascii="Trebuchet MS" w:hAnsi="Trebuchet MS"/>
        </w:rPr>
        <w:t xml:space="preserve">Анализ температуры наружного воздуха </w:t>
      </w:r>
      <w:r>
        <w:rPr>
          <w:rFonts w:ascii="Trebuchet MS" w:hAnsi="Trebuchet MS"/>
        </w:rPr>
        <w:t>за календарный 202</w:t>
      </w:r>
      <w:r w:rsidR="002C5180">
        <w:rPr>
          <w:rFonts w:ascii="Trebuchet MS" w:hAnsi="Trebuchet MS"/>
        </w:rPr>
        <w:t>4</w:t>
      </w:r>
      <w:r>
        <w:rPr>
          <w:rFonts w:ascii="Trebuchet MS" w:hAnsi="Trebuchet MS"/>
        </w:rPr>
        <w:t xml:space="preserve"> год</w:t>
      </w:r>
      <w:r w:rsidRPr="00503970">
        <w:rPr>
          <w:rFonts w:ascii="Trebuchet MS" w:hAnsi="Trebuchet MS"/>
        </w:rPr>
        <w:t xml:space="preserve"> показал, что минимальная температура зафиксирована в </w:t>
      </w:r>
      <w:r w:rsidR="002C5180">
        <w:rPr>
          <w:rFonts w:ascii="Trebuchet MS" w:hAnsi="Trebuchet MS"/>
        </w:rPr>
        <w:t>19 февраля</w:t>
      </w:r>
      <w:r w:rsidRPr="00503970">
        <w:rPr>
          <w:rFonts w:ascii="Trebuchet MS" w:hAnsi="Trebuchet MS"/>
        </w:rPr>
        <w:t xml:space="preserve"> 202</w:t>
      </w:r>
      <w:r w:rsidR="002C5180">
        <w:rPr>
          <w:rFonts w:ascii="Trebuchet MS" w:hAnsi="Trebuchet MS"/>
        </w:rPr>
        <w:t>4</w:t>
      </w:r>
      <w:r w:rsidRPr="00503970">
        <w:rPr>
          <w:rFonts w:ascii="Trebuchet MS" w:hAnsi="Trebuchet MS"/>
        </w:rPr>
        <w:t xml:space="preserve"> г. и составляет минус </w:t>
      </w:r>
      <w:r w:rsidR="002C5180">
        <w:rPr>
          <w:rFonts w:ascii="Trebuchet MS" w:hAnsi="Trebuchet MS"/>
        </w:rPr>
        <w:t>34,8</w:t>
      </w:r>
      <w:r w:rsidRPr="00503970">
        <w:rPr>
          <w:rFonts w:ascii="Trebuchet MS" w:hAnsi="Trebuchet MS"/>
        </w:rPr>
        <w:t xml:space="preserve"> </w:t>
      </w:r>
      <w:r>
        <w:rPr>
          <w:rFonts w:ascii="Trebuchet MS" w:hAnsi="Trebuchet MS"/>
        </w:rPr>
        <w:t>º</w:t>
      </w:r>
      <w:r w:rsidRPr="00503970">
        <w:rPr>
          <w:rFonts w:ascii="Trebuchet MS" w:hAnsi="Trebuchet MS"/>
        </w:rPr>
        <w:t>С.</w:t>
      </w:r>
    </w:p>
    <w:p w14:paraId="4626CEE2" w14:textId="77777777" w:rsidR="00503970" w:rsidRDefault="00503970" w:rsidP="00503970">
      <w:pPr>
        <w:pStyle w:val="a8"/>
        <w:spacing w:line="276" w:lineRule="auto"/>
        <w:jc w:val="both"/>
        <w:rPr>
          <w:rFonts w:ascii="Trebuchet MS" w:hAnsi="Trebuchet MS"/>
        </w:rPr>
      </w:pPr>
    </w:p>
    <w:p w14:paraId="207331DB" w14:textId="4C6D5BD6" w:rsidR="00503970" w:rsidRDefault="00503970" w:rsidP="00503970">
      <w:pPr>
        <w:pStyle w:val="a8"/>
        <w:spacing w:line="276" w:lineRule="auto"/>
        <w:ind w:firstLine="567"/>
        <w:jc w:val="both"/>
        <w:rPr>
          <w:rFonts w:ascii="Trebuchet MS" w:hAnsi="Trebuchet MS"/>
        </w:rPr>
      </w:pPr>
      <w:r w:rsidRPr="00503970">
        <w:rPr>
          <w:rFonts w:ascii="Trebuchet MS" w:hAnsi="Trebuchet MS"/>
        </w:rPr>
        <w:t>Расч</w:t>
      </w:r>
      <w:r w:rsidR="00977676">
        <w:rPr>
          <w:rFonts w:ascii="Trebuchet MS" w:hAnsi="Trebuchet MS"/>
        </w:rPr>
        <w:t>е</w:t>
      </w:r>
      <w:r w:rsidRPr="00503970">
        <w:rPr>
          <w:rFonts w:ascii="Trebuchet MS" w:hAnsi="Trebuchet MS"/>
        </w:rPr>
        <w:t>т</w:t>
      </w:r>
      <w:r>
        <w:rPr>
          <w:rFonts w:ascii="Trebuchet MS" w:hAnsi="Trebuchet MS"/>
        </w:rPr>
        <w:t xml:space="preserve"> над</w:t>
      </w:r>
      <w:r w:rsidR="00977676">
        <w:rPr>
          <w:rFonts w:ascii="Trebuchet MS" w:hAnsi="Trebuchet MS"/>
        </w:rPr>
        <w:t>е</w:t>
      </w:r>
      <w:r>
        <w:rPr>
          <w:rFonts w:ascii="Trebuchet MS" w:hAnsi="Trebuchet MS"/>
        </w:rPr>
        <w:t>жности</w:t>
      </w:r>
      <w:r w:rsidRPr="00503970">
        <w:rPr>
          <w:rFonts w:ascii="Trebuchet MS" w:hAnsi="Trebuchet MS"/>
        </w:rPr>
        <w:t xml:space="preserve"> системы теплоснабжения выполнялся для температуры наружного воздуха минус </w:t>
      </w:r>
      <w:r>
        <w:rPr>
          <w:rFonts w:ascii="Trebuchet MS" w:hAnsi="Trebuchet MS"/>
        </w:rPr>
        <w:t>36</w:t>
      </w:r>
      <w:r w:rsidRPr="00503970">
        <w:rPr>
          <w:rFonts w:ascii="Trebuchet MS" w:hAnsi="Trebuchet MS"/>
        </w:rPr>
        <w:t xml:space="preserve"> </w:t>
      </w:r>
      <w:r>
        <w:rPr>
          <w:rFonts w:ascii="Trebuchet MS" w:hAnsi="Trebuchet MS"/>
        </w:rPr>
        <w:t>º</w:t>
      </w:r>
      <w:r w:rsidRPr="00503970">
        <w:rPr>
          <w:rFonts w:ascii="Trebuchet MS" w:hAnsi="Trebuchet MS"/>
        </w:rPr>
        <w:t>С (расч</w:t>
      </w:r>
      <w:r w:rsidR="00977676">
        <w:rPr>
          <w:rFonts w:ascii="Trebuchet MS" w:hAnsi="Trebuchet MS"/>
        </w:rPr>
        <w:t>е</w:t>
      </w:r>
      <w:r w:rsidRPr="00503970">
        <w:rPr>
          <w:rFonts w:ascii="Trebuchet MS" w:hAnsi="Trebuchet MS"/>
        </w:rPr>
        <w:t xml:space="preserve">тное похолодание) и минус </w:t>
      </w:r>
      <w:r>
        <w:rPr>
          <w:rFonts w:ascii="Trebuchet MS" w:hAnsi="Trebuchet MS"/>
        </w:rPr>
        <w:t>40</w:t>
      </w:r>
      <w:r w:rsidRPr="00503970">
        <w:rPr>
          <w:rFonts w:ascii="Trebuchet MS" w:hAnsi="Trebuchet MS"/>
        </w:rPr>
        <w:t xml:space="preserve"> </w:t>
      </w:r>
      <w:r>
        <w:rPr>
          <w:rFonts w:ascii="Trebuchet MS" w:hAnsi="Trebuchet MS"/>
        </w:rPr>
        <w:t>º</w:t>
      </w:r>
      <w:r w:rsidRPr="00503970">
        <w:rPr>
          <w:rFonts w:ascii="Trebuchet MS" w:hAnsi="Trebuchet MS"/>
        </w:rPr>
        <w:t>С (нерасч</w:t>
      </w:r>
      <w:r w:rsidR="00977676">
        <w:rPr>
          <w:rFonts w:ascii="Trebuchet MS" w:hAnsi="Trebuchet MS"/>
        </w:rPr>
        <w:t>е</w:t>
      </w:r>
      <w:r w:rsidRPr="00503970">
        <w:rPr>
          <w:rFonts w:ascii="Trebuchet MS" w:hAnsi="Trebuchet MS"/>
        </w:rPr>
        <w:t>тное похолодание). Также выполнен расч</w:t>
      </w:r>
      <w:r w:rsidR="00977676">
        <w:rPr>
          <w:rFonts w:ascii="Trebuchet MS" w:hAnsi="Trebuchet MS"/>
        </w:rPr>
        <w:t>е</w:t>
      </w:r>
      <w:r w:rsidRPr="00503970">
        <w:rPr>
          <w:rFonts w:ascii="Trebuchet MS" w:hAnsi="Trebuchet MS"/>
        </w:rPr>
        <w:t xml:space="preserve">т на температуру минус </w:t>
      </w:r>
      <w:r w:rsidR="002C5180">
        <w:rPr>
          <w:rFonts w:ascii="Trebuchet MS" w:hAnsi="Trebuchet MS"/>
        </w:rPr>
        <w:t>34,8</w:t>
      </w:r>
      <w:r w:rsidRPr="00503970">
        <w:rPr>
          <w:rFonts w:ascii="Trebuchet MS" w:hAnsi="Trebuchet MS"/>
        </w:rPr>
        <w:t xml:space="preserve"> </w:t>
      </w:r>
      <w:r>
        <w:rPr>
          <w:rFonts w:ascii="Trebuchet MS" w:hAnsi="Trebuchet MS"/>
        </w:rPr>
        <w:t>º</w:t>
      </w:r>
      <w:r w:rsidRPr="00503970">
        <w:rPr>
          <w:rFonts w:ascii="Trebuchet MS" w:hAnsi="Trebuchet MS"/>
        </w:rPr>
        <w:t xml:space="preserve">С. </w:t>
      </w:r>
      <w:r>
        <w:rPr>
          <w:rFonts w:ascii="Trebuchet MS" w:hAnsi="Trebuchet MS"/>
        </w:rPr>
        <w:t>Результаты расч</w:t>
      </w:r>
      <w:r w:rsidR="00977676">
        <w:rPr>
          <w:rFonts w:ascii="Trebuchet MS" w:hAnsi="Trebuchet MS"/>
        </w:rPr>
        <w:t>е</w:t>
      </w:r>
      <w:r>
        <w:rPr>
          <w:rFonts w:ascii="Trebuchet MS" w:hAnsi="Trebuchet MS"/>
        </w:rPr>
        <w:t>тов показателей над</w:t>
      </w:r>
      <w:r w:rsidR="00977676">
        <w:rPr>
          <w:rFonts w:ascii="Trebuchet MS" w:hAnsi="Trebuchet MS"/>
        </w:rPr>
        <w:t>е</w:t>
      </w:r>
      <w:r>
        <w:rPr>
          <w:rFonts w:ascii="Trebuchet MS" w:hAnsi="Trebuchet MS"/>
        </w:rPr>
        <w:t>жности системы привед</w:t>
      </w:r>
      <w:r w:rsidR="00977676">
        <w:rPr>
          <w:rFonts w:ascii="Trebuchet MS" w:hAnsi="Trebuchet MS"/>
        </w:rPr>
        <w:t>е</w:t>
      </w:r>
      <w:r>
        <w:rPr>
          <w:rFonts w:ascii="Trebuchet MS" w:hAnsi="Trebuchet MS"/>
        </w:rPr>
        <w:t>н в таблице 20.2.</w:t>
      </w:r>
    </w:p>
    <w:p w14:paraId="28CF4C1E" w14:textId="77777777" w:rsidR="00503970" w:rsidRDefault="00503970" w:rsidP="00503970">
      <w:pPr>
        <w:pStyle w:val="a8"/>
        <w:spacing w:line="276" w:lineRule="auto"/>
        <w:jc w:val="both"/>
        <w:rPr>
          <w:rFonts w:ascii="Trebuchet MS" w:hAnsi="Trebuchet MS"/>
        </w:rPr>
      </w:pPr>
    </w:p>
    <w:p w14:paraId="65408FF6" w14:textId="10CEB2B0" w:rsidR="00503970" w:rsidRPr="00503970" w:rsidRDefault="00503970" w:rsidP="00503970">
      <w:pPr>
        <w:pStyle w:val="a8"/>
        <w:spacing w:line="276" w:lineRule="auto"/>
        <w:jc w:val="both"/>
        <w:rPr>
          <w:rFonts w:ascii="Trebuchet MS" w:hAnsi="Trebuchet MS"/>
          <w:b/>
          <w:bCs/>
        </w:rPr>
      </w:pPr>
      <w:r w:rsidRPr="00503970">
        <w:rPr>
          <w:rFonts w:ascii="Trebuchet MS" w:hAnsi="Trebuchet MS"/>
          <w:b/>
          <w:bCs/>
        </w:rPr>
        <w:t>Таблица 20.</w:t>
      </w:r>
      <w:r>
        <w:rPr>
          <w:rFonts w:ascii="Trebuchet MS" w:hAnsi="Trebuchet MS"/>
          <w:b/>
          <w:bCs/>
        </w:rPr>
        <w:t>2</w:t>
      </w:r>
      <w:r w:rsidRPr="00503970">
        <w:rPr>
          <w:rFonts w:ascii="Trebuchet MS" w:hAnsi="Trebuchet MS"/>
          <w:b/>
          <w:bCs/>
        </w:rPr>
        <w:t xml:space="preserve"> </w:t>
      </w:r>
      <w:r>
        <w:rPr>
          <w:rFonts w:ascii="Trebuchet MS" w:hAnsi="Trebuchet MS"/>
          <w:b/>
          <w:bCs/>
        </w:rPr>
        <w:t>–</w:t>
      </w:r>
      <w:r w:rsidRPr="00503970">
        <w:rPr>
          <w:rFonts w:ascii="Trebuchet MS" w:hAnsi="Trebuchet MS"/>
          <w:b/>
          <w:bCs/>
        </w:rPr>
        <w:t xml:space="preserve"> </w:t>
      </w:r>
      <w:r>
        <w:rPr>
          <w:rFonts w:ascii="Trebuchet MS" w:hAnsi="Trebuchet MS"/>
          <w:b/>
          <w:bCs/>
        </w:rPr>
        <w:t>Над</w:t>
      </w:r>
      <w:r w:rsidR="00977676">
        <w:rPr>
          <w:rFonts w:ascii="Trebuchet MS" w:hAnsi="Trebuchet MS"/>
          <w:b/>
          <w:bCs/>
        </w:rPr>
        <w:t>е</w:t>
      </w:r>
      <w:r>
        <w:rPr>
          <w:rFonts w:ascii="Trebuchet MS" w:hAnsi="Trebuchet MS"/>
          <w:b/>
          <w:bCs/>
        </w:rPr>
        <w:t>жность системы теплоснабжения и теплопотребления Бер</w:t>
      </w:r>
      <w:r w:rsidR="00977676">
        <w:rPr>
          <w:rFonts w:ascii="Trebuchet MS" w:hAnsi="Trebuchet MS"/>
          <w:b/>
          <w:bCs/>
        </w:rPr>
        <w:t>е</w:t>
      </w:r>
      <w:r>
        <w:rPr>
          <w:rFonts w:ascii="Trebuchet MS" w:hAnsi="Trebuchet MS"/>
          <w:b/>
          <w:bCs/>
        </w:rPr>
        <w:t>зовская ГРЭС</w:t>
      </w:r>
    </w:p>
    <w:tbl>
      <w:tblPr>
        <w:tblStyle w:val="af9"/>
        <w:tblW w:w="0" w:type="auto"/>
        <w:tblLook w:val="04A0" w:firstRow="1" w:lastRow="0" w:firstColumn="1" w:lastColumn="0" w:noHBand="0" w:noVBand="1"/>
      </w:tblPr>
      <w:tblGrid>
        <w:gridCol w:w="2195"/>
        <w:gridCol w:w="1498"/>
        <w:gridCol w:w="1528"/>
        <w:gridCol w:w="1581"/>
        <w:gridCol w:w="1528"/>
        <w:gridCol w:w="1581"/>
      </w:tblGrid>
      <w:tr w:rsidR="00503970" w:rsidRPr="00503970" w14:paraId="7AC653A1" w14:textId="77777777" w:rsidTr="00112147">
        <w:trPr>
          <w:tblHeader/>
        </w:trPr>
        <w:tc>
          <w:tcPr>
            <w:tcW w:w="2195" w:type="dxa"/>
            <w:vMerge w:val="restart"/>
            <w:shd w:val="clear" w:color="auto" w:fill="CCFF99"/>
            <w:vAlign w:val="center"/>
          </w:tcPr>
          <w:p w14:paraId="3ACA0B06" w14:textId="3AEBAF2B" w:rsidR="00503970" w:rsidRPr="00503970" w:rsidRDefault="00503970" w:rsidP="00503970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bookmarkStart w:id="460" w:name="_Hlk197771857"/>
            <w:r w:rsidRPr="00503970">
              <w:rPr>
                <w:rFonts w:ascii="Trebuchet MS" w:hAnsi="Trebuchet MS"/>
                <w:b/>
                <w:bCs/>
                <w:sz w:val="20"/>
                <w:szCs w:val="20"/>
              </w:rPr>
              <w:t>Наименование показателя</w:t>
            </w:r>
          </w:p>
        </w:tc>
        <w:tc>
          <w:tcPr>
            <w:tcW w:w="1498" w:type="dxa"/>
            <w:vMerge w:val="restart"/>
            <w:tcBorders>
              <w:right w:val="single" w:sz="12" w:space="0" w:color="auto"/>
            </w:tcBorders>
            <w:shd w:val="clear" w:color="auto" w:fill="CCFF99"/>
            <w:vAlign w:val="center"/>
          </w:tcPr>
          <w:p w14:paraId="7415C4DC" w14:textId="0E1D36A3" w:rsidR="00503970" w:rsidRPr="00503970" w:rsidRDefault="00503970" w:rsidP="00503970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503970">
              <w:rPr>
                <w:rFonts w:ascii="Trebuchet MS" w:hAnsi="Trebuchet MS"/>
                <w:b/>
                <w:bCs/>
                <w:sz w:val="20"/>
                <w:szCs w:val="20"/>
              </w:rPr>
              <w:t>Показатели над</w:t>
            </w:r>
            <w:r w:rsidR="00977676">
              <w:rPr>
                <w:rFonts w:ascii="Trebuchet MS" w:hAnsi="Trebuchet MS"/>
                <w:b/>
                <w:bCs/>
                <w:sz w:val="20"/>
                <w:szCs w:val="20"/>
              </w:rPr>
              <w:t>е</w:t>
            </w:r>
            <w:r w:rsidRPr="00503970">
              <w:rPr>
                <w:rFonts w:ascii="Trebuchet MS" w:hAnsi="Trebuchet MS"/>
                <w:b/>
                <w:bCs/>
                <w:sz w:val="20"/>
                <w:szCs w:val="20"/>
              </w:rPr>
              <w:t>жности при расч</w:t>
            </w:r>
            <w:r w:rsidR="00977676">
              <w:rPr>
                <w:rFonts w:ascii="Trebuchet MS" w:hAnsi="Trebuchet MS"/>
                <w:b/>
                <w:bCs/>
                <w:sz w:val="20"/>
                <w:szCs w:val="20"/>
              </w:rPr>
              <w:t>е</w:t>
            </w:r>
            <w:r w:rsidRPr="00503970">
              <w:rPr>
                <w:rFonts w:ascii="Trebuchet MS" w:hAnsi="Trebuchet MS"/>
                <w:b/>
                <w:bCs/>
                <w:sz w:val="20"/>
                <w:szCs w:val="20"/>
              </w:rPr>
              <w:t>тном похолодании (-36 ºС)</w:t>
            </w:r>
          </w:p>
        </w:tc>
        <w:tc>
          <w:tcPr>
            <w:tcW w:w="3109" w:type="dxa"/>
            <w:gridSpan w:val="2"/>
            <w:tcBorders>
              <w:left w:val="single" w:sz="12" w:space="0" w:color="auto"/>
              <w:right w:val="single" w:sz="12" w:space="0" w:color="auto"/>
            </w:tcBorders>
            <w:shd w:val="clear" w:color="auto" w:fill="CCFF99"/>
            <w:vAlign w:val="center"/>
          </w:tcPr>
          <w:p w14:paraId="7889EC35" w14:textId="1936DBF5" w:rsidR="00C556AF" w:rsidRDefault="00503970" w:rsidP="00503970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503970">
              <w:rPr>
                <w:rFonts w:ascii="Trebuchet MS" w:hAnsi="Trebuchet MS"/>
                <w:b/>
                <w:bCs/>
                <w:sz w:val="20"/>
                <w:szCs w:val="20"/>
              </w:rPr>
              <w:t>Показатели над</w:t>
            </w:r>
            <w:r w:rsidR="00977676">
              <w:rPr>
                <w:rFonts w:ascii="Trebuchet MS" w:hAnsi="Trebuchet MS"/>
                <w:b/>
                <w:bCs/>
                <w:sz w:val="20"/>
                <w:szCs w:val="20"/>
              </w:rPr>
              <w:t>е</w:t>
            </w:r>
            <w:r w:rsidRPr="00503970">
              <w:rPr>
                <w:rFonts w:ascii="Trebuchet MS" w:hAnsi="Trebuchet MS"/>
                <w:b/>
                <w:bCs/>
                <w:sz w:val="20"/>
                <w:szCs w:val="20"/>
              </w:rPr>
              <w:t>жности при нерасч</w:t>
            </w:r>
            <w:r w:rsidR="00977676">
              <w:rPr>
                <w:rFonts w:ascii="Trebuchet MS" w:hAnsi="Trebuchet MS"/>
                <w:b/>
                <w:bCs/>
                <w:sz w:val="20"/>
                <w:szCs w:val="20"/>
              </w:rPr>
              <w:t>е</w:t>
            </w:r>
            <w:r w:rsidRPr="00503970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тном похолодании </w:t>
            </w:r>
          </w:p>
          <w:p w14:paraId="401D7C46" w14:textId="3C753BF5" w:rsidR="00503970" w:rsidRPr="00503970" w:rsidRDefault="00503970" w:rsidP="00503970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503970">
              <w:rPr>
                <w:rFonts w:ascii="Trebuchet MS" w:hAnsi="Trebuchet MS"/>
                <w:b/>
                <w:bCs/>
                <w:sz w:val="20"/>
                <w:szCs w:val="20"/>
              </w:rPr>
              <w:t>(-40 ºС)</w:t>
            </w:r>
          </w:p>
        </w:tc>
        <w:tc>
          <w:tcPr>
            <w:tcW w:w="3109" w:type="dxa"/>
            <w:gridSpan w:val="2"/>
            <w:tcBorders>
              <w:left w:val="single" w:sz="12" w:space="0" w:color="auto"/>
            </w:tcBorders>
            <w:shd w:val="clear" w:color="auto" w:fill="CCFF99"/>
            <w:vAlign w:val="center"/>
          </w:tcPr>
          <w:p w14:paraId="07E6CDE3" w14:textId="21BD44D0" w:rsidR="00C556AF" w:rsidRDefault="00503970" w:rsidP="00503970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503970">
              <w:rPr>
                <w:rFonts w:ascii="Trebuchet MS" w:hAnsi="Trebuchet MS"/>
                <w:b/>
                <w:bCs/>
                <w:sz w:val="20"/>
                <w:szCs w:val="20"/>
              </w:rPr>
              <w:t>Показатели над</w:t>
            </w:r>
            <w:r w:rsidR="00977676">
              <w:rPr>
                <w:rFonts w:ascii="Trebuchet MS" w:hAnsi="Trebuchet MS"/>
                <w:b/>
                <w:bCs/>
                <w:sz w:val="20"/>
                <w:szCs w:val="20"/>
              </w:rPr>
              <w:t>е</w:t>
            </w:r>
            <w:r w:rsidRPr="00503970">
              <w:rPr>
                <w:rFonts w:ascii="Trebuchet MS" w:hAnsi="Trebuchet MS"/>
                <w:b/>
                <w:bCs/>
                <w:sz w:val="20"/>
                <w:szCs w:val="20"/>
              </w:rPr>
              <w:t>жности при нерасч</w:t>
            </w:r>
            <w:r w:rsidR="00977676">
              <w:rPr>
                <w:rFonts w:ascii="Trebuchet MS" w:hAnsi="Trebuchet MS"/>
                <w:b/>
                <w:bCs/>
                <w:sz w:val="20"/>
                <w:szCs w:val="20"/>
              </w:rPr>
              <w:t>е</w:t>
            </w:r>
            <w:r w:rsidRPr="00503970">
              <w:rPr>
                <w:rFonts w:ascii="Trebuchet MS" w:hAnsi="Trebuchet MS"/>
                <w:b/>
                <w:bCs/>
                <w:sz w:val="20"/>
                <w:szCs w:val="20"/>
              </w:rPr>
              <w:t>тном похолодании</w:t>
            </w:r>
          </w:p>
          <w:p w14:paraId="0611FA91" w14:textId="0CDFFC82" w:rsidR="00503970" w:rsidRPr="00503970" w:rsidRDefault="00503970" w:rsidP="00503970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503970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 (-</w:t>
            </w:r>
            <w:r w:rsidR="00C556AF">
              <w:rPr>
                <w:rFonts w:ascii="Trebuchet MS" w:hAnsi="Trebuchet MS"/>
                <w:b/>
                <w:bCs/>
                <w:sz w:val="20"/>
                <w:szCs w:val="20"/>
              </w:rPr>
              <w:t>34,8</w:t>
            </w:r>
            <w:r w:rsidRPr="00503970"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 ºС)</w:t>
            </w:r>
          </w:p>
        </w:tc>
      </w:tr>
      <w:tr w:rsidR="00503970" w:rsidRPr="00503970" w14:paraId="39379F6D" w14:textId="77777777" w:rsidTr="00112147">
        <w:trPr>
          <w:tblHeader/>
        </w:trPr>
        <w:tc>
          <w:tcPr>
            <w:tcW w:w="2195" w:type="dxa"/>
            <w:vMerge/>
            <w:shd w:val="clear" w:color="auto" w:fill="CCFF99"/>
            <w:vAlign w:val="center"/>
          </w:tcPr>
          <w:p w14:paraId="25834838" w14:textId="77777777" w:rsidR="00503970" w:rsidRPr="00503970" w:rsidRDefault="00503970" w:rsidP="00503970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</w:p>
        </w:tc>
        <w:tc>
          <w:tcPr>
            <w:tcW w:w="1498" w:type="dxa"/>
            <w:vMerge/>
            <w:tcBorders>
              <w:right w:val="single" w:sz="12" w:space="0" w:color="auto"/>
            </w:tcBorders>
            <w:shd w:val="clear" w:color="auto" w:fill="CCFF99"/>
            <w:vAlign w:val="center"/>
          </w:tcPr>
          <w:p w14:paraId="38764238" w14:textId="77777777" w:rsidR="00503970" w:rsidRPr="00503970" w:rsidRDefault="00503970" w:rsidP="00503970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</w:p>
        </w:tc>
        <w:tc>
          <w:tcPr>
            <w:tcW w:w="1528" w:type="dxa"/>
            <w:tcBorders>
              <w:left w:val="single" w:sz="12" w:space="0" w:color="auto"/>
            </w:tcBorders>
            <w:shd w:val="clear" w:color="auto" w:fill="CCFF99"/>
            <w:vAlign w:val="center"/>
          </w:tcPr>
          <w:p w14:paraId="2BD728D3" w14:textId="5D713B0A" w:rsidR="00503970" w:rsidRPr="00503970" w:rsidRDefault="00503970" w:rsidP="00503970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503970">
              <w:rPr>
                <w:rFonts w:ascii="Trebuchet MS" w:hAnsi="Trebuchet MS"/>
                <w:b/>
                <w:bCs/>
                <w:sz w:val="20"/>
                <w:szCs w:val="20"/>
              </w:rPr>
              <w:t>Значение</w:t>
            </w:r>
          </w:p>
        </w:tc>
        <w:tc>
          <w:tcPr>
            <w:tcW w:w="1581" w:type="dxa"/>
            <w:tcBorders>
              <w:right w:val="single" w:sz="12" w:space="0" w:color="auto"/>
            </w:tcBorders>
            <w:shd w:val="clear" w:color="auto" w:fill="CCFF99"/>
            <w:vAlign w:val="center"/>
          </w:tcPr>
          <w:p w14:paraId="7845EF41" w14:textId="75AF6CB8" w:rsidR="00503970" w:rsidRPr="00503970" w:rsidRDefault="00503970" w:rsidP="00503970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503970">
              <w:rPr>
                <w:rFonts w:ascii="Trebuchet MS" w:hAnsi="Trebuchet MS"/>
                <w:b/>
                <w:bCs/>
                <w:sz w:val="20"/>
                <w:szCs w:val="20"/>
              </w:rPr>
              <w:t>% отклонения от расч</w:t>
            </w:r>
            <w:r w:rsidR="00977676">
              <w:rPr>
                <w:rFonts w:ascii="Trebuchet MS" w:hAnsi="Trebuchet MS"/>
                <w:b/>
                <w:bCs/>
                <w:sz w:val="20"/>
                <w:szCs w:val="20"/>
              </w:rPr>
              <w:t>е</w:t>
            </w:r>
            <w:r w:rsidRPr="00503970">
              <w:rPr>
                <w:rFonts w:ascii="Trebuchet MS" w:hAnsi="Trebuchet MS"/>
                <w:b/>
                <w:bCs/>
                <w:sz w:val="20"/>
                <w:szCs w:val="20"/>
              </w:rPr>
              <w:t>тного</w:t>
            </w:r>
          </w:p>
        </w:tc>
        <w:tc>
          <w:tcPr>
            <w:tcW w:w="1528" w:type="dxa"/>
            <w:tcBorders>
              <w:left w:val="single" w:sz="12" w:space="0" w:color="auto"/>
            </w:tcBorders>
            <w:shd w:val="clear" w:color="auto" w:fill="CCFF99"/>
            <w:vAlign w:val="center"/>
          </w:tcPr>
          <w:p w14:paraId="2DF89131" w14:textId="3D84E06C" w:rsidR="00503970" w:rsidRPr="00503970" w:rsidRDefault="00503970" w:rsidP="00503970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503970">
              <w:rPr>
                <w:rFonts w:ascii="Trebuchet MS" w:hAnsi="Trebuchet MS"/>
                <w:b/>
                <w:bCs/>
                <w:sz w:val="20"/>
                <w:szCs w:val="20"/>
              </w:rPr>
              <w:t>Значение</w:t>
            </w:r>
          </w:p>
        </w:tc>
        <w:tc>
          <w:tcPr>
            <w:tcW w:w="1581" w:type="dxa"/>
            <w:shd w:val="clear" w:color="auto" w:fill="CCFF99"/>
            <w:vAlign w:val="center"/>
          </w:tcPr>
          <w:p w14:paraId="33E6D2F4" w14:textId="7ADF5F12" w:rsidR="00503970" w:rsidRPr="00503970" w:rsidRDefault="00503970" w:rsidP="00503970">
            <w:pPr>
              <w:pStyle w:val="a8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503970">
              <w:rPr>
                <w:rFonts w:ascii="Trebuchet MS" w:hAnsi="Trebuchet MS"/>
                <w:b/>
                <w:bCs/>
                <w:sz w:val="20"/>
                <w:szCs w:val="20"/>
              </w:rPr>
              <w:t>% отклонения от расч</w:t>
            </w:r>
            <w:r w:rsidR="00977676">
              <w:rPr>
                <w:rFonts w:ascii="Trebuchet MS" w:hAnsi="Trebuchet MS"/>
                <w:b/>
                <w:bCs/>
                <w:sz w:val="20"/>
                <w:szCs w:val="20"/>
              </w:rPr>
              <w:t>е</w:t>
            </w:r>
            <w:r w:rsidRPr="00503970">
              <w:rPr>
                <w:rFonts w:ascii="Trebuchet MS" w:hAnsi="Trebuchet MS"/>
                <w:b/>
                <w:bCs/>
                <w:sz w:val="20"/>
                <w:szCs w:val="20"/>
              </w:rPr>
              <w:t>тного</w:t>
            </w:r>
          </w:p>
        </w:tc>
      </w:tr>
      <w:tr w:rsidR="00112147" w:rsidRPr="00503970" w14:paraId="487F211A" w14:textId="77777777" w:rsidTr="00112147">
        <w:tc>
          <w:tcPr>
            <w:tcW w:w="2195" w:type="dxa"/>
          </w:tcPr>
          <w:p w14:paraId="25EBE8B3" w14:textId="5BCA5E2E" w:rsidR="00112147" w:rsidRPr="00503970" w:rsidRDefault="00112147" w:rsidP="00112147">
            <w:pPr>
              <w:pStyle w:val="a8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0C1D7D">
              <w:rPr>
                <w:rFonts w:ascii="Trebuchet MS" w:hAnsi="Trebuchet MS"/>
                <w:sz w:val="20"/>
                <w:szCs w:val="20"/>
              </w:rPr>
              <w:t>Интенсивность отказов системы теплоснабжения, 1/м</w:t>
            </w:r>
          </w:p>
        </w:tc>
        <w:tc>
          <w:tcPr>
            <w:tcW w:w="1498" w:type="dxa"/>
            <w:tcBorders>
              <w:right w:val="single" w:sz="12" w:space="0" w:color="auto"/>
            </w:tcBorders>
            <w:vAlign w:val="center"/>
          </w:tcPr>
          <w:p w14:paraId="664AD52B" w14:textId="3D455C7C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12147">
              <w:rPr>
                <w:rFonts w:ascii="Trebuchet MS" w:hAnsi="Trebuchet MS"/>
                <w:sz w:val="20"/>
                <w:szCs w:val="20"/>
              </w:rPr>
              <w:t>0,162716</w:t>
            </w:r>
          </w:p>
        </w:tc>
        <w:tc>
          <w:tcPr>
            <w:tcW w:w="1528" w:type="dxa"/>
            <w:tcBorders>
              <w:left w:val="single" w:sz="12" w:space="0" w:color="auto"/>
            </w:tcBorders>
            <w:vAlign w:val="center"/>
          </w:tcPr>
          <w:p w14:paraId="5FE0D106" w14:textId="783479F3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12147">
              <w:rPr>
                <w:rFonts w:ascii="Trebuchet MS" w:hAnsi="Trebuchet MS"/>
                <w:sz w:val="20"/>
                <w:szCs w:val="20"/>
              </w:rPr>
              <w:t>0,162773</w:t>
            </w:r>
          </w:p>
        </w:tc>
        <w:tc>
          <w:tcPr>
            <w:tcW w:w="1581" w:type="dxa"/>
            <w:tcBorders>
              <w:right w:val="single" w:sz="12" w:space="0" w:color="auto"/>
            </w:tcBorders>
            <w:vAlign w:val="center"/>
          </w:tcPr>
          <w:p w14:paraId="4EBFBD6D" w14:textId="5E45E036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DD2A85">
              <w:rPr>
                <w:rFonts w:ascii="Trebuchet MS" w:hAnsi="Trebuchet MS"/>
                <w:sz w:val="20"/>
                <w:szCs w:val="20"/>
              </w:rPr>
              <w:t>0,035%</w:t>
            </w:r>
          </w:p>
        </w:tc>
        <w:tc>
          <w:tcPr>
            <w:tcW w:w="1528" w:type="dxa"/>
            <w:tcBorders>
              <w:left w:val="single" w:sz="12" w:space="0" w:color="auto"/>
            </w:tcBorders>
            <w:vAlign w:val="center"/>
          </w:tcPr>
          <w:p w14:paraId="2CD2EE2B" w14:textId="1F5F019A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12147">
              <w:rPr>
                <w:rFonts w:ascii="Trebuchet MS" w:hAnsi="Trebuchet MS"/>
                <w:sz w:val="20"/>
                <w:szCs w:val="20"/>
              </w:rPr>
              <w:t>0,162685</w:t>
            </w:r>
          </w:p>
        </w:tc>
        <w:tc>
          <w:tcPr>
            <w:tcW w:w="1581" w:type="dxa"/>
            <w:vAlign w:val="center"/>
          </w:tcPr>
          <w:p w14:paraId="3307ACDB" w14:textId="00807FAD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DD2A85">
              <w:rPr>
                <w:rFonts w:ascii="Trebuchet MS" w:hAnsi="Trebuchet MS"/>
                <w:sz w:val="20"/>
                <w:szCs w:val="20"/>
              </w:rPr>
              <w:t>-0,019%</w:t>
            </w:r>
          </w:p>
        </w:tc>
      </w:tr>
      <w:tr w:rsidR="00112147" w:rsidRPr="00503970" w14:paraId="7167E4F9" w14:textId="77777777" w:rsidTr="00112147">
        <w:tc>
          <w:tcPr>
            <w:tcW w:w="2195" w:type="dxa"/>
          </w:tcPr>
          <w:p w14:paraId="5025D097" w14:textId="400FACD9" w:rsidR="00112147" w:rsidRPr="00503970" w:rsidRDefault="00112147" w:rsidP="00112147">
            <w:pPr>
              <w:pStyle w:val="a8"/>
              <w:rPr>
                <w:rFonts w:ascii="Trebuchet MS" w:hAnsi="Trebuchet MS"/>
                <w:sz w:val="20"/>
                <w:szCs w:val="20"/>
              </w:rPr>
            </w:pPr>
            <w:r w:rsidRPr="000C1D7D">
              <w:rPr>
                <w:rFonts w:ascii="Trebuchet MS" w:hAnsi="Trebuchet MS"/>
                <w:sz w:val="20"/>
                <w:szCs w:val="20"/>
              </w:rPr>
              <w:t>Поток отказов системы теплоснабжения, 1/(м*ч)</w:t>
            </w:r>
          </w:p>
        </w:tc>
        <w:tc>
          <w:tcPr>
            <w:tcW w:w="1498" w:type="dxa"/>
            <w:tcBorders>
              <w:right w:val="single" w:sz="12" w:space="0" w:color="auto"/>
            </w:tcBorders>
            <w:vAlign w:val="center"/>
          </w:tcPr>
          <w:p w14:paraId="55C00B25" w14:textId="162672EE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12147">
              <w:rPr>
                <w:rFonts w:ascii="Trebuchet MS" w:hAnsi="Trebuchet MS"/>
                <w:sz w:val="20"/>
                <w:szCs w:val="20"/>
              </w:rPr>
              <w:t>0,005884</w:t>
            </w:r>
          </w:p>
        </w:tc>
        <w:tc>
          <w:tcPr>
            <w:tcW w:w="1528" w:type="dxa"/>
            <w:tcBorders>
              <w:left w:val="single" w:sz="12" w:space="0" w:color="auto"/>
            </w:tcBorders>
            <w:vAlign w:val="center"/>
          </w:tcPr>
          <w:p w14:paraId="43785F8F" w14:textId="376DC266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12147">
              <w:rPr>
                <w:rFonts w:ascii="Trebuchet MS" w:hAnsi="Trebuchet MS"/>
                <w:sz w:val="20"/>
                <w:szCs w:val="20"/>
              </w:rPr>
              <w:t>0,005886</w:t>
            </w:r>
          </w:p>
        </w:tc>
        <w:tc>
          <w:tcPr>
            <w:tcW w:w="1581" w:type="dxa"/>
            <w:tcBorders>
              <w:right w:val="single" w:sz="12" w:space="0" w:color="auto"/>
            </w:tcBorders>
            <w:vAlign w:val="center"/>
          </w:tcPr>
          <w:p w14:paraId="7BF6D7F9" w14:textId="39B771D3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DD2A85">
              <w:rPr>
                <w:rFonts w:ascii="Trebuchet MS" w:hAnsi="Trebuchet MS"/>
                <w:sz w:val="20"/>
                <w:szCs w:val="20"/>
              </w:rPr>
              <w:t>0,027%</w:t>
            </w:r>
          </w:p>
        </w:tc>
        <w:tc>
          <w:tcPr>
            <w:tcW w:w="1528" w:type="dxa"/>
            <w:tcBorders>
              <w:left w:val="single" w:sz="12" w:space="0" w:color="auto"/>
            </w:tcBorders>
            <w:vAlign w:val="center"/>
          </w:tcPr>
          <w:p w14:paraId="47C8624B" w14:textId="4B9EED89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12147">
              <w:rPr>
                <w:rFonts w:ascii="Trebuchet MS" w:hAnsi="Trebuchet MS"/>
                <w:sz w:val="20"/>
                <w:szCs w:val="20"/>
              </w:rPr>
              <w:t>0,005877</w:t>
            </w:r>
          </w:p>
        </w:tc>
        <w:tc>
          <w:tcPr>
            <w:tcW w:w="1581" w:type="dxa"/>
            <w:vAlign w:val="center"/>
          </w:tcPr>
          <w:p w14:paraId="6D6FB461" w14:textId="4A10C5C9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DD2A85">
              <w:rPr>
                <w:rFonts w:ascii="Trebuchet MS" w:hAnsi="Trebuchet MS"/>
                <w:sz w:val="20"/>
                <w:szCs w:val="20"/>
              </w:rPr>
              <w:t>-0,120%</w:t>
            </w:r>
          </w:p>
        </w:tc>
      </w:tr>
      <w:tr w:rsidR="00112147" w:rsidRPr="00503970" w14:paraId="27E0F595" w14:textId="77777777" w:rsidTr="00112147">
        <w:tc>
          <w:tcPr>
            <w:tcW w:w="2195" w:type="dxa"/>
          </w:tcPr>
          <w:p w14:paraId="39C8087D" w14:textId="40938718" w:rsidR="00112147" w:rsidRPr="00503970" w:rsidRDefault="00112147" w:rsidP="00112147">
            <w:pPr>
              <w:pStyle w:val="a8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0C1D7D">
              <w:rPr>
                <w:rFonts w:ascii="Trebuchet MS" w:hAnsi="Trebuchet MS"/>
                <w:sz w:val="20"/>
                <w:szCs w:val="20"/>
              </w:rPr>
              <w:t>Среднее время восстановления, час</w:t>
            </w:r>
          </w:p>
        </w:tc>
        <w:tc>
          <w:tcPr>
            <w:tcW w:w="1498" w:type="dxa"/>
            <w:tcBorders>
              <w:right w:val="single" w:sz="12" w:space="0" w:color="auto"/>
            </w:tcBorders>
            <w:vAlign w:val="center"/>
          </w:tcPr>
          <w:p w14:paraId="49FA69C4" w14:textId="000C3B4B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12147">
              <w:rPr>
                <w:rFonts w:ascii="Trebuchet MS" w:hAnsi="Trebuchet MS"/>
                <w:sz w:val="20"/>
                <w:szCs w:val="20"/>
              </w:rPr>
              <w:t>6,91</w:t>
            </w:r>
          </w:p>
        </w:tc>
        <w:tc>
          <w:tcPr>
            <w:tcW w:w="1528" w:type="dxa"/>
            <w:tcBorders>
              <w:left w:val="single" w:sz="12" w:space="0" w:color="auto"/>
            </w:tcBorders>
            <w:vAlign w:val="center"/>
          </w:tcPr>
          <w:p w14:paraId="26B8738C" w14:textId="68E41C83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12147">
              <w:rPr>
                <w:rFonts w:ascii="Trebuchet MS" w:hAnsi="Trebuchet MS"/>
                <w:sz w:val="20"/>
                <w:szCs w:val="20"/>
              </w:rPr>
              <w:t>6,910207</w:t>
            </w:r>
          </w:p>
        </w:tc>
        <w:tc>
          <w:tcPr>
            <w:tcW w:w="1581" w:type="dxa"/>
            <w:tcBorders>
              <w:right w:val="single" w:sz="12" w:space="0" w:color="auto"/>
            </w:tcBorders>
            <w:vAlign w:val="center"/>
          </w:tcPr>
          <w:p w14:paraId="0D35988E" w14:textId="4D968F4E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DD2A85">
              <w:rPr>
                <w:rFonts w:ascii="Trebuchet MS" w:hAnsi="Trebuchet MS"/>
                <w:sz w:val="20"/>
                <w:szCs w:val="20"/>
              </w:rPr>
              <w:t>0,003%</w:t>
            </w:r>
          </w:p>
        </w:tc>
        <w:tc>
          <w:tcPr>
            <w:tcW w:w="1528" w:type="dxa"/>
            <w:tcBorders>
              <w:left w:val="single" w:sz="12" w:space="0" w:color="auto"/>
            </w:tcBorders>
            <w:vAlign w:val="center"/>
          </w:tcPr>
          <w:p w14:paraId="5C2A3921" w14:textId="71A52D44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12147">
              <w:rPr>
                <w:rFonts w:ascii="Trebuchet MS" w:hAnsi="Trebuchet MS"/>
                <w:sz w:val="20"/>
                <w:szCs w:val="20"/>
              </w:rPr>
              <w:t>6,90772</w:t>
            </w:r>
          </w:p>
        </w:tc>
        <w:tc>
          <w:tcPr>
            <w:tcW w:w="1581" w:type="dxa"/>
            <w:vAlign w:val="center"/>
          </w:tcPr>
          <w:p w14:paraId="5ADE9402" w14:textId="01B64F67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DD2A85">
              <w:rPr>
                <w:rFonts w:ascii="Trebuchet MS" w:hAnsi="Trebuchet MS"/>
                <w:sz w:val="20"/>
                <w:szCs w:val="20"/>
              </w:rPr>
              <w:t>-0,033%</w:t>
            </w:r>
          </w:p>
        </w:tc>
      </w:tr>
      <w:tr w:rsidR="00112147" w:rsidRPr="00503970" w14:paraId="23467600" w14:textId="77777777" w:rsidTr="00112147">
        <w:tc>
          <w:tcPr>
            <w:tcW w:w="2195" w:type="dxa"/>
          </w:tcPr>
          <w:p w14:paraId="7C3A1B55" w14:textId="19DCC02D" w:rsidR="00112147" w:rsidRPr="00503970" w:rsidRDefault="00112147" w:rsidP="00112147">
            <w:pPr>
              <w:pStyle w:val="a8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0C1D7D">
              <w:rPr>
                <w:rFonts w:ascii="Trebuchet MS" w:hAnsi="Trebuchet MS"/>
                <w:sz w:val="20"/>
                <w:szCs w:val="20"/>
              </w:rPr>
              <w:t>Вероятность состояния ТС с отказом элемента, %</w:t>
            </w:r>
          </w:p>
        </w:tc>
        <w:tc>
          <w:tcPr>
            <w:tcW w:w="1498" w:type="dxa"/>
            <w:tcBorders>
              <w:right w:val="single" w:sz="12" w:space="0" w:color="auto"/>
            </w:tcBorders>
            <w:vAlign w:val="center"/>
          </w:tcPr>
          <w:p w14:paraId="5C3793A6" w14:textId="143729D1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12147">
              <w:rPr>
                <w:rFonts w:ascii="Trebuchet MS" w:hAnsi="Trebuchet MS"/>
                <w:sz w:val="20"/>
                <w:szCs w:val="20"/>
              </w:rPr>
              <w:t>5,04%</w:t>
            </w:r>
          </w:p>
        </w:tc>
        <w:tc>
          <w:tcPr>
            <w:tcW w:w="1528" w:type="dxa"/>
            <w:tcBorders>
              <w:left w:val="single" w:sz="12" w:space="0" w:color="auto"/>
            </w:tcBorders>
            <w:vAlign w:val="center"/>
          </w:tcPr>
          <w:p w14:paraId="5B28263D" w14:textId="752A9C7E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12147">
              <w:rPr>
                <w:rFonts w:ascii="Trebuchet MS" w:hAnsi="Trebuchet MS"/>
                <w:sz w:val="20"/>
                <w:szCs w:val="20"/>
              </w:rPr>
              <w:t>0,050407</w:t>
            </w:r>
          </w:p>
        </w:tc>
        <w:tc>
          <w:tcPr>
            <w:tcW w:w="1581" w:type="dxa"/>
            <w:tcBorders>
              <w:right w:val="single" w:sz="12" w:space="0" w:color="auto"/>
            </w:tcBorders>
            <w:vAlign w:val="center"/>
          </w:tcPr>
          <w:p w14:paraId="2E4FD152" w14:textId="24049381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DD2A85">
              <w:rPr>
                <w:rFonts w:ascii="Trebuchet MS" w:hAnsi="Trebuchet MS"/>
                <w:sz w:val="20"/>
                <w:szCs w:val="20"/>
              </w:rPr>
              <w:t>0,013%</w:t>
            </w:r>
          </w:p>
        </w:tc>
        <w:tc>
          <w:tcPr>
            <w:tcW w:w="1528" w:type="dxa"/>
            <w:tcBorders>
              <w:left w:val="single" w:sz="12" w:space="0" w:color="auto"/>
            </w:tcBorders>
            <w:vAlign w:val="center"/>
          </w:tcPr>
          <w:p w14:paraId="471E047D" w14:textId="2032E2A9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12147">
              <w:rPr>
                <w:rFonts w:ascii="Trebuchet MS" w:hAnsi="Trebuchet MS"/>
                <w:sz w:val="20"/>
                <w:szCs w:val="20"/>
              </w:rPr>
              <w:t>0,050356</w:t>
            </w:r>
          </w:p>
        </w:tc>
        <w:tc>
          <w:tcPr>
            <w:tcW w:w="1581" w:type="dxa"/>
            <w:vAlign w:val="center"/>
          </w:tcPr>
          <w:p w14:paraId="659F171C" w14:textId="2AFB31E8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DD2A85">
              <w:rPr>
                <w:rFonts w:ascii="Trebuchet MS" w:hAnsi="Trebuchet MS"/>
                <w:sz w:val="20"/>
                <w:szCs w:val="20"/>
              </w:rPr>
              <w:t>-0,088%</w:t>
            </w:r>
          </w:p>
        </w:tc>
      </w:tr>
      <w:tr w:rsidR="00112147" w:rsidRPr="00503970" w14:paraId="193FA646" w14:textId="77777777" w:rsidTr="00112147">
        <w:tc>
          <w:tcPr>
            <w:tcW w:w="2195" w:type="dxa"/>
          </w:tcPr>
          <w:p w14:paraId="612995E5" w14:textId="5905AFC9" w:rsidR="00112147" w:rsidRPr="00503970" w:rsidRDefault="00112147" w:rsidP="00112147">
            <w:pPr>
              <w:pStyle w:val="a8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0C1D7D">
              <w:rPr>
                <w:rFonts w:ascii="Trebuchet MS" w:hAnsi="Trebuchet MS"/>
                <w:sz w:val="20"/>
                <w:szCs w:val="20"/>
              </w:rPr>
              <w:t>Значение интенсивности восстановления участков, 1/ч</w:t>
            </w:r>
          </w:p>
        </w:tc>
        <w:tc>
          <w:tcPr>
            <w:tcW w:w="1498" w:type="dxa"/>
            <w:tcBorders>
              <w:right w:val="single" w:sz="12" w:space="0" w:color="auto"/>
            </w:tcBorders>
            <w:vAlign w:val="center"/>
          </w:tcPr>
          <w:p w14:paraId="13685F5D" w14:textId="3596DE9F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12147">
              <w:rPr>
                <w:rFonts w:ascii="Trebuchet MS" w:hAnsi="Trebuchet MS"/>
                <w:sz w:val="20"/>
                <w:szCs w:val="20"/>
              </w:rPr>
              <w:t>0,1795</w:t>
            </w:r>
          </w:p>
        </w:tc>
        <w:tc>
          <w:tcPr>
            <w:tcW w:w="1528" w:type="dxa"/>
            <w:tcBorders>
              <w:left w:val="single" w:sz="12" w:space="0" w:color="auto"/>
            </w:tcBorders>
            <w:vAlign w:val="center"/>
          </w:tcPr>
          <w:p w14:paraId="261F3F37" w14:textId="09041F30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12147">
              <w:rPr>
                <w:rFonts w:ascii="Trebuchet MS" w:hAnsi="Trebuchet MS"/>
                <w:sz w:val="20"/>
                <w:szCs w:val="20"/>
              </w:rPr>
              <w:t>0,179478</w:t>
            </w:r>
          </w:p>
        </w:tc>
        <w:tc>
          <w:tcPr>
            <w:tcW w:w="1581" w:type="dxa"/>
            <w:tcBorders>
              <w:right w:val="single" w:sz="12" w:space="0" w:color="auto"/>
            </w:tcBorders>
            <w:vAlign w:val="center"/>
          </w:tcPr>
          <w:p w14:paraId="17C8DEF3" w14:textId="5E9B927B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DD2A85">
              <w:rPr>
                <w:rFonts w:ascii="Trebuchet MS" w:hAnsi="Trebuchet MS"/>
                <w:sz w:val="20"/>
                <w:szCs w:val="20"/>
              </w:rPr>
              <w:t>-0,012%</w:t>
            </w:r>
          </w:p>
        </w:tc>
        <w:tc>
          <w:tcPr>
            <w:tcW w:w="1528" w:type="dxa"/>
            <w:tcBorders>
              <w:left w:val="single" w:sz="12" w:space="0" w:color="auto"/>
            </w:tcBorders>
            <w:vAlign w:val="center"/>
          </w:tcPr>
          <w:p w14:paraId="101DCC13" w14:textId="137EFEE3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12147">
              <w:rPr>
                <w:rFonts w:ascii="Trebuchet MS" w:hAnsi="Trebuchet MS"/>
                <w:sz w:val="20"/>
                <w:szCs w:val="20"/>
              </w:rPr>
              <w:t>0,179539</w:t>
            </w:r>
          </w:p>
        </w:tc>
        <w:tc>
          <w:tcPr>
            <w:tcW w:w="1581" w:type="dxa"/>
            <w:vAlign w:val="center"/>
          </w:tcPr>
          <w:p w14:paraId="622AA66E" w14:textId="114F51A0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DD2A85">
              <w:rPr>
                <w:rFonts w:ascii="Trebuchet MS" w:hAnsi="Trebuchet MS"/>
                <w:sz w:val="20"/>
                <w:szCs w:val="20"/>
              </w:rPr>
              <w:t>0,022%</w:t>
            </w:r>
          </w:p>
        </w:tc>
      </w:tr>
      <w:tr w:rsidR="00112147" w:rsidRPr="00503970" w14:paraId="122513AB" w14:textId="77777777" w:rsidTr="00112147">
        <w:tc>
          <w:tcPr>
            <w:tcW w:w="2195" w:type="dxa"/>
          </w:tcPr>
          <w:p w14:paraId="2AF57296" w14:textId="017A929E" w:rsidR="00112147" w:rsidRPr="000C1D7D" w:rsidRDefault="00112147" w:rsidP="00112147">
            <w:pPr>
              <w:pStyle w:val="a8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0C1D7D">
              <w:rPr>
                <w:rFonts w:ascii="Trebuchet MS" w:hAnsi="Trebuchet MS"/>
                <w:sz w:val="20"/>
                <w:szCs w:val="20"/>
              </w:rPr>
              <w:t>Значение вероятности безотказного теплоснабжения потребителей</w:t>
            </w:r>
          </w:p>
        </w:tc>
        <w:tc>
          <w:tcPr>
            <w:tcW w:w="1498" w:type="dxa"/>
            <w:tcBorders>
              <w:right w:val="single" w:sz="12" w:space="0" w:color="auto"/>
            </w:tcBorders>
            <w:vAlign w:val="center"/>
          </w:tcPr>
          <w:p w14:paraId="2539A588" w14:textId="7EBEA0CA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12147">
              <w:rPr>
                <w:rFonts w:ascii="Trebuchet MS" w:hAnsi="Trebuchet MS"/>
                <w:sz w:val="20"/>
                <w:szCs w:val="20"/>
              </w:rPr>
              <w:t>0,5386</w:t>
            </w:r>
          </w:p>
        </w:tc>
        <w:tc>
          <w:tcPr>
            <w:tcW w:w="1528" w:type="dxa"/>
            <w:tcBorders>
              <w:left w:val="single" w:sz="12" w:space="0" w:color="auto"/>
            </w:tcBorders>
            <w:vAlign w:val="center"/>
          </w:tcPr>
          <w:p w14:paraId="2F901F5C" w14:textId="272CF8FD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12147">
              <w:rPr>
                <w:rFonts w:ascii="Trebuchet MS" w:hAnsi="Trebuchet MS"/>
                <w:sz w:val="20"/>
                <w:szCs w:val="20"/>
              </w:rPr>
              <w:t>0,479953</w:t>
            </w:r>
          </w:p>
        </w:tc>
        <w:tc>
          <w:tcPr>
            <w:tcW w:w="1581" w:type="dxa"/>
            <w:tcBorders>
              <w:right w:val="single" w:sz="12" w:space="0" w:color="auto"/>
            </w:tcBorders>
            <w:vAlign w:val="center"/>
          </w:tcPr>
          <w:p w14:paraId="470FD4CD" w14:textId="77C27EDB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DD2A85">
              <w:rPr>
                <w:rFonts w:ascii="Trebuchet MS" w:hAnsi="Trebuchet MS"/>
                <w:sz w:val="20"/>
                <w:szCs w:val="20"/>
              </w:rPr>
              <w:t>-10,883</w:t>
            </w:r>
            <w:r>
              <w:rPr>
                <w:rFonts w:ascii="Trebuchet MS" w:hAnsi="Trebuchet MS"/>
                <w:sz w:val="20"/>
                <w:szCs w:val="20"/>
              </w:rPr>
              <w:t>%</w:t>
            </w:r>
          </w:p>
        </w:tc>
        <w:tc>
          <w:tcPr>
            <w:tcW w:w="1528" w:type="dxa"/>
            <w:tcBorders>
              <w:left w:val="single" w:sz="12" w:space="0" w:color="auto"/>
            </w:tcBorders>
            <w:vAlign w:val="center"/>
          </w:tcPr>
          <w:p w14:paraId="4563A825" w14:textId="7B7DC481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12147">
              <w:rPr>
                <w:rFonts w:ascii="Trebuchet MS" w:hAnsi="Trebuchet MS"/>
                <w:sz w:val="20"/>
                <w:szCs w:val="20"/>
              </w:rPr>
              <w:t>0,538651</w:t>
            </w:r>
          </w:p>
        </w:tc>
        <w:tc>
          <w:tcPr>
            <w:tcW w:w="1581" w:type="dxa"/>
            <w:vAlign w:val="center"/>
          </w:tcPr>
          <w:p w14:paraId="1B366DF5" w14:textId="7B897D9C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DD2A85">
              <w:rPr>
                <w:rFonts w:ascii="Trebuchet MS" w:hAnsi="Trebuchet MS"/>
                <w:sz w:val="20"/>
                <w:szCs w:val="20"/>
              </w:rPr>
              <w:t>0,016</w:t>
            </w:r>
            <w:r>
              <w:rPr>
                <w:rFonts w:ascii="Trebuchet MS" w:hAnsi="Trebuchet MS"/>
                <w:sz w:val="20"/>
                <w:szCs w:val="20"/>
              </w:rPr>
              <w:t>%</w:t>
            </w:r>
          </w:p>
        </w:tc>
      </w:tr>
      <w:tr w:rsidR="00112147" w:rsidRPr="00503970" w14:paraId="783A2AAE" w14:textId="77777777" w:rsidTr="00112147">
        <w:tc>
          <w:tcPr>
            <w:tcW w:w="2195" w:type="dxa"/>
            <w:vAlign w:val="center"/>
          </w:tcPr>
          <w:p w14:paraId="39DA9CE1" w14:textId="23844B29" w:rsidR="00112147" w:rsidRPr="00503970" w:rsidRDefault="00112147" w:rsidP="00112147">
            <w:pPr>
              <w:pStyle w:val="a8"/>
              <w:rPr>
                <w:rFonts w:ascii="Trebuchet MS" w:hAnsi="Trebuchet MS"/>
                <w:sz w:val="20"/>
                <w:szCs w:val="20"/>
              </w:rPr>
            </w:pPr>
            <w:r w:rsidRPr="000C1D7D">
              <w:rPr>
                <w:rFonts w:ascii="Trebuchet MS" w:hAnsi="Trebuchet MS"/>
                <w:sz w:val="20"/>
                <w:szCs w:val="20"/>
              </w:rPr>
              <w:lastRenderedPageBreak/>
              <w:t>Значение коэффициента готовности системы к теплоснабжению потребителя</w:t>
            </w:r>
          </w:p>
        </w:tc>
        <w:tc>
          <w:tcPr>
            <w:tcW w:w="1498" w:type="dxa"/>
            <w:tcBorders>
              <w:right w:val="single" w:sz="12" w:space="0" w:color="auto"/>
            </w:tcBorders>
            <w:vAlign w:val="center"/>
          </w:tcPr>
          <w:p w14:paraId="12C1283A" w14:textId="04750DCC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12147">
              <w:rPr>
                <w:rFonts w:ascii="Trebuchet MS" w:hAnsi="Trebuchet MS"/>
                <w:sz w:val="20"/>
                <w:szCs w:val="20"/>
              </w:rPr>
              <w:t>0,9707</w:t>
            </w:r>
          </w:p>
        </w:tc>
        <w:tc>
          <w:tcPr>
            <w:tcW w:w="1528" w:type="dxa"/>
            <w:tcBorders>
              <w:left w:val="single" w:sz="12" w:space="0" w:color="auto"/>
            </w:tcBorders>
            <w:vAlign w:val="center"/>
          </w:tcPr>
          <w:p w14:paraId="1730ED4C" w14:textId="01D3B35C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12147">
              <w:rPr>
                <w:rFonts w:ascii="Trebuchet MS" w:hAnsi="Trebuchet MS"/>
                <w:sz w:val="20"/>
                <w:szCs w:val="20"/>
              </w:rPr>
              <w:t>0,970533</w:t>
            </w:r>
          </w:p>
        </w:tc>
        <w:tc>
          <w:tcPr>
            <w:tcW w:w="1581" w:type="dxa"/>
            <w:tcBorders>
              <w:right w:val="single" w:sz="12" w:space="0" w:color="auto"/>
            </w:tcBorders>
            <w:vAlign w:val="center"/>
          </w:tcPr>
          <w:p w14:paraId="4B0C473D" w14:textId="1D6C0FF5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DD2A85">
              <w:rPr>
                <w:rFonts w:ascii="Trebuchet MS" w:hAnsi="Trebuchet MS"/>
                <w:sz w:val="20"/>
                <w:szCs w:val="20"/>
              </w:rPr>
              <w:t>-0,014</w:t>
            </w:r>
            <w:r>
              <w:rPr>
                <w:rFonts w:ascii="Trebuchet MS" w:hAnsi="Trebuchet MS"/>
                <w:sz w:val="20"/>
                <w:szCs w:val="20"/>
              </w:rPr>
              <w:t>%</w:t>
            </w:r>
          </w:p>
        </w:tc>
        <w:tc>
          <w:tcPr>
            <w:tcW w:w="1528" w:type="dxa"/>
            <w:tcBorders>
              <w:left w:val="single" w:sz="12" w:space="0" w:color="auto"/>
            </w:tcBorders>
            <w:vAlign w:val="center"/>
          </w:tcPr>
          <w:p w14:paraId="3115C5B4" w14:textId="4EFBB632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112147">
              <w:rPr>
                <w:rFonts w:ascii="Trebuchet MS" w:hAnsi="Trebuchet MS"/>
                <w:sz w:val="20"/>
                <w:szCs w:val="20"/>
              </w:rPr>
              <w:t>0,970746</w:t>
            </w:r>
          </w:p>
        </w:tc>
        <w:tc>
          <w:tcPr>
            <w:tcW w:w="1581" w:type="dxa"/>
            <w:vAlign w:val="center"/>
          </w:tcPr>
          <w:p w14:paraId="2B4E5C5D" w14:textId="64A4B2CB" w:rsidR="00112147" w:rsidRPr="00503970" w:rsidRDefault="00112147" w:rsidP="00112147">
            <w:pPr>
              <w:pStyle w:val="a8"/>
              <w:jc w:val="center"/>
              <w:rPr>
                <w:rFonts w:ascii="Trebuchet MS" w:hAnsi="Trebuchet MS"/>
                <w:sz w:val="20"/>
                <w:szCs w:val="20"/>
              </w:rPr>
            </w:pPr>
            <w:r w:rsidRPr="00DD2A85">
              <w:rPr>
                <w:rFonts w:ascii="Trebuchet MS" w:hAnsi="Trebuchet MS"/>
                <w:sz w:val="20"/>
                <w:szCs w:val="20"/>
              </w:rPr>
              <w:t>0,008</w:t>
            </w:r>
            <w:r>
              <w:rPr>
                <w:rFonts w:ascii="Trebuchet MS" w:hAnsi="Trebuchet MS"/>
                <w:sz w:val="20"/>
                <w:szCs w:val="20"/>
              </w:rPr>
              <w:t>%</w:t>
            </w:r>
          </w:p>
        </w:tc>
      </w:tr>
      <w:bookmarkEnd w:id="460"/>
    </w:tbl>
    <w:p w14:paraId="488DE012" w14:textId="77777777" w:rsidR="00503970" w:rsidRDefault="00503970" w:rsidP="00503970">
      <w:pPr>
        <w:pStyle w:val="a8"/>
        <w:spacing w:line="276" w:lineRule="auto"/>
        <w:jc w:val="both"/>
        <w:rPr>
          <w:rFonts w:ascii="Trebuchet MS" w:hAnsi="Trebuchet MS"/>
        </w:rPr>
      </w:pPr>
    </w:p>
    <w:p w14:paraId="566E2D65" w14:textId="2507903F" w:rsidR="00503970" w:rsidRPr="00193804" w:rsidRDefault="00DD2A85" w:rsidP="00DD2A85">
      <w:pPr>
        <w:pStyle w:val="a8"/>
        <w:spacing w:line="276" w:lineRule="auto"/>
        <w:ind w:firstLine="567"/>
        <w:jc w:val="both"/>
        <w:rPr>
          <w:rFonts w:ascii="Trebuchet MS" w:hAnsi="Trebuchet MS"/>
        </w:rPr>
      </w:pPr>
      <w:r>
        <w:rPr>
          <w:rFonts w:ascii="Trebuchet MS" w:hAnsi="Trebuchet MS"/>
        </w:rPr>
        <w:t>По результатам провед</w:t>
      </w:r>
      <w:r w:rsidR="00977676">
        <w:rPr>
          <w:rFonts w:ascii="Trebuchet MS" w:hAnsi="Trebuchet MS"/>
        </w:rPr>
        <w:t>е</w:t>
      </w:r>
      <w:r>
        <w:rPr>
          <w:rFonts w:ascii="Trebuchet MS" w:hAnsi="Trebuchet MS"/>
        </w:rPr>
        <w:t xml:space="preserve">нного анализа можно сделать вывод, что </w:t>
      </w:r>
      <w:r w:rsidR="00BE71F8">
        <w:rPr>
          <w:rFonts w:ascii="Trebuchet MS" w:hAnsi="Trebuchet MS"/>
        </w:rPr>
        <w:t>понижение температуры наружного воздуха ниже расч</w:t>
      </w:r>
      <w:r w:rsidR="00977676">
        <w:rPr>
          <w:rFonts w:ascii="Trebuchet MS" w:hAnsi="Trebuchet MS"/>
        </w:rPr>
        <w:t>е</w:t>
      </w:r>
      <w:r w:rsidR="00BE71F8">
        <w:rPr>
          <w:rFonts w:ascii="Trebuchet MS" w:hAnsi="Trebuchet MS"/>
        </w:rPr>
        <w:t xml:space="preserve">тных значений, преимущественно отражается на показателе </w:t>
      </w:r>
      <w:r w:rsidR="00BE71F8" w:rsidRPr="00BE71F8">
        <w:rPr>
          <w:rFonts w:ascii="Trebuchet MS" w:hAnsi="Trebuchet MS"/>
        </w:rPr>
        <w:t>вероятности безотказного теплоснабжения потребителей</w:t>
      </w:r>
      <w:r w:rsidR="00BE71F8">
        <w:rPr>
          <w:rFonts w:ascii="Trebuchet MS" w:hAnsi="Trebuchet MS"/>
        </w:rPr>
        <w:t>.</w:t>
      </w:r>
    </w:p>
    <w:sectPr w:rsidR="00503970" w:rsidRPr="00193804" w:rsidSect="00B7696D">
      <w:pgSz w:w="11906" w:h="16838"/>
      <w:pgMar w:top="1134" w:right="1134" w:bottom="1134" w:left="851" w:header="454" w:footer="454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5A2CA4C" w14:textId="77777777" w:rsidR="00A862B1" w:rsidRDefault="00A862B1" w:rsidP="00557362">
      <w:r>
        <w:separator/>
      </w:r>
    </w:p>
  </w:endnote>
  <w:endnote w:type="continuationSeparator" w:id="0">
    <w:p w14:paraId="51CF63C7" w14:textId="77777777" w:rsidR="00A862B1" w:rsidRDefault="00A862B1" w:rsidP="005573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OpenSymbol">
    <w:altName w:val="Calibri"/>
    <w:charset w:val="00"/>
    <w:family w:val="auto"/>
    <w:pitch w:val="variable"/>
    <w:sig w:usb0="800000AF" w:usb1="1001ECEA" w:usb2="00000000" w:usb3="00000000" w:csb0="00000001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altName w:val="Yu Gothic"/>
    <w:panose1 w:val="020B0604020202020204"/>
    <w:charset w:val="80"/>
    <w:family w:val="swiss"/>
    <w:pitch w:val="variable"/>
    <w:sig w:usb0="F7FFAEFF" w:usb1="F9DFFFFF" w:usb2="0000007F" w:usb3="00000000" w:csb0="003F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SimSun">
    <w:altName w:val="ЛОМе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S Mincho">
    <w:altName w:val="‚l‚r –ѕ’©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Helios">
    <w:altName w:val="Calibri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88CD717" w14:textId="77777777" w:rsidR="008128F7" w:rsidRDefault="008128F7">
    <w:pPr>
      <w:pStyle w:val="af6"/>
      <w:framePr w:wrap="around" w:vAnchor="text" w:hAnchor="margin" w:xAlign="right" w:y="1"/>
      <w:rPr>
        <w:rStyle w:val="af7"/>
      </w:rPr>
    </w:pPr>
    <w:r>
      <w:rPr>
        <w:rStyle w:val="af7"/>
      </w:rPr>
      <w:fldChar w:fldCharType="begin"/>
    </w:r>
    <w:r>
      <w:rPr>
        <w:rStyle w:val="af7"/>
      </w:rPr>
      <w:instrText xml:space="preserve">PAGE  </w:instrText>
    </w:r>
    <w:r>
      <w:rPr>
        <w:rStyle w:val="af7"/>
      </w:rPr>
      <w:fldChar w:fldCharType="separate"/>
    </w:r>
    <w:r>
      <w:rPr>
        <w:rStyle w:val="af7"/>
        <w:noProof/>
      </w:rPr>
      <w:t>3</w:t>
    </w:r>
    <w:r>
      <w:rPr>
        <w:rStyle w:val="af7"/>
      </w:rPr>
      <w:fldChar w:fldCharType="end"/>
    </w:r>
  </w:p>
  <w:p w14:paraId="6E244D57" w14:textId="77777777" w:rsidR="008128F7" w:rsidRDefault="008128F7">
    <w:pPr>
      <w:pStyle w:val="af6"/>
      <w:ind w:right="360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906DC61" w14:textId="77777777" w:rsidR="008128F7" w:rsidRDefault="008128F7" w:rsidP="00157873">
    <w:pPr>
      <w:pStyle w:val="af6"/>
      <w:framePr w:wrap="around" w:vAnchor="text" w:hAnchor="margin" w:xAlign="center" w:y="1"/>
      <w:rPr>
        <w:rStyle w:val="af7"/>
      </w:rPr>
    </w:pPr>
    <w:r>
      <w:rPr>
        <w:rStyle w:val="af7"/>
      </w:rPr>
      <w:fldChar w:fldCharType="begin"/>
    </w:r>
    <w:r>
      <w:rPr>
        <w:rStyle w:val="af7"/>
      </w:rPr>
      <w:instrText xml:space="preserve">PAGE  </w:instrText>
    </w:r>
    <w:r>
      <w:rPr>
        <w:rStyle w:val="af7"/>
      </w:rPr>
      <w:fldChar w:fldCharType="end"/>
    </w:r>
  </w:p>
  <w:p w14:paraId="77414B67" w14:textId="77777777" w:rsidR="008128F7" w:rsidRDefault="008128F7">
    <w:pPr>
      <w:pStyle w:val="af6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741AD6" w14:textId="77777777" w:rsidR="008128F7" w:rsidRDefault="008128F7">
    <w:pPr>
      <w:pStyle w:val="af6"/>
      <w:framePr w:wrap="around" w:vAnchor="text" w:hAnchor="margin" w:xAlign="right" w:y="1"/>
      <w:rPr>
        <w:rStyle w:val="af7"/>
      </w:rPr>
    </w:pPr>
    <w:r>
      <w:rPr>
        <w:rStyle w:val="af7"/>
      </w:rPr>
      <w:fldChar w:fldCharType="begin"/>
    </w:r>
    <w:r>
      <w:rPr>
        <w:rStyle w:val="af7"/>
      </w:rPr>
      <w:instrText xml:space="preserve">PAGE  </w:instrText>
    </w:r>
    <w:r>
      <w:rPr>
        <w:rStyle w:val="af7"/>
      </w:rPr>
      <w:fldChar w:fldCharType="separate"/>
    </w:r>
    <w:r>
      <w:rPr>
        <w:rStyle w:val="af7"/>
        <w:noProof/>
      </w:rPr>
      <w:t>3</w:t>
    </w:r>
    <w:r>
      <w:rPr>
        <w:rStyle w:val="af7"/>
      </w:rPr>
      <w:fldChar w:fldCharType="end"/>
    </w:r>
  </w:p>
  <w:p w14:paraId="36365C4F" w14:textId="77777777" w:rsidR="008128F7" w:rsidRDefault="008128F7">
    <w:pPr>
      <w:pStyle w:val="af6"/>
      <w:ind w:right="360"/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E87269" w14:textId="77777777" w:rsidR="008128F7" w:rsidRDefault="008128F7" w:rsidP="00157873">
    <w:pPr>
      <w:pStyle w:val="af6"/>
      <w:framePr w:wrap="around" w:vAnchor="text" w:hAnchor="margin" w:xAlign="center" w:y="1"/>
      <w:rPr>
        <w:rStyle w:val="af7"/>
      </w:rPr>
    </w:pPr>
    <w:r>
      <w:rPr>
        <w:rStyle w:val="af7"/>
      </w:rPr>
      <w:fldChar w:fldCharType="begin"/>
    </w:r>
    <w:r>
      <w:rPr>
        <w:rStyle w:val="af7"/>
      </w:rPr>
      <w:instrText xml:space="preserve">PAGE  </w:instrText>
    </w:r>
    <w:r>
      <w:rPr>
        <w:rStyle w:val="af7"/>
      </w:rPr>
      <w:fldChar w:fldCharType="end"/>
    </w:r>
  </w:p>
  <w:p w14:paraId="3F79E310" w14:textId="77777777" w:rsidR="008128F7" w:rsidRDefault="008128F7">
    <w:pPr>
      <w:pStyle w:val="af6"/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F111129" w14:textId="77777777" w:rsidR="008128F7" w:rsidRDefault="008128F7" w:rsidP="00577E77">
    <w:pPr>
      <w:pStyle w:val="af6"/>
      <w:framePr w:wrap="around" w:vAnchor="text" w:hAnchor="margin" w:xAlign="center" w:y="1"/>
      <w:rPr>
        <w:rStyle w:val="af7"/>
      </w:rPr>
    </w:pPr>
    <w:r>
      <w:rPr>
        <w:rStyle w:val="af7"/>
      </w:rPr>
      <w:fldChar w:fldCharType="begin"/>
    </w:r>
    <w:r>
      <w:rPr>
        <w:rStyle w:val="af7"/>
      </w:rPr>
      <w:instrText xml:space="preserve">PAGE  </w:instrText>
    </w:r>
    <w:r>
      <w:rPr>
        <w:rStyle w:val="af7"/>
      </w:rPr>
      <w:fldChar w:fldCharType="end"/>
    </w:r>
  </w:p>
  <w:p w14:paraId="5CCC34B9" w14:textId="77777777" w:rsidR="008128F7" w:rsidRDefault="008128F7">
    <w:pPr>
      <w:pStyle w:val="af6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02C8EE" w14:textId="06010891" w:rsidR="008128F7" w:rsidRPr="00E16DA6" w:rsidRDefault="008128F7">
    <w:pPr>
      <w:pStyle w:val="af6"/>
      <w:jc w:val="center"/>
      <w:rPr>
        <w:rFonts w:ascii="Times New Roman" w:hAnsi="Times New Roman"/>
      </w:rPr>
    </w:pPr>
    <w:r w:rsidRPr="00FE5E4B">
      <w:rPr>
        <w:rFonts w:ascii="Trebuchet MS" w:hAnsi="Trebuchet MS"/>
        <w:sz w:val="20"/>
        <w:szCs w:val="20"/>
      </w:rPr>
      <w:t xml:space="preserve">- </w:t>
    </w:r>
    <w:sdt>
      <w:sdtPr>
        <w:rPr>
          <w:rFonts w:ascii="Trebuchet MS" w:hAnsi="Trebuchet MS"/>
          <w:sz w:val="20"/>
          <w:szCs w:val="20"/>
        </w:rPr>
        <w:id w:val="-1922555458"/>
        <w:docPartObj>
          <w:docPartGallery w:val="Page Numbers (Bottom of Page)"/>
          <w:docPartUnique/>
        </w:docPartObj>
      </w:sdtPr>
      <w:sdtEndPr>
        <w:rPr>
          <w:rFonts w:ascii="Times New Roman" w:hAnsi="Times New Roman"/>
          <w:sz w:val="22"/>
          <w:szCs w:val="22"/>
        </w:rPr>
      </w:sdtEndPr>
      <w:sdtContent>
        <w:r w:rsidRPr="00FE5E4B">
          <w:rPr>
            <w:rFonts w:ascii="Trebuchet MS" w:hAnsi="Trebuchet MS"/>
            <w:sz w:val="20"/>
            <w:szCs w:val="20"/>
          </w:rPr>
          <w:fldChar w:fldCharType="begin"/>
        </w:r>
        <w:r w:rsidRPr="00FE5E4B">
          <w:rPr>
            <w:rFonts w:ascii="Trebuchet MS" w:hAnsi="Trebuchet MS"/>
            <w:sz w:val="20"/>
            <w:szCs w:val="20"/>
          </w:rPr>
          <w:instrText>PAGE   \* MERGEFORMAT</w:instrText>
        </w:r>
        <w:r w:rsidRPr="00FE5E4B">
          <w:rPr>
            <w:rFonts w:ascii="Trebuchet MS" w:hAnsi="Trebuchet MS"/>
            <w:sz w:val="20"/>
            <w:szCs w:val="20"/>
          </w:rPr>
          <w:fldChar w:fldCharType="separate"/>
        </w:r>
        <w:r>
          <w:rPr>
            <w:rFonts w:ascii="Trebuchet MS" w:hAnsi="Trebuchet MS"/>
            <w:noProof/>
            <w:sz w:val="20"/>
            <w:szCs w:val="20"/>
          </w:rPr>
          <w:t>10</w:t>
        </w:r>
        <w:r w:rsidRPr="00FE5E4B">
          <w:rPr>
            <w:rFonts w:ascii="Trebuchet MS" w:hAnsi="Trebuchet MS"/>
            <w:sz w:val="20"/>
            <w:szCs w:val="20"/>
          </w:rPr>
          <w:fldChar w:fldCharType="end"/>
        </w:r>
        <w:r w:rsidRPr="00FE5E4B">
          <w:rPr>
            <w:rFonts w:ascii="Trebuchet MS" w:hAnsi="Trebuchet MS"/>
            <w:sz w:val="20"/>
            <w:szCs w:val="20"/>
          </w:rPr>
          <w:t xml:space="preserve"> -</w:t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18780F" w14:textId="77777777" w:rsidR="008128F7" w:rsidRPr="00E16DA6" w:rsidRDefault="008128F7" w:rsidP="003E0A1B">
    <w:pPr>
      <w:pStyle w:val="af6"/>
      <w:jc w:val="center"/>
      <w:rPr>
        <w:rFonts w:ascii="Times New Roman" w:hAnsi="Times New Roman"/>
      </w:rPr>
    </w:pPr>
  </w:p>
  <w:p w14:paraId="08C2A827" w14:textId="77777777" w:rsidR="008128F7" w:rsidRDefault="008128F7">
    <w:pPr>
      <w:pStyle w:val="af6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E3CEB51" w14:textId="09C8D8B9" w:rsidR="008128F7" w:rsidRPr="004D31EA" w:rsidRDefault="008128F7">
    <w:pPr>
      <w:pStyle w:val="af6"/>
      <w:jc w:val="center"/>
      <w:rPr>
        <w:rFonts w:ascii="Trebuchet MS" w:hAnsi="Trebuchet MS"/>
        <w:sz w:val="20"/>
        <w:szCs w:val="20"/>
      </w:rPr>
    </w:pPr>
    <w:r w:rsidRPr="004D31EA">
      <w:rPr>
        <w:rFonts w:ascii="Trebuchet MS" w:hAnsi="Trebuchet MS"/>
        <w:sz w:val="20"/>
        <w:szCs w:val="20"/>
      </w:rPr>
      <w:t xml:space="preserve">- </w:t>
    </w:r>
    <w:sdt>
      <w:sdtPr>
        <w:rPr>
          <w:rFonts w:ascii="Trebuchet MS" w:hAnsi="Trebuchet MS"/>
          <w:sz w:val="20"/>
          <w:szCs w:val="20"/>
        </w:rPr>
        <w:id w:val="40716560"/>
        <w:docPartObj>
          <w:docPartGallery w:val="Page Numbers (Bottom of Page)"/>
          <w:docPartUnique/>
        </w:docPartObj>
      </w:sdtPr>
      <w:sdtEndPr/>
      <w:sdtContent>
        <w:r w:rsidRPr="004D31EA">
          <w:rPr>
            <w:rFonts w:ascii="Trebuchet MS" w:hAnsi="Trebuchet MS"/>
            <w:sz w:val="20"/>
            <w:szCs w:val="20"/>
          </w:rPr>
          <w:fldChar w:fldCharType="begin"/>
        </w:r>
        <w:r w:rsidRPr="004D31EA">
          <w:rPr>
            <w:rFonts w:ascii="Trebuchet MS" w:hAnsi="Trebuchet MS"/>
            <w:sz w:val="20"/>
            <w:szCs w:val="20"/>
          </w:rPr>
          <w:instrText>PAGE   \* MERGEFORMAT</w:instrText>
        </w:r>
        <w:r w:rsidRPr="004D31EA">
          <w:rPr>
            <w:rFonts w:ascii="Trebuchet MS" w:hAnsi="Trebuchet MS"/>
            <w:sz w:val="20"/>
            <w:szCs w:val="20"/>
          </w:rPr>
          <w:fldChar w:fldCharType="separate"/>
        </w:r>
        <w:r>
          <w:rPr>
            <w:rFonts w:ascii="Trebuchet MS" w:hAnsi="Trebuchet MS"/>
            <w:noProof/>
            <w:sz w:val="20"/>
            <w:szCs w:val="20"/>
          </w:rPr>
          <w:t>179</w:t>
        </w:r>
        <w:r w:rsidRPr="004D31EA">
          <w:rPr>
            <w:rFonts w:ascii="Trebuchet MS" w:hAnsi="Trebuchet MS"/>
            <w:sz w:val="20"/>
            <w:szCs w:val="20"/>
          </w:rPr>
          <w:fldChar w:fldCharType="end"/>
        </w:r>
        <w:r w:rsidRPr="004D31EA">
          <w:rPr>
            <w:rFonts w:ascii="Trebuchet MS" w:hAnsi="Trebuchet MS"/>
            <w:sz w:val="20"/>
            <w:szCs w:val="20"/>
          </w:rPr>
          <w:t xml:space="preserve"> -</w:t>
        </w:r>
      </w:sdtContent>
    </w:sdt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8730A1" w14:textId="7E2B29D9" w:rsidR="008128F7" w:rsidRPr="00FE5E4B" w:rsidRDefault="008128F7" w:rsidP="003E0A1B">
    <w:pPr>
      <w:pStyle w:val="af6"/>
      <w:jc w:val="center"/>
      <w:rPr>
        <w:rFonts w:ascii="Trebuchet MS" w:hAnsi="Trebuchet MS"/>
        <w:sz w:val="20"/>
        <w:szCs w:val="20"/>
      </w:rPr>
    </w:pPr>
    <w:r w:rsidRPr="00FE5E4B">
      <w:rPr>
        <w:rFonts w:ascii="Trebuchet MS" w:hAnsi="Trebuchet MS"/>
        <w:sz w:val="20"/>
        <w:szCs w:val="20"/>
      </w:rPr>
      <w:t xml:space="preserve">- </w:t>
    </w:r>
    <w:sdt>
      <w:sdtPr>
        <w:rPr>
          <w:rFonts w:ascii="Trebuchet MS" w:hAnsi="Trebuchet MS"/>
          <w:sz w:val="20"/>
          <w:szCs w:val="20"/>
        </w:rPr>
        <w:id w:val="1823925393"/>
        <w:docPartObj>
          <w:docPartGallery w:val="Page Numbers (Bottom of Page)"/>
          <w:docPartUnique/>
        </w:docPartObj>
      </w:sdtPr>
      <w:sdtEndPr/>
      <w:sdtContent>
        <w:r w:rsidRPr="00FE5E4B">
          <w:rPr>
            <w:rFonts w:ascii="Trebuchet MS" w:hAnsi="Trebuchet MS"/>
            <w:sz w:val="20"/>
            <w:szCs w:val="20"/>
          </w:rPr>
          <w:fldChar w:fldCharType="begin"/>
        </w:r>
        <w:r w:rsidRPr="00FE5E4B">
          <w:rPr>
            <w:rFonts w:ascii="Trebuchet MS" w:hAnsi="Trebuchet MS"/>
            <w:sz w:val="20"/>
            <w:szCs w:val="20"/>
          </w:rPr>
          <w:instrText>PAGE   \* MERGEFORMAT</w:instrText>
        </w:r>
        <w:r w:rsidRPr="00FE5E4B">
          <w:rPr>
            <w:rFonts w:ascii="Trebuchet MS" w:hAnsi="Trebuchet MS"/>
            <w:sz w:val="20"/>
            <w:szCs w:val="20"/>
          </w:rPr>
          <w:fldChar w:fldCharType="separate"/>
        </w:r>
        <w:r>
          <w:rPr>
            <w:rFonts w:ascii="Trebuchet MS" w:hAnsi="Trebuchet MS"/>
            <w:noProof/>
            <w:sz w:val="20"/>
            <w:szCs w:val="20"/>
          </w:rPr>
          <w:t>28</w:t>
        </w:r>
        <w:r w:rsidRPr="00FE5E4B">
          <w:rPr>
            <w:rFonts w:ascii="Trebuchet MS" w:hAnsi="Trebuchet MS"/>
            <w:sz w:val="20"/>
            <w:szCs w:val="20"/>
          </w:rPr>
          <w:fldChar w:fldCharType="end"/>
        </w:r>
        <w:r w:rsidRPr="00FE5E4B">
          <w:rPr>
            <w:rFonts w:ascii="Trebuchet MS" w:hAnsi="Trebuchet MS"/>
            <w:sz w:val="20"/>
            <w:szCs w:val="20"/>
          </w:rPr>
          <w:t xml:space="preserve"> -</w:t>
        </w:r>
      </w:sdtContent>
    </w:sdt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F857E9" w14:textId="77777777" w:rsidR="008128F7" w:rsidRDefault="008128F7" w:rsidP="00157873">
    <w:pPr>
      <w:pStyle w:val="af6"/>
      <w:framePr w:wrap="around" w:vAnchor="text" w:hAnchor="margin" w:xAlign="center" w:y="1"/>
      <w:rPr>
        <w:rStyle w:val="af7"/>
      </w:rPr>
    </w:pPr>
    <w:r>
      <w:rPr>
        <w:rStyle w:val="af7"/>
      </w:rPr>
      <w:fldChar w:fldCharType="begin"/>
    </w:r>
    <w:r>
      <w:rPr>
        <w:rStyle w:val="af7"/>
      </w:rPr>
      <w:instrText xml:space="preserve">PAGE  </w:instrText>
    </w:r>
    <w:r>
      <w:rPr>
        <w:rStyle w:val="af7"/>
      </w:rPr>
      <w:fldChar w:fldCharType="end"/>
    </w:r>
  </w:p>
  <w:p w14:paraId="64515D15" w14:textId="77777777" w:rsidR="008128F7" w:rsidRDefault="008128F7">
    <w:pPr>
      <w:pStyle w:val="af6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933B20" w14:textId="6272AE1E" w:rsidR="008128F7" w:rsidRPr="002E344A" w:rsidRDefault="008128F7" w:rsidP="002E344A">
    <w:pPr>
      <w:pStyle w:val="af6"/>
      <w:jc w:val="center"/>
      <w:rPr>
        <w:rFonts w:ascii="Times New Roman" w:hAnsi="Times New Roman"/>
      </w:rPr>
    </w:pPr>
    <w:r w:rsidRPr="004D31EA">
      <w:rPr>
        <w:rFonts w:ascii="Trebuchet MS" w:hAnsi="Trebuchet MS"/>
        <w:sz w:val="20"/>
        <w:szCs w:val="20"/>
      </w:rPr>
      <w:t xml:space="preserve">- </w:t>
    </w:r>
    <w:sdt>
      <w:sdtPr>
        <w:rPr>
          <w:rFonts w:ascii="Trebuchet MS" w:hAnsi="Trebuchet MS"/>
          <w:sz w:val="20"/>
          <w:szCs w:val="20"/>
        </w:rPr>
        <w:id w:val="668057694"/>
        <w:docPartObj>
          <w:docPartGallery w:val="Page Numbers (Bottom of Page)"/>
          <w:docPartUnique/>
        </w:docPartObj>
      </w:sdtPr>
      <w:sdtEndPr/>
      <w:sdtContent>
        <w:r w:rsidRPr="004D31EA">
          <w:rPr>
            <w:rFonts w:ascii="Trebuchet MS" w:hAnsi="Trebuchet MS"/>
            <w:sz w:val="20"/>
            <w:szCs w:val="20"/>
          </w:rPr>
          <w:fldChar w:fldCharType="begin"/>
        </w:r>
        <w:r w:rsidRPr="004D31EA">
          <w:rPr>
            <w:rFonts w:ascii="Trebuchet MS" w:hAnsi="Trebuchet MS"/>
            <w:sz w:val="20"/>
            <w:szCs w:val="20"/>
          </w:rPr>
          <w:instrText>PAGE   \* MERGEFORMAT</w:instrText>
        </w:r>
        <w:r w:rsidRPr="004D31EA">
          <w:rPr>
            <w:rFonts w:ascii="Trebuchet MS" w:hAnsi="Trebuchet MS"/>
            <w:sz w:val="20"/>
            <w:szCs w:val="20"/>
          </w:rPr>
          <w:fldChar w:fldCharType="separate"/>
        </w:r>
        <w:r>
          <w:rPr>
            <w:rFonts w:ascii="Trebuchet MS" w:hAnsi="Trebuchet MS"/>
            <w:noProof/>
            <w:sz w:val="20"/>
            <w:szCs w:val="20"/>
          </w:rPr>
          <w:t>174</w:t>
        </w:r>
        <w:r w:rsidRPr="004D31EA">
          <w:rPr>
            <w:rFonts w:ascii="Trebuchet MS" w:hAnsi="Trebuchet MS"/>
            <w:sz w:val="20"/>
            <w:szCs w:val="20"/>
          </w:rPr>
          <w:fldChar w:fldCharType="end"/>
        </w:r>
        <w:r w:rsidRPr="004D31EA">
          <w:rPr>
            <w:rFonts w:ascii="Trebuchet MS" w:hAnsi="Trebuchet MS"/>
            <w:sz w:val="20"/>
            <w:szCs w:val="20"/>
          </w:rPr>
          <w:t xml:space="preserve"> -</w:t>
        </w:r>
      </w:sdtContent>
    </w:sdt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21324E" w14:textId="77777777" w:rsidR="008128F7" w:rsidRDefault="008128F7" w:rsidP="00255613">
    <w:pPr>
      <w:pStyle w:val="af6"/>
      <w:framePr w:wrap="around" w:vAnchor="text" w:hAnchor="margin" w:xAlign="center" w:y="1"/>
      <w:rPr>
        <w:rStyle w:val="af7"/>
      </w:rPr>
    </w:pPr>
    <w:r>
      <w:rPr>
        <w:rStyle w:val="af7"/>
      </w:rPr>
      <w:fldChar w:fldCharType="begin"/>
    </w:r>
    <w:r>
      <w:rPr>
        <w:rStyle w:val="af7"/>
      </w:rPr>
      <w:instrText xml:space="preserve">PAGE  </w:instrText>
    </w:r>
    <w:r>
      <w:rPr>
        <w:rStyle w:val="af7"/>
      </w:rPr>
      <w:fldChar w:fldCharType="end"/>
    </w:r>
  </w:p>
  <w:p w14:paraId="0A93DDC4" w14:textId="77777777" w:rsidR="008128F7" w:rsidRDefault="008128F7">
    <w:pPr>
      <w:pStyle w:val="af6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128E45" w14:textId="77777777" w:rsidR="008128F7" w:rsidRPr="00597D5C" w:rsidRDefault="008128F7" w:rsidP="00255613">
    <w:pPr>
      <w:pStyle w:val="af6"/>
      <w:jc w:val="center"/>
      <w:rPr>
        <w:rFonts w:ascii="Times New Roman" w:hAnsi="Times New Roman"/>
      </w:rPr>
    </w:pPr>
    <w:r w:rsidRPr="00FE5E4B">
      <w:rPr>
        <w:rFonts w:ascii="Trebuchet MS" w:hAnsi="Trebuchet MS"/>
        <w:sz w:val="20"/>
        <w:szCs w:val="20"/>
      </w:rPr>
      <w:t xml:space="preserve">- </w:t>
    </w:r>
    <w:sdt>
      <w:sdtPr>
        <w:rPr>
          <w:rFonts w:ascii="Trebuchet MS" w:hAnsi="Trebuchet MS"/>
          <w:sz w:val="20"/>
          <w:szCs w:val="20"/>
        </w:rPr>
        <w:id w:val="-1637407665"/>
        <w:docPartObj>
          <w:docPartGallery w:val="Page Numbers (Bottom of Page)"/>
          <w:docPartUnique/>
        </w:docPartObj>
      </w:sdtPr>
      <w:sdtEndPr>
        <w:rPr>
          <w:rFonts w:ascii="Times New Roman" w:hAnsi="Times New Roman"/>
          <w:sz w:val="22"/>
          <w:szCs w:val="22"/>
        </w:rPr>
      </w:sdtEndPr>
      <w:sdtContent>
        <w:r w:rsidRPr="00FE5E4B">
          <w:rPr>
            <w:rFonts w:ascii="Trebuchet MS" w:hAnsi="Trebuchet MS"/>
            <w:sz w:val="20"/>
            <w:szCs w:val="20"/>
          </w:rPr>
          <w:fldChar w:fldCharType="begin"/>
        </w:r>
        <w:r w:rsidRPr="00FE5E4B">
          <w:rPr>
            <w:rFonts w:ascii="Trebuchet MS" w:hAnsi="Trebuchet MS"/>
            <w:sz w:val="20"/>
            <w:szCs w:val="20"/>
          </w:rPr>
          <w:instrText>PAGE   \* MERGEFORMAT</w:instrText>
        </w:r>
        <w:r w:rsidRPr="00FE5E4B">
          <w:rPr>
            <w:rFonts w:ascii="Trebuchet MS" w:hAnsi="Trebuchet MS"/>
            <w:sz w:val="20"/>
            <w:szCs w:val="20"/>
          </w:rPr>
          <w:fldChar w:fldCharType="separate"/>
        </w:r>
        <w:r>
          <w:rPr>
            <w:rFonts w:ascii="Trebuchet MS" w:hAnsi="Trebuchet MS"/>
            <w:noProof/>
            <w:sz w:val="20"/>
            <w:szCs w:val="20"/>
          </w:rPr>
          <w:t>49</w:t>
        </w:r>
        <w:r w:rsidRPr="00FE5E4B">
          <w:rPr>
            <w:rFonts w:ascii="Trebuchet MS" w:hAnsi="Trebuchet MS"/>
            <w:sz w:val="20"/>
            <w:szCs w:val="20"/>
          </w:rPr>
          <w:fldChar w:fldCharType="end"/>
        </w:r>
        <w:r w:rsidRPr="00FE5E4B">
          <w:rPr>
            <w:rFonts w:ascii="Trebuchet MS" w:hAnsi="Trebuchet MS"/>
            <w:sz w:val="20"/>
            <w:szCs w:val="20"/>
          </w:rPr>
          <w:t xml:space="preserve"> -</w:t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AAB8439" w14:textId="77777777" w:rsidR="00A862B1" w:rsidRDefault="00A862B1" w:rsidP="00557362">
      <w:r>
        <w:separator/>
      </w:r>
    </w:p>
  </w:footnote>
  <w:footnote w:type="continuationSeparator" w:id="0">
    <w:p w14:paraId="0166E4C7" w14:textId="77777777" w:rsidR="00A862B1" w:rsidRDefault="00A862B1" w:rsidP="0055736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956212" w14:textId="77777777" w:rsidR="0041090A" w:rsidRDefault="0041090A" w:rsidP="0041090A">
    <w:pPr>
      <w:pStyle w:val="af4"/>
      <w:jc w:val="center"/>
      <w:rPr>
        <w:rFonts w:ascii="Trebuchet MS" w:hAnsi="Trebuchet MS"/>
        <w:sz w:val="20"/>
      </w:rPr>
    </w:pPr>
    <w:bookmarkStart w:id="3" w:name="_Hlk197773493"/>
    <w:bookmarkStart w:id="4" w:name="_Hlk197773494"/>
    <w:r w:rsidRPr="00EA3A73">
      <w:rPr>
        <w:rFonts w:ascii="Trebuchet MS" w:hAnsi="Trebuchet MS"/>
        <w:sz w:val="20"/>
      </w:rPr>
      <w:t>СХЕМА ТЕПЛОСНАБЖЕНИЯ МУНИЦИПАЛЬНОГО ОБРАЗОВАНИЯ</w:t>
    </w:r>
    <w:r>
      <w:rPr>
        <w:rFonts w:ascii="Trebuchet MS" w:hAnsi="Trebuchet MS"/>
        <w:sz w:val="20"/>
      </w:rPr>
      <w:t xml:space="preserve"> </w:t>
    </w:r>
    <w:r w:rsidRPr="00EA3A73">
      <w:rPr>
        <w:rFonts w:ascii="Trebuchet MS" w:hAnsi="Trebuchet MS"/>
        <w:sz w:val="20"/>
      </w:rPr>
      <w:t>ГОРОДСКОЙ ОКРУГ ГОРОД ШАРЫПОВО</w:t>
    </w:r>
  </w:p>
  <w:p w14:paraId="7B0ED94E" w14:textId="56E008C8" w:rsidR="008128F7" w:rsidRPr="00CF7426" w:rsidRDefault="0041090A" w:rsidP="0041090A">
    <w:pPr>
      <w:pStyle w:val="af4"/>
      <w:jc w:val="center"/>
      <w:rPr>
        <w:rFonts w:ascii="Trebuchet MS" w:hAnsi="Trebuchet MS"/>
        <w:sz w:val="20"/>
      </w:rPr>
    </w:pPr>
    <w:r>
      <w:rPr>
        <w:rFonts w:ascii="Trebuchet MS" w:hAnsi="Trebuchet MS"/>
        <w:sz w:val="20"/>
      </w:rPr>
      <w:t>ТОМ 2. ОБОСНОВЫВАЮЩИЕ МАТЕРИАЛЫ</w:t>
    </w:r>
    <w:bookmarkEnd w:id="3"/>
    <w:bookmarkEnd w:id="4"/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488006E" w14:textId="77777777" w:rsidR="008128F7" w:rsidRDefault="008128F7">
    <w:pPr>
      <w:pStyle w:val="af4"/>
      <w:framePr w:wrap="around" w:vAnchor="text" w:hAnchor="margin" w:xAlign="center" w:y="1"/>
      <w:rPr>
        <w:rStyle w:val="af7"/>
      </w:rPr>
    </w:pPr>
    <w:r>
      <w:rPr>
        <w:rStyle w:val="af7"/>
      </w:rPr>
      <w:fldChar w:fldCharType="begin"/>
    </w:r>
    <w:r>
      <w:rPr>
        <w:rStyle w:val="af7"/>
      </w:rPr>
      <w:instrText xml:space="preserve">PAGE  </w:instrText>
    </w:r>
    <w:r>
      <w:rPr>
        <w:rStyle w:val="af7"/>
      </w:rPr>
      <w:fldChar w:fldCharType="end"/>
    </w:r>
  </w:p>
  <w:p w14:paraId="60853B0D" w14:textId="77777777" w:rsidR="008128F7" w:rsidRDefault="008128F7">
    <w:pPr>
      <w:pStyle w:val="af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C2780F" w14:textId="77777777" w:rsidR="008128F7" w:rsidRDefault="008128F7" w:rsidP="003E0A1B">
    <w:pPr>
      <w:pStyle w:val="af4"/>
    </w:pPr>
  </w:p>
  <w:p w14:paraId="4E84B974" w14:textId="77777777" w:rsidR="008128F7" w:rsidRPr="003E0A1B" w:rsidRDefault="008128F7" w:rsidP="003E0A1B">
    <w:pPr>
      <w:pStyle w:val="af4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33A7C5" w14:textId="77777777" w:rsidR="0095714F" w:rsidRDefault="0095714F" w:rsidP="0095714F">
    <w:pPr>
      <w:pStyle w:val="af4"/>
      <w:jc w:val="center"/>
      <w:rPr>
        <w:rFonts w:ascii="Trebuchet MS" w:hAnsi="Trebuchet MS"/>
        <w:sz w:val="20"/>
      </w:rPr>
    </w:pPr>
    <w:r w:rsidRPr="00EA3A73">
      <w:rPr>
        <w:rFonts w:ascii="Trebuchet MS" w:hAnsi="Trebuchet MS"/>
        <w:sz w:val="20"/>
      </w:rPr>
      <w:t>СХЕМА ТЕПЛОСНАБЖЕНИЯ МУНИЦИПАЛЬНОГО ОБРАЗОВАНИЯ</w:t>
    </w:r>
    <w:r>
      <w:rPr>
        <w:rFonts w:ascii="Trebuchet MS" w:hAnsi="Trebuchet MS"/>
        <w:sz w:val="20"/>
      </w:rPr>
      <w:t xml:space="preserve"> </w:t>
    </w:r>
    <w:r w:rsidRPr="00EA3A73">
      <w:rPr>
        <w:rFonts w:ascii="Trebuchet MS" w:hAnsi="Trebuchet MS"/>
        <w:sz w:val="20"/>
      </w:rPr>
      <w:t>ГОРОДСКОЙ ОКРУГ ГОРОД ШАРЫПОВО</w:t>
    </w:r>
  </w:p>
  <w:p w14:paraId="2270E5A1" w14:textId="71B83137" w:rsidR="008128F7" w:rsidRPr="00F22BF6" w:rsidRDefault="0095714F" w:rsidP="0095714F">
    <w:pPr>
      <w:pStyle w:val="af4"/>
      <w:jc w:val="center"/>
      <w:rPr>
        <w:rFonts w:ascii="Trebuchet MS" w:hAnsi="Trebuchet MS"/>
        <w:sz w:val="20"/>
      </w:rPr>
    </w:pPr>
    <w:r>
      <w:rPr>
        <w:rFonts w:ascii="Trebuchet MS" w:hAnsi="Trebuchet MS"/>
        <w:sz w:val="20"/>
      </w:rPr>
      <w:t>ТОМ 2. ОБОСНОВЫВАЮЩИЕ МАТЕРИАЛЫ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8F1058" w14:textId="055A49DD" w:rsidR="008128F7" w:rsidRDefault="008128F7">
    <w:pPr>
      <w:pStyle w:val="af4"/>
      <w:framePr w:wrap="around" w:vAnchor="text" w:hAnchor="margin" w:xAlign="center" w:y="1"/>
      <w:rPr>
        <w:rStyle w:val="af7"/>
      </w:rPr>
    </w:pPr>
    <w:r>
      <w:rPr>
        <w:rStyle w:val="af7"/>
      </w:rPr>
      <w:fldChar w:fldCharType="begin"/>
    </w:r>
    <w:r>
      <w:rPr>
        <w:rStyle w:val="af7"/>
      </w:rPr>
      <w:instrText xml:space="preserve">PAGE  </w:instrText>
    </w:r>
    <w:r>
      <w:rPr>
        <w:rStyle w:val="af7"/>
      </w:rPr>
      <w:fldChar w:fldCharType="separate"/>
    </w:r>
    <w:r>
      <w:rPr>
        <w:rStyle w:val="af7"/>
        <w:noProof/>
      </w:rPr>
      <w:t>24</w:t>
    </w:r>
    <w:r>
      <w:rPr>
        <w:rStyle w:val="af7"/>
      </w:rPr>
      <w:fldChar w:fldCharType="end"/>
    </w:r>
  </w:p>
  <w:p w14:paraId="0A72AD9B" w14:textId="77777777" w:rsidR="008128F7" w:rsidRDefault="008128F7">
    <w:pPr>
      <w:pStyle w:val="af4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18A3D6" w14:textId="77777777" w:rsidR="0095714F" w:rsidRDefault="0095714F" w:rsidP="0095714F">
    <w:pPr>
      <w:pStyle w:val="af4"/>
      <w:jc w:val="center"/>
      <w:rPr>
        <w:rFonts w:ascii="Trebuchet MS" w:hAnsi="Trebuchet MS"/>
        <w:sz w:val="20"/>
      </w:rPr>
    </w:pPr>
    <w:r w:rsidRPr="00EA3A73">
      <w:rPr>
        <w:rFonts w:ascii="Trebuchet MS" w:hAnsi="Trebuchet MS"/>
        <w:sz w:val="20"/>
      </w:rPr>
      <w:t>СХЕМА ТЕПЛОСНАБЖЕНИЯ МУНИЦИПАЛЬНОГО ОБРАЗОВАНИЯ</w:t>
    </w:r>
    <w:r>
      <w:rPr>
        <w:rFonts w:ascii="Trebuchet MS" w:hAnsi="Trebuchet MS"/>
        <w:sz w:val="20"/>
      </w:rPr>
      <w:t xml:space="preserve"> </w:t>
    </w:r>
    <w:r w:rsidRPr="00EA3A73">
      <w:rPr>
        <w:rFonts w:ascii="Trebuchet MS" w:hAnsi="Trebuchet MS"/>
        <w:sz w:val="20"/>
      </w:rPr>
      <w:t>ГОРОДСКОЙ ОКРУГ ГОРОД ШАРЫПОВО</w:t>
    </w:r>
  </w:p>
  <w:p w14:paraId="0DEDD4BC" w14:textId="6552426C" w:rsidR="008128F7" w:rsidRPr="00503298" w:rsidRDefault="0095714F" w:rsidP="0095714F">
    <w:pPr>
      <w:pStyle w:val="af4"/>
      <w:tabs>
        <w:tab w:val="clear" w:pos="9355"/>
      </w:tabs>
      <w:ind w:left="-142"/>
      <w:jc w:val="center"/>
      <w:rPr>
        <w:sz w:val="20"/>
      </w:rPr>
    </w:pPr>
    <w:r>
      <w:rPr>
        <w:rFonts w:ascii="Trebuchet MS" w:hAnsi="Trebuchet MS"/>
        <w:sz w:val="20"/>
      </w:rPr>
      <w:t>ТОМ 2. ОБОСНОВЫВАЮЩИЕ МАТЕРИАЛЫ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B041C5" w14:textId="77777777" w:rsidR="008128F7" w:rsidRDefault="008128F7">
    <w:pPr>
      <w:pStyle w:val="af4"/>
      <w:framePr w:wrap="around" w:vAnchor="text" w:hAnchor="margin" w:xAlign="center" w:y="1"/>
      <w:rPr>
        <w:rStyle w:val="af7"/>
      </w:rPr>
    </w:pPr>
    <w:r>
      <w:rPr>
        <w:rStyle w:val="af7"/>
      </w:rPr>
      <w:fldChar w:fldCharType="begin"/>
    </w:r>
    <w:r>
      <w:rPr>
        <w:rStyle w:val="af7"/>
      </w:rPr>
      <w:instrText xml:space="preserve">PAGE  </w:instrText>
    </w:r>
    <w:r>
      <w:rPr>
        <w:rStyle w:val="af7"/>
      </w:rPr>
      <w:fldChar w:fldCharType="end"/>
    </w:r>
  </w:p>
  <w:p w14:paraId="74D7FDFA" w14:textId="77777777" w:rsidR="008128F7" w:rsidRDefault="008128F7">
    <w:pPr>
      <w:pStyle w:val="af4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E30F649" w14:textId="77777777" w:rsidR="008128F7" w:rsidRDefault="008128F7">
    <w:pPr>
      <w:pStyle w:val="af4"/>
      <w:framePr w:wrap="around" w:vAnchor="text" w:hAnchor="margin" w:xAlign="center" w:y="1"/>
      <w:rPr>
        <w:rStyle w:val="af7"/>
      </w:rPr>
    </w:pPr>
    <w:r>
      <w:rPr>
        <w:rStyle w:val="af7"/>
      </w:rPr>
      <w:fldChar w:fldCharType="begin"/>
    </w:r>
    <w:r>
      <w:rPr>
        <w:rStyle w:val="af7"/>
      </w:rPr>
      <w:instrText xml:space="preserve">PAGE  </w:instrText>
    </w:r>
    <w:r>
      <w:rPr>
        <w:rStyle w:val="af7"/>
      </w:rPr>
      <w:fldChar w:fldCharType="end"/>
    </w:r>
  </w:p>
  <w:p w14:paraId="576512EE" w14:textId="77777777" w:rsidR="008128F7" w:rsidRDefault="008128F7">
    <w:pPr>
      <w:pStyle w:val="af4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FEA8065" w14:textId="77777777" w:rsidR="0095714F" w:rsidRDefault="0095714F" w:rsidP="0095714F">
    <w:pPr>
      <w:pStyle w:val="af4"/>
      <w:jc w:val="center"/>
      <w:rPr>
        <w:rFonts w:ascii="Trebuchet MS" w:hAnsi="Trebuchet MS"/>
        <w:sz w:val="20"/>
      </w:rPr>
    </w:pPr>
    <w:r w:rsidRPr="00EA3A73">
      <w:rPr>
        <w:rFonts w:ascii="Trebuchet MS" w:hAnsi="Trebuchet MS"/>
        <w:sz w:val="20"/>
      </w:rPr>
      <w:t>СХЕМА ТЕПЛОСНАБЖЕНИЯ МУНИЦИПАЛЬНОГО ОБРАЗОВАНИЯ</w:t>
    </w:r>
    <w:r>
      <w:rPr>
        <w:rFonts w:ascii="Trebuchet MS" w:hAnsi="Trebuchet MS"/>
        <w:sz w:val="20"/>
      </w:rPr>
      <w:t xml:space="preserve"> </w:t>
    </w:r>
    <w:r w:rsidRPr="00EA3A73">
      <w:rPr>
        <w:rFonts w:ascii="Trebuchet MS" w:hAnsi="Trebuchet MS"/>
        <w:sz w:val="20"/>
      </w:rPr>
      <w:t>ГОРОДСКОЙ ОКРУГ ГОРОД ШАРЫПОВО</w:t>
    </w:r>
  </w:p>
  <w:p w14:paraId="77EF2302" w14:textId="724C76AF" w:rsidR="008128F7" w:rsidRPr="00ED50A6" w:rsidRDefault="0095714F" w:rsidP="0095714F">
    <w:pPr>
      <w:pStyle w:val="af4"/>
      <w:tabs>
        <w:tab w:val="clear" w:pos="9355"/>
      </w:tabs>
      <w:ind w:left="-142"/>
      <w:jc w:val="center"/>
      <w:rPr>
        <w:rFonts w:ascii="Trebuchet MS" w:hAnsi="Trebuchet MS"/>
        <w:sz w:val="20"/>
      </w:rPr>
    </w:pPr>
    <w:r>
      <w:rPr>
        <w:rFonts w:ascii="Trebuchet MS" w:hAnsi="Trebuchet MS"/>
        <w:sz w:val="20"/>
      </w:rPr>
      <w:t>ТОМ 2. ОБОСНОВЫВАЮЩИЕ МАТЕРИАЛЫ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18FFB8" w14:textId="77777777" w:rsidR="008128F7" w:rsidRDefault="008128F7">
    <w:pPr>
      <w:pStyle w:val="af4"/>
      <w:framePr w:wrap="around" w:vAnchor="text" w:hAnchor="margin" w:xAlign="center" w:y="1"/>
      <w:rPr>
        <w:rStyle w:val="af7"/>
      </w:rPr>
    </w:pPr>
    <w:r>
      <w:rPr>
        <w:rStyle w:val="af7"/>
      </w:rPr>
      <w:fldChar w:fldCharType="begin"/>
    </w:r>
    <w:r>
      <w:rPr>
        <w:rStyle w:val="af7"/>
      </w:rPr>
      <w:instrText xml:space="preserve">PAGE  </w:instrText>
    </w:r>
    <w:r>
      <w:rPr>
        <w:rStyle w:val="af7"/>
      </w:rPr>
      <w:fldChar w:fldCharType="end"/>
    </w:r>
  </w:p>
  <w:p w14:paraId="44172410" w14:textId="77777777" w:rsidR="008128F7" w:rsidRDefault="008128F7">
    <w:pPr>
      <w:pStyle w:val="af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F028EC7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02CA473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DD68797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E87EB6B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8CC84AB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1900851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19FC231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8ED2B1E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64CAF008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7DAED9B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5BF21FB"/>
    <w:multiLevelType w:val="hybridMultilevel"/>
    <w:tmpl w:val="903CD402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 w15:restartNumberingAfterBreak="0">
    <w:nsid w:val="0702763B"/>
    <w:multiLevelType w:val="hybridMultilevel"/>
    <w:tmpl w:val="31F843E2"/>
    <w:lvl w:ilvl="0" w:tplc="04190001">
      <w:start w:val="1"/>
      <w:numFmt w:val="bullet"/>
      <w:lvlText w:val=""/>
      <w:lvlJc w:val="left"/>
      <w:pPr>
        <w:ind w:left="2056" w:hanging="78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09B51F3F"/>
    <w:multiLevelType w:val="hybridMultilevel"/>
    <w:tmpl w:val="DCDA31EE"/>
    <w:lvl w:ilvl="0" w:tplc="C1F42842"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0A5D3CC0"/>
    <w:multiLevelType w:val="multilevel"/>
    <w:tmpl w:val="93A4853C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51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14" w15:restartNumberingAfterBreak="0">
    <w:nsid w:val="1CA46FA2"/>
    <w:multiLevelType w:val="hybridMultilevel"/>
    <w:tmpl w:val="F2B24D5C"/>
    <w:lvl w:ilvl="0" w:tplc="7708DCFC">
      <w:start w:val="1"/>
      <w:numFmt w:val="decimal"/>
      <w:pStyle w:val="12"/>
      <w:lvlText w:val="%1."/>
      <w:lvlJc w:val="left"/>
      <w:pPr>
        <w:tabs>
          <w:tab w:val="num" w:pos="720"/>
        </w:tabs>
        <w:ind w:left="720" w:hanging="360"/>
      </w:pPr>
    </w:lvl>
    <w:lvl w:ilvl="1" w:tplc="D0304688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1FA64DC4"/>
    <w:multiLevelType w:val="hybridMultilevel"/>
    <w:tmpl w:val="56649A32"/>
    <w:lvl w:ilvl="0" w:tplc="DE726A7C">
      <w:start w:val="1"/>
      <w:numFmt w:val="bullet"/>
      <w:lvlText w:val=""/>
      <w:lvlJc w:val="left"/>
      <w:pPr>
        <w:ind w:left="10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89" w:hanging="360"/>
      </w:pPr>
      <w:rPr>
        <w:rFonts w:ascii="Wingdings" w:hAnsi="Wingdings" w:hint="default"/>
      </w:rPr>
    </w:lvl>
  </w:abstractNum>
  <w:abstractNum w:abstractNumId="16" w15:restartNumberingAfterBreak="0">
    <w:nsid w:val="1FF36E98"/>
    <w:multiLevelType w:val="multilevel"/>
    <w:tmpl w:val="F782CF60"/>
    <w:lvl w:ilvl="0">
      <w:start w:val="11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101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17" w15:restartNumberingAfterBreak="0">
    <w:nsid w:val="354672A5"/>
    <w:multiLevelType w:val="multilevel"/>
    <w:tmpl w:val="04F454D0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8" w15:restartNumberingAfterBreak="0">
    <w:nsid w:val="37BD0BD2"/>
    <w:multiLevelType w:val="hybridMultilevel"/>
    <w:tmpl w:val="0B18F5AA"/>
    <w:lvl w:ilvl="0" w:tplc="041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1714B7D"/>
    <w:multiLevelType w:val="hybridMultilevel"/>
    <w:tmpl w:val="7708E776"/>
    <w:lvl w:ilvl="0" w:tplc="CF3CC91A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 w15:restartNumberingAfterBreak="0">
    <w:nsid w:val="46672363"/>
    <w:multiLevelType w:val="multilevel"/>
    <w:tmpl w:val="B4EEC4E2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1"/>
      <w:lvlText w:val="%1.%2.%3.%4.%5"/>
      <w:lvlJc w:val="left"/>
      <w:pPr>
        <w:ind w:left="1008" w:hanging="1008"/>
      </w:pPr>
    </w:lvl>
    <w:lvl w:ilvl="5">
      <w:start w:val="1"/>
      <w:numFmt w:val="decimal"/>
      <w:pStyle w:val="61"/>
      <w:lvlText w:val="%1.%2.%3.%4.%5.%6"/>
      <w:lvlJc w:val="left"/>
      <w:pPr>
        <w:ind w:left="1152" w:hanging="1152"/>
      </w:pPr>
    </w:lvl>
    <w:lvl w:ilvl="6">
      <w:start w:val="1"/>
      <w:numFmt w:val="decimal"/>
      <w:pStyle w:val="71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1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1"/>
      <w:lvlText w:val="%1.%2.%3.%4.%5.%6.%7.%8.%9"/>
      <w:lvlJc w:val="left"/>
      <w:pPr>
        <w:ind w:left="1584" w:hanging="1584"/>
      </w:pPr>
    </w:lvl>
  </w:abstractNum>
  <w:abstractNum w:abstractNumId="21" w15:restartNumberingAfterBreak="0">
    <w:nsid w:val="473E4734"/>
    <w:multiLevelType w:val="hybridMultilevel"/>
    <w:tmpl w:val="4230BFD8"/>
    <w:lvl w:ilvl="0" w:tplc="7BE2FC6C">
      <w:numFmt w:val="bullet"/>
      <w:lvlText w:val=""/>
      <w:lvlJc w:val="left"/>
      <w:pPr>
        <w:ind w:left="180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2" w15:restartNumberingAfterBreak="0">
    <w:nsid w:val="47665C5C"/>
    <w:multiLevelType w:val="multilevel"/>
    <w:tmpl w:val="0660CAD6"/>
    <w:lvl w:ilvl="0">
      <w:start w:val="14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3" w15:restartNumberingAfterBreak="0">
    <w:nsid w:val="478048C7"/>
    <w:multiLevelType w:val="hybridMultilevel"/>
    <w:tmpl w:val="79761612"/>
    <w:lvl w:ilvl="0" w:tplc="A7284884">
      <w:start w:val="1"/>
      <w:numFmt w:val="decimal"/>
      <w:lvlText w:val="%1)"/>
      <w:lvlJc w:val="left"/>
      <w:pPr>
        <w:tabs>
          <w:tab w:val="num" w:pos="1494"/>
        </w:tabs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229"/>
        </w:tabs>
        <w:ind w:left="222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949"/>
        </w:tabs>
        <w:ind w:left="294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669"/>
        </w:tabs>
        <w:ind w:left="366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89"/>
        </w:tabs>
        <w:ind w:left="438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109"/>
        </w:tabs>
        <w:ind w:left="510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829"/>
        </w:tabs>
        <w:ind w:left="582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549"/>
        </w:tabs>
        <w:ind w:left="654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69"/>
        </w:tabs>
        <w:ind w:left="7269" w:hanging="180"/>
      </w:pPr>
    </w:lvl>
  </w:abstractNum>
  <w:abstractNum w:abstractNumId="24" w15:restartNumberingAfterBreak="0">
    <w:nsid w:val="47FA7F7C"/>
    <w:multiLevelType w:val="multilevel"/>
    <w:tmpl w:val="F9DC2BE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2"/>
      <w:numFmt w:val="decimal"/>
      <w:lvlText w:val="4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49A05237"/>
    <w:multiLevelType w:val="hybridMultilevel"/>
    <w:tmpl w:val="BC4055F8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 w15:restartNumberingAfterBreak="0">
    <w:nsid w:val="4B4E3020"/>
    <w:multiLevelType w:val="multilevel"/>
    <w:tmpl w:val="003073B6"/>
    <w:lvl w:ilvl="0">
      <w:start w:val="9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51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27" w15:restartNumberingAfterBreak="0">
    <w:nsid w:val="4D55725C"/>
    <w:multiLevelType w:val="hybridMultilevel"/>
    <w:tmpl w:val="29BECDDC"/>
    <w:lvl w:ilvl="0" w:tplc="DE726A7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 w15:restartNumberingAfterBreak="0">
    <w:nsid w:val="4F326E93"/>
    <w:multiLevelType w:val="hybridMultilevel"/>
    <w:tmpl w:val="83F831D8"/>
    <w:lvl w:ilvl="0" w:tplc="DE726A7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9" w15:restartNumberingAfterBreak="0">
    <w:nsid w:val="52635DE2"/>
    <w:multiLevelType w:val="hybridMultilevel"/>
    <w:tmpl w:val="D4C884B4"/>
    <w:lvl w:ilvl="0" w:tplc="DE726A7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52FA0BE1"/>
    <w:multiLevelType w:val="hybridMultilevel"/>
    <w:tmpl w:val="B65C8B6C"/>
    <w:lvl w:ilvl="0" w:tplc="CEEE129A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CEEE129A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62E604F"/>
    <w:multiLevelType w:val="multilevel"/>
    <w:tmpl w:val="FE5A7E64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51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32" w15:restartNumberingAfterBreak="0">
    <w:nsid w:val="56497B11"/>
    <w:multiLevelType w:val="multilevel"/>
    <w:tmpl w:val="20A82C56"/>
    <w:lvl w:ilvl="0">
      <w:start w:val="10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3" w15:restartNumberingAfterBreak="0">
    <w:nsid w:val="5A332E68"/>
    <w:multiLevelType w:val="hybridMultilevel"/>
    <w:tmpl w:val="F9ACCBA0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 w15:restartNumberingAfterBreak="0">
    <w:nsid w:val="62B87901"/>
    <w:multiLevelType w:val="hybridMultilevel"/>
    <w:tmpl w:val="AEB28346"/>
    <w:lvl w:ilvl="0" w:tplc="676293D4">
      <w:numFmt w:val="bullet"/>
      <w:lvlText w:val=""/>
      <w:lvlJc w:val="left"/>
      <w:pPr>
        <w:ind w:left="144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5" w15:restartNumberingAfterBreak="0">
    <w:nsid w:val="63260224"/>
    <w:multiLevelType w:val="hybridMultilevel"/>
    <w:tmpl w:val="8B3AB106"/>
    <w:lvl w:ilvl="0" w:tplc="04190005">
      <w:start w:val="1"/>
      <w:numFmt w:val="bullet"/>
      <w:lvlText w:val=""/>
      <w:lvlJc w:val="left"/>
      <w:pPr>
        <w:ind w:left="129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1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3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5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7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9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1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3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58" w:hanging="360"/>
      </w:pPr>
      <w:rPr>
        <w:rFonts w:ascii="Wingdings" w:hAnsi="Wingdings" w:hint="default"/>
      </w:rPr>
    </w:lvl>
  </w:abstractNum>
  <w:abstractNum w:abstractNumId="36" w15:restartNumberingAfterBreak="0">
    <w:nsid w:val="69C90727"/>
    <w:multiLevelType w:val="multilevel"/>
    <w:tmpl w:val="F2309E50"/>
    <w:lvl w:ilvl="0">
      <w:start w:val="1"/>
      <w:numFmt w:val="bullet"/>
      <w:pStyle w:val="10"/>
      <w:suff w:val="space"/>
      <w:lvlText w:val=""/>
      <w:lvlJc w:val="left"/>
      <w:pPr>
        <w:ind w:left="708" w:firstLine="0"/>
      </w:pPr>
      <w:rPr>
        <w:rFonts w:ascii="Wingdings" w:hAnsi="Wingdings" w:hint="default"/>
      </w:rPr>
    </w:lvl>
    <w:lvl w:ilvl="1">
      <w:start w:val="1"/>
      <w:numFmt w:val="bullet"/>
      <w:pStyle w:val="a0"/>
      <w:suff w:val="space"/>
      <w:lvlText w:val=""/>
      <w:lvlJc w:val="left"/>
      <w:pPr>
        <w:ind w:left="-1731" w:firstLine="0"/>
      </w:pPr>
      <w:rPr>
        <w:rFonts w:ascii="Symbol" w:hAnsi="Symbol" w:hint="default"/>
      </w:rPr>
    </w:lvl>
    <w:lvl w:ilvl="2">
      <w:start w:val="1"/>
      <w:numFmt w:val="bullet"/>
      <w:suff w:val="space"/>
      <w:lvlText w:val=""/>
      <w:lvlJc w:val="left"/>
      <w:pPr>
        <w:ind w:left="-1334" w:firstLine="0"/>
      </w:pPr>
      <w:rPr>
        <w:rFonts w:ascii="Symbol" w:hAnsi="Symbol" w:hint="default"/>
      </w:rPr>
    </w:lvl>
    <w:lvl w:ilvl="3">
      <w:start w:val="1"/>
      <w:numFmt w:val="bullet"/>
      <w:suff w:val="space"/>
      <w:lvlText w:val="–"/>
      <w:lvlJc w:val="left"/>
      <w:pPr>
        <w:ind w:left="-937" w:firstLine="0"/>
      </w:pPr>
      <w:rPr>
        <w:rFonts w:ascii="Times New Roman" w:hAnsi="Times New Roman" w:cs="Times New Roman" w:hint="default"/>
      </w:rPr>
    </w:lvl>
    <w:lvl w:ilvl="4">
      <w:start w:val="1"/>
      <w:numFmt w:val="bullet"/>
      <w:suff w:val="space"/>
      <w:lvlText w:val="–"/>
      <w:lvlJc w:val="left"/>
      <w:pPr>
        <w:ind w:left="-540" w:firstLine="0"/>
      </w:pPr>
      <w:rPr>
        <w:rFonts w:ascii="Times New Roman" w:hAnsi="Times New Roman" w:cs="Times New Roman" w:hint="default"/>
      </w:rPr>
    </w:lvl>
    <w:lvl w:ilvl="5">
      <w:start w:val="1"/>
      <w:numFmt w:val="bullet"/>
      <w:suff w:val="space"/>
      <w:lvlText w:val="–"/>
      <w:lvlJc w:val="left"/>
      <w:pPr>
        <w:ind w:left="-143" w:firstLine="0"/>
      </w:pPr>
      <w:rPr>
        <w:rFonts w:ascii="Times New Roman" w:hAnsi="Times New Roman" w:cs="Times New Roman" w:hint="default"/>
      </w:rPr>
    </w:lvl>
    <w:lvl w:ilvl="6">
      <w:start w:val="1"/>
      <w:numFmt w:val="bullet"/>
      <w:suff w:val="space"/>
      <w:lvlText w:val=""/>
      <w:lvlJc w:val="left"/>
      <w:pPr>
        <w:ind w:left="254" w:firstLine="0"/>
      </w:pPr>
      <w:rPr>
        <w:rFonts w:ascii="Symbol" w:hAnsi="Symbol" w:hint="default"/>
      </w:rPr>
    </w:lvl>
    <w:lvl w:ilvl="7">
      <w:start w:val="1"/>
      <w:numFmt w:val="bullet"/>
      <w:suff w:val="space"/>
      <w:lvlText w:val="–"/>
      <w:lvlJc w:val="left"/>
      <w:pPr>
        <w:ind w:left="651" w:firstLine="0"/>
      </w:pPr>
      <w:rPr>
        <w:rFonts w:ascii="Times New Roman" w:hAnsi="Times New Roman" w:cs="Times New Roman" w:hint="default"/>
      </w:rPr>
    </w:lvl>
    <w:lvl w:ilvl="8">
      <w:start w:val="1"/>
      <w:numFmt w:val="bullet"/>
      <w:suff w:val="space"/>
      <w:lvlText w:val=""/>
      <w:lvlJc w:val="left"/>
      <w:pPr>
        <w:ind w:left="1048" w:firstLine="0"/>
      </w:pPr>
      <w:rPr>
        <w:rFonts w:ascii="Symbol" w:hAnsi="Symbol" w:hint="default"/>
      </w:rPr>
    </w:lvl>
  </w:abstractNum>
  <w:abstractNum w:abstractNumId="37" w15:restartNumberingAfterBreak="0">
    <w:nsid w:val="6A51069F"/>
    <w:multiLevelType w:val="hybridMultilevel"/>
    <w:tmpl w:val="86B8B4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A8C4755"/>
    <w:multiLevelType w:val="hybridMultilevel"/>
    <w:tmpl w:val="CEB2140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CD1661B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cs="Times New Roman"/>
      </w:rPr>
    </w:lvl>
  </w:abstractNum>
  <w:abstractNum w:abstractNumId="40" w15:restartNumberingAfterBreak="0">
    <w:nsid w:val="6F084768"/>
    <w:multiLevelType w:val="hybridMultilevel"/>
    <w:tmpl w:val="B34E2834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6FE43E77"/>
    <w:multiLevelType w:val="hybridMultilevel"/>
    <w:tmpl w:val="54B28312"/>
    <w:lvl w:ilvl="0" w:tplc="CEEE129A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FF7334B"/>
    <w:multiLevelType w:val="multilevel"/>
    <w:tmpl w:val="F038306C"/>
    <w:lvl w:ilvl="0">
      <w:start w:val="16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01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43" w15:restartNumberingAfterBreak="0">
    <w:nsid w:val="72516698"/>
    <w:multiLevelType w:val="multilevel"/>
    <w:tmpl w:val="5D6A26BE"/>
    <w:lvl w:ilvl="0">
      <w:start w:val="17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9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5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768" w:hanging="2160"/>
      </w:pPr>
      <w:rPr>
        <w:rFonts w:hint="default"/>
      </w:rPr>
    </w:lvl>
  </w:abstractNum>
  <w:abstractNum w:abstractNumId="44" w15:restartNumberingAfterBreak="0">
    <w:nsid w:val="78034C72"/>
    <w:multiLevelType w:val="multilevel"/>
    <w:tmpl w:val="C75A6DB4"/>
    <w:lvl w:ilvl="0">
      <w:start w:val="12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01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num w:numId="1">
    <w:abstractNumId w:val="20"/>
  </w:num>
  <w:num w:numId="2">
    <w:abstractNumId w:val="13"/>
  </w:num>
  <w:num w:numId="3">
    <w:abstractNumId w:val="31"/>
  </w:num>
  <w:num w:numId="4">
    <w:abstractNumId w:val="26"/>
  </w:num>
  <w:num w:numId="5">
    <w:abstractNumId w:val="32"/>
  </w:num>
  <w:num w:numId="6">
    <w:abstractNumId w:val="16"/>
  </w:num>
  <w:num w:numId="7">
    <w:abstractNumId w:val="44"/>
  </w:num>
  <w:num w:numId="8">
    <w:abstractNumId w:val="29"/>
  </w:num>
  <w:num w:numId="9">
    <w:abstractNumId w:val="22"/>
  </w:num>
  <w:num w:numId="10">
    <w:abstractNumId w:val="43"/>
  </w:num>
  <w:num w:numId="11">
    <w:abstractNumId w:val="42"/>
  </w:num>
  <w:num w:numId="12">
    <w:abstractNumId w:val="27"/>
  </w:num>
  <w:num w:numId="13">
    <w:abstractNumId w:val="14"/>
  </w:num>
  <w:num w:numId="14">
    <w:abstractNumId w:val="36"/>
  </w:num>
  <w:num w:numId="15">
    <w:abstractNumId w:val="25"/>
  </w:num>
  <w:num w:numId="16">
    <w:abstractNumId w:val="19"/>
  </w:num>
  <w:num w:numId="17">
    <w:abstractNumId w:val="11"/>
  </w:num>
  <w:num w:numId="18">
    <w:abstractNumId w:val="10"/>
  </w:num>
  <w:num w:numId="19">
    <w:abstractNumId w:val="37"/>
  </w:num>
  <w:num w:numId="20">
    <w:abstractNumId w:val="8"/>
  </w:num>
  <w:num w:numId="21">
    <w:abstractNumId w:val="39"/>
  </w:num>
  <w:num w:numId="22">
    <w:abstractNumId w:val="28"/>
  </w:num>
  <w:num w:numId="23">
    <w:abstractNumId w:val="9"/>
  </w:num>
  <w:num w:numId="24">
    <w:abstractNumId w:val="7"/>
  </w:num>
  <w:num w:numId="25">
    <w:abstractNumId w:val="6"/>
  </w:num>
  <w:num w:numId="26">
    <w:abstractNumId w:val="5"/>
  </w:num>
  <w:num w:numId="27">
    <w:abstractNumId w:val="4"/>
  </w:num>
  <w:num w:numId="28">
    <w:abstractNumId w:val="3"/>
  </w:num>
  <w:num w:numId="29">
    <w:abstractNumId w:val="2"/>
  </w:num>
  <w:num w:numId="30">
    <w:abstractNumId w:val="1"/>
  </w:num>
  <w:num w:numId="31">
    <w:abstractNumId w:val="0"/>
  </w:num>
  <w:num w:numId="32">
    <w:abstractNumId w:val="18"/>
  </w:num>
  <w:num w:numId="33">
    <w:abstractNumId w:val="12"/>
  </w:num>
  <w:num w:numId="34">
    <w:abstractNumId w:val="34"/>
  </w:num>
  <w:num w:numId="35">
    <w:abstractNumId w:val="21"/>
  </w:num>
  <w:num w:numId="36">
    <w:abstractNumId w:val="23"/>
  </w:num>
  <w:num w:numId="37">
    <w:abstractNumId w:val="24"/>
  </w:num>
  <w:num w:numId="38">
    <w:abstractNumId w:val="41"/>
  </w:num>
  <w:num w:numId="39">
    <w:abstractNumId w:val="30"/>
  </w:num>
  <w:num w:numId="40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35"/>
  </w:num>
  <w:num w:numId="42">
    <w:abstractNumId w:val="40"/>
  </w:num>
  <w:num w:numId="43">
    <w:abstractNumId w:val="38"/>
  </w:num>
  <w:num w:numId="44">
    <w:abstractNumId w:val="33"/>
  </w:num>
  <w:num w:numId="45">
    <w:abstractNumId w:val="15"/>
  </w:num>
  <w:num w:numId="46">
    <w:abstractNumId w:val="17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8"/>
  <w:defaultTabStop w:val="709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20AA"/>
    <w:rsid w:val="00000BCD"/>
    <w:rsid w:val="00001125"/>
    <w:rsid w:val="00001A00"/>
    <w:rsid w:val="00001D43"/>
    <w:rsid w:val="00002184"/>
    <w:rsid w:val="00002A8C"/>
    <w:rsid w:val="00002E06"/>
    <w:rsid w:val="00003ED9"/>
    <w:rsid w:val="000042DB"/>
    <w:rsid w:val="00004B75"/>
    <w:rsid w:val="000050FE"/>
    <w:rsid w:val="00005316"/>
    <w:rsid w:val="00005385"/>
    <w:rsid w:val="00005CA6"/>
    <w:rsid w:val="00006262"/>
    <w:rsid w:val="00007BD6"/>
    <w:rsid w:val="00010C96"/>
    <w:rsid w:val="00011094"/>
    <w:rsid w:val="00011C2D"/>
    <w:rsid w:val="00011E81"/>
    <w:rsid w:val="0001242C"/>
    <w:rsid w:val="000131EE"/>
    <w:rsid w:val="00013378"/>
    <w:rsid w:val="00014319"/>
    <w:rsid w:val="0001524C"/>
    <w:rsid w:val="00016390"/>
    <w:rsid w:val="000172B0"/>
    <w:rsid w:val="00020805"/>
    <w:rsid w:val="0002155D"/>
    <w:rsid w:val="00022F97"/>
    <w:rsid w:val="00023618"/>
    <w:rsid w:val="000242E0"/>
    <w:rsid w:val="0002477B"/>
    <w:rsid w:val="00025DB5"/>
    <w:rsid w:val="000265D5"/>
    <w:rsid w:val="00026EA3"/>
    <w:rsid w:val="000277C7"/>
    <w:rsid w:val="00027E8D"/>
    <w:rsid w:val="00030FB9"/>
    <w:rsid w:val="00031BFA"/>
    <w:rsid w:val="00031F8F"/>
    <w:rsid w:val="00031FAF"/>
    <w:rsid w:val="00032552"/>
    <w:rsid w:val="00034963"/>
    <w:rsid w:val="00034B28"/>
    <w:rsid w:val="00034C09"/>
    <w:rsid w:val="00034D19"/>
    <w:rsid w:val="00034F12"/>
    <w:rsid w:val="00035EDD"/>
    <w:rsid w:val="00036498"/>
    <w:rsid w:val="00036824"/>
    <w:rsid w:val="00036DA1"/>
    <w:rsid w:val="00037988"/>
    <w:rsid w:val="00037C36"/>
    <w:rsid w:val="00040EE7"/>
    <w:rsid w:val="00040EF6"/>
    <w:rsid w:val="00041507"/>
    <w:rsid w:val="00041914"/>
    <w:rsid w:val="00043389"/>
    <w:rsid w:val="000433B5"/>
    <w:rsid w:val="000434C8"/>
    <w:rsid w:val="000445B3"/>
    <w:rsid w:val="00044862"/>
    <w:rsid w:val="00045107"/>
    <w:rsid w:val="000456F5"/>
    <w:rsid w:val="00045740"/>
    <w:rsid w:val="000466B3"/>
    <w:rsid w:val="00046856"/>
    <w:rsid w:val="00047CFF"/>
    <w:rsid w:val="00050645"/>
    <w:rsid w:val="000513E6"/>
    <w:rsid w:val="00051F86"/>
    <w:rsid w:val="00051FE6"/>
    <w:rsid w:val="0005211E"/>
    <w:rsid w:val="00052A75"/>
    <w:rsid w:val="000531E1"/>
    <w:rsid w:val="00054044"/>
    <w:rsid w:val="000541D5"/>
    <w:rsid w:val="00054504"/>
    <w:rsid w:val="00054B1B"/>
    <w:rsid w:val="00054BD5"/>
    <w:rsid w:val="00055022"/>
    <w:rsid w:val="00055852"/>
    <w:rsid w:val="00056710"/>
    <w:rsid w:val="00056E44"/>
    <w:rsid w:val="0005701B"/>
    <w:rsid w:val="0005792A"/>
    <w:rsid w:val="00057CC2"/>
    <w:rsid w:val="000600F1"/>
    <w:rsid w:val="00060233"/>
    <w:rsid w:val="00060AA8"/>
    <w:rsid w:val="00060C15"/>
    <w:rsid w:val="00060D04"/>
    <w:rsid w:val="00060EB0"/>
    <w:rsid w:val="00060F47"/>
    <w:rsid w:val="0006138A"/>
    <w:rsid w:val="000615E3"/>
    <w:rsid w:val="00062048"/>
    <w:rsid w:val="0006211F"/>
    <w:rsid w:val="000627EF"/>
    <w:rsid w:val="00062804"/>
    <w:rsid w:val="00062CAE"/>
    <w:rsid w:val="00063E02"/>
    <w:rsid w:val="00064303"/>
    <w:rsid w:val="00066BAF"/>
    <w:rsid w:val="00067C5E"/>
    <w:rsid w:val="000702D9"/>
    <w:rsid w:val="00071AD1"/>
    <w:rsid w:val="00072085"/>
    <w:rsid w:val="00072448"/>
    <w:rsid w:val="00072630"/>
    <w:rsid w:val="000727B1"/>
    <w:rsid w:val="00072F31"/>
    <w:rsid w:val="00072F44"/>
    <w:rsid w:val="00073C80"/>
    <w:rsid w:val="00074157"/>
    <w:rsid w:val="000752AE"/>
    <w:rsid w:val="000752BA"/>
    <w:rsid w:val="00075391"/>
    <w:rsid w:val="00075586"/>
    <w:rsid w:val="000755AD"/>
    <w:rsid w:val="00075E33"/>
    <w:rsid w:val="00076154"/>
    <w:rsid w:val="000807DA"/>
    <w:rsid w:val="0008099F"/>
    <w:rsid w:val="00080AAC"/>
    <w:rsid w:val="00080AC9"/>
    <w:rsid w:val="00080B0A"/>
    <w:rsid w:val="0008154F"/>
    <w:rsid w:val="000815D8"/>
    <w:rsid w:val="00081E2F"/>
    <w:rsid w:val="000827FC"/>
    <w:rsid w:val="00082D4A"/>
    <w:rsid w:val="00083276"/>
    <w:rsid w:val="000847B8"/>
    <w:rsid w:val="00084BB2"/>
    <w:rsid w:val="000859B6"/>
    <w:rsid w:val="000864F1"/>
    <w:rsid w:val="0008760E"/>
    <w:rsid w:val="00087679"/>
    <w:rsid w:val="00087FA1"/>
    <w:rsid w:val="00091380"/>
    <w:rsid w:val="00093291"/>
    <w:rsid w:val="000940CD"/>
    <w:rsid w:val="00094EFC"/>
    <w:rsid w:val="00095DF1"/>
    <w:rsid w:val="0009663D"/>
    <w:rsid w:val="000973C5"/>
    <w:rsid w:val="000975E9"/>
    <w:rsid w:val="000A14C6"/>
    <w:rsid w:val="000A1A80"/>
    <w:rsid w:val="000A1DA9"/>
    <w:rsid w:val="000A1F87"/>
    <w:rsid w:val="000A2203"/>
    <w:rsid w:val="000A298D"/>
    <w:rsid w:val="000A3D89"/>
    <w:rsid w:val="000A40BF"/>
    <w:rsid w:val="000A4599"/>
    <w:rsid w:val="000A54F4"/>
    <w:rsid w:val="000A56DF"/>
    <w:rsid w:val="000B0AB9"/>
    <w:rsid w:val="000B0B70"/>
    <w:rsid w:val="000B185C"/>
    <w:rsid w:val="000B3BCE"/>
    <w:rsid w:val="000B3E1C"/>
    <w:rsid w:val="000B4A23"/>
    <w:rsid w:val="000B4E64"/>
    <w:rsid w:val="000B50D1"/>
    <w:rsid w:val="000B5C53"/>
    <w:rsid w:val="000B5D64"/>
    <w:rsid w:val="000B61E7"/>
    <w:rsid w:val="000B70E1"/>
    <w:rsid w:val="000B728D"/>
    <w:rsid w:val="000B7401"/>
    <w:rsid w:val="000B7F38"/>
    <w:rsid w:val="000C0053"/>
    <w:rsid w:val="000C14A9"/>
    <w:rsid w:val="000C1D7D"/>
    <w:rsid w:val="000C2985"/>
    <w:rsid w:val="000C2B5E"/>
    <w:rsid w:val="000C398F"/>
    <w:rsid w:val="000C3EC6"/>
    <w:rsid w:val="000C4416"/>
    <w:rsid w:val="000C5A99"/>
    <w:rsid w:val="000C5E4A"/>
    <w:rsid w:val="000C6937"/>
    <w:rsid w:val="000C69D8"/>
    <w:rsid w:val="000C7946"/>
    <w:rsid w:val="000C7B89"/>
    <w:rsid w:val="000D1987"/>
    <w:rsid w:val="000D264B"/>
    <w:rsid w:val="000D3BD5"/>
    <w:rsid w:val="000D3F2A"/>
    <w:rsid w:val="000D4C23"/>
    <w:rsid w:val="000D6D58"/>
    <w:rsid w:val="000D6F2F"/>
    <w:rsid w:val="000D7815"/>
    <w:rsid w:val="000D784D"/>
    <w:rsid w:val="000D79DD"/>
    <w:rsid w:val="000D7C99"/>
    <w:rsid w:val="000E230B"/>
    <w:rsid w:val="000E2AE5"/>
    <w:rsid w:val="000E3321"/>
    <w:rsid w:val="000E3C69"/>
    <w:rsid w:val="000E4387"/>
    <w:rsid w:val="000E4451"/>
    <w:rsid w:val="000E4A01"/>
    <w:rsid w:val="000E5FDB"/>
    <w:rsid w:val="000E65BA"/>
    <w:rsid w:val="000E6A07"/>
    <w:rsid w:val="000E70F4"/>
    <w:rsid w:val="000E7461"/>
    <w:rsid w:val="000E7738"/>
    <w:rsid w:val="000F0361"/>
    <w:rsid w:val="000F146C"/>
    <w:rsid w:val="000F1B20"/>
    <w:rsid w:val="000F26C8"/>
    <w:rsid w:val="000F3AEB"/>
    <w:rsid w:val="000F3C58"/>
    <w:rsid w:val="000F4706"/>
    <w:rsid w:val="000F5735"/>
    <w:rsid w:val="000F5834"/>
    <w:rsid w:val="000F5BB7"/>
    <w:rsid w:val="000F6124"/>
    <w:rsid w:val="001009E2"/>
    <w:rsid w:val="00100A20"/>
    <w:rsid w:val="00101A5B"/>
    <w:rsid w:val="00103879"/>
    <w:rsid w:val="00104C23"/>
    <w:rsid w:val="00105DE6"/>
    <w:rsid w:val="00106299"/>
    <w:rsid w:val="00106F55"/>
    <w:rsid w:val="00107D10"/>
    <w:rsid w:val="00110C57"/>
    <w:rsid w:val="0011149B"/>
    <w:rsid w:val="00111600"/>
    <w:rsid w:val="00111995"/>
    <w:rsid w:val="00112147"/>
    <w:rsid w:val="00113606"/>
    <w:rsid w:val="00113660"/>
    <w:rsid w:val="001144BB"/>
    <w:rsid w:val="001146D0"/>
    <w:rsid w:val="00114F6E"/>
    <w:rsid w:val="0011517F"/>
    <w:rsid w:val="001152C8"/>
    <w:rsid w:val="001159AE"/>
    <w:rsid w:val="00116045"/>
    <w:rsid w:val="0011648E"/>
    <w:rsid w:val="0011668F"/>
    <w:rsid w:val="00116EBA"/>
    <w:rsid w:val="00116FF0"/>
    <w:rsid w:val="00121342"/>
    <w:rsid w:val="0012173F"/>
    <w:rsid w:val="00121B0B"/>
    <w:rsid w:val="00122471"/>
    <w:rsid w:val="001226D3"/>
    <w:rsid w:val="001227BE"/>
    <w:rsid w:val="00122C16"/>
    <w:rsid w:val="00123C0A"/>
    <w:rsid w:val="00123FD2"/>
    <w:rsid w:val="001240AC"/>
    <w:rsid w:val="00124171"/>
    <w:rsid w:val="00124278"/>
    <w:rsid w:val="00124FFB"/>
    <w:rsid w:val="0012540D"/>
    <w:rsid w:val="001255F5"/>
    <w:rsid w:val="001258FA"/>
    <w:rsid w:val="0012640D"/>
    <w:rsid w:val="00126990"/>
    <w:rsid w:val="001302A1"/>
    <w:rsid w:val="001305DF"/>
    <w:rsid w:val="00130D38"/>
    <w:rsid w:val="00130DAF"/>
    <w:rsid w:val="001315AE"/>
    <w:rsid w:val="00131863"/>
    <w:rsid w:val="0013198C"/>
    <w:rsid w:val="001327F0"/>
    <w:rsid w:val="00133263"/>
    <w:rsid w:val="0013362F"/>
    <w:rsid w:val="0013370B"/>
    <w:rsid w:val="001337FD"/>
    <w:rsid w:val="001338DF"/>
    <w:rsid w:val="00134A0E"/>
    <w:rsid w:val="00134AEA"/>
    <w:rsid w:val="00135CEB"/>
    <w:rsid w:val="00136896"/>
    <w:rsid w:val="00136E82"/>
    <w:rsid w:val="0013763E"/>
    <w:rsid w:val="0013768B"/>
    <w:rsid w:val="0014044F"/>
    <w:rsid w:val="001409E2"/>
    <w:rsid w:val="00140A33"/>
    <w:rsid w:val="001416E1"/>
    <w:rsid w:val="00141977"/>
    <w:rsid w:val="00141A84"/>
    <w:rsid w:val="00141E51"/>
    <w:rsid w:val="00142BB3"/>
    <w:rsid w:val="00142D2B"/>
    <w:rsid w:val="00142E71"/>
    <w:rsid w:val="0014301E"/>
    <w:rsid w:val="001436F5"/>
    <w:rsid w:val="0014453F"/>
    <w:rsid w:val="00144A2B"/>
    <w:rsid w:val="001457FF"/>
    <w:rsid w:val="00146A3B"/>
    <w:rsid w:val="00146D27"/>
    <w:rsid w:val="001474C6"/>
    <w:rsid w:val="00147837"/>
    <w:rsid w:val="001506CB"/>
    <w:rsid w:val="00150FDF"/>
    <w:rsid w:val="00151E63"/>
    <w:rsid w:val="001529BA"/>
    <w:rsid w:val="001538B4"/>
    <w:rsid w:val="001539F2"/>
    <w:rsid w:val="00154086"/>
    <w:rsid w:val="001542AE"/>
    <w:rsid w:val="00154439"/>
    <w:rsid w:val="001547A5"/>
    <w:rsid w:val="001554AF"/>
    <w:rsid w:val="001554DC"/>
    <w:rsid w:val="00155ABA"/>
    <w:rsid w:val="00155DB4"/>
    <w:rsid w:val="00156191"/>
    <w:rsid w:val="00157873"/>
    <w:rsid w:val="00157A55"/>
    <w:rsid w:val="00160D3C"/>
    <w:rsid w:val="00162490"/>
    <w:rsid w:val="00162BA8"/>
    <w:rsid w:val="00162C38"/>
    <w:rsid w:val="00163340"/>
    <w:rsid w:val="001637F1"/>
    <w:rsid w:val="00163F0B"/>
    <w:rsid w:val="0016418C"/>
    <w:rsid w:val="0016456B"/>
    <w:rsid w:val="001647D8"/>
    <w:rsid w:val="00164E45"/>
    <w:rsid w:val="00164E91"/>
    <w:rsid w:val="001659E4"/>
    <w:rsid w:val="00167C72"/>
    <w:rsid w:val="00170163"/>
    <w:rsid w:val="00170A3E"/>
    <w:rsid w:val="00170E39"/>
    <w:rsid w:val="0017189C"/>
    <w:rsid w:val="00171C62"/>
    <w:rsid w:val="00171DCC"/>
    <w:rsid w:val="00171FEA"/>
    <w:rsid w:val="001728CA"/>
    <w:rsid w:val="00172996"/>
    <w:rsid w:val="0017305A"/>
    <w:rsid w:val="001732D5"/>
    <w:rsid w:val="0017352A"/>
    <w:rsid w:val="00173A95"/>
    <w:rsid w:val="00173F45"/>
    <w:rsid w:val="00173FBF"/>
    <w:rsid w:val="0017480E"/>
    <w:rsid w:val="00174EC5"/>
    <w:rsid w:val="00176B24"/>
    <w:rsid w:val="00176EAF"/>
    <w:rsid w:val="0017734B"/>
    <w:rsid w:val="001774C4"/>
    <w:rsid w:val="001779F0"/>
    <w:rsid w:val="00177F7A"/>
    <w:rsid w:val="00180444"/>
    <w:rsid w:val="00181000"/>
    <w:rsid w:val="00182234"/>
    <w:rsid w:val="001828C4"/>
    <w:rsid w:val="00182B07"/>
    <w:rsid w:val="00183D40"/>
    <w:rsid w:val="00183DDD"/>
    <w:rsid w:val="00184345"/>
    <w:rsid w:val="00184B57"/>
    <w:rsid w:val="00184C97"/>
    <w:rsid w:val="00184CC8"/>
    <w:rsid w:val="00184F9C"/>
    <w:rsid w:val="00185EFA"/>
    <w:rsid w:val="001864E5"/>
    <w:rsid w:val="001871CB"/>
    <w:rsid w:val="001901D7"/>
    <w:rsid w:val="00190643"/>
    <w:rsid w:val="00191272"/>
    <w:rsid w:val="001923FD"/>
    <w:rsid w:val="00193260"/>
    <w:rsid w:val="001932AF"/>
    <w:rsid w:val="00193684"/>
    <w:rsid w:val="00193804"/>
    <w:rsid w:val="00194E62"/>
    <w:rsid w:val="001958C8"/>
    <w:rsid w:val="00195A38"/>
    <w:rsid w:val="00195F79"/>
    <w:rsid w:val="00196206"/>
    <w:rsid w:val="0019642A"/>
    <w:rsid w:val="00196B23"/>
    <w:rsid w:val="001976A9"/>
    <w:rsid w:val="001A02DF"/>
    <w:rsid w:val="001A07D9"/>
    <w:rsid w:val="001A07DC"/>
    <w:rsid w:val="001A0A46"/>
    <w:rsid w:val="001A0AE9"/>
    <w:rsid w:val="001A0CD8"/>
    <w:rsid w:val="001A0EC8"/>
    <w:rsid w:val="001A26C3"/>
    <w:rsid w:val="001A3E97"/>
    <w:rsid w:val="001A5ABC"/>
    <w:rsid w:val="001A6919"/>
    <w:rsid w:val="001A6A40"/>
    <w:rsid w:val="001A6D08"/>
    <w:rsid w:val="001A7938"/>
    <w:rsid w:val="001B03F3"/>
    <w:rsid w:val="001B040F"/>
    <w:rsid w:val="001B04C6"/>
    <w:rsid w:val="001B08F4"/>
    <w:rsid w:val="001B0B43"/>
    <w:rsid w:val="001B0B9C"/>
    <w:rsid w:val="001B1024"/>
    <w:rsid w:val="001B1FC0"/>
    <w:rsid w:val="001B2089"/>
    <w:rsid w:val="001B2A35"/>
    <w:rsid w:val="001B3037"/>
    <w:rsid w:val="001B31E5"/>
    <w:rsid w:val="001B4697"/>
    <w:rsid w:val="001B564E"/>
    <w:rsid w:val="001B5C1C"/>
    <w:rsid w:val="001B5FC3"/>
    <w:rsid w:val="001B687C"/>
    <w:rsid w:val="001C0827"/>
    <w:rsid w:val="001C101D"/>
    <w:rsid w:val="001C1F29"/>
    <w:rsid w:val="001C2C71"/>
    <w:rsid w:val="001C33C8"/>
    <w:rsid w:val="001C3527"/>
    <w:rsid w:val="001C3C69"/>
    <w:rsid w:val="001C5B44"/>
    <w:rsid w:val="001C6E7A"/>
    <w:rsid w:val="001C7C7B"/>
    <w:rsid w:val="001D010B"/>
    <w:rsid w:val="001D06A8"/>
    <w:rsid w:val="001D0C22"/>
    <w:rsid w:val="001D0DF3"/>
    <w:rsid w:val="001D1A44"/>
    <w:rsid w:val="001D1B12"/>
    <w:rsid w:val="001D1BDD"/>
    <w:rsid w:val="001D2948"/>
    <w:rsid w:val="001D2ED3"/>
    <w:rsid w:val="001D3663"/>
    <w:rsid w:val="001D36DB"/>
    <w:rsid w:val="001D4C53"/>
    <w:rsid w:val="001D5399"/>
    <w:rsid w:val="001D5D59"/>
    <w:rsid w:val="001D62E3"/>
    <w:rsid w:val="001D7635"/>
    <w:rsid w:val="001E0DFD"/>
    <w:rsid w:val="001E0F3E"/>
    <w:rsid w:val="001E28DF"/>
    <w:rsid w:val="001E2E93"/>
    <w:rsid w:val="001E3B5A"/>
    <w:rsid w:val="001E3B5C"/>
    <w:rsid w:val="001E3D2F"/>
    <w:rsid w:val="001E3DF4"/>
    <w:rsid w:val="001E4D0D"/>
    <w:rsid w:val="001E4DDA"/>
    <w:rsid w:val="001E5670"/>
    <w:rsid w:val="001E6902"/>
    <w:rsid w:val="001E6C18"/>
    <w:rsid w:val="001E6F48"/>
    <w:rsid w:val="001E739D"/>
    <w:rsid w:val="001E7439"/>
    <w:rsid w:val="001F12C6"/>
    <w:rsid w:val="001F1C0C"/>
    <w:rsid w:val="001F1C44"/>
    <w:rsid w:val="001F20D2"/>
    <w:rsid w:val="001F2AA2"/>
    <w:rsid w:val="001F2C7A"/>
    <w:rsid w:val="001F2D33"/>
    <w:rsid w:val="001F3040"/>
    <w:rsid w:val="001F3396"/>
    <w:rsid w:val="001F339A"/>
    <w:rsid w:val="001F3402"/>
    <w:rsid w:val="001F3490"/>
    <w:rsid w:val="001F3767"/>
    <w:rsid w:val="001F3AB2"/>
    <w:rsid w:val="001F3DE9"/>
    <w:rsid w:val="001F3E52"/>
    <w:rsid w:val="001F43BC"/>
    <w:rsid w:val="001F47B9"/>
    <w:rsid w:val="001F490F"/>
    <w:rsid w:val="001F4EF3"/>
    <w:rsid w:val="001F5663"/>
    <w:rsid w:val="001F5870"/>
    <w:rsid w:val="001F598F"/>
    <w:rsid w:val="001F635E"/>
    <w:rsid w:val="001F68B0"/>
    <w:rsid w:val="001F6C88"/>
    <w:rsid w:val="001F71E2"/>
    <w:rsid w:val="002000CF"/>
    <w:rsid w:val="002010DB"/>
    <w:rsid w:val="002014C2"/>
    <w:rsid w:val="002026EA"/>
    <w:rsid w:val="00202B59"/>
    <w:rsid w:val="002031D2"/>
    <w:rsid w:val="0020359E"/>
    <w:rsid w:val="002041A9"/>
    <w:rsid w:val="00204C01"/>
    <w:rsid w:val="00204C4F"/>
    <w:rsid w:val="002054D9"/>
    <w:rsid w:val="0020558E"/>
    <w:rsid w:val="0020567C"/>
    <w:rsid w:val="00205690"/>
    <w:rsid w:val="00205BB6"/>
    <w:rsid w:val="0020637F"/>
    <w:rsid w:val="00207C6B"/>
    <w:rsid w:val="00210C5F"/>
    <w:rsid w:val="00211EB5"/>
    <w:rsid w:val="00212D1F"/>
    <w:rsid w:val="00214115"/>
    <w:rsid w:val="0021477B"/>
    <w:rsid w:val="00214B85"/>
    <w:rsid w:val="002202E8"/>
    <w:rsid w:val="002205A8"/>
    <w:rsid w:val="002213B6"/>
    <w:rsid w:val="00223263"/>
    <w:rsid w:val="00225FE6"/>
    <w:rsid w:val="0022600D"/>
    <w:rsid w:val="002260E8"/>
    <w:rsid w:val="0022622F"/>
    <w:rsid w:val="0022649D"/>
    <w:rsid w:val="002270EC"/>
    <w:rsid w:val="002270F6"/>
    <w:rsid w:val="002272D3"/>
    <w:rsid w:val="0022743B"/>
    <w:rsid w:val="002274AF"/>
    <w:rsid w:val="00227ABA"/>
    <w:rsid w:val="00227FEF"/>
    <w:rsid w:val="00230071"/>
    <w:rsid w:val="002308E5"/>
    <w:rsid w:val="00230C60"/>
    <w:rsid w:val="00230F7D"/>
    <w:rsid w:val="0023130F"/>
    <w:rsid w:val="002313A8"/>
    <w:rsid w:val="002316B3"/>
    <w:rsid w:val="00232962"/>
    <w:rsid w:val="00233034"/>
    <w:rsid w:val="0023309E"/>
    <w:rsid w:val="00233841"/>
    <w:rsid w:val="0023433D"/>
    <w:rsid w:val="00234A1B"/>
    <w:rsid w:val="00235ED6"/>
    <w:rsid w:val="00240EA6"/>
    <w:rsid w:val="002418BD"/>
    <w:rsid w:val="0024259C"/>
    <w:rsid w:val="002430C1"/>
    <w:rsid w:val="0024368F"/>
    <w:rsid w:val="00243B5C"/>
    <w:rsid w:val="00245757"/>
    <w:rsid w:val="0024578F"/>
    <w:rsid w:val="00246D4E"/>
    <w:rsid w:val="00246DB2"/>
    <w:rsid w:val="00247D26"/>
    <w:rsid w:val="00250892"/>
    <w:rsid w:val="00250CD9"/>
    <w:rsid w:val="00251148"/>
    <w:rsid w:val="0025160C"/>
    <w:rsid w:val="002521BF"/>
    <w:rsid w:val="00252297"/>
    <w:rsid w:val="002524C5"/>
    <w:rsid w:val="00252DB4"/>
    <w:rsid w:val="00252DB7"/>
    <w:rsid w:val="00253217"/>
    <w:rsid w:val="002536D0"/>
    <w:rsid w:val="002537D8"/>
    <w:rsid w:val="00254BE7"/>
    <w:rsid w:val="00255175"/>
    <w:rsid w:val="00255315"/>
    <w:rsid w:val="00255613"/>
    <w:rsid w:val="00256464"/>
    <w:rsid w:val="00257FF5"/>
    <w:rsid w:val="002605AA"/>
    <w:rsid w:val="00260E85"/>
    <w:rsid w:val="00261735"/>
    <w:rsid w:val="00261740"/>
    <w:rsid w:val="002623C9"/>
    <w:rsid w:val="0026278E"/>
    <w:rsid w:val="002637A0"/>
    <w:rsid w:val="00263AEB"/>
    <w:rsid w:val="00263BA8"/>
    <w:rsid w:val="00264A62"/>
    <w:rsid w:val="00264DC4"/>
    <w:rsid w:val="0026530A"/>
    <w:rsid w:val="00265818"/>
    <w:rsid w:val="00265BDB"/>
    <w:rsid w:val="00266220"/>
    <w:rsid w:val="002666B3"/>
    <w:rsid w:val="002667E1"/>
    <w:rsid w:val="00267467"/>
    <w:rsid w:val="0026747B"/>
    <w:rsid w:val="0026756D"/>
    <w:rsid w:val="002676D1"/>
    <w:rsid w:val="00267C79"/>
    <w:rsid w:val="00271218"/>
    <w:rsid w:val="002719A7"/>
    <w:rsid w:val="00271B69"/>
    <w:rsid w:val="00272827"/>
    <w:rsid w:val="00272904"/>
    <w:rsid w:val="0027317D"/>
    <w:rsid w:val="0027364F"/>
    <w:rsid w:val="00273A4A"/>
    <w:rsid w:val="00274FE0"/>
    <w:rsid w:val="002750E9"/>
    <w:rsid w:val="002751BC"/>
    <w:rsid w:val="0027530B"/>
    <w:rsid w:val="002754C4"/>
    <w:rsid w:val="002766AE"/>
    <w:rsid w:val="002766BF"/>
    <w:rsid w:val="002775FF"/>
    <w:rsid w:val="00280065"/>
    <w:rsid w:val="00280081"/>
    <w:rsid w:val="0028048D"/>
    <w:rsid w:val="002804D2"/>
    <w:rsid w:val="00280E6A"/>
    <w:rsid w:val="00281A3C"/>
    <w:rsid w:val="00281C9E"/>
    <w:rsid w:val="00281CFF"/>
    <w:rsid w:val="00282C21"/>
    <w:rsid w:val="00283040"/>
    <w:rsid w:val="0028372F"/>
    <w:rsid w:val="00283A50"/>
    <w:rsid w:val="00284F95"/>
    <w:rsid w:val="0028555D"/>
    <w:rsid w:val="002859C6"/>
    <w:rsid w:val="002859D4"/>
    <w:rsid w:val="00285A57"/>
    <w:rsid w:val="00285A81"/>
    <w:rsid w:val="00285BFE"/>
    <w:rsid w:val="002872D0"/>
    <w:rsid w:val="00290079"/>
    <w:rsid w:val="00291347"/>
    <w:rsid w:val="00291866"/>
    <w:rsid w:val="002919F1"/>
    <w:rsid w:val="00293647"/>
    <w:rsid w:val="00293DB4"/>
    <w:rsid w:val="002946E4"/>
    <w:rsid w:val="00294774"/>
    <w:rsid w:val="00294A4A"/>
    <w:rsid w:val="0029511E"/>
    <w:rsid w:val="0029569A"/>
    <w:rsid w:val="00295D61"/>
    <w:rsid w:val="00295E31"/>
    <w:rsid w:val="00296F6B"/>
    <w:rsid w:val="002973C2"/>
    <w:rsid w:val="00297DAB"/>
    <w:rsid w:val="002A0531"/>
    <w:rsid w:val="002A07A1"/>
    <w:rsid w:val="002A0BAB"/>
    <w:rsid w:val="002A12BE"/>
    <w:rsid w:val="002A1552"/>
    <w:rsid w:val="002A2113"/>
    <w:rsid w:val="002A2130"/>
    <w:rsid w:val="002A2BC4"/>
    <w:rsid w:val="002A2DC1"/>
    <w:rsid w:val="002A2E06"/>
    <w:rsid w:val="002A2FC5"/>
    <w:rsid w:val="002A4CD8"/>
    <w:rsid w:val="002A5029"/>
    <w:rsid w:val="002A5C4D"/>
    <w:rsid w:val="002A6022"/>
    <w:rsid w:val="002A63A5"/>
    <w:rsid w:val="002A6D65"/>
    <w:rsid w:val="002A709F"/>
    <w:rsid w:val="002A7230"/>
    <w:rsid w:val="002A7595"/>
    <w:rsid w:val="002A79A2"/>
    <w:rsid w:val="002A7A67"/>
    <w:rsid w:val="002A7D55"/>
    <w:rsid w:val="002B0AE1"/>
    <w:rsid w:val="002B1942"/>
    <w:rsid w:val="002B26E7"/>
    <w:rsid w:val="002B271A"/>
    <w:rsid w:val="002B2C3D"/>
    <w:rsid w:val="002B62C2"/>
    <w:rsid w:val="002B6CCA"/>
    <w:rsid w:val="002B7729"/>
    <w:rsid w:val="002B778C"/>
    <w:rsid w:val="002C04DF"/>
    <w:rsid w:val="002C0EDC"/>
    <w:rsid w:val="002C0EDE"/>
    <w:rsid w:val="002C0FEB"/>
    <w:rsid w:val="002C1930"/>
    <w:rsid w:val="002C47DC"/>
    <w:rsid w:val="002C5180"/>
    <w:rsid w:val="002C5524"/>
    <w:rsid w:val="002C5F3D"/>
    <w:rsid w:val="002C67E9"/>
    <w:rsid w:val="002C6C35"/>
    <w:rsid w:val="002C6EB3"/>
    <w:rsid w:val="002C7272"/>
    <w:rsid w:val="002C734F"/>
    <w:rsid w:val="002C75E6"/>
    <w:rsid w:val="002C79A9"/>
    <w:rsid w:val="002D0A11"/>
    <w:rsid w:val="002D0AF6"/>
    <w:rsid w:val="002D132F"/>
    <w:rsid w:val="002D1B16"/>
    <w:rsid w:val="002D22E6"/>
    <w:rsid w:val="002D2A6D"/>
    <w:rsid w:val="002D2FB4"/>
    <w:rsid w:val="002D35FD"/>
    <w:rsid w:val="002D43BC"/>
    <w:rsid w:val="002D4B14"/>
    <w:rsid w:val="002D529D"/>
    <w:rsid w:val="002D52C3"/>
    <w:rsid w:val="002D568C"/>
    <w:rsid w:val="002D571E"/>
    <w:rsid w:val="002D5943"/>
    <w:rsid w:val="002D5EE4"/>
    <w:rsid w:val="002D6E44"/>
    <w:rsid w:val="002D7026"/>
    <w:rsid w:val="002E03E1"/>
    <w:rsid w:val="002E0F6A"/>
    <w:rsid w:val="002E19C6"/>
    <w:rsid w:val="002E1EEB"/>
    <w:rsid w:val="002E2438"/>
    <w:rsid w:val="002E2829"/>
    <w:rsid w:val="002E2F59"/>
    <w:rsid w:val="002E344A"/>
    <w:rsid w:val="002E3DA5"/>
    <w:rsid w:val="002E5360"/>
    <w:rsid w:val="002E5594"/>
    <w:rsid w:val="002E5F6E"/>
    <w:rsid w:val="002E6B40"/>
    <w:rsid w:val="002E6D65"/>
    <w:rsid w:val="002E7CA1"/>
    <w:rsid w:val="002F0850"/>
    <w:rsid w:val="002F0A99"/>
    <w:rsid w:val="002F124F"/>
    <w:rsid w:val="002F1888"/>
    <w:rsid w:val="002F26A4"/>
    <w:rsid w:val="002F3FF7"/>
    <w:rsid w:val="002F44EB"/>
    <w:rsid w:val="002F4660"/>
    <w:rsid w:val="002F4B1B"/>
    <w:rsid w:val="002F4E83"/>
    <w:rsid w:val="002F54F4"/>
    <w:rsid w:val="002F7121"/>
    <w:rsid w:val="002F732D"/>
    <w:rsid w:val="002F76DB"/>
    <w:rsid w:val="002F7A95"/>
    <w:rsid w:val="0030027C"/>
    <w:rsid w:val="003002B6"/>
    <w:rsid w:val="003007F7"/>
    <w:rsid w:val="00300D87"/>
    <w:rsid w:val="00300FBB"/>
    <w:rsid w:val="00301D05"/>
    <w:rsid w:val="003020C6"/>
    <w:rsid w:val="00302108"/>
    <w:rsid w:val="0030272A"/>
    <w:rsid w:val="00302B36"/>
    <w:rsid w:val="003031EC"/>
    <w:rsid w:val="00304307"/>
    <w:rsid w:val="0030525B"/>
    <w:rsid w:val="0030560E"/>
    <w:rsid w:val="0030591F"/>
    <w:rsid w:val="00306AFE"/>
    <w:rsid w:val="00306C20"/>
    <w:rsid w:val="00306C35"/>
    <w:rsid w:val="003070C3"/>
    <w:rsid w:val="00310460"/>
    <w:rsid w:val="00310BFA"/>
    <w:rsid w:val="00310F6E"/>
    <w:rsid w:val="00310F83"/>
    <w:rsid w:val="00311728"/>
    <w:rsid w:val="003119D5"/>
    <w:rsid w:val="00311A40"/>
    <w:rsid w:val="00311C96"/>
    <w:rsid w:val="0031374E"/>
    <w:rsid w:val="003140C6"/>
    <w:rsid w:val="00314960"/>
    <w:rsid w:val="00314E0D"/>
    <w:rsid w:val="003151A1"/>
    <w:rsid w:val="00315507"/>
    <w:rsid w:val="0031598C"/>
    <w:rsid w:val="00315F3E"/>
    <w:rsid w:val="003161D4"/>
    <w:rsid w:val="00316B64"/>
    <w:rsid w:val="0031712B"/>
    <w:rsid w:val="0031728D"/>
    <w:rsid w:val="00317F83"/>
    <w:rsid w:val="003203E4"/>
    <w:rsid w:val="00320701"/>
    <w:rsid w:val="003228CE"/>
    <w:rsid w:val="003229CC"/>
    <w:rsid w:val="00322D72"/>
    <w:rsid w:val="003230A9"/>
    <w:rsid w:val="00323AAF"/>
    <w:rsid w:val="003243A5"/>
    <w:rsid w:val="00325769"/>
    <w:rsid w:val="0032645D"/>
    <w:rsid w:val="00326F43"/>
    <w:rsid w:val="00327535"/>
    <w:rsid w:val="00327939"/>
    <w:rsid w:val="00331127"/>
    <w:rsid w:val="00331189"/>
    <w:rsid w:val="00331516"/>
    <w:rsid w:val="003318B5"/>
    <w:rsid w:val="003319CF"/>
    <w:rsid w:val="00331BFB"/>
    <w:rsid w:val="0033330D"/>
    <w:rsid w:val="00333B2D"/>
    <w:rsid w:val="00333CA8"/>
    <w:rsid w:val="00333F03"/>
    <w:rsid w:val="0033437E"/>
    <w:rsid w:val="00334462"/>
    <w:rsid w:val="0033497E"/>
    <w:rsid w:val="003360BF"/>
    <w:rsid w:val="00336603"/>
    <w:rsid w:val="00336D6F"/>
    <w:rsid w:val="00337A9C"/>
    <w:rsid w:val="00337F60"/>
    <w:rsid w:val="0034042E"/>
    <w:rsid w:val="00340ACB"/>
    <w:rsid w:val="00341522"/>
    <w:rsid w:val="00341722"/>
    <w:rsid w:val="00341D33"/>
    <w:rsid w:val="00341FC7"/>
    <w:rsid w:val="00342069"/>
    <w:rsid w:val="00342314"/>
    <w:rsid w:val="0034251C"/>
    <w:rsid w:val="0034329B"/>
    <w:rsid w:val="003432BB"/>
    <w:rsid w:val="00343D4D"/>
    <w:rsid w:val="0034463F"/>
    <w:rsid w:val="00344EE6"/>
    <w:rsid w:val="003453C6"/>
    <w:rsid w:val="00345B4D"/>
    <w:rsid w:val="00345CD9"/>
    <w:rsid w:val="00346096"/>
    <w:rsid w:val="0034759F"/>
    <w:rsid w:val="00351209"/>
    <w:rsid w:val="003514C6"/>
    <w:rsid w:val="00352258"/>
    <w:rsid w:val="00352C32"/>
    <w:rsid w:val="00353181"/>
    <w:rsid w:val="00353E23"/>
    <w:rsid w:val="00353F70"/>
    <w:rsid w:val="0035450D"/>
    <w:rsid w:val="00355544"/>
    <w:rsid w:val="00355B57"/>
    <w:rsid w:val="003568E5"/>
    <w:rsid w:val="00360152"/>
    <w:rsid w:val="00360305"/>
    <w:rsid w:val="00360378"/>
    <w:rsid w:val="003611F0"/>
    <w:rsid w:val="003611F2"/>
    <w:rsid w:val="00361F4C"/>
    <w:rsid w:val="0036237E"/>
    <w:rsid w:val="00362603"/>
    <w:rsid w:val="00363760"/>
    <w:rsid w:val="00363784"/>
    <w:rsid w:val="00363A39"/>
    <w:rsid w:val="003641F6"/>
    <w:rsid w:val="00364956"/>
    <w:rsid w:val="00365737"/>
    <w:rsid w:val="003658D8"/>
    <w:rsid w:val="0036643D"/>
    <w:rsid w:val="00366F33"/>
    <w:rsid w:val="00367788"/>
    <w:rsid w:val="00367D75"/>
    <w:rsid w:val="003704D5"/>
    <w:rsid w:val="00370736"/>
    <w:rsid w:val="00370ECD"/>
    <w:rsid w:val="00370FC6"/>
    <w:rsid w:val="00371349"/>
    <w:rsid w:val="00371F5B"/>
    <w:rsid w:val="00372F09"/>
    <w:rsid w:val="00373144"/>
    <w:rsid w:val="003731BB"/>
    <w:rsid w:val="00373ED8"/>
    <w:rsid w:val="00373F7B"/>
    <w:rsid w:val="00374B46"/>
    <w:rsid w:val="00375C48"/>
    <w:rsid w:val="00375CF1"/>
    <w:rsid w:val="00376F9F"/>
    <w:rsid w:val="00377929"/>
    <w:rsid w:val="00380D45"/>
    <w:rsid w:val="00381CFC"/>
    <w:rsid w:val="003825BF"/>
    <w:rsid w:val="0038275E"/>
    <w:rsid w:val="003844FC"/>
    <w:rsid w:val="00384F60"/>
    <w:rsid w:val="003857A0"/>
    <w:rsid w:val="0038584F"/>
    <w:rsid w:val="00385D3A"/>
    <w:rsid w:val="00385F33"/>
    <w:rsid w:val="00386527"/>
    <w:rsid w:val="00387A32"/>
    <w:rsid w:val="00387B02"/>
    <w:rsid w:val="00390C6C"/>
    <w:rsid w:val="00391187"/>
    <w:rsid w:val="003917A3"/>
    <w:rsid w:val="00392356"/>
    <w:rsid w:val="003927AE"/>
    <w:rsid w:val="00392AB0"/>
    <w:rsid w:val="00394A42"/>
    <w:rsid w:val="00394BF0"/>
    <w:rsid w:val="00394DDF"/>
    <w:rsid w:val="00395076"/>
    <w:rsid w:val="003958B8"/>
    <w:rsid w:val="00395A46"/>
    <w:rsid w:val="00396D96"/>
    <w:rsid w:val="00396FF4"/>
    <w:rsid w:val="00397128"/>
    <w:rsid w:val="00397292"/>
    <w:rsid w:val="003979CD"/>
    <w:rsid w:val="003A13D1"/>
    <w:rsid w:val="003A1EA9"/>
    <w:rsid w:val="003A2E01"/>
    <w:rsid w:val="003A345D"/>
    <w:rsid w:val="003A3570"/>
    <w:rsid w:val="003A3828"/>
    <w:rsid w:val="003A383A"/>
    <w:rsid w:val="003A465E"/>
    <w:rsid w:val="003A555C"/>
    <w:rsid w:val="003A56E4"/>
    <w:rsid w:val="003A5C80"/>
    <w:rsid w:val="003A5CBA"/>
    <w:rsid w:val="003A5FBA"/>
    <w:rsid w:val="003A67CC"/>
    <w:rsid w:val="003A6AE7"/>
    <w:rsid w:val="003A6FA0"/>
    <w:rsid w:val="003A72B3"/>
    <w:rsid w:val="003A7914"/>
    <w:rsid w:val="003B06CC"/>
    <w:rsid w:val="003B0945"/>
    <w:rsid w:val="003B10F1"/>
    <w:rsid w:val="003B19AE"/>
    <w:rsid w:val="003B1DFC"/>
    <w:rsid w:val="003B26FF"/>
    <w:rsid w:val="003B2B93"/>
    <w:rsid w:val="003B42D0"/>
    <w:rsid w:val="003B4D2B"/>
    <w:rsid w:val="003B537D"/>
    <w:rsid w:val="003B68F8"/>
    <w:rsid w:val="003B782A"/>
    <w:rsid w:val="003B7FCD"/>
    <w:rsid w:val="003C075A"/>
    <w:rsid w:val="003C07CD"/>
    <w:rsid w:val="003C0EFC"/>
    <w:rsid w:val="003C1365"/>
    <w:rsid w:val="003C1BE0"/>
    <w:rsid w:val="003C2706"/>
    <w:rsid w:val="003C2F7B"/>
    <w:rsid w:val="003C3030"/>
    <w:rsid w:val="003C3E24"/>
    <w:rsid w:val="003C5071"/>
    <w:rsid w:val="003C524B"/>
    <w:rsid w:val="003C54DB"/>
    <w:rsid w:val="003C58BA"/>
    <w:rsid w:val="003C5901"/>
    <w:rsid w:val="003C5DD1"/>
    <w:rsid w:val="003C65CC"/>
    <w:rsid w:val="003D0ABA"/>
    <w:rsid w:val="003D0DA8"/>
    <w:rsid w:val="003D1BF6"/>
    <w:rsid w:val="003D22D8"/>
    <w:rsid w:val="003D2ACD"/>
    <w:rsid w:val="003D2DF8"/>
    <w:rsid w:val="003D2F61"/>
    <w:rsid w:val="003D2FB6"/>
    <w:rsid w:val="003D3004"/>
    <w:rsid w:val="003D3063"/>
    <w:rsid w:val="003D30C8"/>
    <w:rsid w:val="003D4199"/>
    <w:rsid w:val="003D518F"/>
    <w:rsid w:val="003D5C5B"/>
    <w:rsid w:val="003D5FCB"/>
    <w:rsid w:val="003D5FF9"/>
    <w:rsid w:val="003D66BF"/>
    <w:rsid w:val="003D784E"/>
    <w:rsid w:val="003D7882"/>
    <w:rsid w:val="003D7CDE"/>
    <w:rsid w:val="003D7E09"/>
    <w:rsid w:val="003D7FAE"/>
    <w:rsid w:val="003E0A1B"/>
    <w:rsid w:val="003E0BA6"/>
    <w:rsid w:val="003E1626"/>
    <w:rsid w:val="003E190E"/>
    <w:rsid w:val="003E1A98"/>
    <w:rsid w:val="003E2C72"/>
    <w:rsid w:val="003E3245"/>
    <w:rsid w:val="003E3659"/>
    <w:rsid w:val="003E3A9F"/>
    <w:rsid w:val="003E5993"/>
    <w:rsid w:val="003E5DE1"/>
    <w:rsid w:val="003E5EE1"/>
    <w:rsid w:val="003E6594"/>
    <w:rsid w:val="003E7771"/>
    <w:rsid w:val="003E7DD1"/>
    <w:rsid w:val="003F0675"/>
    <w:rsid w:val="003F15BE"/>
    <w:rsid w:val="003F1A02"/>
    <w:rsid w:val="003F1D50"/>
    <w:rsid w:val="003F204D"/>
    <w:rsid w:val="003F2189"/>
    <w:rsid w:val="003F29BF"/>
    <w:rsid w:val="003F29C8"/>
    <w:rsid w:val="003F2EE5"/>
    <w:rsid w:val="003F36A7"/>
    <w:rsid w:val="003F3A0A"/>
    <w:rsid w:val="003F3E6D"/>
    <w:rsid w:val="003F4178"/>
    <w:rsid w:val="003F4350"/>
    <w:rsid w:val="003F4DE7"/>
    <w:rsid w:val="00400FE8"/>
    <w:rsid w:val="00401DE8"/>
    <w:rsid w:val="004026AC"/>
    <w:rsid w:val="00402BF3"/>
    <w:rsid w:val="00403246"/>
    <w:rsid w:val="00403415"/>
    <w:rsid w:val="00403794"/>
    <w:rsid w:val="00403DDB"/>
    <w:rsid w:val="00405046"/>
    <w:rsid w:val="004057E9"/>
    <w:rsid w:val="00405C74"/>
    <w:rsid w:val="00406E4C"/>
    <w:rsid w:val="0040794B"/>
    <w:rsid w:val="0041090A"/>
    <w:rsid w:val="00410FBF"/>
    <w:rsid w:val="004110B5"/>
    <w:rsid w:val="00411222"/>
    <w:rsid w:val="00414640"/>
    <w:rsid w:val="00414728"/>
    <w:rsid w:val="00414813"/>
    <w:rsid w:val="004149A7"/>
    <w:rsid w:val="004150A2"/>
    <w:rsid w:val="00415695"/>
    <w:rsid w:val="0041573F"/>
    <w:rsid w:val="00415909"/>
    <w:rsid w:val="00415BB1"/>
    <w:rsid w:val="00416603"/>
    <w:rsid w:val="00416ECF"/>
    <w:rsid w:val="0041785A"/>
    <w:rsid w:val="004203D9"/>
    <w:rsid w:val="00421224"/>
    <w:rsid w:val="004212DA"/>
    <w:rsid w:val="00422E70"/>
    <w:rsid w:val="00424612"/>
    <w:rsid w:val="00425019"/>
    <w:rsid w:val="00425ACA"/>
    <w:rsid w:val="00426AFE"/>
    <w:rsid w:val="00431782"/>
    <w:rsid w:val="004318C7"/>
    <w:rsid w:val="00432627"/>
    <w:rsid w:val="00433DF1"/>
    <w:rsid w:val="004342D4"/>
    <w:rsid w:val="004349F0"/>
    <w:rsid w:val="00434ED8"/>
    <w:rsid w:val="004356F2"/>
    <w:rsid w:val="00435D2A"/>
    <w:rsid w:val="00435EA3"/>
    <w:rsid w:val="00436125"/>
    <w:rsid w:val="004363F6"/>
    <w:rsid w:val="0043684D"/>
    <w:rsid w:val="00436B61"/>
    <w:rsid w:val="00436EBB"/>
    <w:rsid w:val="004376A1"/>
    <w:rsid w:val="00437C76"/>
    <w:rsid w:val="004403DD"/>
    <w:rsid w:val="00441178"/>
    <w:rsid w:val="00442E38"/>
    <w:rsid w:val="00442ECD"/>
    <w:rsid w:val="00444245"/>
    <w:rsid w:val="004460C4"/>
    <w:rsid w:val="00446351"/>
    <w:rsid w:val="00446521"/>
    <w:rsid w:val="004469F3"/>
    <w:rsid w:val="00450871"/>
    <w:rsid w:val="00451669"/>
    <w:rsid w:val="00451685"/>
    <w:rsid w:val="004519C9"/>
    <w:rsid w:val="004523FF"/>
    <w:rsid w:val="00452BDA"/>
    <w:rsid w:val="004539CD"/>
    <w:rsid w:val="00453B01"/>
    <w:rsid w:val="00453E8C"/>
    <w:rsid w:val="00453FEB"/>
    <w:rsid w:val="00454909"/>
    <w:rsid w:val="004550DF"/>
    <w:rsid w:val="004551C4"/>
    <w:rsid w:val="004554AF"/>
    <w:rsid w:val="00455821"/>
    <w:rsid w:val="00456894"/>
    <w:rsid w:val="00456BEB"/>
    <w:rsid w:val="00456E5D"/>
    <w:rsid w:val="00460E62"/>
    <w:rsid w:val="004612F2"/>
    <w:rsid w:val="0046219A"/>
    <w:rsid w:val="00462332"/>
    <w:rsid w:val="00463249"/>
    <w:rsid w:val="00463978"/>
    <w:rsid w:val="00464935"/>
    <w:rsid w:val="00465FBC"/>
    <w:rsid w:val="0046606A"/>
    <w:rsid w:val="00466869"/>
    <w:rsid w:val="00466C59"/>
    <w:rsid w:val="00467ACD"/>
    <w:rsid w:val="00467B87"/>
    <w:rsid w:val="0047026F"/>
    <w:rsid w:val="004707B2"/>
    <w:rsid w:val="00471461"/>
    <w:rsid w:val="00471932"/>
    <w:rsid w:val="00471F9E"/>
    <w:rsid w:val="004725D4"/>
    <w:rsid w:val="004726F5"/>
    <w:rsid w:val="00472F70"/>
    <w:rsid w:val="00473971"/>
    <w:rsid w:val="00473EE7"/>
    <w:rsid w:val="0047537C"/>
    <w:rsid w:val="00475638"/>
    <w:rsid w:val="0047580F"/>
    <w:rsid w:val="00476147"/>
    <w:rsid w:val="004761B9"/>
    <w:rsid w:val="00476824"/>
    <w:rsid w:val="004772AC"/>
    <w:rsid w:val="0047788F"/>
    <w:rsid w:val="00477E1E"/>
    <w:rsid w:val="00477F33"/>
    <w:rsid w:val="0048023A"/>
    <w:rsid w:val="00480EDA"/>
    <w:rsid w:val="004819B9"/>
    <w:rsid w:val="00482028"/>
    <w:rsid w:val="00482AB2"/>
    <w:rsid w:val="00483198"/>
    <w:rsid w:val="00483ACE"/>
    <w:rsid w:val="00483B54"/>
    <w:rsid w:val="00484706"/>
    <w:rsid w:val="004850C3"/>
    <w:rsid w:val="00485465"/>
    <w:rsid w:val="004860F4"/>
    <w:rsid w:val="004863B8"/>
    <w:rsid w:val="00486F52"/>
    <w:rsid w:val="0048741A"/>
    <w:rsid w:val="004907BF"/>
    <w:rsid w:val="00490907"/>
    <w:rsid w:val="00492B12"/>
    <w:rsid w:val="00493102"/>
    <w:rsid w:val="00494793"/>
    <w:rsid w:val="00494C18"/>
    <w:rsid w:val="004961D0"/>
    <w:rsid w:val="00496B2E"/>
    <w:rsid w:val="00496BB6"/>
    <w:rsid w:val="00497417"/>
    <w:rsid w:val="004974AB"/>
    <w:rsid w:val="004975AA"/>
    <w:rsid w:val="004978AA"/>
    <w:rsid w:val="004978D8"/>
    <w:rsid w:val="00497945"/>
    <w:rsid w:val="00497B6F"/>
    <w:rsid w:val="00497CA6"/>
    <w:rsid w:val="004A095E"/>
    <w:rsid w:val="004A0F02"/>
    <w:rsid w:val="004A1072"/>
    <w:rsid w:val="004A143F"/>
    <w:rsid w:val="004A2513"/>
    <w:rsid w:val="004A27FA"/>
    <w:rsid w:val="004A2BF0"/>
    <w:rsid w:val="004A2F1C"/>
    <w:rsid w:val="004A31CF"/>
    <w:rsid w:val="004A34E7"/>
    <w:rsid w:val="004A4E80"/>
    <w:rsid w:val="004A505D"/>
    <w:rsid w:val="004A56D7"/>
    <w:rsid w:val="004A5AC1"/>
    <w:rsid w:val="004A5E1E"/>
    <w:rsid w:val="004A6522"/>
    <w:rsid w:val="004A6A18"/>
    <w:rsid w:val="004A71FF"/>
    <w:rsid w:val="004A72B1"/>
    <w:rsid w:val="004A7BDC"/>
    <w:rsid w:val="004B032F"/>
    <w:rsid w:val="004B0AD4"/>
    <w:rsid w:val="004B11A3"/>
    <w:rsid w:val="004B2217"/>
    <w:rsid w:val="004B2519"/>
    <w:rsid w:val="004B3217"/>
    <w:rsid w:val="004B6461"/>
    <w:rsid w:val="004B656F"/>
    <w:rsid w:val="004B7AEC"/>
    <w:rsid w:val="004C0FF3"/>
    <w:rsid w:val="004C10EE"/>
    <w:rsid w:val="004C12CA"/>
    <w:rsid w:val="004C1573"/>
    <w:rsid w:val="004C1B09"/>
    <w:rsid w:val="004C2FD4"/>
    <w:rsid w:val="004C31AD"/>
    <w:rsid w:val="004C32E5"/>
    <w:rsid w:val="004C36C9"/>
    <w:rsid w:val="004C3877"/>
    <w:rsid w:val="004C3CE5"/>
    <w:rsid w:val="004C3F0C"/>
    <w:rsid w:val="004C3FCB"/>
    <w:rsid w:val="004C4B5B"/>
    <w:rsid w:val="004C6C88"/>
    <w:rsid w:val="004C76E1"/>
    <w:rsid w:val="004D0972"/>
    <w:rsid w:val="004D16E4"/>
    <w:rsid w:val="004D1AC2"/>
    <w:rsid w:val="004D2B37"/>
    <w:rsid w:val="004D31EA"/>
    <w:rsid w:val="004D3312"/>
    <w:rsid w:val="004D45FC"/>
    <w:rsid w:val="004D492A"/>
    <w:rsid w:val="004D5A44"/>
    <w:rsid w:val="004D74FC"/>
    <w:rsid w:val="004D755C"/>
    <w:rsid w:val="004D7CC6"/>
    <w:rsid w:val="004E0929"/>
    <w:rsid w:val="004E1209"/>
    <w:rsid w:val="004E2241"/>
    <w:rsid w:val="004E3199"/>
    <w:rsid w:val="004E4824"/>
    <w:rsid w:val="004E51FE"/>
    <w:rsid w:val="004E5F1B"/>
    <w:rsid w:val="004E7468"/>
    <w:rsid w:val="004E7494"/>
    <w:rsid w:val="004F0510"/>
    <w:rsid w:val="004F0764"/>
    <w:rsid w:val="004F0766"/>
    <w:rsid w:val="004F1E0E"/>
    <w:rsid w:val="004F20E2"/>
    <w:rsid w:val="004F2829"/>
    <w:rsid w:val="004F2E74"/>
    <w:rsid w:val="004F334F"/>
    <w:rsid w:val="004F34DB"/>
    <w:rsid w:val="004F37F7"/>
    <w:rsid w:val="004F43DB"/>
    <w:rsid w:val="004F4B3B"/>
    <w:rsid w:val="004F5295"/>
    <w:rsid w:val="004F5683"/>
    <w:rsid w:val="004F642B"/>
    <w:rsid w:val="004F6715"/>
    <w:rsid w:val="004F713E"/>
    <w:rsid w:val="00500256"/>
    <w:rsid w:val="00500A65"/>
    <w:rsid w:val="0050188C"/>
    <w:rsid w:val="00502555"/>
    <w:rsid w:val="00502894"/>
    <w:rsid w:val="00502B48"/>
    <w:rsid w:val="0050309A"/>
    <w:rsid w:val="00503298"/>
    <w:rsid w:val="00503970"/>
    <w:rsid w:val="00503987"/>
    <w:rsid w:val="00503C1F"/>
    <w:rsid w:val="00504C4F"/>
    <w:rsid w:val="0050520E"/>
    <w:rsid w:val="00505ADA"/>
    <w:rsid w:val="00505CEC"/>
    <w:rsid w:val="00505F22"/>
    <w:rsid w:val="00507576"/>
    <w:rsid w:val="00507771"/>
    <w:rsid w:val="00507A01"/>
    <w:rsid w:val="00510853"/>
    <w:rsid w:val="00510EC3"/>
    <w:rsid w:val="00511DD1"/>
    <w:rsid w:val="00511E8C"/>
    <w:rsid w:val="00512342"/>
    <w:rsid w:val="00512784"/>
    <w:rsid w:val="00513AAC"/>
    <w:rsid w:val="0051438B"/>
    <w:rsid w:val="00514A09"/>
    <w:rsid w:val="0051521B"/>
    <w:rsid w:val="00515506"/>
    <w:rsid w:val="00515B91"/>
    <w:rsid w:val="00516899"/>
    <w:rsid w:val="00516BE8"/>
    <w:rsid w:val="00516CF7"/>
    <w:rsid w:val="005170AA"/>
    <w:rsid w:val="00517264"/>
    <w:rsid w:val="0051746A"/>
    <w:rsid w:val="005179DE"/>
    <w:rsid w:val="00517EE4"/>
    <w:rsid w:val="00521025"/>
    <w:rsid w:val="00521AE4"/>
    <w:rsid w:val="005223EC"/>
    <w:rsid w:val="005227F3"/>
    <w:rsid w:val="00522A76"/>
    <w:rsid w:val="00522C6F"/>
    <w:rsid w:val="00522FAD"/>
    <w:rsid w:val="00523B78"/>
    <w:rsid w:val="0052500F"/>
    <w:rsid w:val="0052529F"/>
    <w:rsid w:val="00526D1D"/>
    <w:rsid w:val="005270F3"/>
    <w:rsid w:val="00527772"/>
    <w:rsid w:val="00527827"/>
    <w:rsid w:val="00527E4B"/>
    <w:rsid w:val="005301EF"/>
    <w:rsid w:val="00530F61"/>
    <w:rsid w:val="00531545"/>
    <w:rsid w:val="00531A80"/>
    <w:rsid w:val="00532914"/>
    <w:rsid w:val="00532DDF"/>
    <w:rsid w:val="00533BC7"/>
    <w:rsid w:val="00534E6F"/>
    <w:rsid w:val="00535714"/>
    <w:rsid w:val="005364DD"/>
    <w:rsid w:val="005366DA"/>
    <w:rsid w:val="00536810"/>
    <w:rsid w:val="00536B46"/>
    <w:rsid w:val="005373F2"/>
    <w:rsid w:val="00537BDD"/>
    <w:rsid w:val="00537EBA"/>
    <w:rsid w:val="005409BC"/>
    <w:rsid w:val="005411AE"/>
    <w:rsid w:val="00541CF7"/>
    <w:rsid w:val="00542099"/>
    <w:rsid w:val="00542C37"/>
    <w:rsid w:val="0054361E"/>
    <w:rsid w:val="00543714"/>
    <w:rsid w:val="00544225"/>
    <w:rsid w:val="00544F94"/>
    <w:rsid w:val="005456DF"/>
    <w:rsid w:val="0054706A"/>
    <w:rsid w:val="00547FCC"/>
    <w:rsid w:val="0055058E"/>
    <w:rsid w:val="00550F9E"/>
    <w:rsid w:val="005521D1"/>
    <w:rsid w:val="00552D0E"/>
    <w:rsid w:val="00553F10"/>
    <w:rsid w:val="00554F65"/>
    <w:rsid w:val="00555452"/>
    <w:rsid w:val="005559D4"/>
    <w:rsid w:val="00556B31"/>
    <w:rsid w:val="00557362"/>
    <w:rsid w:val="00557837"/>
    <w:rsid w:val="00557C0B"/>
    <w:rsid w:val="00560A41"/>
    <w:rsid w:val="0056185E"/>
    <w:rsid w:val="00561EF9"/>
    <w:rsid w:val="005634DD"/>
    <w:rsid w:val="0056403C"/>
    <w:rsid w:val="005654A8"/>
    <w:rsid w:val="00565674"/>
    <w:rsid w:val="00566176"/>
    <w:rsid w:val="00566DBA"/>
    <w:rsid w:val="00567C65"/>
    <w:rsid w:val="00567F38"/>
    <w:rsid w:val="005702D0"/>
    <w:rsid w:val="005707E4"/>
    <w:rsid w:val="00571F53"/>
    <w:rsid w:val="00572836"/>
    <w:rsid w:val="005729F9"/>
    <w:rsid w:val="00572F6B"/>
    <w:rsid w:val="005738F6"/>
    <w:rsid w:val="005740C1"/>
    <w:rsid w:val="00574F6A"/>
    <w:rsid w:val="00575047"/>
    <w:rsid w:val="005757CC"/>
    <w:rsid w:val="0057596C"/>
    <w:rsid w:val="0057659C"/>
    <w:rsid w:val="00576758"/>
    <w:rsid w:val="005776B6"/>
    <w:rsid w:val="005777F9"/>
    <w:rsid w:val="00577E77"/>
    <w:rsid w:val="00580456"/>
    <w:rsid w:val="005808BC"/>
    <w:rsid w:val="00580AF8"/>
    <w:rsid w:val="00580D28"/>
    <w:rsid w:val="00580FDD"/>
    <w:rsid w:val="005815EE"/>
    <w:rsid w:val="00581A4F"/>
    <w:rsid w:val="0058232B"/>
    <w:rsid w:val="00582A74"/>
    <w:rsid w:val="00583276"/>
    <w:rsid w:val="00583FC4"/>
    <w:rsid w:val="0058408A"/>
    <w:rsid w:val="005849CF"/>
    <w:rsid w:val="00584B4E"/>
    <w:rsid w:val="0058510C"/>
    <w:rsid w:val="00585187"/>
    <w:rsid w:val="00585258"/>
    <w:rsid w:val="00585883"/>
    <w:rsid w:val="00585BEA"/>
    <w:rsid w:val="00585EB8"/>
    <w:rsid w:val="00586D82"/>
    <w:rsid w:val="00590507"/>
    <w:rsid w:val="00590710"/>
    <w:rsid w:val="00590EE3"/>
    <w:rsid w:val="00591CF5"/>
    <w:rsid w:val="00591FEB"/>
    <w:rsid w:val="005926A9"/>
    <w:rsid w:val="00593C97"/>
    <w:rsid w:val="0059412F"/>
    <w:rsid w:val="00594A4A"/>
    <w:rsid w:val="00595764"/>
    <w:rsid w:val="005967A7"/>
    <w:rsid w:val="00597DD2"/>
    <w:rsid w:val="005A0DB6"/>
    <w:rsid w:val="005A145C"/>
    <w:rsid w:val="005A1D1E"/>
    <w:rsid w:val="005A2159"/>
    <w:rsid w:val="005A2A77"/>
    <w:rsid w:val="005A33AF"/>
    <w:rsid w:val="005A4A0B"/>
    <w:rsid w:val="005A4DD2"/>
    <w:rsid w:val="005A4E06"/>
    <w:rsid w:val="005A4F43"/>
    <w:rsid w:val="005A68F2"/>
    <w:rsid w:val="005A740D"/>
    <w:rsid w:val="005A7ACB"/>
    <w:rsid w:val="005B00A6"/>
    <w:rsid w:val="005B0228"/>
    <w:rsid w:val="005B04D3"/>
    <w:rsid w:val="005B12FC"/>
    <w:rsid w:val="005B1649"/>
    <w:rsid w:val="005B2779"/>
    <w:rsid w:val="005B3130"/>
    <w:rsid w:val="005B32A3"/>
    <w:rsid w:val="005B384C"/>
    <w:rsid w:val="005B5CEF"/>
    <w:rsid w:val="005B65F2"/>
    <w:rsid w:val="005C0B01"/>
    <w:rsid w:val="005C0FA1"/>
    <w:rsid w:val="005C137C"/>
    <w:rsid w:val="005C1784"/>
    <w:rsid w:val="005C1FF1"/>
    <w:rsid w:val="005C235E"/>
    <w:rsid w:val="005C2DB2"/>
    <w:rsid w:val="005C3021"/>
    <w:rsid w:val="005C3073"/>
    <w:rsid w:val="005C361F"/>
    <w:rsid w:val="005C3FBC"/>
    <w:rsid w:val="005C4BD7"/>
    <w:rsid w:val="005C4DA9"/>
    <w:rsid w:val="005C5279"/>
    <w:rsid w:val="005C52D5"/>
    <w:rsid w:val="005C58E4"/>
    <w:rsid w:val="005C590C"/>
    <w:rsid w:val="005C68AD"/>
    <w:rsid w:val="005C6DAF"/>
    <w:rsid w:val="005C7BDB"/>
    <w:rsid w:val="005C7CE7"/>
    <w:rsid w:val="005C7D39"/>
    <w:rsid w:val="005D0693"/>
    <w:rsid w:val="005D08F3"/>
    <w:rsid w:val="005D140B"/>
    <w:rsid w:val="005D161F"/>
    <w:rsid w:val="005D162C"/>
    <w:rsid w:val="005D166A"/>
    <w:rsid w:val="005D2068"/>
    <w:rsid w:val="005D284A"/>
    <w:rsid w:val="005D36E3"/>
    <w:rsid w:val="005D3FB4"/>
    <w:rsid w:val="005D4125"/>
    <w:rsid w:val="005D441C"/>
    <w:rsid w:val="005D466C"/>
    <w:rsid w:val="005D5BAF"/>
    <w:rsid w:val="005D5CC7"/>
    <w:rsid w:val="005D6237"/>
    <w:rsid w:val="005D67B3"/>
    <w:rsid w:val="005D68F7"/>
    <w:rsid w:val="005D6B04"/>
    <w:rsid w:val="005D7AC0"/>
    <w:rsid w:val="005D7F16"/>
    <w:rsid w:val="005E072D"/>
    <w:rsid w:val="005E07C8"/>
    <w:rsid w:val="005E091A"/>
    <w:rsid w:val="005E26E4"/>
    <w:rsid w:val="005E2834"/>
    <w:rsid w:val="005E2EF3"/>
    <w:rsid w:val="005E4284"/>
    <w:rsid w:val="005E6715"/>
    <w:rsid w:val="005E6E6C"/>
    <w:rsid w:val="005E72FB"/>
    <w:rsid w:val="005E754E"/>
    <w:rsid w:val="005E7C68"/>
    <w:rsid w:val="005E7F99"/>
    <w:rsid w:val="005F0C93"/>
    <w:rsid w:val="005F1738"/>
    <w:rsid w:val="005F3731"/>
    <w:rsid w:val="005F3C85"/>
    <w:rsid w:val="005F45B6"/>
    <w:rsid w:val="005F56D3"/>
    <w:rsid w:val="005F6253"/>
    <w:rsid w:val="005F625A"/>
    <w:rsid w:val="005F695A"/>
    <w:rsid w:val="005F7A58"/>
    <w:rsid w:val="00600B68"/>
    <w:rsid w:val="00600B6E"/>
    <w:rsid w:val="006010A9"/>
    <w:rsid w:val="006010C7"/>
    <w:rsid w:val="00601136"/>
    <w:rsid w:val="006017BC"/>
    <w:rsid w:val="0060196E"/>
    <w:rsid w:val="00601FFF"/>
    <w:rsid w:val="00602FC0"/>
    <w:rsid w:val="0060304C"/>
    <w:rsid w:val="0060367C"/>
    <w:rsid w:val="00604924"/>
    <w:rsid w:val="00604E4E"/>
    <w:rsid w:val="006053A0"/>
    <w:rsid w:val="00605B2F"/>
    <w:rsid w:val="00605FD3"/>
    <w:rsid w:val="00606C9C"/>
    <w:rsid w:val="00606D0B"/>
    <w:rsid w:val="0060782F"/>
    <w:rsid w:val="00607889"/>
    <w:rsid w:val="00610070"/>
    <w:rsid w:val="006110F7"/>
    <w:rsid w:val="00611AC8"/>
    <w:rsid w:val="00612168"/>
    <w:rsid w:val="00612D62"/>
    <w:rsid w:val="006130B8"/>
    <w:rsid w:val="00613CAF"/>
    <w:rsid w:val="0061413E"/>
    <w:rsid w:val="00614B4E"/>
    <w:rsid w:val="00614DA4"/>
    <w:rsid w:val="00615081"/>
    <w:rsid w:val="00615477"/>
    <w:rsid w:val="006154CA"/>
    <w:rsid w:val="006179D8"/>
    <w:rsid w:val="00617C41"/>
    <w:rsid w:val="0062035A"/>
    <w:rsid w:val="00620BB6"/>
    <w:rsid w:val="00620F40"/>
    <w:rsid w:val="0062137F"/>
    <w:rsid w:val="00621783"/>
    <w:rsid w:val="006217D0"/>
    <w:rsid w:val="00621DEE"/>
    <w:rsid w:val="00623B14"/>
    <w:rsid w:val="0062425C"/>
    <w:rsid w:val="0063062C"/>
    <w:rsid w:val="00630BED"/>
    <w:rsid w:val="006314C1"/>
    <w:rsid w:val="0063158A"/>
    <w:rsid w:val="00631857"/>
    <w:rsid w:val="00631B46"/>
    <w:rsid w:val="00632E7B"/>
    <w:rsid w:val="006331A3"/>
    <w:rsid w:val="006333D1"/>
    <w:rsid w:val="006346B1"/>
    <w:rsid w:val="006348F2"/>
    <w:rsid w:val="006354F2"/>
    <w:rsid w:val="006358DD"/>
    <w:rsid w:val="006360B7"/>
    <w:rsid w:val="006363FB"/>
    <w:rsid w:val="00636A0D"/>
    <w:rsid w:val="00640528"/>
    <w:rsid w:val="0064072D"/>
    <w:rsid w:val="0064110D"/>
    <w:rsid w:val="0064132D"/>
    <w:rsid w:val="00642DEA"/>
    <w:rsid w:val="00644336"/>
    <w:rsid w:val="0064439E"/>
    <w:rsid w:val="006448AA"/>
    <w:rsid w:val="00644D59"/>
    <w:rsid w:val="0064555C"/>
    <w:rsid w:val="006466F0"/>
    <w:rsid w:val="006478A7"/>
    <w:rsid w:val="0065028A"/>
    <w:rsid w:val="006506C7"/>
    <w:rsid w:val="006508EF"/>
    <w:rsid w:val="0065095F"/>
    <w:rsid w:val="00651685"/>
    <w:rsid w:val="00651861"/>
    <w:rsid w:val="00651A10"/>
    <w:rsid w:val="00651C62"/>
    <w:rsid w:val="00651D3C"/>
    <w:rsid w:val="006525D2"/>
    <w:rsid w:val="0065293A"/>
    <w:rsid w:val="00653733"/>
    <w:rsid w:val="00653A84"/>
    <w:rsid w:val="00654133"/>
    <w:rsid w:val="006543D7"/>
    <w:rsid w:val="00655E52"/>
    <w:rsid w:val="00656B7E"/>
    <w:rsid w:val="006607C1"/>
    <w:rsid w:val="00661EDA"/>
    <w:rsid w:val="006620B5"/>
    <w:rsid w:val="006621FF"/>
    <w:rsid w:val="00662F88"/>
    <w:rsid w:val="006630C0"/>
    <w:rsid w:val="00663A42"/>
    <w:rsid w:val="00663C82"/>
    <w:rsid w:val="00664ACB"/>
    <w:rsid w:val="00664E48"/>
    <w:rsid w:val="006650EC"/>
    <w:rsid w:val="00665945"/>
    <w:rsid w:val="00665B90"/>
    <w:rsid w:val="0067036A"/>
    <w:rsid w:val="0067114C"/>
    <w:rsid w:val="00671264"/>
    <w:rsid w:val="006712B5"/>
    <w:rsid w:val="00671B16"/>
    <w:rsid w:val="00673CD5"/>
    <w:rsid w:val="00674553"/>
    <w:rsid w:val="00675940"/>
    <w:rsid w:val="00677653"/>
    <w:rsid w:val="00677C8F"/>
    <w:rsid w:val="006801A1"/>
    <w:rsid w:val="00680A88"/>
    <w:rsid w:val="00680B3D"/>
    <w:rsid w:val="00680F00"/>
    <w:rsid w:val="00682105"/>
    <w:rsid w:val="0068236E"/>
    <w:rsid w:val="00682624"/>
    <w:rsid w:val="00683512"/>
    <w:rsid w:val="00683C40"/>
    <w:rsid w:val="00683E02"/>
    <w:rsid w:val="00684061"/>
    <w:rsid w:val="00684124"/>
    <w:rsid w:val="0068412B"/>
    <w:rsid w:val="006845E7"/>
    <w:rsid w:val="00684989"/>
    <w:rsid w:val="00684D94"/>
    <w:rsid w:val="00685106"/>
    <w:rsid w:val="006851DF"/>
    <w:rsid w:val="006852EA"/>
    <w:rsid w:val="00685318"/>
    <w:rsid w:val="00685725"/>
    <w:rsid w:val="0068586F"/>
    <w:rsid w:val="00685ED2"/>
    <w:rsid w:val="00686496"/>
    <w:rsid w:val="00686758"/>
    <w:rsid w:val="0068692D"/>
    <w:rsid w:val="00686E48"/>
    <w:rsid w:val="006901DC"/>
    <w:rsid w:val="006902CF"/>
    <w:rsid w:val="006921C7"/>
    <w:rsid w:val="006923E7"/>
    <w:rsid w:val="0069241C"/>
    <w:rsid w:val="00693368"/>
    <w:rsid w:val="00693393"/>
    <w:rsid w:val="00693931"/>
    <w:rsid w:val="00693AFB"/>
    <w:rsid w:val="00693B09"/>
    <w:rsid w:val="006945C8"/>
    <w:rsid w:val="00695BFC"/>
    <w:rsid w:val="0069613E"/>
    <w:rsid w:val="00696688"/>
    <w:rsid w:val="006969F6"/>
    <w:rsid w:val="00696AF2"/>
    <w:rsid w:val="00696F95"/>
    <w:rsid w:val="00696FF3"/>
    <w:rsid w:val="00697773"/>
    <w:rsid w:val="00697F88"/>
    <w:rsid w:val="006A061C"/>
    <w:rsid w:val="006A0AD7"/>
    <w:rsid w:val="006A10C1"/>
    <w:rsid w:val="006A19C6"/>
    <w:rsid w:val="006A1B03"/>
    <w:rsid w:val="006A1DE5"/>
    <w:rsid w:val="006A3004"/>
    <w:rsid w:val="006A4387"/>
    <w:rsid w:val="006A4A0C"/>
    <w:rsid w:val="006A5114"/>
    <w:rsid w:val="006A5AF2"/>
    <w:rsid w:val="006A600D"/>
    <w:rsid w:val="006A67AD"/>
    <w:rsid w:val="006A6E14"/>
    <w:rsid w:val="006A7025"/>
    <w:rsid w:val="006A718B"/>
    <w:rsid w:val="006A7536"/>
    <w:rsid w:val="006A7ADE"/>
    <w:rsid w:val="006A7B41"/>
    <w:rsid w:val="006B08CC"/>
    <w:rsid w:val="006B0DA2"/>
    <w:rsid w:val="006B10C7"/>
    <w:rsid w:val="006B18D7"/>
    <w:rsid w:val="006B19B9"/>
    <w:rsid w:val="006B245F"/>
    <w:rsid w:val="006B253F"/>
    <w:rsid w:val="006B372B"/>
    <w:rsid w:val="006B448E"/>
    <w:rsid w:val="006B55B7"/>
    <w:rsid w:val="006B69E1"/>
    <w:rsid w:val="006B6CE7"/>
    <w:rsid w:val="006B6D3C"/>
    <w:rsid w:val="006B742F"/>
    <w:rsid w:val="006B762F"/>
    <w:rsid w:val="006B7D56"/>
    <w:rsid w:val="006C04D5"/>
    <w:rsid w:val="006C088F"/>
    <w:rsid w:val="006C0F22"/>
    <w:rsid w:val="006C13AB"/>
    <w:rsid w:val="006C200C"/>
    <w:rsid w:val="006C3E62"/>
    <w:rsid w:val="006C4516"/>
    <w:rsid w:val="006C4E31"/>
    <w:rsid w:val="006C4EA2"/>
    <w:rsid w:val="006C4EB4"/>
    <w:rsid w:val="006C548D"/>
    <w:rsid w:val="006C6542"/>
    <w:rsid w:val="006C6874"/>
    <w:rsid w:val="006C6D9E"/>
    <w:rsid w:val="006C71D1"/>
    <w:rsid w:val="006C771A"/>
    <w:rsid w:val="006D0312"/>
    <w:rsid w:val="006D09CD"/>
    <w:rsid w:val="006D0C97"/>
    <w:rsid w:val="006D0D31"/>
    <w:rsid w:val="006D1C87"/>
    <w:rsid w:val="006D223C"/>
    <w:rsid w:val="006D2EB1"/>
    <w:rsid w:val="006D470E"/>
    <w:rsid w:val="006D5115"/>
    <w:rsid w:val="006D54F8"/>
    <w:rsid w:val="006D6BE6"/>
    <w:rsid w:val="006D7D1F"/>
    <w:rsid w:val="006E0193"/>
    <w:rsid w:val="006E02E3"/>
    <w:rsid w:val="006E0F63"/>
    <w:rsid w:val="006E1644"/>
    <w:rsid w:val="006E1FB2"/>
    <w:rsid w:val="006E25B3"/>
    <w:rsid w:val="006E26AC"/>
    <w:rsid w:val="006E28D9"/>
    <w:rsid w:val="006E39B9"/>
    <w:rsid w:val="006E3E0D"/>
    <w:rsid w:val="006E42A4"/>
    <w:rsid w:val="006E5693"/>
    <w:rsid w:val="006E6036"/>
    <w:rsid w:val="006E60BF"/>
    <w:rsid w:val="006E6138"/>
    <w:rsid w:val="006E6421"/>
    <w:rsid w:val="006E64F1"/>
    <w:rsid w:val="006E6CE5"/>
    <w:rsid w:val="006E6F0F"/>
    <w:rsid w:val="006F2B35"/>
    <w:rsid w:val="006F2E18"/>
    <w:rsid w:val="006F36FD"/>
    <w:rsid w:val="006F3D43"/>
    <w:rsid w:val="006F3E63"/>
    <w:rsid w:val="006F4774"/>
    <w:rsid w:val="006F501E"/>
    <w:rsid w:val="006F5132"/>
    <w:rsid w:val="006F75BF"/>
    <w:rsid w:val="00700E7D"/>
    <w:rsid w:val="0070139A"/>
    <w:rsid w:val="00701CA4"/>
    <w:rsid w:val="00702007"/>
    <w:rsid w:val="00702298"/>
    <w:rsid w:val="00703110"/>
    <w:rsid w:val="00703F15"/>
    <w:rsid w:val="0070432A"/>
    <w:rsid w:val="00705504"/>
    <w:rsid w:val="00706AF7"/>
    <w:rsid w:val="00707D00"/>
    <w:rsid w:val="00707F79"/>
    <w:rsid w:val="007100F7"/>
    <w:rsid w:val="00711913"/>
    <w:rsid w:val="00712C0A"/>
    <w:rsid w:val="00712F52"/>
    <w:rsid w:val="00713645"/>
    <w:rsid w:val="00714651"/>
    <w:rsid w:val="00714674"/>
    <w:rsid w:val="00714AA4"/>
    <w:rsid w:val="00714E5D"/>
    <w:rsid w:val="007160FA"/>
    <w:rsid w:val="0071633C"/>
    <w:rsid w:val="0071664C"/>
    <w:rsid w:val="00716DCD"/>
    <w:rsid w:val="0071761C"/>
    <w:rsid w:val="00717B67"/>
    <w:rsid w:val="00717D83"/>
    <w:rsid w:val="0072059A"/>
    <w:rsid w:val="0072089F"/>
    <w:rsid w:val="007215CC"/>
    <w:rsid w:val="00721C54"/>
    <w:rsid w:val="00722A0F"/>
    <w:rsid w:val="007232A4"/>
    <w:rsid w:val="00723533"/>
    <w:rsid w:val="00723BA2"/>
    <w:rsid w:val="00723FA9"/>
    <w:rsid w:val="00723FF4"/>
    <w:rsid w:val="00724486"/>
    <w:rsid w:val="00724531"/>
    <w:rsid w:val="007248BE"/>
    <w:rsid w:val="00725752"/>
    <w:rsid w:val="00726B61"/>
    <w:rsid w:val="00726DB8"/>
    <w:rsid w:val="0072752B"/>
    <w:rsid w:val="00727661"/>
    <w:rsid w:val="00727ADA"/>
    <w:rsid w:val="00727AFA"/>
    <w:rsid w:val="00730071"/>
    <w:rsid w:val="007306E5"/>
    <w:rsid w:val="007316A5"/>
    <w:rsid w:val="00731D63"/>
    <w:rsid w:val="00732594"/>
    <w:rsid w:val="00732989"/>
    <w:rsid w:val="007331F0"/>
    <w:rsid w:val="00733804"/>
    <w:rsid w:val="0073553D"/>
    <w:rsid w:val="007359A5"/>
    <w:rsid w:val="00735DBF"/>
    <w:rsid w:val="007360C1"/>
    <w:rsid w:val="00736C11"/>
    <w:rsid w:val="007375F6"/>
    <w:rsid w:val="007378E5"/>
    <w:rsid w:val="007403E4"/>
    <w:rsid w:val="00740433"/>
    <w:rsid w:val="00740FD6"/>
    <w:rsid w:val="00744F88"/>
    <w:rsid w:val="00744F9A"/>
    <w:rsid w:val="00745540"/>
    <w:rsid w:val="00745B55"/>
    <w:rsid w:val="00745C17"/>
    <w:rsid w:val="007467B1"/>
    <w:rsid w:val="00746FA8"/>
    <w:rsid w:val="007474C4"/>
    <w:rsid w:val="007477FE"/>
    <w:rsid w:val="00750503"/>
    <w:rsid w:val="00750664"/>
    <w:rsid w:val="007509C2"/>
    <w:rsid w:val="00751A2F"/>
    <w:rsid w:val="00751D6F"/>
    <w:rsid w:val="007520E1"/>
    <w:rsid w:val="00752534"/>
    <w:rsid w:val="00752ACA"/>
    <w:rsid w:val="007530B5"/>
    <w:rsid w:val="0075462C"/>
    <w:rsid w:val="00754B81"/>
    <w:rsid w:val="00754CE5"/>
    <w:rsid w:val="00760618"/>
    <w:rsid w:val="0076200C"/>
    <w:rsid w:val="00763400"/>
    <w:rsid w:val="007635EA"/>
    <w:rsid w:val="007646F9"/>
    <w:rsid w:val="0076521A"/>
    <w:rsid w:val="00765943"/>
    <w:rsid w:val="00765B77"/>
    <w:rsid w:val="007669B0"/>
    <w:rsid w:val="00766BB4"/>
    <w:rsid w:val="007678BF"/>
    <w:rsid w:val="00770AE0"/>
    <w:rsid w:val="00771110"/>
    <w:rsid w:val="0077165C"/>
    <w:rsid w:val="007722D2"/>
    <w:rsid w:val="007726A7"/>
    <w:rsid w:val="00772752"/>
    <w:rsid w:val="00772845"/>
    <w:rsid w:val="0077304D"/>
    <w:rsid w:val="007731B9"/>
    <w:rsid w:val="0077356D"/>
    <w:rsid w:val="007741A6"/>
    <w:rsid w:val="0077426C"/>
    <w:rsid w:val="00774671"/>
    <w:rsid w:val="0077508C"/>
    <w:rsid w:val="0077559B"/>
    <w:rsid w:val="00775E49"/>
    <w:rsid w:val="00776B28"/>
    <w:rsid w:val="00780D7A"/>
    <w:rsid w:val="00780E4D"/>
    <w:rsid w:val="00781951"/>
    <w:rsid w:val="0078236A"/>
    <w:rsid w:val="007825E1"/>
    <w:rsid w:val="007825E5"/>
    <w:rsid w:val="0078294E"/>
    <w:rsid w:val="00782D11"/>
    <w:rsid w:val="00783EAA"/>
    <w:rsid w:val="00784C46"/>
    <w:rsid w:val="00784EAC"/>
    <w:rsid w:val="00785846"/>
    <w:rsid w:val="00785D15"/>
    <w:rsid w:val="00785D6C"/>
    <w:rsid w:val="00785FCA"/>
    <w:rsid w:val="00786B49"/>
    <w:rsid w:val="00786D5D"/>
    <w:rsid w:val="00786D91"/>
    <w:rsid w:val="00787C54"/>
    <w:rsid w:val="0079173D"/>
    <w:rsid w:val="0079177B"/>
    <w:rsid w:val="00791B21"/>
    <w:rsid w:val="007929D1"/>
    <w:rsid w:val="00792DB6"/>
    <w:rsid w:val="00792DFA"/>
    <w:rsid w:val="00793AA0"/>
    <w:rsid w:val="0079421B"/>
    <w:rsid w:val="0079440B"/>
    <w:rsid w:val="007951A0"/>
    <w:rsid w:val="007961D0"/>
    <w:rsid w:val="00796213"/>
    <w:rsid w:val="00796354"/>
    <w:rsid w:val="007965EB"/>
    <w:rsid w:val="00796C06"/>
    <w:rsid w:val="007A10F3"/>
    <w:rsid w:val="007A17FA"/>
    <w:rsid w:val="007A1E80"/>
    <w:rsid w:val="007A2A79"/>
    <w:rsid w:val="007A3214"/>
    <w:rsid w:val="007A3B09"/>
    <w:rsid w:val="007A4292"/>
    <w:rsid w:val="007A4459"/>
    <w:rsid w:val="007A4901"/>
    <w:rsid w:val="007A64FB"/>
    <w:rsid w:val="007A6A93"/>
    <w:rsid w:val="007A778D"/>
    <w:rsid w:val="007A77DC"/>
    <w:rsid w:val="007A781D"/>
    <w:rsid w:val="007B0DA7"/>
    <w:rsid w:val="007B156F"/>
    <w:rsid w:val="007B17BD"/>
    <w:rsid w:val="007B1BBA"/>
    <w:rsid w:val="007B2754"/>
    <w:rsid w:val="007B4C75"/>
    <w:rsid w:val="007B55D3"/>
    <w:rsid w:val="007B5C31"/>
    <w:rsid w:val="007B6E7A"/>
    <w:rsid w:val="007B75C3"/>
    <w:rsid w:val="007B7659"/>
    <w:rsid w:val="007C019E"/>
    <w:rsid w:val="007C067C"/>
    <w:rsid w:val="007C077A"/>
    <w:rsid w:val="007C090C"/>
    <w:rsid w:val="007C09BC"/>
    <w:rsid w:val="007C0A24"/>
    <w:rsid w:val="007C10D9"/>
    <w:rsid w:val="007C32E8"/>
    <w:rsid w:val="007C3B43"/>
    <w:rsid w:val="007C465E"/>
    <w:rsid w:val="007C4F42"/>
    <w:rsid w:val="007C55B7"/>
    <w:rsid w:val="007C614C"/>
    <w:rsid w:val="007C6BA4"/>
    <w:rsid w:val="007C718F"/>
    <w:rsid w:val="007C7F14"/>
    <w:rsid w:val="007D022F"/>
    <w:rsid w:val="007D155E"/>
    <w:rsid w:val="007D1AF7"/>
    <w:rsid w:val="007D1EB9"/>
    <w:rsid w:val="007D2C54"/>
    <w:rsid w:val="007D44D1"/>
    <w:rsid w:val="007D4B27"/>
    <w:rsid w:val="007D4FB5"/>
    <w:rsid w:val="007D5A8A"/>
    <w:rsid w:val="007D6560"/>
    <w:rsid w:val="007D6CA2"/>
    <w:rsid w:val="007E0E03"/>
    <w:rsid w:val="007E10D8"/>
    <w:rsid w:val="007E1149"/>
    <w:rsid w:val="007E14FC"/>
    <w:rsid w:val="007E1D0A"/>
    <w:rsid w:val="007E1DFD"/>
    <w:rsid w:val="007E238E"/>
    <w:rsid w:val="007E25C9"/>
    <w:rsid w:val="007E315E"/>
    <w:rsid w:val="007E3806"/>
    <w:rsid w:val="007E3B87"/>
    <w:rsid w:val="007E42E0"/>
    <w:rsid w:val="007E49EB"/>
    <w:rsid w:val="007E4A41"/>
    <w:rsid w:val="007E4F0F"/>
    <w:rsid w:val="007E52F6"/>
    <w:rsid w:val="007E62A6"/>
    <w:rsid w:val="007E6311"/>
    <w:rsid w:val="007E6562"/>
    <w:rsid w:val="007E66C2"/>
    <w:rsid w:val="007E681E"/>
    <w:rsid w:val="007E6C46"/>
    <w:rsid w:val="007E6E5D"/>
    <w:rsid w:val="007E6E8D"/>
    <w:rsid w:val="007E6F80"/>
    <w:rsid w:val="007E7BB9"/>
    <w:rsid w:val="007F0430"/>
    <w:rsid w:val="007F05C5"/>
    <w:rsid w:val="007F0838"/>
    <w:rsid w:val="007F0861"/>
    <w:rsid w:val="007F0F9A"/>
    <w:rsid w:val="007F1290"/>
    <w:rsid w:val="007F17B4"/>
    <w:rsid w:val="007F1FDB"/>
    <w:rsid w:val="007F20E4"/>
    <w:rsid w:val="007F22B7"/>
    <w:rsid w:val="007F24C9"/>
    <w:rsid w:val="007F26D1"/>
    <w:rsid w:val="007F2D77"/>
    <w:rsid w:val="007F4683"/>
    <w:rsid w:val="007F46BD"/>
    <w:rsid w:val="007F5429"/>
    <w:rsid w:val="007F5936"/>
    <w:rsid w:val="007F6347"/>
    <w:rsid w:val="007F6576"/>
    <w:rsid w:val="007F6A17"/>
    <w:rsid w:val="008002D2"/>
    <w:rsid w:val="0080067A"/>
    <w:rsid w:val="00800D0A"/>
    <w:rsid w:val="008010F1"/>
    <w:rsid w:val="00801651"/>
    <w:rsid w:val="00802C54"/>
    <w:rsid w:val="008048B8"/>
    <w:rsid w:val="0080587D"/>
    <w:rsid w:val="008058DF"/>
    <w:rsid w:val="00805A34"/>
    <w:rsid w:val="00805B17"/>
    <w:rsid w:val="00807DE3"/>
    <w:rsid w:val="008107A7"/>
    <w:rsid w:val="00810DEF"/>
    <w:rsid w:val="00810F17"/>
    <w:rsid w:val="00811C2A"/>
    <w:rsid w:val="008128F7"/>
    <w:rsid w:val="00812C03"/>
    <w:rsid w:val="00813D1E"/>
    <w:rsid w:val="00814117"/>
    <w:rsid w:val="00814526"/>
    <w:rsid w:val="00814B59"/>
    <w:rsid w:val="00815572"/>
    <w:rsid w:val="0081653E"/>
    <w:rsid w:val="00816E60"/>
    <w:rsid w:val="00816FAD"/>
    <w:rsid w:val="008170E3"/>
    <w:rsid w:val="00817C7C"/>
    <w:rsid w:val="008209AB"/>
    <w:rsid w:val="00820C83"/>
    <w:rsid w:val="00820D52"/>
    <w:rsid w:val="008212FF"/>
    <w:rsid w:val="008218C5"/>
    <w:rsid w:val="00821D33"/>
    <w:rsid w:val="00821E0C"/>
    <w:rsid w:val="008226EF"/>
    <w:rsid w:val="00822B1E"/>
    <w:rsid w:val="00822CAF"/>
    <w:rsid w:val="00823180"/>
    <w:rsid w:val="0082359A"/>
    <w:rsid w:val="0082763A"/>
    <w:rsid w:val="00827F34"/>
    <w:rsid w:val="00830877"/>
    <w:rsid w:val="008308F7"/>
    <w:rsid w:val="0083092C"/>
    <w:rsid w:val="00830C80"/>
    <w:rsid w:val="00831041"/>
    <w:rsid w:val="00831629"/>
    <w:rsid w:val="00831673"/>
    <w:rsid w:val="00831E70"/>
    <w:rsid w:val="0083217F"/>
    <w:rsid w:val="008326BE"/>
    <w:rsid w:val="008329AA"/>
    <w:rsid w:val="00832A5D"/>
    <w:rsid w:val="00832B4D"/>
    <w:rsid w:val="00832E26"/>
    <w:rsid w:val="00832F90"/>
    <w:rsid w:val="00833753"/>
    <w:rsid w:val="00833C21"/>
    <w:rsid w:val="0083435E"/>
    <w:rsid w:val="00834932"/>
    <w:rsid w:val="00834FC0"/>
    <w:rsid w:val="008356BC"/>
    <w:rsid w:val="008368F8"/>
    <w:rsid w:val="0084031F"/>
    <w:rsid w:val="0084057F"/>
    <w:rsid w:val="00840952"/>
    <w:rsid w:val="00840AEC"/>
    <w:rsid w:val="00840AFE"/>
    <w:rsid w:val="00840E23"/>
    <w:rsid w:val="00842A0B"/>
    <w:rsid w:val="00843302"/>
    <w:rsid w:val="008434C1"/>
    <w:rsid w:val="00843BC5"/>
    <w:rsid w:val="00843D47"/>
    <w:rsid w:val="00844485"/>
    <w:rsid w:val="0084456B"/>
    <w:rsid w:val="00846FA4"/>
    <w:rsid w:val="008472D6"/>
    <w:rsid w:val="008474CA"/>
    <w:rsid w:val="00847BBE"/>
    <w:rsid w:val="00850941"/>
    <w:rsid w:val="00850AE2"/>
    <w:rsid w:val="00850D8D"/>
    <w:rsid w:val="00851389"/>
    <w:rsid w:val="00851A78"/>
    <w:rsid w:val="0085273E"/>
    <w:rsid w:val="00852CC6"/>
    <w:rsid w:val="00853F65"/>
    <w:rsid w:val="008542A1"/>
    <w:rsid w:val="008544F2"/>
    <w:rsid w:val="00855C8B"/>
    <w:rsid w:val="00856523"/>
    <w:rsid w:val="008568AC"/>
    <w:rsid w:val="00856916"/>
    <w:rsid w:val="008607AB"/>
    <w:rsid w:val="00860C35"/>
    <w:rsid w:val="008614F6"/>
    <w:rsid w:val="00861ADE"/>
    <w:rsid w:val="00861F13"/>
    <w:rsid w:val="00863A44"/>
    <w:rsid w:val="00863BC8"/>
    <w:rsid w:val="00863D98"/>
    <w:rsid w:val="00864265"/>
    <w:rsid w:val="00864914"/>
    <w:rsid w:val="00864E22"/>
    <w:rsid w:val="00864FD2"/>
    <w:rsid w:val="00865134"/>
    <w:rsid w:val="00870023"/>
    <w:rsid w:val="0087068C"/>
    <w:rsid w:val="00870A73"/>
    <w:rsid w:val="008711D6"/>
    <w:rsid w:val="0087171E"/>
    <w:rsid w:val="00871745"/>
    <w:rsid w:val="008725BF"/>
    <w:rsid w:val="00872653"/>
    <w:rsid w:val="008726F2"/>
    <w:rsid w:val="008729E8"/>
    <w:rsid w:val="0087305C"/>
    <w:rsid w:val="00873207"/>
    <w:rsid w:val="00873800"/>
    <w:rsid w:val="00873B4B"/>
    <w:rsid w:val="008740EB"/>
    <w:rsid w:val="00874451"/>
    <w:rsid w:val="00875602"/>
    <w:rsid w:val="00876159"/>
    <w:rsid w:val="00876912"/>
    <w:rsid w:val="00876974"/>
    <w:rsid w:val="00876E57"/>
    <w:rsid w:val="00877AEA"/>
    <w:rsid w:val="00880775"/>
    <w:rsid w:val="00881079"/>
    <w:rsid w:val="00881786"/>
    <w:rsid w:val="00881BA8"/>
    <w:rsid w:val="00883F24"/>
    <w:rsid w:val="008848E5"/>
    <w:rsid w:val="00884941"/>
    <w:rsid w:val="00884E5D"/>
    <w:rsid w:val="0088613E"/>
    <w:rsid w:val="00886446"/>
    <w:rsid w:val="00886BD3"/>
    <w:rsid w:val="008872B1"/>
    <w:rsid w:val="00887380"/>
    <w:rsid w:val="00887741"/>
    <w:rsid w:val="00890C9B"/>
    <w:rsid w:val="00891F49"/>
    <w:rsid w:val="00892CE4"/>
    <w:rsid w:val="00894507"/>
    <w:rsid w:val="00894C87"/>
    <w:rsid w:val="008950D2"/>
    <w:rsid w:val="00896D0E"/>
    <w:rsid w:val="00896EFC"/>
    <w:rsid w:val="008973B4"/>
    <w:rsid w:val="00897F57"/>
    <w:rsid w:val="008A15AF"/>
    <w:rsid w:val="008A3C57"/>
    <w:rsid w:val="008A3E00"/>
    <w:rsid w:val="008A44D1"/>
    <w:rsid w:val="008A4C36"/>
    <w:rsid w:val="008A4D0A"/>
    <w:rsid w:val="008A5E2A"/>
    <w:rsid w:val="008A67E9"/>
    <w:rsid w:val="008A7428"/>
    <w:rsid w:val="008B00F9"/>
    <w:rsid w:val="008B17C7"/>
    <w:rsid w:val="008B2433"/>
    <w:rsid w:val="008B2BB9"/>
    <w:rsid w:val="008B3195"/>
    <w:rsid w:val="008B4555"/>
    <w:rsid w:val="008B4A1F"/>
    <w:rsid w:val="008B4A69"/>
    <w:rsid w:val="008B4CE5"/>
    <w:rsid w:val="008B4F2E"/>
    <w:rsid w:val="008B63C5"/>
    <w:rsid w:val="008B6632"/>
    <w:rsid w:val="008B6D57"/>
    <w:rsid w:val="008B7338"/>
    <w:rsid w:val="008B77A5"/>
    <w:rsid w:val="008C00C5"/>
    <w:rsid w:val="008C0F81"/>
    <w:rsid w:val="008C1D22"/>
    <w:rsid w:val="008C2DBA"/>
    <w:rsid w:val="008C3583"/>
    <w:rsid w:val="008C3B40"/>
    <w:rsid w:val="008C3D66"/>
    <w:rsid w:val="008C4544"/>
    <w:rsid w:val="008C4F11"/>
    <w:rsid w:val="008C6948"/>
    <w:rsid w:val="008D033B"/>
    <w:rsid w:val="008D08C8"/>
    <w:rsid w:val="008D1175"/>
    <w:rsid w:val="008D284B"/>
    <w:rsid w:val="008D3146"/>
    <w:rsid w:val="008D3296"/>
    <w:rsid w:val="008D3BE3"/>
    <w:rsid w:val="008D3F1D"/>
    <w:rsid w:val="008D3FF0"/>
    <w:rsid w:val="008D4488"/>
    <w:rsid w:val="008D572E"/>
    <w:rsid w:val="008D5B52"/>
    <w:rsid w:val="008D670A"/>
    <w:rsid w:val="008D6985"/>
    <w:rsid w:val="008D6ED6"/>
    <w:rsid w:val="008D7310"/>
    <w:rsid w:val="008D7613"/>
    <w:rsid w:val="008D7688"/>
    <w:rsid w:val="008D7E64"/>
    <w:rsid w:val="008D7E76"/>
    <w:rsid w:val="008D7F3D"/>
    <w:rsid w:val="008E08D3"/>
    <w:rsid w:val="008E092A"/>
    <w:rsid w:val="008E0BED"/>
    <w:rsid w:val="008E1060"/>
    <w:rsid w:val="008E1A4E"/>
    <w:rsid w:val="008E1BFB"/>
    <w:rsid w:val="008E1D12"/>
    <w:rsid w:val="008E245A"/>
    <w:rsid w:val="008E25F5"/>
    <w:rsid w:val="008E3001"/>
    <w:rsid w:val="008E4804"/>
    <w:rsid w:val="008E5651"/>
    <w:rsid w:val="008E5699"/>
    <w:rsid w:val="008E5823"/>
    <w:rsid w:val="008E61CA"/>
    <w:rsid w:val="008E640D"/>
    <w:rsid w:val="008F0A67"/>
    <w:rsid w:val="008F0F1A"/>
    <w:rsid w:val="008F1275"/>
    <w:rsid w:val="008F1934"/>
    <w:rsid w:val="008F3444"/>
    <w:rsid w:val="008F55CB"/>
    <w:rsid w:val="008F5B95"/>
    <w:rsid w:val="008F7449"/>
    <w:rsid w:val="00900B9F"/>
    <w:rsid w:val="00900D36"/>
    <w:rsid w:val="0090171B"/>
    <w:rsid w:val="00902F88"/>
    <w:rsid w:val="009039F6"/>
    <w:rsid w:val="00903C0E"/>
    <w:rsid w:val="00904828"/>
    <w:rsid w:val="00904B32"/>
    <w:rsid w:val="00904BAF"/>
    <w:rsid w:val="0090574B"/>
    <w:rsid w:val="00905B2E"/>
    <w:rsid w:val="00905C42"/>
    <w:rsid w:val="009067E8"/>
    <w:rsid w:val="00907228"/>
    <w:rsid w:val="00907B13"/>
    <w:rsid w:val="00907D37"/>
    <w:rsid w:val="009105A6"/>
    <w:rsid w:val="00910626"/>
    <w:rsid w:val="009109FD"/>
    <w:rsid w:val="00910CD7"/>
    <w:rsid w:val="00913BB3"/>
    <w:rsid w:val="00913CA7"/>
    <w:rsid w:val="00914B3C"/>
    <w:rsid w:val="00915A7A"/>
    <w:rsid w:val="009161C7"/>
    <w:rsid w:val="009165F1"/>
    <w:rsid w:val="00920AEA"/>
    <w:rsid w:val="00921B03"/>
    <w:rsid w:val="00921BBB"/>
    <w:rsid w:val="00921FAC"/>
    <w:rsid w:val="00922A5E"/>
    <w:rsid w:val="00922F07"/>
    <w:rsid w:val="00925A55"/>
    <w:rsid w:val="00925F8F"/>
    <w:rsid w:val="00926072"/>
    <w:rsid w:val="0092609E"/>
    <w:rsid w:val="0092705E"/>
    <w:rsid w:val="00927614"/>
    <w:rsid w:val="00930D8A"/>
    <w:rsid w:val="00930FFD"/>
    <w:rsid w:val="00931F02"/>
    <w:rsid w:val="0093218F"/>
    <w:rsid w:val="0093219E"/>
    <w:rsid w:val="00932B48"/>
    <w:rsid w:val="00932F17"/>
    <w:rsid w:val="00935165"/>
    <w:rsid w:val="009366CF"/>
    <w:rsid w:val="00936822"/>
    <w:rsid w:val="00936ED9"/>
    <w:rsid w:val="00940FE3"/>
    <w:rsid w:val="0094115D"/>
    <w:rsid w:val="00941D85"/>
    <w:rsid w:val="00941E07"/>
    <w:rsid w:val="00941EF8"/>
    <w:rsid w:val="0094207C"/>
    <w:rsid w:val="009434F0"/>
    <w:rsid w:val="00943569"/>
    <w:rsid w:val="00943DE3"/>
    <w:rsid w:val="009444E2"/>
    <w:rsid w:val="00947089"/>
    <w:rsid w:val="009479A4"/>
    <w:rsid w:val="00950690"/>
    <w:rsid w:val="009507C9"/>
    <w:rsid w:val="00950AE0"/>
    <w:rsid w:val="00950DC7"/>
    <w:rsid w:val="00951381"/>
    <w:rsid w:val="00951DAC"/>
    <w:rsid w:val="00952958"/>
    <w:rsid w:val="00952EF6"/>
    <w:rsid w:val="00954B99"/>
    <w:rsid w:val="00955154"/>
    <w:rsid w:val="00955392"/>
    <w:rsid w:val="00955B8D"/>
    <w:rsid w:val="00955D67"/>
    <w:rsid w:val="009561FD"/>
    <w:rsid w:val="0095714F"/>
    <w:rsid w:val="009578F3"/>
    <w:rsid w:val="00957AA5"/>
    <w:rsid w:val="00960AF6"/>
    <w:rsid w:val="009616EC"/>
    <w:rsid w:val="009619D3"/>
    <w:rsid w:val="00963AD6"/>
    <w:rsid w:val="00964146"/>
    <w:rsid w:val="0096420C"/>
    <w:rsid w:val="009643F8"/>
    <w:rsid w:val="0096440E"/>
    <w:rsid w:val="00964CAE"/>
    <w:rsid w:val="00965398"/>
    <w:rsid w:val="00966D6A"/>
    <w:rsid w:val="009674C1"/>
    <w:rsid w:val="00967C36"/>
    <w:rsid w:val="0097018C"/>
    <w:rsid w:val="00970514"/>
    <w:rsid w:val="009728E1"/>
    <w:rsid w:val="00972BB9"/>
    <w:rsid w:val="00972E99"/>
    <w:rsid w:val="009739C2"/>
    <w:rsid w:val="00973F96"/>
    <w:rsid w:val="0097486D"/>
    <w:rsid w:val="009748E6"/>
    <w:rsid w:val="00975477"/>
    <w:rsid w:val="009754DF"/>
    <w:rsid w:val="009756DB"/>
    <w:rsid w:val="00975EAE"/>
    <w:rsid w:val="00975EE6"/>
    <w:rsid w:val="0097603E"/>
    <w:rsid w:val="0097611F"/>
    <w:rsid w:val="00976A1E"/>
    <w:rsid w:val="00976D13"/>
    <w:rsid w:val="00977174"/>
    <w:rsid w:val="00977676"/>
    <w:rsid w:val="00977CED"/>
    <w:rsid w:val="00981339"/>
    <w:rsid w:val="0098346B"/>
    <w:rsid w:val="0098403C"/>
    <w:rsid w:val="00984EE0"/>
    <w:rsid w:val="0098558B"/>
    <w:rsid w:val="0098567F"/>
    <w:rsid w:val="00985869"/>
    <w:rsid w:val="00985BC9"/>
    <w:rsid w:val="00986AAA"/>
    <w:rsid w:val="00986F78"/>
    <w:rsid w:val="00987020"/>
    <w:rsid w:val="009872BD"/>
    <w:rsid w:val="0098765B"/>
    <w:rsid w:val="00990770"/>
    <w:rsid w:val="00991BC4"/>
    <w:rsid w:val="00992165"/>
    <w:rsid w:val="009924A0"/>
    <w:rsid w:val="00992F35"/>
    <w:rsid w:val="0099378E"/>
    <w:rsid w:val="00993A3E"/>
    <w:rsid w:val="00994A09"/>
    <w:rsid w:val="009952B6"/>
    <w:rsid w:val="009958BB"/>
    <w:rsid w:val="0099773C"/>
    <w:rsid w:val="009A07B6"/>
    <w:rsid w:val="009A1AEF"/>
    <w:rsid w:val="009A1C58"/>
    <w:rsid w:val="009A2522"/>
    <w:rsid w:val="009A2B59"/>
    <w:rsid w:val="009A3396"/>
    <w:rsid w:val="009A3E17"/>
    <w:rsid w:val="009A4C44"/>
    <w:rsid w:val="009A57BB"/>
    <w:rsid w:val="009A5A13"/>
    <w:rsid w:val="009A5B5C"/>
    <w:rsid w:val="009A5F11"/>
    <w:rsid w:val="009A78BF"/>
    <w:rsid w:val="009A7D01"/>
    <w:rsid w:val="009B0396"/>
    <w:rsid w:val="009B04B8"/>
    <w:rsid w:val="009B2B32"/>
    <w:rsid w:val="009B2F5D"/>
    <w:rsid w:val="009B363C"/>
    <w:rsid w:val="009B3BE5"/>
    <w:rsid w:val="009B4812"/>
    <w:rsid w:val="009B4E77"/>
    <w:rsid w:val="009B5EC5"/>
    <w:rsid w:val="009B6604"/>
    <w:rsid w:val="009B7DD3"/>
    <w:rsid w:val="009C033B"/>
    <w:rsid w:val="009C08F1"/>
    <w:rsid w:val="009C0909"/>
    <w:rsid w:val="009C0C07"/>
    <w:rsid w:val="009C1E41"/>
    <w:rsid w:val="009C223D"/>
    <w:rsid w:val="009C340D"/>
    <w:rsid w:val="009C34EE"/>
    <w:rsid w:val="009C3562"/>
    <w:rsid w:val="009C3908"/>
    <w:rsid w:val="009C4FB6"/>
    <w:rsid w:val="009C5507"/>
    <w:rsid w:val="009C592F"/>
    <w:rsid w:val="009C5B10"/>
    <w:rsid w:val="009C5C48"/>
    <w:rsid w:val="009C5F82"/>
    <w:rsid w:val="009C6BEE"/>
    <w:rsid w:val="009C7934"/>
    <w:rsid w:val="009C7F35"/>
    <w:rsid w:val="009C7F5C"/>
    <w:rsid w:val="009D033D"/>
    <w:rsid w:val="009D03EB"/>
    <w:rsid w:val="009D0A53"/>
    <w:rsid w:val="009D0AA9"/>
    <w:rsid w:val="009D0BC3"/>
    <w:rsid w:val="009D13ED"/>
    <w:rsid w:val="009D1972"/>
    <w:rsid w:val="009D1FB4"/>
    <w:rsid w:val="009D2F56"/>
    <w:rsid w:val="009D4E8A"/>
    <w:rsid w:val="009D5164"/>
    <w:rsid w:val="009D57C0"/>
    <w:rsid w:val="009D6796"/>
    <w:rsid w:val="009D6A96"/>
    <w:rsid w:val="009D7738"/>
    <w:rsid w:val="009D782A"/>
    <w:rsid w:val="009D7A02"/>
    <w:rsid w:val="009E015E"/>
    <w:rsid w:val="009E136F"/>
    <w:rsid w:val="009E19E9"/>
    <w:rsid w:val="009E1E81"/>
    <w:rsid w:val="009E2325"/>
    <w:rsid w:val="009E25A5"/>
    <w:rsid w:val="009E2D99"/>
    <w:rsid w:val="009E2DC4"/>
    <w:rsid w:val="009E2ED3"/>
    <w:rsid w:val="009E4A9E"/>
    <w:rsid w:val="009E4E0E"/>
    <w:rsid w:val="009E57E2"/>
    <w:rsid w:val="009E5A36"/>
    <w:rsid w:val="009E5C43"/>
    <w:rsid w:val="009E63F2"/>
    <w:rsid w:val="009E70C0"/>
    <w:rsid w:val="009E7395"/>
    <w:rsid w:val="009E75BA"/>
    <w:rsid w:val="009E75E6"/>
    <w:rsid w:val="009F030B"/>
    <w:rsid w:val="009F11CF"/>
    <w:rsid w:val="009F1674"/>
    <w:rsid w:val="009F23EB"/>
    <w:rsid w:val="009F25B2"/>
    <w:rsid w:val="009F3321"/>
    <w:rsid w:val="009F36E6"/>
    <w:rsid w:val="009F3FAE"/>
    <w:rsid w:val="009F4582"/>
    <w:rsid w:val="009F458E"/>
    <w:rsid w:val="009F522D"/>
    <w:rsid w:val="00A0041A"/>
    <w:rsid w:val="00A00E0F"/>
    <w:rsid w:val="00A01642"/>
    <w:rsid w:val="00A020AA"/>
    <w:rsid w:val="00A02D0F"/>
    <w:rsid w:val="00A030FA"/>
    <w:rsid w:val="00A044F2"/>
    <w:rsid w:val="00A045CD"/>
    <w:rsid w:val="00A04B71"/>
    <w:rsid w:val="00A04C96"/>
    <w:rsid w:val="00A058DF"/>
    <w:rsid w:val="00A05CD2"/>
    <w:rsid w:val="00A06017"/>
    <w:rsid w:val="00A068A0"/>
    <w:rsid w:val="00A06FA0"/>
    <w:rsid w:val="00A07420"/>
    <w:rsid w:val="00A07A05"/>
    <w:rsid w:val="00A07CB3"/>
    <w:rsid w:val="00A10495"/>
    <w:rsid w:val="00A1062A"/>
    <w:rsid w:val="00A12176"/>
    <w:rsid w:val="00A123F2"/>
    <w:rsid w:val="00A130FA"/>
    <w:rsid w:val="00A133F3"/>
    <w:rsid w:val="00A13DD6"/>
    <w:rsid w:val="00A14721"/>
    <w:rsid w:val="00A14A6C"/>
    <w:rsid w:val="00A17121"/>
    <w:rsid w:val="00A1777E"/>
    <w:rsid w:val="00A20090"/>
    <w:rsid w:val="00A204BC"/>
    <w:rsid w:val="00A20C74"/>
    <w:rsid w:val="00A22870"/>
    <w:rsid w:val="00A230D2"/>
    <w:rsid w:val="00A2367F"/>
    <w:rsid w:val="00A24058"/>
    <w:rsid w:val="00A24709"/>
    <w:rsid w:val="00A25084"/>
    <w:rsid w:val="00A25A24"/>
    <w:rsid w:val="00A25D9B"/>
    <w:rsid w:val="00A2619E"/>
    <w:rsid w:val="00A26542"/>
    <w:rsid w:val="00A26CFD"/>
    <w:rsid w:val="00A2720F"/>
    <w:rsid w:val="00A27C95"/>
    <w:rsid w:val="00A310DA"/>
    <w:rsid w:val="00A321BC"/>
    <w:rsid w:val="00A33136"/>
    <w:rsid w:val="00A33147"/>
    <w:rsid w:val="00A33D08"/>
    <w:rsid w:val="00A33D24"/>
    <w:rsid w:val="00A353A4"/>
    <w:rsid w:val="00A353D1"/>
    <w:rsid w:val="00A36DA7"/>
    <w:rsid w:val="00A36DD2"/>
    <w:rsid w:val="00A37947"/>
    <w:rsid w:val="00A37C89"/>
    <w:rsid w:val="00A37E83"/>
    <w:rsid w:val="00A40211"/>
    <w:rsid w:val="00A418AD"/>
    <w:rsid w:val="00A4196C"/>
    <w:rsid w:val="00A42AAC"/>
    <w:rsid w:val="00A43809"/>
    <w:rsid w:val="00A43C2C"/>
    <w:rsid w:val="00A44361"/>
    <w:rsid w:val="00A4467F"/>
    <w:rsid w:val="00A4581D"/>
    <w:rsid w:val="00A45BF2"/>
    <w:rsid w:val="00A45FE6"/>
    <w:rsid w:val="00A47535"/>
    <w:rsid w:val="00A47995"/>
    <w:rsid w:val="00A47C7D"/>
    <w:rsid w:val="00A5254F"/>
    <w:rsid w:val="00A5301E"/>
    <w:rsid w:val="00A53067"/>
    <w:rsid w:val="00A534F4"/>
    <w:rsid w:val="00A545DF"/>
    <w:rsid w:val="00A5470E"/>
    <w:rsid w:val="00A54EF6"/>
    <w:rsid w:val="00A555D3"/>
    <w:rsid w:val="00A55A85"/>
    <w:rsid w:val="00A5647B"/>
    <w:rsid w:val="00A565C9"/>
    <w:rsid w:val="00A56B44"/>
    <w:rsid w:val="00A57E66"/>
    <w:rsid w:val="00A615AF"/>
    <w:rsid w:val="00A61804"/>
    <w:rsid w:val="00A62FC8"/>
    <w:rsid w:val="00A63027"/>
    <w:rsid w:val="00A639E9"/>
    <w:rsid w:val="00A63BCA"/>
    <w:rsid w:val="00A645BB"/>
    <w:rsid w:val="00A64FA8"/>
    <w:rsid w:val="00A6503A"/>
    <w:rsid w:val="00A6541B"/>
    <w:rsid w:val="00A66D0F"/>
    <w:rsid w:val="00A67796"/>
    <w:rsid w:val="00A67B81"/>
    <w:rsid w:val="00A67C99"/>
    <w:rsid w:val="00A70046"/>
    <w:rsid w:val="00A70377"/>
    <w:rsid w:val="00A70FA7"/>
    <w:rsid w:val="00A711D7"/>
    <w:rsid w:val="00A71425"/>
    <w:rsid w:val="00A716AA"/>
    <w:rsid w:val="00A7209C"/>
    <w:rsid w:val="00A7542A"/>
    <w:rsid w:val="00A75F0F"/>
    <w:rsid w:val="00A76A08"/>
    <w:rsid w:val="00A76F8C"/>
    <w:rsid w:val="00A80193"/>
    <w:rsid w:val="00A805A9"/>
    <w:rsid w:val="00A80747"/>
    <w:rsid w:val="00A807F3"/>
    <w:rsid w:val="00A810D9"/>
    <w:rsid w:val="00A82197"/>
    <w:rsid w:val="00A826CA"/>
    <w:rsid w:val="00A8304C"/>
    <w:rsid w:val="00A835A9"/>
    <w:rsid w:val="00A842F7"/>
    <w:rsid w:val="00A854C6"/>
    <w:rsid w:val="00A85AC4"/>
    <w:rsid w:val="00A862B1"/>
    <w:rsid w:val="00A866FB"/>
    <w:rsid w:val="00A86B73"/>
    <w:rsid w:val="00A86C51"/>
    <w:rsid w:val="00A874E4"/>
    <w:rsid w:val="00A87CF3"/>
    <w:rsid w:val="00A87D31"/>
    <w:rsid w:val="00A91A06"/>
    <w:rsid w:val="00A92EEE"/>
    <w:rsid w:val="00A93001"/>
    <w:rsid w:val="00A930BA"/>
    <w:rsid w:val="00A9348F"/>
    <w:rsid w:val="00A9530D"/>
    <w:rsid w:val="00A95BA3"/>
    <w:rsid w:val="00A963D5"/>
    <w:rsid w:val="00A96563"/>
    <w:rsid w:val="00A96BDA"/>
    <w:rsid w:val="00A96F51"/>
    <w:rsid w:val="00A96FCF"/>
    <w:rsid w:val="00A97811"/>
    <w:rsid w:val="00AA0108"/>
    <w:rsid w:val="00AA0FB7"/>
    <w:rsid w:val="00AA15C2"/>
    <w:rsid w:val="00AA3590"/>
    <w:rsid w:val="00AA444E"/>
    <w:rsid w:val="00AA4E78"/>
    <w:rsid w:val="00AA516C"/>
    <w:rsid w:val="00AA7142"/>
    <w:rsid w:val="00AB0167"/>
    <w:rsid w:val="00AB0B7C"/>
    <w:rsid w:val="00AB10A7"/>
    <w:rsid w:val="00AB151C"/>
    <w:rsid w:val="00AB22BF"/>
    <w:rsid w:val="00AB2788"/>
    <w:rsid w:val="00AB289F"/>
    <w:rsid w:val="00AB2E14"/>
    <w:rsid w:val="00AB3E3F"/>
    <w:rsid w:val="00AB4224"/>
    <w:rsid w:val="00AB449C"/>
    <w:rsid w:val="00AB4E0D"/>
    <w:rsid w:val="00AB4E7D"/>
    <w:rsid w:val="00AB6231"/>
    <w:rsid w:val="00AB7017"/>
    <w:rsid w:val="00AB70E7"/>
    <w:rsid w:val="00AB714D"/>
    <w:rsid w:val="00AB7596"/>
    <w:rsid w:val="00AC05DD"/>
    <w:rsid w:val="00AC0744"/>
    <w:rsid w:val="00AC13BD"/>
    <w:rsid w:val="00AC2EA7"/>
    <w:rsid w:val="00AC2EFF"/>
    <w:rsid w:val="00AC35DA"/>
    <w:rsid w:val="00AC4369"/>
    <w:rsid w:val="00AC4669"/>
    <w:rsid w:val="00AC4760"/>
    <w:rsid w:val="00AC52F6"/>
    <w:rsid w:val="00AC5757"/>
    <w:rsid w:val="00AC5CBA"/>
    <w:rsid w:val="00AC64EE"/>
    <w:rsid w:val="00AC6E96"/>
    <w:rsid w:val="00AC70CD"/>
    <w:rsid w:val="00AC72EC"/>
    <w:rsid w:val="00AC74C3"/>
    <w:rsid w:val="00AC78FD"/>
    <w:rsid w:val="00AC7F08"/>
    <w:rsid w:val="00AD0A73"/>
    <w:rsid w:val="00AD0AFD"/>
    <w:rsid w:val="00AD0D15"/>
    <w:rsid w:val="00AD141A"/>
    <w:rsid w:val="00AD24AA"/>
    <w:rsid w:val="00AD2705"/>
    <w:rsid w:val="00AD2729"/>
    <w:rsid w:val="00AD3A65"/>
    <w:rsid w:val="00AD4214"/>
    <w:rsid w:val="00AD43AF"/>
    <w:rsid w:val="00AD5A50"/>
    <w:rsid w:val="00AD625C"/>
    <w:rsid w:val="00AD631E"/>
    <w:rsid w:val="00AE058D"/>
    <w:rsid w:val="00AE09C2"/>
    <w:rsid w:val="00AE1473"/>
    <w:rsid w:val="00AE1C3B"/>
    <w:rsid w:val="00AE2132"/>
    <w:rsid w:val="00AE2220"/>
    <w:rsid w:val="00AE2768"/>
    <w:rsid w:val="00AE38B2"/>
    <w:rsid w:val="00AE3961"/>
    <w:rsid w:val="00AE4253"/>
    <w:rsid w:val="00AE49E6"/>
    <w:rsid w:val="00AE4F9D"/>
    <w:rsid w:val="00AE5065"/>
    <w:rsid w:val="00AE5942"/>
    <w:rsid w:val="00AE5F71"/>
    <w:rsid w:val="00AE604E"/>
    <w:rsid w:val="00AE6C0D"/>
    <w:rsid w:val="00AE6FA2"/>
    <w:rsid w:val="00AE78AC"/>
    <w:rsid w:val="00AE7B27"/>
    <w:rsid w:val="00AF0958"/>
    <w:rsid w:val="00AF1693"/>
    <w:rsid w:val="00AF1ED7"/>
    <w:rsid w:val="00AF285A"/>
    <w:rsid w:val="00AF3515"/>
    <w:rsid w:val="00AF41BF"/>
    <w:rsid w:val="00AF430C"/>
    <w:rsid w:val="00AF506A"/>
    <w:rsid w:val="00AF523E"/>
    <w:rsid w:val="00AF5861"/>
    <w:rsid w:val="00AF7AB8"/>
    <w:rsid w:val="00B00748"/>
    <w:rsid w:val="00B01916"/>
    <w:rsid w:val="00B02068"/>
    <w:rsid w:val="00B023E3"/>
    <w:rsid w:val="00B04612"/>
    <w:rsid w:val="00B04FC2"/>
    <w:rsid w:val="00B0507F"/>
    <w:rsid w:val="00B05838"/>
    <w:rsid w:val="00B06ADA"/>
    <w:rsid w:val="00B06EC5"/>
    <w:rsid w:val="00B06F4C"/>
    <w:rsid w:val="00B073E4"/>
    <w:rsid w:val="00B07B1B"/>
    <w:rsid w:val="00B07F5A"/>
    <w:rsid w:val="00B10093"/>
    <w:rsid w:val="00B10AE3"/>
    <w:rsid w:val="00B10F09"/>
    <w:rsid w:val="00B11016"/>
    <w:rsid w:val="00B114AB"/>
    <w:rsid w:val="00B11C7C"/>
    <w:rsid w:val="00B12561"/>
    <w:rsid w:val="00B13064"/>
    <w:rsid w:val="00B136F2"/>
    <w:rsid w:val="00B148B9"/>
    <w:rsid w:val="00B15B1F"/>
    <w:rsid w:val="00B15DF0"/>
    <w:rsid w:val="00B1680A"/>
    <w:rsid w:val="00B16AD8"/>
    <w:rsid w:val="00B177D6"/>
    <w:rsid w:val="00B17826"/>
    <w:rsid w:val="00B20F5F"/>
    <w:rsid w:val="00B21A55"/>
    <w:rsid w:val="00B2245A"/>
    <w:rsid w:val="00B236C5"/>
    <w:rsid w:val="00B24DE9"/>
    <w:rsid w:val="00B25171"/>
    <w:rsid w:val="00B25FA7"/>
    <w:rsid w:val="00B26054"/>
    <w:rsid w:val="00B26508"/>
    <w:rsid w:val="00B26E70"/>
    <w:rsid w:val="00B26FAD"/>
    <w:rsid w:val="00B27D97"/>
    <w:rsid w:val="00B312C5"/>
    <w:rsid w:val="00B3191E"/>
    <w:rsid w:val="00B31B5C"/>
    <w:rsid w:val="00B31BF0"/>
    <w:rsid w:val="00B33387"/>
    <w:rsid w:val="00B35125"/>
    <w:rsid w:val="00B3526C"/>
    <w:rsid w:val="00B355D0"/>
    <w:rsid w:val="00B35759"/>
    <w:rsid w:val="00B35A6D"/>
    <w:rsid w:val="00B35AA7"/>
    <w:rsid w:val="00B35C68"/>
    <w:rsid w:val="00B35CA1"/>
    <w:rsid w:val="00B37FBD"/>
    <w:rsid w:val="00B40134"/>
    <w:rsid w:val="00B40A08"/>
    <w:rsid w:val="00B4121B"/>
    <w:rsid w:val="00B41220"/>
    <w:rsid w:val="00B41C09"/>
    <w:rsid w:val="00B41E94"/>
    <w:rsid w:val="00B41EFB"/>
    <w:rsid w:val="00B42000"/>
    <w:rsid w:val="00B427E1"/>
    <w:rsid w:val="00B42CCA"/>
    <w:rsid w:val="00B42D84"/>
    <w:rsid w:val="00B42DEF"/>
    <w:rsid w:val="00B43221"/>
    <w:rsid w:val="00B43B28"/>
    <w:rsid w:val="00B44318"/>
    <w:rsid w:val="00B45141"/>
    <w:rsid w:val="00B45F58"/>
    <w:rsid w:val="00B46400"/>
    <w:rsid w:val="00B464DB"/>
    <w:rsid w:val="00B474CE"/>
    <w:rsid w:val="00B47E31"/>
    <w:rsid w:val="00B5046C"/>
    <w:rsid w:val="00B507AC"/>
    <w:rsid w:val="00B51134"/>
    <w:rsid w:val="00B5142E"/>
    <w:rsid w:val="00B523E2"/>
    <w:rsid w:val="00B54495"/>
    <w:rsid w:val="00B54C7D"/>
    <w:rsid w:val="00B55BDA"/>
    <w:rsid w:val="00B55D27"/>
    <w:rsid w:val="00B56AA3"/>
    <w:rsid w:val="00B56DD9"/>
    <w:rsid w:val="00B57A2B"/>
    <w:rsid w:val="00B57F49"/>
    <w:rsid w:val="00B57F65"/>
    <w:rsid w:val="00B603B3"/>
    <w:rsid w:val="00B603F3"/>
    <w:rsid w:val="00B60B9E"/>
    <w:rsid w:val="00B6240B"/>
    <w:rsid w:val="00B624E5"/>
    <w:rsid w:val="00B63162"/>
    <w:rsid w:val="00B6355A"/>
    <w:rsid w:val="00B647D6"/>
    <w:rsid w:val="00B658F2"/>
    <w:rsid w:val="00B65900"/>
    <w:rsid w:val="00B65D03"/>
    <w:rsid w:val="00B65FAD"/>
    <w:rsid w:val="00B668CF"/>
    <w:rsid w:val="00B67836"/>
    <w:rsid w:val="00B67DEB"/>
    <w:rsid w:val="00B70783"/>
    <w:rsid w:val="00B70BEB"/>
    <w:rsid w:val="00B70ED4"/>
    <w:rsid w:val="00B71EF4"/>
    <w:rsid w:val="00B72889"/>
    <w:rsid w:val="00B728DF"/>
    <w:rsid w:val="00B72974"/>
    <w:rsid w:val="00B73577"/>
    <w:rsid w:val="00B73E8D"/>
    <w:rsid w:val="00B73F96"/>
    <w:rsid w:val="00B74608"/>
    <w:rsid w:val="00B748B4"/>
    <w:rsid w:val="00B748D5"/>
    <w:rsid w:val="00B74A09"/>
    <w:rsid w:val="00B7614B"/>
    <w:rsid w:val="00B76262"/>
    <w:rsid w:val="00B7696D"/>
    <w:rsid w:val="00B76DEC"/>
    <w:rsid w:val="00B770BF"/>
    <w:rsid w:val="00B77359"/>
    <w:rsid w:val="00B774BF"/>
    <w:rsid w:val="00B776F0"/>
    <w:rsid w:val="00B80CC1"/>
    <w:rsid w:val="00B80D15"/>
    <w:rsid w:val="00B8171F"/>
    <w:rsid w:val="00B81F7A"/>
    <w:rsid w:val="00B82066"/>
    <w:rsid w:val="00B82E3D"/>
    <w:rsid w:val="00B83DE4"/>
    <w:rsid w:val="00B843D0"/>
    <w:rsid w:val="00B85069"/>
    <w:rsid w:val="00B8508D"/>
    <w:rsid w:val="00B856EC"/>
    <w:rsid w:val="00B85B34"/>
    <w:rsid w:val="00B85E54"/>
    <w:rsid w:val="00B865EF"/>
    <w:rsid w:val="00B86A36"/>
    <w:rsid w:val="00B87587"/>
    <w:rsid w:val="00B87933"/>
    <w:rsid w:val="00B90006"/>
    <w:rsid w:val="00B90302"/>
    <w:rsid w:val="00B91F19"/>
    <w:rsid w:val="00B92E43"/>
    <w:rsid w:val="00B93E24"/>
    <w:rsid w:val="00B947D7"/>
    <w:rsid w:val="00B94841"/>
    <w:rsid w:val="00B94F58"/>
    <w:rsid w:val="00B95C2D"/>
    <w:rsid w:val="00B95E02"/>
    <w:rsid w:val="00B95F33"/>
    <w:rsid w:val="00B960E9"/>
    <w:rsid w:val="00B97CEB"/>
    <w:rsid w:val="00BA0548"/>
    <w:rsid w:val="00BA09A1"/>
    <w:rsid w:val="00BA14DD"/>
    <w:rsid w:val="00BA191D"/>
    <w:rsid w:val="00BA2827"/>
    <w:rsid w:val="00BA29F9"/>
    <w:rsid w:val="00BA4D19"/>
    <w:rsid w:val="00BA57AF"/>
    <w:rsid w:val="00BA5F9D"/>
    <w:rsid w:val="00BA7B0E"/>
    <w:rsid w:val="00BA7C22"/>
    <w:rsid w:val="00BA7CDA"/>
    <w:rsid w:val="00BA7F31"/>
    <w:rsid w:val="00BB0660"/>
    <w:rsid w:val="00BB0D11"/>
    <w:rsid w:val="00BB1271"/>
    <w:rsid w:val="00BB14B3"/>
    <w:rsid w:val="00BB29A2"/>
    <w:rsid w:val="00BB31D9"/>
    <w:rsid w:val="00BB325F"/>
    <w:rsid w:val="00BB3975"/>
    <w:rsid w:val="00BB433E"/>
    <w:rsid w:val="00BB45B7"/>
    <w:rsid w:val="00BB4A69"/>
    <w:rsid w:val="00BB542A"/>
    <w:rsid w:val="00BB5B4C"/>
    <w:rsid w:val="00BB6AB6"/>
    <w:rsid w:val="00BB721A"/>
    <w:rsid w:val="00BB74CD"/>
    <w:rsid w:val="00BB7596"/>
    <w:rsid w:val="00BB7E90"/>
    <w:rsid w:val="00BB7E9B"/>
    <w:rsid w:val="00BB7F24"/>
    <w:rsid w:val="00BC01CE"/>
    <w:rsid w:val="00BC04DA"/>
    <w:rsid w:val="00BC05F5"/>
    <w:rsid w:val="00BC129C"/>
    <w:rsid w:val="00BC1E16"/>
    <w:rsid w:val="00BC20C0"/>
    <w:rsid w:val="00BC277B"/>
    <w:rsid w:val="00BC2BE4"/>
    <w:rsid w:val="00BC2E49"/>
    <w:rsid w:val="00BC3007"/>
    <w:rsid w:val="00BC3257"/>
    <w:rsid w:val="00BC387B"/>
    <w:rsid w:val="00BC3D1A"/>
    <w:rsid w:val="00BC41A7"/>
    <w:rsid w:val="00BC455E"/>
    <w:rsid w:val="00BC4809"/>
    <w:rsid w:val="00BC4ABC"/>
    <w:rsid w:val="00BC50AA"/>
    <w:rsid w:val="00BC56E4"/>
    <w:rsid w:val="00BC5707"/>
    <w:rsid w:val="00BC5718"/>
    <w:rsid w:val="00BC6B4E"/>
    <w:rsid w:val="00BC6E46"/>
    <w:rsid w:val="00BD01AE"/>
    <w:rsid w:val="00BD0761"/>
    <w:rsid w:val="00BD08DD"/>
    <w:rsid w:val="00BD1761"/>
    <w:rsid w:val="00BD1D61"/>
    <w:rsid w:val="00BD2578"/>
    <w:rsid w:val="00BD26F3"/>
    <w:rsid w:val="00BD33BA"/>
    <w:rsid w:val="00BD35FD"/>
    <w:rsid w:val="00BD36EE"/>
    <w:rsid w:val="00BD3D3E"/>
    <w:rsid w:val="00BD53B9"/>
    <w:rsid w:val="00BD55DA"/>
    <w:rsid w:val="00BD571B"/>
    <w:rsid w:val="00BD6D41"/>
    <w:rsid w:val="00BD6E1C"/>
    <w:rsid w:val="00BD7314"/>
    <w:rsid w:val="00BD7456"/>
    <w:rsid w:val="00BD7A9E"/>
    <w:rsid w:val="00BD7AD5"/>
    <w:rsid w:val="00BD7B6F"/>
    <w:rsid w:val="00BE03C3"/>
    <w:rsid w:val="00BE1104"/>
    <w:rsid w:val="00BE1214"/>
    <w:rsid w:val="00BE12B7"/>
    <w:rsid w:val="00BE150C"/>
    <w:rsid w:val="00BE1544"/>
    <w:rsid w:val="00BE401F"/>
    <w:rsid w:val="00BE42E7"/>
    <w:rsid w:val="00BE52A1"/>
    <w:rsid w:val="00BE5384"/>
    <w:rsid w:val="00BE5721"/>
    <w:rsid w:val="00BE5EAD"/>
    <w:rsid w:val="00BE5F83"/>
    <w:rsid w:val="00BE6514"/>
    <w:rsid w:val="00BE71F8"/>
    <w:rsid w:val="00BE7A8D"/>
    <w:rsid w:val="00BE7E30"/>
    <w:rsid w:val="00BF0435"/>
    <w:rsid w:val="00BF100A"/>
    <w:rsid w:val="00BF1512"/>
    <w:rsid w:val="00BF16EB"/>
    <w:rsid w:val="00BF1ADD"/>
    <w:rsid w:val="00BF22EC"/>
    <w:rsid w:val="00BF249D"/>
    <w:rsid w:val="00BF3219"/>
    <w:rsid w:val="00BF3D54"/>
    <w:rsid w:val="00BF4A5C"/>
    <w:rsid w:val="00BF5E22"/>
    <w:rsid w:val="00BF5F68"/>
    <w:rsid w:val="00BF64B2"/>
    <w:rsid w:val="00BF6B33"/>
    <w:rsid w:val="00BF72CB"/>
    <w:rsid w:val="00BF7693"/>
    <w:rsid w:val="00C00293"/>
    <w:rsid w:val="00C0032A"/>
    <w:rsid w:val="00C00EEE"/>
    <w:rsid w:val="00C02AD2"/>
    <w:rsid w:val="00C043CF"/>
    <w:rsid w:val="00C044AB"/>
    <w:rsid w:val="00C04501"/>
    <w:rsid w:val="00C045F0"/>
    <w:rsid w:val="00C0468C"/>
    <w:rsid w:val="00C05943"/>
    <w:rsid w:val="00C05FF9"/>
    <w:rsid w:val="00C07769"/>
    <w:rsid w:val="00C11956"/>
    <w:rsid w:val="00C11EA9"/>
    <w:rsid w:val="00C12228"/>
    <w:rsid w:val="00C122A8"/>
    <w:rsid w:val="00C12927"/>
    <w:rsid w:val="00C12C11"/>
    <w:rsid w:val="00C1419D"/>
    <w:rsid w:val="00C14BD6"/>
    <w:rsid w:val="00C15408"/>
    <w:rsid w:val="00C161F5"/>
    <w:rsid w:val="00C16AB4"/>
    <w:rsid w:val="00C1724F"/>
    <w:rsid w:val="00C177D6"/>
    <w:rsid w:val="00C17DAB"/>
    <w:rsid w:val="00C2246F"/>
    <w:rsid w:val="00C23263"/>
    <w:rsid w:val="00C23440"/>
    <w:rsid w:val="00C23F18"/>
    <w:rsid w:val="00C23F9C"/>
    <w:rsid w:val="00C24809"/>
    <w:rsid w:val="00C24E7C"/>
    <w:rsid w:val="00C24FC9"/>
    <w:rsid w:val="00C257DF"/>
    <w:rsid w:val="00C2599A"/>
    <w:rsid w:val="00C2605C"/>
    <w:rsid w:val="00C278A0"/>
    <w:rsid w:val="00C27937"/>
    <w:rsid w:val="00C27D1A"/>
    <w:rsid w:val="00C31168"/>
    <w:rsid w:val="00C31482"/>
    <w:rsid w:val="00C31ED1"/>
    <w:rsid w:val="00C3207F"/>
    <w:rsid w:val="00C328B7"/>
    <w:rsid w:val="00C329D6"/>
    <w:rsid w:val="00C32A31"/>
    <w:rsid w:val="00C34991"/>
    <w:rsid w:val="00C34F57"/>
    <w:rsid w:val="00C353D2"/>
    <w:rsid w:val="00C36584"/>
    <w:rsid w:val="00C36628"/>
    <w:rsid w:val="00C37215"/>
    <w:rsid w:val="00C37B63"/>
    <w:rsid w:val="00C4029F"/>
    <w:rsid w:val="00C40FB4"/>
    <w:rsid w:val="00C4148A"/>
    <w:rsid w:val="00C4166C"/>
    <w:rsid w:val="00C43AC3"/>
    <w:rsid w:val="00C44E57"/>
    <w:rsid w:val="00C45236"/>
    <w:rsid w:val="00C456AB"/>
    <w:rsid w:val="00C4739E"/>
    <w:rsid w:val="00C473B9"/>
    <w:rsid w:val="00C50795"/>
    <w:rsid w:val="00C509F5"/>
    <w:rsid w:val="00C5130A"/>
    <w:rsid w:val="00C517A9"/>
    <w:rsid w:val="00C51F6A"/>
    <w:rsid w:val="00C526D5"/>
    <w:rsid w:val="00C528CA"/>
    <w:rsid w:val="00C53A6F"/>
    <w:rsid w:val="00C53F95"/>
    <w:rsid w:val="00C54783"/>
    <w:rsid w:val="00C5519C"/>
    <w:rsid w:val="00C556AF"/>
    <w:rsid w:val="00C563B1"/>
    <w:rsid w:val="00C5682A"/>
    <w:rsid w:val="00C57CD5"/>
    <w:rsid w:val="00C60326"/>
    <w:rsid w:val="00C60458"/>
    <w:rsid w:val="00C60737"/>
    <w:rsid w:val="00C61240"/>
    <w:rsid w:val="00C629AE"/>
    <w:rsid w:val="00C63466"/>
    <w:rsid w:val="00C63A05"/>
    <w:rsid w:val="00C63FC7"/>
    <w:rsid w:val="00C6448B"/>
    <w:rsid w:val="00C64595"/>
    <w:rsid w:val="00C646B3"/>
    <w:rsid w:val="00C64785"/>
    <w:rsid w:val="00C64B05"/>
    <w:rsid w:val="00C64D1B"/>
    <w:rsid w:val="00C64FC4"/>
    <w:rsid w:val="00C65AFD"/>
    <w:rsid w:val="00C6639D"/>
    <w:rsid w:val="00C66D32"/>
    <w:rsid w:val="00C6717A"/>
    <w:rsid w:val="00C67623"/>
    <w:rsid w:val="00C677E7"/>
    <w:rsid w:val="00C67915"/>
    <w:rsid w:val="00C67F94"/>
    <w:rsid w:val="00C703AB"/>
    <w:rsid w:val="00C72E38"/>
    <w:rsid w:val="00C73B9B"/>
    <w:rsid w:val="00C74308"/>
    <w:rsid w:val="00C76141"/>
    <w:rsid w:val="00C766E7"/>
    <w:rsid w:val="00C767EC"/>
    <w:rsid w:val="00C76A7D"/>
    <w:rsid w:val="00C775E3"/>
    <w:rsid w:val="00C77D75"/>
    <w:rsid w:val="00C81170"/>
    <w:rsid w:val="00C81753"/>
    <w:rsid w:val="00C82AB2"/>
    <w:rsid w:val="00C8424F"/>
    <w:rsid w:val="00C8453F"/>
    <w:rsid w:val="00C84F9E"/>
    <w:rsid w:val="00C84FB2"/>
    <w:rsid w:val="00C858E9"/>
    <w:rsid w:val="00C85BDE"/>
    <w:rsid w:val="00C86C21"/>
    <w:rsid w:val="00C86F6C"/>
    <w:rsid w:val="00C87C66"/>
    <w:rsid w:val="00C91549"/>
    <w:rsid w:val="00C915D3"/>
    <w:rsid w:val="00C92065"/>
    <w:rsid w:val="00C9309A"/>
    <w:rsid w:val="00C9327E"/>
    <w:rsid w:val="00C9363C"/>
    <w:rsid w:val="00C9370C"/>
    <w:rsid w:val="00C93CF5"/>
    <w:rsid w:val="00C946EF"/>
    <w:rsid w:val="00C948B9"/>
    <w:rsid w:val="00C95F07"/>
    <w:rsid w:val="00C960E1"/>
    <w:rsid w:val="00C96864"/>
    <w:rsid w:val="00C96E0B"/>
    <w:rsid w:val="00C97278"/>
    <w:rsid w:val="00C97C61"/>
    <w:rsid w:val="00CA01CD"/>
    <w:rsid w:val="00CA01E5"/>
    <w:rsid w:val="00CA0473"/>
    <w:rsid w:val="00CA1997"/>
    <w:rsid w:val="00CA1E0A"/>
    <w:rsid w:val="00CA256F"/>
    <w:rsid w:val="00CA3E49"/>
    <w:rsid w:val="00CA4B8E"/>
    <w:rsid w:val="00CA5E88"/>
    <w:rsid w:val="00CA601E"/>
    <w:rsid w:val="00CA6247"/>
    <w:rsid w:val="00CA64A0"/>
    <w:rsid w:val="00CA6F12"/>
    <w:rsid w:val="00CA7257"/>
    <w:rsid w:val="00CB0055"/>
    <w:rsid w:val="00CB06F7"/>
    <w:rsid w:val="00CB0BD1"/>
    <w:rsid w:val="00CB0E3E"/>
    <w:rsid w:val="00CB1549"/>
    <w:rsid w:val="00CB1791"/>
    <w:rsid w:val="00CB2B42"/>
    <w:rsid w:val="00CB3ED2"/>
    <w:rsid w:val="00CB496F"/>
    <w:rsid w:val="00CB4D1A"/>
    <w:rsid w:val="00CB5F38"/>
    <w:rsid w:val="00CB6136"/>
    <w:rsid w:val="00CB676A"/>
    <w:rsid w:val="00CB6B57"/>
    <w:rsid w:val="00CB7ECD"/>
    <w:rsid w:val="00CB7F94"/>
    <w:rsid w:val="00CC0FBE"/>
    <w:rsid w:val="00CC13EB"/>
    <w:rsid w:val="00CC1F42"/>
    <w:rsid w:val="00CC25C3"/>
    <w:rsid w:val="00CC2BCE"/>
    <w:rsid w:val="00CC3C13"/>
    <w:rsid w:val="00CC3E9C"/>
    <w:rsid w:val="00CC41E9"/>
    <w:rsid w:val="00CC422C"/>
    <w:rsid w:val="00CC48B1"/>
    <w:rsid w:val="00CC4E5A"/>
    <w:rsid w:val="00CC5005"/>
    <w:rsid w:val="00CC52D3"/>
    <w:rsid w:val="00CC5FD7"/>
    <w:rsid w:val="00CD0B88"/>
    <w:rsid w:val="00CD0D53"/>
    <w:rsid w:val="00CD2BB3"/>
    <w:rsid w:val="00CD32ED"/>
    <w:rsid w:val="00CD3A18"/>
    <w:rsid w:val="00CD3A21"/>
    <w:rsid w:val="00CD3A6F"/>
    <w:rsid w:val="00CD3BEC"/>
    <w:rsid w:val="00CD3F81"/>
    <w:rsid w:val="00CD4C3E"/>
    <w:rsid w:val="00CD4D98"/>
    <w:rsid w:val="00CD4ED6"/>
    <w:rsid w:val="00CD5855"/>
    <w:rsid w:val="00CD5C9E"/>
    <w:rsid w:val="00CD6499"/>
    <w:rsid w:val="00CD659E"/>
    <w:rsid w:val="00CD6803"/>
    <w:rsid w:val="00CD731A"/>
    <w:rsid w:val="00CD73A7"/>
    <w:rsid w:val="00CD75B0"/>
    <w:rsid w:val="00CD769D"/>
    <w:rsid w:val="00CD76D5"/>
    <w:rsid w:val="00CD7774"/>
    <w:rsid w:val="00CD7E20"/>
    <w:rsid w:val="00CE05E0"/>
    <w:rsid w:val="00CE0A89"/>
    <w:rsid w:val="00CE0B01"/>
    <w:rsid w:val="00CE0CEF"/>
    <w:rsid w:val="00CE1106"/>
    <w:rsid w:val="00CE1CBA"/>
    <w:rsid w:val="00CE1D1A"/>
    <w:rsid w:val="00CE1EB8"/>
    <w:rsid w:val="00CE1FB0"/>
    <w:rsid w:val="00CE296F"/>
    <w:rsid w:val="00CE4185"/>
    <w:rsid w:val="00CE459B"/>
    <w:rsid w:val="00CE55B7"/>
    <w:rsid w:val="00CE5D73"/>
    <w:rsid w:val="00CE60D2"/>
    <w:rsid w:val="00CE663C"/>
    <w:rsid w:val="00CF00BF"/>
    <w:rsid w:val="00CF0686"/>
    <w:rsid w:val="00CF0D7A"/>
    <w:rsid w:val="00CF0EFE"/>
    <w:rsid w:val="00CF113D"/>
    <w:rsid w:val="00CF1387"/>
    <w:rsid w:val="00CF158F"/>
    <w:rsid w:val="00CF172A"/>
    <w:rsid w:val="00CF1862"/>
    <w:rsid w:val="00CF5CF0"/>
    <w:rsid w:val="00CF696B"/>
    <w:rsid w:val="00CF6D51"/>
    <w:rsid w:val="00CF7426"/>
    <w:rsid w:val="00D00825"/>
    <w:rsid w:val="00D00D5C"/>
    <w:rsid w:val="00D0140D"/>
    <w:rsid w:val="00D01798"/>
    <w:rsid w:val="00D02941"/>
    <w:rsid w:val="00D03581"/>
    <w:rsid w:val="00D04105"/>
    <w:rsid w:val="00D04AC0"/>
    <w:rsid w:val="00D0547B"/>
    <w:rsid w:val="00D05A6D"/>
    <w:rsid w:val="00D062E6"/>
    <w:rsid w:val="00D069D1"/>
    <w:rsid w:val="00D07343"/>
    <w:rsid w:val="00D07542"/>
    <w:rsid w:val="00D07569"/>
    <w:rsid w:val="00D077FF"/>
    <w:rsid w:val="00D10766"/>
    <w:rsid w:val="00D107BD"/>
    <w:rsid w:val="00D109A4"/>
    <w:rsid w:val="00D10ACE"/>
    <w:rsid w:val="00D11613"/>
    <w:rsid w:val="00D12359"/>
    <w:rsid w:val="00D126EF"/>
    <w:rsid w:val="00D12A9A"/>
    <w:rsid w:val="00D12EAA"/>
    <w:rsid w:val="00D13F14"/>
    <w:rsid w:val="00D14B7E"/>
    <w:rsid w:val="00D15447"/>
    <w:rsid w:val="00D15665"/>
    <w:rsid w:val="00D164B3"/>
    <w:rsid w:val="00D16691"/>
    <w:rsid w:val="00D16A5E"/>
    <w:rsid w:val="00D174AD"/>
    <w:rsid w:val="00D179FA"/>
    <w:rsid w:val="00D206D1"/>
    <w:rsid w:val="00D20923"/>
    <w:rsid w:val="00D20A94"/>
    <w:rsid w:val="00D21624"/>
    <w:rsid w:val="00D2245A"/>
    <w:rsid w:val="00D22603"/>
    <w:rsid w:val="00D22911"/>
    <w:rsid w:val="00D22D2A"/>
    <w:rsid w:val="00D2304A"/>
    <w:rsid w:val="00D2363D"/>
    <w:rsid w:val="00D24A97"/>
    <w:rsid w:val="00D24DD5"/>
    <w:rsid w:val="00D250B2"/>
    <w:rsid w:val="00D255C5"/>
    <w:rsid w:val="00D25A3E"/>
    <w:rsid w:val="00D25D62"/>
    <w:rsid w:val="00D26F5E"/>
    <w:rsid w:val="00D27041"/>
    <w:rsid w:val="00D276B4"/>
    <w:rsid w:val="00D27B92"/>
    <w:rsid w:val="00D27D3E"/>
    <w:rsid w:val="00D307D3"/>
    <w:rsid w:val="00D316E6"/>
    <w:rsid w:val="00D31820"/>
    <w:rsid w:val="00D3188E"/>
    <w:rsid w:val="00D32121"/>
    <w:rsid w:val="00D33C2C"/>
    <w:rsid w:val="00D33EC2"/>
    <w:rsid w:val="00D35DD7"/>
    <w:rsid w:val="00D363BF"/>
    <w:rsid w:val="00D372F3"/>
    <w:rsid w:val="00D37513"/>
    <w:rsid w:val="00D37A3B"/>
    <w:rsid w:val="00D40107"/>
    <w:rsid w:val="00D4068F"/>
    <w:rsid w:val="00D40A6D"/>
    <w:rsid w:val="00D40C3F"/>
    <w:rsid w:val="00D42305"/>
    <w:rsid w:val="00D4231A"/>
    <w:rsid w:val="00D426BD"/>
    <w:rsid w:val="00D43354"/>
    <w:rsid w:val="00D43EDE"/>
    <w:rsid w:val="00D4422B"/>
    <w:rsid w:val="00D443DA"/>
    <w:rsid w:val="00D4488A"/>
    <w:rsid w:val="00D44984"/>
    <w:rsid w:val="00D450AE"/>
    <w:rsid w:val="00D46145"/>
    <w:rsid w:val="00D46B94"/>
    <w:rsid w:val="00D46BF0"/>
    <w:rsid w:val="00D46C93"/>
    <w:rsid w:val="00D47FE4"/>
    <w:rsid w:val="00D502DA"/>
    <w:rsid w:val="00D5175B"/>
    <w:rsid w:val="00D52660"/>
    <w:rsid w:val="00D52EC7"/>
    <w:rsid w:val="00D544F5"/>
    <w:rsid w:val="00D54826"/>
    <w:rsid w:val="00D54C44"/>
    <w:rsid w:val="00D54FA3"/>
    <w:rsid w:val="00D56A42"/>
    <w:rsid w:val="00D56CCB"/>
    <w:rsid w:val="00D572F1"/>
    <w:rsid w:val="00D57977"/>
    <w:rsid w:val="00D608A3"/>
    <w:rsid w:val="00D60CA7"/>
    <w:rsid w:val="00D61867"/>
    <w:rsid w:val="00D61EF7"/>
    <w:rsid w:val="00D61F1C"/>
    <w:rsid w:val="00D62406"/>
    <w:rsid w:val="00D62D07"/>
    <w:rsid w:val="00D62FC9"/>
    <w:rsid w:val="00D633F8"/>
    <w:rsid w:val="00D63BEE"/>
    <w:rsid w:val="00D64090"/>
    <w:rsid w:val="00D662D9"/>
    <w:rsid w:val="00D668A7"/>
    <w:rsid w:val="00D670CC"/>
    <w:rsid w:val="00D67D48"/>
    <w:rsid w:val="00D70135"/>
    <w:rsid w:val="00D70C9D"/>
    <w:rsid w:val="00D71388"/>
    <w:rsid w:val="00D719D3"/>
    <w:rsid w:val="00D71BE4"/>
    <w:rsid w:val="00D71FDA"/>
    <w:rsid w:val="00D72398"/>
    <w:rsid w:val="00D74520"/>
    <w:rsid w:val="00D74580"/>
    <w:rsid w:val="00D74FCD"/>
    <w:rsid w:val="00D751A9"/>
    <w:rsid w:val="00D76747"/>
    <w:rsid w:val="00D777F1"/>
    <w:rsid w:val="00D80270"/>
    <w:rsid w:val="00D8066E"/>
    <w:rsid w:val="00D8189A"/>
    <w:rsid w:val="00D81E59"/>
    <w:rsid w:val="00D82057"/>
    <w:rsid w:val="00D8238C"/>
    <w:rsid w:val="00D83973"/>
    <w:rsid w:val="00D8460C"/>
    <w:rsid w:val="00D84733"/>
    <w:rsid w:val="00D84D21"/>
    <w:rsid w:val="00D84D8B"/>
    <w:rsid w:val="00D8576E"/>
    <w:rsid w:val="00D858D8"/>
    <w:rsid w:val="00D85FC8"/>
    <w:rsid w:val="00D8622F"/>
    <w:rsid w:val="00D870AF"/>
    <w:rsid w:val="00D877F6"/>
    <w:rsid w:val="00D919C7"/>
    <w:rsid w:val="00D91CA1"/>
    <w:rsid w:val="00D91F52"/>
    <w:rsid w:val="00D91FA2"/>
    <w:rsid w:val="00D927B2"/>
    <w:rsid w:val="00D92BAA"/>
    <w:rsid w:val="00D93426"/>
    <w:rsid w:val="00D93790"/>
    <w:rsid w:val="00D939BE"/>
    <w:rsid w:val="00D93F6D"/>
    <w:rsid w:val="00D942BC"/>
    <w:rsid w:val="00D94834"/>
    <w:rsid w:val="00D9506D"/>
    <w:rsid w:val="00D95466"/>
    <w:rsid w:val="00D9569C"/>
    <w:rsid w:val="00D9577D"/>
    <w:rsid w:val="00D9602A"/>
    <w:rsid w:val="00D9603D"/>
    <w:rsid w:val="00D96B5A"/>
    <w:rsid w:val="00D96C97"/>
    <w:rsid w:val="00D975D3"/>
    <w:rsid w:val="00D97BAF"/>
    <w:rsid w:val="00DA0212"/>
    <w:rsid w:val="00DA069F"/>
    <w:rsid w:val="00DA06AE"/>
    <w:rsid w:val="00DA0C6B"/>
    <w:rsid w:val="00DA1EC2"/>
    <w:rsid w:val="00DA2586"/>
    <w:rsid w:val="00DA3620"/>
    <w:rsid w:val="00DA4A5C"/>
    <w:rsid w:val="00DA4BAC"/>
    <w:rsid w:val="00DA51C6"/>
    <w:rsid w:val="00DA5720"/>
    <w:rsid w:val="00DA585D"/>
    <w:rsid w:val="00DA5D8A"/>
    <w:rsid w:val="00DA70F1"/>
    <w:rsid w:val="00DA7704"/>
    <w:rsid w:val="00DA7E7C"/>
    <w:rsid w:val="00DB00FC"/>
    <w:rsid w:val="00DB0113"/>
    <w:rsid w:val="00DB0606"/>
    <w:rsid w:val="00DB0DA6"/>
    <w:rsid w:val="00DB0EBC"/>
    <w:rsid w:val="00DB14A5"/>
    <w:rsid w:val="00DB19A5"/>
    <w:rsid w:val="00DB26E5"/>
    <w:rsid w:val="00DB2CEE"/>
    <w:rsid w:val="00DB3046"/>
    <w:rsid w:val="00DB40A6"/>
    <w:rsid w:val="00DB431E"/>
    <w:rsid w:val="00DB5882"/>
    <w:rsid w:val="00DB5B43"/>
    <w:rsid w:val="00DB602B"/>
    <w:rsid w:val="00DB7081"/>
    <w:rsid w:val="00DB7331"/>
    <w:rsid w:val="00DB79D5"/>
    <w:rsid w:val="00DC0F3B"/>
    <w:rsid w:val="00DC0F64"/>
    <w:rsid w:val="00DC13A5"/>
    <w:rsid w:val="00DC1432"/>
    <w:rsid w:val="00DC1812"/>
    <w:rsid w:val="00DC1B7B"/>
    <w:rsid w:val="00DC235F"/>
    <w:rsid w:val="00DC2C9E"/>
    <w:rsid w:val="00DC3864"/>
    <w:rsid w:val="00DC3BF0"/>
    <w:rsid w:val="00DC3C68"/>
    <w:rsid w:val="00DC47EF"/>
    <w:rsid w:val="00DC4FB4"/>
    <w:rsid w:val="00DC6291"/>
    <w:rsid w:val="00DC662D"/>
    <w:rsid w:val="00DC6850"/>
    <w:rsid w:val="00DC789A"/>
    <w:rsid w:val="00DC79D7"/>
    <w:rsid w:val="00DD01F8"/>
    <w:rsid w:val="00DD1200"/>
    <w:rsid w:val="00DD1289"/>
    <w:rsid w:val="00DD229E"/>
    <w:rsid w:val="00DD2A85"/>
    <w:rsid w:val="00DD2EBF"/>
    <w:rsid w:val="00DD31E8"/>
    <w:rsid w:val="00DD34ED"/>
    <w:rsid w:val="00DD3B8B"/>
    <w:rsid w:val="00DD3C94"/>
    <w:rsid w:val="00DD46D2"/>
    <w:rsid w:val="00DD55B7"/>
    <w:rsid w:val="00DD6D08"/>
    <w:rsid w:val="00DD7682"/>
    <w:rsid w:val="00DD7ACF"/>
    <w:rsid w:val="00DE0329"/>
    <w:rsid w:val="00DE050E"/>
    <w:rsid w:val="00DE0B2F"/>
    <w:rsid w:val="00DE129B"/>
    <w:rsid w:val="00DE2274"/>
    <w:rsid w:val="00DE292D"/>
    <w:rsid w:val="00DE394F"/>
    <w:rsid w:val="00DE397A"/>
    <w:rsid w:val="00DE3B85"/>
    <w:rsid w:val="00DE48A7"/>
    <w:rsid w:val="00DE7E28"/>
    <w:rsid w:val="00DF0440"/>
    <w:rsid w:val="00DF09BE"/>
    <w:rsid w:val="00DF0C7E"/>
    <w:rsid w:val="00DF11BE"/>
    <w:rsid w:val="00DF12F5"/>
    <w:rsid w:val="00DF1AA4"/>
    <w:rsid w:val="00DF2467"/>
    <w:rsid w:val="00DF2578"/>
    <w:rsid w:val="00DF2671"/>
    <w:rsid w:val="00DF26F1"/>
    <w:rsid w:val="00DF2D34"/>
    <w:rsid w:val="00DF2D68"/>
    <w:rsid w:val="00DF3A6E"/>
    <w:rsid w:val="00DF3CCE"/>
    <w:rsid w:val="00DF4113"/>
    <w:rsid w:val="00DF4444"/>
    <w:rsid w:val="00DF4D04"/>
    <w:rsid w:val="00DF75DB"/>
    <w:rsid w:val="00E002A2"/>
    <w:rsid w:val="00E02190"/>
    <w:rsid w:val="00E023D2"/>
    <w:rsid w:val="00E03F51"/>
    <w:rsid w:val="00E03F6C"/>
    <w:rsid w:val="00E04754"/>
    <w:rsid w:val="00E04E46"/>
    <w:rsid w:val="00E05C77"/>
    <w:rsid w:val="00E06793"/>
    <w:rsid w:val="00E06832"/>
    <w:rsid w:val="00E06CF8"/>
    <w:rsid w:val="00E0794B"/>
    <w:rsid w:val="00E10313"/>
    <w:rsid w:val="00E10B45"/>
    <w:rsid w:val="00E11474"/>
    <w:rsid w:val="00E11AC1"/>
    <w:rsid w:val="00E11D54"/>
    <w:rsid w:val="00E11D6D"/>
    <w:rsid w:val="00E11F2C"/>
    <w:rsid w:val="00E123A5"/>
    <w:rsid w:val="00E128CE"/>
    <w:rsid w:val="00E1388B"/>
    <w:rsid w:val="00E14396"/>
    <w:rsid w:val="00E15F51"/>
    <w:rsid w:val="00E163E7"/>
    <w:rsid w:val="00E16DA6"/>
    <w:rsid w:val="00E17065"/>
    <w:rsid w:val="00E212AB"/>
    <w:rsid w:val="00E2169F"/>
    <w:rsid w:val="00E21D9D"/>
    <w:rsid w:val="00E21DF8"/>
    <w:rsid w:val="00E2242F"/>
    <w:rsid w:val="00E2265E"/>
    <w:rsid w:val="00E237E1"/>
    <w:rsid w:val="00E23AC1"/>
    <w:rsid w:val="00E23B25"/>
    <w:rsid w:val="00E23BBB"/>
    <w:rsid w:val="00E23DD4"/>
    <w:rsid w:val="00E23ED9"/>
    <w:rsid w:val="00E247B2"/>
    <w:rsid w:val="00E24A4D"/>
    <w:rsid w:val="00E25255"/>
    <w:rsid w:val="00E252A1"/>
    <w:rsid w:val="00E25B7A"/>
    <w:rsid w:val="00E25E91"/>
    <w:rsid w:val="00E26267"/>
    <w:rsid w:val="00E2649D"/>
    <w:rsid w:val="00E26DD7"/>
    <w:rsid w:val="00E3017F"/>
    <w:rsid w:val="00E30333"/>
    <w:rsid w:val="00E30C38"/>
    <w:rsid w:val="00E31031"/>
    <w:rsid w:val="00E3166D"/>
    <w:rsid w:val="00E3180D"/>
    <w:rsid w:val="00E3222B"/>
    <w:rsid w:val="00E3292B"/>
    <w:rsid w:val="00E32AC6"/>
    <w:rsid w:val="00E332E3"/>
    <w:rsid w:val="00E33BE4"/>
    <w:rsid w:val="00E347DB"/>
    <w:rsid w:val="00E35513"/>
    <w:rsid w:val="00E36087"/>
    <w:rsid w:val="00E360FC"/>
    <w:rsid w:val="00E361A6"/>
    <w:rsid w:val="00E364DE"/>
    <w:rsid w:val="00E36CBE"/>
    <w:rsid w:val="00E36D9C"/>
    <w:rsid w:val="00E36E0F"/>
    <w:rsid w:val="00E3794F"/>
    <w:rsid w:val="00E4030F"/>
    <w:rsid w:val="00E408AD"/>
    <w:rsid w:val="00E40A5E"/>
    <w:rsid w:val="00E4127D"/>
    <w:rsid w:val="00E4158F"/>
    <w:rsid w:val="00E42174"/>
    <w:rsid w:val="00E43E9B"/>
    <w:rsid w:val="00E449A2"/>
    <w:rsid w:val="00E455FC"/>
    <w:rsid w:val="00E4616A"/>
    <w:rsid w:val="00E46172"/>
    <w:rsid w:val="00E467D8"/>
    <w:rsid w:val="00E46DA6"/>
    <w:rsid w:val="00E46E67"/>
    <w:rsid w:val="00E4708B"/>
    <w:rsid w:val="00E47403"/>
    <w:rsid w:val="00E50921"/>
    <w:rsid w:val="00E50AF9"/>
    <w:rsid w:val="00E51371"/>
    <w:rsid w:val="00E5274C"/>
    <w:rsid w:val="00E52A64"/>
    <w:rsid w:val="00E54C70"/>
    <w:rsid w:val="00E55A5B"/>
    <w:rsid w:val="00E55E9F"/>
    <w:rsid w:val="00E560F4"/>
    <w:rsid w:val="00E5704A"/>
    <w:rsid w:val="00E572A8"/>
    <w:rsid w:val="00E6007B"/>
    <w:rsid w:val="00E60ABE"/>
    <w:rsid w:val="00E60C93"/>
    <w:rsid w:val="00E6146F"/>
    <w:rsid w:val="00E625E9"/>
    <w:rsid w:val="00E62667"/>
    <w:rsid w:val="00E62857"/>
    <w:rsid w:val="00E637CA"/>
    <w:rsid w:val="00E642ED"/>
    <w:rsid w:val="00E64AA9"/>
    <w:rsid w:val="00E65146"/>
    <w:rsid w:val="00E65A63"/>
    <w:rsid w:val="00E65DDE"/>
    <w:rsid w:val="00E66353"/>
    <w:rsid w:val="00E67D40"/>
    <w:rsid w:val="00E70F3B"/>
    <w:rsid w:val="00E71878"/>
    <w:rsid w:val="00E71B74"/>
    <w:rsid w:val="00E71BEB"/>
    <w:rsid w:val="00E71C88"/>
    <w:rsid w:val="00E72053"/>
    <w:rsid w:val="00E7249B"/>
    <w:rsid w:val="00E7250C"/>
    <w:rsid w:val="00E7265C"/>
    <w:rsid w:val="00E72709"/>
    <w:rsid w:val="00E72A2F"/>
    <w:rsid w:val="00E72EAF"/>
    <w:rsid w:val="00E73ADF"/>
    <w:rsid w:val="00E73BD3"/>
    <w:rsid w:val="00E74598"/>
    <w:rsid w:val="00E7558B"/>
    <w:rsid w:val="00E762E2"/>
    <w:rsid w:val="00E76B67"/>
    <w:rsid w:val="00E770C7"/>
    <w:rsid w:val="00E7756B"/>
    <w:rsid w:val="00E77D2C"/>
    <w:rsid w:val="00E800EF"/>
    <w:rsid w:val="00E808A5"/>
    <w:rsid w:val="00E82C11"/>
    <w:rsid w:val="00E83747"/>
    <w:rsid w:val="00E83F80"/>
    <w:rsid w:val="00E8400C"/>
    <w:rsid w:val="00E84233"/>
    <w:rsid w:val="00E8479D"/>
    <w:rsid w:val="00E8566C"/>
    <w:rsid w:val="00E861C5"/>
    <w:rsid w:val="00E866D9"/>
    <w:rsid w:val="00E86EC7"/>
    <w:rsid w:val="00E876CF"/>
    <w:rsid w:val="00E90F22"/>
    <w:rsid w:val="00E911B9"/>
    <w:rsid w:val="00E91C1A"/>
    <w:rsid w:val="00E92129"/>
    <w:rsid w:val="00E925E3"/>
    <w:rsid w:val="00E92640"/>
    <w:rsid w:val="00E92C8A"/>
    <w:rsid w:val="00E9484F"/>
    <w:rsid w:val="00E94C57"/>
    <w:rsid w:val="00E94F93"/>
    <w:rsid w:val="00E94FD0"/>
    <w:rsid w:val="00E952C4"/>
    <w:rsid w:val="00E95B85"/>
    <w:rsid w:val="00E9652A"/>
    <w:rsid w:val="00E96791"/>
    <w:rsid w:val="00E96BAB"/>
    <w:rsid w:val="00E974CB"/>
    <w:rsid w:val="00E97553"/>
    <w:rsid w:val="00EA016B"/>
    <w:rsid w:val="00EA02F6"/>
    <w:rsid w:val="00EA12F6"/>
    <w:rsid w:val="00EA26EA"/>
    <w:rsid w:val="00EA2983"/>
    <w:rsid w:val="00EA306E"/>
    <w:rsid w:val="00EA30B5"/>
    <w:rsid w:val="00EA38E4"/>
    <w:rsid w:val="00EA3DA8"/>
    <w:rsid w:val="00EA3EEC"/>
    <w:rsid w:val="00EA54CB"/>
    <w:rsid w:val="00EA5577"/>
    <w:rsid w:val="00EA5740"/>
    <w:rsid w:val="00EA59BF"/>
    <w:rsid w:val="00EA59EF"/>
    <w:rsid w:val="00EA6A6B"/>
    <w:rsid w:val="00EA6F34"/>
    <w:rsid w:val="00EA75AA"/>
    <w:rsid w:val="00EA76C9"/>
    <w:rsid w:val="00EA7C20"/>
    <w:rsid w:val="00EB022E"/>
    <w:rsid w:val="00EB0B40"/>
    <w:rsid w:val="00EB0B83"/>
    <w:rsid w:val="00EB2BBC"/>
    <w:rsid w:val="00EB2C2C"/>
    <w:rsid w:val="00EB3FF6"/>
    <w:rsid w:val="00EB45A5"/>
    <w:rsid w:val="00EB4FB5"/>
    <w:rsid w:val="00EB53A6"/>
    <w:rsid w:val="00EB5CBE"/>
    <w:rsid w:val="00EB5DBB"/>
    <w:rsid w:val="00EB5DF9"/>
    <w:rsid w:val="00EB68AE"/>
    <w:rsid w:val="00EB6A69"/>
    <w:rsid w:val="00EB6D14"/>
    <w:rsid w:val="00EC06CC"/>
    <w:rsid w:val="00EC134A"/>
    <w:rsid w:val="00EC17E8"/>
    <w:rsid w:val="00EC1C44"/>
    <w:rsid w:val="00EC2DBB"/>
    <w:rsid w:val="00EC2DD7"/>
    <w:rsid w:val="00EC35EC"/>
    <w:rsid w:val="00EC38A1"/>
    <w:rsid w:val="00EC3C12"/>
    <w:rsid w:val="00EC43C7"/>
    <w:rsid w:val="00EC4BEF"/>
    <w:rsid w:val="00EC6FB6"/>
    <w:rsid w:val="00EC7281"/>
    <w:rsid w:val="00EC7BE1"/>
    <w:rsid w:val="00ED08E9"/>
    <w:rsid w:val="00ED0D55"/>
    <w:rsid w:val="00ED0D7F"/>
    <w:rsid w:val="00ED0F87"/>
    <w:rsid w:val="00ED1D2C"/>
    <w:rsid w:val="00ED4DA2"/>
    <w:rsid w:val="00ED50A6"/>
    <w:rsid w:val="00ED6788"/>
    <w:rsid w:val="00ED69E5"/>
    <w:rsid w:val="00ED6B5B"/>
    <w:rsid w:val="00ED6DCC"/>
    <w:rsid w:val="00ED722B"/>
    <w:rsid w:val="00ED7964"/>
    <w:rsid w:val="00EE00B1"/>
    <w:rsid w:val="00EE1BBC"/>
    <w:rsid w:val="00EE1DBE"/>
    <w:rsid w:val="00EE2410"/>
    <w:rsid w:val="00EE24C3"/>
    <w:rsid w:val="00EE2849"/>
    <w:rsid w:val="00EE285C"/>
    <w:rsid w:val="00EE29A7"/>
    <w:rsid w:val="00EE2C84"/>
    <w:rsid w:val="00EE35D6"/>
    <w:rsid w:val="00EE364C"/>
    <w:rsid w:val="00EE3A20"/>
    <w:rsid w:val="00EE403C"/>
    <w:rsid w:val="00EE45C7"/>
    <w:rsid w:val="00EE4BC6"/>
    <w:rsid w:val="00EE51DD"/>
    <w:rsid w:val="00EE5BE9"/>
    <w:rsid w:val="00EE6E7E"/>
    <w:rsid w:val="00EF198E"/>
    <w:rsid w:val="00EF1DEC"/>
    <w:rsid w:val="00EF202C"/>
    <w:rsid w:val="00EF27DF"/>
    <w:rsid w:val="00EF2FA5"/>
    <w:rsid w:val="00EF309D"/>
    <w:rsid w:val="00EF3913"/>
    <w:rsid w:val="00EF3A48"/>
    <w:rsid w:val="00EF465A"/>
    <w:rsid w:val="00EF477D"/>
    <w:rsid w:val="00EF54CB"/>
    <w:rsid w:val="00EF56B5"/>
    <w:rsid w:val="00EF7233"/>
    <w:rsid w:val="00EF7B36"/>
    <w:rsid w:val="00F00AD7"/>
    <w:rsid w:val="00F00CCD"/>
    <w:rsid w:val="00F00FD8"/>
    <w:rsid w:val="00F01547"/>
    <w:rsid w:val="00F02275"/>
    <w:rsid w:val="00F02B99"/>
    <w:rsid w:val="00F0306D"/>
    <w:rsid w:val="00F031B5"/>
    <w:rsid w:val="00F03BDD"/>
    <w:rsid w:val="00F03D68"/>
    <w:rsid w:val="00F04170"/>
    <w:rsid w:val="00F04494"/>
    <w:rsid w:val="00F052CA"/>
    <w:rsid w:val="00F0646D"/>
    <w:rsid w:val="00F07164"/>
    <w:rsid w:val="00F101C1"/>
    <w:rsid w:val="00F108C7"/>
    <w:rsid w:val="00F10EE1"/>
    <w:rsid w:val="00F119D2"/>
    <w:rsid w:val="00F12272"/>
    <w:rsid w:val="00F12837"/>
    <w:rsid w:val="00F1331C"/>
    <w:rsid w:val="00F1341C"/>
    <w:rsid w:val="00F137F0"/>
    <w:rsid w:val="00F13BEC"/>
    <w:rsid w:val="00F14901"/>
    <w:rsid w:val="00F14D2A"/>
    <w:rsid w:val="00F14FB2"/>
    <w:rsid w:val="00F15F34"/>
    <w:rsid w:val="00F16E45"/>
    <w:rsid w:val="00F170D2"/>
    <w:rsid w:val="00F17972"/>
    <w:rsid w:val="00F206DF"/>
    <w:rsid w:val="00F2120D"/>
    <w:rsid w:val="00F21547"/>
    <w:rsid w:val="00F22BF6"/>
    <w:rsid w:val="00F238BC"/>
    <w:rsid w:val="00F25AE7"/>
    <w:rsid w:val="00F26335"/>
    <w:rsid w:val="00F267BE"/>
    <w:rsid w:val="00F27268"/>
    <w:rsid w:val="00F27337"/>
    <w:rsid w:val="00F2744F"/>
    <w:rsid w:val="00F306CA"/>
    <w:rsid w:val="00F30C07"/>
    <w:rsid w:val="00F316F7"/>
    <w:rsid w:val="00F31E02"/>
    <w:rsid w:val="00F32485"/>
    <w:rsid w:val="00F3400A"/>
    <w:rsid w:val="00F341B4"/>
    <w:rsid w:val="00F34B6F"/>
    <w:rsid w:val="00F34E88"/>
    <w:rsid w:val="00F352AE"/>
    <w:rsid w:val="00F35A3B"/>
    <w:rsid w:val="00F35B2F"/>
    <w:rsid w:val="00F35B4C"/>
    <w:rsid w:val="00F35CBC"/>
    <w:rsid w:val="00F36697"/>
    <w:rsid w:val="00F3678B"/>
    <w:rsid w:val="00F374F4"/>
    <w:rsid w:val="00F376B8"/>
    <w:rsid w:val="00F37EE7"/>
    <w:rsid w:val="00F37F54"/>
    <w:rsid w:val="00F4045D"/>
    <w:rsid w:val="00F40BD7"/>
    <w:rsid w:val="00F41572"/>
    <w:rsid w:val="00F41714"/>
    <w:rsid w:val="00F41D83"/>
    <w:rsid w:val="00F4212D"/>
    <w:rsid w:val="00F43352"/>
    <w:rsid w:val="00F438A8"/>
    <w:rsid w:val="00F438CE"/>
    <w:rsid w:val="00F43954"/>
    <w:rsid w:val="00F43C51"/>
    <w:rsid w:val="00F442D5"/>
    <w:rsid w:val="00F442E7"/>
    <w:rsid w:val="00F44F0A"/>
    <w:rsid w:val="00F45A8B"/>
    <w:rsid w:val="00F460A2"/>
    <w:rsid w:val="00F46524"/>
    <w:rsid w:val="00F466A5"/>
    <w:rsid w:val="00F46DE8"/>
    <w:rsid w:val="00F477AB"/>
    <w:rsid w:val="00F47AF4"/>
    <w:rsid w:val="00F502AD"/>
    <w:rsid w:val="00F50EB5"/>
    <w:rsid w:val="00F51756"/>
    <w:rsid w:val="00F51878"/>
    <w:rsid w:val="00F51E5E"/>
    <w:rsid w:val="00F51F3C"/>
    <w:rsid w:val="00F524E1"/>
    <w:rsid w:val="00F52D72"/>
    <w:rsid w:val="00F53158"/>
    <w:rsid w:val="00F53160"/>
    <w:rsid w:val="00F534DD"/>
    <w:rsid w:val="00F53678"/>
    <w:rsid w:val="00F53806"/>
    <w:rsid w:val="00F54C0F"/>
    <w:rsid w:val="00F55870"/>
    <w:rsid w:val="00F57184"/>
    <w:rsid w:val="00F57856"/>
    <w:rsid w:val="00F57BFB"/>
    <w:rsid w:val="00F60431"/>
    <w:rsid w:val="00F60A40"/>
    <w:rsid w:val="00F60EF3"/>
    <w:rsid w:val="00F6172C"/>
    <w:rsid w:val="00F618A9"/>
    <w:rsid w:val="00F62111"/>
    <w:rsid w:val="00F62C5B"/>
    <w:rsid w:val="00F6353D"/>
    <w:rsid w:val="00F6386F"/>
    <w:rsid w:val="00F639FA"/>
    <w:rsid w:val="00F63CEF"/>
    <w:rsid w:val="00F64272"/>
    <w:rsid w:val="00F655DA"/>
    <w:rsid w:val="00F65812"/>
    <w:rsid w:val="00F65AC5"/>
    <w:rsid w:val="00F65B35"/>
    <w:rsid w:val="00F65BF9"/>
    <w:rsid w:val="00F65C56"/>
    <w:rsid w:val="00F65EFF"/>
    <w:rsid w:val="00F65F37"/>
    <w:rsid w:val="00F666C8"/>
    <w:rsid w:val="00F70474"/>
    <w:rsid w:val="00F7073C"/>
    <w:rsid w:val="00F70C64"/>
    <w:rsid w:val="00F70D07"/>
    <w:rsid w:val="00F71189"/>
    <w:rsid w:val="00F7124D"/>
    <w:rsid w:val="00F71DAF"/>
    <w:rsid w:val="00F71DD7"/>
    <w:rsid w:val="00F71E4C"/>
    <w:rsid w:val="00F72834"/>
    <w:rsid w:val="00F735F8"/>
    <w:rsid w:val="00F7461F"/>
    <w:rsid w:val="00F74B75"/>
    <w:rsid w:val="00F76785"/>
    <w:rsid w:val="00F7792B"/>
    <w:rsid w:val="00F801A5"/>
    <w:rsid w:val="00F80CE1"/>
    <w:rsid w:val="00F825E9"/>
    <w:rsid w:val="00F82CB6"/>
    <w:rsid w:val="00F83B8B"/>
    <w:rsid w:val="00F84B80"/>
    <w:rsid w:val="00F84EC3"/>
    <w:rsid w:val="00F856B4"/>
    <w:rsid w:val="00F85AD6"/>
    <w:rsid w:val="00F85F9D"/>
    <w:rsid w:val="00F86EA3"/>
    <w:rsid w:val="00F91A77"/>
    <w:rsid w:val="00F92171"/>
    <w:rsid w:val="00F92AFE"/>
    <w:rsid w:val="00F9323F"/>
    <w:rsid w:val="00F934A7"/>
    <w:rsid w:val="00F937F8"/>
    <w:rsid w:val="00F93C19"/>
    <w:rsid w:val="00F9469A"/>
    <w:rsid w:val="00F955E5"/>
    <w:rsid w:val="00F957B3"/>
    <w:rsid w:val="00F95B5D"/>
    <w:rsid w:val="00F95BC9"/>
    <w:rsid w:val="00F95E6C"/>
    <w:rsid w:val="00F963FF"/>
    <w:rsid w:val="00F96D00"/>
    <w:rsid w:val="00F97112"/>
    <w:rsid w:val="00F975F7"/>
    <w:rsid w:val="00FA0750"/>
    <w:rsid w:val="00FA100C"/>
    <w:rsid w:val="00FA165B"/>
    <w:rsid w:val="00FA1D1A"/>
    <w:rsid w:val="00FA1FFE"/>
    <w:rsid w:val="00FA346F"/>
    <w:rsid w:val="00FA364A"/>
    <w:rsid w:val="00FA3E29"/>
    <w:rsid w:val="00FA4D0D"/>
    <w:rsid w:val="00FA4E2E"/>
    <w:rsid w:val="00FA5237"/>
    <w:rsid w:val="00FA52E2"/>
    <w:rsid w:val="00FA542C"/>
    <w:rsid w:val="00FA5A91"/>
    <w:rsid w:val="00FA6F45"/>
    <w:rsid w:val="00FB0D78"/>
    <w:rsid w:val="00FB22DD"/>
    <w:rsid w:val="00FB315F"/>
    <w:rsid w:val="00FB3911"/>
    <w:rsid w:val="00FB3AFC"/>
    <w:rsid w:val="00FB3B0D"/>
    <w:rsid w:val="00FB3EBA"/>
    <w:rsid w:val="00FB3FFE"/>
    <w:rsid w:val="00FB401F"/>
    <w:rsid w:val="00FB4A9E"/>
    <w:rsid w:val="00FB4CD8"/>
    <w:rsid w:val="00FB5BAF"/>
    <w:rsid w:val="00FB62CF"/>
    <w:rsid w:val="00FB645F"/>
    <w:rsid w:val="00FC06F3"/>
    <w:rsid w:val="00FC143A"/>
    <w:rsid w:val="00FC189A"/>
    <w:rsid w:val="00FC2DE4"/>
    <w:rsid w:val="00FC3DDC"/>
    <w:rsid w:val="00FC4039"/>
    <w:rsid w:val="00FC4135"/>
    <w:rsid w:val="00FC51F6"/>
    <w:rsid w:val="00FC566A"/>
    <w:rsid w:val="00FC5C9D"/>
    <w:rsid w:val="00FC6F37"/>
    <w:rsid w:val="00FC7450"/>
    <w:rsid w:val="00FC7530"/>
    <w:rsid w:val="00FC7AB6"/>
    <w:rsid w:val="00FD07C6"/>
    <w:rsid w:val="00FD0C1D"/>
    <w:rsid w:val="00FD3F75"/>
    <w:rsid w:val="00FD46E3"/>
    <w:rsid w:val="00FD6A6F"/>
    <w:rsid w:val="00FD7446"/>
    <w:rsid w:val="00FE0033"/>
    <w:rsid w:val="00FE0C24"/>
    <w:rsid w:val="00FE18BA"/>
    <w:rsid w:val="00FE190C"/>
    <w:rsid w:val="00FE19F6"/>
    <w:rsid w:val="00FE3210"/>
    <w:rsid w:val="00FE337C"/>
    <w:rsid w:val="00FE3428"/>
    <w:rsid w:val="00FE3F30"/>
    <w:rsid w:val="00FE4BD0"/>
    <w:rsid w:val="00FE4DE3"/>
    <w:rsid w:val="00FE542E"/>
    <w:rsid w:val="00FE5DD0"/>
    <w:rsid w:val="00FE5E4B"/>
    <w:rsid w:val="00FE5F16"/>
    <w:rsid w:val="00FE620B"/>
    <w:rsid w:val="00FE68C7"/>
    <w:rsid w:val="00FE7627"/>
    <w:rsid w:val="00FE77A6"/>
    <w:rsid w:val="00FF0312"/>
    <w:rsid w:val="00FF086A"/>
    <w:rsid w:val="00FF08BB"/>
    <w:rsid w:val="00FF15D1"/>
    <w:rsid w:val="00FF1C69"/>
    <w:rsid w:val="00FF2079"/>
    <w:rsid w:val="00FF20CD"/>
    <w:rsid w:val="00FF26BA"/>
    <w:rsid w:val="00FF2A04"/>
    <w:rsid w:val="00FF3A98"/>
    <w:rsid w:val="00FF4A37"/>
    <w:rsid w:val="00FF74CF"/>
    <w:rsid w:val="00FF767C"/>
    <w:rsid w:val="00FF77C6"/>
    <w:rsid w:val="00FF77D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zh-C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7E7F300"/>
  <w15:docId w15:val="{92C46A4A-7323-423B-8392-7D1775E6EA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qFormat="1"/>
    <w:lsdException w:name="heading 2" w:semiHidden="1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1">
    <w:name w:val="Normal"/>
    <w:qFormat/>
    <w:rsid w:val="00B45F5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1"/>
    <w:next w:val="a1"/>
    <w:link w:val="11"/>
    <w:uiPriority w:val="99"/>
    <w:qFormat/>
    <w:rsid w:val="00A020AA"/>
    <w:pPr>
      <w:keepNext/>
      <w:numPr>
        <w:numId w:val="1"/>
      </w:numPr>
      <w:spacing w:before="240" w:after="60" w:line="276" w:lineRule="auto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1"/>
    <w:next w:val="a1"/>
    <w:link w:val="20"/>
    <w:autoRedefine/>
    <w:uiPriority w:val="99"/>
    <w:qFormat/>
    <w:rsid w:val="003F4178"/>
    <w:pPr>
      <w:widowControl w:val="0"/>
      <w:tabs>
        <w:tab w:val="left" w:pos="-142"/>
        <w:tab w:val="left" w:pos="0"/>
        <w:tab w:val="left" w:pos="851"/>
        <w:tab w:val="left" w:pos="1134"/>
      </w:tabs>
      <w:suppressAutoHyphens/>
      <w:spacing w:line="360" w:lineRule="auto"/>
      <w:ind w:firstLine="567"/>
      <w:jc w:val="both"/>
      <w:textAlignment w:val="baseline"/>
      <w:outlineLvl w:val="1"/>
    </w:pPr>
    <w:rPr>
      <w:b/>
      <w:bCs/>
      <w:sz w:val="28"/>
      <w:szCs w:val="28"/>
    </w:rPr>
  </w:style>
  <w:style w:type="paragraph" w:styleId="3">
    <w:name w:val="heading 3"/>
    <w:basedOn w:val="a1"/>
    <w:next w:val="a1"/>
    <w:link w:val="30"/>
    <w:unhideWhenUsed/>
    <w:qFormat/>
    <w:rsid w:val="00A020AA"/>
    <w:pPr>
      <w:keepNext/>
      <w:numPr>
        <w:ilvl w:val="2"/>
        <w:numId w:val="1"/>
      </w:numPr>
      <w:spacing w:before="240" w:after="60" w:line="276" w:lineRule="auto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1"/>
    <w:next w:val="a1"/>
    <w:link w:val="40"/>
    <w:unhideWhenUsed/>
    <w:qFormat/>
    <w:rsid w:val="00A020AA"/>
    <w:pPr>
      <w:keepNext/>
      <w:numPr>
        <w:ilvl w:val="3"/>
        <w:numId w:val="1"/>
      </w:numPr>
      <w:spacing w:before="240" w:after="60" w:line="276" w:lineRule="auto"/>
      <w:outlineLvl w:val="3"/>
    </w:pPr>
    <w:rPr>
      <w:rFonts w:ascii="Calibri" w:hAnsi="Calibri"/>
      <w:b/>
      <w:bCs/>
      <w:sz w:val="28"/>
      <w:szCs w:val="28"/>
    </w:rPr>
  </w:style>
  <w:style w:type="paragraph" w:styleId="5">
    <w:name w:val="heading 5"/>
    <w:basedOn w:val="a1"/>
    <w:next w:val="a1"/>
    <w:link w:val="50"/>
    <w:uiPriority w:val="9"/>
    <w:unhideWhenUsed/>
    <w:qFormat/>
    <w:rsid w:val="00A020AA"/>
    <w:pPr>
      <w:keepNext/>
      <w:keepLines/>
      <w:spacing w:before="40" w:line="259" w:lineRule="auto"/>
      <w:outlineLvl w:val="4"/>
    </w:pPr>
    <w:rPr>
      <w:rFonts w:ascii="Cambria" w:hAnsi="Cambria"/>
      <w:color w:val="243F60"/>
    </w:rPr>
  </w:style>
  <w:style w:type="paragraph" w:styleId="6">
    <w:name w:val="heading 6"/>
    <w:basedOn w:val="a1"/>
    <w:next w:val="a1"/>
    <w:link w:val="60"/>
    <w:uiPriority w:val="9"/>
    <w:unhideWhenUsed/>
    <w:qFormat/>
    <w:rsid w:val="00A020AA"/>
    <w:pPr>
      <w:keepNext/>
      <w:keepLines/>
      <w:spacing w:before="40" w:line="259" w:lineRule="auto"/>
      <w:outlineLvl w:val="5"/>
    </w:pPr>
    <w:rPr>
      <w:rFonts w:ascii="Cambria" w:hAnsi="Cambria"/>
      <w:i/>
      <w:iCs/>
      <w:color w:val="243F60"/>
    </w:rPr>
  </w:style>
  <w:style w:type="paragraph" w:styleId="7">
    <w:name w:val="heading 7"/>
    <w:basedOn w:val="a1"/>
    <w:next w:val="a1"/>
    <w:link w:val="70"/>
    <w:uiPriority w:val="9"/>
    <w:unhideWhenUsed/>
    <w:qFormat/>
    <w:rsid w:val="00A020AA"/>
    <w:pPr>
      <w:keepNext/>
      <w:keepLines/>
      <w:spacing w:before="40" w:line="259" w:lineRule="auto"/>
      <w:outlineLvl w:val="6"/>
    </w:pPr>
    <w:rPr>
      <w:rFonts w:ascii="Cambria" w:hAnsi="Cambria"/>
      <w:i/>
      <w:iCs/>
      <w:color w:val="404040"/>
    </w:rPr>
  </w:style>
  <w:style w:type="paragraph" w:styleId="8">
    <w:name w:val="heading 8"/>
    <w:basedOn w:val="a1"/>
    <w:next w:val="a1"/>
    <w:link w:val="80"/>
    <w:uiPriority w:val="9"/>
    <w:unhideWhenUsed/>
    <w:qFormat/>
    <w:rsid w:val="00A020AA"/>
    <w:pPr>
      <w:keepNext/>
      <w:keepLines/>
      <w:spacing w:before="40" w:line="259" w:lineRule="auto"/>
      <w:outlineLvl w:val="7"/>
    </w:pPr>
    <w:rPr>
      <w:rFonts w:ascii="Cambria" w:hAnsi="Cambria"/>
      <w:color w:val="404040"/>
      <w:sz w:val="20"/>
      <w:szCs w:val="20"/>
    </w:rPr>
  </w:style>
  <w:style w:type="paragraph" w:styleId="9">
    <w:name w:val="heading 9"/>
    <w:basedOn w:val="a1"/>
    <w:next w:val="a1"/>
    <w:link w:val="90"/>
    <w:uiPriority w:val="9"/>
    <w:unhideWhenUsed/>
    <w:qFormat/>
    <w:rsid w:val="00A020AA"/>
    <w:pPr>
      <w:keepNext/>
      <w:keepLines/>
      <w:spacing w:before="40" w:line="259" w:lineRule="auto"/>
      <w:outlineLvl w:val="8"/>
    </w:pPr>
    <w:rPr>
      <w:rFonts w:ascii="Cambria" w:hAnsi="Cambria"/>
      <w:i/>
      <w:iCs/>
      <w:color w:val="404040"/>
      <w:sz w:val="20"/>
      <w:szCs w:val="20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1">
    <w:name w:val="Заголовок 1 Знак"/>
    <w:basedOn w:val="a2"/>
    <w:link w:val="1"/>
    <w:uiPriority w:val="99"/>
    <w:rsid w:val="00A020AA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2"/>
    <w:link w:val="2"/>
    <w:uiPriority w:val="99"/>
    <w:rsid w:val="003F4178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30">
    <w:name w:val="Заголовок 3 Знак"/>
    <w:basedOn w:val="a2"/>
    <w:link w:val="3"/>
    <w:rsid w:val="00A020AA"/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2"/>
    <w:link w:val="4"/>
    <w:rsid w:val="00A020AA"/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paragraph" w:customStyle="1" w:styleId="51">
    <w:name w:val="Заголовок 51"/>
    <w:basedOn w:val="a1"/>
    <w:next w:val="a1"/>
    <w:uiPriority w:val="9"/>
    <w:semiHidden/>
    <w:unhideWhenUsed/>
    <w:qFormat/>
    <w:rsid w:val="00A020AA"/>
    <w:pPr>
      <w:keepNext/>
      <w:keepLines/>
      <w:numPr>
        <w:ilvl w:val="4"/>
        <w:numId w:val="1"/>
      </w:numPr>
      <w:spacing w:before="200"/>
      <w:outlineLvl w:val="4"/>
    </w:pPr>
    <w:rPr>
      <w:rFonts w:ascii="Cambria" w:hAnsi="Cambria"/>
      <w:color w:val="243F60"/>
    </w:rPr>
  </w:style>
  <w:style w:type="paragraph" w:customStyle="1" w:styleId="61">
    <w:name w:val="Заголовок 61"/>
    <w:basedOn w:val="a1"/>
    <w:next w:val="a1"/>
    <w:uiPriority w:val="9"/>
    <w:semiHidden/>
    <w:unhideWhenUsed/>
    <w:qFormat/>
    <w:rsid w:val="00A020AA"/>
    <w:pPr>
      <w:keepNext/>
      <w:keepLines/>
      <w:numPr>
        <w:ilvl w:val="5"/>
        <w:numId w:val="1"/>
      </w:numPr>
      <w:spacing w:before="200"/>
      <w:outlineLvl w:val="5"/>
    </w:pPr>
    <w:rPr>
      <w:rFonts w:ascii="Cambria" w:hAnsi="Cambria"/>
      <w:i/>
      <w:iCs/>
      <w:color w:val="243F60"/>
    </w:rPr>
  </w:style>
  <w:style w:type="paragraph" w:customStyle="1" w:styleId="71">
    <w:name w:val="Заголовок 71"/>
    <w:basedOn w:val="a1"/>
    <w:next w:val="a1"/>
    <w:uiPriority w:val="9"/>
    <w:semiHidden/>
    <w:unhideWhenUsed/>
    <w:qFormat/>
    <w:rsid w:val="00A020AA"/>
    <w:pPr>
      <w:keepNext/>
      <w:keepLines/>
      <w:numPr>
        <w:ilvl w:val="6"/>
        <w:numId w:val="1"/>
      </w:numPr>
      <w:spacing w:before="200"/>
      <w:outlineLvl w:val="6"/>
    </w:pPr>
    <w:rPr>
      <w:rFonts w:ascii="Cambria" w:hAnsi="Cambria"/>
      <w:i/>
      <w:iCs/>
      <w:color w:val="404040"/>
    </w:rPr>
  </w:style>
  <w:style w:type="paragraph" w:customStyle="1" w:styleId="81">
    <w:name w:val="Заголовок 81"/>
    <w:basedOn w:val="a1"/>
    <w:next w:val="a1"/>
    <w:uiPriority w:val="9"/>
    <w:semiHidden/>
    <w:unhideWhenUsed/>
    <w:qFormat/>
    <w:rsid w:val="00A020AA"/>
    <w:pPr>
      <w:keepNext/>
      <w:keepLines/>
      <w:numPr>
        <w:ilvl w:val="7"/>
        <w:numId w:val="1"/>
      </w:numPr>
      <w:spacing w:before="200"/>
      <w:ind w:left="6469" w:hanging="360"/>
      <w:outlineLvl w:val="7"/>
    </w:pPr>
    <w:rPr>
      <w:rFonts w:ascii="Cambria" w:hAnsi="Cambria"/>
      <w:color w:val="404040"/>
      <w:sz w:val="20"/>
      <w:szCs w:val="20"/>
    </w:rPr>
  </w:style>
  <w:style w:type="paragraph" w:customStyle="1" w:styleId="91">
    <w:name w:val="Заголовок 91"/>
    <w:basedOn w:val="a1"/>
    <w:next w:val="a1"/>
    <w:uiPriority w:val="9"/>
    <w:semiHidden/>
    <w:unhideWhenUsed/>
    <w:qFormat/>
    <w:rsid w:val="00A020AA"/>
    <w:pPr>
      <w:keepNext/>
      <w:keepLines/>
      <w:numPr>
        <w:ilvl w:val="8"/>
        <w:numId w:val="1"/>
      </w:numPr>
      <w:spacing w:before="200"/>
      <w:outlineLvl w:val="8"/>
    </w:pPr>
    <w:rPr>
      <w:rFonts w:ascii="Cambria" w:hAnsi="Cambria"/>
      <w:i/>
      <w:iCs/>
      <w:color w:val="404040"/>
      <w:sz w:val="20"/>
      <w:szCs w:val="20"/>
    </w:rPr>
  </w:style>
  <w:style w:type="numbering" w:customStyle="1" w:styleId="13">
    <w:name w:val="Нет списка1"/>
    <w:next w:val="a4"/>
    <w:uiPriority w:val="99"/>
    <w:semiHidden/>
    <w:unhideWhenUsed/>
    <w:rsid w:val="00A020AA"/>
  </w:style>
  <w:style w:type="character" w:customStyle="1" w:styleId="50">
    <w:name w:val="Заголовок 5 Знак"/>
    <w:basedOn w:val="a2"/>
    <w:link w:val="5"/>
    <w:uiPriority w:val="9"/>
    <w:rsid w:val="00A020AA"/>
    <w:rPr>
      <w:rFonts w:ascii="Cambria" w:eastAsia="Times New Roman" w:hAnsi="Cambria" w:cs="Times New Roman"/>
      <w:color w:val="243F60"/>
      <w:sz w:val="24"/>
      <w:szCs w:val="24"/>
      <w:lang w:eastAsia="ru-RU"/>
    </w:rPr>
  </w:style>
  <w:style w:type="character" w:customStyle="1" w:styleId="60">
    <w:name w:val="Заголовок 6 Знак"/>
    <w:basedOn w:val="a2"/>
    <w:link w:val="6"/>
    <w:uiPriority w:val="9"/>
    <w:rsid w:val="00A020AA"/>
    <w:rPr>
      <w:rFonts w:ascii="Cambria" w:eastAsia="Times New Roman" w:hAnsi="Cambria" w:cs="Times New Roman"/>
      <w:i/>
      <w:iCs/>
      <w:color w:val="243F60"/>
      <w:sz w:val="24"/>
      <w:szCs w:val="24"/>
      <w:lang w:eastAsia="ru-RU"/>
    </w:rPr>
  </w:style>
  <w:style w:type="character" w:customStyle="1" w:styleId="70">
    <w:name w:val="Заголовок 7 Знак"/>
    <w:basedOn w:val="a2"/>
    <w:link w:val="7"/>
    <w:uiPriority w:val="9"/>
    <w:rsid w:val="00A020AA"/>
    <w:rPr>
      <w:rFonts w:ascii="Cambria" w:eastAsia="Times New Roman" w:hAnsi="Cambria" w:cs="Times New Roman"/>
      <w:i/>
      <w:iCs/>
      <w:color w:val="404040"/>
      <w:sz w:val="24"/>
      <w:szCs w:val="24"/>
      <w:lang w:eastAsia="ru-RU"/>
    </w:rPr>
  </w:style>
  <w:style w:type="character" w:customStyle="1" w:styleId="80">
    <w:name w:val="Заголовок 8 Знак"/>
    <w:basedOn w:val="a2"/>
    <w:link w:val="8"/>
    <w:uiPriority w:val="9"/>
    <w:rsid w:val="00A020AA"/>
    <w:rPr>
      <w:rFonts w:ascii="Cambria" w:eastAsia="Times New Roman" w:hAnsi="Cambria" w:cs="Times New Roman"/>
      <w:color w:val="404040"/>
      <w:sz w:val="20"/>
      <w:szCs w:val="20"/>
      <w:lang w:eastAsia="ru-RU"/>
    </w:rPr>
  </w:style>
  <w:style w:type="character" w:customStyle="1" w:styleId="90">
    <w:name w:val="Заголовок 9 Знак"/>
    <w:basedOn w:val="a2"/>
    <w:link w:val="9"/>
    <w:uiPriority w:val="9"/>
    <w:rsid w:val="00A020AA"/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paragraph" w:styleId="21">
    <w:name w:val="Body Text Indent 2"/>
    <w:aliases w:val="Основной текст с отступом 2 Знак1, Знак1 Знак1,Знак1 Знак1,Основной текст с отступом 2 Знак Знак,Знак1 Знак Знак, Знак1 Знак Знак,Знак1 Знак, Знак1 Знак, Знак1,Знак1, Знак1 Знак Знак1"/>
    <w:basedOn w:val="a1"/>
    <w:link w:val="22"/>
    <w:rsid w:val="00A020AA"/>
    <w:pPr>
      <w:ind w:firstLine="709"/>
      <w:jc w:val="both"/>
    </w:pPr>
    <w:rPr>
      <w:b/>
      <w:bCs/>
      <w:sz w:val="28"/>
    </w:rPr>
  </w:style>
  <w:style w:type="character" w:customStyle="1" w:styleId="22">
    <w:name w:val="Основной текст с отступом 2 Знак"/>
    <w:aliases w:val="Основной текст с отступом 2 Знак1 Знак1, Знак1 Знак1 Знак1,Знак1 Знак1 Знак1,Основной текст с отступом 2 Знак Знак Знак1,Знак1 Знак Знак Знак1, Знак1 Знак Знак Знак1,Знак1 Знак Знак2, Знак1 Знак Знак3, Знак1 Знак3"/>
    <w:basedOn w:val="a2"/>
    <w:link w:val="21"/>
    <w:rsid w:val="00A020AA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numbering" w:customStyle="1" w:styleId="110">
    <w:name w:val="Нет списка11"/>
    <w:next w:val="a4"/>
    <w:uiPriority w:val="99"/>
    <w:semiHidden/>
    <w:unhideWhenUsed/>
    <w:rsid w:val="00A020AA"/>
  </w:style>
  <w:style w:type="paragraph" w:styleId="a5">
    <w:name w:val="Balloon Text"/>
    <w:basedOn w:val="a1"/>
    <w:link w:val="a6"/>
    <w:uiPriority w:val="99"/>
    <w:unhideWhenUsed/>
    <w:rsid w:val="00A020AA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2"/>
    <w:link w:val="a5"/>
    <w:uiPriority w:val="99"/>
    <w:rsid w:val="00A020AA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List Paragraph"/>
    <w:basedOn w:val="a1"/>
    <w:qFormat/>
    <w:rsid w:val="00A020AA"/>
    <w:pPr>
      <w:widowControl w:val="0"/>
      <w:adjustRightInd w:val="0"/>
      <w:spacing w:before="120" w:after="120"/>
      <w:jc w:val="both"/>
    </w:pPr>
    <w:rPr>
      <w:spacing w:val="-5"/>
      <w:sz w:val="28"/>
      <w:szCs w:val="22"/>
    </w:rPr>
  </w:style>
  <w:style w:type="paragraph" w:customStyle="1" w:styleId="bodytext4">
    <w:name w:val="bodytext4"/>
    <w:basedOn w:val="a1"/>
    <w:uiPriority w:val="99"/>
    <w:rsid w:val="00A020AA"/>
    <w:pPr>
      <w:spacing w:before="100" w:beforeAutospacing="1" w:after="150"/>
    </w:pPr>
    <w:rPr>
      <w:color w:val="949494"/>
    </w:rPr>
  </w:style>
  <w:style w:type="paragraph" w:styleId="a8">
    <w:name w:val="No Spacing"/>
    <w:aliases w:val="О1"/>
    <w:link w:val="a9"/>
    <w:uiPriority w:val="1"/>
    <w:qFormat/>
    <w:rsid w:val="00A020AA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styleId="aa">
    <w:name w:val="Hyperlink"/>
    <w:basedOn w:val="a2"/>
    <w:uiPriority w:val="99"/>
    <w:rsid w:val="00A020AA"/>
    <w:rPr>
      <w:rFonts w:cs="Times New Roman"/>
      <w:color w:val="0000FF"/>
      <w:u w:val="single"/>
    </w:rPr>
  </w:style>
  <w:style w:type="paragraph" w:styleId="ab">
    <w:name w:val="Title"/>
    <w:basedOn w:val="a1"/>
    <w:link w:val="ac"/>
    <w:qFormat/>
    <w:rsid w:val="00A020AA"/>
    <w:pPr>
      <w:tabs>
        <w:tab w:val="left" w:pos="1665"/>
      </w:tabs>
      <w:jc w:val="center"/>
    </w:pPr>
    <w:rPr>
      <w:b/>
      <w:bCs/>
    </w:rPr>
  </w:style>
  <w:style w:type="character" w:customStyle="1" w:styleId="ac">
    <w:name w:val="Заголовок Знак"/>
    <w:basedOn w:val="a2"/>
    <w:link w:val="ab"/>
    <w:rsid w:val="00A020AA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14">
    <w:name w:val="Абзац списка1"/>
    <w:basedOn w:val="a1"/>
    <w:uiPriority w:val="99"/>
    <w:rsid w:val="00A020AA"/>
    <w:pPr>
      <w:widowControl w:val="0"/>
      <w:adjustRightInd w:val="0"/>
      <w:spacing w:before="120" w:after="120"/>
      <w:jc w:val="both"/>
    </w:pPr>
    <w:rPr>
      <w:spacing w:val="-5"/>
      <w:sz w:val="28"/>
      <w:szCs w:val="22"/>
    </w:rPr>
  </w:style>
  <w:style w:type="paragraph" w:styleId="ad">
    <w:name w:val="Normal (Web)"/>
    <w:aliases w:val="Обычный (Web), Знак"/>
    <w:basedOn w:val="a1"/>
    <w:uiPriority w:val="99"/>
    <w:rsid w:val="00A020AA"/>
    <w:pPr>
      <w:spacing w:before="100" w:beforeAutospacing="1" w:after="100" w:afterAutospacing="1"/>
      <w:ind w:firstLine="300"/>
      <w:jc w:val="both"/>
    </w:pPr>
    <w:rPr>
      <w:rFonts w:ascii="Arial" w:hAnsi="Arial" w:cs="Arial"/>
      <w:color w:val="252525"/>
      <w:sz w:val="18"/>
      <w:szCs w:val="18"/>
    </w:rPr>
  </w:style>
  <w:style w:type="paragraph" w:styleId="ae">
    <w:name w:val="Body Text Indent"/>
    <w:aliases w:val="Основной текст 1"/>
    <w:basedOn w:val="a1"/>
    <w:link w:val="af"/>
    <w:rsid w:val="00A020AA"/>
    <w:pPr>
      <w:spacing w:after="120" w:line="276" w:lineRule="auto"/>
      <w:ind w:left="283"/>
    </w:pPr>
    <w:rPr>
      <w:rFonts w:ascii="Calibri" w:hAnsi="Calibri"/>
      <w:sz w:val="22"/>
      <w:szCs w:val="22"/>
    </w:rPr>
  </w:style>
  <w:style w:type="character" w:customStyle="1" w:styleId="af">
    <w:name w:val="Основной текст с отступом Знак"/>
    <w:aliases w:val="Основной текст 1 Знак"/>
    <w:basedOn w:val="a2"/>
    <w:link w:val="ae"/>
    <w:rsid w:val="00A020AA"/>
    <w:rPr>
      <w:rFonts w:ascii="Calibri" w:eastAsia="Times New Roman" w:hAnsi="Calibri" w:cs="Times New Roman"/>
      <w:lang w:eastAsia="ru-RU"/>
    </w:rPr>
  </w:style>
  <w:style w:type="paragraph" w:styleId="31">
    <w:name w:val="toc 3"/>
    <w:basedOn w:val="a1"/>
    <w:next w:val="a1"/>
    <w:autoRedefine/>
    <w:uiPriority w:val="39"/>
    <w:qFormat/>
    <w:rsid w:val="00A020AA"/>
    <w:pPr>
      <w:ind w:left="480"/>
    </w:pPr>
    <w:rPr>
      <w:i/>
      <w:iCs/>
      <w:sz w:val="20"/>
      <w:szCs w:val="20"/>
    </w:rPr>
  </w:style>
  <w:style w:type="paragraph" w:customStyle="1" w:styleId="15">
    <w:name w:val="Знак Знак Знак1 Знак Знак Знак"/>
    <w:basedOn w:val="a1"/>
    <w:uiPriority w:val="99"/>
    <w:rsid w:val="00A020AA"/>
    <w:rPr>
      <w:rFonts w:ascii="Verdana" w:hAnsi="Verdana" w:cs="Verdana"/>
      <w:sz w:val="20"/>
      <w:szCs w:val="20"/>
      <w:lang w:val="en-US"/>
    </w:rPr>
  </w:style>
  <w:style w:type="paragraph" w:styleId="af0">
    <w:name w:val="annotation text"/>
    <w:basedOn w:val="a1"/>
    <w:link w:val="af1"/>
    <w:uiPriority w:val="99"/>
    <w:rsid w:val="00A020AA"/>
    <w:rPr>
      <w:sz w:val="20"/>
      <w:szCs w:val="20"/>
    </w:rPr>
  </w:style>
  <w:style w:type="character" w:customStyle="1" w:styleId="af1">
    <w:name w:val="Текст примечания Знак"/>
    <w:basedOn w:val="a2"/>
    <w:link w:val="af0"/>
    <w:uiPriority w:val="99"/>
    <w:rsid w:val="00A020A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11">
    <w:name w:val="Знак Знак Знак1 Знак Знак Знак1"/>
    <w:basedOn w:val="a1"/>
    <w:uiPriority w:val="99"/>
    <w:rsid w:val="00A020AA"/>
    <w:rPr>
      <w:rFonts w:ascii="Verdana" w:hAnsi="Verdana" w:cs="Verdana"/>
      <w:sz w:val="20"/>
      <w:szCs w:val="20"/>
      <w:lang w:val="en-US"/>
    </w:rPr>
  </w:style>
  <w:style w:type="character" w:styleId="af2">
    <w:name w:val="Strong"/>
    <w:basedOn w:val="a2"/>
    <w:uiPriority w:val="22"/>
    <w:qFormat/>
    <w:rsid w:val="00A020AA"/>
    <w:rPr>
      <w:rFonts w:cs="Times New Roman"/>
      <w:b/>
      <w:bCs/>
    </w:rPr>
  </w:style>
  <w:style w:type="character" w:customStyle="1" w:styleId="af3">
    <w:name w:val="Верхний колонтитул Знак"/>
    <w:basedOn w:val="a2"/>
    <w:link w:val="af4"/>
    <w:uiPriority w:val="99"/>
    <w:locked/>
    <w:rsid w:val="00A020AA"/>
    <w:rPr>
      <w:rFonts w:cs="Times New Roman"/>
    </w:rPr>
  </w:style>
  <w:style w:type="paragraph" w:customStyle="1" w:styleId="16">
    <w:name w:val="Верхний колонтитул1"/>
    <w:basedOn w:val="a1"/>
    <w:next w:val="af4"/>
    <w:uiPriority w:val="99"/>
    <w:rsid w:val="00A020AA"/>
    <w:pPr>
      <w:tabs>
        <w:tab w:val="center" w:pos="4677"/>
        <w:tab w:val="right" w:pos="9355"/>
      </w:tabs>
    </w:pPr>
    <w:rPr>
      <w:rFonts w:asciiTheme="minorHAnsi" w:hAnsiTheme="minorHAnsi"/>
      <w:sz w:val="22"/>
      <w:szCs w:val="22"/>
    </w:rPr>
  </w:style>
  <w:style w:type="character" w:customStyle="1" w:styleId="17">
    <w:name w:val="Верхний колонтитул Знак1"/>
    <w:basedOn w:val="a2"/>
    <w:uiPriority w:val="99"/>
    <w:semiHidden/>
    <w:rsid w:val="00A020A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5">
    <w:name w:val="Нижний колонтитул Знак"/>
    <w:basedOn w:val="a2"/>
    <w:link w:val="af6"/>
    <w:uiPriority w:val="99"/>
    <w:locked/>
    <w:rsid w:val="00A020AA"/>
    <w:rPr>
      <w:rFonts w:cs="Times New Roman"/>
    </w:rPr>
  </w:style>
  <w:style w:type="paragraph" w:customStyle="1" w:styleId="18">
    <w:name w:val="Нижний колонтитул1"/>
    <w:basedOn w:val="a1"/>
    <w:next w:val="af6"/>
    <w:uiPriority w:val="99"/>
    <w:rsid w:val="00A020AA"/>
    <w:pPr>
      <w:tabs>
        <w:tab w:val="center" w:pos="4677"/>
        <w:tab w:val="right" w:pos="9355"/>
      </w:tabs>
    </w:pPr>
    <w:rPr>
      <w:rFonts w:asciiTheme="minorHAnsi" w:hAnsiTheme="minorHAnsi"/>
      <w:sz w:val="22"/>
      <w:szCs w:val="22"/>
    </w:rPr>
  </w:style>
  <w:style w:type="character" w:customStyle="1" w:styleId="19">
    <w:name w:val="Нижний колонтитул Знак1"/>
    <w:basedOn w:val="a2"/>
    <w:uiPriority w:val="99"/>
    <w:semiHidden/>
    <w:rsid w:val="00A020A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3">
    <w:name w:val="Основной текст 2 Знак"/>
    <w:basedOn w:val="a2"/>
    <w:link w:val="24"/>
    <w:uiPriority w:val="99"/>
    <w:locked/>
    <w:rsid w:val="00A020AA"/>
    <w:rPr>
      <w:rFonts w:ascii="Calibri" w:eastAsia="Times New Roman" w:hAnsi="Calibri" w:cs="Times New Roman"/>
    </w:rPr>
  </w:style>
  <w:style w:type="paragraph" w:styleId="24">
    <w:name w:val="Body Text 2"/>
    <w:basedOn w:val="a1"/>
    <w:link w:val="23"/>
    <w:uiPriority w:val="99"/>
    <w:rsid w:val="00A020AA"/>
    <w:pPr>
      <w:spacing w:before="120" w:after="120" w:line="480" w:lineRule="auto"/>
      <w:jc w:val="both"/>
    </w:pPr>
    <w:rPr>
      <w:rFonts w:ascii="Calibri" w:hAnsi="Calibri"/>
      <w:sz w:val="22"/>
      <w:szCs w:val="22"/>
      <w:lang w:eastAsia="en-US"/>
    </w:rPr>
  </w:style>
  <w:style w:type="character" w:customStyle="1" w:styleId="210">
    <w:name w:val="Основной текст 2 Знак1"/>
    <w:basedOn w:val="a2"/>
    <w:uiPriority w:val="99"/>
    <w:rsid w:val="00A020AA"/>
  </w:style>
  <w:style w:type="table" w:styleId="-5">
    <w:name w:val="Light Shading Accent 5"/>
    <w:basedOn w:val="a3"/>
    <w:uiPriority w:val="99"/>
    <w:rsid w:val="00A020AA"/>
    <w:pPr>
      <w:spacing w:after="0" w:line="240" w:lineRule="auto"/>
    </w:pPr>
    <w:rPr>
      <w:rFonts w:ascii="Calibri" w:eastAsia="Times New Roman" w:hAnsi="Calibri" w:cs="Times New Roman"/>
      <w:color w:val="31849B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character" w:styleId="af7">
    <w:name w:val="page number"/>
    <w:basedOn w:val="a2"/>
    <w:uiPriority w:val="99"/>
    <w:rsid w:val="00A020AA"/>
    <w:rPr>
      <w:rFonts w:cs="Times New Roman"/>
    </w:rPr>
  </w:style>
  <w:style w:type="character" w:styleId="af8">
    <w:name w:val="Emphasis"/>
    <w:basedOn w:val="a2"/>
    <w:qFormat/>
    <w:rsid w:val="00A020AA"/>
    <w:rPr>
      <w:i/>
      <w:iCs/>
    </w:rPr>
  </w:style>
  <w:style w:type="table" w:customStyle="1" w:styleId="1a">
    <w:name w:val="Сетка таблицы1"/>
    <w:basedOn w:val="a3"/>
    <w:next w:val="af9"/>
    <w:uiPriority w:val="59"/>
    <w:rsid w:val="00A020AA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1b">
    <w:name w:val="Схема документа1"/>
    <w:basedOn w:val="a1"/>
    <w:next w:val="afa"/>
    <w:link w:val="afb"/>
    <w:uiPriority w:val="99"/>
    <w:semiHidden/>
    <w:unhideWhenUsed/>
    <w:rsid w:val="00A020AA"/>
    <w:rPr>
      <w:rFonts w:ascii="Tahoma" w:hAnsi="Tahoma" w:cs="Tahoma"/>
      <w:sz w:val="16"/>
      <w:szCs w:val="16"/>
    </w:rPr>
  </w:style>
  <w:style w:type="character" w:customStyle="1" w:styleId="afb">
    <w:name w:val="Схема документа Знак"/>
    <w:basedOn w:val="a2"/>
    <w:link w:val="1b"/>
    <w:uiPriority w:val="99"/>
    <w:rsid w:val="00A020AA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c">
    <w:name w:val="Заголовок оглавления1"/>
    <w:basedOn w:val="1"/>
    <w:next w:val="a1"/>
    <w:uiPriority w:val="39"/>
    <w:semiHidden/>
    <w:unhideWhenUsed/>
    <w:qFormat/>
    <w:rsid w:val="00A020AA"/>
    <w:pPr>
      <w:keepLines/>
      <w:numPr>
        <w:numId w:val="0"/>
      </w:numPr>
      <w:spacing w:before="480" w:after="0"/>
      <w:outlineLvl w:val="9"/>
    </w:pPr>
    <w:rPr>
      <w:color w:val="365F91"/>
      <w:kern w:val="0"/>
      <w:sz w:val="28"/>
      <w:szCs w:val="28"/>
      <w:lang w:eastAsia="en-US"/>
    </w:rPr>
  </w:style>
  <w:style w:type="paragraph" w:styleId="1d">
    <w:name w:val="toc 1"/>
    <w:basedOn w:val="a1"/>
    <w:next w:val="a1"/>
    <w:autoRedefine/>
    <w:uiPriority w:val="39"/>
    <w:unhideWhenUsed/>
    <w:qFormat/>
    <w:rsid w:val="001B5C1C"/>
    <w:pPr>
      <w:tabs>
        <w:tab w:val="left" w:pos="660"/>
        <w:tab w:val="right" w:leader="dot" w:pos="10065"/>
      </w:tabs>
      <w:spacing w:line="22" w:lineRule="atLeast"/>
      <w:jc w:val="both"/>
    </w:pPr>
    <w:rPr>
      <w:rFonts w:ascii="Trebuchet MS" w:hAnsi="Trebuchet MS"/>
      <w:b/>
      <w:noProof/>
      <w:kern w:val="32"/>
      <w:sz w:val="20"/>
      <w:szCs w:val="20"/>
    </w:rPr>
  </w:style>
  <w:style w:type="paragraph" w:styleId="25">
    <w:name w:val="toc 2"/>
    <w:basedOn w:val="a1"/>
    <w:next w:val="a1"/>
    <w:autoRedefine/>
    <w:uiPriority w:val="39"/>
    <w:unhideWhenUsed/>
    <w:qFormat/>
    <w:rsid w:val="00403415"/>
    <w:pPr>
      <w:tabs>
        <w:tab w:val="right" w:leader="dot" w:pos="10053"/>
      </w:tabs>
    </w:pPr>
  </w:style>
  <w:style w:type="paragraph" w:customStyle="1" w:styleId="1e">
    <w:name w:val="Название объекта1"/>
    <w:basedOn w:val="a1"/>
    <w:next w:val="a1"/>
    <w:uiPriority w:val="35"/>
    <w:unhideWhenUsed/>
    <w:qFormat/>
    <w:rsid w:val="00A020AA"/>
    <w:pPr>
      <w:spacing w:after="200"/>
    </w:pPr>
    <w:rPr>
      <w:b/>
      <w:bCs/>
      <w:color w:val="4F81BD"/>
      <w:sz w:val="18"/>
      <w:szCs w:val="18"/>
    </w:rPr>
  </w:style>
  <w:style w:type="paragraph" w:customStyle="1" w:styleId="41">
    <w:name w:val="Оглавление 41"/>
    <w:basedOn w:val="a1"/>
    <w:next w:val="a1"/>
    <w:autoRedefine/>
    <w:uiPriority w:val="39"/>
    <w:unhideWhenUsed/>
    <w:rsid w:val="00A020AA"/>
    <w:pPr>
      <w:spacing w:after="100" w:line="276" w:lineRule="auto"/>
      <w:ind w:left="660"/>
    </w:pPr>
    <w:rPr>
      <w:rFonts w:asciiTheme="minorHAnsi" w:hAnsiTheme="minorHAnsi" w:cstheme="minorBidi"/>
      <w:sz w:val="22"/>
      <w:szCs w:val="22"/>
    </w:rPr>
  </w:style>
  <w:style w:type="paragraph" w:customStyle="1" w:styleId="510">
    <w:name w:val="Оглавление 51"/>
    <w:basedOn w:val="a1"/>
    <w:next w:val="a1"/>
    <w:autoRedefine/>
    <w:uiPriority w:val="39"/>
    <w:unhideWhenUsed/>
    <w:rsid w:val="00A020AA"/>
    <w:pPr>
      <w:spacing w:after="100" w:line="276" w:lineRule="auto"/>
      <w:ind w:left="880"/>
    </w:pPr>
    <w:rPr>
      <w:rFonts w:asciiTheme="minorHAnsi" w:hAnsiTheme="minorHAnsi" w:cstheme="minorBidi"/>
      <w:sz w:val="22"/>
      <w:szCs w:val="22"/>
    </w:rPr>
  </w:style>
  <w:style w:type="paragraph" w:customStyle="1" w:styleId="610">
    <w:name w:val="Оглавление 61"/>
    <w:basedOn w:val="a1"/>
    <w:next w:val="a1"/>
    <w:autoRedefine/>
    <w:uiPriority w:val="39"/>
    <w:unhideWhenUsed/>
    <w:rsid w:val="00A020AA"/>
    <w:pPr>
      <w:spacing w:after="100" w:line="276" w:lineRule="auto"/>
      <w:ind w:left="1100"/>
    </w:pPr>
    <w:rPr>
      <w:rFonts w:asciiTheme="minorHAnsi" w:hAnsiTheme="minorHAnsi" w:cstheme="minorBidi"/>
      <w:sz w:val="22"/>
      <w:szCs w:val="22"/>
    </w:rPr>
  </w:style>
  <w:style w:type="paragraph" w:customStyle="1" w:styleId="710">
    <w:name w:val="Оглавление 71"/>
    <w:basedOn w:val="a1"/>
    <w:next w:val="a1"/>
    <w:autoRedefine/>
    <w:uiPriority w:val="39"/>
    <w:unhideWhenUsed/>
    <w:rsid w:val="00A020AA"/>
    <w:pPr>
      <w:spacing w:after="100" w:line="276" w:lineRule="auto"/>
      <w:ind w:left="1320"/>
    </w:pPr>
    <w:rPr>
      <w:rFonts w:asciiTheme="minorHAnsi" w:hAnsiTheme="minorHAnsi" w:cstheme="minorBidi"/>
      <w:sz w:val="22"/>
      <w:szCs w:val="22"/>
    </w:rPr>
  </w:style>
  <w:style w:type="paragraph" w:customStyle="1" w:styleId="810">
    <w:name w:val="Оглавление 81"/>
    <w:basedOn w:val="a1"/>
    <w:next w:val="a1"/>
    <w:autoRedefine/>
    <w:uiPriority w:val="39"/>
    <w:unhideWhenUsed/>
    <w:rsid w:val="00A020AA"/>
    <w:pPr>
      <w:spacing w:after="100" w:line="276" w:lineRule="auto"/>
      <w:ind w:left="1540"/>
    </w:pPr>
    <w:rPr>
      <w:rFonts w:asciiTheme="minorHAnsi" w:hAnsiTheme="minorHAnsi" w:cstheme="minorBidi"/>
      <w:sz w:val="22"/>
      <w:szCs w:val="22"/>
    </w:rPr>
  </w:style>
  <w:style w:type="paragraph" w:customStyle="1" w:styleId="910">
    <w:name w:val="Оглавление 91"/>
    <w:basedOn w:val="a1"/>
    <w:next w:val="a1"/>
    <w:autoRedefine/>
    <w:uiPriority w:val="39"/>
    <w:unhideWhenUsed/>
    <w:rsid w:val="00A020AA"/>
    <w:pPr>
      <w:spacing w:after="100" w:line="276" w:lineRule="auto"/>
      <w:ind w:left="1760"/>
    </w:pPr>
    <w:rPr>
      <w:rFonts w:asciiTheme="minorHAnsi" w:hAnsiTheme="minorHAnsi" w:cstheme="minorBidi"/>
      <w:sz w:val="22"/>
      <w:szCs w:val="22"/>
    </w:rPr>
  </w:style>
  <w:style w:type="character" w:styleId="afc">
    <w:name w:val="Book Title"/>
    <w:basedOn w:val="a2"/>
    <w:uiPriority w:val="33"/>
    <w:qFormat/>
    <w:rsid w:val="00A020AA"/>
    <w:rPr>
      <w:b/>
      <w:bCs/>
      <w:smallCaps/>
      <w:spacing w:val="5"/>
    </w:rPr>
  </w:style>
  <w:style w:type="paragraph" w:customStyle="1" w:styleId="xl60">
    <w:name w:val="xl60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0"/>
      <w:szCs w:val="20"/>
    </w:rPr>
  </w:style>
  <w:style w:type="paragraph" w:customStyle="1" w:styleId="xl61">
    <w:name w:val="xl61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</w:style>
  <w:style w:type="paragraph" w:customStyle="1" w:styleId="xl62">
    <w:name w:val="xl62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3">
    <w:name w:val="xl63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64">
    <w:name w:val="xl64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</w:rPr>
  </w:style>
  <w:style w:type="paragraph" w:customStyle="1" w:styleId="xl65">
    <w:name w:val="xl65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6">
    <w:name w:val="xl66"/>
    <w:basedOn w:val="a1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0"/>
      <w:szCs w:val="20"/>
    </w:rPr>
  </w:style>
  <w:style w:type="paragraph" w:customStyle="1" w:styleId="xl67">
    <w:name w:val="xl67"/>
    <w:basedOn w:val="a1"/>
    <w:rsid w:val="00A020AA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0"/>
      <w:szCs w:val="20"/>
    </w:rPr>
  </w:style>
  <w:style w:type="paragraph" w:customStyle="1" w:styleId="xl68">
    <w:name w:val="xl68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C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0"/>
      <w:szCs w:val="20"/>
    </w:rPr>
  </w:style>
  <w:style w:type="paragraph" w:customStyle="1" w:styleId="xl69">
    <w:name w:val="xl69"/>
    <w:basedOn w:val="a1"/>
    <w:rsid w:val="00A020AA"/>
    <w:pPr>
      <w:pBdr>
        <w:top w:val="single" w:sz="4" w:space="0" w:color="auto"/>
        <w:bottom w:val="single" w:sz="4" w:space="0" w:color="auto"/>
      </w:pBdr>
      <w:shd w:val="clear" w:color="000000" w:fill="FFFFC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0"/>
      <w:szCs w:val="20"/>
    </w:rPr>
  </w:style>
  <w:style w:type="paragraph" w:customStyle="1" w:styleId="xl70">
    <w:name w:val="xl70"/>
    <w:basedOn w:val="a1"/>
    <w:rsid w:val="00A020AA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0"/>
      <w:szCs w:val="20"/>
    </w:rPr>
  </w:style>
  <w:style w:type="paragraph" w:styleId="afd">
    <w:name w:val="footnote text"/>
    <w:aliases w:val=" Знак3,Знак3, Знак6,Знак6,Table_Footnote_last Знак,Table_Footnote_last Знак Знак,Table_Footnote_last"/>
    <w:basedOn w:val="a1"/>
    <w:link w:val="afe"/>
    <w:unhideWhenUsed/>
    <w:rsid w:val="00A020AA"/>
    <w:rPr>
      <w:sz w:val="20"/>
      <w:szCs w:val="20"/>
    </w:rPr>
  </w:style>
  <w:style w:type="character" w:customStyle="1" w:styleId="afe">
    <w:name w:val="Текст сноски Знак"/>
    <w:aliases w:val=" Знак3 Знак,Знак3 Знак, Знак6 Знак,Знак6 Знак,Table_Footnote_last Знак Знак1,Table_Footnote_last Знак Знак Знак,Table_Footnote_last Знак1"/>
    <w:basedOn w:val="a2"/>
    <w:link w:val="afd"/>
    <w:rsid w:val="00A020A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">
    <w:name w:val="footnote reference"/>
    <w:basedOn w:val="a2"/>
    <w:unhideWhenUsed/>
    <w:rsid w:val="00A020AA"/>
    <w:rPr>
      <w:vertAlign w:val="superscript"/>
    </w:rPr>
  </w:style>
  <w:style w:type="character" w:styleId="aff0">
    <w:name w:val="FollowedHyperlink"/>
    <w:basedOn w:val="a2"/>
    <w:uiPriority w:val="99"/>
    <w:unhideWhenUsed/>
    <w:rsid w:val="00A020AA"/>
    <w:rPr>
      <w:color w:val="800080"/>
      <w:u w:val="single"/>
    </w:rPr>
  </w:style>
  <w:style w:type="paragraph" w:styleId="af4">
    <w:name w:val="header"/>
    <w:basedOn w:val="a1"/>
    <w:link w:val="af3"/>
    <w:uiPriority w:val="99"/>
    <w:unhideWhenUsed/>
    <w:rsid w:val="00A020AA"/>
    <w:pPr>
      <w:tabs>
        <w:tab w:val="center" w:pos="4677"/>
        <w:tab w:val="right" w:pos="9355"/>
      </w:tabs>
    </w:pPr>
    <w:rPr>
      <w:rFonts w:asciiTheme="minorHAnsi" w:eastAsiaTheme="minorHAnsi" w:hAnsiTheme="minorHAnsi"/>
      <w:sz w:val="22"/>
      <w:szCs w:val="22"/>
      <w:lang w:eastAsia="en-US"/>
    </w:rPr>
  </w:style>
  <w:style w:type="character" w:customStyle="1" w:styleId="26">
    <w:name w:val="Верхний колонтитул Знак2"/>
    <w:basedOn w:val="a2"/>
    <w:uiPriority w:val="99"/>
    <w:semiHidden/>
    <w:rsid w:val="00A020AA"/>
  </w:style>
  <w:style w:type="paragraph" w:styleId="af6">
    <w:name w:val="footer"/>
    <w:basedOn w:val="a1"/>
    <w:link w:val="af5"/>
    <w:uiPriority w:val="99"/>
    <w:unhideWhenUsed/>
    <w:rsid w:val="00A020AA"/>
    <w:pPr>
      <w:tabs>
        <w:tab w:val="center" w:pos="4677"/>
        <w:tab w:val="right" w:pos="9355"/>
      </w:tabs>
    </w:pPr>
    <w:rPr>
      <w:rFonts w:asciiTheme="minorHAnsi" w:eastAsiaTheme="minorHAnsi" w:hAnsiTheme="minorHAnsi"/>
      <w:sz w:val="22"/>
      <w:szCs w:val="22"/>
      <w:lang w:eastAsia="en-US"/>
    </w:rPr>
  </w:style>
  <w:style w:type="character" w:customStyle="1" w:styleId="27">
    <w:name w:val="Нижний колонтитул Знак2"/>
    <w:basedOn w:val="a2"/>
    <w:uiPriority w:val="99"/>
    <w:semiHidden/>
    <w:rsid w:val="00A020AA"/>
  </w:style>
  <w:style w:type="table" w:customStyle="1" w:styleId="28">
    <w:name w:val="Сетка таблицы2"/>
    <w:basedOn w:val="a3"/>
    <w:next w:val="af9"/>
    <w:uiPriority w:val="59"/>
    <w:rsid w:val="00A020AA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a">
    <w:name w:val="Document Map"/>
    <w:basedOn w:val="a1"/>
    <w:link w:val="1f"/>
    <w:uiPriority w:val="99"/>
    <w:unhideWhenUsed/>
    <w:rsid w:val="00A020AA"/>
    <w:rPr>
      <w:rFonts w:ascii="Tahoma" w:hAnsi="Tahoma" w:cs="Tahoma"/>
      <w:sz w:val="16"/>
      <w:szCs w:val="16"/>
    </w:rPr>
  </w:style>
  <w:style w:type="character" w:customStyle="1" w:styleId="1f">
    <w:name w:val="Схема документа Знак1"/>
    <w:basedOn w:val="a2"/>
    <w:link w:val="afa"/>
    <w:uiPriority w:val="99"/>
    <w:rsid w:val="00A020AA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29">
    <w:name w:val="Заголовок оглавления2"/>
    <w:basedOn w:val="1"/>
    <w:next w:val="a1"/>
    <w:uiPriority w:val="39"/>
    <w:semiHidden/>
    <w:unhideWhenUsed/>
    <w:qFormat/>
    <w:rsid w:val="00A020AA"/>
    <w:pPr>
      <w:keepLines/>
      <w:numPr>
        <w:numId w:val="0"/>
      </w:numPr>
      <w:spacing w:before="480" w:after="0"/>
      <w:outlineLvl w:val="9"/>
    </w:pPr>
    <w:rPr>
      <w:color w:val="365F91"/>
      <w:kern w:val="0"/>
      <w:sz w:val="28"/>
      <w:szCs w:val="28"/>
    </w:rPr>
  </w:style>
  <w:style w:type="paragraph" w:customStyle="1" w:styleId="2a">
    <w:name w:val="Название объекта2"/>
    <w:basedOn w:val="a1"/>
    <w:next w:val="a1"/>
    <w:uiPriority w:val="35"/>
    <w:unhideWhenUsed/>
    <w:qFormat/>
    <w:rsid w:val="00A020AA"/>
    <w:pPr>
      <w:spacing w:after="200"/>
    </w:pPr>
    <w:rPr>
      <w:b/>
      <w:bCs/>
      <w:color w:val="4F81BD"/>
      <w:sz w:val="18"/>
      <w:szCs w:val="18"/>
    </w:rPr>
  </w:style>
  <w:style w:type="paragraph" w:styleId="42">
    <w:name w:val="toc 4"/>
    <w:basedOn w:val="a1"/>
    <w:next w:val="a1"/>
    <w:autoRedefine/>
    <w:uiPriority w:val="39"/>
    <w:unhideWhenUsed/>
    <w:rsid w:val="00A020AA"/>
    <w:pPr>
      <w:spacing w:after="100" w:line="276" w:lineRule="auto"/>
      <w:ind w:left="660"/>
    </w:pPr>
    <w:rPr>
      <w:rFonts w:asciiTheme="minorHAnsi" w:hAnsiTheme="minorHAnsi" w:cstheme="minorBidi"/>
      <w:sz w:val="22"/>
      <w:szCs w:val="22"/>
    </w:rPr>
  </w:style>
  <w:style w:type="paragraph" w:styleId="52">
    <w:name w:val="toc 5"/>
    <w:basedOn w:val="a1"/>
    <w:next w:val="a1"/>
    <w:autoRedefine/>
    <w:uiPriority w:val="39"/>
    <w:unhideWhenUsed/>
    <w:rsid w:val="00A020AA"/>
    <w:pPr>
      <w:spacing w:after="100" w:line="276" w:lineRule="auto"/>
      <w:ind w:left="880"/>
    </w:pPr>
    <w:rPr>
      <w:rFonts w:asciiTheme="minorHAnsi" w:hAnsiTheme="minorHAnsi" w:cstheme="minorBidi"/>
      <w:sz w:val="22"/>
      <w:szCs w:val="22"/>
    </w:rPr>
  </w:style>
  <w:style w:type="paragraph" w:styleId="62">
    <w:name w:val="toc 6"/>
    <w:basedOn w:val="a1"/>
    <w:next w:val="a1"/>
    <w:autoRedefine/>
    <w:uiPriority w:val="39"/>
    <w:unhideWhenUsed/>
    <w:rsid w:val="00A020AA"/>
    <w:pPr>
      <w:spacing w:after="100" w:line="276" w:lineRule="auto"/>
      <w:ind w:left="1100"/>
    </w:pPr>
    <w:rPr>
      <w:rFonts w:asciiTheme="minorHAnsi" w:hAnsiTheme="minorHAnsi" w:cstheme="minorBidi"/>
      <w:sz w:val="22"/>
      <w:szCs w:val="22"/>
    </w:rPr>
  </w:style>
  <w:style w:type="paragraph" w:styleId="72">
    <w:name w:val="toc 7"/>
    <w:basedOn w:val="a1"/>
    <w:next w:val="a1"/>
    <w:autoRedefine/>
    <w:uiPriority w:val="39"/>
    <w:unhideWhenUsed/>
    <w:rsid w:val="00A020AA"/>
    <w:pPr>
      <w:spacing w:after="100" w:line="276" w:lineRule="auto"/>
      <w:ind w:left="1320"/>
    </w:pPr>
    <w:rPr>
      <w:rFonts w:asciiTheme="minorHAnsi" w:hAnsiTheme="minorHAnsi" w:cstheme="minorBidi"/>
      <w:sz w:val="22"/>
      <w:szCs w:val="22"/>
    </w:rPr>
  </w:style>
  <w:style w:type="paragraph" w:styleId="82">
    <w:name w:val="toc 8"/>
    <w:basedOn w:val="a1"/>
    <w:next w:val="a1"/>
    <w:autoRedefine/>
    <w:uiPriority w:val="39"/>
    <w:unhideWhenUsed/>
    <w:rsid w:val="00A020AA"/>
    <w:pPr>
      <w:spacing w:after="100" w:line="276" w:lineRule="auto"/>
      <w:ind w:left="1540"/>
    </w:pPr>
    <w:rPr>
      <w:rFonts w:asciiTheme="minorHAnsi" w:hAnsiTheme="minorHAnsi" w:cstheme="minorBidi"/>
      <w:sz w:val="22"/>
      <w:szCs w:val="22"/>
    </w:rPr>
  </w:style>
  <w:style w:type="paragraph" w:styleId="92">
    <w:name w:val="toc 9"/>
    <w:basedOn w:val="a1"/>
    <w:next w:val="a1"/>
    <w:autoRedefine/>
    <w:uiPriority w:val="39"/>
    <w:unhideWhenUsed/>
    <w:rsid w:val="00A020AA"/>
    <w:pPr>
      <w:spacing w:after="100" w:line="276" w:lineRule="auto"/>
      <w:ind w:left="1760"/>
    </w:pPr>
    <w:rPr>
      <w:rFonts w:asciiTheme="minorHAnsi" w:hAnsiTheme="minorHAnsi" w:cstheme="minorBidi"/>
      <w:sz w:val="22"/>
      <w:szCs w:val="22"/>
    </w:rPr>
  </w:style>
  <w:style w:type="paragraph" w:customStyle="1" w:styleId="ConsPlusNormal">
    <w:name w:val="ConsPlusNormal"/>
    <w:rsid w:val="00A020AA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table" w:customStyle="1" w:styleId="-51">
    <w:name w:val="Светлая заливка - Акцент 51"/>
    <w:basedOn w:val="a3"/>
    <w:next w:val="-5"/>
    <w:uiPriority w:val="99"/>
    <w:rsid w:val="00A020AA"/>
    <w:pPr>
      <w:spacing w:after="0" w:line="240" w:lineRule="auto"/>
    </w:pPr>
    <w:rPr>
      <w:rFonts w:ascii="Calibri" w:eastAsia="Times New Roman" w:hAnsi="Calibri" w:cs="Times New Roman"/>
      <w:color w:val="31849B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paragraph" w:styleId="aff1">
    <w:name w:val="Body Text"/>
    <w:basedOn w:val="a1"/>
    <w:link w:val="aff2"/>
    <w:rsid w:val="00A020AA"/>
    <w:pPr>
      <w:jc w:val="both"/>
    </w:pPr>
  </w:style>
  <w:style w:type="character" w:customStyle="1" w:styleId="aff2">
    <w:name w:val="Основной текст Знак"/>
    <w:basedOn w:val="a2"/>
    <w:link w:val="aff1"/>
    <w:rsid w:val="00A020A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R2">
    <w:name w:val="FR2"/>
    <w:rsid w:val="00A020AA"/>
    <w:pPr>
      <w:widowControl w:val="0"/>
      <w:autoSpaceDE w:val="0"/>
      <w:autoSpaceDN w:val="0"/>
      <w:adjustRightInd w:val="0"/>
      <w:spacing w:after="0" w:line="480" w:lineRule="auto"/>
      <w:ind w:left="1240" w:hanging="420"/>
    </w:pPr>
    <w:rPr>
      <w:rFonts w:ascii="Times New Roman" w:eastAsia="Times New Roman" w:hAnsi="Times New Roman" w:cs="Times New Roman"/>
      <w:sz w:val="18"/>
      <w:szCs w:val="18"/>
      <w:lang w:eastAsia="ru-RU"/>
    </w:rPr>
  </w:style>
  <w:style w:type="character" w:customStyle="1" w:styleId="mw-headline">
    <w:name w:val="mw-headline"/>
    <w:basedOn w:val="a2"/>
    <w:rsid w:val="00A020AA"/>
  </w:style>
  <w:style w:type="paragraph" w:customStyle="1" w:styleId="aff3">
    <w:name w:val="Стандартный"/>
    <w:basedOn w:val="a1"/>
    <w:rsid w:val="00A020AA"/>
    <w:pPr>
      <w:suppressAutoHyphens/>
      <w:ind w:firstLine="851"/>
      <w:jc w:val="both"/>
    </w:pPr>
    <w:rPr>
      <w:sz w:val="26"/>
      <w:lang w:eastAsia="ar-SA"/>
    </w:rPr>
  </w:style>
  <w:style w:type="paragraph" w:customStyle="1" w:styleId="1f0">
    <w:name w:val="заголовок 1"/>
    <w:basedOn w:val="a1"/>
    <w:next w:val="a1"/>
    <w:rsid w:val="00A020AA"/>
    <w:pPr>
      <w:keepNext/>
      <w:suppressAutoHyphens/>
      <w:jc w:val="both"/>
    </w:pPr>
    <w:rPr>
      <w:szCs w:val="20"/>
      <w:lang w:eastAsia="ar-SA"/>
    </w:rPr>
  </w:style>
  <w:style w:type="character" w:customStyle="1" w:styleId="WW8Num2z1">
    <w:name w:val="WW8Num2z1"/>
    <w:rsid w:val="00A020AA"/>
    <w:rPr>
      <w:rFonts w:ascii="OpenSymbol" w:hAnsi="OpenSymbol" w:cs="OpenSymbol"/>
    </w:rPr>
  </w:style>
  <w:style w:type="paragraph" w:customStyle="1" w:styleId="xl71">
    <w:name w:val="xl71"/>
    <w:basedOn w:val="a1"/>
    <w:rsid w:val="00A020AA"/>
    <w:pPr>
      <w:spacing w:before="100" w:beforeAutospacing="1" w:after="100" w:afterAutospacing="1"/>
    </w:pPr>
  </w:style>
  <w:style w:type="paragraph" w:customStyle="1" w:styleId="xl72">
    <w:name w:val="xl72"/>
    <w:basedOn w:val="a1"/>
    <w:rsid w:val="00A020A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center"/>
    </w:pPr>
    <w:rPr>
      <w:color w:val="000000"/>
    </w:rPr>
  </w:style>
  <w:style w:type="paragraph" w:customStyle="1" w:styleId="xl73">
    <w:name w:val="xl73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u w:val="single"/>
    </w:rPr>
  </w:style>
  <w:style w:type="paragraph" w:customStyle="1" w:styleId="xl74">
    <w:name w:val="xl74"/>
    <w:basedOn w:val="a1"/>
    <w:rsid w:val="00A020AA"/>
    <w:pPr>
      <w:pBdr>
        <w:right w:val="single" w:sz="8" w:space="0" w:color="auto"/>
      </w:pBdr>
      <w:spacing w:before="100" w:beforeAutospacing="1" w:after="100" w:afterAutospacing="1"/>
    </w:pPr>
  </w:style>
  <w:style w:type="paragraph" w:customStyle="1" w:styleId="xl75">
    <w:name w:val="xl75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76">
    <w:name w:val="xl76"/>
    <w:basedOn w:val="a1"/>
    <w:rsid w:val="00A020AA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77">
    <w:name w:val="xl77"/>
    <w:basedOn w:val="a1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78">
    <w:name w:val="xl78"/>
    <w:basedOn w:val="a1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79">
    <w:name w:val="xl79"/>
    <w:basedOn w:val="a1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80">
    <w:name w:val="xl80"/>
    <w:basedOn w:val="a1"/>
    <w:rsid w:val="00A020AA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81">
    <w:name w:val="xl81"/>
    <w:basedOn w:val="a1"/>
    <w:rsid w:val="00A020AA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82">
    <w:name w:val="xl82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83">
    <w:name w:val="xl83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84">
    <w:name w:val="xl84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85">
    <w:name w:val="xl85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86">
    <w:name w:val="xl86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</w:style>
  <w:style w:type="paragraph" w:customStyle="1" w:styleId="xl87">
    <w:name w:val="xl87"/>
    <w:basedOn w:val="a1"/>
    <w:rsid w:val="00A020A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88">
    <w:name w:val="xl88"/>
    <w:basedOn w:val="a1"/>
    <w:rsid w:val="00A020A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89">
    <w:name w:val="xl89"/>
    <w:basedOn w:val="a1"/>
    <w:rsid w:val="00A020AA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90">
    <w:name w:val="xl90"/>
    <w:basedOn w:val="a1"/>
    <w:rsid w:val="00A020A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91">
    <w:name w:val="xl91"/>
    <w:basedOn w:val="a1"/>
    <w:rsid w:val="00A020A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92">
    <w:name w:val="xl92"/>
    <w:basedOn w:val="a1"/>
    <w:rsid w:val="00A020A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center"/>
    </w:pPr>
    <w:rPr>
      <w:color w:val="000000"/>
    </w:rPr>
  </w:style>
  <w:style w:type="paragraph" w:customStyle="1" w:styleId="xl93">
    <w:name w:val="xl93"/>
    <w:basedOn w:val="a1"/>
    <w:rsid w:val="00A020A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center"/>
    </w:pPr>
    <w:rPr>
      <w:color w:val="000000"/>
    </w:rPr>
  </w:style>
  <w:style w:type="paragraph" w:customStyle="1" w:styleId="xl94">
    <w:name w:val="xl94"/>
    <w:basedOn w:val="a1"/>
    <w:rsid w:val="00A020A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center"/>
    </w:pPr>
    <w:rPr>
      <w:color w:val="000000"/>
    </w:rPr>
  </w:style>
  <w:style w:type="paragraph" w:customStyle="1" w:styleId="font5">
    <w:name w:val="font5"/>
    <w:basedOn w:val="a1"/>
    <w:rsid w:val="00A020AA"/>
    <w:pPr>
      <w:spacing w:before="100" w:beforeAutospacing="1" w:after="100" w:afterAutospacing="1"/>
    </w:pPr>
    <w:rPr>
      <w:b/>
      <w:bCs/>
      <w:sz w:val="20"/>
      <w:szCs w:val="20"/>
    </w:rPr>
  </w:style>
  <w:style w:type="paragraph" w:customStyle="1" w:styleId="font6">
    <w:name w:val="font6"/>
    <w:basedOn w:val="a1"/>
    <w:rsid w:val="00A020AA"/>
    <w:pPr>
      <w:spacing w:before="100" w:beforeAutospacing="1" w:after="100" w:afterAutospacing="1"/>
    </w:pPr>
    <w:rPr>
      <w:sz w:val="20"/>
      <w:szCs w:val="20"/>
    </w:rPr>
  </w:style>
  <w:style w:type="paragraph" w:customStyle="1" w:styleId="font7">
    <w:name w:val="font7"/>
    <w:basedOn w:val="a1"/>
    <w:rsid w:val="00A020AA"/>
    <w:pPr>
      <w:spacing w:before="100" w:beforeAutospacing="1" w:after="100" w:afterAutospacing="1"/>
    </w:pPr>
    <w:rPr>
      <w:sz w:val="16"/>
      <w:szCs w:val="16"/>
    </w:rPr>
  </w:style>
  <w:style w:type="paragraph" w:customStyle="1" w:styleId="font8">
    <w:name w:val="font8"/>
    <w:basedOn w:val="a1"/>
    <w:rsid w:val="00A020AA"/>
    <w:pPr>
      <w:spacing w:before="100" w:beforeAutospacing="1" w:after="100" w:afterAutospacing="1"/>
    </w:pPr>
    <w:rPr>
      <w:sz w:val="16"/>
      <w:szCs w:val="16"/>
    </w:rPr>
  </w:style>
  <w:style w:type="paragraph" w:customStyle="1" w:styleId="font9">
    <w:name w:val="font9"/>
    <w:basedOn w:val="a1"/>
    <w:rsid w:val="00A020AA"/>
    <w:pPr>
      <w:spacing w:before="100" w:beforeAutospacing="1" w:after="100" w:afterAutospacing="1"/>
    </w:pPr>
    <w:rPr>
      <w:rFonts w:ascii="Arial CYR" w:hAnsi="Arial CYR" w:cs="Arial CYR"/>
      <w:b/>
      <w:bCs/>
      <w:sz w:val="20"/>
      <w:szCs w:val="20"/>
    </w:rPr>
  </w:style>
  <w:style w:type="paragraph" w:customStyle="1" w:styleId="xl95">
    <w:name w:val="xl95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96">
    <w:name w:val="xl96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97">
    <w:name w:val="xl97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98">
    <w:name w:val="xl98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99">
    <w:name w:val="xl99"/>
    <w:basedOn w:val="a1"/>
    <w:rsid w:val="00A020A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100">
    <w:name w:val="xl100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101">
    <w:name w:val="xl101"/>
    <w:basedOn w:val="a1"/>
    <w:rsid w:val="00A020AA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</w:rPr>
  </w:style>
  <w:style w:type="paragraph" w:customStyle="1" w:styleId="xl102">
    <w:name w:val="xl102"/>
    <w:basedOn w:val="a1"/>
    <w:rsid w:val="00A020A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</w:rPr>
  </w:style>
  <w:style w:type="paragraph" w:customStyle="1" w:styleId="xl103">
    <w:name w:val="xl103"/>
    <w:basedOn w:val="a1"/>
    <w:rsid w:val="00A020AA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04">
    <w:name w:val="xl104"/>
    <w:basedOn w:val="a1"/>
    <w:rsid w:val="00A020AA"/>
    <w:pPr>
      <w:pBdr>
        <w:top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05">
    <w:name w:val="xl105"/>
    <w:basedOn w:val="a1"/>
    <w:rsid w:val="00A020AA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color w:val="000000"/>
    </w:rPr>
  </w:style>
  <w:style w:type="paragraph" w:customStyle="1" w:styleId="xl106">
    <w:name w:val="xl106"/>
    <w:basedOn w:val="a1"/>
    <w:rsid w:val="00A020A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color w:val="000000"/>
    </w:rPr>
  </w:style>
  <w:style w:type="numbering" w:customStyle="1" w:styleId="2b">
    <w:name w:val="Нет списка2"/>
    <w:next w:val="a4"/>
    <w:uiPriority w:val="99"/>
    <w:semiHidden/>
    <w:unhideWhenUsed/>
    <w:rsid w:val="00A020AA"/>
  </w:style>
  <w:style w:type="numbering" w:customStyle="1" w:styleId="32">
    <w:name w:val="Нет списка3"/>
    <w:next w:val="a4"/>
    <w:uiPriority w:val="99"/>
    <w:semiHidden/>
    <w:unhideWhenUsed/>
    <w:rsid w:val="00A020AA"/>
  </w:style>
  <w:style w:type="table" w:customStyle="1" w:styleId="211">
    <w:name w:val="Сетка таблицы21"/>
    <w:basedOn w:val="a3"/>
    <w:next w:val="af9"/>
    <w:uiPriority w:val="59"/>
    <w:rsid w:val="00A020AA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43">
    <w:name w:val="Нет списка4"/>
    <w:next w:val="a4"/>
    <w:uiPriority w:val="99"/>
    <w:semiHidden/>
    <w:unhideWhenUsed/>
    <w:rsid w:val="00A020AA"/>
  </w:style>
  <w:style w:type="table" w:customStyle="1" w:styleId="33">
    <w:name w:val="Сетка таблицы3"/>
    <w:basedOn w:val="a3"/>
    <w:next w:val="af9"/>
    <w:uiPriority w:val="59"/>
    <w:rsid w:val="00A020AA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nsPlusCell">
    <w:name w:val="ConsPlusCell"/>
    <w:uiPriority w:val="99"/>
    <w:rsid w:val="00A020A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29">
    <w:name w:val="xl129"/>
    <w:basedOn w:val="a1"/>
    <w:rsid w:val="00A020AA"/>
    <w:pPr>
      <w:spacing w:before="100" w:beforeAutospacing="1" w:after="100" w:afterAutospacing="1"/>
    </w:pPr>
  </w:style>
  <w:style w:type="paragraph" w:customStyle="1" w:styleId="xl130">
    <w:name w:val="xl130"/>
    <w:basedOn w:val="a1"/>
    <w:rsid w:val="00A020AA"/>
    <w:pPr>
      <w:spacing w:before="100" w:beforeAutospacing="1" w:after="100" w:afterAutospacing="1"/>
      <w:jc w:val="center"/>
    </w:pPr>
  </w:style>
  <w:style w:type="paragraph" w:customStyle="1" w:styleId="xl131">
    <w:name w:val="xl131"/>
    <w:basedOn w:val="a1"/>
    <w:rsid w:val="00A020AA"/>
    <w:pPr>
      <w:spacing w:before="100" w:beforeAutospacing="1" w:after="100" w:afterAutospacing="1"/>
    </w:pPr>
  </w:style>
  <w:style w:type="paragraph" w:customStyle="1" w:styleId="xl132">
    <w:name w:val="xl132"/>
    <w:basedOn w:val="a1"/>
    <w:rsid w:val="00A020A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33">
    <w:name w:val="xl133"/>
    <w:basedOn w:val="a1"/>
    <w:rsid w:val="00A020A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center"/>
    </w:pPr>
    <w:rPr>
      <w:color w:val="000000"/>
    </w:rPr>
  </w:style>
  <w:style w:type="paragraph" w:customStyle="1" w:styleId="xl134">
    <w:name w:val="xl134"/>
    <w:basedOn w:val="a1"/>
    <w:rsid w:val="00A020A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35">
    <w:name w:val="xl135"/>
    <w:basedOn w:val="a1"/>
    <w:rsid w:val="00A020AA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36">
    <w:name w:val="xl136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u w:val="single"/>
    </w:rPr>
  </w:style>
  <w:style w:type="paragraph" w:customStyle="1" w:styleId="xl137">
    <w:name w:val="xl137"/>
    <w:basedOn w:val="a1"/>
    <w:rsid w:val="00A020AA"/>
    <w:pPr>
      <w:pBdr>
        <w:right w:val="single" w:sz="8" w:space="0" w:color="auto"/>
      </w:pBdr>
      <w:spacing w:before="100" w:beforeAutospacing="1" w:after="100" w:afterAutospacing="1"/>
    </w:pPr>
  </w:style>
  <w:style w:type="paragraph" w:customStyle="1" w:styleId="xl138">
    <w:name w:val="xl138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39">
    <w:name w:val="xl139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40">
    <w:name w:val="xl140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141">
    <w:name w:val="xl141"/>
    <w:basedOn w:val="a1"/>
    <w:rsid w:val="00A020AA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42">
    <w:name w:val="xl142"/>
    <w:basedOn w:val="a1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43">
    <w:name w:val="xl143"/>
    <w:basedOn w:val="a1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44">
    <w:name w:val="xl144"/>
    <w:basedOn w:val="a1"/>
    <w:rsid w:val="00A020AA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145">
    <w:name w:val="xl145"/>
    <w:basedOn w:val="a1"/>
    <w:rsid w:val="00A020AA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46">
    <w:name w:val="xl146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47">
    <w:name w:val="xl147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48">
    <w:name w:val="xl148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49">
    <w:name w:val="xl149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50">
    <w:name w:val="xl150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</w:style>
  <w:style w:type="paragraph" w:customStyle="1" w:styleId="xl151">
    <w:name w:val="xl151"/>
    <w:basedOn w:val="a1"/>
    <w:rsid w:val="00A020AA"/>
    <w:pPr>
      <w:pBdr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52">
    <w:name w:val="xl152"/>
    <w:basedOn w:val="a1"/>
    <w:rsid w:val="00A020AA"/>
    <w:pPr>
      <w:shd w:val="clear" w:color="000000" w:fill="FFFF99"/>
      <w:spacing w:before="100" w:beforeAutospacing="1" w:after="100" w:afterAutospacing="1"/>
    </w:pPr>
  </w:style>
  <w:style w:type="paragraph" w:customStyle="1" w:styleId="xl153">
    <w:name w:val="xl153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jc w:val="center"/>
    </w:pPr>
  </w:style>
  <w:style w:type="paragraph" w:customStyle="1" w:styleId="xl154">
    <w:name w:val="xl154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</w:pPr>
  </w:style>
  <w:style w:type="paragraph" w:customStyle="1" w:styleId="xl155">
    <w:name w:val="xl155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/>
    </w:pPr>
  </w:style>
  <w:style w:type="paragraph" w:customStyle="1" w:styleId="xl156">
    <w:name w:val="xl156"/>
    <w:basedOn w:val="a1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/>
      <w:jc w:val="center"/>
    </w:pPr>
  </w:style>
  <w:style w:type="paragraph" w:customStyle="1" w:styleId="xl157">
    <w:name w:val="xl157"/>
    <w:basedOn w:val="a1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jc w:val="center"/>
    </w:pPr>
  </w:style>
  <w:style w:type="paragraph" w:customStyle="1" w:styleId="xl158">
    <w:name w:val="xl158"/>
    <w:basedOn w:val="a1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99"/>
      <w:spacing w:before="100" w:beforeAutospacing="1" w:after="100" w:afterAutospacing="1"/>
    </w:pPr>
  </w:style>
  <w:style w:type="paragraph" w:customStyle="1" w:styleId="xl159">
    <w:name w:val="xl159"/>
    <w:basedOn w:val="a1"/>
    <w:rsid w:val="00A020A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60">
    <w:name w:val="xl160"/>
    <w:basedOn w:val="a1"/>
    <w:rsid w:val="00A020A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61">
    <w:name w:val="xl161"/>
    <w:basedOn w:val="a1"/>
    <w:rsid w:val="00A020AA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62">
    <w:name w:val="xl162"/>
    <w:basedOn w:val="a1"/>
    <w:rsid w:val="00A020A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63">
    <w:name w:val="xl163"/>
    <w:basedOn w:val="a1"/>
    <w:rsid w:val="00A020A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64">
    <w:name w:val="xl164"/>
    <w:basedOn w:val="a1"/>
    <w:rsid w:val="00A020AA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65">
    <w:name w:val="xl165"/>
    <w:basedOn w:val="a1"/>
    <w:rsid w:val="00A020AA"/>
    <w:pPr>
      <w:pBdr>
        <w:left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66">
    <w:name w:val="xl166"/>
    <w:basedOn w:val="a1"/>
    <w:rsid w:val="00A020AA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67">
    <w:name w:val="xl167"/>
    <w:basedOn w:val="a1"/>
    <w:rsid w:val="00A020A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center"/>
    </w:pPr>
    <w:rPr>
      <w:color w:val="000000"/>
    </w:rPr>
  </w:style>
  <w:style w:type="paragraph" w:customStyle="1" w:styleId="xl168">
    <w:name w:val="xl168"/>
    <w:basedOn w:val="a1"/>
    <w:rsid w:val="00A020A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center"/>
    </w:pPr>
    <w:rPr>
      <w:color w:val="000000"/>
    </w:rPr>
  </w:style>
  <w:style w:type="paragraph" w:customStyle="1" w:styleId="xl169">
    <w:name w:val="xl169"/>
    <w:basedOn w:val="a1"/>
    <w:rsid w:val="00A020A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center"/>
    </w:pPr>
    <w:rPr>
      <w:color w:val="000000"/>
    </w:rPr>
  </w:style>
  <w:style w:type="paragraph" w:styleId="aff4">
    <w:name w:val="Revision"/>
    <w:hidden/>
    <w:uiPriority w:val="99"/>
    <w:semiHidden/>
    <w:rsid w:val="00A020AA"/>
    <w:pPr>
      <w:spacing w:after="0" w:line="240" w:lineRule="auto"/>
    </w:pPr>
    <w:rPr>
      <w:rFonts w:eastAsia="Times New Roman"/>
      <w:lang w:eastAsia="ru-RU"/>
    </w:rPr>
  </w:style>
  <w:style w:type="character" w:customStyle="1" w:styleId="2c">
    <w:name w:val="Основной текст2"/>
    <w:basedOn w:val="a2"/>
    <w:rsid w:val="00A020AA"/>
    <w:rPr>
      <w:rFonts w:ascii="Arial Unicode MS" w:eastAsia="Arial Unicode MS" w:hAnsi="Arial Unicode MS" w:cs="Arial Unicode MS"/>
      <w:color w:val="000000"/>
      <w:spacing w:val="0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character" w:customStyle="1" w:styleId="aff5">
    <w:name w:val="Основной текст_"/>
    <w:basedOn w:val="a2"/>
    <w:link w:val="73"/>
    <w:rsid w:val="00A020AA"/>
    <w:rPr>
      <w:rFonts w:ascii="Arial Unicode MS" w:eastAsia="Arial Unicode MS" w:hAnsi="Arial Unicode MS" w:cs="Arial Unicode MS"/>
      <w:sz w:val="23"/>
      <w:szCs w:val="23"/>
      <w:shd w:val="clear" w:color="auto" w:fill="FFFFFF"/>
    </w:rPr>
  </w:style>
  <w:style w:type="paragraph" w:customStyle="1" w:styleId="73">
    <w:name w:val="Основной текст7"/>
    <w:basedOn w:val="a1"/>
    <w:link w:val="aff5"/>
    <w:rsid w:val="00A020AA"/>
    <w:pPr>
      <w:widowControl w:val="0"/>
      <w:shd w:val="clear" w:color="auto" w:fill="FFFFFF"/>
      <w:spacing w:after="1920" w:line="274" w:lineRule="exact"/>
      <w:ind w:hanging="360"/>
      <w:jc w:val="right"/>
    </w:pPr>
    <w:rPr>
      <w:rFonts w:ascii="Arial Unicode MS" w:eastAsia="Arial Unicode MS" w:hAnsi="Arial Unicode MS" w:cs="Arial Unicode MS"/>
      <w:sz w:val="23"/>
      <w:szCs w:val="23"/>
      <w:lang w:eastAsia="en-US"/>
    </w:rPr>
  </w:style>
  <w:style w:type="character" w:customStyle="1" w:styleId="290">
    <w:name w:val="Основной текст (29)_"/>
    <w:basedOn w:val="a2"/>
    <w:link w:val="291"/>
    <w:locked/>
    <w:rsid w:val="00A020AA"/>
    <w:rPr>
      <w:sz w:val="19"/>
      <w:szCs w:val="19"/>
      <w:shd w:val="clear" w:color="auto" w:fill="FFFFFF"/>
    </w:rPr>
  </w:style>
  <w:style w:type="paragraph" w:customStyle="1" w:styleId="291">
    <w:name w:val="Основной текст (29)"/>
    <w:basedOn w:val="a1"/>
    <w:link w:val="290"/>
    <w:rsid w:val="00A020AA"/>
    <w:pPr>
      <w:shd w:val="clear" w:color="auto" w:fill="FFFFFF"/>
      <w:spacing w:line="240" w:lineRule="atLeast"/>
    </w:pPr>
    <w:rPr>
      <w:rFonts w:asciiTheme="minorHAnsi" w:eastAsiaTheme="minorHAnsi" w:hAnsiTheme="minorHAnsi" w:cstheme="minorBidi"/>
      <w:sz w:val="19"/>
      <w:szCs w:val="19"/>
      <w:shd w:val="clear" w:color="auto" w:fill="FFFFFF"/>
      <w:lang w:eastAsia="en-US"/>
    </w:rPr>
  </w:style>
  <w:style w:type="paragraph" w:customStyle="1" w:styleId="2d">
    <w:name w:val="Абзац списка2"/>
    <w:basedOn w:val="a1"/>
    <w:rsid w:val="00A020AA"/>
    <w:pPr>
      <w:widowControl w:val="0"/>
      <w:adjustRightInd w:val="0"/>
      <w:spacing w:before="120" w:after="120"/>
      <w:jc w:val="both"/>
      <w:textAlignment w:val="baseline"/>
    </w:pPr>
    <w:rPr>
      <w:spacing w:val="-5"/>
      <w:sz w:val="28"/>
      <w:szCs w:val="22"/>
    </w:rPr>
  </w:style>
  <w:style w:type="paragraph" w:customStyle="1" w:styleId="Default">
    <w:name w:val="Default"/>
    <w:rsid w:val="00A020AA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ru-RU"/>
    </w:rPr>
  </w:style>
  <w:style w:type="character" w:customStyle="1" w:styleId="aff6">
    <w:name w:val="Колонтитул_"/>
    <w:link w:val="aff7"/>
    <w:rsid w:val="00A020AA"/>
    <w:rPr>
      <w:rFonts w:ascii="Arial Narrow" w:eastAsia="Arial Narrow" w:hAnsi="Arial Narrow" w:cs="Arial Narrow"/>
      <w:b/>
      <w:bCs/>
      <w:sz w:val="15"/>
      <w:szCs w:val="15"/>
      <w:shd w:val="clear" w:color="auto" w:fill="FFFFFF"/>
    </w:rPr>
  </w:style>
  <w:style w:type="paragraph" w:customStyle="1" w:styleId="aff7">
    <w:name w:val="Колонтитул"/>
    <w:basedOn w:val="a1"/>
    <w:link w:val="aff6"/>
    <w:rsid w:val="00A020AA"/>
    <w:pPr>
      <w:widowControl w:val="0"/>
      <w:shd w:val="clear" w:color="auto" w:fill="FFFFFF"/>
      <w:spacing w:line="0" w:lineRule="atLeast"/>
    </w:pPr>
    <w:rPr>
      <w:rFonts w:ascii="Arial Narrow" w:eastAsia="Arial Narrow" w:hAnsi="Arial Narrow" w:cs="Arial Narrow"/>
      <w:b/>
      <w:bCs/>
      <w:sz w:val="15"/>
      <w:szCs w:val="15"/>
      <w:lang w:eastAsia="en-US"/>
    </w:rPr>
  </w:style>
  <w:style w:type="character" w:customStyle="1" w:styleId="aff8">
    <w:name w:val="Подпись к таблице_"/>
    <w:link w:val="aff9"/>
    <w:rsid w:val="00A020AA"/>
    <w:rPr>
      <w:rFonts w:ascii="Arial Narrow" w:eastAsia="Arial Narrow" w:hAnsi="Arial Narrow" w:cs="Arial Narrow"/>
      <w:b/>
      <w:bCs/>
      <w:sz w:val="17"/>
      <w:szCs w:val="17"/>
      <w:shd w:val="clear" w:color="auto" w:fill="FFFFFF"/>
    </w:rPr>
  </w:style>
  <w:style w:type="paragraph" w:customStyle="1" w:styleId="aff9">
    <w:name w:val="Подпись к таблице"/>
    <w:basedOn w:val="a1"/>
    <w:link w:val="aff8"/>
    <w:rsid w:val="00A020AA"/>
    <w:pPr>
      <w:widowControl w:val="0"/>
      <w:shd w:val="clear" w:color="auto" w:fill="FFFFFF"/>
      <w:spacing w:line="0" w:lineRule="atLeast"/>
    </w:pPr>
    <w:rPr>
      <w:rFonts w:ascii="Arial Narrow" w:eastAsia="Arial Narrow" w:hAnsi="Arial Narrow" w:cs="Arial Narrow"/>
      <w:b/>
      <w:bCs/>
      <w:sz w:val="17"/>
      <w:szCs w:val="17"/>
      <w:lang w:eastAsia="en-US"/>
    </w:rPr>
  </w:style>
  <w:style w:type="character" w:customStyle="1" w:styleId="8pt">
    <w:name w:val="Основной текст + 8 pt;Полужирный"/>
    <w:rsid w:val="00A020AA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character" w:customStyle="1" w:styleId="8pt0">
    <w:name w:val="Основной текст + 8 pt"/>
    <w:rsid w:val="00A020AA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paragraph" w:customStyle="1" w:styleId="34">
    <w:name w:val="Основной текст3"/>
    <w:basedOn w:val="a1"/>
    <w:rsid w:val="00A020AA"/>
    <w:pPr>
      <w:widowControl w:val="0"/>
      <w:shd w:val="clear" w:color="auto" w:fill="FFFFFF"/>
      <w:spacing w:before="3060" w:line="0" w:lineRule="atLeast"/>
      <w:ind w:hanging="360"/>
      <w:jc w:val="center"/>
    </w:pPr>
    <w:rPr>
      <w:rFonts w:ascii="Arial" w:eastAsia="Arial" w:hAnsi="Arial" w:cs="Arial"/>
      <w:color w:val="000000"/>
      <w:sz w:val="22"/>
      <w:szCs w:val="22"/>
      <w:lang w:bidi="ru-RU"/>
    </w:rPr>
  </w:style>
  <w:style w:type="character" w:customStyle="1" w:styleId="44">
    <w:name w:val="Основной текст (4)_"/>
    <w:link w:val="45"/>
    <w:rsid w:val="00A020AA"/>
    <w:rPr>
      <w:rFonts w:ascii="Arial Narrow" w:eastAsia="Arial Narrow" w:hAnsi="Arial Narrow" w:cs="Arial Narrow"/>
      <w:b/>
      <w:bCs/>
      <w:sz w:val="15"/>
      <w:szCs w:val="15"/>
      <w:shd w:val="clear" w:color="auto" w:fill="FFFFFF"/>
    </w:rPr>
  </w:style>
  <w:style w:type="paragraph" w:customStyle="1" w:styleId="45">
    <w:name w:val="Основной текст (4)"/>
    <w:basedOn w:val="a1"/>
    <w:link w:val="44"/>
    <w:rsid w:val="00A020AA"/>
    <w:pPr>
      <w:widowControl w:val="0"/>
      <w:shd w:val="clear" w:color="auto" w:fill="FFFFFF"/>
      <w:spacing w:after="180" w:line="0" w:lineRule="atLeast"/>
      <w:jc w:val="center"/>
    </w:pPr>
    <w:rPr>
      <w:rFonts w:ascii="Arial Narrow" w:eastAsia="Arial Narrow" w:hAnsi="Arial Narrow" w:cs="Arial Narrow"/>
      <w:b/>
      <w:bCs/>
      <w:sz w:val="15"/>
      <w:szCs w:val="15"/>
      <w:lang w:eastAsia="en-US"/>
    </w:rPr>
  </w:style>
  <w:style w:type="paragraph" w:customStyle="1" w:styleId="1f1">
    <w:name w:val="Стиль1"/>
    <w:basedOn w:val="2"/>
    <w:link w:val="1f2"/>
    <w:qFormat/>
    <w:rsid w:val="00A020AA"/>
    <w:pPr>
      <w:tabs>
        <w:tab w:val="clear" w:pos="0"/>
        <w:tab w:val="clear" w:pos="851"/>
        <w:tab w:val="clear" w:pos="1134"/>
        <w:tab w:val="left" w:pos="426"/>
      </w:tabs>
      <w:spacing w:line="276" w:lineRule="auto"/>
    </w:pPr>
  </w:style>
  <w:style w:type="character" w:customStyle="1" w:styleId="2e">
    <w:name w:val="Основной текст (2)"/>
    <w:rsid w:val="00A020AA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f2">
    <w:name w:val="Стиль1 Знак"/>
    <w:basedOn w:val="20"/>
    <w:link w:val="1f1"/>
    <w:rsid w:val="00A020AA"/>
    <w:rPr>
      <w:rFonts w:ascii="Times New Roman" w:eastAsia="Times New Roman" w:hAnsi="Times New Roman" w:cs="Times New Roman"/>
      <w:b/>
      <w:bCs/>
      <w:color w:val="FF0000"/>
      <w:sz w:val="28"/>
      <w:szCs w:val="28"/>
      <w:lang w:eastAsia="ru-RU"/>
    </w:rPr>
  </w:style>
  <w:style w:type="paragraph" w:customStyle="1" w:styleId="212">
    <w:name w:val="Абзац списка21"/>
    <w:basedOn w:val="a1"/>
    <w:rsid w:val="00A020AA"/>
    <w:pPr>
      <w:widowControl w:val="0"/>
      <w:adjustRightInd w:val="0"/>
      <w:spacing w:before="120" w:after="120"/>
      <w:jc w:val="both"/>
      <w:textAlignment w:val="baseline"/>
    </w:pPr>
    <w:rPr>
      <w:spacing w:val="-5"/>
      <w:sz w:val="28"/>
      <w:szCs w:val="22"/>
    </w:rPr>
  </w:style>
  <w:style w:type="character" w:customStyle="1" w:styleId="1f3">
    <w:name w:val="Основной текст1"/>
    <w:basedOn w:val="aff5"/>
    <w:rsid w:val="00A020AA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2f">
    <w:name w:val="Основной текст (2)_"/>
    <w:basedOn w:val="a2"/>
    <w:rsid w:val="00A020AA"/>
    <w:rPr>
      <w:rFonts w:ascii="Arial" w:eastAsia="Arial" w:hAnsi="Arial" w:cs="Arial"/>
      <w:b/>
      <w:bCs/>
      <w:i w:val="0"/>
      <w:iCs w:val="0"/>
      <w:smallCaps w:val="0"/>
      <w:strike w:val="0"/>
      <w:sz w:val="21"/>
      <w:szCs w:val="21"/>
      <w:u w:val="none"/>
    </w:rPr>
  </w:style>
  <w:style w:type="paragraph" w:customStyle="1" w:styleId="35">
    <w:name w:val="Абзац списка3"/>
    <w:basedOn w:val="a1"/>
    <w:rsid w:val="00A020AA"/>
    <w:pPr>
      <w:widowControl w:val="0"/>
      <w:adjustRightInd w:val="0"/>
      <w:spacing w:before="120" w:after="120"/>
      <w:jc w:val="both"/>
      <w:textAlignment w:val="baseline"/>
    </w:pPr>
    <w:rPr>
      <w:spacing w:val="-5"/>
      <w:sz w:val="28"/>
      <w:szCs w:val="22"/>
    </w:rPr>
  </w:style>
  <w:style w:type="paragraph" w:customStyle="1" w:styleId="46">
    <w:name w:val="Абзац списка4"/>
    <w:basedOn w:val="a1"/>
    <w:rsid w:val="00A020AA"/>
    <w:pPr>
      <w:widowControl w:val="0"/>
      <w:adjustRightInd w:val="0"/>
      <w:spacing w:before="120" w:after="120"/>
      <w:jc w:val="both"/>
      <w:textAlignment w:val="baseline"/>
    </w:pPr>
    <w:rPr>
      <w:spacing w:val="-5"/>
      <w:sz w:val="28"/>
      <w:szCs w:val="22"/>
    </w:rPr>
  </w:style>
  <w:style w:type="paragraph" w:customStyle="1" w:styleId="53">
    <w:name w:val="Абзац списка5"/>
    <w:basedOn w:val="a1"/>
    <w:rsid w:val="00A020AA"/>
    <w:pPr>
      <w:widowControl w:val="0"/>
      <w:adjustRightInd w:val="0"/>
      <w:spacing w:before="120" w:after="120"/>
      <w:jc w:val="both"/>
    </w:pPr>
    <w:rPr>
      <w:spacing w:val="-5"/>
      <w:sz w:val="28"/>
      <w:szCs w:val="22"/>
    </w:rPr>
  </w:style>
  <w:style w:type="character" w:styleId="affa">
    <w:name w:val="annotation reference"/>
    <w:basedOn w:val="a2"/>
    <w:uiPriority w:val="99"/>
    <w:semiHidden/>
    <w:unhideWhenUsed/>
    <w:rsid w:val="00A020AA"/>
    <w:rPr>
      <w:sz w:val="16"/>
      <w:szCs w:val="16"/>
    </w:rPr>
  </w:style>
  <w:style w:type="paragraph" w:customStyle="1" w:styleId="1f4">
    <w:name w:val="Тема примечания1"/>
    <w:basedOn w:val="af0"/>
    <w:next w:val="af0"/>
    <w:uiPriority w:val="99"/>
    <w:semiHidden/>
    <w:unhideWhenUsed/>
    <w:rsid w:val="00A020AA"/>
    <w:pPr>
      <w:spacing w:after="200"/>
    </w:pPr>
    <w:rPr>
      <w:rFonts w:ascii="Calibri" w:hAnsi="Calibri"/>
      <w:b/>
      <w:bCs/>
    </w:rPr>
  </w:style>
  <w:style w:type="character" w:customStyle="1" w:styleId="affb">
    <w:name w:val="Тема примечания Знак"/>
    <w:basedOn w:val="af1"/>
    <w:link w:val="affc"/>
    <w:uiPriority w:val="99"/>
    <w:semiHidden/>
    <w:rsid w:val="00A020A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511">
    <w:name w:val="Заголовок 5 Знак1"/>
    <w:basedOn w:val="a2"/>
    <w:uiPriority w:val="9"/>
    <w:semiHidden/>
    <w:rsid w:val="00A020AA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11">
    <w:name w:val="Заголовок 6 Знак1"/>
    <w:basedOn w:val="a2"/>
    <w:uiPriority w:val="9"/>
    <w:semiHidden/>
    <w:rsid w:val="00A020AA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11">
    <w:name w:val="Заголовок 7 Знак1"/>
    <w:basedOn w:val="a2"/>
    <w:uiPriority w:val="9"/>
    <w:semiHidden/>
    <w:rsid w:val="00A020AA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811">
    <w:name w:val="Заголовок 8 Знак1"/>
    <w:basedOn w:val="a2"/>
    <w:uiPriority w:val="9"/>
    <w:semiHidden/>
    <w:rsid w:val="00A020AA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11">
    <w:name w:val="Заголовок 9 Знак1"/>
    <w:basedOn w:val="a2"/>
    <w:uiPriority w:val="9"/>
    <w:semiHidden/>
    <w:rsid w:val="00A020AA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styleId="af9">
    <w:name w:val="Table Grid"/>
    <w:basedOn w:val="a3"/>
    <w:uiPriority w:val="59"/>
    <w:rsid w:val="00A020A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c">
    <w:name w:val="annotation subject"/>
    <w:basedOn w:val="af0"/>
    <w:next w:val="af0"/>
    <w:link w:val="affb"/>
    <w:uiPriority w:val="99"/>
    <w:semiHidden/>
    <w:unhideWhenUsed/>
    <w:rsid w:val="00A020AA"/>
    <w:pPr>
      <w:spacing w:after="160"/>
    </w:pPr>
    <w:rPr>
      <w:b/>
      <w:bCs/>
    </w:rPr>
  </w:style>
  <w:style w:type="character" w:customStyle="1" w:styleId="1f5">
    <w:name w:val="Тема примечания Знак1"/>
    <w:basedOn w:val="af1"/>
    <w:uiPriority w:val="99"/>
    <w:semiHidden/>
    <w:rsid w:val="00A020A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2f0">
    <w:name w:val="Quote"/>
    <w:basedOn w:val="a1"/>
    <w:next w:val="a1"/>
    <w:link w:val="2f1"/>
    <w:uiPriority w:val="29"/>
    <w:qFormat/>
    <w:rsid w:val="001A5ABC"/>
    <w:pPr>
      <w:spacing w:before="200" w:after="1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sz w:val="22"/>
      <w:szCs w:val="22"/>
      <w:lang w:eastAsia="en-US"/>
    </w:rPr>
  </w:style>
  <w:style w:type="character" w:customStyle="1" w:styleId="2f1">
    <w:name w:val="Цитата 2 Знак"/>
    <w:basedOn w:val="a2"/>
    <w:link w:val="2f0"/>
    <w:uiPriority w:val="29"/>
    <w:rsid w:val="001A5ABC"/>
    <w:rPr>
      <w:i/>
      <w:iCs/>
      <w:color w:val="404040" w:themeColor="text1" w:themeTint="BF"/>
    </w:rPr>
  </w:style>
  <w:style w:type="paragraph" w:customStyle="1" w:styleId="xl107">
    <w:name w:val="xl107"/>
    <w:basedOn w:val="a1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color w:val="FF0000"/>
      <w:sz w:val="16"/>
      <w:szCs w:val="16"/>
    </w:rPr>
  </w:style>
  <w:style w:type="paragraph" w:customStyle="1" w:styleId="xl108">
    <w:name w:val="xl108"/>
    <w:basedOn w:val="a1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color w:val="FF0000"/>
      <w:sz w:val="16"/>
      <w:szCs w:val="16"/>
    </w:rPr>
  </w:style>
  <w:style w:type="paragraph" w:customStyle="1" w:styleId="xl109">
    <w:name w:val="xl109"/>
    <w:basedOn w:val="a1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800080"/>
      </w:pBdr>
      <w:spacing w:before="100" w:beforeAutospacing="1" w:after="100" w:afterAutospacing="1"/>
      <w:jc w:val="center"/>
      <w:textAlignment w:val="top"/>
    </w:pPr>
    <w:rPr>
      <w:color w:val="FF0000"/>
      <w:sz w:val="16"/>
      <w:szCs w:val="16"/>
    </w:rPr>
  </w:style>
  <w:style w:type="paragraph" w:customStyle="1" w:styleId="xl110">
    <w:name w:val="xl110"/>
    <w:basedOn w:val="a1"/>
    <w:rsid w:val="008568AC"/>
    <w:pPr>
      <w:pBdr>
        <w:top w:val="single" w:sz="4" w:space="0" w:color="auto"/>
        <w:left w:val="single" w:sz="8" w:space="0" w:color="800080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textAlignment w:val="top"/>
    </w:pPr>
    <w:rPr>
      <w:sz w:val="16"/>
      <w:szCs w:val="16"/>
    </w:rPr>
  </w:style>
  <w:style w:type="paragraph" w:customStyle="1" w:styleId="xl111">
    <w:name w:val="xl111"/>
    <w:basedOn w:val="a1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112">
    <w:name w:val="xl112"/>
    <w:basedOn w:val="a1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113">
    <w:name w:val="xl113"/>
    <w:basedOn w:val="a1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114">
    <w:name w:val="xl114"/>
    <w:basedOn w:val="a1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115">
    <w:name w:val="xl115"/>
    <w:basedOn w:val="a1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800080"/>
      </w:pBdr>
      <w:shd w:val="clear" w:color="000000" w:fill="FFFF99"/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116">
    <w:name w:val="xl116"/>
    <w:basedOn w:val="a1"/>
    <w:rsid w:val="008568AC"/>
    <w:pPr>
      <w:pBdr>
        <w:top w:val="single" w:sz="4" w:space="0" w:color="auto"/>
        <w:left w:val="single" w:sz="8" w:space="0" w:color="800080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textAlignment w:val="center"/>
    </w:pPr>
    <w:rPr>
      <w:sz w:val="16"/>
      <w:szCs w:val="16"/>
    </w:rPr>
  </w:style>
  <w:style w:type="paragraph" w:customStyle="1" w:styleId="xl117">
    <w:name w:val="xl117"/>
    <w:basedOn w:val="a1"/>
    <w:rsid w:val="008568AC"/>
    <w:pPr>
      <w:spacing w:before="100" w:beforeAutospacing="1" w:after="100" w:afterAutospacing="1"/>
      <w:jc w:val="center"/>
      <w:textAlignment w:val="top"/>
    </w:pPr>
    <w:rPr>
      <w:color w:val="3366FF"/>
      <w:sz w:val="20"/>
      <w:szCs w:val="20"/>
    </w:rPr>
  </w:style>
  <w:style w:type="paragraph" w:customStyle="1" w:styleId="xl118">
    <w:name w:val="xl118"/>
    <w:basedOn w:val="a1"/>
    <w:rsid w:val="008568AC"/>
    <w:pPr>
      <w:pBdr>
        <w:right w:val="single" w:sz="8" w:space="0" w:color="800080"/>
      </w:pBdr>
      <w:spacing w:before="100" w:beforeAutospacing="1" w:after="100" w:afterAutospacing="1"/>
      <w:textAlignment w:val="top"/>
    </w:pPr>
    <w:rPr>
      <w:color w:val="3366FF"/>
      <w:sz w:val="20"/>
      <w:szCs w:val="20"/>
    </w:rPr>
  </w:style>
  <w:style w:type="paragraph" w:customStyle="1" w:styleId="xl119">
    <w:name w:val="xl119"/>
    <w:basedOn w:val="a1"/>
    <w:rsid w:val="008568AC"/>
    <w:pPr>
      <w:spacing w:before="100" w:beforeAutospacing="1" w:after="100" w:afterAutospacing="1"/>
      <w:jc w:val="center"/>
      <w:textAlignment w:val="top"/>
    </w:pPr>
    <w:rPr>
      <w:sz w:val="20"/>
      <w:szCs w:val="20"/>
    </w:rPr>
  </w:style>
  <w:style w:type="paragraph" w:customStyle="1" w:styleId="xl120">
    <w:name w:val="xl120"/>
    <w:basedOn w:val="a1"/>
    <w:rsid w:val="008568AC"/>
    <w:pPr>
      <w:pBdr>
        <w:top w:val="single" w:sz="4" w:space="0" w:color="auto"/>
        <w:left w:val="single" w:sz="8" w:space="0" w:color="800080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textAlignment w:val="top"/>
    </w:pPr>
    <w:rPr>
      <w:sz w:val="16"/>
      <w:szCs w:val="16"/>
    </w:rPr>
  </w:style>
  <w:style w:type="paragraph" w:customStyle="1" w:styleId="xl121">
    <w:name w:val="xl121"/>
    <w:basedOn w:val="a1"/>
    <w:rsid w:val="008568AC"/>
    <w:pPr>
      <w:pBdr>
        <w:top w:val="single" w:sz="4" w:space="0" w:color="auto"/>
        <w:left w:val="single" w:sz="8" w:space="0" w:color="800080"/>
        <w:bottom w:val="single" w:sz="4" w:space="0" w:color="auto"/>
        <w:right w:val="single" w:sz="4" w:space="0" w:color="auto"/>
      </w:pBdr>
      <w:shd w:val="clear" w:color="000000" w:fill="00FFFF"/>
      <w:spacing w:before="100" w:beforeAutospacing="1" w:after="100" w:afterAutospacing="1"/>
      <w:textAlignment w:val="top"/>
    </w:pPr>
    <w:rPr>
      <w:sz w:val="16"/>
      <w:szCs w:val="16"/>
    </w:rPr>
  </w:style>
  <w:style w:type="paragraph" w:customStyle="1" w:styleId="xl122">
    <w:name w:val="xl122"/>
    <w:basedOn w:val="a1"/>
    <w:rsid w:val="008568AC"/>
    <w:pPr>
      <w:pBdr>
        <w:top w:val="double" w:sz="6" w:space="0" w:color="800080"/>
      </w:pBdr>
      <w:spacing w:before="100" w:beforeAutospacing="1" w:after="100" w:afterAutospacing="1"/>
      <w:jc w:val="center"/>
      <w:textAlignment w:val="top"/>
    </w:pPr>
    <w:rPr>
      <w:color w:val="3366FF"/>
      <w:sz w:val="20"/>
      <w:szCs w:val="20"/>
    </w:rPr>
  </w:style>
  <w:style w:type="paragraph" w:customStyle="1" w:styleId="xl123">
    <w:name w:val="xl123"/>
    <w:basedOn w:val="a1"/>
    <w:rsid w:val="008568AC"/>
    <w:pPr>
      <w:pBdr>
        <w:top w:val="double" w:sz="6" w:space="0" w:color="800080"/>
        <w:right w:val="single" w:sz="8" w:space="0" w:color="993300"/>
      </w:pBdr>
      <w:spacing w:before="100" w:beforeAutospacing="1" w:after="100" w:afterAutospacing="1"/>
      <w:textAlignment w:val="top"/>
    </w:pPr>
    <w:rPr>
      <w:color w:val="3366FF"/>
      <w:sz w:val="20"/>
      <w:szCs w:val="20"/>
    </w:rPr>
  </w:style>
  <w:style w:type="paragraph" w:customStyle="1" w:styleId="xl124">
    <w:name w:val="xl124"/>
    <w:basedOn w:val="a1"/>
    <w:rsid w:val="008568AC"/>
    <w:pPr>
      <w:pBdr>
        <w:top w:val="single" w:sz="4" w:space="0" w:color="auto"/>
        <w:left w:val="single" w:sz="8" w:space="0" w:color="993300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16"/>
      <w:szCs w:val="16"/>
    </w:rPr>
  </w:style>
  <w:style w:type="paragraph" w:customStyle="1" w:styleId="xl125">
    <w:name w:val="xl125"/>
    <w:basedOn w:val="a1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993300"/>
      </w:pBdr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126">
    <w:name w:val="xl126"/>
    <w:basedOn w:val="a1"/>
    <w:rsid w:val="008568AC"/>
    <w:pPr>
      <w:pBdr>
        <w:top w:val="single" w:sz="4" w:space="0" w:color="auto"/>
        <w:left w:val="single" w:sz="8" w:space="0" w:color="993300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textAlignment w:val="top"/>
    </w:pPr>
    <w:rPr>
      <w:sz w:val="16"/>
      <w:szCs w:val="16"/>
    </w:rPr>
  </w:style>
  <w:style w:type="paragraph" w:customStyle="1" w:styleId="xl127">
    <w:name w:val="xl127"/>
    <w:basedOn w:val="a1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993300"/>
      </w:pBdr>
      <w:shd w:val="clear" w:color="000000" w:fill="FFFF99"/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128">
    <w:name w:val="xl128"/>
    <w:basedOn w:val="a1"/>
    <w:rsid w:val="008568AC"/>
    <w:pPr>
      <w:pBdr>
        <w:right w:val="single" w:sz="8" w:space="0" w:color="993300"/>
      </w:pBdr>
      <w:spacing w:before="100" w:beforeAutospacing="1" w:after="100" w:afterAutospacing="1"/>
      <w:textAlignment w:val="top"/>
    </w:pPr>
    <w:rPr>
      <w:color w:val="3366FF"/>
      <w:sz w:val="20"/>
      <w:szCs w:val="20"/>
    </w:rPr>
  </w:style>
  <w:style w:type="table" w:customStyle="1" w:styleId="47">
    <w:name w:val="Сетка таблицы4"/>
    <w:basedOn w:val="a3"/>
    <w:next w:val="af9"/>
    <w:uiPriority w:val="39"/>
    <w:rsid w:val="0023303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2">
    <w:name w:val="Сетка таблицы11"/>
    <w:basedOn w:val="a3"/>
    <w:next w:val="af9"/>
    <w:uiPriority w:val="39"/>
    <w:rsid w:val="001932A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d">
    <w:name w:val="caption"/>
    <w:aliases w:val="Знак"/>
    <w:basedOn w:val="a1"/>
    <w:next w:val="a1"/>
    <w:uiPriority w:val="35"/>
    <w:unhideWhenUsed/>
    <w:qFormat/>
    <w:rsid w:val="00FF086A"/>
    <w:pPr>
      <w:spacing w:after="200"/>
      <w:jc w:val="right"/>
    </w:pPr>
    <w:rPr>
      <w:b/>
      <w:bCs/>
      <w:szCs w:val="18"/>
    </w:rPr>
  </w:style>
  <w:style w:type="character" w:customStyle="1" w:styleId="a9">
    <w:name w:val="Без интервала Знак"/>
    <w:aliases w:val="О1 Знак"/>
    <w:basedOn w:val="a2"/>
    <w:link w:val="a8"/>
    <w:uiPriority w:val="1"/>
    <w:rsid w:val="00E16DA6"/>
    <w:rPr>
      <w:rFonts w:ascii="Calibri" w:eastAsia="Times New Roman" w:hAnsi="Calibri" w:cs="Times New Roman"/>
      <w:lang w:eastAsia="ru-RU"/>
    </w:rPr>
  </w:style>
  <w:style w:type="paragraph" w:customStyle="1" w:styleId="msonormal0">
    <w:name w:val="msonormal"/>
    <w:basedOn w:val="a1"/>
    <w:rsid w:val="004A2F1C"/>
    <w:pPr>
      <w:spacing w:before="100" w:beforeAutospacing="1" w:after="100" w:afterAutospacing="1"/>
    </w:pPr>
  </w:style>
  <w:style w:type="paragraph" w:styleId="affe">
    <w:name w:val="Block Text"/>
    <w:basedOn w:val="a1"/>
    <w:rsid w:val="00FA5A91"/>
    <w:pPr>
      <w:widowControl w:val="0"/>
      <w:autoSpaceDE w:val="0"/>
      <w:autoSpaceDN w:val="0"/>
      <w:adjustRightInd w:val="0"/>
      <w:spacing w:before="60" w:after="220" w:line="260" w:lineRule="auto"/>
      <w:ind w:left="400" w:right="400"/>
      <w:jc w:val="center"/>
    </w:pPr>
    <w:rPr>
      <w:b/>
      <w:sz w:val="22"/>
      <w:szCs w:val="22"/>
    </w:rPr>
  </w:style>
  <w:style w:type="paragraph" w:customStyle="1" w:styleId="1f6">
    <w:name w:val="Обычный1"/>
    <w:rsid w:val="00FA5A9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310">
    <w:name w:val="Основной текст 31"/>
    <w:basedOn w:val="1f6"/>
    <w:rsid w:val="00FA5A91"/>
    <w:pPr>
      <w:jc w:val="both"/>
    </w:pPr>
    <w:rPr>
      <w:sz w:val="24"/>
    </w:rPr>
  </w:style>
  <w:style w:type="paragraph" w:styleId="36">
    <w:name w:val="Body Text 3"/>
    <w:basedOn w:val="a1"/>
    <w:link w:val="37"/>
    <w:rsid w:val="00FA5A91"/>
    <w:pPr>
      <w:widowControl w:val="0"/>
      <w:adjustRightInd w:val="0"/>
      <w:spacing w:line="360" w:lineRule="atLeast"/>
      <w:jc w:val="both"/>
      <w:textAlignment w:val="baseline"/>
    </w:pPr>
    <w:rPr>
      <w:sz w:val="28"/>
      <w:szCs w:val="20"/>
    </w:rPr>
  </w:style>
  <w:style w:type="character" w:customStyle="1" w:styleId="37">
    <w:name w:val="Основной текст 3 Знак"/>
    <w:basedOn w:val="a2"/>
    <w:link w:val="36"/>
    <w:rsid w:val="00FA5A91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8">
    <w:name w:val="Body Text Indent 3"/>
    <w:basedOn w:val="a1"/>
    <w:link w:val="39"/>
    <w:rsid w:val="00FA5A91"/>
    <w:pPr>
      <w:widowControl w:val="0"/>
      <w:adjustRightInd w:val="0"/>
      <w:spacing w:line="360" w:lineRule="atLeast"/>
      <w:ind w:left="1134" w:hanging="414"/>
      <w:jc w:val="both"/>
      <w:textAlignment w:val="baseline"/>
    </w:pPr>
    <w:rPr>
      <w:b/>
      <w:sz w:val="26"/>
      <w:szCs w:val="20"/>
    </w:rPr>
  </w:style>
  <w:style w:type="character" w:customStyle="1" w:styleId="39">
    <w:name w:val="Основной текст с отступом 3 Знак"/>
    <w:basedOn w:val="a2"/>
    <w:link w:val="38"/>
    <w:rsid w:val="00FA5A91"/>
    <w:rPr>
      <w:rFonts w:ascii="Times New Roman" w:eastAsia="Times New Roman" w:hAnsi="Times New Roman" w:cs="Times New Roman"/>
      <w:b/>
      <w:sz w:val="26"/>
      <w:szCs w:val="20"/>
      <w:lang w:eastAsia="ru-RU"/>
    </w:rPr>
  </w:style>
  <w:style w:type="paragraph" w:styleId="afff">
    <w:name w:val="Plain Text"/>
    <w:basedOn w:val="a1"/>
    <w:link w:val="afff0"/>
    <w:uiPriority w:val="99"/>
    <w:rsid w:val="00FA5A91"/>
    <w:rPr>
      <w:rFonts w:ascii="Courier New" w:hAnsi="Courier New"/>
      <w:sz w:val="20"/>
      <w:szCs w:val="20"/>
    </w:rPr>
  </w:style>
  <w:style w:type="character" w:customStyle="1" w:styleId="afff0">
    <w:name w:val="Текст Знак"/>
    <w:basedOn w:val="a2"/>
    <w:link w:val="afff"/>
    <w:uiPriority w:val="99"/>
    <w:rsid w:val="00FA5A91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ConsNonformat">
    <w:name w:val="ConsNonformat"/>
    <w:rsid w:val="00FA5A91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Normal">
    <w:name w:val="ConsNormal"/>
    <w:rsid w:val="00FA5A91"/>
    <w:pPr>
      <w:widowControl w:val="0"/>
      <w:spacing w:after="0" w:line="240" w:lineRule="auto"/>
      <w:ind w:firstLine="720"/>
    </w:pPr>
    <w:rPr>
      <w:rFonts w:ascii="Arial" w:eastAsia="Times New Roman" w:hAnsi="Arial" w:cs="Times New Roman"/>
      <w:snapToGrid w:val="0"/>
      <w:sz w:val="16"/>
      <w:szCs w:val="20"/>
      <w:lang w:eastAsia="ru-RU"/>
    </w:rPr>
  </w:style>
  <w:style w:type="paragraph" w:customStyle="1" w:styleId="113">
    <w:name w:val="Обычный11"/>
    <w:rsid w:val="00FA5A9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311">
    <w:name w:val="Основной текст 311"/>
    <w:basedOn w:val="113"/>
    <w:rsid w:val="00FA5A91"/>
    <w:pPr>
      <w:jc w:val="both"/>
    </w:pPr>
    <w:rPr>
      <w:sz w:val="24"/>
    </w:rPr>
  </w:style>
  <w:style w:type="table" w:customStyle="1" w:styleId="280">
    <w:name w:val="Сетка таблицы28"/>
    <w:basedOn w:val="a3"/>
    <w:next w:val="af9"/>
    <w:rsid w:val="00D15447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1f7">
    <w:name w:val="Без интервала1"/>
    <w:rsid w:val="00D60CA7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character" w:customStyle="1" w:styleId="afff1">
    <w:name w:val="Гипертекстовая ссылка"/>
    <w:basedOn w:val="a2"/>
    <w:uiPriority w:val="99"/>
    <w:rsid w:val="004E3199"/>
    <w:rPr>
      <w:color w:val="106BBE"/>
    </w:rPr>
  </w:style>
  <w:style w:type="paragraph" w:customStyle="1" w:styleId="afff2">
    <w:name w:val="Нормальный (таблица)"/>
    <w:basedOn w:val="a1"/>
    <w:next w:val="a1"/>
    <w:uiPriority w:val="99"/>
    <w:rsid w:val="004E3199"/>
    <w:pPr>
      <w:widowControl w:val="0"/>
      <w:autoSpaceDE w:val="0"/>
      <w:autoSpaceDN w:val="0"/>
      <w:adjustRightInd w:val="0"/>
      <w:jc w:val="both"/>
    </w:pPr>
    <w:rPr>
      <w:rFonts w:ascii="Times New Roman CYR" w:eastAsiaTheme="minorEastAsia" w:hAnsi="Times New Roman CYR" w:cs="Times New Roman CYR"/>
      <w:lang w:eastAsia="zh-CN"/>
    </w:rPr>
  </w:style>
  <w:style w:type="character" w:customStyle="1" w:styleId="afff3">
    <w:name w:val="Цветовое выделение"/>
    <w:uiPriority w:val="99"/>
    <w:rsid w:val="004E3199"/>
    <w:rPr>
      <w:b/>
      <w:bCs/>
      <w:color w:val="26282F"/>
    </w:rPr>
  </w:style>
  <w:style w:type="paragraph" w:customStyle="1" w:styleId="12">
    <w:name w:val="1.Заголовок 2"/>
    <w:basedOn w:val="a1"/>
    <w:rsid w:val="00951DAC"/>
    <w:pPr>
      <w:numPr>
        <w:numId w:val="13"/>
      </w:numPr>
      <w:spacing w:before="120" w:after="100" w:afterAutospacing="1"/>
    </w:pPr>
    <w:rPr>
      <w:rFonts w:eastAsia="MS Mincho"/>
      <w:b/>
      <w:sz w:val="32"/>
    </w:rPr>
  </w:style>
  <w:style w:type="paragraph" w:customStyle="1" w:styleId="114">
    <w:name w:val="Табличный_таблица_11"/>
    <w:link w:val="115"/>
    <w:qFormat/>
    <w:rsid w:val="00064303"/>
    <w:pPr>
      <w:spacing w:after="0" w:line="240" w:lineRule="auto"/>
      <w:jc w:val="center"/>
    </w:pPr>
    <w:rPr>
      <w:rFonts w:ascii="Times New Roman" w:eastAsia="Times New Roman" w:hAnsi="Times New Roman" w:cs="Times New Roman"/>
      <w:lang w:eastAsia="ru-RU"/>
    </w:rPr>
  </w:style>
  <w:style w:type="character" w:customStyle="1" w:styleId="115">
    <w:name w:val="Табличный_таблица_11 Знак"/>
    <w:link w:val="114"/>
    <w:rsid w:val="00064303"/>
    <w:rPr>
      <w:rFonts w:ascii="Times New Roman" w:eastAsia="Times New Roman" w:hAnsi="Times New Roman" w:cs="Times New Roman"/>
      <w:lang w:eastAsia="ru-RU"/>
    </w:rPr>
  </w:style>
  <w:style w:type="paragraph" w:customStyle="1" w:styleId="afff4">
    <w:name w:val="Абзац"/>
    <w:link w:val="afff5"/>
    <w:qFormat/>
    <w:rsid w:val="00B774BF"/>
    <w:pPr>
      <w:spacing w:before="60" w:after="6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5">
    <w:name w:val="Абзац Знак"/>
    <w:link w:val="afff4"/>
    <w:rsid w:val="00B774B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6">
    <w:name w:val="Текст_Обычный"/>
    <w:uiPriority w:val="1"/>
    <w:qFormat/>
    <w:rsid w:val="00B774BF"/>
    <w:rPr>
      <w:b w:val="0"/>
    </w:rPr>
  </w:style>
  <w:style w:type="paragraph" w:customStyle="1" w:styleId="a0">
    <w:name w:val="Таблица_название_таблицы"/>
    <w:next w:val="afff4"/>
    <w:link w:val="afff7"/>
    <w:qFormat/>
    <w:rsid w:val="00B774BF"/>
    <w:pPr>
      <w:keepNext/>
      <w:numPr>
        <w:ilvl w:val="1"/>
        <w:numId w:val="14"/>
      </w:numPr>
      <w:spacing w:after="120" w:line="240" w:lineRule="auto"/>
      <w:jc w:val="center"/>
    </w:pPr>
    <w:rPr>
      <w:rFonts w:ascii="Times New Roman" w:eastAsia="Times New Roman" w:hAnsi="Times New Roman" w:cs="Times New Roman"/>
      <w:bCs/>
      <w:sz w:val="24"/>
      <w:lang w:eastAsia="ru-RU"/>
    </w:rPr>
  </w:style>
  <w:style w:type="character" w:customStyle="1" w:styleId="afff7">
    <w:name w:val="Таблица_название_таблицы Знак"/>
    <w:link w:val="a0"/>
    <w:rsid w:val="00B774BF"/>
    <w:rPr>
      <w:rFonts w:ascii="Times New Roman" w:eastAsia="Times New Roman" w:hAnsi="Times New Roman" w:cs="Times New Roman"/>
      <w:bCs/>
      <w:sz w:val="24"/>
      <w:lang w:eastAsia="ru-RU"/>
    </w:rPr>
  </w:style>
  <w:style w:type="paragraph" w:customStyle="1" w:styleId="10">
    <w:name w:val="Список_маркерный_1_уровень"/>
    <w:link w:val="1f8"/>
    <w:qFormat/>
    <w:rsid w:val="00B774BF"/>
    <w:pPr>
      <w:numPr>
        <w:numId w:val="14"/>
      </w:numPr>
      <w:spacing w:before="60" w:after="100" w:line="240" w:lineRule="auto"/>
      <w:jc w:val="both"/>
    </w:pPr>
    <w:rPr>
      <w:rFonts w:ascii="Times New Roman" w:eastAsia="Times New Roman" w:hAnsi="Times New Roman" w:cs="Times New Roman"/>
      <w:snapToGrid w:val="0"/>
      <w:sz w:val="24"/>
      <w:szCs w:val="24"/>
      <w:lang w:eastAsia="ru-RU"/>
    </w:rPr>
  </w:style>
  <w:style w:type="character" w:customStyle="1" w:styleId="1f8">
    <w:name w:val="Список_маркерный_1_уровень Знак"/>
    <w:link w:val="10"/>
    <w:rsid w:val="00B774BF"/>
    <w:rPr>
      <w:rFonts w:ascii="Times New Roman" w:eastAsia="Times New Roman" w:hAnsi="Times New Roman" w:cs="Times New Roman"/>
      <w:snapToGrid w:val="0"/>
      <w:sz w:val="24"/>
      <w:szCs w:val="24"/>
      <w:lang w:eastAsia="ru-RU"/>
    </w:rPr>
  </w:style>
  <w:style w:type="character" w:customStyle="1" w:styleId="afff8">
    <w:name w:val="Текст_Жирный"/>
    <w:uiPriority w:val="1"/>
    <w:qFormat/>
    <w:rsid w:val="00B774BF"/>
    <w:rPr>
      <w:rFonts w:ascii="Times New Roman" w:hAnsi="Times New Roman"/>
      <w:b/>
    </w:rPr>
  </w:style>
  <w:style w:type="paragraph" w:customStyle="1" w:styleId="afff9">
    <w:name w:val="Таблица_номер_таблицы"/>
    <w:link w:val="afffa"/>
    <w:rsid w:val="00B774BF"/>
    <w:pPr>
      <w:keepNext/>
      <w:spacing w:after="0" w:line="240" w:lineRule="auto"/>
      <w:jc w:val="right"/>
    </w:pPr>
    <w:rPr>
      <w:rFonts w:ascii="Times New Roman" w:eastAsia="Times New Roman" w:hAnsi="Times New Roman" w:cs="Times New Roman"/>
      <w:bCs/>
      <w:sz w:val="24"/>
      <w:lang w:eastAsia="ru-RU"/>
    </w:rPr>
  </w:style>
  <w:style w:type="character" w:customStyle="1" w:styleId="afffa">
    <w:name w:val="Таблица_номер_таблицы Знак"/>
    <w:link w:val="afff9"/>
    <w:rsid w:val="00B774BF"/>
    <w:rPr>
      <w:rFonts w:ascii="Times New Roman" w:eastAsia="Times New Roman" w:hAnsi="Times New Roman" w:cs="Times New Roman"/>
      <w:bCs/>
      <w:sz w:val="24"/>
      <w:lang w:eastAsia="ru-RU"/>
    </w:rPr>
  </w:style>
  <w:style w:type="paragraph" w:customStyle="1" w:styleId="afffb">
    <w:name w:val="Примечание"/>
    <w:next w:val="afff4"/>
    <w:link w:val="afffc"/>
    <w:autoRedefine/>
    <w:qFormat/>
    <w:rsid w:val="00B774BF"/>
    <w:pPr>
      <w:spacing w:before="60" w:after="60" w:line="240" w:lineRule="auto"/>
      <w:ind w:left="680" w:right="567" w:hanging="113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c">
    <w:name w:val="Примечание Знак"/>
    <w:link w:val="afffb"/>
    <w:rsid w:val="00B774BF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fd">
    <w:name w:val="_Обычный"/>
    <w:basedOn w:val="a1"/>
    <w:link w:val="afffe"/>
    <w:qFormat/>
    <w:rsid w:val="00502B48"/>
    <w:pPr>
      <w:spacing w:line="360" w:lineRule="auto"/>
      <w:ind w:firstLine="709"/>
      <w:jc w:val="both"/>
    </w:pPr>
    <w:rPr>
      <w:rFonts w:eastAsia="Calibri"/>
      <w:iCs/>
      <w:sz w:val="26"/>
      <w:szCs w:val="26"/>
      <w:lang w:eastAsia="en-US"/>
    </w:rPr>
  </w:style>
  <w:style w:type="character" w:customStyle="1" w:styleId="afffe">
    <w:name w:val="_Обычный Знак"/>
    <w:link w:val="afffd"/>
    <w:rsid w:val="00502B48"/>
    <w:rPr>
      <w:rFonts w:ascii="Times New Roman" w:eastAsia="Calibri" w:hAnsi="Times New Roman" w:cs="Times New Roman"/>
      <w:iCs/>
      <w:sz w:val="26"/>
      <w:szCs w:val="26"/>
    </w:rPr>
  </w:style>
  <w:style w:type="character" w:customStyle="1" w:styleId="1f9">
    <w:name w:val="Неразрешенное упоминание1"/>
    <w:basedOn w:val="a2"/>
    <w:uiPriority w:val="99"/>
    <w:semiHidden/>
    <w:unhideWhenUsed/>
    <w:rsid w:val="00E83747"/>
    <w:rPr>
      <w:color w:val="605E5C"/>
      <w:shd w:val="clear" w:color="auto" w:fill="E1DFDD"/>
    </w:rPr>
  </w:style>
  <w:style w:type="table" w:customStyle="1" w:styleId="TableNormal">
    <w:name w:val="Table Normal"/>
    <w:uiPriority w:val="2"/>
    <w:semiHidden/>
    <w:unhideWhenUsed/>
    <w:qFormat/>
    <w:rsid w:val="000445B3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93">
    <w:name w:val="Основной текст9"/>
    <w:basedOn w:val="a1"/>
    <w:rsid w:val="00072085"/>
    <w:pPr>
      <w:widowControl w:val="0"/>
      <w:shd w:val="clear" w:color="auto" w:fill="FFFFFF"/>
      <w:spacing w:after="300" w:line="331" w:lineRule="exact"/>
      <w:ind w:hanging="1200"/>
    </w:pPr>
    <w:rPr>
      <w:rFonts w:asciiTheme="minorHAnsi" w:eastAsiaTheme="minorHAnsi" w:hAnsiTheme="minorHAnsi" w:cstheme="minorBidi"/>
      <w:sz w:val="27"/>
      <w:szCs w:val="27"/>
      <w:shd w:val="clear" w:color="auto" w:fill="FFFFFF"/>
      <w:lang w:eastAsia="en-US"/>
    </w:rPr>
  </w:style>
  <w:style w:type="paragraph" w:styleId="affff">
    <w:name w:val="TOC Heading"/>
    <w:basedOn w:val="1"/>
    <w:next w:val="a1"/>
    <w:uiPriority w:val="39"/>
    <w:unhideWhenUsed/>
    <w:qFormat/>
    <w:rsid w:val="00AE4253"/>
    <w:pPr>
      <w:keepLines/>
      <w:numPr>
        <w:numId w:val="0"/>
      </w:numPr>
      <w:spacing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</w:rPr>
  </w:style>
  <w:style w:type="numbering" w:customStyle="1" w:styleId="1110">
    <w:name w:val="Нет списка111"/>
    <w:next w:val="a4"/>
    <w:uiPriority w:val="99"/>
    <w:semiHidden/>
    <w:unhideWhenUsed/>
    <w:rsid w:val="00AE4253"/>
  </w:style>
  <w:style w:type="paragraph" w:customStyle="1" w:styleId="affff0">
    <w:name w:val="Знак Знак Знак Знак Знак Знак Знак"/>
    <w:basedOn w:val="a1"/>
    <w:rsid w:val="00AE4253"/>
    <w:pPr>
      <w:tabs>
        <w:tab w:val="num" w:pos="360"/>
      </w:tabs>
      <w:spacing w:after="160" w:line="240" w:lineRule="exact"/>
    </w:pPr>
    <w:rPr>
      <w:rFonts w:eastAsia="Calibri"/>
      <w:sz w:val="20"/>
      <w:szCs w:val="20"/>
      <w:lang w:eastAsia="zh-CN"/>
    </w:rPr>
  </w:style>
  <w:style w:type="character" w:customStyle="1" w:styleId="220">
    <w:name w:val="Основной текст с отступом 2 Знак2"/>
    <w:aliases w:val="Основной текст с отступом 2 Знак1 Знак, Знак1 Знак1 Знак,Знак1 Знак1 Знак,Основной текст с отступом 2 Знак Знак Знак,Знак1 Знак Знак Знак, Знак1 Знак Знак Знак,Знак1 Знак Знак1, Знак1 Знак Знак2, Знак1 Знак2,Знак1 Знак2"/>
    <w:basedOn w:val="a2"/>
    <w:rsid w:val="00AE425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">
    <w:name w:val="List Number"/>
    <w:basedOn w:val="a1"/>
    <w:uiPriority w:val="99"/>
    <w:semiHidden/>
    <w:rsid w:val="00AE4253"/>
    <w:pPr>
      <w:numPr>
        <w:numId w:val="20"/>
      </w:numPr>
      <w:tabs>
        <w:tab w:val="clear" w:pos="360"/>
        <w:tab w:val="num" w:pos="495"/>
      </w:tabs>
      <w:spacing w:line="360" w:lineRule="auto"/>
      <w:ind w:left="495" w:hanging="495"/>
    </w:pPr>
  </w:style>
  <w:style w:type="character" w:customStyle="1" w:styleId="260">
    <w:name w:val="Знак Знак26"/>
    <w:rsid w:val="00AE4253"/>
    <w:rPr>
      <w:rFonts w:ascii="Cambria" w:hAnsi="Cambria"/>
      <w:b/>
      <w:kern w:val="32"/>
      <w:sz w:val="32"/>
    </w:rPr>
  </w:style>
  <w:style w:type="character" w:customStyle="1" w:styleId="240">
    <w:name w:val="Знак Знак24"/>
    <w:rsid w:val="00AE4253"/>
    <w:rPr>
      <w:rFonts w:ascii="Cambria" w:hAnsi="Cambria"/>
      <w:b/>
      <w:i/>
      <w:sz w:val="28"/>
    </w:rPr>
  </w:style>
  <w:style w:type="character" w:customStyle="1" w:styleId="230">
    <w:name w:val="Знак Знак23"/>
    <w:rsid w:val="00AE4253"/>
    <w:rPr>
      <w:rFonts w:ascii="Cambria" w:hAnsi="Cambria"/>
      <w:b/>
      <w:sz w:val="26"/>
    </w:rPr>
  </w:style>
  <w:style w:type="character" w:customStyle="1" w:styleId="221">
    <w:name w:val="Знак Знак22"/>
    <w:rsid w:val="00AE4253"/>
    <w:rPr>
      <w:b/>
      <w:sz w:val="28"/>
    </w:rPr>
  </w:style>
  <w:style w:type="character" w:customStyle="1" w:styleId="213">
    <w:name w:val="Знак Знак21"/>
    <w:rsid w:val="00AE4253"/>
    <w:rPr>
      <w:b/>
      <w:i/>
      <w:sz w:val="26"/>
    </w:rPr>
  </w:style>
  <w:style w:type="character" w:customStyle="1" w:styleId="200">
    <w:name w:val="Знак Знак20"/>
    <w:semiHidden/>
    <w:rsid w:val="00AE4253"/>
    <w:rPr>
      <w:b/>
    </w:rPr>
  </w:style>
  <w:style w:type="character" w:customStyle="1" w:styleId="190">
    <w:name w:val="Знак Знак19"/>
    <w:semiHidden/>
    <w:rsid w:val="00AE4253"/>
    <w:rPr>
      <w:sz w:val="24"/>
    </w:rPr>
  </w:style>
  <w:style w:type="character" w:customStyle="1" w:styleId="180">
    <w:name w:val="Знак Знак18"/>
    <w:semiHidden/>
    <w:rsid w:val="00AE4253"/>
    <w:rPr>
      <w:i/>
      <w:sz w:val="24"/>
    </w:rPr>
  </w:style>
  <w:style w:type="character" w:customStyle="1" w:styleId="170">
    <w:name w:val="Знак Знак17"/>
    <w:semiHidden/>
    <w:rsid w:val="00AE4253"/>
    <w:rPr>
      <w:rFonts w:ascii="Cambria" w:hAnsi="Cambria"/>
    </w:rPr>
  </w:style>
  <w:style w:type="paragraph" w:customStyle="1" w:styleId="affff1">
    <w:name w:val="Обычный ТКП"/>
    <w:basedOn w:val="a1"/>
    <w:rsid w:val="00AE4253"/>
    <w:pPr>
      <w:spacing w:line="360" w:lineRule="auto"/>
      <w:ind w:left="57" w:right="57" w:firstLine="709"/>
      <w:jc w:val="both"/>
    </w:pPr>
    <w:rPr>
      <w:rFonts w:ascii="Calibri" w:hAnsi="Calibri"/>
      <w:bCs/>
      <w:szCs w:val="20"/>
      <w:lang w:val="en-US" w:eastAsia="en-US"/>
    </w:rPr>
  </w:style>
  <w:style w:type="paragraph" w:styleId="affff2">
    <w:name w:val="Subtitle"/>
    <w:basedOn w:val="a1"/>
    <w:next w:val="a1"/>
    <w:link w:val="affff3"/>
    <w:uiPriority w:val="11"/>
    <w:qFormat/>
    <w:rsid w:val="00AE4253"/>
    <w:pPr>
      <w:spacing w:after="60"/>
      <w:jc w:val="center"/>
      <w:outlineLvl w:val="1"/>
    </w:pPr>
    <w:rPr>
      <w:rFonts w:ascii="Cambria" w:hAnsi="Cambria"/>
      <w:lang w:val="en-US" w:eastAsia="en-US"/>
    </w:rPr>
  </w:style>
  <w:style w:type="character" w:customStyle="1" w:styleId="affff3">
    <w:name w:val="Подзаголовок Знак"/>
    <w:basedOn w:val="a2"/>
    <w:link w:val="affff2"/>
    <w:uiPriority w:val="11"/>
    <w:rsid w:val="00AE4253"/>
    <w:rPr>
      <w:rFonts w:ascii="Cambria" w:eastAsia="Times New Roman" w:hAnsi="Cambria" w:cs="Times New Roman"/>
      <w:sz w:val="24"/>
      <w:szCs w:val="24"/>
      <w:lang w:val="en-US"/>
    </w:rPr>
  </w:style>
  <w:style w:type="paragraph" w:styleId="affff4">
    <w:name w:val="Intense Quote"/>
    <w:basedOn w:val="a1"/>
    <w:next w:val="a1"/>
    <w:link w:val="affff5"/>
    <w:uiPriority w:val="30"/>
    <w:qFormat/>
    <w:rsid w:val="00AE4253"/>
    <w:pPr>
      <w:ind w:left="720" w:right="720"/>
    </w:pPr>
    <w:rPr>
      <w:rFonts w:ascii="Calibri" w:hAnsi="Calibri"/>
      <w:b/>
      <w:i/>
      <w:szCs w:val="22"/>
      <w:lang w:val="en-US" w:eastAsia="en-US"/>
    </w:rPr>
  </w:style>
  <w:style w:type="character" w:customStyle="1" w:styleId="affff5">
    <w:name w:val="Выделенная цитата Знак"/>
    <w:basedOn w:val="a2"/>
    <w:link w:val="affff4"/>
    <w:uiPriority w:val="30"/>
    <w:rsid w:val="00AE4253"/>
    <w:rPr>
      <w:rFonts w:ascii="Calibri" w:eastAsia="Times New Roman" w:hAnsi="Calibri" w:cs="Times New Roman"/>
      <w:b/>
      <w:i/>
      <w:sz w:val="24"/>
      <w:lang w:val="en-US"/>
    </w:rPr>
  </w:style>
  <w:style w:type="character" w:styleId="affff6">
    <w:name w:val="Subtle Emphasis"/>
    <w:basedOn w:val="a2"/>
    <w:uiPriority w:val="19"/>
    <w:qFormat/>
    <w:rsid w:val="00AE4253"/>
    <w:rPr>
      <w:i/>
      <w:color w:val="5A5A5A"/>
    </w:rPr>
  </w:style>
  <w:style w:type="character" w:styleId="affff7">
    <w:name w:val="Intense Emphasis"/>
    <w:basedOn w:val="a2"/>
    <w:uiPriority w:val="21"/>
    <w:qFormat/>
    <w:rsid w:val="00AE4253"/>
    <w:rPr>
      <w:b/>
      <w:i/>
      <w:sz w:val="24"/>
      <w:u w:val="single"/>
    </w:rPr>
  </w:style>
  <w:style w:type="character" w:styleId="affff8">
    <w:name w:val="Subtle Reference"/>
    <w:basedOn w:val="a2"/>
    <w:uiPriority w:val="31"/>
    <w:qFormat/>
    <w:rsid w:val="00AE4253"/>
    <w:rPr>
      <w:sz w:val="24"/>
      <w:u w:val="single"/>
    </w:rPr>
  </w:style>
  <w:style w:type="character" w:styleId="affff9">
    <w:name w:val="Intense Reference"/>
    <w:basedOn w:val="a2"/>
    <w:uiPriority w:val="32"/>
    <w:qFormat/>
    <w:rsid w:val="00AE4253"/>
    <w:rPr>
      <w:b/>
      <w:sz w:val="24"/>
      <w:u w:val="single"/>
    </w:rPr>
  </w:style>
  <w:style w:type="paragraph" w:customStyle="1" w:styleId="affffa">
    <w:name w:val="Стиль"/>
    <w:basedOn w:val="a1"/>
    <w:rsid w:val="00AE4253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affffb">
    <w:name w:val="Формула"/>
    <w:basedOn w:val="a1"/>
    <w:rsid w:val="00AE4253"/>
    <w:pPr>
      <w:tabs>
        <w:tab w:val="center" w:pos="4536"/>
        <w:tab w:val="right" w:pos="9356"/>
      </w:tabs>
      <w:overflowPunct w:val="0"/>
      <w:autoSpaceDE w:val="0"/>
      <w:autoSpaceDN w:val="0"/>
      <w:adjustRightInd w:val="0"/>
      <w:spacing w:line="360" w:lineRule="auto"/>
      <w:ind w:right="-1"/>
      <w:jc w:val="both"/>
      <w:textAlignment w:val="baseline"/>
    </w:pPr>
    <w:rPr>
      <w:sz w:val="28"/>
      <w:szCs w:val="20"/>
    </w:rPr>
  </w:style>
  <w:style w:type="character" w:customStyle="1" w:styleId="grame">
    <w:name w:val="grame"/>
    <w:basedOn w:val="a2"/>
    <w:rsid w:val="00AE4253"/>
    <w:rPr>
      <w:rFonts w:cs="Times New Roman"/>
    </w:rPr>
  </w:style>
  <w:style w:type="character" w:customStyle="1" w:styleId="250">
    <w:name w:val="Знак Знак25"/>
    <w:rsid w:val="00AE4253"/>
    <w:rPr>
      <w:rFonts w:ascii="Arial" w:hAnsi="Arial"/>
      <w:b/>
      <w:sz w:val="26"/>
      <w:lang w:val="ru-RU" w:eastAsia="ru-RU"/>
    </w:rPr>
  </w:style>
  <w:style w:type="paragraph" w:customStyle="1" w:styleId="CharChar">
    <w:name w:val="Char Char"/>
    <w:basedOn w:val="a1"/>
    <w:rsid w:val="00AE4253"/>
    <w:pPr>
      <w:spacing w:after="120"/>
    </w:pPr>
    <w:rPr>
      <w:rFonts w:ascii="Arial" w:hAnsi="Arial"/>
      <w:sz w:val="20"/>
      <w:szCs w:val="20"/>
      <w:lang w:val="en-US" w:eastAsia="en-US"/>
    </w:rPr>
  </w:style>
  <w:style w:type="paragraph" w:customStyle="1" w:styleId="ConsPlusNonformat">
    <w:name w:val="ConsPlusNonformat"/>
    <w:uiPriority w:val="99"/>
    <w:rsid w:val="00AE4253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Pa11">
    <w:name w:val="Pa11"/>
    <w:basedOn w:val="a1"/>
    <w:next w:val="a1"/>
    <w:rsid w:val="00AE4253"/>
    <w:pPr>
      <w:autoSpaceDE w:val="0"/>
      <w:autoSpaceDN w:val="0"/>
      <w:adjustRightInd w:val="0"/>
      <w:spacing w:line="191" w:lineRule="atLeast"/>
    </w:pPr>
    <w:rPr>
      <w:rFonts w:ascii="Helios" w:hAnsi="Helios"/>
    </w:rPr>
  </w:style>
  <w:style w:type="paragraph" w:customStyle="1" w:styleId="msolistparagraph0">
    <w:name w:val="msolistparagraph"/>
    <w:basedOn w:val="a1"/>
    <w:rsid w:val="00AE4253"/>
    <w:pPr>
      <w:spacing w:after="200" w:line="276" w:lineRule="auto"/>
      <w:ind w:left="720"/>
      <w:contextualSpacing/>
    </w:pPr>
    <w:rPr>
      <w:rFonts w:ascii="Calibri" w:hAnsi="Calibri"/>
      <w:sz w:val="28"/>
      <w:szCs w:val="22"/>
      <w:lang w:eastAsia="en-US"/>
    </w:rPr>
  </w:style>
  <w:style w:type="character" w:customStyle="1" w:styleId="Heading1Char">
    <w:name w:val="Heading 1 Char"/>
    <w:rsid w:val="00AE4253"/>
    <w:rPr>
      <w:rFonts w:ascii="Cambria" w:hAnsi="Cambria"/>
      <w:b/>
      <w:kern w:val="32"/>
      <w:sz w:val="32"/>
    </w:rPr>
  </w:style>
  <w:style w:type="character" w:customStyle="1" w:styleId="Heading2Char">
    <w:name w:val="Heading 2 Char"/>
    <w:rsid w:val="00AE4253"/>
    <w:rPr>
      <w:rFonts w:ascii="Times New Roman" w:hAnsi="Times New Roman"/>
      <w:b/>
      <w:spacing w:val="-10"/>
      <w:kern w:val="28"/>
      <w:sz w:val="32"/>
      <w:lang w:eastAsia="en-US"/>
    </w:rPr>
  </w:style>
  <w:style w:type="character" w:customStyle="1" w:styleId="Heading3Char">
    <w:name w:val="Heading 3 Char"/>
    <w:rsid w:val="00AE4253"/>
    <w:rPr>
      <w:rFonts w:ascii="Cambria" w:hAnsi="Cambria"/>
      <w:b/>
      <w:sz w:val="26"/>
    </w:rPr>
  </w:style>
  <w:style w:type="character" w:customStyle="1" w:styleId="Heading4Char">
    <w:name w:val="Heading 4 Char"/>
    <w:rsid w:val="00AE4253"/>
    <w:rPr>
      <w:rFonts w:ascii="Calibri" w:hAnsi="Calibri"/>
      <w:b/>
      <w:sz w:val="28"/>
    </w:rPr>
  </w:style>
  <w:style w:type="character" w:customStyle="1" w:styleId="BalloonTextChar">
    <w:name w:val="Balloon Text Char"/>
    <w:rsid w:val="00AE4253"/>
    <w:rPr>
      <w:rFonts w:ascii="Tahoma" w:hAnsi="Tahoma"/>
      <w:sz w:val="16"/>
    </w:rPr>
  </w:style>
  <w:style w:type="character" w:customStyle="1" w:styleId="TitleChar">
    <w:name w:val="Title Char"/>
    <w:rsid w:val="00AE4253"/>
    <w:rPr>
      <w:rFonts w:ascii="Times New Roman" w:hAnsi="Times New Roman"/>
      <w:b/>
      <w:sz w:val="24"/>
    </w:rPr>
  </w:style>
  <w:style w:type="character" w:customStyle="1" w:styleId="BodyTextIndent2Char">
    <w:name w:val="Body Text Indent 2 Char"/>
    <w:rsid w:val="00AE4253"/>
    <w:rPr>
      <w:rFonts w:ascii="Times New Roman" w:hAnsi="Times New Roman"/>
      <w:b/>
      <w:sz w:val="24"/>
    </w:rPr>
  </w:style>
  <w:style w:type="character" w:customStyle="1" w:styleId="BodyTextIndentChar">
    <w:name w:val="Body Text Indent Char"/>
    <w:rsid w:val="00AE4253"/>
    <w:rPr>
      <w:rFonts w:ascii="Calibri" w:hAnsi="Calibri"/>
    </w:rPr>
  </w:style>
  <w:style w:type="character" w:customStyle="1" w:styleId="CommentTextChar">
    <w:name w:val="Comment Text Char"/>
    <w:rsid w:val="00AE4253"/>
    <w:rPr>
      <w:rFonts w:ascii="Times New Roman" w:hAnsi="Times New Roman"/>
      <w:sz w:val="20"/>
    </w:rPr>
  </w:style>
  <w:style w:type="character" w:customStyle="1" w:styleId="HeaderChar">
    <w:name w:val="Header Char"/>
    <w:rsid w:val="00AE4253"/>
  </w:style>
  <w:style w:type="character" w:customStyle="1" w:styleId="HeaderChar1">
    <w:name w:val="Header Char1"/>
    <w:rsid w:val="00AE4253"/>
    <w:rPr>
      <w:rFonts w:ascii="Times New Roman" w:hAnsi="Times New Roman"/>
    </w:rPr>
  </w:style>
  <w:style w:type="character" w:customStyle="1" w:styleId="HeaderChar2">
    <w:name w:val="Header Char2"/>
    <w:rsid w:val="00AE4253"/>
    <w:rPr>
      <w:rFonts w:ascii="Times New Roman" w:hAnsi="Times New Roman"/>
    </w:rPr>
  </w:style>
  <w:style w:type="character" w:customStyle="1" w:styleId="FooterChar">
    <w:name w:val="Footer Char"/>
    <w:rsid w:val="00AE4253"/>
  </w:style>
  <w:style w:type="character" w:customStyle="1" w:styleId="FooterChar1">
    <w:name w:val="Footer Char1"/>
    <w:rsid w:val="00AE4253"/>
    <w:rPr>
      <w:rFonts w:ascii="Times New Roman" w:hAnsi="Times New Roman"/>
    </w:rPr>
  </w:style>
  <w:style w:type="character" w:customStyle="1" w:styleId="FooterChar2">
    <w:name w:val="Footer Char2"/>
    <w:rsid w:val="00AE4253"/>
    <w:rPr>
      <w:rFonts w:ascii="Times New Roman" w:hAnsi="Times New Roman"/>
    </w:rPr>
  </w:style>
  <w:style w:type="character" w:customStyle="1" w:styleId="BodyText2Char">
    <w:name w:val="Body Text 2 Char"/>
    <w:rsid w:val="00AE4253"/>
    <w:rPr>
      <w:rFonts w:ascii="Calibri" w:hAnsi="Calibri"/>
      <w:lang w:eastAsia="en-US"/>
    </w:rPr>
  </w:style>
  <w:style w:type="character" w:customStyle="1" w:styleId="BodyText2Char1">
    <w:name w:val="Body Text 2 Char1"/>
    <w:rsid w:val="00AE4253"/>
    <w:rPr>
      <w:rFonts w:ascii="Times New Roman" w:hAnsi="Times New Roman"/>
    </w:rPr>
  </w:style>
  <w:style w:type="character" w:customStyle="1" w:styleId="BodyText2Char2">
    <w:name w:val="Body Text 2 Char2"/>
    <w:rsid w:val="00AE4253"/>
    <w:rPr>
      <w:rFonts w:ascii="Times New Roman" w:hAnsi="Times New Roman"/>
    </w:rPr>
  </w:style>
  <w:style w:type="paragraph" w:customStyle="1" w:styleId="affffc">
    <w:name w:val="Знак Знак Знак Знак"/>
    <w:basedOn w:val="a1"/>
    <w:rsid w:val="00AE4253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 w:eastAsia="en-US"/>
    </w:rPr>
  </w:style>
  <w:style w:type="character" w:customStyle="1" w:styleId="FontStyle36">
    <w:name w:val="Font Style36"/>
    <w:rsid w:val="00AE4253"/>
    <w:rPr>
      <w:rFonts w:ascii="Sylfaen" w:hAnsi="Sylfaen"/>
      <w:b/>
      <w:sz w:val="10"/>
    </w:rPr>
  </w:style>
  <w:style w:type="paragraph" w:customStyle="1" w:styleId="Style5">
    <w:name w:val="Style5"/>
    <w:basedOn w:val="a1"/>
    <w:rsid w:val="00AE4253"/>
    <w:pPr>
      <w:widowControl w:val="0"/>
      <w:autoSpaceDE w:val="0"/>
      <w:autoSpaceDN w:val="0"/>
      <w:adjustRightInd w:val="0"/>
      <w:spacing w:line="163" w:lineRule="exact"/>
      <w:jc w:val="right"/>
    </w:pPr>
    <w:rPr>
      <w:rFonts w:ascii="Palatino Linotype" w:hAnsi="Palatino Linotype"/>
    </w:rPr>
  </w:style>
  <w:style w:type="paragraph" w:customStyle="1" w:styleId="Style11">
    <w:name w:val="Style11"/>
    <w:basedOn w:val="a1"/>
    <w:rsid w:val="00AE4253"/>
    <w:pPr>
      <w:widowControl w:val="0"/>
      <w:autoSpaceDE w:val="0"/>
      <w:autoSpaceDN w:val="0"/>
      <w:adjustRightInd w:val="0"/>
      <w:spacing w:line="139" w:lineRule="exact"/>
      <w:ind w:firstLine="82"/>
    </w:pPr>
    <w:rPr>
      <w:rFonts w:ascii="Palatino Linotype" w:hAnsi="Palatino Linotype"/>
    </w:rPr>
  </w:style>
  <w:style w:type="paragraph" w:customStyle="1" w:styleId="Style21">
    <w:name w:val="Style21"/>
    <w:basedOn w:val="a1"/>
    <w:rsid w:val="00AE4253"/>
    <w:pPr>
      <w:widowControl w:val="0"/>
      <w:autoSpaceDE w:val="0"/>
      <w:autoSpaceDN w:val="0"/>
      <w:adjustRightInd w:val="0"/>
    </w:pPr>
    <w:rPr>
      <w:rFonts w:ascii="Palatino Linotype" w:hAnsi="Palatino Linotype"/>
    </w:rPr>
  </w:style>
  <w:style w:type="character" w:customStyle="1" w:styleId="FontStyle26">
    <w:name w:val="Font Style26"/>
    <w:rsid w:val="00AE4253"/>
    <w:rPr>
      <w:rFonts w:ascii="Arial" w:hAnsi="Arial"/>
      <w:i/>
      <w:sz w:val="12"/>
    </w:rPr>
  </w:style>
  <w:style w:type="character" w:customStyle="1" w:styleId="FontStyle27">
    <w:name w:val="Font Style27"/>
    <w:rsid w:val="00AE4253"/>
    <w:rPr>
      <w:rFonts w:ascii="Arial" w:hAnsi="Arial"/>
      <w:sz w:val="12"/>
    </w:rPr>
  </w:style>
  <w:style w:type="character" w:customStyle="1" w:styleId="FontStyle32">
    <w:name w:val="Font Style32"/>
    <w:rsid w:val="00AE4253"/>
    <w:rPr>
      <w:rFonts w:ascii="Arial" w:hAnsi="Arial"/>
      <w:sz w:val="10"/>
    </w:rPr>
  </w:style>
  <w:style w:type="character" w:customStyle="1" w:styleId="FontStyle33">
    <w:name w:val="Font Style33"/>
    <w:rsid w:val="00AE4253"/>
    <w:rPr>
      <w:rFonts w:ascii="Cambria" w:hAnsi="Cambria"/>
      <w:sz w:val="12"/>
    </w:rPr>
  </w:style>
  <w:style w:type="character" w:customStyle="1" w:styleId="FontStyle34">
    <w:name w:val="Font Style34"/>
    <w:rsid w:val="00AE4253"/>
    <w:rPr>
      <w:rFonts w:ascii="Arial" w:hAnsi="Arial"/>
      <w:b/>
      <w:smallCaps/>
      <w:sz w:val="12"/>
    </w:rPr>
  </w:style>
  <w:style w:type="paragraph" w:customStyle="1" w:styleId="Style19">
    <w:name w:val="Style19"/>
    <w:basedOn w:val="a1"/>
    <w:rsid w:val="00AE4253"/>
    <w:pPr>
      <w:widowControl w:val="0"/>
      <w:autoSpaceDE w:val="0"/>
      <w:autoSpaceDN w:val="0"/>
      <w:adjustRightInd w:val="0"/>
    </w:pPr>
    <w:rPr>
      <w:rFonts w:ascii="Palatino Linotype" w:hAnsi="Palatino Linotype"/>
    </w:rPr>
  </w:style>
  <w:style w:type="paragraph" w:customStyle="1" w:styleId="Style3">
    <w:name w:val="Style3"/>
    <w:basedOn w:val="a1"/>
    <w:rsid w:val="00AE4253"/>
    <w:pPr>
      <w:widowControl w:val="0"/>
      <w:autoSpaceDE w:val="0"/>
      <w:autoSpaceDN w:val="0"/>
      <w:adjustRightInd w:val="0"/>
      <w:spacing w:line="322" w:lineRule="exact"/>
      <w:ind w:firstLine="715"/>
      <w:jc w:val="both"/>
    </w:pPr>
  </w:style>
  <w:style w:type="paragraph" w:customStyle="1" w:styleId="Style6">
    <w:name w:val="Style6"/>
    <w:basedOn w:val="a1"/>
    <w:rsid w:val="00AE4253"/>
    <w:pPr>
      <w:widowControl w:val="0"/>
      <w:autoSpaceDE w:val="0"/>
      <w:autoSpaceDN w:val="0"/>
      <w:adjustRightInd w:val="0"/>
    </w:pPr>
  </w:style>
  <w:style w:type="paragraph" w:customStyle="1" w:styleId="Style9">
    <w:name w:val="Style9"/>
    <w:basedOn w:val="a1"/>
    <w:rsid w:val="00AE4253"/>
    <w:pPr>
      <w:widowControl w:val="0"/>
      <w:autoSpaceDE w:val="0"/>
      <w:autoSpaceDN w:val="0"/>
      <w:adjustRightInd w:val="0"/>
      <w:spacing w:line="322" w:lineRule="exact"/>
      <w:ind w:firstLine="710"/>
    </w:pPr>
  </w:style>
  <w:style w:type="character" w:customStyle="1" w:styleId="FontStyle13">
    <w:name w:val="Font Style13"/>
    <w:rsid w:val="00AE4253"/>
    <w:rPr>
      <w:rFonts w:ascii="Times New Roman" w:hAnsi="Times New Roman"/>
      <w:sz w:val="26"/>
    </w:rPr>
  </w:style>
  <w:style w:type="character" w:customStyle="1" w:styleId="FontStyle15">
    <w:name w:val="Font Style15"/>
    <w:rsid w:val="00AE4253"/>
    <w:rPr>
      <w:rFonts w:ascii="Times New Roman" w:hAnsi="Times New Roman"/>
      <w:spacing w:val="-10"/>
      <w:sz w:val="24"/>
    </w:rPr>
  </w:style>
  <w:style w:type="character" w:customStyle="1" w:styleId="FontStyle16">
    <w:name w:val="Font Style16"/>
    <w:rsid w:val="00AE4253"/>
    <w:rPr>
      <w:rFonts w:ascii="Times New Roman" w:hAnsi="Times New Roman"/>
      <w:b/>
      <w:sz w:val="26"/>
    </w:rPr>
  </w:style>
  <w:style w:type="numbering" w:styleId="111111">
    <w:name w:val="Outline List 2"/>
    <w:basedOn w:val="a4"/>
    <w:uiPriority w:val="99"/>
    <w:semiHidden/>
    <w:unhideWhenUsed/>
    <w:rsid w:val="00AE4253"/>
    <w:pPr>
      <w:numPr>
        <w:numId w:val="21"/>
      </w:numPr>
    </w:pPr>
  </w:style>
  <w:style w:type="paragraph" w:customStyle="1" w:styleId="s1">
    <w:name w:val="s_1"/>
    <w:basedOn w:val="a1"/>
    <w:rsid w:val="00AE4253"/>
    <w:pPr>
      <w:spacing w:before="100" w:beforeAutospacing="1" w:after="100" w:afterAutospacing="1"/>
    </w:pPr>
  </w:style>
  <w:style w:type="paragraph" w:customStyle="1" w:styleId="s22">
    <w:name w:val="s_22"/>
    <w:basedOn w:val="a1"/>
    <w:rsid w:val="00AE4253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2"/>
    <w:rsid w:val="00AE4253"/>
  </w:style>
  <w:style w:type="character" w:customStyle="1" w:styleId="FontStyle139">
    <w:name w:val="Font Style139"/>
    <w:uiPriority w:val="99"/>
    <w:rsid w:val="00AE4253"/>
    <w:rPr>
      <w:rFonts w:ascii="Times New Roman" w:hAnsi="Times New Roman" w:cs="Times New Roman"/>
      <w:sz w:val="24"/>
      <w:szCs w:val="24"/>
    </w:rPr>
  </w:style>
  <w:style w:type="character" w:customStyle="1" w:styleId="48">
    <w:name w:val="Основной текст4"/>
    <w:basedOn w:val="a2"/>
    <w:rsid w:val="00AE4253"/>
    <w:rPr>
      <w:color w:val="000000"/>
      <w:spacing w:val="0"/>
      <w:w w:val="100"/>
      <w:position w:val="0"/>
      <w:sz w:val="27"/>
      <w:szCs w:val="27"/>
      <w:shd w:val="clear" w:color="auto" w:fill="FFFFFF"/>
      <w:lang w:val="ru-RU"/>
    </w:rPr>
  </w:style>
  <w:style w:type="table" w:customStyle="1" w:styleId="TableNormal1">
    <w:name w:val="Table Normal1"/>
    <w:uiPriority w:val="2"/>
    <w:semiHidden/>
    <w:unhideWhenUsed/>
    <w:qFormat/>
    <w:rsid w:val="00AE4253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xl170">
    <w:name w:val="xl170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color w:val="000000"/>
    </w:rPr>
  </w:style>
  <w:style w:type="paragraph" w:customStyle="1" w:styleId="xl171">
    <w:name w:val="xl171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FF0000"/>
    </w:rPr>
  </w:style>
  <w:style w:type="paragraph" w:customStyle="1" w:styleId="xl172">
    <w:name w:val="xl172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b/>
      <w:bCs/>
      <w:color w:val="000000"/>
    </w:rPr>
  </w:style>
  <w:style w:type="paragraph" w:customStyle="1" w:styleId="xl173">
    <w:name w:val="xl173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color w:val="000000"/>
    </w:rPr>
  </w:style>
  <w:style w:type="paragraph" w:customStyle="1" w:styleId="xl174">
    <w:name w:val="xl174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color w:val="000000"/>
    </w:rPr>
  </w:style>
  <w:style w:type="paragraph" w:customStyle="1" w:styleId="xl175">
    <w:name w:val="xl175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color w:val="000000"/>
    </w:rPr>
  </w:style>
  <w:style w:type="paragraph" w:customStyle="1" w:styleId="xl176">
    <w:name w:val="xl176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color w:val="000000"/>
    </w:rPr>
  </w:style>
  <w:style w:type="paragraph" w:customStyle="1" w:styleId="xl177">
    <w:name w:val="xl177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000000"/>
    </w:rPr>
  </w:style>
  <w:style w:type="paragraph" w:customStyle="1" w:styleId="xl178">
    <w:name w:val="xl178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color w:val="000000"/>
    </w:rPr>
  </w:style>
  <w:style w:type="paragraph" w:customStyle="1" w:styleId="xl179">
    <w:name w:val="xl179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i/>
      <w:iCs/>
      <w:color w:val="FFFFFF"/>
    </w:rPr>
  </w:style>
  <w:style w:type="paragraph" w:customStyle="1" w:styleId="xl180">
    <w:name w:val="xl180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/>
    </w:pPr>
    <w:rPr>
      <w:b/>
      <w:bCs/>
      <w:color w:val="000000"/>
    </w:rPr>
  </w:style>
  <w:style w:type="paragraph" w:customStyle="1" w:styleId="xl181">
    <w:name w:val="xl181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color w:val="000000"/>
    </w:rPr>
  </w:style>
  <w:style w:type="paragraph" w:customStyle="1" w:styleId="xl182">
    <w:name w:val="xl182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i/>
      <w:iCs/>
      <w:color w:val="000000"/>
    </w:rPr>
  </w:style>
  <w:style w:type="paragraph" w:customStyle="1" w:styleId="xl183">
    <w:name w:val="xl183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color w:val="FFFFFF"/>
    </w:rPr>
  </w:style>
  <w:style w:type="paragraph" w:customStyle="1" w:styleId="xl184">
    <w:name w:val="xl184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color w:val="000000"/>
    </w:rPr>
  </w:style>
  <w:style w:type="paragraph" w:customStyle="1" w:styleId="xl185">
    <w:name w:val="xl185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color w:val="000000"/>
    </w:rPr>
  </w:style>
  <w:style w:type="paragraph" w:customStyle="1" w:styleId="xl186">
    <w:name w:val="xl186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</w:pPr>
    <w:rPr>
      <w:i/>
      <w:iCs/>
      <w:color w:val="000000"/>
    </w:rPr>
  </w:style>
  <w:style w:type="paragraph" w:customStyle="1" w:styleId="xl187">
    <w:name w:val="xl187"/>
    <w:basedOn w:val="a1"/>
    <w:rsid w:val="00AE4253"/>
    <w:pPr>
      <w:spacing w:before="100" w:beforeAutospacing="1" w:after="100" w:afterAutospacing="1"/>
      <w:jc w:val="center"/>
    </w:pPr>
    <w:rPr>
      <w:color w:val="000000"/>
    </w:rPr>
  </w:style>
  <w:style w:type="paragraph" w:customStyle="1" w:styleId="xl188">
    <w:name w:val="xl188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000000"/>
    </w:rPr>
  </w:style>
  <w:style w:type="paragraph" w:customStyle="1" w:styleId="xl189">
    <w:name w:val="xl189"/>
    <w:basedOn w:val="a1"/>
    <w:rsid w:val="00AE4253"/>
    <w:pPr>
      <w:pBdr>
        <w:top w:val="single" w:sz="4" w:space="0" w:color="FF0000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90">
    <w:name w:val="xl190"/>
    <w:basedOn w:val="a1"/>
    <w:rsid w:val="00AE4253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91">
    <w:name w:val="xl191"/>
    <w:basedOn w:val="a1"/>
    <w:rsid w:val="00AE425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b/>
      <w:bCs/>
      <w:i/>
      <w:iCs/>
      <w:color w:val="000000"/>
    </w:rPr>
  </w:style>
  <w:style w:type="paragraph" w:customStyle="1" w:styleId="xl192">
    <w:name w:val="xl192"/>
    <w:basedOn w:val="a1"/>
    <w:rsid w:val="00AE425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b/>
      <w:bCs/>
      <w:i/>
      <w:iCs/>
      <w:color w:val="000000"/>
    </w:rPr>
  </w:style>
  <w:style w:type="paragraph" w:customStyle="1" w:styleId="xl193">
    <w:name w:val="xl193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  <w:color w:val="000000"/>
    </w:rPr>
  </w:style>
  <w:style w:type="paragraph" w:customStyle="1" w:styleId="xl194">
    <w:name w:val="xl194"/>
    <w:basedOn w:val="a1"/>
    <w:rsid w:val="00AE425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  <w:color w:val="000000"/>
    </w:rPr>
  </w:style>
  <w:style w:type="paragraph" w:customStyle="1" w:styleId="xl195">
    <w:name w:val="xl195"/>
    <w:basedOn w:val="a1"/>
    <w:rsid w:val="00AE425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  <w:color w:val="000000"/>
    </w:rPr>
  </w:style>
  <w:style w:type="paragraph" w:customStyle="1" w:styleId="xl196">
    <w:name w:val="xl196"/>
    <w:basedOn w:val="a1"/>
    <w:rsid w:val="00AE425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i/>
      <w:iCs/>
      <w:color w:val="000000"/>
    </w:rPr>
  </w:style>
  <w:style w:type="paragraph" w:customStyle="1" w:styleId="xl197">
    <w:name w:val="xl197"/>
    <w:basedOn w:val="a1"/>
    <w:rsid w:val="00AE425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i/>
      <w:iCs/>
      <w:color w:val="000000"/>
    </w:rPr>
  </w:style>
  <w:style w:type="paragraph" w:customStyle="1" w:styleId="xl198">
    <w:name w:val="xl198"/>
    <w:basedOn w:val="a1"/>
    <w:rsid w:val="00AE425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  <w:color w:val="000000"/>
    </w:rPr>
  </w:style>
  <w:style w:type="paragraph" w:customStyle="1" w:styleId="xl199">
    <w:name w:val="xl199"/>
    <w:basedOn w:val="a1"/>
    <w:rsid w:val="00AE425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  <w:color w:val="000000"/>
    </w:rPr>
  </w:style>
  <w:style w:type="paragraph" w:customStyle="1" w:styleId="xl200">
    <w:name w:val="xl200"/>
    <w:basedOn w:val="a1"/>
    <w:rsid w:val="00AE4253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  <w:color w:val="000000"/>
      <w:sz w:val="20"/>
      <w:szCs w:val="20"/>
    </w:rPr>
  </w:style>
  <w:style w:type="paragraph" w:customStyle="1" w:styleId="xl201">
    <w:name w:val="xl201"/>
    <w:basedOn w:val="a1"/>
    <w:rsid w:val="00AE425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  <w:color w:val="000000"/>
      <w:sz w:val="20"/>
      <w:szCs w:val="20"/>
    </w:rPr>
  </w:style>
  <w:style w:type="paragraph" w:customStyle="1" w:styleId="xl202">
    <w:name w:val="xl202"/>
    <w:basedOn w:val="a1"/>
    <w:rsid w:val="00AE425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i/>
      <w:iCs/>
      <w:color w:val="000000"/>
    </w:rPr>
  </w:style>
  <w:style w:type="paragraph" w:customStyle="1" w:styleId="xl203">
    <w:name w:val="xl203"/>
    <w:basedOn w:val="a1"/>
    <w:rsid w:val="00AE425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color w:val="000000"/>
    </w:rPr>
  </w:style>
  <w:style w:type="paragraph" w:customStyle="1" w:styleId="xl204">
    <w:name w:val="xl204"/>
    <w:basedOn w:val="a1"/>
    <w:rsid w:val="00AE4253"/>
    <w:pPr>
      <w:pBdr>
        <w:top w:val="single" w:sz="4" w:space="0" w:color="auto"/>
        <w:left w:val="single" w:sz="4" w:space="0" w:color="FF0000"/>
        <w:bottom w:val="single" w:sz="4" w:space="0" w:color="FF0000"/>
        <w:right w:val="single" w:sz="4" w:space="0" w:color="FF0000"/>
      </w:pBdr>
      <w:spacing w:before="100" w:beforeAutospacing="1" w:after="100" w:afterAutospacing="1"/>
    </w:pPr>
    <w:rPr>
      <w:sz w:val="28"/>
      <w:szCs w:val="28"/>
    </w:rPr>
  </w:style>
  <w:style w:type="paragraph" w:customStyle="1" w:styleId="xl205">
    <w:name w:val="xl205"/>
    <w:basedOn w:val="a1"/>
    <w:rsid w:val="00AE4253"/>
    <w:pPr>
      <w:pBdr>
        <w:top w:val="single" w:sz="4" w:space="0" w:color="auto"/>
        <w:left w:val="single" w:sz="4" w:space="0" w:color="FF0000"/>
        <w:bottom w:val="single" w:sz="4" w:space="0" w:color="FF0000"/>
        <w:right w:val="single" w:sz="4" w:space="0" w:color="auto"/>
      </w:pBdr>
      <w:spacing w:before="100" w:beforeAutospacing="1" w:after="100" w:afterAutospacing="1"/>
    </w:pPr>
    <w:rPr>
      <w:sz w:val="28"/>
      <w:szCs w:val="28"/>
    </w:rPr>
  </w:style>
  <w:style w:type="paragraph" w:customStyle="1" w:styleId="font0">
    <w:name w:val="font0"/>
    <w:basedOn w:val="a1"/>
    <w:rsid w:val="00AE4253"/>
    <w:pPr>
      <w:spacing w:before="100" w:beforeAutospacing="1" w:after="100" w:afterAutospacing="1"/>
    </w:pPr>
    <w:rPr>
      <w:rFonts w:ascii="Calibri" w:hAnsi="Calibri"/>
      <w:color w:val="000000"/>
      <w:sz w:val="22"/>
      <w:szCs w:val="22"/>
    </w:rPr>
  </w:style>
  <w:style w:type="paragraph" w:customStyle="1" w:styleId="xl1902">
    <w:name w:val="xl1902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903">
    <w:name w:val="xl1903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904">
    <w:name w:val="xl1904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1905">
    <w:name w:val="xl1905"/>
    <w:basedOn w:val="a1"/>
    <w:rsid w:val="00AE425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906">
    <w:name w:val="xl1906"/>
    <w:basedOn w:val="a1"/>
    <w:rsid w:val="00AE425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</w:style>
  <w:style w:type="paragraph" w:customStyle="1" w:styleId="xl1907">
    <w:name w:val="xl1907"/>
    <w:basedOn w:val="a1"/>
    <w:rsid w:val="00AE425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908">
    <w:name w:val="xl1908"/>
    <w:basedOn w:val="a1"/>
    <w:rsid w:val="00AE425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909">
    <w:name w:val="xl1909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b/>
      <w:bCs/>
    </w:rPr>
  </w:style>
  <w:style w:type="paragraph" w:customStyle="1" w:styleId="xl1910">
    <w:name w:val="xl1910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911">
    <w:name w:val="xl1911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912">
    <w:name w:val="xl1912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</w:style>
  <w:style w:type="paragraph" w:customStyle="1" w:styleId="xl1913">
    <w:name w:val="xl1913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914">
    <w:name w:val="xl1914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915">
    <w:name w:val="xl1915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</w:style>
  <w:style w:type="paragraph" w:customStyle="1" w:styleId="xl1916">
    <w:name w:val="xl1916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</w:style>
  <w:style w:type="paragraph" w:customStyle="1" w:styleId="xl1917">
    <w:name w:val="xl1917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918">
    <w:name w:val="xl1918"/>
    <w:basedOn w:val="a1"/>
    <w:rsid w:val="00AE425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styleId="affffd">
    <w:name w:val="endnote text"/>
    <w:basedOn w:val="a1"/>
    <w:link w:val="affffe"/>
    <w:uiPriority w:val="99"/>
    <w:semiHidden/>
    <w:unhideWhenUsed/>
    <w:rsid w:val="00AE4253"/>
    <w:rPr>
      <w:rFonts w:eastAsia="Calibri" w:cs="Arial"/>
      <w:color w:val="000000" w:themeColor="text1"/>
      <w:sz w:val="20"/>
      <w:szCs w:val="20"/>
    </w:rPr>
  </w:style>
  <w:style w:type="character" w:customStyle="1" w:styleId="affffe">
    <w:name w:val="Текст концевой сноски Знак"/>
    <w:basedOn w:val="a2"/>
    <w:link w:val="affffd"/>
    <w:uiPriority w:val="99"/>
    <w:semiHidden/>
    <w:rsid w:val="00AE4253"/>
    <w:rPr>
      <w:rFonts w:ascii="Times New Roman" w:eastAsia="Calibri" w:hAnsi="Times New Roman" w:cs="Arial"/>
      <w:color w:val="000000" w:themeColor="text1"/>
      <w:sz w:val="20"/>
      <w:szCs w:val="20"/>
      <w:lang w:eastAsia="ru-RU"/>
    </w:rPr>
  </w:style>
  <w:style w:type="character" w:styleId="afffff">
    <w:name w:val="endnote reference"/>
    <w:basedOn w:val="a2"/>
    <w:uiPriority w:val="99"/>
    <w:semiHidden/>
    <w:unhideWhenUsed/>
    <w:rsid w:val="00AE4253"/>
    <w:rPr>
      <w:vertAlign w:val="superscript"/>
    </w:rPr>
  </w:style>
  <w:style w:type="paragraph" w:customStyle="1" w:styleId="S">
    <w:name w:val="S_Обычный"/>
    <w:basedOn w:val="a1"/>
    <w:link w:val="S0"/>
    <w:qFormat/>
    <w:rsid w:val="00AE4253"/>
    <w:pPr>
      <w:ind w:firstLine="709"/>
      <w:jc w:val="both"/>
    </w:pPr>
    <w:rPr>
      <w:lang w:val="en-US"/>
    </w:rPr>
  </w:style>
  <w:style w:type="character" w:customStyle="1" w:styleId="S0">
    <w:name w:val="S_Обычный Знак"/>
    <w:link w:val="S"/>
    <w:rsid w:val="00AE4253"/>
    <w:rPr>
      <w:rFonts w:ascii="Times New Roman" w:eastAsia="Times New Roman" w:hAnsi="Times New Roman" w:cs="Times New Roman"/>
      <w:sz w:val="24"/>
      <w:szCs w:val="24"/>
      <w:lang w:val="en-US" w:eastAsia="ru-RU"/>
    </w:rPr>
  </w:style>
  <w:style w:type="paragraph" w:customStyle="1" w:styleId="63">
    <w:name w:val="Основной текст6"/>
    <w:basedOn w:val="a1"/>
    <w:rsid w:val="00F376B8"/>
    <w:pPr>
      <w:widowControl w:val="0"/>
      <w:shd w:val="clear" w:color="auto" w:fill="FFFFFF"/>
      <w:spacing w:after="2040" w:line="341" w:lineRule="exact"/>
    </w:pPr>
    <w:rPr>
      <w:rFonts w:ascii="Calibri" w:eastAsia="Calibri" w:hAnsi="Calibri" w:cs="Calibri"/>
      <w:spacing w:val="3"/>
      <w:sz w:val="25"/>
      <w:szCs w:val="25"/>
    </w:rPr>
  </w:style>
  <w:style w:type="character" w:customStyle="1" w:styleId="0pt">
    <w:name w:val="Основной текст + Интервал 0 pt"/>
    <w:basedOn w:val="aff5"/>
    <w:rsid w:val="00F376B8"/>
    <w:rPr>
      <w:rFonts w:ascii="Arial Unicode MS" w:eastAsia="Calibri" w:hAnsi="Arial Unicode MS" w:cs="Calibri"/>
      <w:color w:val="000000"/>
      <w:spacing w:val="2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105pt">
    <w:name w:val="Основной текст + 10;5 pt;Полужирный"/>
    <w:basedOn w:val="aff5"/>
    <w:rsid w:val="00F376B8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3"/>
      <w:w w:val="100"/>
      <w:position w:val="0"/>
      <w:sz w:val="21"/>
      <w:szCs w:val="21"/>
      <w:u w:val="none"/>
      <w:shd w:val="clear" w:color="auto" w:fill="FFFFFF"/>
      <w:lang w:val="ru-RU"/>
    </w:rPr>
  </w:style>
  <w:style w:type="character" w:customStyle="1" w:styleId="11pt0pt">
    <w:name w:val="Основной текст + 11 pt;Интервал 0 pt"/>
    <w:basedOn w:val="aff5"/>
    <w:rsid w:val="00F376B8"/>
    <w:rPr>
      <w:rFonts w:ascii="Calibri" w:eastAsia="Calibri" w:hAnsi="Calibri" w:cs="Calibri"/>
      <w:b w:val="0"/>
      <w:bCs w:val="0"/>
      <w:i w:val="0"/>
      <w:iCs w:val="0"/>
      <w:smallCaps w:val="0"/>
      <w:strike w:val="0"/>
      <w:color w:val="000000"/>
      <w:spacing w:val="4"/>
      <w:w w:val="100"/>
      <w:position w:val="0"/>
      <w:sz w:val="22"/>
      <w:szCs w:val="22"/>
      <w:u w:val="none"/>
      <w:shd w:val="clear" w:color="auto" w:fill="FFFFFF"/>
      <w:lang w:val="ru-RU"/>
    </w:rPr>
  </w:style>
  <w:style w:type="paragraph" w:customStyle="1" w:styleId="afffff0">
    <w:name w:val="Комментарий"/>
    <w:basedOn w:val="a1"/>
    <w:next w:val="a1"/>
    <w:uiPriority w:val="99"/>
    <w:rsid w:val="00F376B8"/>
    <w:pPr>
      <w:widowControl w:val="0"/>
      <w:autoSpaceDE w:val="0"/>
      <w:autoSpaceDN w:val="0"/>
      <w:adjustRightInd w:val="0"/>
      <w:spacing w:before="75"/>
      <w:ind w:left="170"/>
      <w:jc w:val="both"/>
    </w:pPr>
    <w:rPr>
      <w:rFonts w:ascii="Times New Roman CYR" w:hAnsi="Times New Roman CYR" w:cs="Times New Roman CYR"/>
      <w:color w:val="353842"/>
      <w:shd w:val="clear" w:color="auto" w:fill="F0F0F0"/>
    </w:rPr>
  </w:style>
  <w:style w:type="paragraph" w:customStyle="1" w:styleId="afffff1">
    <w:name w:val="Информация о версии"/>
    <w:basedOn w:val="afffff0"/>
    <w:next w:val="a1"/>
    <w:uiPriority w:val="99"/>
    <w:rsid w:val="00F376B8"/>
    <w:rPr>
      <w:i/>
      <w:iCs/>
    </w:rPr>
  </w:style>
  <w:style w:type="character" w:customStyle="1" w:styleId="FontStyle14">
    <w:name w:val="Font Style14"/>
    <w:rsid w:val="00F376B8"/>
    <w:rPr>
      <w:rFonts w:ascii="Times New Roman" w:hAnsi="Times New Roman" w:cs="Times New Roman"/>
      <w:sz w:val="26"/>
      <w:szCs w:val="26"/>
    </w:rPr>
  </w:style>
  <w:style w:type="paragraph" w:customStyle="1" w:styleId="afffff2">
    <w:name w:val="ОснТекст"/>
    <w:basedOn w:val="a1"/>
    <w:rsid w:val="00F376B8"/>
    <w:pPr>
      <w:suppressAutoHyphens/>
      <w:spacing w:after="200" w:line="276" w:lineRule="auto"/>
      <w:ind w:firstLine="540"/>
      <w:jc w:val="both"/>
    </w:pPr>
    <w:rPr>
      <w:rFonts w:eastAsia="Calibri"/>
      <w:lang w:val="x-none" w:eastAsia="ar-SA"/>
    </w:rPr>
  </w:style>
  <w:style w:type="character" w:styleId="afffff3">
    <w:name w:val="Unresolved Mention"/>
    <w:basedOn w:val="a2"/>
    <w:uiPriority w:val="99"/>
    <w:semiHidden/>
    <w:unhideWhenUsed/>
    <w:rsid w:val="000E2AE5"/>
    <w:rPr>
      <w:color w:val="605E5C"/>
      <w:shd w:val="clear" w:color="auto" w:fill="E1DFDD"/>
    </w:rPr>
  </w:style>
  <w:style w:type="character" w:customStyle="1" w:styleId="infoinfo-item-text">
    <w:name w:val="info__info-item-text"/>
    <w:rsid w:val="00BF72C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48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0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1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3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8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9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7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6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9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8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2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9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3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7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4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3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7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9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8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5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49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9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7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7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8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9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1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7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4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1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8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3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8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9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2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3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2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1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8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0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7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3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29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7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2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8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4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9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0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62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48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99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9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82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83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27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85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8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16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8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16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45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4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793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639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14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91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79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04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94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87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77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04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7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91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72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50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74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28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8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98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27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78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2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558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94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02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67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99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658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46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092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71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26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4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6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70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12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46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460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39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04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690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03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69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3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401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9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8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719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79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29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0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9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8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70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98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71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37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79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96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15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1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69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62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33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8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07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27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22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66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94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77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0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8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02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89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9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8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32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130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18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8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34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21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2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9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53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3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8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25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9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60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39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61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12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01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66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73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29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38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47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256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49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31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247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90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17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51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14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1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63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63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72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145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229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76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73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83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07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46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77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9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5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03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27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62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62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1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83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96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26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89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367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81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69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36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8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74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32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6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76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72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12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35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02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01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25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52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41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45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15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81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96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8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31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66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48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0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34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00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01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3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74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52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5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73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03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8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2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13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51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0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64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243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97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21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45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54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93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253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6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06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14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1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03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43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0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52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53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84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461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46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20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056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7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37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45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883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57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78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5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37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46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36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53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91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922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39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23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900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89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02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10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46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9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20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13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80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11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7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40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180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06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030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61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77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8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127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2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98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06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1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27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82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552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91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10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4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37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64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9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22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79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84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54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17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2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01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4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1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7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991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83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76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11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84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20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33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65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50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198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03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04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23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25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76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69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39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65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77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29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22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65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89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54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9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14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0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5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016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99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1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7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9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07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47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74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39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34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58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04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47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63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9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44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84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89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20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66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23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20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641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83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036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37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999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81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513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05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98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7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41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8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28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25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44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84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39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8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907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10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964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93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24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82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863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53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1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08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58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6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14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42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19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46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9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74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86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91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64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224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9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5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575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61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19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088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287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35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36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94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60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646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95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42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994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42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42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203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47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44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52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9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96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41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967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705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74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40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06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95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18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11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42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89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66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84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022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48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72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31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638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1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41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41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77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51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63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97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56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04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23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59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64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99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7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44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83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3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34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58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2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2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4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06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5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7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14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3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96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84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31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160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47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89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94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8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75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06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06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33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7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76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07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3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31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5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1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20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24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2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93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71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17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44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81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85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745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7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2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1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70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97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43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67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1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3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459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27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9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7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1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8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15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5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78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53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00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7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79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41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57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22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23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9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29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56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84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11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72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5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65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001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97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82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45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4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19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62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67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9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25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5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34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96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62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514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37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87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53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15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404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11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53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163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04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0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98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64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296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23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588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25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52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0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2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03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7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23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38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58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02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99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2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42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54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006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392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329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1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22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8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9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04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64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1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36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50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72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31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28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51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37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16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1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55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94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9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02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68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38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3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169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8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45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63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12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25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6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36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56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94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8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4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0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13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2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95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6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82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28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47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671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65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317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66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9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18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22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07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23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43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49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29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76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0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91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33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48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40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15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88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15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4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7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47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66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1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8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202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85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04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94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62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19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16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9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13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89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02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9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79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8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229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62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43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62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397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8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10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39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35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364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491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53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65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19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86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678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10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07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42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31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58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54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82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44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2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60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455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04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6.jpeg"/><Relationship Id="rId21" Type="http://schemas.openxmlformats.org/officeDocument/2006/relationships/footer" Target="footer5.xml"/><Relationship Id="rId42" Type="http://schemas.openxmlformats.org/officeDocument/2006/relationships/image" Target="media/image18.png"/><Relationship Id="rId47" Type="http://schemas.openxmlformats.org/officeDocument/2006/relationships/image" Target="media/image23.png"/><Relationship Id="rId63" Type="http://schemas.openxmlformats.org/officeDocument/2006/relationships/footer" Target="footer8.xml"/><Relationship Id="rId68" Type="http://schemas.openxmlformats.org/officeDocument/2006/relationships/header" Target="header8.xml"/><Relationship Id="rId84" Type="http://schemas.openxmlformats.org/officeDocument/2006/relationships/footer" Target="footer13.xml"/><Relationship Id="rId16" Type="http://schemas.openxmlformats.org/officeDocument/2006/relationships/diagramQuickStyle" Target="diagrams/quickStyle1.xml"/><Relationship Id="rId11" Type="http://schemas.openxmlformats.org/officeDocument/2006/relationships/footer" Target="footer2.xml"/><Relationship Id="rId32" Type="http://schemas.openxmlformats.org/officeDocument/2006/relationships/image" Target="media/image8.jpeg"/><Relationship Id="rId37" Type="http://schemas.openxmlformats.org/officeDocument/2006/relationships/image" Target="media/image13.png"/><Relationship Id="rId53" Type="http://schemas.openxmlformats.org/officeDocument/2006/relationships/image" Target="media/image29.jpeg"/><Relationship Id="rId58" Type="http://schemas.openxmlformats.org/officeDocument/2006/relationships/hyperlink" Target="https://ri.eias.ru/Discl/PublicDisclosureInfoOrg.aspx?reg=2654&amp;form=null&amp;razdel=BALANCE&amp;sphere=WARM&amp;year=2024000&amp;period=null&amp;orgId=26445111&amp;mo=&amp;mr=26376246" TargetMode="External"/><Relationship Id="rId74" Type="http://schemas.openxmlformats.org/officeDocument/2006/relationships/image" Target="media/image41.jpeg"/><Relationship Id="rId79" Type="http://schemas.openxmlformats.org/officeDocument/2006/relationships/image" Target="media/image43.jpeg"/><Relationship Id="rId5" Type="http://schemas.openxmlformats.org/officeDocument/2006/relationships/webSettings" Target="webSettings.xml"/><Relationship Id="rId19" Type="http://schemas.openxmlformats.org/officeDocument/2006/relationships/footer" Target="footer4.xml"/><Relationship Id="rId14" Type="http://schemas.openxmlformats.org/officeDocument/2006/relationships/diagramData" Target="diagrams/data1.xml"/><Relationship Id="rId22" Type="http://schemas.openxmlformats.org/officeDocument/2006/relationships/image" Target="media/image2.jpeg"/><Relationship Id="rId27" Type="http://schemas.openxmlformats.org/officeDocument/2006/relationships/header" Target="header4.xml"/><Relationship Id="rId30" Type="http://schemas.openxmlformats.org/officeDocument/2006/relationships/footer" Target="footer7.xml"/><Relationship Id="rId35" Type="http://schemas.openxmlformats.org/officeDocument/2006/relationships/image" Target="media/image11.jpeg"/><Relationship Id="rId43" Type="http://schemas.openxmlformats.org/officeDocument/2006/relationships/image" Target="media/image19.png"/><Relationship Id="rId48" Type="http://schemas.openxmlformats.org/officeDocument/2006/relationships/image" Target="media/image24.png"/><Relationship Id="rId56" Type="http://schemas.openxmlformats.org/officeDocument/2006/relationships/image" Target="media/image32.jpeg"/><Relationship Id="rId64" Type="http://schemas.openxmlformats.org/officeDocument/2006/relationships/footer" Target="footer9.xml"/><Relationship Id="rId69" Type="http://schemas.openxmlformats.org/officeDocument/2006/relationships/image" Target="media/image36.png"/><Relationship Id="rId77" Type="http://schemas.openxmlformats.org/officeDocument/2006/relationships/footer" Target="footer12.xml"/><Relationship Id="rId8" Type="http://schemas.openxmlformats.org/officeDocument/2006/relationships/image" Target="media/image1.png"/><Relationship Id="rId51" Type="http://schemas.openxmlformats.org/officeDocument/2006/relationships/image" Target="media/image27.png"/><Relationship Id="rId72" Type="http://schemas.openxmlformats.org/officeDocument/2006/relationships/image" Target="media/image39.jpeg"/><Relationship Id="rId80" Type="http://schemas.openxmlformats.org/officeDocument/2006/relationships/image" Target="media/image44.jpe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diagramColors" Target="diagrams/colors1.xml"/><Relationship Id="rId25" Type="http://schemas.openxmlformats.org/officeDocument/2006/relationships/image" Target="media/image5.jpeg"/><Relationship Id="rId33" Type="http://schemas.openxmlformats.org/officeDocument/2006/relationships/image" Target="media/image9.jpeg"/><Relationship Id="rId38" Type="http://schemas.openxmlformats.org/officeDocument/2006/relationships/image" Target="media/image14.png"/><Relationship Id="rId46" Type="http://schemas.openxmlformats.org/officeDocument/2006/relationships/image" Target="media/image22.png"/><Relationship Id="rId59" Type="http://schemas.openxmlformats.org/officeDocument/2006/relationships/image" Target="media/image34.jpeg"/><Relationship Id="rId67" Type="http://schemas.openxmlformats.org/officeDocument/2006/relationships/footer" Target="footer10.xml"/><Relationship Id="rId20" Type="http://schemas.openxmlformats.org/officeDocument/2006/relationships/header" Target="header3.xml"/><Relationship Id="rId41" Type="http://schemas.openxmlformats.org/officeDocument/2006/relationships/image" Target="media/image17.png"/><Relationship Id="rId54" Type="http://schemas.openxmlformats.org/officeDocument/2006/relationships/image" Target="media/image30.jpeg"/><Relationship Id="rId62" Type="http://schemas.openxmlformats.org/officeDocument/2006/relationships/header" Target="header6.xml"/><Relationship Id="rId70" Type="http://schemas.openxmlformats.org/officeDocument/2006/relationships/image" Target="media/image37.png"/><Relationship Id="rId75" Type="http://schemas.openxmlformats.org/officeDocument/2006/relationships/footer" Target="footer11.xml"/><Relationship Id="rId83" Type="http://schemas.openxmlformats.org/officeDocument/2006/relationships/header" Target="header10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diagramLayout" Target="diagrams/layout1.xml"/><Relationship Id="rId23" Type="http://schemas.openxmlformats.org/officeDocument/2006/relationships/image" Target="media/image3.jpeg"/><Relationship Id="rId28" Type="http://schemas.openxmlformats.org/officeDocument/2006/relationships/footer" Target="footer6.xml"/><Relationship Id="rId36" Type="http://schemas.openxmlformats.org/officeDocument/2006/relationships/image" Target="media/image12.jpeg"/><Relationship Id="rId49" Type="http://schemas.openxmlformats.org/officeDocument/2006/relationships/image" Target="media/image25.png"/><Relationship Id="rId57" Type="http://schemas.openxmlformats.org/officeDocument/2006/relationships/image" Target="media/image33.jpeg"/><Relationship Id="rId10" Type="http://schemas.openxmlformats.org/officeDocument/2006/relationships/footer" Target="footer1.xml"/><Relationship Id="rId31" Type="http://schemas.openxmlformats.org/officeDocument/2006/relationships/image" Target="media/image7.jpeg"/><Relationship Id="rId44" Type="http://schemas.openxmlformats.org/officeDocument/2006/relationships/image" Target="media/image20.png"/><Relationship Id="rId52" Type="http://schemas.openxmlformats.org/officeDocument/2006/relationships/image" Target="media/image28.jpeg"/><Relationship Id="rId60" Type="http://schemas.openxmlformats.org/officeDocument/2006/relationships/chart" Target="charts/chart1.xml"/><Relationship Id="rId65" Type="http://schemas.openxmlformats.org/officeDocument/2006/relationships/image" Target="media/image35.png"/><Relationship Id="rId73" Type="http://schemas.openxmlformats.org/officeDocument/2006/relationships/image" Target="media/image40.jpeg"/><Relationship Id="rId78" Type="http://schemas.openxmlformats.org/officeDocument/2006/relationships/image" Target="media/image42.jpeg"/><Relationship Id="rId81" Type="http://schemas.openxmlformats.org/officeDocument/2006/relationships/image" Target="media/image45.jpeg"/><Relationship Id="rId86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footer" Target="footer3.xml"/><Relationship Id="rId18" Type="http://schemas.microsoft.com/office/2007/relationships/diagramDrawing" Target="diagrams/drawing1.xml"/><Relationship Id="rId39" Type="http://schemas.openxmlformats.org/officeDocument/2006/relationships/image" Target="media/image15.png"/><Relationship Id="rId34" Type="http://schemas.openxmlformats.org/officeDocument/2006/relationships/image" Target="media/image10.jpeg"/><Relationship Id="rId50" Type="http://schemas.openxmlformats.org/officeDocument/2006/relationships/image" Target="media/image26.png"/><Relationship Id="rId55" Type="http://schemas.openxmlformats.org/officeDocument/2006/relationships/image" Target="media/image31.jpeg"/><Relationship Id="rId76" Type="http://schemas.openxmlformats.org/officeDocument/2006/relationships/header" Target="header9.xml"/><Relationship Id="rId7" Type="http://schemas.openxmlformats.org/officeDocument/2006/relationships/endnotes" Target="endnotes.xml"/><Relationship Id="rId71" Type="http://schemas.openxmlformats.org/officeDocument/2006/relationships/image" Target="media/image38.jpeg"/><Relationship Id="rId2" Type="http://schemas.openxmlformats.org/officeDocument/2006/relationships/numbering" Target="numbering.xml"/><Relationship Id="rId29" Type="http://schemas.openxmlformats.org/officeDocument/2006/relationships/header" Target="header5.xml"/><Relationship Id="rId24" Type="http://schemas.openxmlformats.org/officeDocument/2006/relationships/image" Target="media/image4.jpeg"/><Relationship Id="rId40" Type="http://schemas.openxmlformats.org/officeDocument/2006/relationships/image" Target="media/image16.png"/><Relationship Id="rId45" Type="http://schemas.openxmlformats.org/officeDocument/2006/relationships/image" Target="media/image21.png"/><Relationship Id="rId66" Type="http://schemas.openxmlformats.org/officeDocument/2006/relationships/header" Target="header7.xml"/><Relationship Id="rId61" Type="http://schemas.openxmlformats.org/officeDocument/2006/relationships/chart" Target="charts/chart2.xml"/><Relationship Id="rId82" Type="http://schemas.openxmlformats.org/officeDocument/2006/relationships/image" Target="media/image46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1.xml"/><Relationship Id="rId2" Type="http://schemas.openxmlformats.org/officeDocument/2006/relationships/oleObject" Target="file:///D:\YandexDisk\MBI.ENERGY\&#1057;&#1093;&#1077;&#1084;&#1099;%20&#1076;&#1088;&#1091;&#1075;&#1080;&#1093;%20&#1088;&#1077;&#1075;&#1080;&#1086;&#1085;&#1086;&#1074;\&#1075;.%20&#1064;&#1072;&#1088;&#1099;&#1087;&#1086;&#1074;&#1086;%20(&#1050;&#1088;&#1072;&#1089;&#1085;&#1086;&#1103;&#1088;&#1089;&#1082;&#1080;&#1081;%20&#1082;&#1088;&#1072;&#1081;)\1.%20&#1048;&#1089;&#1093;&#1086;&#1076;&#1085;&#1072;&#1103;%20&#1080;&#1085;&#1092;&#1086;&#1088;&#1084;&#1072;&#1094;&#1080;&#1103;\&#1055;&#1088;&#1086;&#1080;&#1079;&#1074;&#1086;&#1076;&#1089;&#1090;&#1074;&#1077;&#1085;&#1085;&#1099;&#1077;%20&#1087;&#1086;&#1082;&#1072;&#1079;&#1072;&#1090;&#1077;&#1083;&#1080;%20&#1070;&#1085;&#1080;&#1087;&#1088;&#1086;%202010%20-%202025.xls" TargetMode="External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2.xml"/><Relationship Id="rId2" Type="http://schemas.openxmlformats.org/officeDocument/2006/relationships/oleObject" Target="file:///D:\YandexDisk\MBI.ENERGY\&#1057;&#1093;&#1077;&#1084;&#1099;%20&#1076;&#1088;&#1091;&#1075;&#1080;&#1093;%20&#1088;&#1077;&#1075;&#1080;&#1086;&#1085;&#1086;&#1074;\&#1075;.%20&#1064;&#1072;&#1088;&#1099;&#1087;&#1086;&#1074;&#1086;%20(&#1050;&#1088;&#1072;&#1089;&#1085;&#1086;&#1103;&#1088;&#1089;&#1082;&#1080;&#1081;%20&#1082;&#1088;&#1072;&#1081;)\1.%20&#1048;&#1089;&#1093;&#1086;&#1076;&#1085;&#1072;&#1103;%20&#1080;&#1085;&#1092;&#1086;&#1088;&#1084;&#1072;&#1094;&#1080;&#1103;\&#1055;&#1088;&#1086;&#1080;&#1079;&#1074;&#1086;&#1076;&#1089;&#1090;&#1074;&#1077;&#1085;&#1085;&#1099;&#1077;%20&#1087;&#1086;&#1082;&#1072;&#1079;&#1072;&#1090;&#1077;&#1083;&#1080;%20&#1070;&#1085;&#1080;&#1087;&#1088;&#1086;%202010%20-%202025.xls" TargetMode="External"/><Relationship Id="rId1" Type="http://schemas.openxmlformats.org/officeDocument/2006/relationships/themeOverride" Target="../theme/themeOverrid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13752112509223691"/>
          <c:y val="4.6523926686017777E-2"/>
          <c:w val="0.81822870117070978"/>
          <c:h val="0.85536020908791788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diamond"/>
            <c:size val="6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9050" cap="rnd">
                <a:solidFill>
                  <a:srgbClr val="C00000"/>
                </a:solidFill>
                <a:prstDash val="sysDot"/>
              </a:ln>
              <a:effectLst/>
            </c:spPr>
            <c:trendlineType val="linear"/>
            <c:forward val="16"/>
            <c:dispRSqr val="1"/>
            <c:dispEq val="1"/>
            <c:trendlineLbl>
              <c:layout>
                <c:manualLayout>
                  <c:x val="0.14044431322407649"/>
                  <c:y val="-0.11500210819315848"/>
                </c:manualLayout>
              </c:layout>
              <c:tx>
                <c:rich>
                  <a:bodyPr rot="0" vert="horz"/>
                  <a:lstStyle/>
                  <a:p>
                    <a:pPr>
                      <a:defRPr b="1"/>
                    </a:pPr>
                    <a:r>
                      <a:rPr lang="en-US" b="1"/>
                      <a:t>y = -5,7621x + 12056</a:t>
                    </a:r>
                  </a:p>
                </c:rich>
              </c:tx>
              <c:numFmt formatCode="General" sourceLinked="0"/>
              <c:spPr>
                <a:noFill/>
                <a:ln w="25400">
                  <a:noFill/>
                </a:ln>
              </c:spPr>
            </c:trendlineLbl>
          </c:trendline>
          <c:xVal>
            <c:numRef>
              <c:f>'Уст.мощность, выработка, отпуск'!$M$80:$V$80</c:f>
              <c:numCache>
                <c:formatCode>General</c:formatCode>
                <c:ptCount val="10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  <c:pt idx="6">
                  <c:v>2021</c:v>
                </c:pt>
                <c:pt idx="7">
                  <c:v>2022</c:v>
                </c:pt>
                <c:pt idx="8">
                  <c:v>2023</c:v>
                </c:pt>
                <c:pt idx="9">
                  <c:v>2024</c:v>
                </c:pt>
              </c:numCache>
            </c:numRef>
          </c:xVal>
          <c:yVal>
            <c:numRef>
              <c:f>'Уст.мощность, выработка, отпуск'!$M$82:$V$82</c:f>
              <c:numCache>
                <c:formatCode>#,##0</c:formatCode>
                <c:ptCount val="10"/>
                <c:pt idx="0">
                  <c:v>430.28387585299998</c:v>
                </c:pt>
                <c:pt idx="1">
                  <c:v>446</c:v>
                </c:pt>
                <c:pt idx="2">
                  <c:v>432.98994284400004</c:v>
                </c:pt>
                <c:pt idx="3">
                  <c:v>450.12170265700001</c:v>
                </c:pt>
                <c:pt idx="4">
                  <c:v>434.98924508300001</c:v>
                </c:pt>
                <c:pt idx="5">
                  <c:v>401.76223541700006</c:v>
                </c:pt>
                <c:pt idx="6">
                  <c:v>393.96698409300006</c:v>
                </c:pt>
                <c:pt idx="7">
                  <c:v>410.61655240300001</c:v>
                </c:pt>
                <c:pt idx="8">
                  <c:v>404.39784682416689</c:v>
                </c:pt>
                <c:pt idx="9">
                  <c:v>391.84187207900004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6B02-4E05-B7A0-DC98DF2D4A0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731407903"/>
        <c:axId val="1"/>
      </c:scatterChart>
      <c:valAx>
        <c:axId val="731407903"/>
        <c:scaling>
          <c:orientation val="minMax"/>
          <c:min val="2015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0" vert="horz"/>
          <a:lstStyle/>
          <a:p>
            <a:pPr>
              <a:defRPr/>
            </a:pPr>
            <a:endParaRPr lang="ru-RU"/>
          </a:p>
        </c:txPr>
        <c:crossAx val="1"/>
        <c:crosses val="autoZero"/>
        <c:crossBetween val="midCat"/>
      </c:valAx>
      <c:valAx>
        <c:axId val="1"/>
        <c:scaling>
          <c:orientation val="minMax"/>
          <c:min val="25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vert="horz"/>
          <a:lstStyle/>
          <a:p>
            <a:pPr>
              <a:defRPr/>
            </a:pPr>
            <a:endParaRPr lang="ru-RU"/>
          </a:p>
        </c:txPr>
        <c:crossAx val="731407903"/>
        <c:crosses val="autoZero"/>
        <c:crossBetween val="midCat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ysClr val="window" lastClr="FFFFFF"/>
      </a:solidFill>
      <a:round/>
    </a:ln>
    <a:effectLst/>
  </c:spPr>
  <c:txPr>
    <a:bodyPr/>
    <a:lstStyle/>
    <a:p>
      <a:pPr>
        <a:defRPr>
          <a:solidFill>
            <a:sysClr val="windowText" lastClr="000000"/>
          </a:solidFill>
        </a:defRPr>
      </a:pPr>
      <a:endParaRPr lang="ru-RU"/>
    </a:p>
  </c:txPr>
  <c:externalData r:id="rId2">
    <c:autoUpdate val="0"/>
  </c:externalData>
  <c:userShapes r:id="rId3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13752112509223691"/>
          <c:y val="4.6523926686017777E-2"/>
          <c:w val="0.81822870117070978"/>
          <c:h val="0.85536020908791788"/>
        </c:manualLayout>
      </c:layout>
      <c:scatterChart>
        <c:scatterStyle val="lineMarker"/>
        <c:varyColors val="0"/>
        <c:ser>
          <c:idx val="0"/>
          <c:order val="0"/>
          <c:spPr>
            <a:ln w="28575">
              <a:noFill/>
            </a:ln>
          </c:spPr>
          <c:marker>
            <c:symbol val="diamond"/>
            <c:size val="6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9050" cap="rnd">
                <a:solidFill>
                  <a:srgbClr val="C00000"/>
                </a:solidFill>
                <a:prstDash val="sysDot"/>
              </a:ln>
              <a:effectLst/>
            </c:spPr>
            <c:trendlineType val="linear"/>
            <c:forward val="16"/>
            <c:dispRSqr val="1"/>
            <c:dispEq val="1"/>
            <c:trendlineLbl>
              <c:layout>
                <c:manualLayout>
                  <c:x val="4.0883610443765588E-2"/>
                  <c:y val="-0.14738704026820332"/>
                </c:manualLayout>
              </c:layout>
              <c:tx>
                <c:rich>
                  <a:bodyPr rot="0" vert="horz"/>
                  <a:lstStyle/>
                  <a:p>
                    <a:pPr>
                      <a:defRPr b="1"/>
                    </a:pPr>
                    <a:r>
                      <a:rPr lang="en-US" b="1"/>
                      <a:t>y = -0,941x + 2303,2</a:t>
                    </a:r>
                  </a:p>
                </c:rich>
              </c:tx>
              <c:numFmt formatCode="General" sourceLinked="0"/>
              <c:spPr>
                <a:noFill/>
                <a:ln w="25400">
                  <a:noFill/>
                </a:ln>
              </c:spPr>
            </c:trendlineLbl>
          </c:trendline>
          <c:xVal>
            <c:numRef>
              <c:f>'Уст.мощность, выработка, отпуск'!$R$80:$V$80</c:f>
              <c:numCache>
                <c:formatCode>General</c:formatCode>
                <c:ptCount val="5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  <c:pt idx="3">
                  <c:v>2023</c:v>
                </c:pt>
                <c:pt idx="4">
                  <c:v>2024</c:v>
                </c:pt>
              </c:numCache>
            </c:numRef>
          </c:xVal>
          <c:yVal>
            <c:numRef>
              <c:f>'Уст.мощность, выработка, отпуск'!$R$82:$V$82</c:f>
              <c:numCache>
                <c:formatCode>#,##0</c:formatCode>
                <c:ptCount val="5"/>
                <c:pt idx="0">
                  <c:v>401.76223541700006</c:v>
                </c:pt>
                <c:pt idx="1">
                  <c:v>393.96698409300006</c:v>
                </c:pt>
                <c:pt idx="2">
                  <c:v>410.61655240300001</c:v>
                </c:pt>
                <c:pt idx="3">
                  <c:v>404.39784682416689</c:v>
                </c:pt>
                <c:pt idx="4">
                  <c:v>391.84187207900004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D59C-47C2-A271-CB7BD8246B2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731407903"/>
        <c:axId val="1"/>
      </c:scatterChart>
      <c:valAx>
        <c:axId val="731407903"/>
        <c:scaling>
          <c:orientation val="minMax"/>
          <c:max val="2040"/>
          <c:min val="2020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0" vert="horz"/>
          <a:lstStyle/>
          <a:p>
            <a:pPr>
              <a:defRPr/>
            </a:pPr>
            <a:endParaRPr lang="ru-RU"/>
          </a:p>
        </c:txPr>
        <c:crossAx val="1"/>
        <c:crosses val="autoZero"/>
        <c:crossBetween val="midCat"/>
      </c:valAx>
      <c:valAx>
        <c:axId val="1"/>
        <c:scaling>
          <c:orientation val="minMax"/>
          <c:max val="415"/>
          <c:min val="38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vert="horz"/>
          <a:lstStyle/>
          <a:p>
            <a:pPr>
              <a:defRPr/>
            </a:pPr>
            <a:endParaRPr lang="ru-RU"/>
          </a:p>
        </c:txPr>
        <c:crossAx val="731407903"/>
        <c:crosses val="autoZero"/>
        <c:crossBetween val="midCat"/>
      </c:valAx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ysClr val="window" lastClr="FFFFFF"/>
      </a:solidFill>
      <a:round/>
    </a:ln>
    <a:effectLst/>
  </c:spPr>
  <c:txPr>
    <a:bodyPr/>
    <a:lstStyle/>
    <a:p>
      <a:pPr>
        <a:defRPr>
          <a:solidFill>
            <a:sysClr val="windowText" lastClr="000000"/>
          </a:solidFill>
        </a:defRPr>
      </a:pPr>
      <a:endParaRPr lang="ru-RU"/>
    </a:p>
  </c:txPr>
  <c:externalData r:id="rId2">
    <c:autoUpdate val="0"/>
  </c:externalData>
  <c:userShapes r:id="rId3"/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5_1">
  <dgm:title val=""/>
  <dgm:desc val=""/>
  <dgm:catLst>
    <dgm:cat type="accent5" pri="11100"/>
  </dgm:catLst>
  <dgm:styleLbl name="node0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5">
        <a:tint val="4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5">
        <a:tint val="4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5">
        <a:tint val="4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5"/>
    </dgm:fillClrLst>
    <dgm:linClrLst meth="repeat">
      <a:schemeClr val="accent5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accent5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/>
    </dgm:fillClrLst>
    <dgm:linClrLst meth="repeat">
      <a:schemeClr val="accent5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/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/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5">
        <a:alpha val="4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5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5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5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8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28ADB07B-19A5-4E7B-A196-FF414B986601}" type="doc">
      <dgm:prSet loTypeId="urn:microsoft.com/office/officeart/2005/8/layout/hierarchy2" loCatId="hierarchy" qsTypeId="urn:microsoft.com/office/officeart/2005/8/quickstyle/simple2" qsCatId="simple" csTypeId="urn:microsoft.com/office/officeart/2005/8/colors/accent5_1" csCatId="accent5" phldr="1"/>
      <dgm:spPr/>
      <dgm:t>
        <a:bodyPr/>
        <a:lstStyle/>
        <a:p>
          <a:endParaRPr lang="ru-RU"/>
        </a:p>
      </dgm:t>
    </dgm:pt>
    <dgm:pt modelId="{40F57336-4559-41E4-9036-2F82BC5BD346}">
      <dgm:prSet phldrT="[Текст]"/>
      <dgm:spPr/>
      <dgm:t>
        <a:bodyPr/>
        <a:lstStyle/>
        <a:p>
          <a:r>
            <a:rPr lang="ru-RU" b="1"/>
            <a:t>Березовская ГРЭС</a:t>
          </a:r>
        </a:p>
        <a:p>
          <a:r>
            <a:rPr lang="ru-RU"/>
            <a:t>филиал «Березовская ГРЭС» публичного акционерного общества «Юнипро»</a:t>
          </a:r>
        </a:p>
      </dgm:t>
    </dgm:pt>
    <dgm:pt modelId="{F0AA32EF-9016-48B4-81DE-92D404B33769}" type="parTrans" cxnId="{47D29FD3-D121-4729-85F2-89B569025100}">
      <dgm:prSet/>
      <dgm:spPr/>
      <dgm:t>
        <a:bodyPr/>
        <a:lstStyle/>
        <a:p>
          <a:endParaRPr lang="ru-RU"/>
        </a:p>
      </dgm:t>
    </dgm:pt>
    <dgm:pt modelId="{54929863-34AC-4B13-8185-6E9C3F6BD035}" type="sibTrans" cxnId="{47D29FD3-D121-4729-85F2-89B569025100}">
      <dgm:prSet/>
      <dgm:spPr/>
      <dgm:t>
        <a:bodyPr/>
        <a:lstStyle/>
        <a:p>
          <a:endParaRPr lang="ru-RU"/>
        </a:p>
      </dgm:t>
    </dgm:pt>
    <dgm:pt modelId="{1BD61AFE-5CFE-46C4-A21B-DC599A285EAA}">
      <dgm:prSet/>
      <dgm:spPr/>
      <dgm:t>
        <a:bodyPr/>
        <a:lstStyle/>
        <a:p>
          <a:r>
            <a:rPr lang="ru-RU" b="1"/>
            <a:t>Потребители г. Шарыпово</a:t>
          </a:r>
        </a:p>
        <a:p>
          <a:r>
            <a:rPr lang="ru-RU"/>
            <a:t>ГО г. Шарыпово</a:t>
          </a:r>
        </a:p>
      </dgm:t>
    </dgm:pt>
    <dgm:pt modelId="{CF82E9BC-20C6-4848-A2B7-5D730E0744EA}" type="parTrans" cxnId="{8A569E11-969E-4FBC-9788-AAFA22279F7F}">
      <dgm:prSet/>
      <dgm:spPr/>
      <dgm:t>
        <a:bodyPr/>
        <a:lstStyle/>
        <a:p>
          <a:endParaRPr lang="ru-RU"/>
        </a:p>
      </dgm:t>
    </dgm:pt>
    <dgm:pt modelId="{7792A635-53FA-45C2-AB9C-5896495F5333}" type="sibTrans" cxnId="{8A569E11-969E-4FBC-9788-AAFA22279F7F}">
      <dgm:prSet/>
      <dgm:spPr/>
      <dgm:t>
        <a:bodyPr/>
        <a:lstStyle/>
        <a:p>
          <a:endParaRPr lang="ru-RU"/>
        </a:p>
      </dgm:t>
    </dgm:pt>
    <dgm:pt modelId="{39C8D66E-6ABE-4956-8CC5-3D4C27AE912C}">
      <dgm:prSet/>
      <dgm:spPr/>
      <dgm:t>
        <a:bodyPr/>
        <a:lstStyle/>
        <a:p>
          <a:r>
            <a:rPr lang="ru-RU" b="1"/>
            <a:t>Потребители с. Береш</a:t>
          </a:r>
        </a:p>
        <a:p>
          <a:r>
            <a:rPr lang="ru-RU"/>
            <a:t>Шарыповский МО</a:t>
          </a:r>
        </a:p>
      </dgm:t>
    </dgm:pt>
    <dgm:pt modelId="{D34AAD82-7A5F-45E5-B3C7-FFB3D9848EA1}" type="parTrans" cxnId="{37EAC00A-6D6B-46E0-A199-6420B23B80F5}">
      <dgm:prSet/>
      <dgm:spPr/>
      <dgm:t>
        <a:bodyPr/>
        <a:lstStyle/>
        <a:p>
          <a:endParaRPr lang="ru-RU"/>
        </a:p>
      </dgm:t>
    </dgm:pt>
    <dgm:pt modelId="{6A0267E0-0B00-4685-8CD1-8507BE3457A8}" type="sibTrans" cxnId="{37EAC00A-6D6B-46E0-A199-6420B23B80F5}">
      <dgm:prSet/>
      <dgm:spPr/>
      <dgm:t>
        <a:bodyPr/>
        <a:lstStyle/>
        <a:p>
          <a:endParaRPr lang="ru-RU"/>
        </a:p>
      </dgm:t>
    </dgm:pt>
    <dgm:pt modelId="{9FFB689D-C160-4179-A50D-82DD39376F11}">
      <dgm:prSet/>
      <dgm:spPr/>
      <dgm:t>
        <a:bodyPr/>
        <a:lstStyle/>
        <a:p>
          <a:r>
            <a:rPr lang="ru-RU" b="1"/>
            <a:t>Потребители г.п. Дубинино</a:t>
          </a:r>
        </a:p>
        <a:p>
          <a:r>
            <a:rPr lang="ru-RU"/>
            <a:t>ГО г. Шарыпово</a:t>
          </a:r>
        </a:p>
      </dgm:t>
    </dgm:pt>
    <dgm:pt modelId="{5116A715-00E7-4946-8335-BC2EF9BD2F4F}" type="parTrans" cxnId="{54C6546D-A545-4F8F-A654-FBB0D64ACC5D}">
      <dgm:prSet/>
      <dgm:spPr/>
      <dgm:t>
        <a:bodyPr/>
        <a:lstStyle/>
        <a:p>
          <a:endParaRPr lang="ru-RU"/>
        </a:p>
      </dgm:t>
    </dgm:pt>
    <dgm:pt modelId="{C282E1E6-0DBD-4DB0-82D6-010BE244AE91}" type="sibTrans" cxnId="{54C6546D-A545-4F8F-A654-FBB0D64ACC5D}">
      <dgm:prSet/>
      <dgm:spPr/>
      <dgm:t>
        <a:bodyPr/>
        <a:lstStyle/>
        <a:p>
          <a:endParaRPr lang="ru-RU"/>
        </a:p>
      </dgm:t>
    </dgm:pt>
    <dgm:pt modelId="{E668B96D-734F-43B3-96EE-DDF3E9A1CDD5}">
      <dgm:prSet/>
      <dgm:spPr/>
      <dgm:t>
        <a:bodyPr/>
        <a:lstStyle/>
        <a:p>
          <a:r>
            <a:rPr lang="ru-RU" b="1"/>
            <a:t>Потребители с. Холмогорское</a:t>
          </a:r>
        </a:p>
        <a:p>
          <a:r>
            <a:rPr lang="ru-RU"/>
            <a:t>Шарыповский МО</a:t>
          </a:r>
        </a:p>
      </dgm:t>
    </dgm:pt>
    <dgm:pt modelId="{3D1C5324-7227-47D3-9CAD-83CB160CB773}" type="parTrans" cxnId="{B6FCA08D-2A70-4D42-9614-D815CFDAFBF7}">
      <dgm:prSet/>
      <dgm:spPr/>
      <dgm:t>
        <a:bodyPr/>
        <a:lstStyle/>
        <a:p>
          <a:endParaRPr lang="ru-RU"/>
        </a:p>
      </dgm:t>
    </dgm:pt>
    <dgm:pt modelId="{E820790A-5D6B-45D1-9E29-5EFBE8605A66}" type="sibTrans" cxnId="{B6FCA08D-2A70-4D42-9614-D815CFDAFBF7}">
      <dgm:prSet/>
      <dgm:spPr/>
      <dgm:t>
        <a:bodyPr/>
        <a:lstStyle/>
        <a:p>
          <a:endParaRPr lang="ru-RU"/>
        </a:p>
      </dgm:t>
    </dgm:pt>
    <dgm:pt modelId="{26F3A23A-9C0F-414F-9F47-405FC2972946}" type="pres">
      <dgm:prSet presAssocID="{28ADB07B-19A5-4E7B-A196-FF414B986601}" presName="diagram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4D25FB34-077A-4643-8A67-7D4D56298FAB}" type="pres">
      <dgm:prSet presAssocID="{40F57336-4559-41E4-9036-2F82BC5BD346}" presName="root1" presStyleCnt="0"/>
      <dgm:spPr/>
    </dgm:pt>
    <dgm:pt modelId="{8B45E89A-224D-4E9E-8EE6-46F02D8172B5}" type="pres">
      <dgm:prSet presAssocID="{40F57336-4559-41E4-9036-2F82BC5BD346}" presName="LevelOneTextNode" presStyleLbl="node0" presStyleIdx="0" presStyleCnt="1">
        <dgm:presLayoutVars>
          <dgm:chPref val="3"/>
        </dgm:presLayoutVars>
      </dgm:prSet>
      <dgm:spPr/>
    </dgm:pt>
    <dgm:pt modelId="{985A6140-8BD5-4265-86D1-8408AC1B91C3}" type="pres">
      <dgm:prSet presAssocID="{40F57336-4559-41E4-9036-2F82BC5BD346}" presName="level2hierChild" presStyleCnt="0"/>
      <dgm:spPr/>
    </dgm:pt>
    <dgm:pt modelId="{12F607FF-949E-4E12-808C-A2C4C068DFE7}" type="pres">
      <dgm:prSet presAssocID="{CF82E9BC-20C6-4848-A2B7-5D730E0744EA}" presName="conn2-1" presStyleLbl="parChTrans1D2" presStyleIdx="0" presStyleCnt="4"/>
      <dgm:spPr/>
    </dgm:pt>
    <dgm:pt modelId="{0329D178-4EE0-4314-B6A2-A3DAD427F184}" type="pres">
      <dgm:prSet presAssocID="{CF82E9BC-20C6-4848-A2B7-5D730E0744EA}" presName="connTx" presStyleLbl="parChTrans1D2" presStyleIdx="0" presStyleCnt="4"/>
      <dgm:spPr/>
    </dgm:pt>
    <dgm:pt modelId="{9403F925-EBDD-4248-94D0-6F1EE0A096B2}" type="pres">
      <dgm:prSet presAssocID="{1BD61AFE-5CFE-46C4-A21B-DC599A285EAA}" presName="root2" presStyleCnt="0"/>
      <dgm:spPr/>
    </dgm:pt>
    <dgm:pt modelId="{59A2DDC7-EAE2-464D-93E9-EFA60F1605AB}" type="pres">
      <dgm:prSet presAssocID="{1BD61AFE-5CFE-46C4-A21B-DC599A285EAA}" presName="LevelTwoTextNode" presStyleLbl="node2" presStyleIdx="0" presStyleCnt="4">
        <dgm:presLayoutVars>
          <dgm:chPref val="3"/>
        </dgm:presLayoutVars>
      </dgm:prSet>
      <dgm:spPr/>
    </dgm:pt>
    <dgm:pt modelId="{7AB6A155-0E9E-45AB-BE5B-3776F5D7542B}" type="pres">
      <dgm:prSet presAssocID="{1BD61AFE-5CFE-46C4-A21B-DC599A285EAA}" presName="level3hierChild" presStyleCnt="0"/>
      <dgm:spPr/>
    </dgm:pt>
    <dgm:pt modelId="{14CE7DCA-E8B9-49A6-9A81-B6F33C5EA109}" type="pres">
      <dgm:prSet presAssocID="{5116A715-00E7-4946-8335-BC2EF9BD2F4F}" presName="conn2-1" presStyleLbl="parChTrans1D2" presStyleIdx="1" presStyleCnt="4"/>
      <dgm:spPr/>
    </dgm:pt>
    <dgm:pt modelId="{0EF7F430-FFBC-4B98-B534-1286A5D577F7}" type="pres">
      <dgm:prSet presAssocID="{5116A715-00E7-4946-8335-BC2EF9BD2F4F}" presName="connTx" presStyleLbl="parChTrans1D2" presStyleIdx="1" presStyleCnt="4"/>
      <dgm:spPr/>
    </dgm:pt>
    <dgm:pt modelId="{F5FC5EA0-FA97-4304-B960-9AC7F40B3F56}" type="pres">
      <dgm:prSet presAssocID="{9FFB689D-C160-4179-A50D-82DD39376F11}" presName="root2" presStyleCnt="0"/>
      <dgm:spPr/>
    </dgm:pt>
    <dgm:pt modelId="{F5964445-FDF3-436F-A944-8ACE65ABBB87}" type="pres">
      <dgm:prSet presAssocID="{9FFB689D-C160-4179-A50D-82DD39376F11}" presName="LevelTwoTextNode" presStyleLbl="node2" presStyleIdx="1" presStyleCnt="4">
        <dgm:presLayoutVars>
          <dgm:chPref val="3"/>
        </dgm:presLayoutVars>
      </dgm:prSet>
      <dgm:spPr/>
    </dgm:pt>
    <dgm:pt modelId="{E66EBCB8-482B-4593-AA0F-EB72CA3A96AE}" type="pres">
      <dgm:prSet presAssocID="{9FFB689D-C160-4179-A50D-82DD39376F11}" presName="level3hierChild" presStyleCnt="0"/>
      <dgm:spPr/>
    </dgm:pt>
    <dgm:pt modelId="{A359E0E4-E6F4-4F6E-9B9B-D1808B2066CD}" type="pres">
      <dgm:prSet presAssocID="{3D1C5324-7227-47D3-9CAD-83CB160CB773}" presName="conn2-1" presStyleLbl="parChTrans1D2" presStyleIdx="2" presStyleCnt="4"/>
      <dgm:spPr/>
    </dgm:pt>
    <dgm:pt modelId="{2284C5E6-B42D-4C4B-A1D5-657C4225291E}" type="pres">
      <dgm:prSet presAssocID="{3D1C5324-7227-47D3-9CAD-83CB160CB773}" presName="connTx" presStyleLbl="parChTrans1D2" presStyleIdx="2" presStyleCnt="4"/>
      <dgm:spPr/>
    </dgm:pt>
    <dgm:pt modelId="{6E5C9FB0-10CB-49EA-BC54-D94333FF6072}" type="pres">
      <dgm:prSet presAssocID="{E668B96D-734F-43B3-96EE-DDF3E9A1CDD5}" presName="root2" presStyleCnt="0"/>
      <dgm:spPr/>
    </dgm:pt>
    <dgm:pt modelId="{A31431A1-8095-41DC-A4FA-74B28830563E}" type="pres">
      <dgm:prSet presAssocID="{E668B96D-734F-43B3-96EE-DDF3E9A1CDD5}" presName="LevelTwoTextNode" presStyleLbl="node2" presStyleIdx="2" presStyleCnt="4">
        <dgm:presLayoutVars>
          <dgm:chPref val="3"/>
        </dgm:presLayoutVars>
      </dgm:prSet>
      <dgm:spPr/>
    </dgm:pt>
    <dgm:pt modelId="{EF3B83A9-0373-48C0-93AF-9871704AD70C}" type="pres">
      <dgm:prSet presAssocID="{E668B96D-734F-43B3-96EE-DDF3E9A1CDD5}" presName="level3hierChild" presStyleCnt="0"/>
      <dgm:spPr/>
    </dgm:pt>
    <dgm:pt modelId="{616EB2FA-4E9C-45C9-B59D-A344021A39BD}" type="pres">
      <dgm:prSet presAssocID="{D34AAD82-7A5F-45E5-B3C7-FFB3D9848EA1}" presName="conn2-1" presStyleLbl="parChTrans1D2" presStyleIdx="3" presStyleCnt="4"/>
      <dgm:spPr/>
    </dgm:pt>
    <dgm:pt modelId="{FA7D3BAB-409D-4A51-BF4A-91D1BD11D0AF}" type="pres">
      <dgm:prSet presAssocID="{D34AAD82-7A5F-45E5-B3C7-FFB3D9848EA1}" presName="connTx" presStyleLbl="parChTrans1D2" presStyleIdx="3" presStyleCnt="4"/>
      <dgm:spPr/>
    </dgm:pt>
    <dgm:pt modelId="{BA75D8AB-3E0D-48AF-9EB0-BC8AF5958D11}" type="pres">
      <dgm:prSet presAssocID="{39C8D66E-6ABE-4956-8CC5-3D4C27AE912C}" presName="root2" presStyleCnt="0"/>
      <dgm:spPr/>
    </dgm:pt>
    <dgm:pt modelId="{BCA741FA-7F50-455B-940D-DDB1A696E04E}" type="pres">
      <dgm:prSet presAssocID="{39C8D66E-6ABE-4956-8CC5-3D4C27AE912C}" presName="LevelTwoTextNode" presStyleLbl="node2" presStyleIdx="3" presStyleCnt="4">
        <dgm:presLayoutVars>
          <dgm:chPref val="3"/>
        </dgm:presLayoutVars>
      </dgm:prSet>
      <dgm:spPr/>
    </dgm:pt>
    <dgm:pt modelId="{351B83A7-E73A-4A9C-8200-1E792A52FE07}" type="pres">
      <dgm:prSet presAssocID="{39C8D66E-6ABE-4956-8CC5-3D4C27AE912C}" presName="level3hierChild" presStyleCnt="0"/>
      <dgm:spPr/>
    </dgm:pt>
  </dgm:ptLst>
  <dgm:cxnLst>
    <dgm:cxn modelId="{80351B01-E92C-432C-A214-5AF97F123B5B}" type="presOf" srcId="{28ADB07B-19A5-4E7B-A196-FF414B986601}" destId="{26F3A23A-9C0F-414F-9F47-405FC2972946}" srcOrd="0" destOrd="0" presId="urn:microsoft.com/office/officeart/2005/8/layout/hierarchy2"/>
    <dgm:cxn modelId="{37EAC00A-6D6B-46E0-A199-6420B23B80F5}" srcId="{40F57336-4559-41E4-9036-2F82BC5BD346}" destId="{39C8D66E-6ABE-4956-8CC5-3D4C27AE912C}" srcOrd="3" destOrd="0" parTransId="{D34AAD82-7A5F-45E5-B3C7-FFB3D9848EA1}" sibTransId="{6A0267E0-0B00-4685-8CD1-8507BE3457A8}"/>
    <dgm:cxn modelId="{8A569E11-969E-4FBC-9788-AAFA22279F7F}" srcId="{40F57336-4559-41E4-9036-2F82BC5BD346}" destId="{1BD61AFE-5CFE-46C4-A21B-DC599A285EAA}" srcOrd="0" destOrd="0" parTransId="{CF82E9BC-20C6-4848-A2B7-5D730E0744EA}" sibTransId="{7792A635-53FA-45C2-AB9C-5896495F5333}"/>
    <dgm:cxn modelId="{E66B8214-E74F-4E1A-A8C2-DE80BD45FD5C}" type="presOf" srcId="{9FFB689D-C160-4179-A50D-82DD39376F11}" destId="{F5964445-FDF3-436F-A944-8ACE65ABBB87}" srcOrd="0" destOrd="0" presId="urn:microsoft.com/office/officeart/2005/8/layout/hierarchy2"/>
    <dgm:cxn modelId="{82C29C14-2F35-4E12-BAA9-712855F32804}" type="presOf" srcId="{CF82E9BC-20C6-4848-A2B7-5D730E0744EA}" destId="{0329D178-4EE0-4314-B6A2-A3DAD427F184}" srcOrd="1" destOrd="0" presId="urn:microsoft.com/office/officeart/2005/8/layout/hierarchy2"/>
    <dgm:cxn modelId="{8F32A114-694A-42F4-A1E8-D4A031314FBC}" type="presOf" srcId="{1BD61AFE-5CFE-46C4-A21B-DC599A285EAA}" destId="{59A2DDC7-EAE2-464D-93E9-EFA60F1605AB}" srcOrd="0" destOrd="0" presId="urn:microsoft.com/office/officeart/2005/8/layout/hierarchy2"/>
    <dgm:cxn modelId="{3DAEAD34-6168-473D-AFCA-AC9B1D9ECC0B}" type="presOf" srcId="{3D1C5324-7227-47D3-9CAD-83CB160CB773}" destId="{A359E0E4-E6F4-4F6E-9B9B-D1808B2066CD}" srcOrd="0" destOrd="0" presId="urn:microsoft.com/office/officeart/2005/8/layout/hierarchy2"/>
    <dgm:cxn modelId="{4996633A-A9E3-4BF3-B9B0-492AAF90CBB1}" type="presOf" srcId="{5116A715-00E7-4946-8335-BC2EF9BD2F4F}" destId="{0EF7F430-FFBC-4B98-B534-1286A5D577F7}" srcOrd="1" destOrd="0" presId="urn:microsoft.com/office/officeart/2005/8/layout/hierarchy2"/>
    <dgm:cxn modelId="{AC5AD643-C76A-48A1-A103-5F27BDF4D64A}" type="presOf" srcId="{40F57336-4559-41E4-9036-2F82BC5BD346}" destId="{8B45E89A-224D-4E9E-8EE6-46F02D8172B5}" srcOrd="0" destOrd="0" presId="urn:microsoft.com/office/officeart/2005/8/layout/hierarchy2"/>
    <dgm:cxn modelId="{00EBB744-C7C7-4DFB-AFD1-A312FE655512}" type="presOf" srcId="{D34AAD82-7A5F-45E5-B3C7-FFB3D9848EA1}" destId="{616EB2FA-4E9C-45C9-B59D-A344021A39BD}" srcOrd="0" destOrd="0" presId="urn:microsoft.com/office/officeart/2005/8/layout/hierarchy2"/>
    <dgm:cxn modelId="{54C6546D-A545-4F8F-A654-FBB0D64ACC5D}" srcId="{40F57336-4559-41E4-9036-2F82BC5BD346}" destId="{9FFB689D-C160-4179-A50D-82DD39376F11}" srcOrd="1" destOrd="0" parTransId="{5116A715-00E7-4946-8335-BC2EF9BD2F4F}" sibTransId="{C282E1E6-0DBD-4DB0-82D6-010BE244AE91}"/>
    <dgm:cxn modelId="{0C75BF87-E973-47BA-A3D6-3985E5CFB06F}" type="presOf" srcId="{3D1C5324-7227-47D3-9CAD-83CB160CB773}" destId="{2284C5E6-B42D-4C4B-A1D5-657C4225291E}" srcOrd="1" destOrd="0" presId="urn:microsoft.com/office/officeart/2005/8/layout/hierarchy2"/>
    <dgm:cxn modelId="{B6FCA08D-2A70-4D42-9614-D815CFDAFBF7}" srcId="{40F57336-4559-41E4-9036-2F82BC5BD346}" destId="{E668B96D-734F-43B3-96EE-DDF3E9A1CDD5}" srcOrd="2" destOrd="0" parTransId="{3D1C5324-7227-47D3-9CAD-83CB160CB773}" sibTransId="{E820790A-5D6B-45D1-9E29-5EFBE8605A66}"/>
    <dgm:cxn modelId="{65DC9EC9-789C-48B0-AFE6-2895A0A392E2}" type="presOf" srcId="{CF82E9BC-20C6-4848-A2B7-5D730E0744EA}" destId="{12F607FF-949E-4E12-808C-A2C4C068DFE7}" srcOrd="0" destOrd="0" presId="urn:microsoft.com/office/officeart/2005/8/layout/hierarchy2"/>
    <dgm:cxn modelId="{026456CC-3F03-4445-8BF1-071914E5BD5D}" type="presOf" srcId="{E668B96D-734F-43B3-96EE-DDF3E9A1CDD5}" destId="{A31431A1-8095-41DC-A4FA-74B28830563E}" srcOrd="0" destOrd="0" presId="urn:microsoft.com/office/officeart/2005/8/layout/hierarchy2"/>
    <dgm:cxn modelId="{47D29FD3-D121-4729-85F2-89B569025100}" srcId="{28ADB07B-19A5-4E7B-A196-FF414B986601}" destId="{40F57336-4559-41E4-9036-2F82BC5BD346}" srcOrd="0" destOrd="0" parTransId="{F0AA32EF-9016-48B4-81DE-92D404B33769}" sibTransId="{54929863-34AC-4B13-8185-6E9C3F6BD035}"/>
    <dgm:cxn modelId="{05EF6BDB-FCAC-4808-85F3-127599427D7C}" type="presOf" srcId="{D34AAD82-7A5F-45E5-B3C7-FFB3D9848EA1}" destId="{FA7D3BAB-409D-4A51-BF4A-91D1BD11D0AF}" srcOrd="1" destOrd="0" presId="urn:microsoft.com/office/officeart/2005/8/layout/hierarchy2"/>
    <dgm:cxn modelId="{D81F55E6-E716-4446-B0E2-514FEA19A1BE}" type="presOf" srcId="{39C8D66E-6ABE-4956-8CC5-3D4C27AE912C}" destId="{BCA741FA-7F50-455B-940D-DDB1A696E04E}" srcOrd="0" destOrd="0" presId="urn:microsoft.com/office/officeart/2005/8/layout/hierarchy2"/>
    <dgm:cxn modelId="{44FB71F2-045A-4C7D-B8ED-CDE3837AC982}" type="presOf" srcId="{5116A715-00E7-4946-8335-BC2EF9BD2F4F}" destId="{14CE7DCA-E8B9-49A6-9A81-B6F33C5EA109}" srcOrd="0" destOrd="0" presId="urn:microsoft.com/office/officeart/2005/8/layout/hierarchy2"/>
    <dgm:cxn modelId="{512919D4-1C4E-420E-9262-4507C47A6BEA}" type="presParOf" srcId="{26F3A23A-9C0F-414F-9F47-405FC2972946}" destId="{4D25FB34-077A-4643-8A67-7D4D56298FAB}" srcOrd="0" destOrd="0" presId="urn:microsoft.com/office/officeart/2005/8/layout/hierarchy2"/>
    <dgm:cxn modelId="{93987B50-7719-47BF-AB43-7D9644E0574F}" type="presParOf" srcId="{4D25FB34-077A-4643-8A67-7D4D56298FAB}" destId="{8B45E89A-224D-4E9E-8EE6-46F02D8172B5}" srcOrd="0" destOrd="0" presId="urn:microsoft.com/office/officeart/2005/8/layout/hierarchy2"/>
    <dgm:cxn modelId="{A3FB7CE1-F046-45C0-82CC-AFABD45FA691}" type="presParOf" srcId="{4D25FB34-077A-4643-8A67-7D4D56298FAB}" destId="{985A6140-8BD5-4265-86D1-8408AC1B91C3}" srcOrd="1" destOrd="0" presId="urn:microsoft.com/office/officeart/2005/8/layout/hierarchy2"/>
    <dgm:cxn modelId="{C62B4B55-D703-4B06-AAB3-C04BDC974CE8}" type="presParOf" srcId="{985A6140-8BD5-4265-86D1-8408AC1B91C3}" destId="{12F607FF-949E-4E12-808C-A2C4C068DFE7}" srcOrd="0" destOrd="0" presId="urn:microsoft.com/office/officeart/2005/8/layout/hierarchy2"/>
    <dgm:cxn modelId="{B3D66129-BB99-4282-9718-6DF1BB2E9834}" type="presParOf" srcId="{12F607FF-949E-4E12-808C-A2C4C068DFE7}" destId="{0329D178-4EE0-4314-B6A2-A3DAD427F184}" srcOrd="0" destOrd="0" presId="urn:microsoft.com/office/officeart/2005/8/layout/hierarchy2"/>
    <dgm:cxn modelId="{AA43DA76-A486-4955-B36B-FB8ECFB01CB7}" type="presParOf" srcId="{985A6140-8BD5-4265-86D1-8408AC1B91C3}" destId="{9403F925-EBDD-4248-94D0-6F1EE0A096B2}" srcOrd="1" destOrd="0" presId="urn:microsoft.com/office/officeart/2005/8/layout/hierarchy2"/>
    <dgm:cxn modelId="{58E5989B-4388-492E-BD8C-7681BCF5EE00}" type="presParOf" srcId="{9403F925-EBDD-4248-94D0-6F1EE0A096B2}" destId="{59A2DDC7-EAE2-464D-93E9-EFA60F1605AB}" srcOrd="0" destOrd="0" presId="urn:microsoft.com/office/officeart/2005/8/layout/hierarchy2"/>
    <dgm:cxn modelId="{D87E6F0C-3D71-4395-B185-D0F92C8E1991}" type="presParOf" srcId="{9403F925-EBDD-4248-94D0-6F1EE0A096B2}" destId="{7AB6A155-0E9E-45AB-BE5B-3776F5D7542B}" srcOrd="1" destOrd="0" presId="urn:microsoft.com/office/officeart/2005/8/layout/hierarchy2"/>
    <dgm:cxn modelId="{324CBEAF-8DAB-49E0-B385-09E1A4AED453}" type="presParOf" srcId="{985A6140-8BD5-4265-86D1-8408AC1B91C3}" destId="{14CE7DCA-E8B9-49A6-9A81-B6F33C5EA109}" srcOrd="2" destOrd="0" presId="urn:microsoft.com/office/officeart/2005/8/layout/hierarchy2"/>
    <dgm:cxn modelId="{2911BB79-8B6F-4037-A856-764FC7B331ED}" type="presParOf" srcId="{14CE7DCA-E8B9-49A6-9A81-B6F33C5EA109}" destId="{0EF7F430-FFBC-4B98-B534-1286A5D577F7}" srcOrd="0" destOrd="0" presId="urn:microsoft.com/office/officeart/2005/8/layout/hierarchy2"/>
    <dgm:cxn modelId="{7081174A-8BEE-485C-9180-9DB9A7A62738}" type="presParOf" srcId="{985A6140-8BD5-4265-86D1-8408AC1B91C3}" destId="{F5FC5EA0-FA97-4304-B960-9AC7F40B3F56}" srcOrd="3" destOrd="0" presId="urn:microsoft.com/office/officeart/2005/8/layout/hierarchy2"/>
    <dgm:cxn modelId="{D9448A5B-B96E-4653-A38B-8F3FD868AAC9}" type="presParOf" srcId="{F5FC5EA0-FA97-4304-B960-9AC7F40B3F56}" destId="{F5964445-FDF3-436F-A944-8ACE65ABBB87}" srcOrd="0" destOrd="0" presId="urn:microsoft.com/office/officeart/2005/8/layout/hierarchy2"/>
    <dgm:cxn modelId="{74C16319-309D-4BBF-ACBE-E56A38CC1B34}" type="presParOf" srcId="{F5FC5EA0-FA97-4304-B960-9AC7F40B3F56}" destId="{E66EBCB8-482B-4593-AA0F-EB72CA3A96AE}" srcOrd="1" destOrd="0" presId="urn:microsoft.com/office/officeart/2005/8/layout/hierarchy2"/>
    <dgm:cxn modelId="{2C1749AD-1D57-4CBC-A95F-344F94CA824C}" type="presParOf" srcId="{985A6140-8BD5-4265-86D1-8408AC1B91C3}" destId="{A359E0E4-E6F4-4F6E-9B9B-D1808B2066CD}" srcOrd="4" destOrd="0" presId="urn:microsoft.com/office/officeart/2005/8/layout/hierarchy2"/>
    <dgm:cxn modelId="{8078393D-DCF3-44C2-B7CE-0A05DAA75809}" type="presParOf" srcId="{A359E0E4-E6F4-4F6E-9B9B-D1808B2066CD}" destId="{2284C5E6-B42D-4C4B-A1D5-657C4225291E}" srcOrd="0" destOrd="0" presId="urn:microsoft.com/office/officeart/2005/8/layout/hierarchy2"/>
    <dgm:cxn modelId="{A1C06F75-B6B8-4A70-A060-F35A79E03237}" type="presParOf" srcId="{985A6140-8BD5-4265-86D1-8408AC1B91C3}" destId="{6E5C9FB0-10CB-49EA-BC54-D94333FF6072}" srcOrd="5" destOrd="0" presId="urn:microsoft.com/office/officeart/2005/8/layout/hierarchy2"/>
    <dgm:cxn modelId="{BEA13F35-956C-4A15-A469-C64255D5464B}" type="presParOf" srcId="{6E5C9FB0-10CB-49EA-BC54-D94333FF6072}" destId="{A31431A1-8095-41DC-A4FA-74B28830563E}" srcOrd="0" destOrd="0" presId="urn:microsoft.com/office/officeart/2005/8/layout/hierarchy2"/>
    <dgm:cxn modelId="{2043F783-401D-4F5C-8626-E07912DC88E9}" type="presParOf" srcId="{6E5C9FB0-10CB-49EA-BC54-D94333FF6072}" destId="{EF3B83A9-0373-48C0-93AF-9871704AD70C}" srcOrd="1" destOrd="0" presId="urn:microsoft.com/office/officeart/2005/8/layout/hierarchy2"/>
    <dgm:cxn modelId="{F29F9BE0-D2D1-441B-AA8F-38CBD8E9FD79}" type="presParOf" srcId="{985A6140-8BD5-4265-86D1-8408AC1B91C3}" destId="{616EB2FA-4E9C-45C9-B59D-A344021A39BD}" srcOrd="6" destOrd="0" presId="urn:microsoft.com/office/officeart/2005/8/layout/hierarchy2"/>
    <dgm:cxn modelId="{22780040-E73C-4913-AEDE-1BD7D578AF0F}" type="presParOf" srcId="{616EB2FA-4E9C-45C9-B59D-A344021A39BD}" destId="{FA7D3BAB-409D-4A51-BF4A-91D1BD11D0AF}" srcOrd="0" destOrd="0" presId="urn:microsoft.com/office/officeart/2005/8/layout/hierarchy2"/>
    <dgm:cxn modelId="{02CDF36D-B50A-42CE-ABAF-460376841B8C}" type="presParOf" srcId="{985A6140-8BD5-4265-86D1-8408AC1B91C3}" destId="{BA75D8AB-3E0D-48AF-9EB0-BC8AF5958D11}" srcOrd="7" destOrd="0" presId="urn:microsoft.com/office/officeart/2005/8/layout/hierarchy2"/>
    <dgm:cxn modelId="{17B92C9A-BAEF-4E2F-B64B-8972F05DA823}" type="presParOf" srcId="{BA75D8AB-3E0D-48AF-9EB0-BC8AF5958D11}" destId="{BCA741FA-7F50-455B-940D-DDB1A696E04E}" srcOrd="0" destOrd="0" presId="urn:microsoft.com/office/officeart/2005/8/layout/hierarchy2"/>
    <dgm:cxn modelId="{80D73F4B-04A4-4C8F-86D7-13AF10C8CA61}" type="presParOf" srcId="{BA75D8AB-3E0D-48AF-9EB0-BC8AF5958D11}" destId="{351B83A7-E73A-4A9C-8200-1E792A52FE07}" srcOrd="1" destOrd="0" presId="urn:microsoft.com/office/officeart/2005/8/layout/hierarchy2"/>
  </dgm:cxnLst>
  <dgm:bg/>
  <dgm:whole/>
  <dgm:extLst>
    <a:ext uri="http://schemas.microsoft.com/office/drawing/2008/diagram">
      <dsp:dataModelExt xmlns:dsp="http://schemas.microsoft.com/office/drawing/2008/diagram" relId="rId18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B45E89A-224D-4E9E-8EE6-46F02D8172B5}">
      <dsp:nvSpPr>
        <dsp:cNvPr id="0" name=""/>
        <dsp:cNvSpPr/>
      </dsp:nvSpPr>
      <dsp:spPr>
        <a:xfrm>
          <a:off x="1367069" y="1240780"/>
          <a:ext cx="1437679" cy="718839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900" b="1" kern="1200"/>
            <a:t>Березовская ГРЭС</a:t>
          </a:r>
        </a:p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900" kern="1200"/>
            <a:t>филиал «Березовская ГРЭС» публичного акционерного общества «Юнипро»</a:t>
          </a:r>
        </a:p>
      </dsp:txBody>
      <dsp:txXfrm>
        <a:off x="1388123" y="1261834"/>
        <a:ext cx="1395571" cy="676731"/>
      </dsp:txXfrm>
    </dsp:sp>
    <dsp:sp modelId="{12F607FF-949E-4E12-808C-A2C4C068DFE7}">
      <dsp:nvSpPr>
        <dsp:cNvPr id="0" name=""/>
        <dsp:cNvSpPr/>
      </dsp:nvSpPr>
      <dsp:spPr>
        <a:xfrm rot="17692822">
          <a:off x="2408855" y="959985"/>
          <a:ext cx="1366859" cy="40429"/>
        </a:xfrm>
        <a:custGeom>
          <a:avLst/>
          <a:gdLst/>
          <a:ahLst/>
          <a:cxnLst/>
          <a:rect l="0" t="0" r="0" b="0"/>
          <a:pathLst>
            <a:path>
              <a:moveTo>
                <a:pt x="0" y="20214"/>
              </a:moveTo>
              <a:lnTo>
                <a:pt x="1366859" y="20214"/>
              </a:lnTo>
            </a:path>
          </a:pathLst>
        </a:custGeom>
        <a:noFill/>
        <a:ln w="12700" cap="flat" cmpd="sng" algn="ctr">
          <a:solidFill>
            <a:schemeClr val="accent5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3058113" y="946029"/>
        <a:ext cx="68342" cy="68342"/>
      </dsp:txXfrm>
    </dsp:sp>
    <dsp:sp modelId="{59A2DDC7-EAE2-464D-93E9-EFA60F1605AB}">
      <dsp:nvSpPr>
        <dsp:cNvPr id="0" name=""/>
        <dsp:cNvSpPr/>
      </dsp:nvSpPr>
      <dsp:spPr>
        <a:xfrm>
          <a:off x="3379820" y="781"/>
          <a:ext cx="1437679" cy="718839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900" b="1" kern="1200"/>
            <a:t>Потребители г. Шарыпово</a:t>
          </a:r>
        </a:p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900" kern="1200"/>
            <a:t>ГО г. Шарыпово</a:t>
          </a:r>
        </a:p>
      </dsp:txBody>
      <dsp:txXfrm>
        <a:off x="3400874" y="21835"/>
        <a:ext cx="1395571" cy="676731"/>
      </dsp:txXfrm>
    </dsp:sp>
    <dsp:sp modelId="{14CE7DCA-E8B9-49A6-9A81-B6F33C5EA109}">
      <dsp:nvSpPr>
        <dsp:cNvPr id="0" name=""/>
        <dsp:cNvSpPr/>
      </dsp:nvSpPr>
      <dsp:spPr>
        <a:xfrm rot="19457599">
          <a:off x="2738183" y="1373318"/>
          <a:ext cx="708203" cy="40429"/>
        </a:xfrm>
        <a:custGeom>
          <a:avLst/>
          <a:gdLst/>
          <a:ahLst/>
          <a:cxnLst/>
          <a:rect l="0" t="0" r="0" b="0"/>
          <a:pathLst>
            <a:path>
              <a:moveTo>
                <a:pt x="0" y="20214"/>
              </a:moveTo>
              <a:lnTo>
                <a:pt x="708203" y="20214"/>
              </a:lnTo>
            </a:path>
          </a:pathLst>
        </a:custGeom>
        <a:noFill/>
        <a:ln w="12700" cap="flat" cmpd="sng" algn="ctr">
          <a:solidFill>
            <a:schemeClr val="accent5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3074579" y="1375828"/>
        <a:ext cx="35410" cy="35410"/>
      </dsp:txXfrm>
    </dsp:sp>
    <dsp:sp modelId="{F5964445-FDF3-436F-A944-8ACE65ABBB87}">
      <dsp:nvSpPr>
        <dsp:cNvPr id="0" name=""/>
        <dsp:cNvSpPr/>
      </dsp:nvSpPr>
      <dsp:spPr>
        <a:xfrm>
          <a:off x="3379820" y="827447"/>
          <a:ext cx="1437679" cy="718839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900" b="1" kern="1200"/>
            <a:t>Потребители г.п. Дубинино</a:t>
          </a:r>
        </a:p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900" kern="1200"/>
            <a:t>ГО г. Шарыпово</a:t>
          </a:r>
        </a:p>
      </dsp:txBody>
      <dsp:txXfrm>
        <a:off x="3400874" y="848501"/>
        <a:ext cx="1395571" cy="676731"/>
      </dsp:txXfrm>
    </dsp:sp>
    <dsp:sp modelId="{A359E0E4-E6F4-4F6E-9B9B-D1808B2066CD}">
      <dsp:nvSpPr>
        <dsp:cNvPr id="0" name=""/>
        <dsp:cNvSpPr/>
      </dsp:nvSpPr>
      <dsp:spPr>
        <a:xfrm rot="2142401">
          <a:off x="2738183" y="1786651"/>
          <a:ext cx="708203" cy="40429"/>
        </a:xfrm>
        <a:custGeom>
          <a:avLst/>
          <a:gdLst/>
          <a:ahLst/>
          <a:cxnLst/>
          <a:rect l="0" t="0" r="0" b="0"/>
          <a:pathLst>
            <a:path>
              <a:moveTo>
                <a:pt x="0" y="20214"/>
              </a:moveTo>
              <a:lnTo>
                <a:pt x="708203" y="20214"/>
              </a:lnTo>
            </a:path>
          </a:pathLst>
        </a:custGeom>
        <a:noFill/>
        <a:ln w="12700" cap="flat" cmpd="sng" algn="ctr">
          <a:solidFill>
            <a:schemeClr val="accent5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3074579" y="1789161"/>
        <a:ext cx="35410" cy="35410"/>
      </dsp:txXfrm>
    </dsp:sp>
    <dsp:sp modelId="{A31431A1-8095-41DC-A4FA-74B28830563E}">
      <dsp:nvSpPr>
        <dsp:cNvPr id="0" name=""/>
        <dsp:cNvSpPr/>
      </dsp:nvSpPr>
      <dsp:spPr>
        <a:xfrm>
          <a:off x="3379820" y="1654112"/>
          <a:ext cx="1437679" cy="718839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900" b="1" kern="1200"/>
            <a:t>Потребители с. Холмогорское</a:t>
          </a:r>
        </a:p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900" kern="1200"/>
            <a:t>Шарыповский МО</a:t>
          </a:r>
        </a:p>
      </dsp:txBody>
      <dsp:txXfrm>
        <a:off x="3400874" y="1675166"/>
        <a:ext cx="1395571" cy="676731"/>
      </dsp:txXfrm>
    </dsp:sp>
    <dsp:sp modelId="{616EB2FA-4E9C-45C9-B59D-A344021A39BD}">
      <dsp:nvSpPr>
        <dsp:cNvPr id="0" name=""/>
        <dsp:cNvSpPr/>
      </dsp:nvSpPr>
      <dsp:spPr>
        <a:xfrm rot="3907178">
          <a:off x="2408855" y="2199984"/>
          <a:ext cx="1366859" cy="40429"/>
        </a:xfrm>
        <a:custGeom>
          <a:avLst/>
          <a:gdLst/>
          <a:ahLst/>
          <a:cxnLst/>
          <a:rect l="0" t="0" r="0" b="0"/>
          <a:pathLst>
            <a:path>
              <a:moveTo>
                <a:pt x="0" y="20214"/>
              </a:moveTo>
              <a:lnTo>
                <a:pt x="1366859" y="20214"/>
              </a:lnTo>
            </a:path>
          </a:pathLst>
        </a:custGeom>
        <a:noFill/>
        <a:ln w="12700" cap="flat" cmpd="sng" algn="ctr">
          <a:solidFill>
            <a:schemeClr val="accent5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3058113" y="2186027"/>
        <a:ext cx="68342" cy="68342"/>
      </dsp:txXfrm>
    </dsp:sp>
    <dsp:sp modelId="{BCA741FA-7F50-455B-940D-DDB1A696E04E}">
      <dsp:nvSpPr>
        <dsp:cNvPr id="0" name=""/>
        <dsp:cNvSpPr/>
      </dsp:nvSpPr>
      <dsp:spPr>
        <a:xfrm>
          <a:off x="3379820" y="2480778"/>
          <a:ext cx="1437679" cy="718839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905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900" b="1" kern="1200"/>
            <a:t>Потребители с. Береш</a:t>
          </a:r>
        </a:p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900" kern="1200"/>
            <a:t>Шарыповский МО</a:t>
          </a:r>
        </a:p>
      </dsp:txBody>
      <dsp:txXfrm>
        <a:off x="3400874" y="2501832"/>
        <a:ext cx="1395571" cy="676731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2">
  <dgm:title val=""/>
  <dgm:desc val=""/>
  <dgm:catLst>
    <dgm:cat type="hierarchy" pri="5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 val="exact"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ptType="node" refType="h"/>
      <dgm:constr type="w" for="des" ptType="node" refType="h" refFor="des" refPtType="node" fact="2"/>
      <dgm:constr type="sibSp" refType="h" refFor="des" refPtType="node" op="equ" fact="0.15"/>
      <dgm:constr type="sibSp" for="des" forName="level2hierChild" refType="h" refFor="des" refPtType="node" op="equ" fact="0.15"/>
      <dgm:constr type="sibSp" for="des" forName="level3hierChild" refType="h" refFor="des" refPtType="node" op="equ" fact="0.15"/>
      <dgm:constr type="sp" for="des" forName="root1" refType="w" refFor="des" refPtType="node" fact="0.4"/>
      <dgm:constr type="sp" for="des" forName="root2" refType="sp" refFor="des" refForName="root1" op="equ"/>
      <dgm:constr type="primFontSz" for="des" ptType="node" op="equ" val="65"/>
      <dgm:constr type="primFontSz" for="des" forName="connTx" op="equ" val="55"/>
      <dgm:constr type="primFontSz" for="des" forName="connTx" refType="primFontSz" refFor="des" refPtType="node" op="lte" fact="0.8"/>
    </dgm:constrLst>
    <dgm:ruleLst/>
    <dgm:forEach name="Name3" axis="ch">
      <dgm:forEach name="Name4" axis="self" ptType="node">
        <dgm:layoutNode name="root1">
          <dgm:choose name="Name5">
            <dgm:if name="Name6" func="var" arg="dir" op="equ" val="norm">
              <dgm:alg type="hierRoot">
                <dgm:param type="hierAlign" val="lCtrCh"/>
              </dgm:alg>
            </dgm:if>
            <dgm:else name="Name7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/>
          <dgm:layoutNode name="LevelOneTextNode" styleLbl="node0">
            <dgm:varLst>
              <dgm:chPref val="3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  <dgm:layoutNode name="level2hierChild">
            <dgm:choose name="Name8">
              <dgm:if name="Name9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0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eat" axis="ch">
              <dgm:forEach name="Name11" axis="self" ptType="parTrans" cnt="1">
                <dgm:layoutNode name="conn2-1">
                  <dgm:choose name="Name12">
                    <dgm:if name="Name13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</dgm:alg>
                    </dgm:if>
                    <dgm:else name="Name14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ruleLst/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5" axis="self" ptType="node">
                <dgm:layoutNode name="root2">
                  <dgm:choose name="Name16">
                    <dgm:if name="Name17" func="var" arg="dir" op="equ" val="norm">
                      <dgm:alg type="hierRoot">
                        <dgm:param type="hierAlign" val="lCtrCh"/>
                      </dgm:alg>
                    </dgm:if>
                    <dgm:else name="Name18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oundRect" r:blip="">
                      <dgm:adjLst>
                        <dgm:adj idx="1" val="0.1"/>
                      </dgm:adjLst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level3hierChild">
                    <dgm:choose name="Name19">
                      <dgm:if name="Name20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1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22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0.02607</cdr:x>
      <cdr:y>0.21599</cdr:y>
    </cdr:from>
    <cdr:to>
      <cdr:x>0.07308</cdr:x>
      <cdr:y>0.58483</cdr:y>
    </cdr:to>
    <cdr:sp macro="" textlink="">
      <cdr:nvSpPr>
        <cdr:cNvPr id="2" name="TextBox 1"/>
        <cdr:cNvSpPr txBox="1"/>
      </cdr:nvSpPr>
      <cdr:spPr>
        <a:xfrm xmlns:a="http://schemas.openxmlformats.org/drawingml/2006/main" rot="16200000">
          <a:off x="-265315" y="1064420"/>
          <a:ext cx="1103194" cy="27146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100"/>
            <a:t>тыс. Гкал</a:t>
          </a: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0.02607</cdr:x>
      <cdr:y>0.21599</cdr:y>
    </cdr:from>
    <cdr:to>
      <cdr:x>0.07308</cdr:x>
      <cdr:y>0.58483</cdr:y>
    </cdr:to>
    <cdr:sp macro="" textlink="">
      <cdr:nvSpPr>
        <cdr:cNvPr id="2" name="TextBox 1"/>
        <cdr:cNvSpPr txBox="1"/>
      </cdr:nvSpPr>
      <cdr:spPr>
        <a:xfrm xmlns:a="http://schemas.openxmlformats.org/drawingml/2006/main" rot="16200000">
          <a:off x="-265315" y="1064420"/>
          <a:ext cx="1103194" cy="27146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100"/>
            <a:t>тыс. Гкал</a:t>
          </a: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 2007 - 2010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 2007 - 2010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 2007 - 2010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 2007 - 2010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 2007 - 2010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 2007 - 2010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7910C9B-06D8-4A29-8E2C-84AC7EFBA8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175</Pages>
  <Words>58513</Words>
  <Characters>333530</Characters>
  <Application>Microsoft Office Word</Application>
  <DocSecurity>0</DocSecurity>
  <Lines>2779</Lines>
  <Paragraphs>782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391261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Valeriy Mokrousov</dc:creator>
  <cp:keywords/>
  <dc:description/>
  <cp:lastModifiedBy>Жилейкина Светлана Михайловна</cp:lastModifiedBy>
  <cp:revision>2</cp:revision>
  <cp:lastPrinted>2022-06-28T10:36:00Z</cp:lastPrinted>
  <dcterms:created xsi:type="dcterms:W3CDTF">2025-05-23T08:23:00Z</dcterms:created>
  <dcterms:modified xsi:type="dcterms:W3CDTF">2025-05-23T08:23:00Z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7118002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S9.0.1</vt:lpwstr>
  </property>
</Properties>
</file>