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«08» декабря   2023г.                   г. Шарыпово </w:t>
        <w:tab/>
        <w:tab/>
        <w:tab/>
        <w:t xml:space="preserve">            № 196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17 от 09.01.2023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17 от 09.01.2023 г. (в ред. от 27.01.2023 г. №37; от 27.03.2023 г. № 66; от 21.04.2023 г. №81; от 09.06.2023 г. №96; от 25.08.2023 г. №123; от 18.09.2023 г. №140)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2023-2025 годы», согласно приложению № 1 к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2023 год, согласно приложению № 2 к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2024-2025 годы», согласно приложений №3 к приказу;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директора МАУ «ЦКР г. Шарыпово» Л.В. Звездину.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>
          <w:b w:val="false"/>
        </w:rPr>
      </w:pPr>
      <w:r>
        <w:rPr>
          <w:b w:val="false"/>
        </w:rPr>
        <w:t>администрации города Шарыпово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196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 2023г. №17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4"/>
        <w:gridCol w:w="2803"/>
        <w:gridCol w:w="1065"/>
        <w:gridCol w:w="872"/>
        <w:gridCol w:w="874"/>
        <w:gridCol w:w="872"/>
        <w:gridCol w:w="1726"/>
        <w:gridCol w:w="1724"/>
        <w:gridCol w:w="1724"/>
      </w:tblGrid>
      <w:tr>
        <w:trPr/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"ЦКР г.Шарыпово"</w:t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143660,884444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196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 2023г. №17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2023 год</w:t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7"/>
        <w:gridCol w:w="2070"/>
        <w:gridCol w:w="1062"/>
        <w:gridCol w:w="1603"/>
        <w:gridCol w:w="1712"/>
        <w:gridCol w:w="1931"/>
        <w:gridCol w:w="2186"/>
        <w:gridCol w:w="2050"/>
      </w:tblGrid>
      <w:tr>
        <w:trPr/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2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58195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72,181585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1,137483</w:t>
            </w:r>
          </w:p>
        </w:tc>
        <w:tc>
          <w:tcPr>
            <w:tcW w:w="20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4778120,13</w:t>
            </w:r>
          </w:p>
        </w:tc>
      </w:tr>
      <w:tr>
        <w:trPr/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1457,794533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1,120991</w:t>
            </w:r>
          </w:p>
        </w:tc>
        <w:tc>
          <w:tcPr>
            <w:tcW w:w="20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13155099,60</w:t>
            </w:r>
          </w:p>
        </w:tc>
      </w:tr>
      <w:tr>
        <w:trPr/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143660,884444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3878843,88</w:t>
            </w:r>
          </w:p>
        </w:tc>
      </w:tr>
      <w:tr>
        <w:trPr/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21812063,61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196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 г. №15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2024-2025 годы</w:t>
      </w:r>
    </w:p>
    <w:p>
      <w:pPr>
        <w:pStyle w:val="Normal"/>
        <w:rPr/>
      </w:pPr>
      <w:r>
        <w:rPr/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7"/>
        <w:gridCol w:w="1580"/>
        <w:gridCol w:w="841"/>
        <w:gridCol w:w="657"/>
        <w:gridCol w:w="656"/>
        <w:gridCol w:w="1319"/>
        <w:gridCol w:w="1318"/>
        <w:gridCol w:w="1141"/>
        <w:gridCol w:w="1142"/>
        <w:gridCol w:w="1190"/>
        <w:gridCol w:w="1140"/>
      </w:tblGrid>
      <w:tr>
        <w:trPr>
          <w:trHeight w:val="3975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 единицы выполняемой услуги, работы (руб.)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>
          <w:trHeight w:val="315" w:hRule="atLeast"/>
        </w:trPr>
        <w:tc>
          <w:tcPr>
            <w:tcW w:w="3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</w:tr>
      <w:tr>
        <w:trPr>
          <w:trHeight w:val="315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4116657,46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4116657,46</w:t>
            </w:r>
          </w:p>
        </w:tc>
      </w:tr>
      <w:tr>
        <w:trPr>
          <w:trHeight w:val="645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11651478,73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11651478,73</w:t>
            </w:r>
          </w:p>
        </w:tc>
      </w:tr>
      <w:tr>
        <w:trPr>
          <w:trHeight w:val="1305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3669180,32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3669180,32</w:t>
            </w:r>
          </w:p>
        </w:tc>
      </w:tr>
      <w:tr>
        <w:trPr>
          <w:trHeight w:val="990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19437316,51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19437316,51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711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71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2e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LibreOffice/7.5.5.2$Windows_X86_64 LibreOffice_project/ca8fe7424262805f223b9a2334bc7181abbcbf5e</Application>
  <AppVersion>15.0000</AppVersion>
  <Pages>7</Pages>
  <Words>752</Words>
  <Characters>4884</Characters>
  <CharactersWithSpaces>5534</CharactersWithSpaces>
  <Paragraphs>182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2023-06-07T03:20:00Z</cp:lastPrinted>
  <dcterms:modified xsi:type="dcterms:W3CDTF">2023-12-18T09:35:00Z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