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«08» декабря 2023г.                  г. Шарыпово </w:t>
        <w:tab/>
        <w:tab/>
        <w:tab/>
        <w:t xml:space="preserve">            №195</w:t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15 от 09.01.2023 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>
      <w:pPr>
        <w:pStyle w:val="NormalWeb"/>
        <w:spacing w:beforeAutospacing="0" w:before="0" w:afterAutospacing="0"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Web"/>
        <w:spacing w:beforeAutospacing="0" w:before="0" w:afterAutospacing="0"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15 от 09.01.2023 г. (в ред. от 27.01.2023 г. №38; от 27.03.2023 г. №65; от 21.04.2023 г. №85; от 09.06.2023 г. №98; от 25.08.2023 г. №120; от 13.10.2023г №156) следующие изменения: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«Нормативные затраты на выполнение единицы работы в рамках муниципального задания МБУ «ЦБС г. Шарыпово» на 2023-2025 годы» изложить в новой редакции, согласно Приложению № 1 к настоящему приказу;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2 «Объем финансового обеспечения муниципального задания по МБУ «ЦБС г. Шарыпово» на 2023 год» изложить в новой редакции, согласно Приложению №2 к настоящему приказу;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«Объем финансового обеспечения муниципального задания по МБУ «ЦБС г. Шарыпово» на 2024-2025 годы» изложить в новой редакции, согласно Приложению № 3 к настоящему приказу.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директора МБУ «ЦБС г. Шарыпово» </w:t>
      </w:r>
      <w:r>
        <w:rPr>
          <w:color w:val="000000"/>
          <w:sz w:val="28"/>
          <w:szCs w:val="28"/>
        </w:rPr>
        <w:t>И. Г. Арутюнян.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вступает в силу со дня его подписания. </w:t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  С.Н.Гроза</w:t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"08" 12.2023 г. №195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 01.2023 г. №15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2023-2025 годы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63"/>
        <w:gridCol w:w="3222"/>
        <w:gridCol w:w="1065"/>
        <w:gridCol w:w="935"/>
        <w:gridCol w:w="933"/>
        <w:gridCol w:w="935"/>
        <w:gridCol w:w="1439"/>
        <w:gridCol w:w="1441"/>
        <w:gridCol w:w="1438"/>
      </w:tblGrid>
      <w:tr>
        <w:trPr/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выполненных работ в рамках муниципального задания</w:t>
            </w:r>
          </w:p>
        </w:tc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выполняемой работы (в ед.изм.)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>
        <w:trPr/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2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</w:t>
            </w:r>
          </w:p>
        </w:tc>
      </w:tr>
      <w:tr>
        <w:trPr/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146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"ЦБС г. Шарыпово"</w:t>
            </w:r>
          </w:p>
        </w:tc>
      </w:tr>
      <w:tr>
        <w:trPr/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документов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206,099305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238,499325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238,563628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"08" 12.2023 г. №195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 01. 2023 г. №15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2023 год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2"/>
        <w:gridCol w:w="2147"/>
        <w:gridCol w:w="1065"/>
        <w:gridCol w:w="1643"/>
        <w:gridCol w:w="1657"/>
        <w:gridCol w:w="2031"/>
        <w:gridCol w:w="2177"/>
        <w:gridCol w:w="1579"/>
      </w:tblGrid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1 единицы выполняемой услуги, работы (руб.)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Базовые нормативные затраты на выполнение единицы работы в рамках муниципального задани (руб)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"ЦБС г. Шарыпово"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- услуга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посещений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175265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89,812940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1,062435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16723862,82</w:t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- услуга (через сеть Инетрнет)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посещений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39495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79,151898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1,063538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3324729,38</w:t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документов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206,099305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2473191,66</w:t>
            </w:r>
          </w:p>
        </w:tc>
      </w:tr>
      <w:tr>
        <w:trPr/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22521783,86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№3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"08" 12.2023 г. №195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№3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"09"01. 2023 г. №15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2024-2025 годы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0"/>
        <w:gridCol w:w="1793"/>
        <w:gridCol w:w="889"/>
        <w:gridCol w:w="786"/>
        <w:gridCol w:w="787"/>
        <w:gridCol w:w="1121"/>
        <w:gridCol w:w="1119"/>
        <w:gridCol w:w="947"/>
        <w:gridCol w:w="841"/>
        <w:gridCol w:w="1215"/>
        <w:gridCol w:w="1213"/>
      </w:tblGrid>
      <w:tr>
        <w:trPr>
          <w:trHeight w:val="3615" w:hRule="atLeast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услуги, работы (руб.)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Значения отраслевых корректирующих коэффициентов к базовым нормативам затрат на оказание муниципальных услуг, работ по коду ОКВЭД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>
          <w:trHeight w:val="315" w:hRule="atLeast"/>
        </w:trPr>
        <w:tc>
          <w:tcPr>
            <w:tcW w:w="3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7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</w:tr>
      <w:tr>
        <w:trPr>
          <w:trHeight w:val="315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МБУ "ЦБС г. Шарыпово"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- услуга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посещений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194560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194560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76,898461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76,898494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14961364,58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14961371,00</w:t>
            </w:r>
          </w:p>
        </w:tc>
      </w:tr>
      <w:tr>
        <w:trPr>
          <w:trHeight w:val="1260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- услуга (через сеть Инетрнет)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посещений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52,780100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52,780124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2955685,60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2955686,95</w:t>
            </w:r>
          </w:p>
        </w:tc>
      </w:tr>
      <w:tr>
        <w:trPr>
          <w:trHeight w:val="720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документов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238,499325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238,563628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2861991,90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2862763,53</w:t>
            </w:r>
          </w:p>
        </w:tc>
      </w:tr>
      <w:tr>
        <w:trPr>
          <w:trHeight w:val="975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20779042,08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20779821,48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1661f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1661f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545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Application>LibreOffice/7.5.5.2$Windows_X86_64 LibreOffice_project/ca8fe7424262805f223b9a2334bc7181abbcbf5e</Application>
  <AppVersion>15.0000</AppVersion>
  <Pages>7</Pages>
  <Words>747</Words>
  <Characters>4951</Characters>
  <CharactersWithSpaces>5594</CharactersWithSpaces>
  <Paragraphs>180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2015-12-29T07:42:00Z</dcterms:created>
  <dc:creator>user</dc:creator>
  <dc:description/>
  <dc:language>ru-RU</dc:language>
  <cp:lastModifiedBy>Econ1</cp:lastModifiedBy>
  <cp:lastPrinted>2023-06-07T03:04:00Z</cp:lastPrinted>
  <dcterms:modified xsi:type="dcterms:W3CDTF">2023-12-18T09:29:00Z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