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«08» декабря 2023 г.                     г. Шарыпово </w:t>
        <w:tab/>
        <w:tab/>
        <w:tab/>
        <w:tab/>
        <w:t>№192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№18 от 09.01.2023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№95)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приказ №18 от 09.01.2023 г. (в ред. от 27.01.2023 г. №40; от 27.03.2023 г. №68; от 21.04.2023 г. №83; от 09.06.2023 г. №101; от 25.08.2023 г. №118; от 13.10.2023 г. №158) следующие изменения:</w:t>
      </w:r>
    </w:p>
    <w:p>
      <w:pPr>
        <w:pStyle w:val="ListParagraph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«Объем финансового обеспечения муниципального задания по МБУДО «ДШИ г. Шарыпово» на </w:t>
      </w:r>
      <w:r>
        <w:rPr>
          <w:color w:val="000000"/>
          <w:sz w:val="28"/>
          <w:szCs w:val="28"/>
        </w:rPr>
        <w:t>2023 год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№1 к настоящему приказу;</w:t>
      </w:r>
    </w:p>
    <w:p>
      <w:pPr>
        <w:pStyle w:val="ListParagraph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«Объем финансового обеспечения муниципального задания по МБУДО «ДШИ г. Шарыпово» на</w:t>
      </w:r>
      <w:r>
        <w:rPr>
          <w:color w:val="000000"/>
          <w:sz w:val="28"/>
          <w:szCs w:val="28"/>
        </w:rPr>
        <w:t xml:space="preserve"> 2024-2025 годы»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 2 к настоящему приказу;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приказа возложить на директора МБУДО «ДШИ г. Шарыпово» С.П. Шепель.</w:t>
      </w:r>
    </w:p>
    <w:p>
      <w:pPr>
        <w:pStyle w:val="ListParagraph"/>
        <w:ind w:left="45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3. Приказ вступает в силу со дня его подписания и применяется к правоотношениям, возникшим с   08.12.2023 года.</w:t>
      </w:r>
    </w:p>
    <w:p>
      <w:pPr>
        <w:pStyle w:val="Normal"/>
        <w:ind w:left="86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6" w:leader="none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С.Н. Гроза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08.12.2023г № 192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09.01.2023г №18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2023год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0"/>
        <w:gridCol w:w="2141"/>
        <w:gridCol w:w="980"/>
        <w:gridCol w:w="1642"/>
        <w:gridCol w:w="1397"/>
        <w:gridCol w:w="2120"/>
        <w:gridCol w:w="2168"/>
        <w:gridCol w:w="1576"/>
      </w:tblGrid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"ДШИ г. Шарыпово" ОКВЭД ОКВЭД 85.41.2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36486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123,998741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4908118,15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69624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137,374367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9858808,82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18396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123,327128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2117773,45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201,100790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1437066,24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10638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120,832219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1133164,55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103,103944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684816,40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180,412050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3510458,33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166788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23650205,94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08.12.2023г № 192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09.01.2023г №18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2024-2025 годы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5"/>
        <w:gridCol w:w="1736"/>
        <w:gridCol w:w="842"/>
        <w:gridCol w:w="804"/>
        <w:gridCol w:w="806"/>
        <w:gridCol w:w="1149"/>
        <w:gridCol w:w="1149"/>
        <w:gridCol w:w="858"/>
        <w:gridCol w:w="860"/>
        <w:gridCol w:w="880"/>
        <w:gridCol w:w="879"/>
        <w:gridCol w:w="1247"/>
        <w:gridCol w:w="1247"/>
      </w:tblGrid>
      <w:tr>
        <w:trPr/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"ДШИ г. Шарыпово"  ОКВЭД 85.41.2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36486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122,144179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122,144179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4834710,89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4834710,89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69624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135,296507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135,296507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9709689,11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9709689,11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18396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121,504543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121,504543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2086476,01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2086476,01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198,194373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198,194373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1416296,99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1416296,99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10638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119,083016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119,083016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1116760,52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1116760,52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101,658397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101,658397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675215,07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675215,07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177,784369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177,784369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3459386,69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3459386,69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166788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166788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23298535,28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23298535,28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a1f59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a1f59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1e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6EEA-6DDD-4801-9F68-B51E9F2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LibreOffice/7.5.5.2$Windows_X86_64 LibreOffice_project/ca8fe7424262805f223b9a2334bc7181abbcbf5e</Application>
  <AppVersion>15.0000</AppVersion>
  <Pages>7</Pages>
  <Words>714</Words>
  <Characters>5136</Characters>
  <CharactersWithSpaces>5728</CharactersWithSpaces>
  <Paragraphs>204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2023-06-07T02:41:00Z</cp:lastPrinted>
  <dcterms:modified xsi:type="dcterms:W3CDTF">2023-12-18T09:41:00Z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