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13» октября 2023 г.                     г. Шарыпово </w:t>
        <w:tab/>
        <w:tab/>
        <w:tab/>
        <w:tab/>
        <w:t>№ 158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№18 от 09.01.2023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№95)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</w:tabs>
        <w:ind w:left="0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приказ №18 от 09.01.2023 г. (в ред. от 27.01.2023 г. №40; от 27.03.2023 г. №68; от 21.04.2023 г. №83; от 09.06.2023 г. №101; от 25.08.2023 г. №118) следующие изменения:</w:t>
      </w:r>
    </w:p>
    <w:p>
      <w:pPr>
        <w:pStyle w:val="ListParagraph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 «Объем финансового обеспечения муниципального задания по МБУДО «ДШИ г. Шарыпово» на </w:t>
      </w:r>
      <w:r>
        <w:rPr>
          <w:color w:val="000000"/>
          <w:sz w:val="28"/>
          <w:szCs w:val="28"/>
        </w:rPr>
        <w:t>2023 год изложить в новой редакции,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Приложению №1 к настоящему приказу;</w:t>
      </w:r>
    </w:p>
    <w:p>
      <w:pPr>
        <w:pStyle w:val="ListParagraph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«Объем финансового обеспечения муниципального задания по МБУДО «ДШИ г. Шарыпово» на</w:t>
      </w:r>
      <w:r>
        <w:rPr>
          <w:color w:val="000000"/>
          <w:sz w:val="28"/>
          <w:szCs w:val="28"/>
        </w:rPr>
        <w:t xml:space="preserve"> 2024-2025 годы» изложить в новой редакции,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Приложению № 2 к настоящему приказу;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ind w:left="0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приказа возложить на и.о. директора МБУДО «ДШИ г. Шарыпово» Г.А. Маслову.</w:t>
      </w:r>
    </w:p>
    <w:p>
      <w:pPr>
        <w:pStyle w:val="ListParagraph"/>
        <w:ind w:left="45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3. Приказ вступает в силу со дня его подписания и применяется к правоотношениям, возникшим с   01.09.2023 года.</w:t>
      </w:r>
    </w:p>
    <w:p>
      <w:pPr>
        <w:pStyle w:val="Normal"/>
        <w:ind w:left="86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26" w:leader="none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И.о. начальника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Г.В. Скоропадская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76" w:before="0" w:after="20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13.10.2023г № 158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09.01.2023г №18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  «ДШИ г. Шарыпово»  на 2023год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47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60"/>
        <w:gridCol w:w="2141"/>
        <w:gridCol w:w="980"/>
        <w:gridCol w:w="1642"/>
        <w:gridCol w:w="1397"/>
        <w:gridCol w:w="2120"/>
        <w:gridCol w:w="2168"/>
        <w:gridCol w:w="1576"/>
      </w:tblGrid>
      <w:tr>
        <w:trPr/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14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"ДШИ г. Шарыпово" ОКВЭД ОКВЭД 85.41.2</w:t>
            </w:r>
          </w:p>
        </w:tc>
      </w:tr>
      <w:tr>
        <w:trPr/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36486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128,603348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5090377,70</w:t>
            </w:r>
          </w:p>
        </w:tc>
      </w:tr>
      <w:tr>
        <w:trPr/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69624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142,533391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10229051,32</w:t>
            </w:r>
          </w:p>
        </w:tc>
      </w:tr>
      <w:tr>
        <w:trPr/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18396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127,852342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2195480,41</w:t>
            </w:r>
          </w:p>
        </w:tc>
      </w:tr>
      <w:tr>
        <w:trPr/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208,316997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1488633,26</w:t>
            </w:r>
          </w:p>
        </w:tc>
      </w:tr>
      <w:tr>
        <w:trPr/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10638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125,175236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1173893,36</w:t>
            </w:r>
          </w:p>
        </w:tc>
      </w:tr>
      <w:tr>
        <w:trPr/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106,693026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708655,08</w:t>
            </w:r>
          </w:p>
        </w:tc>
      </w:tr>
      <w:tr>
        <w:trPr/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19026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186,928749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3637262,87</w:t>
            </w:r>
          </w:p>
        </w:tc>
      </w:tr>
      <w:tr>
        <w:trPr/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166788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24523354,00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от13.10.2023г № 158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09.01.2023г №18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  «ДШИ г. Шарыпово»  на 2024-2025 годы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5"/>
        <w:gridCol w:w="1736"/>
        <w:gridCol w:w="842"/>
        <w:gridCol w:w="804"/>
        <w:gridCol w:w="806"/>
        <w:gridCol w:w="1149"/>
        <w:gridCol w:w="1149"/>
        <w:gridCol w:w="858"/>
        <w:gridCol w:w="860"/>
        <w:gridCol w:w="880"/>
        <w:gridCol w:w="879"/>
        <w:gridCol w:w="1247"/>
        <w:gridCol w:w="1247"/>
      </w:tblGrid>
      <w:tr>
        <w:trPr/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</w:tr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8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"ДШИ г. Шарыпово"  ОКВЭД 85.41.2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36486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36486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128,603348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128,603348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4659348,61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4659348,61</w:t>
            </w:r>
          </w:p>
        </w:tc>
      </w:tr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69624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142,533391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142,533391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9850275,49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9850275,49</w:t>
            </w:r>
          </w:p>
        </w:tc>
      </w:tr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18396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127,852342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127,852342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2301508,78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2301508,78</w:t>
            </w:r>
          </w:p>
        </w:tc>
      </w:tr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208,316997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208,316997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803091,49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803091,49</w:t>
            </w:r>
          </w:p>
        </w:tc>
      </w:tr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10638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125,175236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125,175236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1287709,37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1287709,37</w:t>
            </w:r>
          </w:p>
        </w:tc>
      </w:tr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106,693026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106,693026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883919,43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883919,43</w:t>
            </w:r>
          </w:p>
        </w:tc>
      </w:tr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19026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19026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186,928749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186,928749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3512682,11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3512682,11</w:t>
            </w:r>
          </w:p>
        </w:tc>
      </w:tr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166788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166788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23298535,28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23298535,28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a1f59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a1f59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11e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6EEA-6DDD-4801-9F68-B51E9F2E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LibreOffice/7.5.5.2$Windows_X86_64 LibreOffice_project/ca8fe7424262805f223b9a2334bc7181abbcbf5e</Application>
  <AppVersion>15.0000</AppVersion>
  <Pages>7</Pages>
  <Words>712</Words>
  <Characters>5132</Characters>
  <CharactersWithSpaces>5720</CharactersWithSpaces>
  <Paragraphs>204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Econ1</cp:lastModifiedBy>
  <cp:lastPrinted>2023-06-07T02:41:00Z</cp:lastPrinted>
  <dcterms:modified xsi:type="dcterms:W3CDTF">2023-10-17T09:09:00Z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