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jc w:val="center"/>
        <w:rPr>
          <w:sz w:val="28"/>
          <w:szCs w:val="28"/>
        </w:rPr>
        <w:framePr w:w="9354" w:h="966" w:x="0" w:y="-311" w:hSpace="90" w:vSpace="0" w:xAlign="right" w:wrap="around" w:vAnchor="text" w:hAnchor="margin" w:hRule="exact"/>
        <w:pBdr/>
      </w:pPr>
      <w:bookmarkStart w:id="0" w:name="_GoBack_Копия_1"/>
      <w:bookmarkEnd w:id="0"/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Приложение 2 </w:t>
      </w:r>
    </w:p>
    <w:p>
      <w:pPr>
        <w:pStyle w:val="Normal"/>
        <w:pBdr/>
        <w:rPr>
          <w:sz w:val="28"/>
          <w:szCs w:val="28"/>
        </w:rPr>
        <w:framePr w:w="9354" w:h="966" w:x="0" w:y="-311" w:hSpace="90" w:vSpace="0" w:xAlign="right" w:wrap="around" w:vAnchor="text" w:hAnchor="margin" w:hRule="exact"/>
        <w:pBdr/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к распоряжению Администрации</w:t>
      </w:r>
    </w:p>
    <w:p>
      <w:pPr>
        <w:pStyle w:val="Normal"/>
        <w:pBdr/>
        <w:jc w:val="center"/>
        <w:rPr>
          <w:sz w:val="28"/>
          <w:szCs w:val="28"/>
        </w:rPr>
        <w:framePr w:w="9354" w:h="966" w:x="0" w:y="-311" w:hSpace="90" w:vSpace="0" w:xAlign="right" w:wrap="around" w:vAnchor="text" w:hAnchor="margin" w:hRule="exact"/>
        <w:pBdr/>
      </w:pP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города Шарыпово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  <w:kern w:val="2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>от «14» 04.2017 г. № 463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  <w:kern w:val="2"/>
          <w:sz w:val="24"/>
          <w:szCs w:val="24"/>
        </w:rPr>
      </w:pPr>
      <w:r>
        <w:rPr>
          <w:b/>
          <w:bCs/>
          <w:kern w:val="2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  <w:kern w:val="2"/>
          <w:sz w:val="24"/>
          <w:szCs w:val="24"/>
        </w:rPr>
      </w:pPr>
      <w:r>
        <w:rPr>
          <w:b/>
          <w:bCs/>
          <w:kern w:val="2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Положение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о Совете по спорту при Главе города Шарыпово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Общие положения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Совет по спорту при Главе города Шарыпово (далее – Совет) является совещательным органом, образованным в целях информирования Главы города Шарыпово об организации и развитии на территории муниципального образования города Шарыпово (далее – муниципальное образование) физической культуры и массового спорта, обеспечения взаимодействия Администрации города Шарыпово с физкультурно-спортивными организациями, объединениями и деятелями физической культуры и спорта (далее – заинтересованные лица), выработки предложений по вопросам развития физической культуры и спорта на территории муниципального образования.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Совет в своей деятельности руководствуется Конституцией Российской Федерации, законодательством Российской Федерации и Красноярского края, Уставом и иными правовыми актами муниципального образования, а также настоящим Положением.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задачи Совета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задачами Совета являются: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Содействие органам Администрации города Шарыпово в обеспечении условий развития физической культуры и массового спорта на территории муниципального образования;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Разработка и содействие реализации общественно значимых проектов в области физической культуры и спорта на территории муниципального образования;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Оказание содействия в установлении партнерских отношений между Администрацией города Шарыпово и заинтересованными лицами в области развития физической культуры и спорта;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 Подготовка предложений по вопросам взаимодействия Администрации города Шарыпово с заинтересованными лицами в целях координации совместных действий;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2.1.5. Сбор, анализ, обобщение информации, а также подготовка предложений по вопросам развития спортивной отрасли на территории муниципального образования для представления Главе города Шарыпово;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2.1.6. Оказание содействия отделу спорта и молодежной политики Администрации города Шарыпово в разработке стратегии развития физической культуры и массового спорта в муниципальном образовании, а также в разработке и совершенствовании в указанных целях механизмов привлечения дополнительных финансовых и материальных ресурсов.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Права Совета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 Для исполнения возложенных на него задач Совет вправе: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3.1.1. Оказывать содействие Администрации города Шарыпово в реализации муниципальных программ развития физической культуры и спорта;</w:t>
      </w:r>
    </w:p>
    <w:p>
      <w:pPr>
        <w:pStyle w:val="Normal"/>
        <w:spacing w:beforeAutospacing="1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3.1.2. Содействовать развитию материально-технической базы массового спорта на территории муниципального образования;</w:t>
      </w:r>
    </w:p>
    <w:p>
      <w:pPr>
        <w:pStyle w:val="Normal"/>
        <w:spacing w:beforeAutospacing="1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3.1.3. Содействовать в проведении физкультурно-спортивных мероприятий муниципального образования;</w:t>
      </w:r>
    </w:p>
    <w:p>
      <w:pPr>
        <w:pStyle w:val="Normal"/>
        <w:spacing w:beforeAutospacing="1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3.1.4. Организовывать и проводить совещания, конференции, дискуссии;</w:t>
      </w:r>
    </w:p>
    <w:p>
      <w:pPr>
        <w:pStyle w:val="Normal"/>
        <w:spacing w:beforeAutospacing="1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3.1.5. Участвовать в разработке проектов муниципальных правовых актов органов местного самоуправления муниципального образования, регулирующих отношения в области физической культуры и спорта;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3.1.6. Создавать рабочие группы и комиссии по вопросам своей деятельности.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и структура Совета</w:t>
      </w:r>
    </w:p>
    <w:p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 Структуру Совета составляют председатель Совета и члены Совета.</w:t>
      </w:r>
    </w:p>
    <w:p>
      <w:pPr>
        <w:pStyle w:val="Normal"/>
        <w:spacing w:beforeAutospacing="1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 Состав Совета состоит из 17 постоянных членов и формируется из числа представителей Администрации города Шарыпово, Шарыповского городского Совета депутатов, руководителей и работников предприятий, осуществляющих деятельность в области физической культуры и спорта, физических лиц – деятелей физической культуры и спорта, представителей общественных организаций (объединений) города Шарыпово, деятельность которых направлена на развитие физической культуры и спорта.</w:t>
      </w:r>
    </w:p>
    <w:p>
      <w:pPr>
        <w:pStyle w:val="Normal"/>
        <w:spacing w:beforeAutospacing="1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4.3. Основанием рассмотрения кандидатуры для включения в состав Совета является письменное заявление, составленное в свободной форме, поданное в Отдел спорта и молодежной политики Администрации города Шарыпово на имя председателя Совета.</w:t>
      </w:r>
    </w:p>
    <w:p>
      <w:pPr>
        <w:pStyle w:val="Normal"/>
        <w:spacing w:beforeAutospacing="1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4.4. Основанием исключения члена Совета из состава Совета в одностороннем порядке является отсутствие члена на трех и более заседаниях Совета без предоставления на то оснований.</w:t>
      </w:r>
    </w:p>
    <w:p>
      <w:pPr>
        <w:pStyle w:val="Normal"/>
        <w:spacing w:beforeAutospacing="1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4.5. Член Совета вправе выйти из состава Совета по собственному желанию в любое время, направив в Отдел спорта и молодежной политики Администрации города Шарыпово на имя председателя Совета письменное заявление о своем решении. Член Совета утрачивает статус члена Совета со дня подачи такого заявления.</w:t>
      </w:r>
    </w:p>
    <w:p>
      <w:pPr>
        <w:pStyle w:val="Normal"/>
        <w:spacing w:beforeAutospacing="1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Организация деятельности Совета</w:t>
      </w:r>
    </w:p>
    <w:p>
      <w:pPr>
        <w:pStyle w:val="Normal"/>
        <w:spacing w:beforeAutospacing="1"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5.1. Председатель Совета:</w:t>
      </w:r>
    </w:p>
    <w:p>
      <w:pPr>
        <w:pStyle w:val="Normal"/>
        <w:spacing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5.1.1. Руководит деятельностью Совета;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5.1.2. Ведет заседания Совета, либо поручает ведение заседаний иному лицу из числа Совета;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5.1.3. Несет ответственность за выполнение Советом возложенных на него задач;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5.1.4. Распределяет обязанности между членами Совета и устанавливает степень их ответственности и назначает лицо, ответственное за составление протоколов заседаний Совета;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5.1.5. Утверждает сформированные Советом составы рабочих групп и комиссий;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5.1.6. Утверждает повестку дня заседаний Совета, обеспечивает подготовку вопросов повестки дня к обсуждению на соответствующем заседании.</w:t>
      </w:r>
    </w:p>
    <w:p>
      <w:pPr>
        <w:pStyle w:val="Normal"/>
        <w:spacing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5.2. Члены Совета:</w:t>
      </w:r>
    </w:p>
    <w:p>
      <w:pPr>
        <w:pStyle w:val="Normal"/>
        <w:spacing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5.2.1. Предлагают вопросы для рассмотрения на заседаниях Совета;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5.2.2. Формируют для утверждения председателем Совета в соответствии с возложенными на Совет основными задачами постоянные и временные рабочие группы и комиссии из числа членов Совета, определяют направления деятельности указанных рабочих групп и комиссий;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5.2.3. Решают организационные и иные вопросы, связанные с деятельностью Совета;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5.2.4. Предлагают решения вопросов связанные с реализацией муниципальной стратегии развития физической культуры и спорта;</w:t>
      </w:r>
    </w:p>
    <w:p>
      <w:pPr>
        <w:pStyle w:val="Normal"/>
        <w:spacing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5.3. Заседания Совета назначаются Главой города Шарыпово.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5.4. Заседания Совета проводятся по мере необходимости, но не реже одного раза в квартал.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5.5. Заседание Совета является правомочным, если на нем присутствует не менее двух третей от общего количества членов Совета: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5.5.1. Решения Совета принимаются простым большинством голосов его членов, присутствующих на заседании. При голосовании каждый член Совета имеет один голос. В случае равенства голосов, голос председательствующего является решающим.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5.6. Решения Совета носят рекомендательный характер, оформляются протоколами, которые подписываются председателем Совета либо лицом, председательствовавшим на заседании Совета.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5.7. Решения Совета направляются в отдел спорта и молодежной политики Администрации города Шарыпово для представления Главе города Шарыпово.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29f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4772b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Normal"/>
    <w:next w:val="Normal"/>
    <w:link w:val="31"/>
    <w:qFormat/>
    <w:rsid w:val="002f1f85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Знак"/>
    <w:basedOn w:val="DefaultParagraphFont"/>
    <w:qFormat/>
    <w:rsid w:val="006e25de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31" w:customStyle="1">
    <w:name w:val="Заголовок 3 Знак"/>
    <w:basedOn w:val="DefaultParagraphFont"/>
    <w:qFormat/>
    <w:rsid w:val="002f1f85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370c0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qFormat/>
    <w:rsid w:val="00370c0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Marquee-text" w:customStyle="1">
    <w:name w:val="marquee-text"/>
    <w:basedOn w:val="DefaultParagraphFont"/>
    <w:qFormat/>
    <w:rsid w:val="00e60237"/>
    <w:rPr/>
  </w:style>
  <w:style w:type="character" w:styleId="Artist" w:customStyle="1">
    <w:name w:val="artist"/>
    <w:basedOn w:val="DefaultParagraphFont"/>
    <w:qFormat/>
    <w:rsid w:val="00e60237"/>
    <w:rPr/>
  </w:style>
  <w:style w:type="character" w:styleId="Apple-converted-space" w:customStyle="1">
    <w:name w:val="apple-converted-space"/>
    <w:basedOn w:val="DefaultParagraphFont"/>
    <w:qFormat/>
    <w:rsid w:val="00e60237"/>
    <w:rPr/>
  </w:style>
  <w:style w:type="character" w:styleId="Song" w:customStyle="1">
    <w:name w:val="song"/>
    <w:basedOn w:val="DefaultParagraphFont"/>
    <w:qFormat/>
    <w:rsid w:val="00e60237"/>
    <w:rPr/>
  </w:style>
  <w:style w:type="character" w:styleId="-">
    <w:name w:val="Hyperlink"/>
    <w:basedOn w:val="DefaultParagraphFont"/>
    <w:uiPriority w:val="99"/>
    <w:semiHidden/>
    <w:unhideWhenUsed/>
    <w:rsid w:val="00e60237"/>
    <w:rPr>
      <w:color w:val="0000FF"/>
      <w:u w:val="single"/>
    </w:rPr>
  </w:style>
  <w:style w:type="character" w:styleId="Player-delimiter" w:customStyle="1">
    <w:name w:val="player-delimiter"/>
    <w:basedOn w:val="DefaultParagraphFont"/>
    <w:qFormat/>
    <w:rsid w:val="00e60237"/>
    <w:rPr/>
  </w:style>
  <w:style w:type="character" w:styleId="11" w:customStyle="1">
    <w:name w:val="Заголовок 1 Знак"/>
    <w:basedOn w:val="DefaultParagraphFont"/>
    <w:uiPriority w:val="9"/>
    <w:qFormat/>
    <w:rsid w:val="004772b7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Profileuser-status" w:customStyle="1">
    <w:name w:val="profile__user-status"/>
    <w:basedOn w:val="DefaultParagraphFont"/>
    <w:qFormat/>
    <w:rsid w:val="004772b7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864441"/>
    <w:rPr>
      <w:rFonts w:ascii="Tahoma" w:hAnsi="Tahoma" w:eastAsia="Times New Roman" w:cs="Tahoma"/>
      <w:sz w:val="16"/>
      <w:szCs w:val="16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Style12"/>
    <w:rsid w:val="006e25de"/>
    <w:pPr>
      <w:spacing w:lineRule="auto" w:line="360"/>
      <w:jc w:val="both"/>
    </w:pPr>
    <w:rPr>
      <w:b/>
      <w:sz w:val="28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3"/>
    <w:uiPriority w:val="99"/>
    <w:unhideWhenUsed/>
    <w:rsid w:val="00370c0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14"/>
    <w:uiPriority w:val="99"/>
    <w:unhideWhenUsed/>
    <w:rsid w:val="00370c0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2075d7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484794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864441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d3b1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ec3ef4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075d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35A85-5F3E-423D-9662-4FB94DE7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LibreOffice/7.5.5.2$Windows_X86_64 LibreOffice_project/ca8fe7424262805f223b9a2334bc7181abbcbf5e</Application>
  <AppVersion>15.0000</AppVersion>
  <Pages>3</Pages>
  <Words>767</Words>
  <Characters>5547</Characters>
  <CharactersWithSpaces>6491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2017-04-20T09:10:00Z</dcterms:created>
  <dc:creator>Денис Алексеевич</dc:creator>
  <dc:description/>
  <dc:language>ru-RU</dc:language>
  <cp:lastModifiedBy>user</cp:lastModifiedBy>
  <cp:lastPrinted>2017-04-12T10:07:00Z</cp:lastPrinted>
  <dcterms:modified xsi:type="dcterms:W3CDTF">2017-04-20T09:10:00Z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