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52"/>
        <w:spacing w:before="0" w:after="0"/>
        <w:ind w:left="-1134" w:right="-57" w:hanging="0"/>
        <w:jc w:val="right"/>
        <w:rPr/>
      </w:pPr>
      <w:r>
        <w:rPr>
          <w:sz w:val="20"/>
          <w:szCs w:val="20"/>
          <w:lang w:val="ru-RU" w:eastAsia="ru-RU"/>
        </w:rPr>
        <w:t xml:space="preserve">Приложение </w:t>
      </w:r>
      <w:r>
        <w:rPr>
          <w:sz w:val="20"/>
          <w:szCs w:val="20"/>
          <w:lang w:val="en-US" w:eastAsia="ru-RU"/>
        </w:rPr>
        <w:t>N</w:t>
      </w:r>
      <w:r>
        <w:rPr>
          <w:sz w:val="20"/>
          <w:szCs w:val="20"/>
          <w:lang w:val="ru-RU" w:eastAsia="ru-RU"/>
        </w:rPr>
        <w:t xml:space="preserve"> 1</w:t>
      </w:r>
    </w:p>
    <w:p>
      <w:pPr>
        <w:pStyle w:val="Style52"/>
        <w:spacing w:before="0" w:after="0"/>
        <w:ind w:left="-1134" w:right="-57" w:hanging="0"/>
        <w:jc w:val="right"/>
        <w:rPr>
          <w:sz w:val="20"/>
          <w:szCs w:val="20"/>
          <w:lang w:val="ru-RU" w:eastAsia="ru-RU"/>
        </w:rPr>
      </w:pPr>
      <w:r>
        <w:rPr>
          <w:sz w:val="20"/>
          <w:szCs w:val="20"/>
          <w:lang w:val="ru-RU" w:eastAsia="ru-RU"/>
        </w:rPr>
        <w:t>к решению Шарыповского городского Совета депутатов</w:t>
      </w:r>
    </w:p>
    <w:p>
      <w:pPr>
        <w:pStyle w:val="Style52"/>
        <w:spacing w:before="0" w:after="0"/>
        <w:ind w:left="-1134" w:right="-57" w:hanging="0"/>
        <w:jc w:val="right"/>
        <w:rPr/>
      </w:pPr>
      <w:r>
        <w:rPr>
          <w:sz w:val="20"/>
          <w:szCs w:val="20"/>
          <w:lang w:val="ru-RU" w:eastAsia="ru-RU"/>
        </w:rPr>
        <w:t xml:space="preserve">от 28.02.2023 </w:t>
      </w:r>
      <w:r>
        <w:rPr>
          <w:sz w:val="20"/>
          <w:szCs w:val="20"/>
          <w:lang w:val="en-US" w:eastAsia="ru-RU"/>
        </w:rPr>
        <w:t>N</w:t>
      </w:r>
      <w:r>
        <w:rPr>
          <w:sz w:val="20"/>
          <w:szCs w:val="20"/>
          <w:lang w:val="ru-RU" w:eastAsia="ru-RU"/>
        </w:rPr>
        <w:t xml:space="preserve"> 33-117</w:t>
      </w:r>
    </w:p>
    <w:p>
      <w:pPr>
        <w:pStyle w:val="Normal"/>
        <w:spacing w:lineRule="auto" w:line="240"/>
        <w:ind w:left="5103" w:right="-2" w:hanging="0"/>
        <w:jc w:val="right"/>
        <w:rPr>
          <w:sz w:val="20"/>
          <w:szCs w:val="20"/>
          <w:lang w:val="ru-RU" w:eastAsia="ru-RU"/>
        </w:rPr>
      </w:pPr>
      <w:r>
        <w:rPr>
          <w:sz w:val="20"/>
          <w:szCs w:val="20"/>
          <w:lang w:val="ru-RU" w:eastAsia="ru-RU"/>
        </w:rPr>
      </w:r>
    </w:p>
    <w:p>
      <w:pPr>
        <w:pStyle w:val="1"/>
        <w:spacing w:lineRule="auto" w:line="240"/>
        <w:ind w:left="360" w:hanging="0"/>
        <w:rPr>
          <w:sz w:val="20"/>
          <w:szCs w:val="20"/>
          <w:lang w:val="ru-RU"/>
        </w:rPr>
      </w:pPr>
      <w:r>
        <w:rPr>
          <w:sz w:val="20"/>
          <w:szCs w:val="20"/>
          <w:lang w:val="ru-RU"/>
        </w:rPr>
        <w:t>Правила</w:t>
      </w:r>
      <w:r>
        <w:rPr>
          <w:sz w:val="20"/>
          <w:szCs w:val="20"/>
        </w:rPr>
        <w:t xml:space="preserve"> землепользования и застройки</w:t>
      </w:r>
      <w:r>
        <w:rPr>
          <w:sz w:val="20"/>
          <w:szCs w:val="20"/>
          <w:lang w:val="ru-RU"/>
        </w:rPr>
        <w:t xml:space="preserve"> </w:t>
      </w:r>
      <w:r>
        <w:rPr>
          <w:sz w:val="20"/>
          <w:szCs w:val="20"/>
        </w:rPr>
        <w:t>городского округа город</w:t>
      </w:r>
      <w:r>
        <w:rPr>
          <w:sz w:val="20"/>
          <w:szCs w:val="20"/>
          <w:lang w:val="ru-RU"/>
        </w:rPr>
        <w:t> </w:t>
      </w:r>
      <w:r>
        <w:rPr>
          <w:sz w:val="20"/>
          <w:szCs w:val="20"/>
        </w:rPr>
        <w:t>Шарыпово</w:t>
      </w:r>
      <w:r>
        <w:rPr>
          <w:sz w:val="20"/>
          <w:szCs w:val="20"/>
          <w:lang w:val="ru-RU"/>
        </w:rPr>
        <w:t> Красноярского края</w:t>
      </w:r>
    </w:p>
    <w:p>
      <w:pPr>
        <w:pStyle w:val="Normal"/>
        <w:spacing w:lineRule="auto" w:line="240"/>
        <w:rPr>
          <w:sz w:val="20"/>
          <w:szCs w:val="20"/>
          <w:lang w:val="ru-RU"/>
        </w:rPr>
      </w:pPr>
      <w:r>
        <w:rPr>
          <w:sz w:val="20"/>
          <w:szCs w:val="20"/>
          <w:lang w:val="ru-RU"/>
        </w:rPr>
      </w:r>
    </w:p>
    <w:p>
      <w:pPr>
        <w:pStyle w:val="1"/>
        <w:spacing w:lineRule="auto" w:line="240"/>
        <w:ind w:left="360" w:hanging="0"/>
        <w:rPr>
          <w:b w:val="false"/>
          <w:sz w:val="20"/>
          <w:szCs w:val="20"/>
        </w:rPr>
      </w:pPr>
      <w:r>
        <w:rPr>
          <w:b w:val="false"/>
          <w:sz w:val="20"/>
          <w:szCs w:val="20"/>
        </w:rPr>
        <w:t>Глава I. Общие положения</w:t>
      </w:r>
    </w:p>
    <w:p>
      <w:pPr>
        <w:pStyle w:val="2"/>
        <w:spacing w:lineRule="auto" w:line="240"/>
        <w:rPr>
          <w:sz w:val="20"/>
          <w:szCs w:val="20"/>
        </w:rPr>
      </w:pPr>
      <w:r>
        <w:rPr>
          <w:b w:val="false"/>
          <w:sz w:val="20"/>
          <w:szCs w:val="20"/>
        </w:rPr>
        <w:t>Статья 1. Правовые основания введения Правил</w:t>
      </w:r>
    </w:p>
    <w:p>
      <w:pPr>
        <w:pStyle w:val="113"/>
        <w:spacing w:before="80" w:after="0"/>
        <w:rPr/>
      </w:pPr>
      <w:r>
        <w:rPr>
          <w:sz w:val="20"/>
          <w:szCs w:val="20"/>
          <w:lang w:val="ru-RU"/>
        </w:rPr>
        <w:t xml:space="preserve">1. </w:t>
      </w:r>
      <w:r>
        <w:rPr>
          <w:sz w:val="20"/>
          <w:szCs w:val="20"/>
        </w:rPr>
        <w:t>Правила землепользования и застройки городского округа города Шарыпово Красноярского края (так же далее - Правила) – документ градостроительного зонирования, который утверждается нормативным правовым актом органа местного самоуправления города Шарыпово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pPr>
        <w:pStyle w:val="113"/>
        <w:spacing w:before="80" w:after="0"/>
        <w:rPr>
          <w:sz w:val="20"/>
          <w:szCs w:val="20"/>
        </w:rPr>
      </w:pPr>
      <w:r>
        <w:rPr>
          <w:sz w:val="20"/>
          <w:szCs w:val="20"/>
        </w:rPr>
        <w:t>Город Шарыпово Красноярского края образован 31 июля 1981 года Указом Президиума Верховного Совета РСФСР № 5-91/8 и Решением Совета народных депутатов Красноярского края от 3 августа 1981 года № 333.</w:t>
      </w:r>
    </w:p>
    <w:p>
      <w:pPr>
        <w:pStyle w:val="113"/>
        <w:spacing w:before="80" w:after="0"/>
        <w:rPr/>
      </w:pPr>
      <w:r>
        <w:rPr>
          <w:sz w:val="20"/>
          <w:szCs w:val="20"/>
        </w:rPr>
        <w:t xml:space="preserve"> </w:t>
      </w:r>
      <w:r>
        <w:rPr>
          <w:sz w:val="20"/>
          <w:szCs w:val="20"/>
        </w:rPr>
        <w:t xml:space="preserve">Муниципальное образование город Шарыпово Красноярского края (так же далее - Город) наделен статусом городского округа Законом Красноярского края от 25.02.2005 года № 13-3131. </w:t>
      </w:r>
    </w:p>
    <w:p>
      <w:pPr>
        <w:pStyle w:val="113"/>
        <w:spacing w:before="80" w:after="0"/>
        <w:rPr/>
      </w:pPr>
      <w:r>
        <w:rPr>
          <w:sz w:val="20"/>
          <w:szCs w:val="20"/>
        </w:rPr>
        <w:t xml:space="preserve"> </w:t>
      </w:r>
      <w:r>
        <w:rPr>
          <w:sz w:val="20"/>
          <w:szCs w:val="20"/>
        </w:rPr>
        <w:t xml:space="preserve">В состав Города входят городские населенные пункты: город Шарыпово, городской поселок Горячегорск, городской поселок Дубинино, в границах, установленных Законом Красноярского края от 21 октября 1997 года № 15-587 </w:t>
      </w:r>
      <w:r>
        <w:rPr>
          <w:rFonts w:eastAsia="Calibri"/>
          <w:sz w:val="20"/>
          <w:szCs w:val="20"/>
        </w:rPr>
        <w:t>(ред. от 04.06.2019) "Об установлении границ города Шарыпово Красноярского края"</w:t>
      </w:r>
      <w:r>
        <w:rPr>
          <w:sz w:val="20"/>
          <w:szCs w:val="20"/>
        </w:rPr>
        <w:t>.</w:t>
      </w:r>
    </w:p>
    <w:p>
      <w:pPr>
        <w:pStyle w:val="113"/>
        <w:spacing w:before="80" w:after="0"/>
        <w:rPr/>
      </w:pPr>
      <w:r>
        <w:rPr>
          <w:sz w:val="20"/>
          <w:szCs w:val="20"/>
        </w:rPr>
        <w:t>Правила разработаны в соответствии с Градостроительным кодексом Российской Федерации от 29 декабря 2004 г. N 190-ФЗ (с изменениями и дополнениями), Земельным кодексом Российской Федерации от 25 октября 2001 г. N 136-ФЗ (с изменениями и дополнениями), Федеральным законом от 6 октября 2003 г. N 131-ФЗ "Об общих принципах организации местного самоуправления в Российской Федерации" (с изменениями и дополнениями), иными законами и нормативными правовыми актами Российской Федерации, законами и нормативными правовыми актами Красноярского края, Уставом города Шарыпово, утвержденным решением от 02.12.2003 г. № 11-74 (с изменениями и дополнениями, далее по тексту – Устав города), Генеральным планом городского округа город Шарыпово (далее по тексту – Генеральный план), а также с учетом положений и иных актов и документов, определяющих основные направления социально-экономического и градостроительного развития Города, охраны объектов культурного наследия, окружающей среды и рационального использования природных ресурсов.</w:t>
      </w:r>
    </w:p>
    <w:p>
      <w:pPr>
        <w:pStyle w:val="113"/>
        <w:spacing w:before="80" w:after="0"/>
        <w:rPr>
          <w:sz w:val="20"/>
          <w:szCs w:val="20"/>
        </w:rPr>
      </w:pPr>
      <w:r>
        <w:rPr>
          <w:sz w:val="20"/>
          <w:szCs w:val="20"/>
        </w:rPr>
        <w:t>2. Градостроительное зонирование устанавливается на территориях населенных пунктов, а также на территориях городского округа, предназначенных для размещения городских инженерных сооружений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pPr>
        <w:pStyle w:val="113"/>
        <w:spacing w:before="80" w:after="0"/>
        <w:rPr>
          <w:sz w:val="20"/>
          <w:szCs w:val="20"/>
        </w:rPr>
      </w:pPr>
      <w:r>
        <w:rPr>
          <w:sz w:val="20"/>
          <w:szCs w:val="20"/>
        </w:rPr>
        <w:t>3. Для регулирования землепользования и застройки в границах улично-дорожной сети в Правилах определена территория улично-дорожной сети (Т1). Для регулирования землепользования в границах полос отводов железных дорог в Правилах определена территория железнодорожного транспорта (Т2).  Для регулирования землепользования в границах территорий общего пользования  в Правилах определена территория общего пользования (ТОП).  Градостроительные регламенты в соответствии с требованиями законодательства Российской Федерации на данные территории не распространяются. Строительство и реконструкция линейных объектов выполняются в соответствии с документацией по планировке территории, разработанной и утвержденной в установленном порядке.</w:t>
      </w:r>
    </w:p>
    <w:p>
      <w:pPr>
        <w:pStyle w:val="113"/>
        <w:spacing w:before="80" w:after="0"/>
        <w:rPr>
          <w:sz w:val="20"/>
          <w:szCs w:val="20"/>
        </w:rPr>
      </w:pPr>
      <w:r>
        <w:rPr>
          <w:sz w:val="20"/>
          <w:szCs w:val="20"/>
        </w:rPr>
        <w:t>4. Настоящие Правила применяются:</w:t>
      </w:r>
    </w:p>
    <w:p>
      <w:pPr>
        <w:pStyle w:val="113"/>
        <w:spacing w:before="80" w:after="0"/>
        <w:rPr>
          <w:sz w:val="20"/>
          <w:szCs w:val="20"/>
        </w:rPr>
      </w:pPr>
      <w:r>
        <w:rPr>
          <w:sz w:val="20"/>
          <w:szCs w:val="20"/>
        </w:rPr>
        <w:t>1) при подготовке документации по планировке территории и градостроительных планов земельных участков;</w:t>
      </w:r>
    </w:p>
    <w:p>
      <w:pPr>
        <w:pStyle w:val="113"/>
        <w:spacing w:before="80" w:after="0"/>
        <w:rPr/>
      </w:pPr>
      <w:r>
        <w:rPr>
          <w:sz w:val="20"/>
          <w:szCs w:val="20"/>
        </w:rPr>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pPr>
        <w:pStyle w:val="113"/>
        <w:spacing w:before="80" w:after="0"/>
        <w:rPr>
          <w:sz w:val="20"/>
          <w:szCs w:val="20"/>
        </w:rPr>
      </w:pPr>
      <w:r>
        <w:rPr>
          <w:sz w:val="20"/>
          <w:szCs w:val="20"/>
        </w:rPr>
        <w:t>3) при принятии решений о выдаче или об отказе в выдаче разрешений на условно разрешенные виды разрешенного использования земельных участков и объектов капитального строительства;</w:t>
      </w:r>
    </w:p>
    <w:p>
      <w:pPr>
        <w:pStyle w:val="113"/>
        <w:spacing w:before="80" w:after="0"/>
        <w:rPr>
          <w:sz w:val="20"/>
          <w:szCs w:val="20"/>
        </w:rPr>
      </w:pPr>
      <w:r>
        <w:rPr>
          <w:sz w:val="20"/>
          <w:szCs w:val="20"/>
        </w:rPr>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pPr>
        <w:pStyle w:val="113"/>
        <w:spacing w:before="80" w:after="0"/>
        <w:rPr>
          <w:sz w:val="20"/>
          <w:szCs w:val="20"/>
        </w:rPr>
      </w:pPr>
      <w:r>
        <w:rPr>
          <w:sz w:val="20"/>
          <w:szCs w:val="20"/>
        </w:rPr>
        <w:t>5) при рассмотрении в уполномоченных органах вопросов о правомерности использования земельных участков и объектов капитального строительства;</w:t>
      </w:r>
    </w:p>
    <w:p>
      <w:pPr>
        <w:pStyle w:val="113"/>
        <w:spacing w:before="80" w:after="0"/>
        <w:rPr>
          <w:sz w:val="20"/>
          <w:szCs w:val="20"/>
        </w:rPr>
      </w:pPr>
      <w:r>
        <w:rPr>
          <w:sz w:val="20"/>
          <w:szCs w:val="20"/>
        </w:rPr>
        <w:t>6) при осуществлении государственного контроля и надзора за использованием земельных участков, объектов капитального строительства;</w:t>
      </w:r>
    </w:p>
    <w:p>
      <w:pPr>
        <w:pStyle w:val="113"/>
        <w:spacing w:before="80" w:after="0"/>
        <w:rPr>
          <w:sz w:val="20"/>
          <w:szCs w:val="20"/>
        </w:rPr>
      </w:pPr>
      <w:r>
        <w:rPr>
          <w:sz w:val="20"/>
          <w:szCs w:val="20"/>
        </w:rPr>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единый государственный реестр недвижимости.</w:t>
      </w:r>
    </w:p>
    <w:p>
      <w:pPr>
        <w:pStyle w:val="113"/>
        <w:spacing w:before="80" w:after="0"/>
        <w:rPr>
          <w:sz w:val="20"/>
          <w:szCs w:val="20"/>
        </w:rPr>
      </w:pPr>
      <w:r>
        <w:rPr>
          <w:sz w:val="20"/>
          <w:szCs w:val="20"/>
        </w:rPr>
        <w:t>5. Настоящие Правила не применяются:</w:t>
      </w:r>
    </w:p>
    <w:p>
      <w:pPr>
        <w:pStyle w:val="113"/>
        <w:spacing w:before="80" w:after="0"/>
        <w:rPr>
          <w:sz w:val="20"/>
          <w:szCs w:val="20"/>
        </w:rPr>
      </w:pPr>
      <w:r>
        <w:rPr>
          <w:sz w:val="20"/>
          <w:szCs w:val="20"/>
        </w:rPr>
        <w:t>1) при благоустройстве территории;</w:t>
      </w:r>
    </w:p>
    <w:p>
      <w:pPr>
        <w:pStyle w:val="113"/>
        <w:spacing w:before="80" w:after="0"/>
        <w:rPr>
          <w:sz w:val="20"/>
          <w:szCs w:val="20"/>
        </w:rPr>
      </w:pPr>
      <w:r>
        <w:rPr>
          <w:sz w:val="20"/>
          <w:szCs w:val="20"/>
        </w:rPr>
        <w:t>2) при капитальном ремонте объектов капитального строительства.</w:t>
      </w:r>
    </w:p>
    <w:p>
      <w:pPr>
        <w:pStyle w:val="2"/>
        <w:spacing w:lineRule="auto" w:line="240"/>
        <w:rPr>
          <w:b w:val="false"/>
          <w:sz w:val="20"/>
          <w:szCs w:val="20"/>
        </w:rPr>
      </w:pPr>
      <w:r>
        <w:rPr>
          <w:b w:val="false"/>
          <w:sz w:val="20"/>
          <w:szCs w:val="20"/>
        </w:rPr>
        <w:t>Статья 2. Цели разработки и содержание Правил</w:t>
      </w:r>
    </w:p>
    <w:p>
      <w:pPr>
        <w:pStyle w:val="113"/>
        <w:spacing w:before="80" w:after="0"/>
        <w:rPr>
          <w:sz w:val="20"/>
          <w:szCs w:val="20"/>
        </w:rPr>
      </w:pPr>
      <w:r>
        <w:rPr>
          <w:sz w:val="20"/>
          <w:szCs w:val="20"/>
        </w:rPr>
        <w:t>1. Настоящие Правила разработаны в целях:</w:t>
      </w:r>
    </w:p>
    <w:p>
      <w:pPr>
        <w:pStyle w:val="113"/>
        <w:spacing w:before="80" w:after="0"/>
        <w:rPr>
          <w:sz w:val="20"/>
          <w:szCs w:val="20"/>
        </w:rPr>
      </w:pPr>
      <w:r>
        <w:rPr>
          <w:sz w:val="20"/>
          <w:szCs w:val="20"/>
        </w:rPr>
        <w:t>1) создания условий для устойчивого развития территории, сохранения окружающей среды и объектов культурного наследия;</w:t>
      </w:r>
    </w:p>
    <w:p>
      <w:pPr>
        <w:pStyle w:val="113"/>
        <w:spacing w:before="80" w:after="0"/>
        <w:rPr>
          <w:sz w:val="20"/>
          <w:szCs w:val="20"/>
        </w:rPr>
      </w:pPr>
      <w:r>
        <w:rPr>
          <w:sz w:val="20"/>
          <w:szCs w:val="20"/>
        </w:rPr>
        <w:t>2) создания условий для планировки территории;</w:t>
      </w:r>
    </w:p>
    <w:p>
      <w:pPr>
        <w:pStyle w:val="113"/>
        <w:spacing w:before="80" w:after="0"/>
        <w:rPr>
          <w:sz w:val="20"/>
          <w:szCs w:val="20"/>
        </w:rPr>
      </w:pPr>
      <w:r>
        <w:rPr>
          <w:sz w:val="20"/>
          <w:szCs w:val="20"/>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pPr>
        <w:pStyle w:val="113"/>
        <w:spacing w:before="80" w:after="0"/>
        <w:rPr>
          <w:sz w:val="20"/>
          <w:szCs w:val="20"/>
        </w:rPr>
      </w:pPr>
      <w:r>
        <w:rPr>
          <w:sz w:val="20"/>
          <w:szCs w:val="20"/>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предельных параметров разрешенного строительства объектов капитального строительства.</w:t>
      </w:r>
    </w:p>
    <w:p>
      <w:pPr>
        <w:pStyle w:val="113"/>
        <w:spacing w:before="80" w:after="0"/>
        <w:rPr>
          <w:sz w:val="20"/>
          <w:szCs w:val="20"/>
        </w:rPr>
      </w:pPr>
      <w:r>
        <w:rPr>
          <w:sz w:val="20"/>
          <w:szCs w:val="20"/>
        </w:rPr>
        <w:t>2. Правила включают в себя:</w:t>
      </w:r>
    </w:p>
    <w:p>
      <w:pPr>
        <w:pStyle w:val="113"/>
        <w:spacing w:before="80" w:after="0"/>
        <w:rPr/>
      </w:pPr>
      <w:r>
        <w:rPr>
          <w:sz w:val="20"/>
          <w:szCs w:val="20"/>
        </w:rPr>
        <w:t>1) порядок их применения и внесения в них изменений;</w:t>
      </w:r>
    </w:p>
    <w:p>
      <w:pPr>
        <w:pStyle w:val="113"/>
        <w:spacing w:before="80" w:after="0"/>
        <w:rPr>
          <w:sz w:val="20"/>
          <w:szCs w:val="20"/>
        </w:rPr>
      </w:pPr>
      <w:r>
        <w:rPr>
          <w:sz w:val="20"/>
          <w:szCs w:val="20"/>
        </w:rPr>
        <w:t>2) градостроительные регламенты;</w:t>
      </w:r>
    </w:p>
    <w:p>
      <w:pPr>
        <w:pStyle w:val="113"/>
        <w:spacing w:before="80" w:after="0"/>
        <w:rPr>
          <w:sz w:val="20"/>
          <w:szCs w:val="20"/>
        </w:rPr>
      </w:pPr>
      <w:r>
        <w:rPr>
          <w:sz w:val="20"/>
          <w:szCs w:val="20"/>
        </w:rPr>
        <w:t>3) карты градостроительного зонирования.</w:t>
      </w:r>
    </w:p>
    <w:p>
      <w:pPr>
        <w:pStyle w:val="113"/>
        <w:spacing w:before="80" w:after="0"/>
        <w:rPr>
          <w:sz w:val="20"/>
          <w:szCs w:val="20"/>
        </w:rPr>
      </w:pPr>
      <w:r>
        <w:rPr>
          <w:sz w:val="20"/>
          <w:szCs w:val="20"/>
        </w:rPr>
        <w:t>3. Порядок применения Правил и внесения в них изменений включает в себя положения:</w:t>
      </w:r>
    </w:p>
    <w:p>
      <w:pPr>
        <w:pStyle w:val="113"/>
        <w:spacing w:before="80" w:after="0"/>
        <w:rPr>
          <w:sz w:val="20"/>
          <w:szCs w:val="20"/>
        </w:rPr>
      </w:pPr>
      <w:r>
        <w:rPr>
          <w:sz w:val="20"/>
          <w:szCs w:val="20"/>
        </w:rPr>
        <w:t>1) о регулировании землепользования и застройки органами местного самоуправления;</w:t>
      </w:r>
    </w:p>
    <w:p>
      <w:pPr>
        <w:pStyle w:val="113"/>
        <w:spacing w:before="80" w:after="0"/>
        <w:rPr>
          <w:sz w:val="20"/>
          <w:szCs w:val="20"/>
        </w:rPr>
      </w:pPr>
      <w:r>
        <w:rPr>
          <w:sz w:val="20"/>
          <w:szCs w:val="20"/>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pPr>
        <w:pStyle w:val="113"/>
        <w:spacing w:before="80" w:after="0"/>
        <w:rPr>
          <w:sz w:val="20"/>
          <w:szCs w:val="20"/>
        </w:rPr>
      </w:pPr>
      <w:r>
        <w:rPr>
          <w:sz w:val="20"/>
          <w:szCs w:val="20"/>
        </w:rPr>
        <w:t>3) о подготовке документации по планировке территории органами местного самоуправления;</w:t>
      </w:r>
    </w:p>
    <w:p>
      <w:pPr>
        <w:pStyle w:val="113"/>
        <w:spacing w:before="80" w:after="0"/>
        <w:rPr>
          <w:color w:val="22272F"/>
          <w:sz w:val="20"/>
          <w:szCs w:val="20"/>
          <w:shd w:fill="FFFFFF" w:val="clear"/>
        </w:rPr>
      </w:pPr>
      <w:r>
        <w:rPr>
          <w:sz w:val="20"/>
          <w:szCs w:val="20"/>
        </w:rPr>
        <w:t xml:space="preserve">4) </w:t>
      </w:r>
      <w:r>
        <w:rPr>
          <w:sz w:val="20"/>
          <w:szCs w:val="20"/>
          <w:shd w:fill="FFFFFF" w:val="clear"/>
        </w:rPr>
        <w:t>о проведении публичных слушаний по вопросам землепользования и застройки;</w:t>
      </w:r>
    </w:p>
    <w:p>
      <w:pPr>
        <w:pStyle w:val="113"/>
        <w:spacing w:before="80" w:after="0"/>
        <w:rPr>
          <w:sz w:val="20"/>
          <w:szCs w:val="20"/>
        </w:rPr>
      </w:pPr>
      <w:r>
        <w:rPr>
          <w:sz w:val="20"/>
          <w:szCs w:val="20"/>
        </w:rPr>
        <w:t>5) о внесении изменений в Правила;</w:t>
      </w:r>
    </w:p>
    <w:p>
      <w:pPr>
        <w:pStyle w:val="113"/>
        <w:spacing w:before="80" w:after="0"/>
        <w:rPr>
          <w:sz w:val="20"/>
          <w:szCs w:val="20"/>
        </w:rPr>
      </w:pPr>
      <w:r>
        <w:rPr>
          <w:sz w:val="20"/>
          <w:szCs w:val="20"/>
        </w:rPr>
        <w:t>6) о регулировании иных вопросов землепользования и застройки.</w:t>
      </w:r>
    </w:p>
    <w:p>
      <w:pPr>
        <w:pStyle w:val="113"/>
        <w:spacing w:before="80" w:after="0"/>
        <w:rPr/>
      </w:pPr>
      <w:r>
        <w:rPr>
          <w:sz w:val="20"/>
          <w:szCs w:val="20"/>
        </w:rPr>
        <w:t>4. На карт</w:t>
      </w:r>
      <w:r>
        <w:rPr>
          <w:sz w:val="20"/>
          <w:szCs w:val="20"/>
          <w:lang w:val="ru-RU"/>
        </w:rPr>
        <w:t>ах</w:t>
      </w:r>
      <w:r>
        <w:rPr>
          <w:sz w:val="20"/>
          <w:szCs w:val="20"/>
        </w:rPr>
        <w:t xml:space="preserve"> градостроительного зонирования обозначаются границы территориальных зон. Границы территориальных зон соответствуют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применительно к одному земельному участку не устанавливаются.</w:t>
      </w:r>
    </w:p>
    <w:p>
      <w:pPr>
        <w:pStyle w:val="113"/>
        <w:spacing w:before="80" w:after="0"/>
        <w:rPr/>
      </w:pPr>
      <w:r>
        <w:rPr>
          <w:sz w:val="20"/>
          <w:szCs w:val="20"/>
        </w:rPr>
        <w:t>5. На картах градостроительного зонирования в обязательном порядке отображаются границы населенных пунктов, входящих в состав городского округа, </w:t>
      </w:r>
      <w:r>
        <w:fldChar w:fldCharType="begin"/>
      </w:r>
      <w:r>
        <w:rPr>
          <w:rStyle w:val="-"/>
          <w:sz w:val="20"/>
          <w:szCs w:val="20"/>
        </w:rPr>
        <w:instrText xml:space="preserve"> HYPERLINK "http://mobileonline.garant.ru/" \l "/document/12147870/entry/1000"</w:instrText>
      </w:r>
      <w:r>
        <w:rPr>
          <w:rStyle w:val="-"/>
          <w:sz w:val="20"/>
          <w:szCs w:val="20"/>
        </w:rPr>
        <w:fldChar w:fldCharType="separate"/>
      </w:r>
      <w:r>
        <w:rPr>
          <w:rStyle w:val="-"/>
          <w:sz w:val="20"/>
          <w:szCs w:val="20"/>
        </w:rPr>
        <w:t>границы зон с особыми условиями</w:t>
      </w:r>
      <w:r>
        <w:rPr>
          <w:rStyle w:val="-"/>
          <w:sz w:val="20"/>
          <w:szCs w:val="20"/>
        </w:rPr>
        <w:fldChar w:fldCharType="end"/>
      </w:r>
      <w:r>
        <w:rPr>
          <w:sz w:val="20"/>
          <w:szCs w:val="20"/>
        </w:rPr>
        <w:t xml:space="preserve"> использования территорий, границы территорий объектов культурного наследия. </w:t>
      </w:r>
    </w:p>
    <w:p>
      <w:pPr>
        <w:pStyle w:val="113"/>
        <w:spacing w:before="80" w:after="0"/>
        <w:rPr/>
      </w:pPr>
      <w:r>
        <w:rPr>
          <w:sz w:val="20"/>
          <w:szCs w:val="20"/>
        </w:rPr>
        <w:t>5.1. На картах градостроительного зонирования устанавливаются:</w:t>
      </w:r>
    </w:p>
    <w:p>
      <w:pPr>
        <w:pStyle w:val="113"/>
        <w:spacing w:before="80" w:after="0"/>
        <w:rPr>
          <w:sz w:val="20"/>
          <w:szCs w:val="20"/>
        </w:rPr>
      </w:pPr>
      <w:r>
        <w:rPr>
          <w:sz w:val="20"/>
          <w:szCs w:val="20"/>
        </w:rPr>
        <w:t>а) границы территориальных зон;</w:t>
      </w:r>
    </w:p>
    <w:p>
      <w:pPr>
        <w:pStyle w:val="113"/>
        <w:spacing w:before="80" w:after="0"/>
        <w:rPr/>
      </w:pPr>
      <w:r>
        <w:rPr>
          <w:sz w:val="20"/>
          <w:szCs w:val="20"/>
        </w:rPr>
        <w:t xml:space="preserve">б) территории, в границах которых предусматривается осуществление комплексного развития территории, в случае планирования осуществления такой деятельности. </w:t>
      </w:r>
    </w:p>
    <w:p>
      <w:pPr>
        <w:pStyle w:val="113"/>
        <w:spacing w:before="80" w:after="0"/>
        <w:rPr>
          <w:sz w:val="20"/>
          <w:szCs w:val="20"/>
        </w:rPr>
      </w:pPr>
      <w:r>
        <w:rPr>
          <w:sz w:val="20"/>
          <w:szCs w:val="20"/>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pPr>
        <w:pStyle w:val="113"/>
        <w:spacing w:before="80" w:after="0"/>
        <w:rPr>
          <w:sz w:val="20"/>
          <w:szCs w:val="20"/>
        </w:rPr>
      </w:pPr>
      <w:r>
        <w:rPr>
          <w:sz w:val="20"/>
          <w:szCs w:val="20"/>
        </w:rPr>
        <w:t>1) виды разрешенного использования земельных участков и объектов капитального строительства;</w:t>
      </w:r>
    </w:p>
    <w:p>
      <w:pPr>
        <w:pStyle w:val="113"/>
        <w:spacing w:before="80" w:after="0"/>
        <w:rPr>
          <w:sz w:val="20"/>
          <w:szCs w:val="20"/>
        </w:rPr>
      </w:pPr>
      <w:r>
        <w:rPr>
          <w:sz w:val="20"/>
          <w:szCs w:val="20"/>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113"/>
        <w:spacing w:before="80" w:after="0"/>
        <w:rPr>
          <w:sz w:val="20"/>
          <w:szCs w:val="20"/>
        </w:rPr>
      </w:pPr>
      <w:r>
        <w:rPr>
          <w:sz w:val="20"/>
          <w:szCs w:val="20"/>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pPr>
        <w:pStyle w:val="113"/>
        <w:spacing w:before="80" w:after="0"/>
        <w:rPr>
          <w:sz w:val="20"/>
          <w:szCs w:val="20"/>
        </w:rPr>
      </w:pPr>
      <w:r>
        <w:rPr>
          <w:sz w:val="20"/>
          <w:szCs w:val="20"/>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pPr>
        <w:pStyle w:val="113"/>
        <w:spacing w:before="80" w:after="0"/>
        <w:rPr/>
      </w:pPr>
      <w:r>
        <w:rPr>
          <w:sz w:val="20"/>
          <w:szCs w:val="20"/>
        </w:rPr>
        <w:t xml:space="preserve">6.1. Обязательным приложением к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w:t>
      </w:r>
    </w:p>
    <w:p>
      <w:pPr>
        <w:pStyle w:val="113"/>
        <w:spacing w:before="80" w:after="0"/>
        <w:rPr/>
      </w:pPr>
      <w:r>
        <w:rPr>
          <w:sz w:val="20"/>
          <w:szCs w:val="20"/>
        </w:rPr>
        <w:t xml:space="preserve">7.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sub_38012">
        <w:r>
          <w:rPr>
            <w:rStyle w:val="-"/>
            <w:sz w:val="20"/>
            <w:szCs w:val="20"/>
          </w:rPr>
          <w:t>пунктами 2 - 4 части 1</w:t>
        </w:r>
      </w:hyperlink>
      <w:r>
        <w:rPr>
          <w:sz w:val="20"/>
          <w:szCs w:val="20"/>
        </w:rPr>
        <w:t xml:space="preserve"> ст. 38 Градостроительного </w:t>
      </w:r>
      <w:r>
        <w:rPr>
          <w:color w:val="000000"/>
          <w:sz w:val="20"/>
          <w:szCs w:val="20"/>
          <w:lang w:eastAsia="en-US"/>
        </w:rPr>
        <w:t>кодекса Российской Федерации</w:t>
      </w:r>
      <w:r>
        <w:rPr>
          <w:sz w:val="20"/>
          <w:szCs w:val="20"/>
        </w:rPr>
        <w:t xml:space="preserve">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pPr>
        <w:pStyle w:val="113"/>
        <w:spacing w:before="80" w:after="0"/>
        <w:rPr/>
      </w:pPr>
      <w:r>
        <w:rPr>
          <w:sz w:val="20"/>
          <w:szCs w:val="20"/>
        </w:rPr>
        <w:t>8. Утвержденные Правила городского округа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w:t>
      </w:r>
      <w:r>
        <w:fldChar w:fldCharType="begin"/>
      </w:r>
      <w:r>
        <w:rPr>
          <w:rStyle w:val="-"/>
          <w:sz w:val="20"/>
          <w:szCs w:val="20"/>
        </w:rPr>
        <w:instrText xml:space="preserve"> HYPERLINK "http://mobileonline.garant.ru/" \l "/document/10200300/entry/47"</w:instrText>
      </w:r>
      <w:r>
        <w:rPr>
          <w:rStyle w:val="-"/>
          <w:sz w:val="20"/>
          <w:szCs w:val="20"/>
        </w:rPr>
        <w:fldChar w:fldCharType="separate"/>
      </w:r>
      <w:r>
        <w:rPr>
          <w:rStyle w:val="-"/>
          <w:sz w:val="20"/>
          <w:szCs w:val="20"/>
        </w:rPr>
        <w:t>Воздушным кодексом</w:t>
      </w:r>
      <w:r>
        <w:rPr>
          <w:rStyle w:val="-"/>
          <w:sz w:val="20"/>
          <w:szCs w:val="20"/>
        </w:rPr>
        <w:fldChar w:fldCharType="end"/>
      </w:r>
      <w:r>
        <w:rPr>
          <w:sz w:val="20"/>
          <w:szCs w:val="20"/>
        </w:rPr>
        <w:t> Российской Федерации (далее - ограничения использования объектов недвижимости, установленные на приаэродромной территории).</w:t>
      </w:r>
    </w:p>
    <w:p>
      <w:pPr>
        <w:pStyle w:val="113"/>
        <w:spacing w:before="80" w:after="0"/>
        <w:rPr>
          <w:sz w:val="20"/>
          <w:szCs w:val="20"/>
          <w:lang w:val="ru-RU"/>
        </w:rPr>
      </w:pPr>
      <w:r>
        <w:rPr>
          <w:sz w:val="20"/>
          <w:szCs w:val="20"/>
        </w:rPr>
        <w:t>9.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pPr>
        <w:pStyle w:val="113"/>
        <w:spacing w:before="80" w:after="0"/>
        <w:rPr>
          <w:sz w:val="20"/>
          <w:szCs w:val="20"/>
          <w:lang w:val="ru-RU"/>
        </w:rPr>
      </w:pPr>
      <w:r>
        <w:rPr>
          <w:sz w:val="20"/>
          <w:szCs w:val="20"/>
          <w:lang w:val="ru-RU"/>
        </w:rPr>
      </w:r>
    </w:p>
    <w:p>
      <w:pPr>
        <w:pStyle w:val="1"/>
        <w:spacing w:lineRule="auto" w:line="240"/>
        <w:ind w:left="360" w:hanging="0"/>
        <w:rPr>
          <w:b w:val="false"/>
          <w:sz w:val="20"/>
          <w:szCs w:val="20"/>
        </w:rPr>
      </w:pPr>
      <w:r>
        <w:rPr>
          <w:b w:val="false"/>
          <w:sz w:val="20"/>
          <w:szCs w:val="20"/>
        </w:rPr>
        <w:t>Глава II. Порядок  применения правил землепользования и застройки и внесения в них изменений</w:t>
      </w:r>
    </w:p>
    <w:p>
      <w:pPr>
        <w:pStyle w:val="1"/>
        <w:spacing w:lineRule="auto" w:line="240"/>
        <w:ind w:left="360" w:hanging="0"/>
        <w:rPr/>
      </w:pPr>
      <w:r>
        <w:rPr>
          <w:b w:val="false"/>
          <w:sz w:val="20"/>
          <w:szCs w:val="20"/>
        </w:rPr>
        <w:t xml:space="preserve">Раздел </w:t>
      </w:r>
      <w:r>
        <w:rPr>
          <w:b w:val="false"/>
          <w:sz w:val="20"/>
          <w:szCs w:val="20"/>
          <w:lang w:val="en-US"/>
        </w:rPr>
        <w:t>I</w:t>
      </w:r>
      <w:r>
        <w:rPr>
          <w:b w:val="false"/>
          <w:sz w:val="20"/>
          <w:szCs w:val="20"/>
        </w:rPr>
        <w:t xml:space="preserve">. </w:t>
      </w:r>
      <w:r>
        <w:rPr>
          <w:b w:val="false"/>
          <w:sz w:val="20"/>
          <w:szCs w:val="20"/>
          <w:lang w:val="ru-RU"/>
        </w:rPr>
        <w:t>Положения о регулирования</w:t>
      </w:r>
      <w:r>
        <w:rPr>
          <w:b w:val="false"/>
          <w:sz w:val="20"/>
          <w:szCs w:val="20"/>
        </w:rPr>
        <w:t xml:space="preserve"> землепользования и застройки органами местного самоуправления</w:t>
      </w:r>
    </w:p>
    <w:p>
      <w:pPr>
        <w:pStyle w:val="2"/>
        <w:spacing w:lineRule="auto" w:line="240"/>
        <w:rPr/>
      </w:pPr>
      <w:r>
        <w:rPr>
          <w:b w:val="false"/>
          <w:sz w:val="20"/>
          <w:szCs w:val="20"/>
        </w:rPr>
        <w:t xml:space="preserve">Статья </w:t>
      </w:r>
      <w:r>
        <w:rPr>
          <w:b w:val="false"/>
          <w:sz w:val="20"/>
          <w:szCs w:val="20"/>
          <w:lang w:val="ru-RU"/>
        </w:rPr>
        <w:t>3</w:t>
      </w:r>
      <w:r>
        <w:rPr>
          <w:b w:val="false"/>
          <w:sz w:val="20"/>
          <w:szCs w:val="20"/>
        </w:rPr>
        <w:t>. Органы местного самоуправления, осуществляющие полномочия в области землепользования и застройки на территории городского округа город Шарыпово</w:t>
      </w:r>
    </w:p>
    <w:p>
      <w:pPr>
        <w:pStyle w:val="113"/>
        <w:spacing w:before="0" w:after="0"/>
        <w:rPr>
          <w:sz w:val="20"/>
          <w:szCs w:val="20"/>
        </w:rPr>
      </w:pPr>
      <w:r>
        <w:rPr>
          <w:sz w:val="20"/>
          <w:szCs w:val="20"/>
        </w:rPr>
        <w:t>1. Органами местного самоуправления городского округа город Шарыпово, осуществляющими полномочия в области землепользования и застройки на территории Города, являются:</w:t>
      </w:r>
    </w:p>
    <w:p>
      <w:pPr>
        <w:pStyle w:val="113"/>
        <w:spacing w:before="0" w:after="0"/>
        <w:rPr>
          <w:sz w:val="20"/>
          <w:szCs w:val="20"/>
        </w:rPr>
      </w:pPr>
      <w:r>
        <w:rPr>
          <w:sz w:val="20"/>
          <w:szCs w:val="20"/>
        </w:rPr>
        <w:t>1) Шарыповский городской Совет депутатов;</w:t>
      </w:r>
    </w:p>
    <w:p>
      <w:pPr>
        <w:pStyle w:val="113"/>
        <w:spacing w:before="0" w:after="0"/>
        <w:rPr>
          <w:sz w:val="20"/>
          <w:szCs w:val="20"/>
        </w:rPr>
      </w:pPr>
      <w:r>
        <w:rPr>
          <w:sz w:val="20"/>
          <w:szCs w:val="20"/>
        </w:rPr>
        <w:t>2) Глава города Шарыпово (далее - Глава города);</w:t>
      </w:r>
    </w:p>
    <w:p>
      <w:pPr>
        <w:pStyle w:val="113"/>
        <w:spacing w:before="0" w:after="0"/>
        <w:rPr>
          <w:sz w:val="20"/>
          <w:szCs w:val="20"/>
        </w:rPr>
      </w:pPr>
      <w:r>
        <w:rPr>
          <w:sz w:val="20"/>
          <w:szCs w:val="20"/>
        </w:rPr>
        <w:t>3) Администрация города Шарыпово (далее также - Администрация города).</w:t>
      </w:r>
    </w:p>
    <w:p>
      <w:pPr>
        <w:pStyle w:val="113"/>
        <w:spacing w:before="0" w:after="0"/>
        <w:rPr>
          <w:sz w:val="20"/>
          <w:szCs w:val="20"/>
        </w:rPr>
      </w:pPr>
      <w:r>
        <w:rPr>
          <w:sz w:val="20"/>
          <w:szCs w:val="20"/>
        </w:rPr>
        <w:t>2. Шарыповский городской Совет депутатов осуществляет следующие полномочия в области землепользования и застройки:</w:t>
      </w:r>
    </w:p>
    <w:p>
      <w:pPr>
        <w:pStyle w:val="113"/>
        <w:spacing w:before="0" w:after="0"/>
        <w:rPr/>
      </w:pPr>
      <w:r>
        <w:rPr>
          <w:sz w:val="20"/>
          <w:szCs w:val="20"/>
          <w:lang w:val="ru-RU"/>
        </w:rPr>
        <w:t>1)</w:t>
      </w:r>
      <w:r>
        <w:rPr>
          <w:sz w:val="20"/>
          <w:szCs w:val="20"/>
        </w:rPr>
        <w:t xml:space="preserve"> утверждает местные нормативы градостроительного проектирования</w:t>
      </w:r>
      <w:r>
        <w:rPr>
          <w:sz w:val="20"/>
          <w:szCs w:val="20"/>
          <w:lang w:val="ru-RU"/>
        </w:rPr>
        <w:t xml:space="preserve"> и </w:t>
      </w:r>
      <w:r>
        <w:rPr>
          <w:sz w:val="20"/>
          <w:szCs w:val="20"/>
        </w:rPr>
        <w:t>проект внесени</w:t>
      </w:r>
      <w:r>
        <w:rPr>
          <w:sz w:val="20"/>
          <w:szCs w:val="20"/>
          <w:lang w:val="ru-RU"/>
        </w:rPr>
        <w:t>я</w:t>
      </w:r>
      <w:r>
        <w:rPr>
          <w:sz w:val="20"/>
          <w:szCs w:val="20"/>
        </w:rPr>
        <w:t xml:space="preserve"> изменений в </w:t>
      </w:r>
      <w:r>
        <w:rPr>
          <w:sz w:val="20"/>
          <w:szCs w:val="20"/>
          <w:lang w:val="ru-RU"/>
        </w:rPr>
        <w:t>местные нормативы градостроительного проектирования</w:t>
      </w:r>
      <w:r>
        <w:rPr>
          <w:sz w:val="20"/>
          <w:szCs w:val="20"/>
        </w:rPr>
        <w:t>;</w:t>
      </w:r>
    </w:p>
    <w:p>
      <w:pPr>
        <w:pStyle w:val="113"/>
        <w:spacing w:before="0" w:after="0"/>
        <w:rPr>
          <w:sz w:val="20"/>
          <w:szCs w:val="20"/>
        </w:rPr>
      </w:pPr>
      <w:r>
        <w:rPr>
          <w:sz w:val="20"/>
          <w:szCs w:val="20"/>
          <w:lang w:val="ru-RU"/>
        </w:rPr>
        <w:t>2)</w:t>
      </w:r>
      <w:r>
        <w:rPr>
          <w:sz w:val="20"/>
          <w:szCs w:val="20"/>
        </w:rPr>
        <w:t xml:space="preserve"> утверждает </w:t>
      </w:r>
      <w:r>
        <w:rPr>
          <w:sz w:val="20"/>
          <w:szCs w:val="20"/>
          <w:lang w:val="ru-RU"/>
        </w:rPr>
        <w:t>Генеральный план и проект внесения изменений в Генеральный план;</w:t>
      </w:r>
    </w:p>
    <w:p>
      <w:pPr>
        <w:pStyle w:val="113"/>
        <w:spacing w:before="0" w:after="0"/>
        <w:rPr/>
      </w:pPr>
      <w:r>
        <w:rPr>
          <w:sz w:val="20"/>
          <w:szCs w:val="20"/>
          <w:lang w:val="ru-RU"/>
        </w:rPr>
        <w:t xml:space="preserve">3) </w:t>
      </w:r>
      <w:r>
        <w:rPr>
          <w:sz w:val="20"/>
          <w:szCs w:val="20"/>
        </w:rPr>
        <w:t>утверждает Правила и проект внесени</w:t>
      </w:r>
      <w:r>
        <w:rPr>
          <w:sz w:val="20"/>
          <w:szCs w:val="20"/>
          <w:lang w:val="ru-RU"/>
        </w:rPr>
        <w:t>я</w:t>
      </w:r>
      <w:r>
        <w:rPr>
          <w:sz w:val="20"/>
          <w:szCs w:val="20"/>
        </w:rPr>
        <w:t xml:space="preserve"> изменений в Правила;</w:t>
      </w:r>
    </w:p>
    <w:p>
      <w:pPr>
        <w:pStyle w:val="113"/>
        <w:spacing w:before="0" w:after="0"/>
        <w:rPr/>
      </w:pPr>
      <w:r>
        <w:rPr>
          <w:sz w:val="20"/>
          <w:szCs w:val="20"/>
          <w:lang w:val="ru-RU"/>
        </w:rPr>
        <w:t xml:space="preserve">4) </w:t>
      </w:r>
      <w:r>
        <w:rPr>
          <w:sz w:val="20"/>
          <w:szCs w:val="20"/>
        </w:rPr>
        <w:t>осуществляет иные полномочия, предусмотренные законодательством, Уставом города, настоящими Правилами, иными правовыми актами Города.</w:t>
      </w:r>
    </w:p>
    <w:p>
      <w:pPr>
        <w:pStyle w:val="113"/>
        <w:spacing w:before="0" w:after="0"/>
        <w:rPr>
          <w:sz w:val="20"/>
          <w:szCs w:val="20"/>
        </w:rPr>
      </w:pPr>
      <w:r>
        <w:rPr>
          <w:sz w:val="20"/>
          <w:szCs w:val="20"/>
        </w:rPr>
        <w:t>3. Глава города осуществляет следующие полномочия в области землепользования и застройки:</w:t>
      </w:r>
    </w:p>
    <w:p>
      <w:pPr>
        <w:pStyle w:val="113"/>
        <w:spacing w:before="0" w:after="0"/>
        <w:rPr>
          <w:sz w:val="20"/>
          <w:szCs w:val="20"/>
          <w:lang w:val="ru-RU"/>
        </w:rPr>
      </w:pPr>
      <w:r>
        <w:rPr>
          <w:sz w:val="20"/>
          <w:szCs w:val="20"/>
        </w:rPr>
        <w:t xml:space="preserve">1) принимает решение о подготовке проекта </w:t>
      </w:r>
      <w:r>
        <w:rPr>
          <w:sz w:val="20"/>
          <w:szCs w:val="20"/>
          <w:lang w:val="ru-RU"/>
        </w:rPr>
        <w:t>местных нормативов</w:t>
      </w:r>
      <w:r>
        <w:rPr>
          <w:sz w:val="20"/>
          <w:szCs w:val="20"/>
        </w:rPr>
        <w:t>, решение о подготовке проекта внесени</w:t>
      </w:r>
      <w:r>
        <w:rPr>
          <w:sz w:val="20"/>
          <w:szCs w:val="20"/>
          <w:lang w:val="ru-RU"/>
        </w:rPr>
        <w:t>я</w:t>
      </w:r>
      <w:r>
        <w:rPr>
          <w:sz w:val="20"/>
          <w:szCs w:val="20"/>
        </w:rPr>
        <w:t xml:space="preserve"> изменений в </w:t>
      </w:r>
      <w:r>
        <w:rPr>
          <w:sz w:val="20"/>
          <w:szCs w:val="20"/>
          <w:lang w:val="ru-RU"/>
        </w:rPr>
        <w:t>местные нормативы градостроительного проектирования</w:t>
      </w:r>
      <w:r>
        <w:rPr>
          <w:sz w:val="20"/>
          <w:szCs w:val="20"/>
        </w:rPr>
        <w:t>;</w:t>
      </w:r>
    </w:p>
    <w:p>
      <w:pPr>
        <w:pStyle w:val="113"/>
        <w:spacing w:before="0" w:after="0"/>
        <w:rPr/>
      </w:pPr>
      <w:r>
        <w:rPr>
          <w:sz w:val="20"/>
          <w:szCs w:val="20"/>
          <w:lang w:val="ru-RU"/>
        </w:rPr>
        <w:t xml:space="preserve">2) </w:t>
      </w:r>
      <w:r>
        <w:rPr>
          <w:sz w:val="20"/>
          <w:szCs w:val="20"/>
        </w:rPr>
        <w:t xml:space="preserve">принимает решение о подготовке проекта </w:t>
      </w:r>
      <w:r>
        <w:rPr>
          <w:sz w:val="20"/>
          <w:szCs w:val="20"/>
          <w:lang w:val="ru-RU"/>
        </w:rPr>
        <w:t>Генерального плана</w:t>
      </w:r>
      <w:r>
        <w:rPr>
          <w:sz w:val="20"/>
          <w:szCs w:val="20"/>
        </w:rPr>
        <w:t>, решение о подготовке проекта внесени</w:t>
      </w:r>
      <w:r>
        <w:rPr>
          <w:sz w:val="20"/>
          <w:szCs w:val="20"/>
          <w:lang w:val="ru-RU"/>
        </w:rPr>
        <w:t>я</w:t>
      </w:r>
      <w:r>
        <w:rPr>
          <w:sz w:val="20"/>
          <w:szCs w:val="20"/>
        </w:rPr>
        <w:t xml:space="preserve"> изменений в </w:t>
      </w:r>
      <w:r>
        <w:rPr>
          <w:sz w:val="20"/>
          <w:szCs w:val="20"/>
          <w:lang w:val="ru-RU"/>
        </w:rPr>
        <w:t>Генеральный план</w:t>
      </w:r>
      <w:r>
        <w:rPr>
          <w:sz w:val="20"/>
          <w:szCs w:val="20"/>
        </w:rPr>
        <w:t>;</w:t>
      </w:r>
    </w:p>
    <w:p>
      <w:pPr>
        <w:pStyle w:val="113"/>
        <w:spacing w:before="0" w:after="0"/>
        <w:rPr>
          <w:sz w:val="20"/>
          <w:szCs w:val="20"/>
          <w:lang w:val="ru-RU"/>
        </w:rPr>
      </w:pPr>
      <w:r>
        <w:rPr>
          <w:sz w:val="20"/>
          <w:szCs w:val="20"/>
          <w:lang w:val="ru-RU"/>
        </w:rPr>
        <w:t xml:space="preserve">3) </w:t>
      </w:r>
      <w:r>
        <w:rPr>
          <w:sz w:val="20"/>
          <w:szCs w:val="20"/>
        </w:rPr>
        <w:t>принимает решение о подготовке проекта Правил, решение о подготовке проекта внесени</w:t>
      </w:r>
      <w:r>
        <w:rPr>
          <w:sz w:val="20"/>
          <w:szCs w:val="20"/>
          <w:lang w:val="ru-RU"/>
        </w:rPr>
        <w:t>я</w:t>
      </w:r>
      <w:r>
        <w:rPr>
          <w:sz w:val="20"/>
          <w:szCs w:val="20"/>
        </w:rPr>
        <w:t xml:space="preserve"> изменений в Правила;</w:t>
      </w:r>
    </w:p>
    <w:p>
      <w:pPr>
        <w:pStyle w:val="113"/>
        <w:spacing w:before="0" w:after="0"/>
        <w:rPr/>
      </w:pPr>
      <w:r>
        <w:rPr>
          <w:sz w:val="20"/>
          <w:szCs w:val="20"/>
          <w:lang w:val="ru-RU"/>
        </w:rPr>
        <w:t>4</w:t>
      </w:r>
      <w:r>
        <w:rPr>
          <w:sz w:val="20"/>
          <w:szCs w:val="20"/>
        </w:rPr>
        <w:t>) принимает решение о подготовке документации по планировке территории</w:t>
      </w:r>
      <w:r>
        <w:rPr>
          <w:sz w:val="20"/>
          <w:szCs w:val="20"/>
          <w:lang w:val="ru-RU"/>
        </w:rPr>
        <w:t xml:space="preserve"> и внесении изменений в документацию по планировке территории</w:t>
      </w:r>
      <w:r>
        <w:rPr>
          <w:sz w:val="20"/>
          <w:szCs w:val="20"/>
        </w:rPr>
        <w:t>;</w:t>
      </w:r>
    </w:p>
    <w:p>
      <w:pPr>
        <w:pStyle w:val="113"/>
        <w:spacing w:before="0" w:after="0"/>
        <w:rPr/>
      </w:pPr>
      <w:r>
        <w:rPr>
          <w:sz w:val="20"/>
          <w:szCs w:val="20"/>
          <w:lang w:val="ru-RU"/>
        </w:rPr>
        <w:t>5</w:t>
      </w:r>
      <w:r>
        <w:rPr>
          <w:sz w:val="20"/>
          <w:szCs w:val="20"/>
        </w:rPr>
        <w:t>)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pPr>
        <w:pStyle w:val="113"/>
        <w:spacing w:before="0" w:after="0"/>
        <w:rPr/>
      </w:pPr>
      <w:r>
        <w:rPr>
          <w:sz w:val="20"/>
          <w:szCs w:val="20"/>
          <w:lang w:val="ru-RU"/>
        </w:rPr>
        <w:t>6</w:t>
      </w:r>
      <w:r>
        <w:rPr>
          <w:sz w:val="20"/>
          <w:szCs w:val="20"/>
        </w:rPr>
        <w:t>)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pPr>
        <w:pStyle w:val="113"/>
        <w:spacing w:before="0" w:after="0"/>
        <w:rPr/>
      </w:pPr>
      <w:r>
        <w:rPr>
          <w:sz w:val="20"/>
          <w:szCs w:val="20"/>
          <w:lang w:val="ru-RU"/>
        </w:rPr>
        <w:t>7</w:t>
      </w:r>
      <w:r>
        <w:rPr>
          <w:sz w:val="20"/>
          <w:szCs w:val="20"/>
        </w:rPr>
        <w:t>) принимает правовые акты во исполнение настоящих Правил;</w:t>
      </w:r>
    </w:p>
    <w:p>
      <w:pPr>
        <w:pStyle w:val="113"/>
        <w:spacing w:before="0" w:after="0"/>
        <w:rPr/>
      </w:pPr>
      <w:r>
        <w:rPr>
          <w:sz w:val="20"/>
          <w:szCs w:val="20"/>
          <w:lang w:val="ru-RU"/>
        </w:rPr>
        <w:t>8</w:t>
      </w:r>
      <w:r>
        <w:rPr>
          <w:sz w:val="20"/>
          <w:szCs w:val="20"/>
        </w:rPr>
        <w:t>) утверждает состав и порядок деятельности комиссии по подготовке проекта правил землепользования и застройки Города (далее также - Комиссия);</w:t>
      </w:r>
    </w:p>
    <w:p>
      <w:pPr>
        <w:pStyle w:val="113"/>
        <w:spacing w:before="0" w:after="0"/>
        <w:rPr/>
      </w:pPr>
      <w:r>
        <w:rPr>
          <w:sz w:val="20"/>
          <w:szCs w:val="20"/>
          <w:lang w:val="ru-RU"/>
        </w:rPr>
        <w:t>9</w:t>
      </w:r>
      <w:r>
        <w:rPr>
          <w:sz w:val="20"/>
          <w:szCs w:val="20"/>
        </w:rPr>
        <w:t>) осуществляет иные полномочия, предусмотренные законодательством, Уставом города, настоящими Правилами, иными правовыми актами Города.</w:t>
      </w:r>
    </w:p>
    <w:p>
      <w:pPr>
        <w:pStyle w:val="113"/>
        <w:spacing w:before="0" w:after="0"/>
        <w:rPr>
          <w:sz w:val="20"/>
          <w:szCs w:val="20"/>
        </w:rPr>
      </w:pPr>
      <w:r>
        <w:rPr>
          <w:sz w:val="20"/>
          <w:szCs w:val="20"/>
        </w:rPr>
        <w:t>4. Администрация города осуществляет следующие полномочия в области землепользования и застройки:</w:t>
      </w:r>
    </w:p>
    <w:p>
      <w:pPr>
        <w:pStyle w:val="113"/>
        <w:spacing w:before="0" w:after="0"/>
        <w:rPr>
          <w:sz w:val="20"/>
          <w:szCs w:val="20"/>
        </w:rPr>
      </w:pPr>
      <w:r>
        <w:rPr>
          <w:sz w:val="20"/>
          <w:szCs w:val="20"/>
        </w:rPr>
        <w:t>1) координирует деятельность органов и структурных подразделений Администрации города по вопросам землепользования и застройки;</w:t>
      </w:r>
    </w:p>
    <w:p>
      <w:pPr>
        <w:pStyle w:val="113"/>
        <w:spacing w:before="0" w:after="0"/>
        <w:rPr>
          <w:sz w:val="20"/>
          <w:szCs w:val="20"/>
        </w:rPr>
      </w:pPr>
      <w:r>
        <w:rPr>
          <w:sz w:val="20"/>
          <w:szCs w:val="20"/>
        </w:rPr>
        <w:t>2) осуществляет иные полномочия, предусмотренные законодательством, Уставом города, настоящими Правилами, иными правовыми актами города.</w:t>
      </w:r>
    </w:p>
    <w:p>
      <w:pPr>
        <w:pStyle w:val="2"/>
        <w:spacing w:lineRule="auto" w:line="240"/>
        <w:rPr/>
      </w:pPr>
      <w:r>
        <w:rPr>
          <w:b w:val="false"/>
          <w:sz w:val="20"/>
          <w:szCs w:val="20"/>
        </w:rPr>
        <w:t xml:space="preserve">Статья </w:t>
      </w:r>
      <w:r>
        <w:rPr>
          <w:b w:val="false"/>
          <w:sz w:val="20"/>
          <w:szCs w:val="20"/>
          <w:lang w:val="ru-RU"/>
        </w:rPr>
        <w:t>4</w:t>
      </w:r>
      <w:r>
        <w:rPr>
          <w:b w:val="false"/>
          <w:sz w:val="20"/>
          <w:szCs w:val="20"/>
        </w:rPr>
        <w:t>. Открытость и доступность информации о землепользовании и</w:t>
      </w:r>
      <w:r>
        <w:rPr>
          <w:b w:val="false"/>
          <w:sz w:val="20"/>
          <w:szCs w:val="20"/>
          <w:lang w:val="ru-RU"/>
        </w:rPr>
        <w:t> </w:t>
      </w:r>
      <w:r>
        <w:rPr>
          <w:b w:val="false"/>
          <w:sz w:val="20"/>
          <w:szCs w:val="20"/>
        </w:rPr>
        <w:t xml:space="preserve">застройке </w:t>
      </w:r>
    </w:p>
    <w:p>
      <w:pPr>
        <w:pStyle w:val="113"/>
        <w:spacing w:before="0" w:after="0"/>
        <w:rPr>
          <w:sz w:val="20"/>
          <w:szCs w:val="20"/>
        </w:rPr>
      </w:pPr>
      <w:r>
        <w:rPr>
          <w:sz w:val="20"/>
          <w:szCs w:val="20"/>
        </w:rPr>
        <w:t>Настоящие Правила, включая входящие в их состав картографические документы, являются открытыми для всех физических и юридических, а также должностных лиц.</w:t>
      </w:r>
    </w:p>
    <w:p>
      <w:pPr>
        <w:pStyle w:val="113"/>
        <w:spacing w:before="0" w:after="0"/>
        <w:rPr>
          <w:sz w:val="20"/>
          <w:szCs w:val="20"/>
        </w:rPr>
      </w:pPr>
      <w:r>
        <w:rPr>
          <w:sz w:val="20"/>
          <w:szCs w:val="20"/>
        </w:rPr>
        <w:t xml:space="preserve"> </w:t>
      </w:r>
      <w:r>
        <w:rPr>
          <w:sz w:val="20"/>
          <w:szCs w:val="20"/>
        </w:rPr>
        <w:t>Органы местного самоуправления Города обеспечивают возможность ознакомления с Правилами путем:</w:t>
      </w:r>
    </w:p>
    <w:p>
      <w:pPr>
        <w:pStyle w:val="113"/>
        <w:numPr>
          <w:ilvl w:val="0"/>
          <w:numId w:val="5"/>
        </w:numPr>
        <w:spacing w:before="0" w:after="0"/>
        <w:rPr>
          <w:sz w:val="20"/>
          <w:szCs w:val="20"/>
        </w:rPr>
      </w:pPr>
      <w:r>
        <w:rPr>
          <w:sz w:val="20"/>
          <w:szCs w:val="20"/>
        </w:rPr>
        <w:t>публикации Правил в средствах массовой информации;</w:t>
      </w:r>
    </w:p>
    <w:p>
      <w:pPr>
        <w:pStyle w:val="113"/>
        <w:numPr>
          <w:ilvl w:val="0"/>
          <w:numId w:val="5"/>
        </w:numPr>
        <w:spacing w:before="0" w:after="0"/>
        <w:rPr>
          <w:sz w:val="20"/>
          <w:szCs w:val="20"/>
        </w:rPr>
      </w:pPr>
      <w:r>
        <w:rPr>
          <w:sz w:val="20"/>
          <w:szCs w:val="20"/>
        </w:rPr>
        <w:t>размещения Правил на официальном сайте Города в сети «Интернет»;</w:t>
      </w:r>
    </w:p>
    <w:p>
      <w:pPr>
        <w:pStyle w:val="113"/>
        <w:numPr>
          <w:ilvl w:val="0"/>
          <w:numId w:val="5"/>
        </w:numPr>
        <w:spacing w:before="0" w:after="0"/>
        <w:rPr>
          <w:sz w:val="20"/>
          <w:szCs w:val="20"/>
        </w:rPr>
      </w:pPr>
      <w:r>
        <w:rPr>
          <w:sz w:val="20"/>
          <w:szCs w:val="20"/>
        </w:rPr>
        <w:t xml:space="preserve">размещения Правил в федеральной государственной информационной системе территориального планирования; </w:t>
      </w:r>
    </w:p>
    <w:p>
      <w:pPr>
        <w:pStyle w:val="113"/>
        <w:numPr>
          <w:ilvl w:val="0"/>
          <w:numId w:val="5"/>
        </w:numPr>
        <w:spacing w:before="0" w:after="0"/>
        <w:rPr>
          <w:sz w:val="20"/>
          <w:szCs w:val="20"/>
        </w:rPr>
      </w:pPr>
      <w:r>
        <w:rPr>
          <w:sz w:val="20"/>
          <w:szCs w:val="20"/>
        </w:rPr>
        <w:t>организации возможности для ознакомления с Правилами в полном комплекте входящих в них текстовых и картографических материалов в Администрации города;</w:t>
      </w:r>
    </w:p>
    <w:p>
      <w:pPr>
        <w:pStyle w:val="113"/>
        <w:numPr>
          <w:ilvl w:val="0"/>
          <w:numId w:val="5"/>
        </w:numPr>
        <w:spacing w:before="0" w:after="0"/>
        <w:rPr>
          <w:sz w:val="20"/>
          <w:szCs w:val="20"/>
        </w:rPr>
      </w:pPr>
      <w:r>
        <w:rPr>
          <w:sz w:val="20"/>
          <w:szCs w:val="20"/>
        </w:rPr>
        <w:t>предоставления физическим и юридическим лицам выписок из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pPr>
        <w:pStyle w:val="113"/>
        <w:spacing w:before="0" w:after="0"/>
        <w:rPr>
          <w:sz w:val="20"/>
          <w:szCs w:val="20"/>
        </w:rPr>
      </w:pPr>
      <w:r>
        <w:rPr>
          <w:sz w:val="20"/>
          <w:szCs w:val="20"/>
        </w:rPr>
        <w:t xml:space="preserve">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Правилами. </w:t>
      </w:r>
    </w:p>
    <w:p>
      <w:pPr>
        <w:pStyle w:val="2"/>
        <w:spacing w:lineRule="auto" w:line="240"/>
        <w:rPr>
          <w:sz w:val="20"/>
          <w:szCs w:val="20"/>
        </w:rPr>
      </w:pPr>
      <w:r>
        <w:rPr>
          <w:b w:val="false"/>
          <w:sz w:val="20"/>
          <w:szCs w:val="20"/>
        </w:rPr>
        <w:t xml:space="preserve">Статья </w:t>
      </w:r>
      <w:r>
        <w:rPr>
          <w:b w:val="false"/>
          <w:sz w:val="20"/>
          <w:szCs w:val="20"/>
          <w:lang w:val="ru-RU"/>
        </w:rPr>
        <w:t>5</w:t>
      </w:r>
      <w:r>
        <w:rPr>
          <w:b w:val="false"/>
          <w:sz w:val="20"/>
          <w:szCs w:val="20"/>
        </w:rPr>
        <w:t xml:space="preserve">. Комиссия по подготовке проекта Правил </w:t>
      </w:r>
    </w:p>
    <w:p>
      <w:pPr>
        <w:pStyle w:val="113"/>
        <w:spacing w:before="80" w:after="0"/>
        <w:rPr>
          <w:sz w:val="20"/>
          <w:szCs w:val="20"/>
        </w:rPr>
      </w:pPr>
      <w:bookmarkStart w:id="0" w:name="sub_555"/>
      <w:r>
        <w:rPr>
          <w:sz w:val="20"/>
          <w:szCs w:val="20"/>
        </w:rPr>
        <w:t>1. Комиссия по подготовке проекта Правил (далее - Комиссия) осуществляет свою деятельность применительно ко всем территориям Города, к частям территорий города, а также по подготовке проекта внесения изменений в Правила.</w:t>
      </w:r>
      <w:bookmarkEnd w:id="0"/>
    </w:p>
    <w:p>
      <w:pPr>
        <w:pStyle w:val="113"/>
        <w:spacing w:before="80" w:after="0"/>
        <w:rPr>
          <w:sz w:val="20"/>
          <w:szCs w:val="20"/>
        </w:rPr>
      </w:pPr>
      <w:bookmarkStart w:id="1" w:name="sub_11"/>
      <w:bookmarkEnd w:id="1"/>
      <w:r>
        <w:rPr>
          <w:sz w:val="20"/>
          <w:szCs w:val="20"/>
        </w:rPr>
        <w:t>2. Формирование Комиссии осуществляется Главой города на основе предложений:</w:t>
      </w:r>
    </w:p>
    <w:p>
      <w:pPr>
        <w:pStyle w:val="113"/>
        <w:spacing w:before="80" w:after="0"/>
        <w:rPr>
          <w:sz w:val="20"/>
          <w:szCs w:val="20"/>
        </w:rPr>
      </w:pPr>
      <w:bookmarkStart w:id="2" w:name="sub_11"/>
      <w:bookmarkEnd w:id="2"/>
      <w:r>
        <w:rPr>
          <w:sz w:val="20"/>
          <w:szCs w:val="20"/>
        </w:rPr>
        <w:t>а) населения территории, применительно к которой осуществляется подготовка проекта Правил;</w:t>
      </w:r>
    </w:p>
    <w:p>
      <w:pPr>
        <w:pStyle w:val="113"/>
        <w:spacing w:before="80" w:after="0"/>
        <w:rPr>
          <w:sz w:val="20"/>
          <w:szCs w:val="20"/>
        </w:rPr>
      </w:pPr>
      <w:r>
        <w:rPr>
          <w:sz w:val="20"/>
          <w:szCs w:val="20"/>
        </w:rPr>
        <w:t>б) Шарыповского городского Совета депутатов;</w:t>
      </w:r>
    </w:p>
    <w:p>
      <w:pPr>
        <w:pStyle w:val="113"/>
        <w:spacing w:before="80" w:after="0"/>
        <w:rPr>
          <w:sz w:val="20"/>
          <w:szCs w:val="20"/>
        </w:rPr>
      </w:pPr>
      <w:r>
        <w:rPr>
          <w:sz w:val="20"/>
          <w:szCs w:val="20"/>
        </w:rPr>
        <w:t>в) Администрации города;</w:t>
      </w:r>
    </w:p>
    <w:p>
      <w:pPr>
        <w:pStyle w:val="113"/>
        <w:spacing w:before="80" w:after="0"/>
        <w:rPr>
          <w:sz w:val="20"/>
          <w:szCs w:val="20"/>
        </w:rPr>
      </w:pPr>
      <w:r>
        <w:rPr>
          <w:sz w:val="20"/>
          <w:szCs w:val="20"/>
        </w:rPr>
        <w:t>г) заинтересованных физических и юридических лиц, являющихся правообладателями земельных участков и объектов капитального строительства.</w:t>
      </w:r>
    </w:p>
    <w:p>
      <w:pPr>
        <w:pStyle w:val="113"/>
        <w:spacing w:before="80" w:after="0"/>
        <w:rPr>
          <w:sz w:val="20"/>
          <w:szCs w:val="20"/>
        </w:rPr>
      </w:pPr>
      <w:bookmarkStart w:id="3" w:name="sub_12"/>
      <w:bookmarkEnd w:id="3"/>
      <w:r>
        <w:rPr>
          <w:sz w:val="20"/>
          <w:szCs w:val="20"/>
        </w:rPr>
        <w:t xml:space="preserve">3. Комиссия формируется при условии равного представительства каждой из сторон, указанных в </w:t>
      </w:r>
      <w:hyperlink w:anchor="sub_11">
        <w:r>
          <w:rPr>
            <w:rStyle w:val="-"/>
            <w:sz w:val="20"/>
            <w:szCs w:val="20"/>
          </w:rPr>
          <w:t>пункте 2</w:t>
        </w:r>
      </w:hyperlink>
      <w:r>
        <w:rPr>
          <w:sz w:val="20"/>
          <w:szCs w:val="20"/>
        </w:rPr>
        <w:t xml:space="preserve"> настоящей статьи, на основе принципа добровольности участия в деятельности Комиссии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pPr>
        <w:pStyle w:val="113"/>
        <w:spacing w:before="80" w:after="0"/>
        <w:rPr>
          <w:sz w:val="20"/>
          <w:szCs w:val="20"/>
        </w:rPr>
      </w:pPr>
      <w:bookmarkStart w:id="4" w:name="sub_12"/>
      <w:bookmarkStart w:id="5" w:name="sub_13"/>
      <w:bookmarkEnd w:id="4"/>
      <w:bookmarkEnd w:id="5"/>
      <w:r>
        <w:rPr>
          <w:sz w:val="20"/>
          <w:szCs w:val="20"/>
        </w:rPr>
        <w:t>4. Глава города за 15 дней до принятия решения о подготовке проекта Правил и утверждения состава и порядка деятельности Комиссии обеспечивает опубликование сообщения о формировании Комиссии в порядке, установленном для опубликования официальной информации. Указанное сообщение может размещаться Главой города на официальном сайте Города в сети «Интернет», а также может быть распространено по радио и телевидению.</w:t>
      </w:r>
    </w:p>
    <w:p>
      <w:pPr>
        <w:pStyle w:val="113"/>
        <w:spacing w:before="80" w:after="0"/>
        <w:rPr>
          <w:sz w:val="20"/>
          <w:szCs w:val="20"/>
        </w:rPr>
      </w:pPr>
      <w:bookmarkStart w:id="6" w:name="sub_13"/>
      <w:bookmarkStart w:id="7" w:name="sub_14"/>
      <w:bookmarkEnd w:id="6"/>
      <w:bookmarkEnd w:id="7"/>
      <w:r>
        <w:rPr>
          <w:sz w:val="20"/>
          <w:szCs w:val="20"/>
        </w:rPr>
        <w:t xml:space="preserve">5. В указанном в </w:t>
      </w:r>
      <w:hyperlink w:anchor="sub_13">
        <w:r>
          <w:rPr>
            <w:rStyle w:val="-"/>
            <w:sz w:val="20"/>
            <w:szCs w:val="20"/>
          </w:rPr>
          <w:t xml:space="preserve">пункте </w:t>
        </w:r>
      </w:hyperlink>
      <w:r>
        <w:rPr>
          <w:sz w:val="20"/>
          <w:szCs w:val="20"/>
        </w:rPr>
        <w:t>4 настоящей статьи сообщении о формировании Комиссии указываются:</w:t>
      </w:r>
    </w:p>
    <w:p>
      <w:pPr>
        <w:pStyle w:val="113"/>
        <w:spacing w:before="80" w:after="0"/>
        <w:rPr>
          <w:sz w:val="20"/>
          <w:szCs w:val="20"/>
        </w:rPr>
      </w:pPr>
      <w:bookmarkStart w:id="8" w:name="sub_14"/>
      <w:bookmarkEnd w:id="8"/>
      <w:r>
        <w:rPr>
          <w:sz w:val="20"/>
          <w:szCs w:val="20"/>
        </w:rPr>
        <w:t xml:space="preserve">а) численность сторон в соответствии с </w:t>
      </w:r>
      <w:hyperlink w:anchor="sub_11">
        <w:r>
          <w:rPr>
            <w:rStyle w:val="-"/>
            <w:sz w:val="20"/>
            <w:szCs w:val="20"/>
          </w:rPr>
          <w:t xml:space="preserve">пунктами </w:t>
        </w:r>
      </w:hyperlink>
      <w:r>
        <w:rPr>
          <w:sz w:val="20"/>
          <w:szCs w:val="20"/>
        </w:rPr>
        <w:t xml:space="preserve">2, </w:t>
      </w:r>
      <w:hyperlink w:anchor="sub_12">
        <w:r>
          <w:rPr>
            <w:rStyle w:val="-"/>
            <w:sz w:val="20"/>
            <w:szCs w:val="20"/>
          </w:rPr>
          <w:t>3</w:t>
        </w:r>
      </w:hyperlink>
      <w:r>
        <w:rPr>
          <w:sz w:val="20"/>
          <w:szCs w:val="20"/>
        </w:rPr>
        <w:t xml:space="preserve"> и </w:t>
      </w:r>
      <w:hyperlink w:anchor="sub_16">
        <w:r>
          <w:rPr>
            <w:rStyle w:val="-"/>
            <w:sz w:val="20"/>
            <w:szCs w:val="20"/>
          </w:rPr>
          <w:t>7</w:t>
        </w:r>
      </w:hyperlink>
      <w:r>
        <w:rPr>
          <w:sz w:val="20"/>
          <w:szCs w:val="20"/>
        </w:rPr>
        <w:t xml:space="preserve"> настоящей статьи;</w:t>
      </w:r>
    </w:p>
    <w:p>
      <w:pPr>
        <w:pStyle w:val="113"/>
        <w:spacing w:before="80" w:after="0"/>
        <w:rPr>
          <w:sz w:val="20"/>
          <w:szCs w:val="20"/>
        </w:rPr>
      </w:pPr>
      <w:r>
        <w:rPr>
          <w:sz w:val="20"/>
          <w:szCs w:val="20"/>
        </w:rPr>
        <w:t>б) порядок и сроки направления Главе города предложений по включению в состав Комиссии представителей населения территории, представителей заинтересованных физических и юридических лиц, являющихся правообладателями земельных участков и объектов капитального строительства;</w:t>
      </w:r>
    </w:p>
    <w:p>
      <w:pPr>
        <w:pStyle w:val="113"/>
        <w:spacing w:before="80" w:after="0"/>
        <w:rPr>
          <w:sz w:val="20"/>
          <w:szCs w:val="20"/>
        </w:rPr>
      </w:pPr>
      <w:r>
        <w:rPr>
          <w:sz w:val="20"/>
          <w:szCs w:val="20"/>
        </w:rPr>
        <w:t>в) иные вопросы формирования Комиссии.</w:t>
      </w:r>
    </w:p>
    <w:p>
      <w:pPr>
        <w:pStyle w:val="113"/>
        <w:spacing w:before="80" w:after="0"/>
        <w:rPr>
          <w:sz w:val="20"/>
          <w:szCs w:val="20"/>
        </w:rPr>
      </w:pPr>
      <w:bookmarkStart w:id="9" w:name="sub_15"/>
      <w:bookmarkEnd w:id="9"/>
      <w:r>
        <w:rPr>
          <w:sz w:val="20"/>
          <w:szCs w:val="20"/>
        </w:rPr>
        <w:t xml:space="preserve">6. Срок приема предложений по составу Комиссии составляет 10 дней со дня, следующего за днем опубликования сообщения, указанного в </w:t>
      </w:r>
      <w:hyperlink w:anchor="sub_13">
        <w:r>
          <w:rPr>
            <w:rStyle w:val="-"/>
            <w:sz w:val="20"/>
            <w:szCs w:val="20"/>
          </w:rPr>
          <w:t xml:space="preserve">пункте </w:t>
        </w:r>
      </w:hyperlink>
      <w:r>
        <w:rPr>
          <w:sz w:val="20"/>
          <w:szCs w:val="20"/>
        </w:rPr>
        <w:t>4 настоящей статьи.</w:t>
      </w:r>
    </w:p>
    <w:p>
      <w:pPr>
        <w:pStyle w:val="113"/>
        <w:spacing w:before="80" w:after="0"/>
        <w:rPr>
          <w:sz w:val="20"/>
          <w:szCs w:val="20"/>
        </w:rPr>
      </w:pPr>
      <w:bookmarkStart w:id="10" w:name="sub_15"/>
      <w:bookmarkStart w:id="11" w:name="sub_16"/>
      <w:bookmarkEnd w:id="10"/>
      <w:r>
        <w:rPr>
          <w:sz w:val="20"/>
          <w:szCs w:val="20"/>
        </w:rPr>
        <w:t xml:space="preserve">7. Численность представителей населения территории, применительно к которой осуществляется подготовка проекта Правил, в составе Комиссии определяется Главой города и не может быть менее </w:t>
      </w:r>
      <w:bookmarkEnd w:id="11"/>
      <w:r>
        <w:rPr>
          <w:sz w:val="20"/>
          <w:szCs w:val="20"/>
        </w:rPr>
        <w:t>3 человек.</w:t>
      </w:r>
    </w:p>
    <w:p>
      <w:pPr>
        <w:pStyle w:val="113"/>
        <w:spacing w:before="80" w:after="0"/>
        <w:rPr>
          <w:sz w:val="20"/>
          <w:szCs w:val="20"/>
        </w:rPr>
      </w:pPr>
      <w:bookmarkStart w:id="12" w:name="sub_17"/>
      <w:bookmarkEnd w:id="12"/>
      <w:r>
        <w:rPr>
          <w:sz w:val="20"/>
          <w:szCs w:val="20"/>
        </w:rPr>
        <w:t>8. Предложения по включению в состав Комиссии представителей населения территории, применительно к которой осуществляется подготовка проекта Правил, оформленные решениями, Главе города вправе направлять органы территориального общественного самоуправления, общественные объединения.</w:t>
      </w:r>
    </w:p>
    <w:p>
      <w:pPr>
        <w:pStyle w:val="113"/>
        <w:spacing w:before="80" w:after="0"/>
        <w:rPr>
          <w:sz w:val="20"/>
          <w:szCs w:val="20"/>
        </w:rPr>
      </w:pPr>
      <w:bookmarkStart w:id="13" w:name="sub_17"/>
      <w:bookmarkStart w:id="14" w:name="sub_18"/>
      <w:bookmarkEnd w:id="13"/>
      <w:bookmarkEnd w:id="14"/>
      <w:r>
        <w:rPr>
          <w:sz w:val="20"/>
          <w:szCs w:val="20"/>
        </w:rPr>
        <w:t>9. Предложения Шарыповского городского Совета депутатов по включению в состав Комиссии его представителей оформляются решением этого органа и направляются Главе города.</w:t>
      </w:r>
    </w:p>
    <w:p>
      <w:pPr>
        <w:pStyle w:val="113"/>
        <w:spacing w:before="80" w:after="0"/>
        <w:rPr>
          <w:sz w:val="20"/>
          <w:szCs w:val="20"/>
        </w:rPr>
      </w:pPr>
      <w:bookmarkStart w:id="15" w:name="sub_18"/>
      <w:bookmarkStart w:id="16" w:name="sub_19"/>
      <w:bookmarkEnd w:id="15"/>
      <w:bookmarkEnd w:id="16"/>
      <w:r>
        <w:rPr>
          <w:sz w:val="20"/>
          <w:szCs w:val="20"/>
        </w:rPr>
        <w:t>10. В число представителей Администрации города в состав Комиссии включаются специалисты органов местного самоуправления, осуществляющие полномочия в сфере архитектуры и градостроительной деятельности, специалисты проектных организаций, осуществлявших разработку Генерального плана и Правил.</w:t>
      </w:r>
    </w:p>
    <w:p>
      <w:pPr>
        <w:pStyle w:val="113"/>
        <w:spacing w:before="80" w:after="0"/>
        <w:rPr>
          <w:sz w:val="20"/>
          <w:szCs w:val="20"/>
        </w:rPr>
      </w:pPr>
      <w:bookmarkStart w:id="17" w:name="sub_19"/>
      <w:bookmarkStart w:id="18" w:name="sub_22"/>
      <w:bookmarkEnd w:id="17"/>
      <w:bookmarkEnd w:id="18"/>
      <w:r>
        <w:rPr>
          <w:sz w:val="20"/>
          <w:szCs w:val="20"/>
        </w:rPr>
        <w:t>11. Заинтересованные физические и юридические лица, являющиеся правообладателями земельных участков и объектов капитального строительства, вправе выработать предложения по включению своих представителей в состав Комиссии на своих собраниях.</w:t>
      </w:r>
    </w:p>
    <w:p>
      <w:pPr>
        <w:pStyle w:val="113"/>
        <w:spacing w:before="80" w:after="0"/>
        <w:rPr>
          <w:sz w:val="20"/>
          <w:szCs w:val="20"/>
        </w:rPr>
      </w:pPr>
      <w:bookmarkStart w:id="19" w:name="sub_22"/>
      <w:bookmarkStart w:id="20" w:name="sub_23"/>
      <w:bookmarkEnd w:id="19"/>
      <w:bookmarkEnd w:id="20"/>
      <w:r>
        <w:rPr>
          <w:sz w:val="20"/>
          <w:szCs w:val="20"/>
        </w:rPr>
        <w:t xml:space="preserve">12. Предложения по включению представителей сторон, указанных в </w:t>
      </w:r>
      <w:hyperlink w:anchor="sub_11">
        <w:r>
          <w:rPr>
            <w:rStyle w:val="-"/>
            <w:sz w:val="20"/>
            <w:szCs w:val="20"/>
          </w:rPr>
          <w:t xml:space="preserve">пункте </w:t>
        </w:r>
      </w:hyperlink>
      <w:r>
        <w:rPr>
          <w:sz w:val="20"/>
          <w:szCs w:val="20"/>
        </w:rPr>
        <w:t>2 настоящей статьи, в состав Комиссии должны содержать следующие сведения о кандидатах:</w:t>
      </w:r>
    </w:p>
    <w:p>
      <w:pPr>
        <w:pStyle w:val="113"/>
        <w:spacing w:before="80" w:after="0"/>
        <w:rPr>
          <w:sz w:val="20"/>
          <w:szCs w:val="20"/>
        </w:rPr>
      </w:pPr>
      <w:bookmarkStart w:id="21" w:name="sub_23"/>
      <w:bookmarkEnd w:id="21"/>
      <w:r>
        <w:rPr>
          <w:sz w:val="20"/>
          <w:szCs w:val="20"/>
        </w:rPr>
        <w:t>а) фамилия, имя, отчество, год рождения, место жительства;</w:t>
      </w:r>
    </w:p>
    <w:p>
      <w:pPr>
        <w:pStyle w:val="113"/>
        <w:spacing w:before="80" w:after="0"/>
        <w:rPr>
          <w:sz w:val="20"/>
          <w:szCs w:val="20"/>
        </w:rPr>
      </w:pPr>
      <w:r>
        <w:rPr>
          <w:sz w:val="20"/>
          <w:szCs w:val="20"/>
        </w:rPr>
        <w:t>б) образование;</w:t>
      </w:r>
    </w:p>
    <w:p>
      <w:pPr>
        <w:pStyle w:val="113"/>
        <w:spacing w:before="80" w:after="0"/>
        <w:rPr>
          <w:sz w:val="20"/>
          <w:szCs w:val="20"/>
        </w:rPr>
      </w:pPr>
      <w:r>
        <w:rPr>
          <w:sz w:val="20"/>
          <w:szCs w:val="20"/>
        </w:rPr>
        <w:t>в) стаж работы по специальности;</w:t>
      </w:r>
    </w:p>
    <w:p>
      <w:pPr>
        <w:pStyle w:val="113"/>
        <w:spacing w:before="80" w:after="0"/>
        <w:rPr>
          <w:sz w:val="20"/>
          <w:szCs w:val="20"/>
        </w:rPr>
      </w:pPr>
      <w:r>
        <w:rPr>
          <w:sz w:val="20"/>
          <w:szCs w:val="20"/>
        </w:rPr>
        <w:t>г) род занятий (с указанием места работы, учебы), а также статус неработающего (пенсионер, безработный, домохозяйка, временно неработающий).</w:t>
      </w:r>
    </w:p>
    <w:p>
      <w:pPr>
        <w:pStyle w:val="113"/>
        <w:spacing w:before="80" w:after="0"/>
        <w:rPr>
          <w:sz w:val="20"/>
          <w:szCs w:val="20"/>
        </w:rPr>
      </w:pPr>
      <w:bookmarkStart w:id="22" w:name="sub_24"/>
      <w:bookmarkEnd w:id="22"/>
      <w:r>
        <w:rPr>
          <w:sz w:val="20"/>
          <w:szCs w:val="20"/>
        </w:rPr>
        <w:t>13. Состав и порядок деятельности Комиссии утверждаются Главой города одновременно с принятием решения о подготовке проекта Правил.</w:t>
      </w:r>
    </w:p>
    <w:p>
      <w:pPr>
        <w:pStyle w:val="2"/>
        <w:spacing w:lineRule="auto" w:line="240"/>
        <w:rPr>
          <w:sz w:val="20"/>
          <w:szCs w:val="20"/>
        </w:rPr>
      </w:pPr>
      <w:bookmarkStart w:id="23" w:name="sub_24"/>
      <w:bookmarkEnd w:id="23"/>
      <w:r>
        <w:rPr>
          <w:b w:val="false"/>
          <w:sz w:val="20"/>
          <w:szCs w:val="20"/>
        </w:rPr>
        <w:t xml:space="preserve">Статья </w:t>
      </w:r>
      <w:r>
        <w:rPr>
          <w:b w:val="false"/>
          <w:sz w:val="20"/>
          <w:szCs w:val="20"/>
          <w:lang w:val="ru-RU"/>
        </w:rPr>
        <w:t>6</w:t>
      </w:r>
      <w:r>
        <w:rPr>
          <w:b w:val="false"/>
          <w:sz w:val="20"/>
          <w:szCs w:val="20"/>
        </w:rPr>
        <w:t>. Требования к порядку деятельности Комиссии</w:t>
      </w:r>
    </w:p>
    <w:p>
      <w:pPr>
        <w:pStyle w:val="113"/>
        <w:spacing w:before="80" w:after="0"/>
        <w:rPr>
          <w:sz w:val="20"/>
          <w:szCs w:val="20"/>
        </w:rPr>
      </w:pPr>
      <w:bookmarkStart w:id="24" w:name="sub_201"/>
      <w:bookmarkEnd w:id="24"/>
      <w:r>
        <w:rPr>
          <w:sz w:val="20"/>
          <w:szCs w:val="20"/>
        </w:rPr>
        <w:t xml:space="preserve">1. Комиссия проводит публичные слушания по проекту Правил  в порядке, определяемом Уставом города и (или) нормативными правовыми актами Шарыповского городского Совета депутатов, в соответствии с </w:t>
      </w:r>
      <w:hyperlink r:id="rId2">
        <w:r>
          <w:rPr>
            <w:rStyle w:val="-"/>
            <w:sz w:val="20"/>
            <w:szCs w:val="20"/>
          </w:rPr>
          <w:t>Градостроительным кодексом</w:t>
        </w:r>
      </w:hyperlink>
      <w:r>
        <w:rPr>
          <w:sz w:val="20"/>
          <w:szCs w:val="20"/>
        </w:rPr>
        <w:t xml:space="preserve"> Российской Федерации.</w:t>
      </w:r>
    </w:p>
    <w:p>
      <w:pPr>
        <w:pStyle w:val="113"/>
        <w:spacing w:before="80" w:after="0"/>
        <w:rPr>
          <w:sz w:val="20"/>
          <w:szCs w:val="20"/>
        </w:rPr>
      </w:pPr>
      <w:bookmarkStart w:id="25" w:name="sub_201"/>
      <w:bookmarkStart w:id="26" w:name="sub_202"/>
      <w:bookmarkEnd w:id="25"/>
      <w:bookmarkEnd w:id="26"/>
      <w:r>
        <w:rPr>
          <w:sz w:val="20"/>
          <w:szCs w:val="20"/>
        </w:rPr>
        <w:t>2. Комиссия принимает решения по подготовленным заключениям, рекомендациям по результатам публичных слушаний на своих заседаниях.</w:t>
      </w:r>
    </w:p>
    <w:p>
      <w:pPr>
        <w:pStyle w:val="113"/>
        <w:spacing w:before="80" w:after="0"/>
        <w:rPr>
          <w:sz w:val="20"/>
          <w:szCs w:val="20"/>
        </w:rPr>
      </w:pPr>
      <w:bookmarkStart w:id="27" w:name="sub_202"/>
      <w:bookmarkStart w:id="28" w:name="sub_203"/>
      <w:bookmarkEnd w:id="27"/>
      <w:bookmarkEnd w:id="28"/>
      <w:r>
        <w:rPr>
          <w:sz w:val="20"/>
          <w:szCs w:val="20"/>
        </w:rPr>
        <w:t>3. Заседания Комиссии созываются ее председателем по мере необходимости.</w:t>
      </w:r>
    </w:p>
    <w:p>
      <w:pPr>
        <w:pStyle w:val="113"/>
        <w:spacing w:before="80" w:after="0"/>
        <w:rPr>
          <w:sz w:val="20"/>
          <w:szCs w:val="20"/>
        </w:rPr>
      </w:pPr>
      <w:bookmarkStart w:id="29" w:name="sub_203"/>
      <w:bookmarkStart w:id="30" w:name="sub_204"/>
      <w:bookmarkEnd w:id="29"/>
      <w:bookmarkEnd w:id="30"/>
      <w:r>
        <w:rPr>
          <w:sz w:val="20"/>
          <w:szCs w:val="20"/>
        </w:rPr>
        <w:t>4. Председатель Комиссии, назначаемый Главой города из числа представителей Администрации города в составе Комиссии:</w:t>
      </w:r>
    </w:p>
    <w:p>
      <w:pPr>
        <w:pStyle w:val="113"/>
        <w:spacing w:before="80" w:after="0"/>
        <w:rPr>
          <w:sz w:val="20"/>
          <w:szCs w:val="20"/>
        </w:rPr>
      </w:pPr>
      <w:bookmarkStart w:id="31" w:name="sub_204"/>
      <w:bookmarkEnd w:id="31"/>
      <w:r>
        <w:rPr>
          <w:sz w:val="20"/>
          <w:szCs w:val="20"/>
        </w:rPr>
        <w:t>а) руководит деятельностью Комиссии;</w:t>
      </w:r>
    </w:p>
    <w:p>
      <w:pPr>
        <w:pStyle w:val="113"/>
        <w:spacing w:before="80" w:after="0"/>
        <w:rPr>
          <w:sz w:val="20"/>
          <w:szCs w:val="20"/>
        </w:rPr>
      </w:pPr>
      <w:r>
        <w:rPr>
          <w:sz w:val="20"/>
          <w:szCs w:val="20"/>
        </w:rPr>
        <w:t>б) ведет заседания Комиссии;</w:t>
      </w:r>
    </w:p>
    <w:p>
      <w:pPr>
        <w:pStyle w:val="113"/>
        <w:spacing w:before="80" w:after="0"/>
        <w:rPr>
          <w:sz w:val="20"/>
          <w:szCs w:val="20"/>
        </w:rPr>
      </w:pPr>
      <w:r>
        <w:rPr>
          <w:sz w:val="20"/>
          <w:szCs w:val="20"/>
        </w:rPr>
        <w:t>в) назначает секретаря из числа членов Комиссии для ведения протоколов заседаний Комиссии;</w:t>
      </w:r>
    </w:p>
    <w:p>
      <w:pPr>
        <w:pStyle w:val="113"/>
        <w:spacing w:before="80" w:after="0"/>
        <w:rPr>
          <w:sz w:val="20"/>
          <w:szCs w:val="20"/>
        </w:rPr>
      </w:pPr>
      <w:r>
        <w:rPr>
          <w:sz w:val="20"/>
          <w:szCs w:val="20"/>
        </w:rPr>
        <w:t>г)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pPr>
        <w:pStyle w:val="113"/>
        <w:spacing w:before="80" w:after="0"/>
        <w:rPr>
          <w:sz w:val="20"/>
          <w:szCs w:val="20"/>
        </w:rPr>
      </w:pPr>
      <w:r>
        <w:rPr>
          <w:sz w:val="20"/>
          <w:szCs w:val="20"/>
        </w:rPr>
        <w:t>д) подписывает документы Комиссии;</w:t>
      </w:r>
    </w:p>
    <w:p>
      <w:pPr>
        <w:pStyle w:val="113"/>
        <w:spacing w:before="80" w:after="0"/>
        <w:rPr>
          <w:sz w:val="20"/>
          <w:szCs w:val="20"/>
        </w:rPr>
      </w:pPr>
      <w:r>
        <w:rPr>
          <w:sz w:val="20"/>
          <w:szCs w:val="20"/>
        </w:rPr>
        <w:t>е) направляет Главе города информацию, рекомендации, заключения и решения Комиссии.</w:t>
      </w:r>
    </w:p>
    <w:p>
      <w:pPr>
        <w:pStyle w:val="113"/>
        <w:spacing w:before="80" w:after="0"/>
        <w:rPr>
          <w:sz w:val="20"/>
          <w:szCs w:val="20"/>
        </w:rPr>
      </w:pPr>
      <w:bookmarkStart w:id="32" w:name="sub_205"/>
      <w:bookmarkEnd w:id="32"/>
      <w:r>
        <w:rPr>
          <w:sz w:val="20"/>
          <w:szCs w:val="20"/>
        </w:rPr>
        <w:t>5. Председатель Комиссии имеет заместителя, назначаемого Главой города из числа членов Комиссии, который осуществляет полномочия председателя в случае его отсутствия.</w:t>
      </w:r>
    </w:p>
    <w:p>
      <w:pPr>
        <w:pStyle w:val="113"/>
        <w:spacing w:before="80" w:after="0"/>
        <w:rPr>
          <w:sz w:val="20"/>
          <w:szCs w:val="20"/>
        </w:rPr>
      </w:pPr>
      <w:bookmarkStart w:id="33" w:name="sub_205"/>
      <w:bookmarkStart w:id="34" w:name="sub_206"/>
      <w:bookmarkEnd w:id="33"/>
      <w:bookmarkEnd w:id="34"/>
      <w:r>
        <w:rPr>
          <w:sz w:val="20"/>
          <w:szCs w:val="20"/>
        </w:rPr>
        <w:t>6. Заседания Комиссии считаются правомочными, если на них присутствует не менее двух третей ее состава.</w:t>
      </w:r>
    </w:p>
    <w:p>
      <w:pPr>
        <w:pStyle w:val="113"/>
        <w:spacing w:before="80" w:after="0"/>
        <w:rPr>
          <w:sz w:val="20"/>
          <w:szCs w:val="20"/>
        </w:rPr>
      </w:pPr>
      <w:bookmarkStart w:id="35" w:name="sub_206"/>
      <w:bookmarkStart w:id="36" w:name="sub_207"/>
      <w:bookmarkEnd w:id="35"/>
      <w:bookmarkEnd w:id="36"/>
      <w:r>
        <w:rPr>
          <w:sz w:val="20"/>
          <w:szCs w:val="20"/>
        </w:rPr>
        <w:t>7. Решение Комиссии считается принятым, если за него проголосовало более половины от числа присутствующих на заседании членов Комиссии.</w:t>
      </w:r>
    </w:p>
    <w:p>
      <w:pPr>
        <w:pStyle w:val="113"/>
        <w:spacing w:before="80" w:after="0"/>
        <w:rPr>
          <w:sz w:val="20"/>
          <w:szCs w:val="20"/>
        </w:rPr>
      </w:pPr>
      <w:bookmarkStart w:id="37" w:name="sub_207"/>
      <w:bookmarkEnd w:id="37"/>
      <w:r>
        <w:rPr>
          <w:sz w:val="20"/>
          <w:szCs w:val="20"/>
        </w:rPr>
        <w:t>8. Период осуществления полномочий Комиссией устанавливается решением Главы города.</w:t>
      </w:r>
    </w:p>
    <w:p>
      <w:pPr>
        <w:pStyle w:val="2"/>
        <w:spacing w:lineRule="auto" w:line="240"/>
        <w:rPr>
          <w:sz w:val="20"/>
          <w:szCs w:val="20"/>
        </w:rPr>
      </w:pPr>
      <w:bookmarkStart w:id="38" w:name="sub_37"/>
      <w:bookmarkEnd w:id="38"/>
      <w:r>
        <w:rPr>
          <w:rStyle w:val="Style22"/>
          <w:b/>
          <w:bCs w:val="false"/>
          <w:color w:val="000000"/>
          <w:sz w:val="20"/>
          <w:szCs w:val="20"/>
        </w:rPr>
        <w:t xml:space="preserve">Статья </w:t>
      </w:r>
      <w:r>
        <w:rPr>
          <w:rStyle w:val="Style22"/>
          <w:b/>
          <w:bCs w:val="false"/>
          <w:color w:val="000000"/>
          <w:sz w:val="20"/>
          <w:szCs w:val="20"/>
          <w:lang w:val="ru-RU"/>
        </w:rPr>
        <w:t>7</w:t>
      </w:r>
      <w:r>
        <w:rPr>
          <w:rStyle w:val="Style22"/>
          <w:b/>
          <w:bCs w:val="false"/>
          <w:color w:val="000000"/>
          <w:sz w:val="20"/>
          <w:szCs w:val="20"/>
        </w:rPr>
        <w:t>.</w:t>
      </w:r>
      <w:r>
        <w:rPr>
          <w:b w:val="false"/>
          <w:sz w:val="20"/>
          <w:szCs w:val="20"/>
        </w:rPr>
        <w:t xml:space="preserve"> Градостроительный регламент</w:t>
      </w:r>
    </w:p>
    <w:p>
      <w:pPr>
        <w:pStyle w:val="113"/>
        <w:spacing w:before="80" w:after="0"/>
        <w:rPr>
          <w:sz w:val="20"/>
          <w:szCs w:val="20"/>
        </w:rPr>
      </w:pPr>
      <w:bookmarkStart w:id="39" w:name="sub_3601"/>
      <w:bookmarkEnd w:id="39"/>
      <w:r>
        <w:rPr>
          <w:sz w:val="20"/>
          <w:szCs w:val="20"/>
        </w:rPr>
        <w:t xml:space="preserve">1. </w:t>
      </w:r>
      <w:r>
        <w:rPr>
          <w:rStyle w:val="Style16"/>
          <w:b w:val="false"/>
          <w:bCs w:val="false"/>
          <w:color w:val="000000"/>
          <w:u w:val="none"/>
        </w:rPr>
        <w:t>Градостроительным регламентом</w:t>
      </w:r>
      <w:r>
        <w:rPr>
          <w:sz w:val="20"/>
          <w:szCs w:val="20"/>
        </w:rPr>
        <w:t xml:space="preserve">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pPr>
        <w:pStyle w:val="113"/>
        <w:spacing w:before="80" w:after="0"/>
        <w:rPr>
          <w:sz w:val="20"/>
          <w:szCs w:val="20"/>
        </w:rPr>
      </w:pPr>
      <w:bookmarkStart w:id="40" w:name="sub_3601"/>
      <w:bookmarkStart w:id="41" w:name="sub_3602"/>
      <w:bookmarkEnd w:id="40"/>
      <w:bookmarkEnd w:id="41"/>
      <w:r>
        <w:rPr>
          <w:sz w:val="20"/>
          <w:szCs w:val="20"/>
        </w:rPr>
        <w:t>2. Градостроительные регламенты устанавливаются с учетом:</w:t>
      </w:r>
    </w:p>
    <w:p>
      <w:pPr>
        <w:pStyle w:val="113"/>
        <w:spacing w:before="80" w:after="0"/>
        <w:rPr>
          <w:sz w:val="20"/>
          <w:szCs w:val="20"/>
        </w:rPr>
      </w:pPr>
      <w:bookmarkStart w:id="42" w:name="sub_3602"/>
      <w:bookmarkStart w:id="43" w:name="sub_36021"/>
      <w:bookmarkEnd w:id="42"/>
      <w:bookmarkEnd w:id="43"/>
      <w:r>
        <w:rPr>
          <w:sz w:val="20"/>
          <w:szCs w:val="20"/>
        </w:rPr>
        <w:t>1) фактического использования земельных участков и объектов капитального строительства в границах территориальной зоны;</w:t>
      </w:r>
    </w:p>
    <w:p>
      <w:pPr>
        <w:pStyle w:val="113"/>
        <w:spacing w:before="80" w:after="0"/>
        <w:rPr>
          <w:sz w:val="20"/>
          <w:szCs w:val="20"/>
        </w:rPr>
      </w:pPr>
      <w:bookmarkStart w:id="44" w:name="sub_36021"/>
      <w:bookmarkStart w:id="45" w:name="sub_36022"/>
      <w:bookmarkEnd w:id="44"/>
      <w:bookmarkEnd w:id="45"/>
      <w:r>
        <w:rPr>
          <w:sz w:val="20"/>
          <w:szCs w:val="20"/>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pPr>
        <w:pStyle w:val="113"/>
        <w:spacing w:before="80" w:after="0"/>
        <w:rPr>
          <w:sz w:val="20"/>
          <w:szCs w:val="20"/>
        </w:rPr>
      </w:pPr>
      <w:bookmarkStart w:id="46" w:name="sub_36022"/>
      <w:bookmarkStart w:id="47" w:name="sub_36023"/>
      <w:bookmarkEnd w:id="46"/>
      <w:bookmarkEnd w:id="47"/>
      <w:r>
        <w:rPr>
          <w:sz w:val="20"/>
          <w:szCs w:val="20"/>
        </w:rPr>
        <w:t xml:space="preserve">3) функциональных зон и характеристик их планируемого развития, определенных документами </w:t>
      </w:r>
      <w:r>
        <w:rPr>
          <w:rStyle w:val="Style16"/>
          <w:b w:val="false"/>
          <w:bCs w:val="false"/>
          <w:color w:val="000000"/>
          <w:u w:val="none"/>
        </w:rPr>
        <w:t>территориального планирования</w:t>
      </w:r>
      <w:r>
        <w:rPr>
          <w:sz w:val="20"/>
          <w:szCs w:val="20"/>
        </w:rPr>
        <w:t xml:space="preserve"> муниципальных образований;</w:t>
      </w:r>
    </w:p>
    <w:p>
      <w:pPr>
        <w:pStyle w:val="113"/>
        <w:spacing w:before="80" w:after="0"/>
        <w:rPr>
          <w:sz w:val="20"/>
          <w:szCs w:val="20"/>
        </w:rPr>
      </w:pPr>
      <w:bookmarkStart w:id="48" w:name="sub_36023"/>
      <w:bookmarkStart w:id="49" w:name="sub_36024"/>
      <w:bookmarkEnd w:id="48"/>
      <w:bookmarkEnd w:id="49"/>
      <w:r>
        <w:rPr>
          <w:sz w:val="20"/>
          <w:szCs w:val="20"/>
        </w:rPr>
        <w:t xml:space="preserve">4) видов </w:t>
      </w:r>
      <w:r>
        <w:rPr>
          <w:rStyle w:val="Style16"/>
          <w:b w:val="false"/>
          <w:bCs w:val="false"/>
          <w:color w:val="000000"/>
          <w:u w:val="none"/>
        </w:rPr>
        <w:t>территориальных зон</w:t>
      </w:r>
      <w:r>
        <w:rPr>
          <w:sz w:val="20"/>
          <w:szCs w:val="20"/>
        </w:rPr>
        <w:t>;</w:t>
      </w:r>
    </w:p>
    <w:p>
      <w:pPr>
        <w:pStyle w:val="113"/>
        <w:spacing w:before="80" w:after="0"/>
        <w:rPr>
          <w:sz w:val="20"/>
          <w:szCs w:val="20"/>
        </w:rPr>
      </w:pPr>
      <w:bookmarkStart w:id="50" w:name="sub_36024"/>
      <w:bookmarkStart w:id="51" w:name="sub_36025"/>
      <w:bookmarkEnd w:id="50"/>
      <w:bookmarkEnd w:id="51"/>
      <w:r>
        <w:rPr>
          <w:sz w:val="20"/>
          <w:szCs w:val="20"/>
        </w:rPr>
        <w:t>5) требований охраны объектов культурного наследия, а также особо охраняемых природных территорий, иных природных объектов.</w:t>
      </w:r>
    </w:p>
    <w:p>
      <w:pPr>
        <w:pStyle w:val="113"/>
        <w:spacing w:before="80" w:after="0"/>
        <w:rPr>
          <w:sz w:val="20"/>
          <w:szCs w:val="20"/>
        </w:rPr>
      </w:pPr>
      <w:bookmarkStart w:id="52" w:name="sub_36025"/>
      <w:bookmarkStart w:id="53" w:name="sub_3603"/>
      <w:bookmarkEnd w:id="52"/>
      <w:bookmarkEnd w:id="53"/>
      <w:r>
        <w:rPr>
          <w:sz w:val="20"/>
          <w:szCs w:val="20"/>
        </w:rPr>
        <w:t xml:space="preserve">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w:t>
      </w:r>
      <w:r>
        <w:rPr>
          <w:rStyle w:val="Style16"/>
          <w:b w:val="false"/>
          <w:bCs w:val="false"/>
          <w:color w:val="000000"/>
          <w:u w:val="none"/>
        </w:rPr>
        <w:t>градостроительного зонирования</w:t>
      </w:r>
      <w:r>
        <w:rPr>
          <w:sz w:val="20"/>
          <w:szCs w:val="20"/>
        </w:rPr>
        <w:t>.</w:t>
      </w:r>
    </w:p>
    <w:p>
      <w:pPr>
        <w:pStyle w:val="113"/>
        <w:spacing w:before="80" w:after="0"/>
        <w:rPr>
          <w:sz w:val="20"/>
          <w:szCs w:val="20"/>
        </w:rPr>
      </w:pPr>
      <w:bookmarkStart w:id="54" w:name="sub_3603"/>
      <w:bookmarkStart w:id="55" w:name="sub_3604"/>
      <w:bookmarkEnd w:id="54"/>
      <w:bookmarkEnd w:id="55"/>
      <w:r>
        <w:rPr>
          <w:sz w:val="20"/>
          <w:szCs w:val="20"/>
        </w:rPr>
        <w:t>4. Действие градостроительного регламента не распространяется на земельные участки:</w:t>
      </w:r>
    </w:p>
    <w:p>
      <w:pPr>
        <w:pStyle w:val="113"/>
        <w:spacing w:before="80" w:after="0"/>
        <w:rPr>
          <w:sz w:val="20"/>
          <w:szCs w:val="20"/>
        </w:rPr>
      </w:pPr>
      <w:bookmarkStart w:id="56" w:name="sub_3604"/>
      <w:bookmarkEnd w:id="56"/>
      <w:r>
        <w:rPr>
          <w:sz w:val="20"/>
          <w:szCs w:val="20"/>
        </w:rPr>
        <w:t xml:space="preserve">1) в границах территорий памятников и ансамблей, включенных в единый государственный </w:t>
      </w:r>
      <w:r>
        <w:rPr>
          <w:rStyle w:val="Style16"/>
          <w:b w:val="false"/>
          <w:bCs w:val="false"/>
          <w:color w:val="000000"/>
          <w:u w:val="none"/>
        </w:rPr>
        <w:t>реестр</w:t>
      </w:r>
      <w:r>
        <w:rPr>
          <w:sz w:val="20"/>
          <w:szCs w:val="20"/>
        </w:rPr>
        <w:t xml:space="preserve">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r>
        <w:rPr>
          <w:rStyle w:val="Style16"/>
          <w:b w:val="false"/>
          <w:bCs w:val="false"/>
          <w:color w:val="000000"/>
          <w:u w:val="none"/>
        </w:rPr>
        <w:t>законодательством</w:t>
      </w:r>
      <w:r>
        <w:rPr>
          <w:sz w:val="20"/>
          <w:szCs w:val="20"/>
        </w:rPr>
        <w:t xml:space="preserve"> Российской Федерации об охране объектов культурного наследия;</w:t>
      </w:r>
    </w:p>
    <w:p>
      <w:pPr>
        <w:pStyle w:val="113"/>
        <w:spacing w:before="80" w:after="0"/>
        <w:rPr>
          <w:sz w:val="20"/>
          <w:szCs w:val="20"/>
        </w:rPr>
      </w:pPr>
      <w:bookmarkStart w:id="57" w:name="sub_36042"/>
      <w:bookmarkEnd w:id="57"/>
      <w:r>
        <w:rPr>
          <w:sz w:val="20"/>
          <w:szCs w:val="20"/>
        </w:rPr>
        <w:t xml:space="preserve">2) в границах </w:t>
      </w:r>
      <w:r>
        <w:rPr>
          <w:rStyle w:val="Style16"/>
          <w:b w:val="false"/>
          <w:bCs w:val="false"/>
          <w:color w:val="000000"/>
          <w:u w:val="none"/>
        </w:rPr>
        <w:t>территорий общего пользования</w:t>
      </w:r>
      <w:r>
        <w:rPr>
          <w:sz w:val="20"/>
          <w:szCs w:val="20"/>
        </w:rPr>
        <w:t>;</w:t>
      </w:r>
    </w:p>
    <w:p>
      <w:pPr>
        <w:pStyle w:val="113"/>
        <w:spacing w:before="80" w:after="0"/>
        <w:rPr>
          <w:sz w:val="20"/>
          <w:szCs w:val="20"/>
        </w:rPr>
      </w:pPr>
      <w:bookmarkStart w:id="58" w:name="sub_36042"/>
      <w:bookmarkEnd w:id="58"/>
      <w:r>
        <w:rPr>
          <w:sz w:val="20"/>
          <w:szCs w:val="20"/>
        </w:rPr>
        <w:t xml:space="preserve">3) предназначенные для размещения </w:t>
      </w:r>
      <w:r>
        <w:rPr>
          <w:rStyle w:val="Style16"/>
          <w:b w:val="false"/>
          <w:bCs w:val="false"/>
          <w:color w:val="000000"/>
          <w:u w:val="none"/>
        </w:rPr>
        <w:t>линейных объектов</w:t>
      </w:r>
      <w:r>
        <w:rPr>
          <w:sz w:val="20"/>
          <w:szCs w:val="20"/>
        </w:rPr>
        <w:t xml:space="preserve"> и (или) занятые линейными объектами;</w:t>
      </w:r>
    </w:p>
    <w:p>
      <w:pPr>
        <w:pStyle w:val="113"/>
        <w:spacing w:before="80" w:after="0"/>
        <w:rPr>
          <w:sz w:val="20"/>
          <w:szCs w:val="20"/>
        </w:rPr>
      </w:pPr>
      <w:bookmarkStart w:id="59" w:name="sub_36044"/>
      <w:bookmarkEnd w:id="59"/>
      <w:r>
        <w:rPr>
          <w:sz w:val="20"/>
          <w:szCs w:val="20"/>
        </w:rPr>
        <w:t>4) предоставленные для добычи полезных ископаемых.</w:t>
      </w:r>
    </w:p>
    <w:p>
      <w:pPr>
        <w:pStyle w:val="113"/>
        <w:spacing w:before="80" w:after="0"/>
        <w:rPr>
          <w:sz w:val="20"/>
          <w:szCs w:val="20"/>
        </w:rPr>
      </w:pPr>
      <w:bookmarkStart w:id="60" w:name="sub_36044"/>
      <w:bookmarkStart w:id="61" w:name="sub_3605"/>
      <w:bookmarkEnd w:id="60"/>
      <w:bookmarkEnd w:id="61"/>
      <w:r>
        <w:rPr>
          <w:sz w:val="20"/>
          <w:szCs w:val="20"/>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pPr>
        <w:pStyle w:val="113"/>
        <w:spacing w:before="80" w:after="0"/>
        <w:rPr>
          <w:sz w:val="20"/>
          <w:szCs w:val="20"/>
        </w:rPr>
      </w:pPr>
      <w:bookmarkStart w:id="62" w:name="sub_3605"/>
      <w:bookmarkEnd w:id="62"/>
      <w:r>
        <w:rPr>
          <w:sz w:val="20"/>
          <w:szCs w:val="20"/>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pPr>
        <w:pStyle w:val="113"/>
        <w:spacing w:before="80" w:after="0"/>
        <w:rPr>
          <w:sz w:val="20"/>
          <w:szCs w:val="20"/>
        </w:rPr>
      </w:pPr>
      <w:r>
        <w:rPr>
          <w:sz w:val="20"/>
          <w:szCs w:val="20"/>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pPr>
        <w:pStyle w:val="113"/>
        <w:spacing w:before="80" w:after="0"/>
        <w:rPr>
          <w:sz w:val="20"/>
          <w:szCs w:val="20"/>
        </w:rPr>
      </w:pPr>
      <w:r>
        <w:rPr>
          <w:sz w:val="20"/>
          <w:szCs w:val="20"/>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w:t>
      </w:r>
      <w:r>
        <w:rPr>
          <w:rStyle w:val="Style16"/>
          <w:b w:val="false"/>
          <w:bCs w:val="false"/>
          <w:color w:val="000000"/>
          <w:u w:val="none"/>
        </w:rPr>
        <w:t>лесным законодательством</w:t>
      </w:r>
      <w:r>
        <w:rPr>
          <w:sz w:val="20"/>
          <w:szCs w:val="20"/>
        </w:rPr>
        <w:t xml:space="preserve">, </w:t>
      </w:r>
      <w:r>
        <w:rPr>
          <w:rStyle w:val="Style16"/>
          <w:b w:val="false"/>
          <w:bCs w:val="false"/>
          <w:color w:val="000000"/>
          <w:u w:val="none"/>
        </w:rPr>
        <w:t>законодательством</w:t>
      </w:r>
      <w:r>
        <w:rPr>
          <w:sz w:val="20"/>
          <w:szCs w:val="20"/>
        </w:rPr>
        <w:t xml:space="preserve"> об особо охраняемых природных территориях.</w:t>
      </w:r>
    </w:p>
    <w:p>
      <w:pPr>
        <w:pStyle w:val="113"/>
        <w:spacing w:before="80" w:after="0"/>
        <w:rPr>
          <w:sz w:val="20"/>
          <w:szCs w:val="20"/>
        </w:rPr>
      </w:pPr>
      <w:bookmarkStart w:id="63" w:name="sub_3608"/>
      <w:bookmarkEnd w:id="63"/>
      <w:r>
        <w:rPr>
          <w:sz w:val="20"/>
          <w:szCs w:val="20"/>
        </w:rPr>
        <w:t xml:space="preserve">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w:t>
      </w:r>
      <w:r>
        <w:rPr>
          <w:rStyle w:val="Style16"/>
          <w:b w:val="false"/>
          <w:bCs w:val="false"/>
          <w:color w:val="000000"/>
          <w:u w:val="none"/>
        </w:rPr>
        <w:t>градостроительным регламентом</w:t>
      </w:r>
      <w:r>
        <w:rPr>
          <w:sz w:val="20"/>
          <w:szCs w:val="20"/>
        </w:rPr>
        <w:t>,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pPr>
        <w:pStyle w:val="113"/>
        <w:spacing w:before="80" w:after="0"/>
        <w:rPr>
          <w:sz w:val="20"/>
          <w:szCs w:val="20"/>
        </w:rPr>
      </w:pPr>
      <w:bookmarkStart w:id="64" w:name="sub_3608"/>
      <w:bookmarkStart w:id="65" w:name="sub_3609"/>
      <w:bookmarkEnd w:id="64"/>
      <w:bookmarkEnd w:id="65"/>
      <w:r>
        <w:rPr>
          <w:sz w:val="20"/>
          <w:szCs w:val="20"/>
        </w:rPr>
        <w:t xml:space="preserve">9. </w:t>
      </w:r>
      <w:r>
        <w:rPr>
          <w:rStyle w:val="Style16"/>
          <w:b w:val="false"/>
          <w:bCs w:val="false"/>
          <w:color w:val="000000"/>
          <w:u w:val="none"/>
        </w:rPr>
        <w:t>Реконструкция</w:t>
      </w:r>
      <w:r>
        <w:rPr>
          <w:sz w:val="20"/>
          <w:szCs w:val="20"/>
        </w:rPr>
        <w:t xml:space="preserve"> указанных в </w:t>
      </w:r>
      <w:r>
        <w:rPr>
          <w:rStyle w:val="Style16"/>
          <w:b w:val="false"/>
          <w:bCs w:val="false"/>
          <w:color w:val="000000"/>
          <w:u w:val="none"/>
        </w:rPr>
        <w:t>части 8</w:t>
      </w:r>
      <w:r>
        <w:rPr>
          <w:sz w:val="20"/>
          <w:szCs w:val="20"/>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w:t>
      </w:r>
      <w:r>
        <w:rPr>
          <w:rStyle w:val="Style16"/>
          <w:b w:val="false"/>
          <w:bCs w:val="false"/>
          <w:color w:val="000000"/>
          <w:u w:val="none"/>
        </w:rPr>
        <w:t>видов</w:t>
      </w:r>
      <w:r>
        <w:rPr>
          <w:sz w:val="20"/>
          <w:szCs w:val="20"/>
        </w:rPr>
        <w:t xml:space="preserve">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pPr>
        <w:pStyle w:val="113"/>
        <w:spacing w:before="80" w:after="0"/>
        <w:rPr>
          <w:sz w:val="20"/>
          <w:szCs w:val="20"/>
        </w:rPr>
      </w:pPr>
      <w:bookmarkStart w:id="66" w:name="sub_3609"/>
      <w:bookmarkStart w:id="67" w:name="sub_36010"/>
      <w:bookmarkEnd w:id="66"/>
      <w:bookmarkEnd w:id="67"/>
      <w:r>
        <w:rPr>
          <w:sz w:val="20"/>
          <w:szCs w:val="20"/>
        </w:rPr>
        <w:t xml:space="preserve">10. В случае, если использование указанных в </w:t>
      </w:r>
      <w:r>
        <w:rPr>
          <w:rStyle w:val="Style16"/>
          <w:b w:val="false"/>
          <w:bCs w:val="false"/>
          <w:color w:val="000000"/>
          <w:u w:val="none"/>
        </w:rPr>
        <w:t>части 8</w:t>
      </w:r>
      <w:r>
        <w:rPr>
          <w:sz w:val="20"/>
          <w:szCs w:val="20"/>
        </w:rPr>
        <w:t xml:space="preserve"> настоящей статьи земельных участков и </w:t>
      </w:r>
      <w:r>
        <w:rPr>
          <w:rStyle w:val="Style16"/>
          <w:b w:val="false"/>
          <w:bCs w:val="false"/>
          <w:color w:val="000000"/>
          <w:u w:val="none"/>
        </w:rPr>
        <w:t>объектов капитального строительства</w:t>
      </w:r>
      <w:r>
        <w:rPr>
          <w:sz w:val="20"/>
          <w:szCs w:val="20"/>
        </w:rPr>
        <w:t xml:space="preserve">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pPr>
        <w:pStyle w:val="2"/>
        <w:spacing w:lineRule="auto" w:line="240"/>
        <w:rPr>
          <w:sz w:val="20"/>
          <w:szCs w:val="20"/>
        </w:rPr>
      </w:pPr>
      <w:bookmarkStart w:id="68" w:name="sub_36010"/>
      <w:bookmarkEnd w:id="68"/>
      <w:r>
        <w:rPr>
          <w:b w:val="false"/>
          <w:sz w:val="20"/>
          <w:szCs w:val="20"/>
        </w:rPr>
        <w:t xml:space="preserve">Статья </w:t>
      </w:r>
      <w:r>
        <w:rPr>
          <w:b w:val="false"/>
          <w:sz w:val="20"/>
          <w:szCs w:val="20"/>
          <w:lang w:val="ru-RU"/>
        </w:rPr>
        <w:t>8</w:t>
      </w:r>
      <w:r>
        <w:rPr>
          <w:b w:val="false"/>
          <w:sz w:val="20"/>
          <w:szCs w:val="20"/>
        </w:rPr>
        <w:t>. Виды разрешенного использования земельных участков и объектов капитального строительства</w:t>
      </w:r>
    </w:p>
    <w:p>
      <w:pPr>
        <w:pStyle w:val="113"/>
        <w:spacing w:before="80" w:after="0"/>
        <w:rPr>
          <w:sz w:val="20"/>
          <w:szCs w:val="20"/>
        </w:rPr>
      </w:pPr>
      <w:bookmarkStart w:id="69" w:name="sub_37"/>
      <w:bookmarkStart w:id="70" w:name="sub_3701"/>
      <w:bookmarkEnd w:id="69"/>
      <w:bookmarkEnd w:id="70"/>
      <w:r>
        <w:rPr>
          <w:sz w:val="20"/>
          <w:szCs w:val="20"/>
        </w:rPr>
        <w:t>1. Разрешенное использование земельных участков и объектов капитального строительства может быть следующих видов:</w:t>
      </w:r>
    </w:p>
    <w:p>
      <w:pPr>
        <w:pStyle w:val="113"/>
        <w:spacing w:before="80" w:after="0"/>
        <w:rPr>
          <w:sz w:val="20"/>
          <w:szCs w:val="20"/>
        </w:rPr>
      </w:pPr>
      <w:bookmarkStart w:id="71" w:name="sub_3701"/>
      <w:bookmarkStart w:id="72" w:name="sub_37011"/>
      <w:bookmarkEnd w:id="71"/>
      <w:bookmarkEnd w:id="72"/>
      <w:r>
        <w:rPr>
          <w:sz w:val="20"/>
          <w:szCs w:val="20"/>
        </w:rPr>
        <w:t>1) основные виды разрешенного использования;</w:t>
      </w:r>
    </w:p>
    <w:p>
      <w:pPr>
        <w:pStyle w:val="113"/>
        <w:spacing w:before="80" w:after="0"/>
        <w:rPr>
          <w:sz w:val="20"/>
          <w:szCs w:val="20"/>
        </w:rPr>
      </w:pPr>
      <w:bookmarkStart w:id="73" w:name="sub_37011"/>
      <w:bookmarkStart w:id="74" w:name="sub_37012"/>
      <w:bookmarkEnd w:id="73"/>
      <w:bookmarkEnd w:id="74"/>
      <w:r>
        <w:rPr>
          <w:sz w:val="20"/>
          <w:szCs w:val="20"/>
        </w:rPr>
        <w:t>2) условно разрешенные виды использования;</w:t>
      </w:r>
    </w:p>
    <w:p>
      <w:pPr>
        <w:pStyle w:val="113"/>
        <w:spacing w:before="80" w:after="0"/>
        <w:rPr>
          <w:sz w:val="20"/>
          <w:szCs w:val="20"/>
        </w:rPr>
      </w:pPr>
      <w:bookmarkStart w:id="75" w:name="sub_37012"/>
      <w:bookmarkStart w:id="76" w:name="sub_37013"/>
      <w:bookmarkEnd w:id="75"/>
      <w:bookmarkEnd w:id="76"/>
      <w:r>
        <w:rPr>
          <w:sz w:val="20"/>
          <w:szCs w:val="20"/>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113"/>
        <w:spacing w:before="80" w:after="0"/>
        <w:rPr>
          <w:sz w:val="20"/>
          <w:szCs w:val="20"/>
        </w:rPr>
      </w:pPr>
      <w:bookmarkStart w:id="77" w:name="sub_37013"/>
      <w:bookmarkStart w:id="78" w:name="sub_3702"/>
      <w:bookmarkEnd w:id="77"/>
      <w:bookmarkEnd w:id="78"/>
      <w:r>
        <w:rPr>
          <w:sz w:val="20"/>
          <w:szCs w:val="20"/>
        </w:rPr>
        <w:t xml:space="preserve">2. Применительно к каждой территориальной зоне устанавливаются </w:t>
      </w:r>
      <w:hyperlink r:id="rId3">
        <w:r>
          <w:rPr>
            <w:rStyle w:val="-"/>
            <w:sz w:val="20"/>
            <w:szCs w:val="20"/>
          </w:rPr>
          <w:t>виды</w:t>
        </w:r>
      </w:hyperlink>
      <w:r>
        <w:rPr>
          <w:sz w:val="20"/>
          <w:szCs w:val="20"/>
        </w:rPr>
        <w:t xml:space="preserve"> разрешенного использования земельных участков и объектов капитального строительства.</w:t>
      </w:r>
    </w:p>
    <w:p>
      <w:pPr>
        <w:pStyle w:val="113"/>
        <w:spacing w:before="80" w:after="0"/>
        <w:rPr>
          <w:sz w:val="20"/>
          <w:szCs w:val="20"/>
        </w:rPr>
      </w:pPr>
      <w:bookmarkStart w:id="79" w:name="sub_3702"/>
      <w:bookmarkEnd w:id="79"/>
      <w:r>
        <w:rPr>
          <w:sz w:val="20"/>
          <w:szCs w:val="20"/>
        </w:rPr>
        <w:t>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pPr>
        <w:pStyle w:val="113"/>
        <w:spacing w:before="80" w:after="0"/>
        <w:rPr>
          <w:sz w:val="20"/>
          <w:szCs w:val="20"/>
        </w:rPr>
      </w:pPr>
      <w:bookmarkStart w:id="80" w:name="sub_3703"/>
      <w:bookmarkEnd w:id="80"/>
      <w:r>
        <w:rPr>
          <w:sz w:val="20"/>
          <w:szCs w:val="20"/>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pPr>
        <w:pStyle w:val="113"/>
        <w:spacing w:before="80" w:after="0"/>
        <w:rPr>
          <w:sz w:val="20"/>
          <w:szCs w:val="20"/>
        </w:rPr>
      </w:pPr>
      <w:hyperlink r:id="rId4">
        <w:bookmarkStart w:id="81" w:name="sub_3703"/>
        <w:bookmarkStart w:id="82" w:name="sub_3704"/>
        <w:bookmarkEnd w:id="81"/>
        <w:bookmarkEnd w:id="82"/>
        <w:r>
          <w:rPr>
            <w:rStyle w:val="-"/>
            <w:sz w:val="20"/>
            <w:szCs w:val="20"/>
          </w:rPr>
          <w:t>5</w:t>
        </w:r>
      </w:hyperlink>
      <w:r>
        <w:rPr>
          <w:sz w:val="20"/>
          <w:szCs w:val="20"/>
        </w:rPr>
        <w:t>.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pPr>
        <w:pStyle w:val="113"/>
        <w:spacing w:before="80" w:after="0"/>
        <w:rPr>
          <w:sz w:val="20"/>
          <w:szCs w:val="20"/>
        </w:rPr>
      </w:pPr>
      <w:bookmarkStart w:id="83" w:name="sub_3704"/>
      <w:bookmarkStart w:id="84" w:name="sub_3705"/>
      <w:bookmarkEnd w:id="83"/>
      <w:bookmarkEnd w:id="84"/>
      <w:r>
        <w:rPr>
          <w:sz w:val="20"/>
          <w:szCs w:val="20"/>
        </w:rPr>
        <w:t xml:space="preserve">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hyperlink w:anchor="sub_109">
        <w:r>
          <w:rPr>
            <w:rStyle w:val="-"/>
            <w:sz w:val="20"/>
            <w:szCs w:val="20"/>
          </w:rPr>
          <w:t>градостроительных регламентов</w:t>
        </w:r>
      </w:hyperlink>
      <w:r>
        <w:rPr>
          <w:sz w:val="20"/>
          <w:szCs w:val="20"/>
        </w:rPr>
        <w:t xml:space="preserve">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pPr>
        <w:pStyle w:val="113"/>
        <w:spacing w:before="80" w:after="0"/>
        <w:rPr>
          <w:sz w:val="20"/>
          <w:szCs w:val="20"/>
        </w:rPr>
      </w:pPr>
      <w:bookmarkStart w:id="85" w:name="sub_3705"/>
      <w:bookmarkStart w:id="86" w:name="sub_3706"/>
      <w:bookmarkEnd w:id="85"/>
      <w:bookmarkEnd w:id="86"/>
      <w:r>
        <w:rPr>
          <w:sz w:val="20"/>
          <w:szCs w:val="20"/>
        </w:rPr>
        <w:t xml:space="preserve">7.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sub_39">
        <w:r>
          <w:rPr>
            <w:rStyle w:val="-"/>
            <w:sz w:val="20"/>
            <w:szCs w:val="20"/>
          </w:rPr>
          <w:t xml:space="preserve">статьей </w:t>
        </w:r>
      </w:hyperlink>
      <w:r>
        <w:rPr>
          <w:sz w:val="20"/>
          <w:szCs w:val="20"/>
        </w:rPr>
        <w:t>9 настоящих Правил.</w:t>
      </w:r>
    </w:p>
    <w:p>
      <w:pPr>
        <w:pStyle w:val="113"/>
        <w:spacing w:before="80" w:after="0"/>
        <w:rPr>
          <w:sz w:val="20"/>
          <w:szCs w:val="20"/>
        </w:rPr>
      </w:pPr>
      <w:bookmarkStart w:id="87" w:name="sub_3706"/>
      <w:bookmarkStart w:id="88" w:name="sub_3707"/>
      <w:bookmarkEnd w:id="87"/>
      <w:bookmarkEnd w:id="88"/>
      <w:r>
        <w:rPr>
          <w:sz w:val="20"/>
          <w:szCs w:val="20"/>
        </w:rPr>
        <w:t xml:space="preserve">8.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w:t>
      </w:r>
      <w:hyperlink w:anchor="sub_1013">
        <w:r>
          <w:rPr>
            <w:rStyle w:val="-"/>
            <w:sz w:val="20"/>
            <w:szCs w:val="20"/>
          </w:rPr>
          <w:t>строительства</w:t>
        </w:r>
      </w:hyperlink>
      <w:r>
        <w:rPr>
          <w:sz w:val="20"/>
          <w:szCs w:val="20"/>
        </w:rPr>
        <w:t xml:space="preserve"> либо об отказе в предоставлении такого разрешения.</w:t>
      </w:r>
    </w:p>
    <w:p>
      <w:pPr>
        <w:pStyle w:val="Normal"/>
        <w:autoSpaceDE w:val="false"/>
        <w:spacing w:lineRule="auto" w:line="240" w:before="80" w:after="0"/>
        <w:ind w:firstLine="720"/>
        <w:rPr>
          <w:sz w:val="20"/>
          <w:szCs w:val="20"/>
        </w:rPr>
      </w:pPr>
      <w:r>
        <w:rPr>
          <w:sz w:val="20"/>
          <w:szCs w:val="20"/>
        </w:rPr>
      </w:r>
      <w:bookmarkStart w:id="89" w:name="sub_3707"/>
      <w:bookmarkStart w:id="90" w:name="sub_3707"/>
      <w:bookmarkEnd w:id="90"/>
    </w:p>
    <w:p>
      <w:pPr>
        <w:pStyle w:val="1"/>
        <w:spacing w:lineRule="auto" w:line="240"/>
        <w:ind w:left="360" w:hanging="0"/>
        <w:rPr>
          <w:sz w:val="20"/>
          <w:szCs w:val="20"/>
        </w:rPr>
      </w:pPr>
      <w:r>
        <w:rPr>
          <w:b w:val="false"/>
          <w:sz w:val="20"/>
          <w:szCs w:val="20"/>
        </w:rPr>
        <w:t xml:space="preserve">Раздел II. </w:t>
      </w:r>
      <w:r>
        <w:rPr>
          <w:b w:val="false"/>
          <w:sz w:val="20"/>
          <w:szCs w:val="20"/>
          <w:lang w:val="ru-RU"/>
        </w:rPr>
        <w:t>Положения об</w:t>
      </w:r>
      <w:r>
        <w:rPr>
          <w:b w:val="false"/>
          <w:sz w:val="20"/>
          <w:szCs w:val="20"/>
        </w:rPr>
        <w:t xml:space="preserve"> изменения </w:t>
      </w:r>
      <w:hyperlink w:anchor="sub_37">
        <w:r>
          <w:rPr>
            <w:rStyle w:val="-"/>
            <w:b w:val="false"/>
            <w:sz w:val="20"/>
            <w:szCs w:val="20"/>
          </w:rPr>
          <w:t>видов разрешенного использования земельных участков</w:t>
        </w:r>
      </w:hyperlink>
      <w:r>
        <w:rPr>
          <w:b w:val="false"/>
          <w:sz w:val="20"/>
          <w:szCs w:val="20"/>
        </w:rPr>
        <w:t xml:space="preserve"> и объектов капитального строительства физическими и юридическими лицами</w:t>
      </w:r>
    </w:p>
    <w:p>
      <w:pPr>
        <w:pStyle w:val="2"/>
        <w:spacing w:lineRule="auto" w:line="240"/>
        <w:rPr>
          <w:sz w:val="20"/>
          <w:szCs w:val="20"/>
        </w:rPr>
      </w:pPr>
      <w:r>
        <w:rPr>
          <w:b w:val="false"/>
          <w:sz w:val="20"/>
          <w:szCs w:val="20"/>
        </w:rPr>
        <w:t xml:space="preserve">Статья </w:t>
      </w:r>
      <w:r>
        <w:rPr>
          <w:b w:val="false"/>
          <w:sz w:val="20"/>
          <w:szCs w:val="20"/>
          <w:lang w:val="ru-RU"/>
        </w:rPr>
        <w:t>9</w:t>
      </w:r>
      <w:r>
        <w:rPr>
          <w:b w:val="false"/>
          <w:sz w:val="20"/>
          <w:szCs w:val="20"/>
        </w:rPr>
        <w:t xml:space="preserve">. </w:t>
      </w:r>
      <w:r>
        <w:rPr>
          <w:b w:val="false"/>
          <w:sz w:val="20"/>
          <w:szCs w:val="20"/>
          <w:lang w:val="ru-RU"/>
        </w:rPr>
        <w:t xml:space="preserve">Предоставление </w:t>
      </w:r>
      <w:r>
        <w:rPr>
          <w:b w:val="false"/>
          <w:sz w:val="20"/>
          <w:szCs w:val="20"/>
        </w:rPr>
        <w:t>разрешения на условно разрешенный вид использования земельного участка или объекта капитального строительства</w:t>
      </w:r>
      <w:r>
        <w:rPr>
          <w:b w:val="false"/>
          <w:sz w:val="20"/>
          <w:szCs w:val="20"/>
          <w:lang w:val="ru-RU"/>
        </w:rPr>
        <w:t>.</w:t>
      </w:r>
      <w:r>
        <w:rPr>
          <w:b w:val="false"/>
          <w:bCs w:val="false"/>
          <w:color w:val="22272F"/>
          <w:sz w:val="20"/>
          <w:szCs w:val="20"/>
          <w:shd w:fill="FFFFFF" w:val="clear"/>
        </w:rPr>
        <w:t xml:space="preserve"> </w:t>
      </w:r>
      <w:r>
        <w:rPr>
          <w:b w:val="false"/>
          <w:sz w:val="20"/>
          <w:szCs w:val="20"/>
          <w:lang w:val="ru-RU"/>
        </w:rPr>
        <w:t>Предоставление</w:t>
      </w:r>
      <w:r>
        <w:rPr>
          <w:b w:val="false"/>
          <w:sz w:val="20"/>
          <w:szCs w:val="20"/>
        </w:rPr>
        <w:t xml:space="preserve"> разрешения на </w:t>
      </w:r>
      <w:r>
        <w:rPr>
          <w:b w:val="false"/>
          <w:sz w:val="20"/>
          <w:szCs w:val="20"/>
          <w:lang w:val="ru-RU"/>
        </w:rPr>
        <w:t>отклонение</w:t>
      </w:r>
      <w:r>
        <w:rPr>
          <w:b w:val="false"/>
          <w:sz w:val="20"/>
          <w:szCs w:val="20"/>
        </w:rPr>
        <w:t xml:space="preserve"> от предельных параметров разрешенного строительства, реконструкции объектов капитального строительства</w:t>
      </w:r>
    </w:p>
    <w:p>
      <w:pPr>
        <w:pStyle w:val="113"/>
        <w:spacing w:before="80" w:after="0"/>
        <w:rPr>
          <w:sz w:val="20"/>
          <w:szCs w:val="20"/>
        </w:rPr>
      </w:pPr>
      <w:bookmarkStart w:id="91" w:name="sub_3901"/>
      <w:bookmarkEnd w:id="91"/>
      <w:r>
        <w:rPr>
          <w:sz w:val="20"/>
          <w:szCs w:val="20"/>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w:t>
      </w:r>
      <w:r>
        <w:rPr>
          <w:sz w:val="20"/>
          <w:szCs w:val="20"/>
          <w:lang w:val="ru-RU"/>
        </w:rPr>
        <w:t>или разрешения на отклонение от предельных параметров разрешенного строительства, реконструкции объектов капитального строительства (далее</w:t>
      </w:r>
      <w:r>
        <w:rPr>
          <w:sz w:val="20"/>
          <w:szCs w:val="20"/>
        </w:rPr>
        <w:t xml:space="preserve"> - </w:t>
      </w:r>
      <w:r>
        <w:rPr>
          <w:rStyle w:val="121"/>
          <w:sz w:val="20"/>
          <w:szCs w:val="20"/>
        </w:rPr>
        <w:t>Разрешение), направляет заявление о предоставлении Разрешения в Комиссию. Заявление о предоставлении Разрешения может быть направлено в форме электронного документа, подписанного электронной подписью.</w:t>
      </w:r>
    </w:p>
    <w:p>
      <w:pPr>
        <w:pStyle w:val="113"/>
        <w:spacing w:before="80" w:after="0"/>
        <w:rPr>
          <w:sz w:val="20"/>
          <w:szCs w:val="20"/>
        </w:rPr>
      </w:pPr>
      <w:bookmarkStart w:id="92" w:name="sub_3901"/>
      <w:bookmarkStart w:id="93" w:name="sub_3902"/>
      <w:bookmarkEnd w:id="92"/>
      <w:bookmarkEnd w:id="93"/>
      <w:r>
        <w:rPr>
          <w:sz w:val="20"/>
          <w:szCs w:val="20"/>
        </w:rPr>
        <w:t xml:space="preserve">2. Проект решения о предоставлении </w:t>
      </w:r>
      <w:r>
        <w:rPr>
          <w:sz w:val="20"/>
          <w:szCs w:val="20"/>
          <w:lang w:val="ru-RU"/>
        </w:rPr>
        <w:t>Разрешения</w:t>
      </w:r>
      <w:r>
        <w:rPr>
          <w:sz w:val="20"/>
          <w:szCs w:val="20"/>
        </w:rPr>
        <w:t xml:space="preserve"> подлежит рассмотрению на публичных слушаниях. Порядок организации и проведения публичных слушаний определяется Уставом города и (или) решениями представительного органа Города с учетом положений настоящей статьи.</w:t>
      </w:r>
    </w:p>
    <w:p>
      <w:pPr>
        <w:pStyle w:val="113"/>
        <w:spacing w:before="80" w:after="0"/>
        <w:rPr>
          <w:sz w:val="20"/>
          <w:szCs w:val="20"/>
        </w:rPr>
      </w:pPr>
      <w:bookmarkStart w:id="94" w:name="sub_3902"/>
      <w:bookmarkStart w:id="95" w:name="sub_3903"/>
      <w:bookmarkEnd w:id="94"/>
      <w:bookmarkEnd w:id="95"/>
      <w:r>
        <w:rPr>
          <w:sz w:val="20"/>
          <w:szCs w:val="20"/>
        </w:rPr>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решения о предоставлении Разрешения проводятся с участием граждан, проживающих в пределах </w:t>
      </w:r>
      <w:hyperlink w:anchor="sub_107">
        <w:r>
          <w:rPr>
            <w:rStyle w:val="-"/>
            <w:sz w:val="20"/>
            <w:szCs w:val="20"/>
          </w:rPr>
          <w:t>территориальной зоны</w:t>
        </w:r>
      </w:hyperlink>
      <w:r>
        <w:rPr>
          <w:sz w:val="20"/>
          <w:szCs w:val="20"/>
        </w:rPr>
        <w:t>,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113"/>
        <w:spacing w:before="80" w:after="0"/>
        <w:rPr>
          <w:sz w:val="20"/>
          <w:szCs w:val="20"/>
        </w:rPr>
      </w:pPr>
      <w:bookmarkStart w:id="96" w:name="sub_3903"/>
      <w:bookmarkStart w:id="97" w:name="sub_3904"/>
      <w:bookmarkEnd w:id="96"/>
      <w:r>
        <w:rPr>
          <w:sz w:val="20"/>
          <w:szCs w:val="20"/>
          <w:lang w:val="ru-RU"/>
        </w:rPr>
        <w:t>4</w:t>
      </w:r>
      <w:r>
        <w:rPr>
          <w:sz w:val="20"/>
          <w:szCs w:val="20"/>
        </w:rPr>
        <w:t xml:space="preserve">. Комиссия направляет сообщения </w:t>
      </w:r>
      <w:bookmarkStart w:id="98" w:name="sub_3907"/>
      <w:bookmarkEnd w:id="97"/>
      <w:r>
        <w:rPr>
          <w:sz w:val="20"/>
          <w:szCs w:val="20"/>
        </w:rPr>
        <w:t>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pPr>
        <w:pStyle w:val="113"/>
        <w:spacing w:before="80" w:after="0"/>
        <w:rPr>
          <w:sz w:val="20"/>
          <w:szCs w:val="20"/>
        </w:rPr>
      </w:pPr>
      <w:r>
        <w:rPr>
          <w:sz w:val="20"/>
          <w:szCs w:val="20"/>
          <w:lang w:val="ru-RU"/>
        </w:rPr>
        <w:t>5</w:t>
      </w:r>
      <w:r>
        <w:rPr>
          <w:sz w:val="20"/>
          <w:szCs w:val="20"/>
        </w:rPr>
        <w:t>.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предоставлением разрешения на отклонения от предельных параметров разрешенного строительства, реконструкции объекта недвижимости.</w:t>
      </w:r>
    </w:p>
    <w:p>
      <w:pPr>
        <w:pStyle w:val="113"/>
        <w:spacing w:before="80" w:after="0"/>
        <w:rPr>
          <w:sz w:val="20"/>
          <w:szCs w:val="20"/>
        </w:rPr>
      </w:pPr>
      <w:r>
        <w:rPr>
          <w:sz w:val="20"/>
          <w:szCs w:val="20"/>
          <w:lang w:val="ru-RU"/>
        </w:rPr>
        <w:t>5.1.</w:t>
      </w:r>
      <w:r>
        <w:rPr>
          <w:sz w:val="20"/>
          <w:szCs w:val="20"/>
        </w:rPr>
        <w:t xml:space="preserve">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Pr>
          <w:sz w:val="20"/>
          <w:szCs w:val="20"/>
          <w:lang w:val="ru-RU"/>
        </w:rPr>
        <w:t xml:space="preserve"> В данном случае проведение публичных слушаний не требуется. </w:t>
      </w:r>
    </w:p>
    <w:p>
      <w:pPr>
        <w:pStyle w:val="113"/>
        <w:spacing w:before="80" w:after="0"/>
        <w:rPr>
          <w:sz w:val="20"/>
          <w:szCs w:val="20"/>
        </w:rPr>
      </w:pPr>
      <w:r>
        <w:rPr>
          <w:sz w:val="20"/>
          <w:szCs w:val="20"/>
        </w:rPr>
        <w:t>6.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публичных слушаниях.</w:t>
      </w:r>
    </w:p>
    <w:p>
      <w:pPr>
        <w:pStyle w:val="113"/>
        <w:spacing w:before="80" w:after="0"/>
        <w:rPr>
          <w:sz w:val="20"/>
          <w:szCs w:val="20"/>
        </w:rPr>
      </w:pPr>
      <w:r>
        <w:rPr>
          <w:sz w:val="20"/>
          <w:szCs w:val="20"/>
          <w:lang w:val="ru-RU"/>
        </w:rPr>
        <w:t>7</w:t>
      </w:r>
      <w:r>
        <w:rPr>
          <w:sz w:val="20"/>
          <w:szCs w:val="20"/>
        </w:rPr>
        <w:t xml:space="preserve">. </w:t>
      </w:r>
      <w:r>
        <w:rPr>
          <w:sz w:val="20"/>
          <w:szCs w:val="20"/>
          <w:shd w:fill="FFFFFF" w:val="clear"/>
        </w:rPr>
        <w:t xml:space="preserve">Срок проведения публичных слушаний со дня оповещения жителей </w:t>
      </w:r>
      <w:r>
        <w:rPr>
          <w:sz w:val="20"/>
          <w:szCs w:val="20"/>
          <w:shd w:fill="FFFFFF" w:val="clear"/>
          <w:lang w:val="ru-RU"/>
        </w:rPr>
        <w:t>городского округа</w:t>
      </w:r>
      <w:r>
        <w:rPr>
          <w:sz w:val="20"/>
          <w:szCs w:val="20"/>
          <w:shd w:fill="FFFFFF" w:val="clear"/>
        </w:rPr>
        <w:t xml:space="preserve"> об их проведении до дня опубликования заключения о результатах публичных слушаний определяется</w:t>
      </w:r>
      <w:r>
        <w:rPr>
          <w:sz w:val="20"/>
          <w:szCs w:val="20"/>
        </w:rPr>
        <w:t xml:space="preserve"> </w:t>
      </w:r>
      <w:r>
        <w:rPr>
          <w:sz w:val="20"/>
          <w:szCs w:val="20"/>
          <w:lang w:val="ru-RU"/>
        </w:rPr>
        <w:t xml:space="preserve">законодательством Российской Федерации, </w:t>
      </w:r>
      <w:r>
        <w:rPr>
          <w:sz w:val="20"/>
          <w:szCs w:val="20"/>
        </w:rPr>
        <w:t>Уставом города и (или) нормативными правовыми актами Шарыповского городского Совета депутатов.</w:t>
      </w:r>
    </w:p>
    <w:p>
      <w:pPr>
        <w:pStyle w:val="113"/>
        <w:spacing w:before="80" w:after="0"/>
        <w:rPr>
          <w:sz w:val="20"/>
          <w:szCs w:val="20"/>
        </w:rPr>
      </w:pPr>
      <w:bookmarkStart w:id="99" w:name="sub_3908"/>
      <w:bookmarkEnd w:id="98"/>
      <w:bookmarkEnd w:id="99"/>
      <w:r>
        <w:rPr>
          <w:sz w:val="20"/>
          <w:szCs w:val="20"/>
          <w:lang w:val="ru-RU"/>
        </w:rPr>
        <w:t>8</w:t>
      </w:r>
      <w:r>
        <w:rPr>
          <w:sz w:val="20"/>
          <w:szCs w:val="20"/>
        </w:rPr>
        <w:t xml:space="preserve">. На основании заключения </w:t>
      </w:r>
      <w:r>
        <w:rPr>
          <w:color w:val="22272F"/>
          <w:sz w:val="20"/>
          <w:szCs w:val="20"/>
          <w:shd w:fill="FFFFFF" w:val="clear"/>
        </w:rPr>
        <w:t>о результатах публичных слушаний по проекту решения о предоставлении</w:t>
      </w:r>
      <w:r>
        <w:rPr>
          <w:sz w:val="20"/>
          <w:szCs w:val="20"/>
        </w:rPr>
        <w:t xml:space="preserve"> Разрешения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города.</w:t>
      </w:r>
    </w:p>
    <w:p>
      <w:pPr>
        <w:pStyle w:val="113"/>
        <w:spacing w:before="80" w:after="0"/>
        <w:rPr>
          <w:sz w:val="20"/>
          <w:szCs w:val="20"/>
        </w:rPr>
      </w:pPr>
      <w:bookmarkStart w:id="100" w:name="sub_3908"/>
      <w:bookmarkEnd w:id="100"/>
      <w:r>
        <w:rPr>
          <w:sz w:val="20"/>
          <w:szCs w:val="20"/>
          <w:lang w:val="ru-RU"/>
        </w:rPr>
        <w:t>9</w:t>
      </w:r>
      <w:r>
        <w:rPr>
          <w:sz w:val="20"/>
          <w:szCs w:val="20"/>
        </w:rPr>
        <w:t xml:space="preserve">. На основании указанных в </w:t>
      </w:r>
      <w:hyperlink w:anchor="sub_3908">
        <w:r>
          <w:rPr>
            <w:rStyle w:val="-"/>
            <w:sz w:val="20"/>
            <w:szCs w:val="20"/>
          </w:rPr>
          <w:t xml:space="preserve">части </w:t>
        </w:r>
        <w:r>
          <w:rPr>
            <w:rStyle w:val="-"/>
            <w:sz w:val="20"/>
            <w:szCs w:val="20"/>
            <w:lang w:val="ru-RU"/>
          </w:rPr>
          <w:t>8</w:t>
        </w:r>
      </w:hyperlink>
      <w:r>
        <w:rPr>
          <w:sz w:val="20"/>
          <w:szCs w:val="20"/>
        </w:rPr>
        <w:t xml:space="preserve"> настоящей статьи рекомендаций Глава города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Города в сети "Интернет".</w:t>
      </w:r>
    </w:p>
    <w:p>
      <w:pPr>
        <w:pStyle w:val="113"/>
        <w:spacing w:before="80" w:after="0"/>
        <w:rPr>
          <w:sz w:val="20"/>
          <w:szCs w:val="20"/>
        </w:rPr>
      </w:pPr>
      <w:r>
        <w:rPr>
          <w:sz w:val="20"/>
          <w:szCs w:val="20"/>
          <w:lang w:val="ru-RU"/>
        </w:rPr>
        <w:t>9.1.</w:t>
      </w:r>
      <w:r>
        <w:rPr>
          <w:sz w:val="20"/>
          <w:szCs w:val="20"/>
        </w:rPr>
        <w:t xml:space="preserve"> Глава города в течение семи дней со дня поступления указанных в части 7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pPr>
        <w:pStyle w:val="113"/>
        <w:spacing w:before="80" w:after="0"/>
        <w:rPr>
          <w:sz w:val="20"/>
          <w:szCs w:val="20"/>
        </w:rPr>
      </w:pPr>
      <w:bookmarkStart w:id="101" w:name="sub_39010"/>
      <w:bookmarkEnd w:id="101"/>
      <w:r>
        <w:rPr>
          <w:sz w:val="20"/>
          <w:szCs w:val="20"/>
          <w:lang w:val="ru-RU"/>
        </w:rPr>
        <w:t>10</w:t>
      </w:r>
      <w:r>
        <w:rPr>
          <w:sz w:val="20"/>
          <w:szCs w:val="20"/>
        </w:rPr>
        <w:t xml:space="preserve">. Расходы, связанные с организацией и проведением публичных слушаний </w:t>
      </w:r>
      <w:r>
        <w:rPr>
          <w:color w:val="22272F"/>
          <w:sz w:val="20"/>
          <w:szCs w:val="20"/>
          <w:shd w:fill="FFFFFF" w:val="clear"/>
        </w:rPr>
        <w:t>по проекту решения о предоставлении</w:t>
      </w:r>
      <w:r>
        <w:rPr>
          <w:sz w:val="20"/>
          <w:szCs w:val="20"/>
        </w:rPr>
        <w:t xml:space="preserve"> Разрешения, несет физическое или юридическое лицо, заинтересованное в предоставлении такого Разрешения.</w:t>
      </w:r>
    </w:p>
    <w:p>
      <w:pPr>
        <w:pStyle w:val="113"/>
        <w:spacing w:before="80" w:after="0"/>
        <w:rPr>
          <w:sz w:val="20"/>
          <w:szCs w:val="20"/>
        </w:rPr>
      </w:pPr>
      <w:bookmarkStart w:id="102" w:name="sub_39010"/>
      <w:bookmarkStart w:id="103" w:name="sub_39011"/>
      <w:bookmarkEnd w:id="102"/>
      <w:bookmarkEnd w:id="103"/>
      <w:r>
        <w:rPr>
          <w:sz w:val="20"/>
          <w:szCs w:val="20"/>
          <w:lang w:val="ru-RU"/>
        </w:rPr>
        <w:t>11</w:t>
      </w:r>
      <w:r>
        <w:rPr>
          <w:sz w:val="20"/>
          <w:szCs w:val="20"/>
        </w:rPr>
        <w:t xml:space="preserve">. В случае, если условно разрешенный вид использования земельного участка или </w:t>
      </w:r>
      <w:hyperlink w:anchor="sub_1010">
        <w:r>
          <w:rPr>
            <w:rStyle w:val="-"/>
            <w:sz w:val="20"/>
            <w:szCs w:val="20"/>
          </w:rPr>
          <w:t>объекта капитального строительства</w:t>
        </w:r>
      </w:hyperlink>
      <w:r>
        <w:rPr>
          <w:sz w:val="20"/>
          <w:szCs w:val="20"/>
        </w:rPr>
        <w:t xml:space="preserve"> включен в градостроительный регламент в установленном для внесения изменений в Правила порядке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принимается без проведения публичных слушаний.</w:t>
      </w:r>
    </w:p>
    <w:p>
      <w:pPr>
        <w:pStyle w:val="113"/>
        <w:spacing w:before="80" w:after="0"/>
        <w:rPr>
          <w:sz w:val="20"/>
          <w:szCs w:val="20"/>
        </w:rPr>
      </w:pPr>
      <w:r>
        <w:rPr>
          <w:sz w:val="20"/>
          <w:szCs w:val="20"/>
          <w:lang w:val="ru-RU"/>
        </w:rPr>
        <w:t>12</w:t>
      </w:r>
      <w:r>
        <w:rPr>
          <w:sz w:val="20"/>
          <w:szCs w:val="20"/>
        </w:rPr>
        <w:t>.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113"/>
        <w:spacing w:before="80" w:after="0"/>
        <w:rPr>
          <w:sz w:val="20"/>
          <w:szCs w:val="20"/>
        </w:rPr>
      </w:pPr>
      <w:bookmarkStart w:id="104" w:name="sub_39011"/>
      <w:bookmarkStart w:id="105" w:name="sub_39012"/>
      <w:bookmarkEnd w:id="104"/>
      <w:bookmarkEnd w:id="105"/>
      <w:r>
        <w:rPr>
          <w:sz w:val="20"/>
          <w:szCs w:val="20"/>
          <w:lang w:val="ru-RU"/>
        </w:rPr>
        <w:t>13</w:t>
      </w:r>
      <w:r>
        <w:rPr>
          <w:sz w:val="20"/>
          <w:szCs w:val="20"/>
        </w:rPr>
        <w:t>.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pPr>
        <w:pStyle w:val="113"/>
        <w:spacing w:before="80" w:after="0"/>
        <w:rPr>
          <w:sz w:val="20"/>
          <w:szCs w:val="20"/>
        </w:rPr>
      </w:pPr>
      <w:r>
        <w:rPr>
          <w:sz w:val="20"/>
          <w:szCs w:val="20"/>
          <w:lang w:val="ru-RU"/>
        </w:rPr>
        <w:t xml:space="preserve">14. </w:t>
      </w:r>
      <w:r>
        <w:rPr>
          <w:sz w:val="20"/>
          <w:szCs w:val="20"/>
        </w:rPr>
        <w:t>Предоставление Разрешения не допускается, если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законодательством Российской Федерации, и требованиям технических регламентов.</w:t>
      </w:r>
    </w:p>
    <w:p>
      <w:pPr>
        <w:pStyle w:val="113"/>
        <w:spacing w:before="80" w:after="0"/>
        <w:rPr>
          <w:sz w:val="20"/>
          <w:szCs w:val="20"/>
        </w:rPr>
      </w:pPr>
      <w:r>
        <w:rPr>
          <w:sz w:val="20"/>
          <w:szCs w:val="20"/>
          <w:lang w:val="ru-RU"/>
        </w:rPr>
      </w:r>
    </w:p>
    <w:p>
      <w:pPr>
        <w:pStyle w:val="1"/>
        <w:spacing w:lineRule="auto" w:line="240"/>
        <w:ind w:left="360" w:hanging="0"/>
        <w:rPr>
          <w:sz w:val="20"/>
          <w:szCs w:val="20"/>
        </w:rPr>
      </w:pPr>
      <w:bookmarkStart w:id="106" w:name="sub_39012"/>
      <w:bookmarkEnd w:id="106"/>
      <w:r>
        <w:rPr>
          <w:b w:val="false"/>
          <w:sz w:val="20"/>
          <w:szCs w:val="20"/>
        </w:rPr>
        <w:t xml:space="preserve">Раздел III. </w:t>
      </w:r>
      <w:r>
        <w:rPr>
          <w:b w:val="false"/>
          <w:sz w:val="20"/>
          <w:szCs w:val="20"/>
          <w:lang w:val="ru-RU"/>
        </w:rPr>
        <w:t>Положения о</w:t>
      </w:r>
      <w:r>
        <w:rPr>
          <w:b w:val="false"/>
          <w:sz w:val="20"/>
          <w:szCs w:val="20"/>
        </w:rPr>
        <w:t xml:space="preserve"> подготовк</w:t>
      </w:r>
      <w:r>
        <w:rPr>
          <w:b w:val="false"/>
          <w:sz w:val="20"/>
          <w:szCs w:val="20"/>
          <w:lang w:val="ru-RU"/>
        </w:rPr>
        <w:t>е</w:t>
      </w:r>
      <w:r>
        <w:rPr>
          <w:b w:val="false"/>
          <w:sz w:val="20"/>
          <w:szCs w:val="20"/>
        </w:rPr>
        <w:t xml:space="preserve"> документации по планировке территории органами местного самоуправления </w:t>
      </w:r>
    </w:p>
    <w:p>
      <w:pPr>
        <w:pStyle w:val="2"/>
        <w:spacing w:lineRule="auto" w:line="240"/>
        <w:rPr>
          <w:sz w:val="20"/>
          <w:szCs w:val="20"/>
        </w:rPr>
      </w:pPr>
      <w:r>
        <w:rPr>
          <w:b w:val="false"/>
          <w:sz w:val="20"/>
          <w:szCs w:val="20"/>
        </w:rPr>
        <w:t xml:space="preserve">Статья </w:t>
      </w:r>
      <w:r>
        <w:rPr>
          <w:b w:val="false"/>
          <w:sz w:val="20"/>
          <w:szCs w:val="20"/>
          <w:lang w:val="ru-RU"/>
        </w:rPr>
        <w:t>10</w:t>
      </w:r>
      <w:r>
        <w:rPr>
          <w:b w:val="false"/>
          <w:sz w:val="20"/>
          <w:szCs w:val="20"/>
        </w:rPr>
        <w:t>. Подготовка и утверждение документации по планировке территории</w:t>
      </w:r>
    </w:p>
    <w:p>
      <w:pPr>
        <w:pStyle w:val="113"/>
        <w:spacing w:before="80" w:after="0"/>
        <w:rPr>
          <w:sz w:val="20"/>
          <w:szCs w:val="20"/>
        </w:rPr>
      </w:pPr>
      <w:r>
        <w:rPr>
          <w:sz w:val="20"/>
          <w:szCs w:val="20"/>
        </w:rPr>
        <w:t>1. Решение о подготовке документации по планировке территории применительно к территории городского округа, за исключением случаев, предусмотренных Градостроительным кодексом Российской Федерации, принимается органом местного самоуправления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в установленном порядке.</w:t>
      </w:r>
    </w:p>
    <w:p>
      <w:pPr>
        <w:pStyle w:val="113"/>
        <w:spacing w:before="80" w:after="0"/>
        <w:rPr>
          <w:sz w:val="20"/>
          <w:szCs w:val="20"/>
        </w:rPr>
      </w:pPr>
      <w:r>
        <w:rPr>
          <w:sz w:val="20"/>
          <w:szCs w:val="20"/>
          <w:lang w:val="ru-RU"/>
        </w:rPr>
        <w:t>2</w:t>
      </w:r>
      <w:r>
        <w:rPr>
          <w:sz w:val="20"/>
          <w:szCs w:val="20"/>
        </w:rPr>
        <w:t>.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pPr>
        <w:pStyle w:val="113"/>
        <w:spacing w:before="80" w:after="0"/>
        <w:rPr>
          <w:sz w:val="20"/>
          <w:szCs w:val="20"/>
        </w:rPr>
      </w:pPr>
      <w:r>
        <w:rPr>
          <w:sz w:val="20"/>
          <w:szCs w:val="20"/>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pPr>
        <w:pStyle w:val="113"/>
        <w:spacing w:before="80" w:after="0"/>
        <w:rPr>
          <w:sz w:val="20"/>
          <w:szCs w:val="20"/>
        </w:rPr>
      </w:pPr>
      <w:r>
        <w:rPr>
          <w:sz w:val="20"/>
          <w:szCs w:val="20"/>
        </w:rPr>
        <w:t>2) необходимы установление, изменение или отмена красных линий;</w:t>
      </w:r>
    </w:p>
    <w:p>
      <w:pPr>
        <w:pStyle w:val="113"/>
        <w:spacing w:before="80" w:after="0"/>
        <w:rPr>
          <w:sz w:val="20"/>
          <w:szCs w:val="20"/>
        </w:rPr>
      </w:pPr>
      <w:r>
        <w:rPr>
          <w:sz w:val="20"/>
          <w:szCs w:val="20"/>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pPr>
        <w:pStyle w:val="113"/>
        <w:spacing w:before="80" w:after="0"/>
        <w:rPr>
          <w:sz w:val="20"/>
          <w:szCs w:val="20"/>
        </w:rPr>
      </w:pPr>
      <w:r>
        <w:rPr>
          <w:sz w:val="20"/>
          <w:szCs w:val="20"/>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pPr>
        <w:pStyle w:val="113"/>
        <w:spacing w:before="80" w:after="0"/>
        <w:rPr>
          <w:sz w:val="20"/>
          <w:szCs w:val="20"/>
        </w:rPr>
      </w:pPr>
      <w:r>
        <w:rPr>
          <w:sz w:val="20"/>
          <w:szCs w:val="20"/>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pPr>
        <w:pStyle w:val="113"/>
        <w:spacing w:before="80" w:after="0"/>
        <w:rPr>
          <w:sz w:val="20"/>
          <w:szCs w:val="20"/>
        </w:rPr>
      </w:pPr>
      <w:r>
        <w:rPr>
          <w:sz w:val="20"/>
          <w:szCs w:val="20"/>
        </w:rPr>
        <w:t>6) планируется осуществление комплексного развития территории;</w:t>
      </w:r>
    </w:p>
    <w:p>
      <w:pPr>
        <w:pStyle w:val="113"/>
        <w:spacing w:before="80" w:after="0"/>
        <w:rPr>
          <w:sz w:val="20"/>
          <w:szCs w:val="20"/>
        </w:rPr>
      </w:pPr>
      <w:r>
        <w:rPr>
          <w:sz w:val="20"/>
          <w:szCs w:val="20"/>
          <w:lang w:val="ru-RU"/>
        </w:rPr>
        <w:t>7</w:t>
      </w:r>
      <w:r>
        <w:rPr>
          <w:sz w:val="20"/>
          <w:szCs w:val="20"/>
        </w:rPr>
        <w:t>)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113"/>
        <w:spacing w:before="80" w:after="0"/>
        <w:rPr>
          <w:sz w:val="20"/>
          <w:szCs w:val="20"/>
        </w:rPr>
      </w:pPr>
      <w:r>
        <w:rPr>
          <w:sz w:val="20"/>
          <w:szCs w:val="20"/>
          <w:lang w:val="ru-RU"/>
        </w:rPr>
        <w:t>3</w:t>
      </w:r>
      <w:r>
        <w:rPr>
          <w:sz w:val="20"/>
          <w:szCs w:val="20"/>
        </w:rPr>
        <w:t>.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Города в сети «Интернет».</w:t>
      </w:r>
    </w:p>
    <w:p>
      <w:pPr>
        <w:pStyle w:val="113"/>
        <w:spacing w:before="80" w:after="0"/>
        <w:rPr>
          <w:sz w:val="20"/>
          <w:szCs w:val="20"/>
        </w:rPr>
      </w:pPr>
      <w:r>
        <w:rPr>
          <w:sz w:val="20"/>
          <w:szCs w:val="20"/>
          <w:lang w:val="ru-RU"/>
        </w:rPr>
        <w:t>4</w:t>
      </w:r>
      <w:r>
        <w:rPr>
          <w:sz w:val="20"/>
          <w:szCs w:val="20"/>
        </w:rPr>
        <w:t>. Со дня опубликования решения о подготовке документации по планировке территории физические или юридические лица вправе представить в Администрацию города свои предложения о порядке, сроках подготовки и содержании документации по планировке территории.</w:t>
      </w:r>
    </w:p>
    <w:p>
      <w:pPr>
        <w:pStyle w:val="113"/>
        <w:spacing w:before="80" w:after="0"/>
        <w:rPr>
          <w:sz w:val="20"/>
          <w:szCs w:val="20"/>
        </w:rPr>
      </w:pPr>
      <w:r>
        <w:rPr>
          <w:sz w:val="20"/>
          <w:szCs w:val="20"/>
          <w:lang w:val="ru-RU"/>
        </w:rPr>
        <w:t>4</w:t>
      </w:r>
      <w:r>
        <w:rPr>
          <w:sz w:val="20"/>
          <w:szCs w:val="20"/>
        </w:rPr>
        <w:t>.1. Заинтересованные лица, принявшие решения о подготовке документации по планировке территории самостоятельно, осуществляют ее подготовку в соответствии с требованиями Градостроительного кодекса Российской Федерации, и направляют ее для утверждения в Администрацию города.</w:t>
      </w:r>
    </w:p>
    <w:p>
      <w:pPr>
        <w:pStyle w:val="113"/>
        <w:spacing w:before="80" w:after="0"/>
        <w:rPr>
          <w:sz w:val="20"/>
          <w:szCs w:val="20"/>
        </w:rPr>
      </w:pPr>
      <w:r>
        <w:rPr>
          <w:sz w:val="20"/>
          <w:szCs w:val="20"/>
          <w:lang w:val="ru-RU"/>
        </w:rPr>
        <w:t>5</w:t>
      </w:r>
      <w:r>
        <w:rPr>
          <w:sz w:val="20"/>
          <w:szCs w:val="20"/>
        </w:rPr>
        <w:t>. Отдел архитектуры и градостроительства Администрации города осуществляет проверку документации по планировке территории на соответствие требованиям, установленным Градостроительным кодексом Российской Федерации и иному действующему законодательству. По результатам проверки отдел архитектуры и градостроительства принимает соответствующее решение о направлении документации по планировке территории Главе города или об отклонении такой документации и о направлении ее на доработку.</w:t>
      </w:r>
    </w:p>
    <w:p>
      <w:pPr>
        <w:pStyle w:val="113"/>
        <w:spacing w:before="80" w:after="0"/>
        <w:rPr>
          <w:sz w:val="20"/>
          <w:szCs w:val="20"/>
        </w:rPr>
      </w:pPr>
      <w:r>
        <w:rPr>
          <w:sz w:val="20"/>
          <w:szCs w:val="20"/>
          <w:lang w:val="ru-RU"/>
        </w:rPr>
        <w:t>6</w:t>
      </w:r>
      <w:r>
        <w:rPr>
          <w:sz w:val="20"/>
          <w:szCs w:val="20"/>
        </w:rPr>
        <w:t xml:space="preserve">. Проекты планировки территории и проекты межевания территории, решение об утверждении которых принимается органом местного самоуправления, до их утверждения подлежат обязательному рассмотрению на публичных слушаниях, в случаях, установленных Градостроительным кодексом Российской Федерации </w:t>
      </w:r>
    </w:p>
    <w:p>
      <w:pPr>
        <w:pStyle w:val="113"/>
        <w:spacing w:before="80" w:after="0"/>
        <w:rPr>
          <w:sz w:val="20"/>
          <w:szCs w:val="20"/>
        </w:rPr>
      </w:pPr>
      <w:r>
        <w:rPr>
          <w:sz w:val="20"/>
          <w:szCs w:val="20"/>
          <w:lang w:val="ru-RU"/>
        </w:rPr>
        <w:t>7</w:t>
      </w:r>
      <w:r>
        <w:rPr>
          <w:sz w:val="20"/>
          <w:szCs w:val="20"/>
        </w:rPr>
        <w:t>. Порядок организации и проведения публичных слушаний по проектам планировки территории и проектам межевания территории определяется решени</w:t>
      </w:r>
      <w:r>
        <w:rPr>
          <w:sz w:val="20"/>
          <w:szCs w:val="20"/>
          <w:lang w:val="ru-RU"/>
        </w:rPr>
        <w:t>ями</w:t>
      </w:r>
      <w:r>
        <w:rPr>
          <w:sz w:val="20"/>
          <w:szCs w:val="20"/>
        </w:rPr>
        <w:t xml:space="preserve"> Шарыповского городского Совета депутатов с учетом положений Градостроительного кодекса Российской Федерации.</w:t>
      </w:r>
    </w:p>
    <w:p>
      <w:pPr>
        <w:pStyle w:val="113"/>
        <w:spacing w:before="80" w:after="0"/>
        <w:rPr>
          <w:sz w:val="20"/>
          <w:szCs w:val="20"/>
        </w:rPr>
      </w:pPr>
      <w:r>
        <w:rPr>
          <w:sz w:val="20"/>
          <w:szCs w:val="20"/>
          <w:lang w:val="ru-RU"/>
        </w:rPr>
        <w:t>8</w:t>
      </w:r>
      <w:r>
        <w:rPr>
          <w:sz w:val="20"/>
          <w:szCs w:val="20"/>
        </w:rPr>
        <w:t>. Отдел архитектуры и градостроительства Администрации города направляет Главе города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pPr>
        <w:pStyle w:val="113"/>
        <w:spacing w:before="80" w:after="0"/>
        <w:rPr>
          <w:sz w:val="20"/>
          <w:szCs w:val="20"/>
        </w:rPr>
      </w:pPr>
      <w:r>
        <w:rPr>
          <w:sz w:val="20"/>
          <w:szCs w:val="20"/>
          <w:lang w:val="ru-RU"/>
        </w:rPr>
        <w:t>9</w:t>
      </w:r>
      <w:r>
        <w:rPr>
          <w:sz w:val="20"/>
          <w:szCs w:val="20"/>
        </w:rPr>
        <w:t>. Глава города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отдел архитектуры и градостроительства Администрации города на доработку с учетом указанных протокола и заключения.</w:t>
      </w:r>
    </w:p>
    <w:p>
      <w:pPr>
        <w:pStyle w:val="113"/>
        <w:spacing w:before="80" w:after="0"/>
        <w:rPr>
          <w:sz w:val="20"/>
          <w:szCs w:val="20"/>
        </w:rPr>
      </w:pPr>
      <w:r>
        <w:rPr>
          <w:sz w:val="20"/>
          <w:szCs w:val="20"/>
          <w:lang w:val="ru-RU"/>
        </w:rPr>
        <w:t>10</w:t>
      </w:r>
      <w:r>
        <w:rPr>
          <w:sz w:val="20"/>
          <w:szCs w:val="20"/>
        </w:rPr>
        <w:t>.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Города в сети «Интернет».</w:t>
      </w:r>
    </w:p>
    <w:p>
      <w:pPr>
        <w:pStyle w:val="2"/>
        <w:spacing w:lineRule="auto" w:line="240"/>
        <w:rPr>
          <w:sz w:val="20"/>
          <w:szCs w:val="20"/>
        </w:rPr>
      </w:pPr>
      <w:r>
        <w:rPr>
          <w:sz w:val="20"/>
          <w:szCs w:val="20"/>
        </w:rPr>
        <w:tab/>
      </w:r>
      <w:r>
        <w:rPr>
          <w:b w:val="false"/>
          <w:sz w:val="20"/>
          <w:szCs w:val="20"/>
        </w:rPr>
        <w:t xml:space="preserve">Статья 11. </w:t>
      </w:r>
      <w:r>
        <w:rPr>
          <w:b w:val="false"/>
          <w:sz w:val="20"/>
          <w:szCs w:val="20"/>
          <w:lang w:val="ru-RU"/>
        </w:rPr>
        <w:t xml:space="preserve">Комплексное </w:t>
      </w:r>
      <w:r>
        <w:rPr>
          <w:b w:val="false"/>
          <w:sz w:val="20"/>
          <w:szCs w:val="20"/>
        </w:rPr>
        <w:t>развитие территории</w:t>
      </w:r>
    </w:p>
    <w:p>
      <w:pPr>
        <w:pStyle w:val="113"/>
        <w:spacing w:before="80" w:after="0"/>
        <w:rPr>
          <w:sz w:val="20"/>
          <w:szCs w:val="20"/>
        </w:rPr>
      </w:pPr>
      <w:r>
        <w:rPr>
          <w:sz w:val="20"/>
          <w:szCs w:val="20"/>
        </w:rPr>
        <w:t>1. Виды комплексного развития территории:</w:t>
      </w:r>
    </w:p>
    <w:p>
      <w:pPr>
        <w:pStyle w:val="113"/>
        <w:spacing w:before="80" w:after="0"/>
        <w:rPr>
          <w:sz w:val="20"/>
          <w:szCs w:val="20"/>
        </w:rPr>
      </w:pPr>
      <w:r>
        <w:rPr>
          <w:sz w:val="20"/>
          <w:szCs w:val="20"/>
        </w:rPr>
        <w:t xml:space="preserve">1.1.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w:t>
      </w:r>
    </w:p>
    <w:p>
      <w:pPr>
        <w:pStyle w:val="113"/>
        <w:spacing w:before="80" w:after="0"/>
        <w:rPr>
          <w:sz w:val="20"/>
          <w:szCs w:val="20"/>
        </w:rPr>
      </w:pPr>
      <w:r>
        <w:rPr>
          <w:sz w:val="20"/>
          <w:szCs w:val="20"/>
        </w:rPr>
        <w:t>1.1.1</w:t>
      </w:r>
      <w:r>
        <w:rPr>
          <w:sz w:val="20"/>
          <w:szCs w:val="20"/>
          <w:lang w:val="ru-RU"/>
        </w:rPr>
        <w:t>.</w:t>
      </w:r>
      <w:r>
        <w:rPr>
          <w:sz w:val="20"/>
          <w:szCs w:val="20"/>
        </w:rPr>
        <w:t xml:space="preserve"> многоквартирные дома, признанные аварийными и подлежащими сносу или реконструкции;</w:t>
      </w:r>
    </w:p>
    <w:p>
      <w:pPr>
        <w:pStyle w:val="113"/>
        <w:spacing w:before="80" w:after="0"/>
        <w:rPr>
          <w:sz w:val="20"/>
          <w:szCs w:val="20"/>
        </w:rPr>
      </w:pPr>
      <w:bookmarkStart w:id="107" w:name="P24"/>
      <w:bookmarkEnd w:id="107"/>
      <w:r>
        <w:rPr>
          <w:sz w:val="20"/>
          <w:szCs w:val="20"/>
        </w:rPr>
        <w:t>1.1.2</w:t>
      </w:r>
      <w:r>
        <w:rPr>
          <w:sz w:val="20"/>
          <w:szCs w:val="20"/>
          <w:lang w:val="ru-RU"/>
        </w:rPr>
        <w:t>.</w:t>
      </w:r>
      <w:r>
        <w:rPr>
          <w:sz w:val="20"/>
          <w:szCs w:val="20"/>
        </w:rPr>
        <w:t xml:space="preserve">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pPr>
        <w:pStyle w:val="113"/>
        <w:spacing w:before="80" w:after="0"/>
        <w:rPr>
          <w:sz w:val="20"/>
          <w:szCs w:val="20"/>
        </w:rPr>
      </w:pPr>
      <w:r>
        <w:rPr>
          <w:sz w:val="20"/>
          <w:szCs w:val="20"/>
        </w:rPr>
        <w:t>1.1.</w:t>
      </w:r>
      <w:r>
        <w:rPr>
          <w:sz w:val="20"/>
          <w:szCs w:val="20"/>
          <w:lang w:val="ru-RU"/>
        </w:rPr>
        <w:t>2.1.</w:t>
      </w:r>
      <w:r>
        <w:rPr>
          <w:sz w:val="20"/>
          <w:szCs w:val="20"/>
        </w:rPr>
        <w:t xml:space="preserve">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pPr>
        <w:pStyle w:val="113"/>
        <w:spacing w:before="80" w:after="0"/>
        <w:rPr>
          <w:sz w:val="20"/>
          <w:szCs w:val="20"/>
        </w:rPr>
      </w:pPr>
      <w:r>
        <w:rPr>
          <w:sz w:val="20"/>
          <w:szCs w:val="20"/>
        </w:rPr>
        <w:t>1.1.</w:t>
      </w:r>
      <w:r>
        <w:rPr>
          <w:sz w:val="20"/>
          <w:szCs w:val="20"/>
          <w:lang w:val="ru-RU"/>
        </w:rPr>
        <w:t>2.2.</w:t>
      </w:r>
      <w:r>
        <w:rPr>
          <w:sz w:val="20"/>
          <w:szCs w:val="20"/>
        </w:rPr>
        <w:t xml:space="preserve">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pPr>
        <w:pStyle w:val="113"/>
        <w:spacing w:before="80" w:after="0"/>
        <w:rPr>
          <w:sz w:val="20"/>
          <w:szCs w:val="20"/>
        </w:rPr>
      </w:pPr>
      <w:r>
        <w:rPr>
          <w:sz w:val="20"/>
          <w:szCs w:val="20"/>
        </w:rPr>
        <w:t>1.1.</w:t>
      </w:r>
      <w:r>
        <w:rPr>
          <w:sz w:val="20"/>
          <w:szCs w:val="20"/>
          <w:lang w:val="ru-RU"/>
        </w:rPr>
        <w:t>2.3.</w:t>
      </w:r>
      <w:r>
        <w:rPr>
          <w:sz w:val="20"/>
          <w:szCs w:val="20"/>
        </w:rPr>
        <w:t xml:space="preserve">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pPr>
        <w:pStyle w:val="113"/>
        <w:spacing w:before="80" w:after="0"/>
        <w:rPr>
          <w:sz w:val="20"/>
          <w:szCs w:val="20"/>
        </w:rPr>
      </w:pPr>
      <w:r>
        <w:rPr>
          <w:sz w:val="20"/>
          <w:szCs w:val="20"/>
        </w:rPr>
        <w:t>1.1.</w:t>
      </w:r>
      <w:r>
        <w:rPr>
          <w:sz w:val="20"/>
          <w:szCs w:val="20"/>
          <w:lang w:val="ru-RU"/>
        </w:rPr>
        <w:t>2.4.</w:t>
      </w:r>
      <w:r>
        <w:rPr>
          <w:sz w:val="20"/>
          <w:szCs w:val="20"/>
        </w:rPr>
        <w:t xml:space="preserve"> 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113"/>
        <w:spacing w:before="80" w:after="0"/>
        <w:rPr>
          <w:sz w:val="20"/>
          <w:szCs w:val="20"/>
        </w:rPr>
      </w:pPr>
      <w:r>
        <w:rPr>
          <w:sz w:val="20"/>
          <w:szCs w:val="20"/>
        </w:rPr>
        <w:t>1.1.</w:t>
      </w:r>
      <w:r>
        <w:rPr>
          <w:sz w:val="20"/>
          <w:szCs w:val="20"/>
          <w:lang w:val="ru-RU"/>
        </w:rPr>
        <w:t>2.5.</w:t>
      </w:r>
      <w:r>
        <w:rPr>
          <w:sz w:val="20"/>
          <w:szCs w:val="20"/>
        </w:rPr>
        <w:t xml:space="preserve"> в многоквартирных домах отсутствуют централизованные системы инженерно-технического обеспечения, определенные субъектом Российской Федерации.</w:t>
      </w:r>
    </w:p>
    <w:p>
      <w:pPr>
        <w:pStyle w:val="113"/>
        <w:spacing w:before="80" w:after="0"/>
        <w:rPr>
          <w:sz w:val="20"/>
          <w:szCs w:val="20"/>
        </w:rPr>
      </w:pPr>
      <w:r>
        <w:rPr>
          <w:sz w:val="20"/>
          <w:szCs w:val="20"/>
        </w:rPr>
        <w:t>1.2.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w:t>
      </w:r>
    </w:p>
    <w:p>
      <w:pPr>
        <w:pStyle w:val="113"/>
        <w:spacing w:before="80" w:after="0"/>
        <w:rPr>
          <w:sz w:val="20"/>
          <w:szCs w:val="20"/>
        </w:rPr>
      </w:pPr>
      <w:r>
        <w:rPr>
          <w:sz w:val="20"/>
          <w:szCs w:val="20"/>
        </w:rPr>
        <w:t>1.2.1</w:t>
      </w:r>
      <w:r>
        <w:rPr>
          <w:sz w:val="20"/>
          <w:szCs w:val="20"/>
          <w:lang w:val="ru-RU"/>
        </w:rPr>
        <w:t>.</w:t>
      </w:r>
      <w:r>
        <w:rPr>
          <w:sz w:val="20"/>
          <w:szCs w:val="20"/>
        </w:rPr>
        <w:t xml:space="preserve">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pPr>
        <w:pStyle w:val="113"/>
        <w:spacing w:before="80" w:after="0"/>
        <w:rPr>
          <w:sz w:val="20"/>
          <w:szCs w:val="20"/>
        </w:rPr>
      </w:pPr>
      <w:r>
        <w:rPr>
          <w:sz w:val="20"/>
          <w:szCs w:val="20"/>
        </w:rPr>
        <w:t>1.2.2</w:t>
      </w:r>
      <w:r>
        <w:rPr>
          <w:sz w:val="20"/>
          <w:szCs w:val="20"/>
          <w:lang w:val="ru-RU"/>
        </w:rPr>
        <w:t>.</w:t>
      </w:r>
      <w:r>
        <w:rPr>
          <w:sz w:val="20"/>
          <w:szCs w:val="20"/>
        </w:rPr>
        <w:t xml:space="preserve">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pPr>
        <w:pStyle w:val="113"/>
        <w:spacing w:before="80" w:after="0"/>
        <w:rPr>
          <w:sz w:val="20"/>
          <w:szCs w:val="20"/>
        </w:rPr>
      </w:pPr>
      <w:r>
        <w:rPr>
          <w:sz w:val="20"/>
          <w:szCs w:val="20"/>
        </w:rPr>
        <w:t>1.2.3</w:t>
      </w:r>
      <w:r>
        <w:rPr>
          <w:sz w:val="20"/>
          <w:szCs w:val="20"/>
          <w:lang w:val="ru-RU"/>
        </w:rPr>
        <w:t>.</w:t>
      </w:r>
      <w:r>
        <w:rPr>
          <w:sz w:val="20"/>
          <w:szCs w:val="20"/>
        </w:rPr>
        <w:t xml:space="preserve">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pPr>
        <w:pStyle w:val="113"/>
        <w:spacing w:before="80" w:after="0"/>
        <w:rPr>
          <w:sz w:val="20"/>
          <w:szCs w:val="20"/>
        </w:rPr>
      </w:pPr>
      <w:r>
        <w:rPr>
          <w:sz w:val="20"/>
          <w:szCs w:val="20"/>
        </w:rPr>
        <w:t>1.2.4</w:t>
      </w:r>
      <w:r>
        <w:rPr>
          <w:sz w:val="20"/>
          <w:szCs w:val="20"/>
          <w:lang w:val="ru-RU"/>
        </w:rPr>
        <w:t>.</w:t>
      </w:r>
      <w:r>
        <w:rPr>
          <w:sz w:val="20"/>
          <w:szCs w:val="20"/>
        </w:rPr>
        <w:t xml:space="preserve">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pPr>
        <w:pStyle w:val="113"/>
        <w:spacing w:before="80" w:after="0"/>
        <w:rPr>
          <w:sz w:val="20"/>
          <w:szCs w:val="20"/>
        </w:rPr>
      </w:pPr>
      <w:r>
        <w:rPr>
          <w:sz w:val="20"/>
          <w:szCs w:val="20"/>
        </w:rPr>
        <w:t>1.3.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pPr>
        <w:pStyle w:val="113"/>
        <w:spacing w:before="80" w:after="0"/>
        <w:rPr>
          <w:sz w:val="20"/>
          <w:szCs w:val="20"/>
        </w:rPr>
      </w:pPr>
      <w:r>
        <w:rPr>
          <w:sz w:val="20"/>
          <w:szCs w:val="20"/>
        </w:rPr>
        <w:t>1.4.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pPr>
        <w:pStyle w:val="113"/>
        <w:spacing w:before="80" w:after="0"/>
        <w:rPr>
          <w:sz w:val="20"/>
          <w:szCs w:val="20"/>
        </w:rPr>
      </w:pPr>
      <w:bookmarkStart w:id="108" w:name="P22"/>
      <w:bookmarkEnd w:id="108"/>
      <w:r>
        <w:rPr>
          <w:sz w:val="20"/>
          <w:szCs w:val="20"/>
        </w:rPr>
        <w:t>2.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pPr>
        <w:pStyle w:val="113"/>
        <w:spacing w:before="80" w:after="0"/>
        <w:rPr>
          <w:sz w:val="20"/>
          <w:szCs w:val="20"/>
        </w:rPr>
      </w:pPr>
      <w:r>
        <w:rPr>
          <w:sz w:val="20"/>
          <w:szCs w:val="20"/>
        </w:rPr>
        <w:t>3. Решение о комплексном развитии территории принимается:</w:t>
      </w:r>
    </w:p>
    <w:p>
      <w:pPr>
        <w:pStyle w:val="113"/>
        <w:spacing w:before="80" w:after="0"/>
        <w:rPr>
          <w:sz w:val="20"/>
          <w:szCs w:val="20"/>
        </w:rPr>
      </w:pPr>
      <w:bookmarkStart w:id="109" w:name="P55"/>
      <w:bookmarkEnd w:id="109"/>
      <w:r>
        <w:rPr>
          <w:sz w:val="20"/>
          <w:szCs w:val="20"/>
        </w:rPr>
        <w:t>1) Правительством Российской Федерации в установленном им порядке в одном из следующих случаев:</w:t>
      </w:r>
    </w:p>
    <w:p>
      <w:pPr>
        <w:pStyle w:val="113"/>
        <w:spacing w:before="80" w:after="0"/>
        <w:rPr>
          <w:sz w:val="20"/>
          <w:szCs w:val="20"/>
        </w:rPr>
      </w:pPr>
      <w:r>
        <w:rPr>
          <w:sz w:val="20"/>
          <w:szCs w:val="20"/>
        </w:rP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pPr>
        <w:pStyle w:val="113"/>
        <w:spacing w:before="80" w:after="0"/>
        <w:rPr>
          <w:sz w:val="20"/>
          <w:szCs w:val="20"/>
        </w:rPr>
      </w:pPr>
      <w:r>
        <w:rPr>
          <w:sz w:val="20"/>
          <w:szCs w:val="20"/>
        </w:rP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pPr>
        <w:pStyle w:val="113"/>
        <w:spacing w:before="80" w:after="0"/>
        <w:rPr>
          <w:sz w:val="20"/>
          <w:szCs w:val="20"/>
        </w:rPr>
      </w:pPr>
      <w:r>
        <w:rPr>
          <w:sz w:val="20"/>
          <w:szCs w:val="20"/>
        </w:rPr>
        <w:t>в) реализация решения о комплексном развитии территории будет осуществляться юридическим лицом, определенным Российской Федерацией;</w:t>
      </w:r>
    </w:p>
    <w:p>
      <w:pPr>
        <w:pStyle w:val="113"/>
        <w:spacing w:before="80" w:after="0"/>
        <w:rPr>
          <w:sz w:val="20"/>
          <w:szCs w:val="20"/>
        </w:rPr>
      </w:pPr>
      <w:bookmarkStart w:id="110" w:name="P59"/>
      <w:bookmarkEnd w:id="110"/>
      <w:r>
        <w:rPr>
          <w:sz w:val="20"/>
          <w:szCs w:val="20"/>
        </w:rPr>
        <w:t>2) высшим исполнительным органом государственной власти субъекта Российской Федерации в одном из следующих случаев:</w:t>
      </w:r>
    </w:p>
    <w:p>
      <w:pPr>
        <w:pStyle w:val="113"/>
        <w:spacing w:before="80" w:after="0"/>
        <w:rPr>
          <w:sz w:val="20"/>
          <w:szCs w:val="20"/>
        </w:rPr>
      </w:pPr>
      <w:r>
        <w:rPr>
          <w:sz w:val="20"/>
          <w:szCs w:val="20"/>
        </w:rP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pPr>
        <w:pStyle w:val="113"/>
        <w:spacing w:before="80" w:after="0"/>
        <w:rPr>
          <w:sz w:val="20"/>
          <w:szCs w:val="20"/>
        </w:rPr>
      </w:pPr>
      <w:r>
        <w:rPr>
          <w:sz w:val="20"/>
          <w:szCs w:val="20"/>
        </w:rPr>
        <w:t>б) реализация решения о комплексном развитии территории будет осуществляться юридическим лицом, определенным субъектом Российской Федерации;</w:t>
      </w:r>
    </w:p>
    <w:p>
      <w:pPr>
        <w:pStyle w:val="113"/>
        <w:spacing w:before="80" w:after="0"/>
        <w:rPr>
          <w:sz w:val="20"/>
          <w:szCs w:val="20"/>
        </w:rPr>
      </w:pPr>
      <w:r>
        <w:rPr>
          <w:sz w:val="20"/>
          <w:szCs w:val="20"/>
        </w:rPr>
        <w:t>в) территория, подлежащая комплексному развитию, расположена в границах двух и более муниципальных образований;</w:t>
      </w:r>
    </w:p>
    <w:p>
      <w:pPr>
        <w:pStyle w:val="113"/>
        <w:spacing w:before="80" w:after="0"/>
        <w:rPr>
          <w:sz w:val="20"/>
          <w:szCs w:val="20"/>
        </w:rPr>
      </w:pPr>
      <w:bookmarkStart w:id="111" w:name="P63"/>
      <w:bookmarkEnd w:id="111"/>
      <w:r>
        <w:rPr>
          <w:sz w:val="20"/>
          <w:szCs w:val="20"/>
        </w:rPr>
        <w:t xml:space="preserve">3) главой местной администрации в случаях, не предусмотренных пунктами 1 и </w:t>
      </w:r>
      <w:hyperlink w:anchor="P59">
        <w:r>
          <w:rPr>
            <w:rStyle w:val="-"/>
            <w:sz w:val="20"/>
            <w:szCs w:val="20"/>
          </w:rPr>
          <w:t>2</w:t>
        </w:r>
      </w:hyperlink>
      <w:r>
        <w:rPr>
          <w:sz w:val="20"/>
          <w:szCs w:val="20"/>
        </w:rPr>
        <w:t xml:space="preserve"> настоящей части.</w:t>
      </w:r>
    </w:p>
    <w:p>
      <w:pPr>
        <w:pStyle w:val="113"/>
        <w:spacing w:before="80" w:after="0"/>
        <w:rPr>
          <w:sz w:val="20"/>
          <w:szCs w:val="20"/>
        </w:rPr>
      </w:pPr>
      <w:r>
        <w:rPr>
          <w:sz w:val="20"/>
          <w:szCs w:val="20"/>
        </w:rP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pPr>
        <w:pStyle w:val="113"/>
        <w:spacing w:before="80" w:after="0"/>
        <w:rPr>
          <w:sz w:val="20"/>
          <w:szCs w:val="20"/>
        </w:rPr>
      </w:pPr>
      <w:r>
        <w:rPr>
          <w:sz w:val="20"/>
          <w:szCs w:val="20"/>
        </w:rPr>
        <w:t xml:space="preserve">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 являются обязательным этапом при реализации механизма комплексного развития территории. </w:t>
      </w:r>
    </w:p>
    <w:p>
      <w:pPr>
        <w:pStyle w:val="113"/>
        <w:spacing w:before="80" w:after="0"/>
        <w:rPr>
          <w:sz w:val="20"/>
          <w:szCs w:val="20"/>
        </w:rPr>
      </w:pPr>
      <w:r>
        <w:rPr>
          <w:sz w:val="20"/>
          <w:szCs w:val="20"/>
          <w:lang w:val="ru-RU"/>
        </w:rPr>
        <w:t xml:space="preserve">6. </w:t>
      </w:r>
      <w:r>
        <w:rPr>
          <w:sz w:val="20"/>
          <w:szCs w:val="20"/>
        </w:rPr>
        <w:t xml:space="preserve">Реализация комплексного развития территории осуществляется в соответствии с Градостроительным </w:t>
      </w:r>
      <w:r>
        <w:rPr>
          <w:sz w:val="20"/>
          <w:szCs w:val="20"/>
          <w:lang w:val="ru-RU"/>
        </w:rPr>
        <w:t>кодексом</w:t>
      </w:r>
      <w:r>
        <w:rPr>
          <w:sz w:val="20"/>
          <w:szCs w:val="20"/>
        </w:rPr>
        <w:t xml:space="preserve"> Российской Федерации и Законами Красноярского края.</w:t>
      </w:r>
    </w:p>
    <w:p>
      <w:pPr>
        <w:pStyle w:val="Normal"/>
        <w:autoSpaceDE w:val="false"/>
        <w:spacing w:lineRule="auto" w:line="240" w:before="80" w:after="0"/>
        <w:ind w:firstLine="708"/>
        <w:rPr>
          <w:sz w:val="20"/>
          <w:szCs w:val="20"/>
        </w:rPr>
      </w:pPr>
      <w:r>
        <w:rPr>
          <w:bCs/>
          <w:sz w:val="20"/>
          <w:szCs w:val="20"/>
          <w:lang w:val="ru-RU"/>
        </w:rPr>
      </w:r>
    </w:p>
    <w:p>
      <w:pPr>
        <w:pStyle w:val="1"/>
        <w:spacing w:lineRule="auto" w:line="240"/>
        <w:ind w:left="360" w:hanging="0"/>
        <w:rPr>
          <w:sz w:val="20"/>
          <w:szCs w:val="20"/>
        </w:rPr>
      </w:pPr>
      <w:r>
        <w:rPr>
          <w:b w:val="false"/>
          <w:sz w:val="20"/>
          <w:szCs w:val="20"/>
        </w:rPr>
        <w:t xml:space="preserve">Раздел IV. </w:t>
      </w:r>
      <w:r>
        <w:rPr>
          <w:b w:val="false"/>
          <w:sz w:val="20"/>
          <w:szCs w:val="20"/>
          <w:lang w:val="ru-RU"/>
        </w:rPr>
        <w:t>Положения о</w:t>
      </w:r>
      <w:r>
        <w:rPr>
          <w:b w:val="false"/>
          <w:sz w:val="20"/>
          <w:szCs w:val="20"/>
        </w:rPr>
        <w:t xml:space="preserve"> проведени</w:t>
      </w:r>
      <w:r>
        <w:rPr>
          <w:b w:val="false"/>
          <w:sz w:val="20"/>
          <w:szCs w:val="20"/>
          <w:lang w:val="ru-RU"/>
        </w:rPr>
        <w:t>и</w:t>
      </w:r>
      <w:r>
        <w:rPr>
          <w:b w:val="false"/>
          <w:sz w:val="20"/>
          <w:szCs w:val="20"/>
        </w:rPr>
        <w:t xml:space="preserve"> публичных слушаний по вопросам землепользования и застройки </w:t>
      </w:r>
    </w:p>
    <w:p>
      <w:pPr>
        <w:pStyle w:val="2"/>
        <w:spacing w:lineRule="auto" w:line="240"/>
        <w:rPr>
          <w:sz w:val="20"/>
          <w:szCs w:val="20"/>
        </w:rPr>
      </w:pPr>
      <w:r>
        <w:rPr>
          <w:b w:val="false"/>
          <w:sz w:val="20"/>
          <w:szCs w:val="20"/>
        </w:rPr>
        <w:t xml:space="preserve">Статья </w:t>
      </w:r>
      <w:r>
        <w:rPr>
          <w:b w:val="false"/>
          <w:sz w:val="20"/>
          <w:szCs w:val="20"/>
          <w:lang w:val="ru-RU"/>
        </w:rPr>
        <w:t>12</w:t>
      </w:r>
      <w:r>
        <w:rPr>
          <w:b w:val="false"/>
          <w:sz w:val="20"/>
          <w:szCs w:val="20"/>
        </w:rPr>
        <w:t>. Участие граждан, их объединений, юридических лиц в обсуждении и принятии решений в области землепользования и застройки</w:t>
      </w:r>
    </w:p>
    <w:p>
      <w:pPr>
        <w:pStyle w:val="113"/>
        <w:spacing w:before="80" w:after="0"/>
        <w:rPr>
          <w:sz w:val="20"/>
          <w:szCs w:val="20"/>
        </w:rPr>
      </w:pPr>
      <w:r>
        <w:rPr>
          <w:sz w:val="20"/>
          <w:szCs w:val="20"/>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города и (или) нормативным правовым актом Шарыповского городского Совета депутатов и с учетом положений Градостроительного кодекса Российской Федерации проводятся публичные слушания, за исключением случаев, предусмотренных Градостроительным кодексом Российской Федерации и другими федеральными законами.</w:t>
      </w:r>
    </w:p>
    <w:p>
      <w:pPr>
        <w:pStyle w:val="113"/>
        <w:spacing w:before="80" w:after="0"/>
        <w:rPr>
          <w:sz w:val="20"/>
          <w:szCs w:val="20"/>
        </w:rPr>
      </w:pPr>
      <w:r>
        <w:rPr>
          <w:sz w:val="20"/>
          <w:szCs w:val="20"/>
        </w:rPr>
        <w:t>2. Граждане, их объединения, юридические лица имеют право на достоверную, полную и своевременную информацию о землепользовании и застройке на территории города Шарыпово, за исключением информации, отнесенной в соответствии с законодательством к категории информации ограниченного доступа.</w:t>
      </w:r>
    </w:p>
    <w:p>
      <w:pPr>
        <w:pStyle w:val="113"/>
        <w:spacing w:before="80" w:after="0"/>
        <w:rPr>
          <w:sz w:val="20"/>
          <w:szCs w:val="20"/>
        </w:rPr>
      </w:pPr>
      <w:r>
        <w:rPr>
          <w:sz w:val="20"/>
          <w:szCs w:val="20"/>
        </w:rPr>
        <w:t>Информирование граждан, их объединений, юридических лиц по вопросам, связанным с землепользованием и застройкой на территории города, осуществляется органами местного самоуправления через средства массовой информации посредством проведения публичных слушаний, а также в иных формах, в порядке, установленном законодательством.</w:t>
      </w:r>
      <w:bookmarkStart w:id="112" w:name="sub_1121"/>
    </w:p>
    <w:p>
      <w:pPr>
        <w:pStyle w:val="113"/>
        <w:spacing w:before="80" w:after="0"/>
        <w:rPr>
          <w:sz w:val="20"/>
          <w:szCs w:val="20"/>
        </w:rPr>
      </w:pPr>
      <w:r>
        <w:rPr>
          <w:sz w:val="20"/>
          <w:szCs w:val="20"/>
        </w:rPr>
        <w:t>3. Граждане, их объединения и юридические лица до утверждения документации по планировке территории имеют право вносить и обсуждать предложения, участвовать в подготовке решений по вопросам землепользования и застройки на территории города Шарыпово в случаях и порядке, предусмотренных законодательством, Уставом города, настоящими Правилами, иными правовыми актами города.</w:t>
      </w:r>
      <w:bookmarkStart w:id="113" w:name="sub_1122"/>
      <w:bookmarkEnd w:id="112"/>
    </w:p>
    <w:p>
      <w:pPr>
        <w:pStyle w:val="113"/>
        <w:spacing w:before="80" w:after="0"/>
        <w:rPr>
          <w:sz w:val="20"/>
          <w:szCs w:val="20"/>
        </w:rPr>
      </w:pPr>
      <w:r>
        <w:rPr>
          <w:sz w:val="20"/>
          <w:szCs w:val="20"/>
        </w:rPr>
        <w:t>4. Порядок организации и проведения публичных слушаний по вопросам, связанным с землепользованием и застройкой, определяется решением Шарыповского городского Совета депутатов от 28.06.2022 № 24-86.</w:t>
      </w:r>
    </w:p>
    <w:p>
      <w:pPr>
        <w:pStyle w:val="113"/>
        <w:spacing w:before="80" w:after="0"/>
        <w:rPr>
          <w:sz w:val="20"/>
          <w:szCs w:val="20"/>
        </w:rPr>
      </w:pPr>
      <w:r>
        <w:rPr>
          <w:sz w:val="20"/>
          <w:szCs w:val="20"/>
          <w:lang w:val="ru-RU"/>
        </w:rPr>
      </w:r>
      <w:bookmarkEnd w:id="113"/>
    </w:p>
    <w:p>
      <w:pPr>
        <w:pStyle w:val="1"/>
        <w:spacing w:lineRule="auto" w:line="240"/>
        <w:ind w:left="360" w:hanging="0"/>
        <w:rPr>
          <w:sz w:val="20"/>
          <w:szCs w:val="20"/>
        </w:rPr>
      </w:pPr>
      <w:r>
        <w:rPr>
          <w:b w:val="false"/>
          <w:sz w:val="20"/>
          <w:szCs w:val="20"/>
        </w:rPr>
        <w:t xml:space="preserve">Раздел V. </w:t>
      </w:r>
      <w:r>
        <w:rPr>
          <w:b w:val="false"/>
          <w:sz w:val="20"/>
          <w:szCs w:val="20"/>
          <w:lang w:val="ru-RU"/>
        </w:rPr>
        <w:t>Положения о</w:t>
      </w:r>
      <w:r>
        <w:rPr>
          <w:b w:val="false"/>
          <w:sz w:val="20"/>
          <w:szCs w:val="20"/>
        </w:rPr>
        <w:t xml:space="preserve"> внесени</w:t>
      </w:r>
      <w:r>
        <w:rPr>
          <w:b w:val="false"/>
          <w:sz w:val="20"/>
          <w:szCs w:val="20"/>
          <w:lang w:val="ru-RU"/>
        </w:rPr>
        <w:t>и</w:t>
      </w:r>
      <w:r>
        <w:rPr>
          <w:b w:val="false"/>
          <w:sz w:val="20"/>
          <w:szCs w:val="20"/>
        </w:rPr>
        <w:t xml:space="preserve"> изменений в правила землепользования и застройки</w:t>
      </w:r>
    </w:p>
    <w:p>
      <w:pPr>
        <w:pStyle w:val="2"/>
        <w:spacing w:lineRule="auto" w:line="240"/>
        <w:rPr>
          <w:sz w:val="20"/>
          <w:szCs w:val="20"/>
        </w:rPr>
      </w:pPr>
      <w:bookmarkStart w:id="114" w:name="sub_33"/>
      <w:bookmarkEnd w:id="114"/>
      <w:r>
        <w:rPr>
          <w:b w:val="false"/>
          <w:sz w:val="20"/>
          <w:szCs w:val="20"/>
        </w:rPr>
        <w:t xml:space="preserve">Статья </w:t>
      </w:r>
      <w:r>
        <w:rPr>
          <w:b w:val="false"/>
          <w:sz w:val="20"/>
          <w:szCs w:val="20"/>
          <w:lang w:val="ru-RU"/>
        </w:rPr>
        <w:t>13</w:t>
      </w:r>
      <w:r>
        <w:rPr>
          <w:b w:val="false"/>
          <w:sz w:val="20"/>
          <w:szCs w:val="20"/>
        </w:rPr>
        <w:t xml:space="preserve">. </w:t>
      </w:r>
      <w:r>
        <w:rPr>
          <w:b w:val="false"/>
          <w:sz w:val="20"/>
          <w:szCs w:val="20"/>
          <w:lang w:val="ru-RU"/>
        </w:rPr>
        <w:t>В</w:t>
      </w:r>
      <w:r>
        <w:rPr>
          <w:b w:val="false"/>
          <w:sz w:val="20"/>
          <w:szCs w:val="20"/>
        </w:rPr>
        <w:t>несени</w:t>
      </w:r>
      <w:r>
        <w:rPr>
          <w:b w:val="false"/>
          <w:sz w:val="20"/>
          <w:szCs w:val="20"/>
          <w:lang w:val="ru-RU"/>
        </w:rPr>
        <w:t>е</w:t>
      </w:r>
      <w:r>
        <w:rPr>
          <w:b w:val="false"/>
          <w:sz w:val="20"/>
          <w:szCs w:val="20"/>
        </w:rPr>
        <w:t xml:space="preserve"> изменений в правила землепользования и застройки</w:t>
      </w:r>
    </w:p>
    <w:p>
      <w:pPr>
        <w:pStyle w:val="113"/>
        <w:spacing w:before="80" w:after="0"/>
        <w:rPr>
          <w:sz w:val="20"/>
          <w:szCs w:val="20"/>
        </w:rPr>
      </w:pPr>
      <w:bookmarkStart w:id="115" w:name="sub_33"/>
      <w:bookmarkStart w:id="116" w:name="sub_3301"/>
      <w:bookmarkEnd w:id="115"/>
      <w:bookmarkEnd w:id="116"/>
      <w:r>
        <w:rPr>
          <w:sz w:val="20"/>
          <w:szCs w:val="20"/>
        </w:rPr>
        <w:t xml:space="preserve">1. Внесение изменений в Правила осуществляется в порядке, предусмотренном </w:t>
      </w:r>
      <w:hyperlink w:anchor="sub_31">
        <w:r>
          <w:rPr>
            <w:rStyle w:val="-"/>
            <w:sz w:val="20"/>
            <w:szCs w:val="20"/>
          </w:rPr>
          <w:t>статьями 31</w:t>
        </w:r>
      </w:hyperlink>
      <w:r>
        <w:rPr>
          <w:sz w:val="20"/>
          <w:szCs w:val="20"/>
        </w:rPr>
        <w:t xml:space="preserve"> и </w:t>
      </w:r>
      <w:hyperlink w:anchor="sub_32">
        <w:r>
          <w:rPr>
            <w:rStyle w:val="-"/>
            <w:sz w:val="20"/>
            <w:szCs w:val="20"/>
          </w:rPr>
          <w:t>32</w:t>
        </w:r>
      </w:hyperlink>
      <w:r>
        <w:rPr>
          <w:sz w:val="20"/>
          <w:szCs w:val="20"/>
        </w:rPr>
        <w:t xml:space="preserve"> Градостроительного кодекса Российской Федерации.</w:t>
      </w:r>
    </w:p>
    <w:p>
      <w:pPr>
        <w:pStyle w:val="113"/>
        <w:spacing w:before="80" w:after="0"/>
        <w:rPr>
          <w:sz w:val="20"/>
          <w:szCs w:val="20"/>
        </w:rPr>
      </w:pPr>
      <w:bookmarkStart w:id="117" w:name="sub_3301"/>
      <w:bookmarkStart w:id="118" w:name="sub_3302"/>
      <w:bookmarkEnd w:id="117"/>
      <w:bookmarkEnd w:id="118"/>
      <w:r>
        <w:rPr>
          <w:sz w:val="20"/>
          <w:szCs w:val="20"/>
        </w:rPr>
        <w:t>2. Основаниями для рассмотрения Главой города вопроса о внесении изменений в Правила являются:</w:t>
      </w:r>
    </w:p>
    <w:p>
      <w:pPr>
        <w:pStyle w:val="113"/>
        <w:spacing w:before="80" w:after="0"/>
        <w:rPr>
          <w:sz w:val="20"/>
          <w:szCs w:val="20"/>
        </w:rPr>
      </w:pPr>
      <w:bookmarkStart w:id="119" w:name="sub_3302"/>
      <w:bookmarkStart w:id="120" w:name="sub_3303"/>
      <w:bookmarkEnd w:id="119"/>
      <w:bookmarkEnd w:id="120"/>
      <w:r>
        <w:rPr>
          <w:sz w:val="20"/>
          <w:szCs w:val="20"/>
        </w:rPr>
        <w:t>1) несоответствие правил землепользования и застройки генеральному плану городского округа</w:t>
      </w:r>
      <w:r>
        <w:rPr>
          <w:sz w:val="20"/>
          <w:szCs w:val="20"/>
          <w:lang w:val="ru-RU"/>
        </w:rPr>
        <w:t xml:space="preserve"> </w:t>
      </w:r>
      <w:r>
        <w:rPr>
          <w:sz w:val="20"/>
          <w:szCs w:val="20"/>
        </w:rPr>
        <w:t>возникшее в результате внесения в генеральны</w:t>
      </w:r>
      <w:r>
        <w:rPr>
          <w:sz w:val="20"/>
          <w:szCs w:val="20"/>
          <w:lang w:val="ru-RU"/>
        </w:rPr>
        <w:t>й</w:t>
      </w:r>
      <w:r>
        <w:rPr>
          <w:sz w:val="20"/>
          <w:szCs w:val="20"/>
        </w:rPr>
        <w:t xml:space="preserve"> план изменений;</w:t>
      </w:r>
    </w:p>
    <w:p>
      <w:pPr>
        <w:pStyle w:val="113"/>
        <w:spacing w:before="80" w:after="0"/>
        <w:rPr>
          <w:sz w:val="20"/>
          <w:szCs w:val="20"/>
        </w:rPr>
      </w:pPr>
      <w:r>
        <w:rPr>
          <w:sz w:val="20"/>
          <w:szCs w:val="20"/>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w:t>
      </w:r>
    </w:p>
    <w:p>
      <w:pPr>
        <w:pStyle w:val="113"/>
        <w:spacing w:before="80" w:after="0"/>
        <w:rPr>
          <w:sz w:val="20"/>
          <w:szCs w:val="20"/>
        </w:rPr>
      </w:pPr>
      <w:r>
        <w:rPr>
          <w:sz w:val="20"/>
          <w:szCs w:val="20"/>
        </w:rPr>
        <w:t>2) поступление предложений об изменении границ территориальных зон, изменении градостроительных регламентов;</w:t>
      </w:r>
    </w:p>
    <w:p>
      <w:pPr>
        <w:pStyle w:val="113"/>
        <w:spacing w:before="80" w:after="0"/>
        <w:rPr>
          <w:sz w:val="20"/>
          <w:szCs w:val="20"/>
        </w:rPr>
      </w:pPr>
      <w:r>
        <w:rPr>
          <w:sz w:val="20"/>
          <w:szCs w:val="2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pPr>
        <w:pStyle w:val="113"/>
        <w:spacing w:before="80" w:after="0"/>
        <w:rPr>
          <w:sz w:val="20"/>
          <w:szCs w:val="20"/>
        </w:rPr>
      </w:pPr>
      <w:r>
        <w:rPr>
          <w:sz w:val="20"/>
          <w:szCs w:val="20"/>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pPr>
        <w:pStyle w:val="113"/>
        <w:spacing w:before="80" w:after="0"/>
        <w:rPr>
          <w:sz w:val="20"/>
          <w:szCs w:val="20"/>
        </w:rPr>
      </w:pPr>
      <w:r>
        <w:rPr>
          <w:sz w:val="20"/>
          <w:szCs w:val="20"/>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rPr>
          <w:sz w:val="20"/>
          <w:szCs w:val="20"/>
          <w:lang w:val="ru-RU"/>
        </w:rPr>
        <w:t>;</w:t>
      </w:r>
    </w:p>
    <w:p>
      <w:pPr>
        <w:pStyle w:val="Normal"/>
        <w:autoSpaceDE w:val="false"/>
        <w:spacing w:lineRule="auto" w:line="240"/>
        <w:ind w:firstLine="540"/>
        <w:rPr>
          <w:sz w:val="20"/>
          <w:szCs w:val="20"/>
        </w:rPr>
      </w:pPr>
      <w:r>
        <w:rPr>
          <w:sz w:val="20"/>
          <w:szCs w:val="20"/>
          <w:lang w:val="ru-RU"/>
        </w:rPr>
        <w:t>6) принятие решения о комплексном развитии территории</w:t>
      </w:r>
      <w:r>
        <w:rPr>
          <w:sz w:val="20"/>
          <w:szCs w:val="20"/>
        </w:rPr>
        <w:t>;</w:t>
      </w:r>
    </w:p>
    <w:p>
      <w:pPr>
        <w:pStyle w:val="Normal"/>
        <w:autoSpaceDE w:val="false"/>
        <w:spacing w:lineRule="auto" w:line="240"/>
        <w:ind w:firstLine="540"/>
        <w:rPr>
          <w:sz w:val="20"/>
          <w:szCs w:val="20"/>
        </w:rPr>
      </w:pPr>
      <w:r>
        <w:rPr>
          <w:sz w:val="20"/>
          <w:szCs w:val="20"/>
        </w:rPr>
        <w:t>7) обнаружение мест захоронений погибших при защите Отечества, расположенных в границах муниципальных образований.</w:t>
      </w:r>
    </w:p>
    <w:p>
      <w:pPr>
        <w:pStyle w:val="113"/>
        <w:spacing w:before="80" w:after="0"/>
        <w:rPr>
          <w:sz w:val="20"/>
          <w:szCs w:val="20"/>
        </w:rPr>
      </w:pPr>
      <w:r>
        <w:rPr>
          <w:sz w:val="20"/>
          <w:szCs w:val="20"/>
        </w:rPr>
        <w:t>3. Предложения о внесении изменений в Правила в Комиссию направляются:</w:t>
      </w:r>
    </w:p>
    <w:p>
      <w:pPr>
        <w:pStyle w:val="113"/>
        <w:spacing w:before="80" w:after="0"/>
        <w:rPr>
          <w:sz w:val="20"/>
          <w:szCs w:val="20"/>
        </w:rPr>
      </w:pPr>
      <w:bookmarkStart w:id="121" w:name="sub_3303"/>
      <w:bookmarkStart w:id="122" w:name="sub_33031"/>
      <w:bookmarkEnd w:id="121"/>
      <w:bookmarkEnd w:id="122"/>
      <w:r>
        <w:rPr>
          <w:sz w:val="20"/>
          <w:szCs w:val="20"/>
        </w:rPr>
        <w:t xml:space="preserve">1) федеральными органами исполнительной власти в случаях, если Правила могут воспрепятствовать функционированию, размещению </w:t>
      </w:r>
      <w:hyperlink w:anchor="sub_1010">
        <w:r>
          <w:rPr>
            <w:rStyle w:val="-"/>
            <w:sz w:val="20"/>
            <w:szCs w:val="20"/>
          </w:rPr>
          <w:t>объектов капитального строительства</w:t>
        </w:r>
      </w:hyperlink>
      <w:r>
        <w:rPr>
          <w:sz w:val="20"/>
          <w:szCs w:val="20"/>
        </w:rPr>
        <w:t xml:space="preserve"> федерального значения;</w:t>
      </w:r>
    </w:p>
    <w:p>
      <w:pPr>
        <w:pStyle w:val="113"/>
        <w:spacing w:before="80" w:after="0"/>
        <w:rPr>
          <w:sz w:val="20"/>
          <w:szCs w:val="20"/>
        </w:rPr>
      </w:pPr>
      <w:bookmarkStart w:id="123" w:name="sub_33031"/>
      <w:bookmarkStart w:id="124" w:name="sub_33032"/>
      <w:bookmarkEnd w:id="123"/>
      <w:bookmarkEnd w:id="124"/>
      <w:r>
        <w:rPr>
          <w:sz w:val="20"/>
          <w:szCs w:val="20"/>
        </w:rPr>
        <w:t xml:space="preserve">2)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w:t>
      </w:r>
      <w:hyperlink w:anchor="sub_1013">
        <w:r>
          <w:rPr>
            <w:rStyle w:val="-"/>
            <w:sz w:val="20"/>
            <w:szCs w:val="20"/>
          </w:rPr>
          <w:t>строительства</w:t>
        </w:r>
      </w:hyperlink>
      <w:r>
        <w:rPr>
          <w:sz w:val="20"/>
          <w:szCs w:val="20"/>
        </w:rPr>
        <w:t xml:space="preserve"> регионального значения;</w:t>
      </w:r>
    </w:p>
    <w:p>
      <w:pPr>
        <w:pStyle w:val="113"/>
        <w:spacing w:before="80" w:after="0"/>
        <w:rPr>
          <w:sz w:val="20"/>
          <w:szCs w:val="20"/>
        </w:rPr>
      </w:pPr>
      <w:bookmarkStart w:id="125" w:name="sub_33032"/>
      <w:bookmarkStart w:id="126" w:name="sub_33034"/>
      <w:bookmarkEnd w:id="125"/>
      <w:bookmarkEnd w:id="126"/>
      <w:r>
        <w:rPr>
          <w:sz w:val="20"/>
          <w:szCs w:val="20"/>
        </w:rPr>
        <w:t>3) органами местного самоуправления Города в случаях, если необходимо совершенствовать порядок регулирования землепользования и застройки на соответствующих территориях Города;</w:t>
      </w:r>
    </w:p>
    <w:p>
      <w:pPr>
        <w:pStyle w:val="113"/>
        <w:spacing w:before="80" w:after="0"/>
        <w:rPr>
          <w:sz w:val="20"/>
          <w:szCs w:val="20"/>
        </w:rPr>
      </w:pPr>
      <w:bookmarkStart w:id="127" w:name="sub_33034"/>
      <w:bookmarkStart w:id="128" w:name="sub_33035"/>
      <w:bookmarkEnd w:id="127"/>
      <w:bookmarkEnd w:id="128"/>
      <w:r>
        <w:rPr>
          <w:sz w:val="20"/>
          <w:szCs w:val="20"/>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pPr>
        <w:pStyle w:val="113"/>
        <w:spacing w:before="80" w:after="0"/>
        <w:rPr>
          <w:sz w:val="20"/>
          <w:szCs w:val="20"/>
        </w:rPr>
      </w:pPr>
      <w:bookmarkStart w:id="129" w:name="sub_33035"/>
      <w:bookmarkEnd w:id="129"/>
      <w:r>
        <w:rPr>
          <w:sz w:val="20"/>
          <w:szCs w:val="20"/>
        </w:rPr>
        <w:t xml:space="preserve">4. Если Правилами не обеспечена в соответствии с </w:t>
      </w:r>
      <w:hyperlink w:anchor="sub_31031">
        <w:r>
          <w:rPr>
            <w:rStyle w:val="-"/>
            <w:sz w:val="20"/>
            <w:szCs w:val="20"/>
          </w:rPr>
          <w:t>частью 3.1 статьи 31</w:t>
        </w:r>
      </w:hyperlink>
      <w:r>
        <w:rPr>
          <w:sz w:val="20"/>
          <w:szCs w:val="20"/>
        </w:rPr>
        <w:t xml:space="preserve"> Градостроительного кодекса Российской Федерации возможность размещения на территориях Города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Красноярского края, направляют Главе города требования о внесении изменений в Правила в целях обеспечения размещения указанных объектов.</w:t>
      </w:r>
    </w:p>
    <w:p>
      <w:pPr>
        <w:pStyle w:val="113"/>
        <w:spacing w:before="80" w:after="0"/>
        <w:rPr>
          <w:sz w:val="20"/>
          <w:szCs w:val="20"/>
        </w:rPr>
      </w:pPr>
      <w:r>
        <w:rPr>
          <w:sz w:val="20"/>
          <w:szCs w:val="20"/>
        </w:rPr>
        <w:t xml:space="preserve">5. В случае, предусмотренном </w:t>
      </w:r>
      <w:hyperlink w:anchor="sub_3331">
        <w:r>
          <w:rPr>
            <w:rStyle w:val="-"/>
            <w:sz w:val="20"/>
            <w:szCs w:val="20"/>
          </w:rPr>
          <w:t xml:space="preserve">частью </w:t>
        </w:r>
      </w:hyperlink>
      <w:r>
        <w:rPr>
          <w:sz w:val="20"/>
          <w:szCs w:val="20"/>
        </w:rPr>
        <w:t>4 настоящей статьи, Глава города обеспечивает внесение изменений в Правила в течение тридцати дней со дня получения указанного в части 4 настоящей статьи требования.</w:t>
      </w:r>
    </w:p>
    <w:p>
      <w:pPr>
        <w:pStyle w:val="113"/>
        <w:spacing w:before="80" w:after="0"/>
        <w:rPr>
          <w:sz w:val="20"/>
          <w:szCs w:val="20"/>
        </w:rPr>
      </w:pPr>
      <w:r>
        <w:rPr>
          <w:sz w:val="20"/>
          <w:szCs w:val="20"/>
        </w:rPr>
        <w:t xml:space="preserve">6. В целях внесения изменений в Правила в случае, предусмотренном </w:t>
      </w:r>
      <w:hyperlink w:anchor="sub_3331">
        <w:r>
          <w:rPr>
            <w:rStyle w:val="-"/>
            <w:sz w:val="20"/>
            <w:szCs w:val="20"/>
          </w:rPr>
          <w:t xml:space="preserve">частью </w:t>
        </w:r>
      </w:hyperlink>
      <w:r>
        <w:rPr>
          <w:sz w:val="20"/>
          <w:szCs w:val="20"/>
        </w:rPr>
        <w:t>4 настоящей статьи, проведение публичных слушаний не требуется.</w:t>
      </w:r>
    </w:p>
    <w:p>
      <w:pPr>
        <w:pStyle w:val="113"/>
        <w:spacing w:before="80" w:after="0"/>
        <w:rPr>
          <w:sz w:val="20"/>
          <w:szCs w:val="20"/>
        </w:rPr>
      </w:pPr>
      <w:bookmarkStart w:id="130" w:name="sub_3304"/>
      <w:bookmarkEnd w:id="130"/>
      <w:r>
        <w:rPr>
          <w:sz w:val="20"/>
          <w:szCs w:val="20"/>
        </w:rPr>
        <w:t>7.  В целях внесения изменений в Правила в случаях, предусмотренных </w:t>
      </w:r>
      <w:r>
        <w:fldChar w:fldCharType="begin"/>
      </w:r>
      <w:r>
        <w:rPr>
          <w:rStyle w:val="-"/>
          <w:sz w:val="20"/>
          <w:u w:val="none"/>
          <w:szCs w:val="20"/>
          <w:color w:val="000000"/>
        </w:rPr>
        <w:instrText xml:space="preserve"> HYPERLINK "http://mobileonline.garant.ru/" \l "/document/12138258/entry/33023"</w:instrText>
      </w:r>
      <w:r>
        <w:rPr>
          <w:rStyle w:val="-"/>
          <w:sz w:val="20"/>
          <w:u w:val="none"/>
          <w:szCs w:val="20"/>
          <w:color w:val="000000"/>
        </w:rPr>
        <w:fldChar w:fldCharType="separate"/>
      </w:r>
      <w:r>
        <w:rPr>
          <w:rStyle w:val="-"/>
          <w:color w:val="000000"/>
          <w:sz w:val="20"/>
          <w:szCs w:val="20"/>
          <w:u w:val="none"/>
        </w:rPr>
        <w:t>пунктами 3 - 5 части 2</w:t>
      </w:r>
      <w:r>
        <w:rPr>
          <w:rStyle w:val="-"/>
          <w:sz w:val="20"/>
          <w:u w:val="none"/>
          <w:szCs w:val="20"/>
          <w:color w:val="000000"/>
        </w:rPr>
        <w:fldChar w:fldCharType="end"/>
      </w:r>
      <w:r>
        <w:rPr>
          <w:sz w:val="20"/>
          <w:szCs w:val="20"/>
        </w:rPr>
        <w:t> и </w:t>
      </w:r>
      <w:r>
        <w:fldChar w:fldCharType="begin"/>
      </w:r>
      <w:r>
        <w:rPr>
          <w:rStyle w:val="-"/>
          <w:sz w:val="20"/>
          <w:u w:val="none"/>
          <w:szCs w:val="20"/>
          <w:color w:val="000000"/>
        </w:rPr>
        <w:instrText xml:space="preserve"> HYPERLINK "http://mobileonline.garant.ru/" \l "/document/12138258/entry/3331"</w:instrText>
      </w:r>
      <w:r>
        <w:rPr>
          <w:rStyle w:val="-"/>
          <w:sz w:val="20"/>
          <w:u w:val="none"/>
          <w:szCs w:val="20"/>
          <w:color w:val="000000"/>
        </w:rPr>
        <w:fldChar w:fldCharType="separate"/>
      </w:r>
      <w:r>
        <w:rPr>
          <w:rStyle w:val="-"/>
          <w:color w:val="000000"/>
          <w:sz w:val="20"/>
          <w:szCs w:val="20"/>
          <w:u w:val="none"/>
        </w:rPr>
        <w:t>частью 4</w:t>
      </w:r>
      <w:r>
        <w:rPr>
          <w:rStyle w:val="-"/>
          <w:sz w:val="20"/>
          <w:u w:val="none"/>
          <w:szCs w:val="20"/>
          <w:color w:val="000000"/>
        </w:rPr>
        <w:fldChar w:fldCharType="end"/>
      </w:r>
      <w:r>
        <w:rPr>
          <w:sz w:val="20"/>
          <w:szCs w:val="20"/>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w:t>
      </w:r>
      <w:r>
        <w:rPr>
          <w:sz w:val="20"/>
          <w:szCs w:val="20"/>
          <w:lang w:val="ru-RU"/>
        </w:rPr>
        <w:t>9</w:t>
      </w:r>
      <w:r>
        <w:rPr>
          <w:sz w:val="20"/>
          <w:szCs w:val="20"/>
        </w:rPr>
        <w:t> настоящей статьи заключения комиссии не требуются.</w:t>
      </w:r>
    </w:p>
    <w:p>
      <w:pPr>
        <w:pStyle w:val="122"/>
        <w:spacing w:before="40" w:after="0"/>
        <w:ind w:right="0" w:firstLine="567"/>
        <w:rPr>
          <w:sz w:val="20"/>
          <w:szCs w:val="20"/>
        </w:rPr>
      </w:pPr>
      <w:r>
        <w:rPr>
          <w:sz w:val="20"/>
          <w:szCs w:val="20"/>
          <w:lang w:val="ru-RU"/>
        </w:rPr>
        <w:t xml:space="preserve">8. </w:t>
      </w:r>
      <w:r>
        <w:rPr>
          <w:sz w:val="20"/>
          <w:szCs w:val="20"/>
        </w:rPr>
        <w:t>В случае внесения изменений в правила землепользования и застройки в целях реализации решения о комплексном развитии территории, в том числе  для территории, которая на момент внесения изменений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pPr>
        <w:pStyle w:val="122"/>
        <w:spacing w:before="40" w:after="0"/>
        <w:ind w:right="0" w:firstLine="567"/>
        <w:rPr>
          <w:sz w:val="20"/>
          <w:szCs w:val="20"/>
        </w:rPr>
      </w:pPr>
      <w:r>
        <w:rPr>
          <w:sz w:val="20"/>
          <w:szCs w:val="20"/>
          <w:lang w:val="ru-RU"/>
        </w:rPr>
        <w:t xml:space="preserve">9. </w:t>
      </w:r>
      <w:r>
        <w:rPr>
          <w:sz w:val="20"/>
          <w:szCs w:val="20"/>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города.</w:t>
      </w:r>
    </w:p>
    <w:p>
      <w:pPr>
        <w:pStyle w:val="122"/>
        <w:spacing w:before="40" w:after="0"/>
        <w:ind w:right="0" w:firstLine="567"/>
        <w:rPr>
          <w:sz w:val="20"/>
          <w:szCs w:val="20"/>
        </w:rPr>
      </w:pPr>
      <w:r>
        <w:rPr>
          <w:sz w:val="20"/>
          <w:szCs w:val="20"/>
          <w:lang w:val="ru-RU"/>
        </w:rPr>
        <w:t>10.</w:t>
      </w:r>
      <w:r>
        <w:rPr>
          <w:sz w:val="20"/>
          <w:szCs w:val="20"/>
        </w:rPr>
        <w:t xml:space="preserve"> Глава города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pPr>
        <w:pStyle w:val="113"/>
        <w:spacing w:before="80" w:after="0"/>
        <w:rPr>
          <w:sz w:val="20"/>
          <w:szCs w:val="20"/>
        </w:rPr>
      </w:pPr>
      <w:r>
        <w:rPr>
          <w:sz w:val="20"/>
          <w:szCs w:val="20"/>
          <w:lang w:val="ru-RU"/>
        </w:rPr>
        <w:t>11.</w:t>
      </w:r>
      <w:r>
        <w:rPr>
          <w:sz w:val="20"/>
          <w:szCs w:val="20"/>
        </w:rPr>
        <w:t> Глава города после поступления от уполномоченного Правительством Российской Федерации федерального органа исполнительной власти предписания, указанного в </w:t>
      </w:r>
      <w:r>
        <w:fldChar w:fldCharType="begin"/>
      </w:r>
      <w:r>
        <w:rPr>
          <w:rStyle w:val="-"/>
          <w:sz w:val="20"/>
          <w:szCs w:val="20"/>
        </w:rPr>
        <w:instrText xml:space="preserve"> HYPERLINK "http://mobileonline.garant.ru/" \l "/document/12138258/entry/33211"</w:instrText>
      </w:r>
      <w:r>
        <w:rPr>
          <w:rStyle w:val="-"/>
          <w:sz w:val="20"/>
          <w:szCs w:val="20"/>
        </w:rPr>
        <w:fldChar w:fldCharType="separate"/>
      </w:r>
      <w:r>
        <w:rPr>
          <w:rStyle w:val="-"/>
          <w:sz w:val="20"/>
          <w:szCs w:val="20"/>
        </w:rPr>
        <w:t>пункте 1.1 части 2</w:t>
      </w:r>
      <w:r>
        <w:rPr>
          <w:rStyle w:val="-"/>
          <w:sz w:val="20"/>
          <w:szCs w:val="20"/>
        </w:rPr>
        <w:fldChar w:fldCharType="end"/>
      </w:r>
      <w:r>
        <w:rPr>
          <w:sz w:val="20"/>
          <w:szCs w:val="20"/>
        </w:rPr>
        <w:t> настоящей статьи, обязан принять решение о внесении изменений в Правила. Предписание, указанное в пункте 1.1 части 2 настоящей статьи, может быть обжаловано Главой города в суд</w:t>
      </w:r>
      <w:r>
        <w:rPr>
          <w:sz w:val="20"/>
          <w:szCs w:val="20"/>
          <w:lang w:val="ru-RU"/>
        </w:rPr>
        <w:t>е</w:t>
      </w:r>
      <w:r>
        <w:rPr>
          <w:sz w:val="20"/>
          <w:szCs w:val="20"/>
        </w:rPr>
        <w:t>.</w:t>
      </w:r>
    </w:p>
    <w:p>
      <w:pPr>
        <w:pStyle w:val="113"/>
        <w:spacing w:before="80" w:after="0"/>
        <w:rPr>
          <w:sz w:val="20"/>
          <w:szCs w:val="20"/>
        </w:rPr>
      </w:pPr>
      <w:r>
        <w:rPr>
          <w:sz w:val="20"/>
          <w:szCs w:val="20"/>
          <w:lang w:val="ru-RU"/>
        </w:rPr>
        <w:t xml:space="preserve">12. </w:t>
      </w:r>
      <w:r>
        <w:rPr>
          <w:sz w:val="20"/>
          <w:szCs w:val="20"/>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r>
        <w:fldChar w:fldCharType="begin"/>
      </w:r>
      <w:r>
        <w:rPr>
          <w:rStyle w:val="-"/>
          <w:sz w:val="20"/>
          <w:szCs w:val="20"/>
        </w:rPr>
        <w:instrText xml:space="preserve"> HYPERLINK "http://mobileonline.garant.ru/" \l "/document/12138258/entry/55322"</w:instrText>
      </w:r>
      <w:r>
        <w:rPr>
          <w:rStyle w:val="-"/>
          <w:sz w:val="20"/>
          <w:szCs w:val="20"/>
        </w:rPr>
        <w:fldChar w:fldCharType="separate"/>
      </w:r>
      <w:r>
        <w:rPr>
          <w:rStyle w:val="-"/>
          <w:sz w:val="20"/>
          <w:szCs w:val="20"/>
        </w:rPr>
        <w:t>части 2 статьи 55.32</w:t>
      </w:r>
      <w:r>
        <w:rPr>
          <w:rStyle w:val="-"/>
          <w:sz w:val="20"/>
          <w:szCs w:val="20"/>
        </w:rPr>
        <w:fldChar w:fldCharType="end"/>
      </w:r>
      <w:r>
        <w:rPr>
          <w:sz w:val="20"/>
          <w:szCs w:val="20"/>
        </w:rPr>
        <w:t>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113"/>
        <w:spacing w:before="80" w:after="0"/>
        <w:rPr>
          <w:sz w:val="20"/>
          <w:szCs w:val="20"/>
        </w:rPr>
      </w:pPr>
      <w:r>
        <w:rPr>
          <w:sz w:val="20"/>
          <w:szCs w:val="20"/>
          <w:lang w:val="ru-RU"/>
        </w:rPr>
        <w:t xml:space="preserve">13. </w:t>
      </w:r>
      <w:r>
        <w:rPr>
          <w:sz w:val="20"/>
          <w:szCs w:val="20"/>
        </w:rPr>
        <w:t>В случаях, предусмотренных </w:t>
      </w:r>
      <w:r>
        <w:fldChar w:fldCharType="begin"/>
      </w:r>
      <w:r>
        <w:rPr>
          <w:rStyle w:val="-"/>
          <w:sz w:val="20"/>
          <w:szCs w:val="20"/>
        </w:rPr>
        <w:instrText xml:space="preserve"> HYPERLINK "http://mobileonline.garant.ru/" \l "/document/12138258/entry/33023"</w:instrText>
      </w:r>
      <w:r>
        <w:rPr>
          <w:rStyle w:val="-"/>
          <w:sz w:val="20"/>
          <w:szCs w:val="20"/>
        </w:rPr>
        <w:fldChar w:fldCharType="separate"/>
      </w:r>
      <w:r>
        <w:rPr>
          <w:rStyle w:val="-"/>
          <w:sz w:val="20"/>
          <w:szCs w:val="20"/>
        </w:rPr>
        <w:t>пунктами 3 - 5 части 2</w:t>
      </w:r>
      <w:r>
        <w:rPr>
          <w:rStyle w:val="-"/>
          <w:sz w:val="20"/>
          <w:szCs w:val="20"/>
        </w:rPr>
        <w:fldChar w:fldCharType="end"/>
      </w:r>
      <w:r>
        <w:rPr>
          <w:sz w:val="20"/>
          <w:szCs w:val="20"/>
        </w:rPr>
        <w:t>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города требование об отображении в Правилах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pPr>
        <w:pStyle w:val="113"/>
        <w:spacing w:before="80" w:after="0"/>
        <w:rPr>
          <w:sz w:val="20"/>
          <w:szCs w:val="20"/>
        </w:rPr>
      </w:pPr>
      <w:r>
        <w:rPr>
          <w:sz w:val="20"/>
          <w:szCs w:val="20"/>
          <w:lang w:val="ru-RU"/>
        </w:rPr>
        <w:t xml:space="preserve">14. </w:t>
      </w:r>
      <w:r>
        <w:rPr>
          <w:sz w:val="20"/>
          <w:szCs w:val="20"/>
        </w:rPr>
        <w:t>В случае поступления требования, предусмотренного </w:t>
      </w:r>
      <w:r>
        <w:fldChar w:fldCharType="begin"/>
      </w:r>
      <w:r>
        <w:rPr>
          <w:rStyle w:val="-"/>
          <w:sz w:val="20"/>
          <w:szCs w:val="20"/>
        </w:rPr>
        <w:instrText xml:space="preserve"> HYPERLINK "http://mobileonline.garant.ru/" \l "/document/12138258/entry/3308"</w:instrText>
      </w:r>
      <w:r>
        <w:rPr>
          <w:rStyle w:val="-"/>
          <w:sz w:val="20"/>
          <w:szCs w:val="20"/>
        </w:rPr>
        <w:fldChar w:fldCharType="separate"/>
      </w:r>
      <w:r>
        <w:rPr>
          <w:rStyle w:val="-"/>
          <w:sz w:val="20"/>
          <w:szCs w:val="20"/>
        </w:rPr>
        <w:t xml:space="preserve">частью </w:t>
      </w:r>
      <w:r>
        <w:rPr>
          <w:rStyle w:val="-"/>
          <w:sz w:val="20"/>
          <w:szCs w:val="20"/>
        </w:rPr>
        <w:fldChar w:fldCharType="end"/>
      </w:r>
      <w:r>
        <w:rPr>
          <w:rStyle w:val="-"/>
          <w:sz w:val="20"/>
          <w:szCs w:val="20"/>
          <w:lang w:val="ru-RU"/>
        </w:rPr>
        <w:t>13</w:t>
      </w:r>
      <w:r>
        <w:rPr>
          <w:sz w:val="20"/>
          <w:szCs w:val="20"/>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r>
        <w:fldChar w:fldCharType="begin"/>
      </w:r>
      <w:r>
        <w:rPr>
          <w:rStyle w:val="-"/>
          <w:sz w:val="20"/>
          <w:szCs w:val="20"/>
        </w:rPr>
        <w:instrText xml:space="preserve"> HYPERLINK "http://mobileonline.garant.ru/" \l "/document/12138258/entry/33023"</w:instrText>
      </w:r>
      <w:r>
        <w:rPr>
          <w:rStyle w:val="-"/>
          <w:sz w:val="20"/>
          <w:szCs w:val="20"/>
        </w:rPr>
        <w:fldChar w:fldCharType="separate"/>
      </w:r>
      <w:r>
        <w:rPr>
          <w:rStyle w:val="-"/>
          <w:sz w:val="20"/>
          <w:szCs w:val="20"/>
        </w:rPr>
        <w:t>пунктами 3 - 5 части 2</w:t>
      </w:r>
      <w:r>
        <w:rPr>
          <w:rStyle w:val="-"/>
          <w:sz w:val="20"/>
          <w:szCs w:val="20"/>
        </w:rPr>
        <w:fldChar w:fldCharType="end"/>
      </w:r>
      <w:r>
        <w:rPr>
          <w:sz w:val="20"/>
          <w:szCs w:val="20"/>
        </w:rPr>
        <w:t> настоящей статьи оснований для внесения изменений в Правила Глава города обязан обеспечить внесение изменений в Правила путем их уточнения в соответствии с таким требованием. При этом утверждение изменений в Правила в целях их уточнения в соответствии с требованием, предусмотренным </w:t>
      </w:r>
      <w:r>
        <w:fldChar w:fldCharType="begin"/>
      </w:r>
      <w:r>
        <w:rPr>
          <w:rStyle w:val="-"/>
          <w:sz w:val="20"/>
          <w:szCs w:val="20"/>
        </w:rPr>
        <w:instrText xml:space="preserve"> HYPERLINK "http://mobileonline.garant.ru/" \l "/document/12138258/entry/3308"</w:instrText>
      </w:r>
      <w:r>
        <w:rPr>
          <w:rStyle w:val="-"/>
          <w:sz w:val="20"/>
          <w:szCs w:val="20"/>
        </w:rPr>
        <w:fldChar w:fldCharType="separate"/>
      </w:r>
      <w:r>
        <w:rPr>
          <w:rStyle w:val="-"/>
          <w:sz w:val="20"/>
          <w:szCs w:val="20"/>
        </w:rPr>
        <w:t>частью 10</w:t>
      </w:r>
      <w:r>
        <w:rPr>
          <w:rStyle w:val="-"/>
          <w:sz w:val="20"/>
          <w:szCs w:val="20"/>
        </w:rPr>
        <w:fldChar w:fldCharType="end"/>
      </w:r>
      <w:r>
        <w:rPr>
          <w:sz w:val="20"/>
          <w:szCs w:val="20"/>
        </w:rPr>
        <w:t> настоящей статьи, не требуется.</w:t>
      </w:r>
    </w:p>
    <w:p>
      <w:pPr>
        <w:pStyle w:val="113"/>
        <w:spacing w:before="80" w:after="0"/>
        <w:rPr>
          <w:sz w:val="20"/>
          <w:szCs w:val="20"/>
        </w:rPr>
      </w:pPr>
      <w:r>
        <w:rPr>
          <w:sz w:val="20"/>
          <w:szCs w:val="20"/>
          <w:lang w:val="ru-RU"/>
        </w:rPr>
        <w:t>15.</w:t>
      </w:r>
      <w:r>
        <w:rPr>
          <w:sz w:val="20"/>
          <w:szCs w:val="20"/>
        </w:rPr>
        <w:t xml:space="preserve"> Срок уточнения правил землепользования и застройки в соответствии с </w:t>
      </w:r>
      <w:r>
        <w:fldChar w:fldCharType="begin"/>
      </w:r>
      <w:r>
        <w:rPr>
          <w:rStyle w:val="-"/>
          <w:sz w:val="20"/>
          <w:szCs w:val="20"/>
        </w:rPr>
        <w:instrText xml:space="preserve"> HYPERLINK "http://mobileonline.garant.ru/" \l "/document/12138258/entry/3309"</w:instrText>
      </w:r>
      <w:r>
        <w:rPr>
          <w:rStyle w:val="-"/>
          <w:sz w:val="20"/>
          <w:szCs w:val="20"/>
        </w:rPr>
        <w:fldChar w:fldCharType="separate"/>
      </w:r>
      <w:r>
        <w:rPr>
          <w:rStyle w:val="-"/>
          <w:sz w:val="20"/>
          <w:szCs w:val="20"/>
        </w:rPr>
        <w:t>частью 11</w:t>
      </w:r>
      <w:r>
        <w:rPr>
          <w:rStyle w:val="-"/>
          <w:sz w:val="20"/>
          <w:szCs w:val="20"/>
        </w:rPr>
        <w:fldChar w:fldCharType="end"/>
      </w:r>
      <w:r>
        <w:rPr>
          <w:sz w:val="20"/>
          <w:szCs w:val="20"/>
        </w:rPr>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r>
        <w:fldChar w:fldCharType="begin"/>
      </w:r>
      <w:r>
        <w:rPr>
          <w:rStyle w:val="-"/>
          <w:sz w:val="20"/>
          <w:szCs w:val="20"/>
        </w:rPr>
        <w:instrText xml:space="preserve"> HYPERLINK "http://mobileonline.garant.ru/" \l "/document/12138258/entry/3308"</w:instrText>
      </w:r>
      <w:r>
        <w:rPr>
          <w:rStyle w:val="-"/>
          <w:sz w:val="20"/>
          <w:szCs w:val="20"/>
        </w:rPr>
        <w:fldChar w:fldCharType="separate"/>
      </w:r>
      <w:r>
        <w:rPr>
          <w:rStyle w:val="-"/>
          <w:sz w:val="20"/>
          <w:szCs w:val="20"/>
        </w:rPr>
        <w:t xml:space="preserve">частью </w:t>
      </w:r>
      <w:r>
        <w:rPr>
          <w:rStyle w:val="-"/>
          <w:sz w:val="20"/>
          <w:szCs w:val="20"/>
        </w:rPr>
        <w:fldChar w:fldCharType="end"/>
      </w:r>
      <w:r>
        <w:rPr>
          <w:rStyle w:val="-"/>
          <w:sz w:val="20"/>
          <w:szCs w:val="20"/>
          <w:lang w:val="ru-RU"/>
        </w:rPr>
        <w:t>13</w:t>
      </w:r>
      <w:r>
        <w:rPr>
          <w:sz w:val="20"/>
          <w:szCs w:val="20"/>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r>
        <w:fldChar w:fldCharType="begin"/>
      </w:r>
      <w:r>
        <w:rPr>
          <w:rStyle w:val="-"/>
          <w:sz w:val="20"/>
          <w:szCs w:val="20"/>
        </w:rPr>
        <w:instrText xml:space="preserve"> HYPERLINK "http://mobileonline.garant.ru/" \l "/document/12138258/entry/33023"</w:instrText>
      </w:r>
      <w:r>
        <w:rPr>
          <w:rStyle w:val="-"/>
          <w:sz w:val="20"/>
          <w:szCs w:val="20"/>
        </w:rPr>
        <w:fldChar w:fldCharType="separate"/>
      </w:r>
      <w:r>
        <w:rPr>
          <w:rStyle w:val="-"/>
          <w:sz w:val="20"/>
          <w:szCs w:val="20"/>
        </w:rPr>
        <w:t>пунктами 3 - 5 части 2</w:t>
      </w:r>
      <w:r>
        <w:rPr>
          <w:rStyle w:val="-"/>
          <w:sz w:val="20"/>
          <w:szCs w:val="20"/>
        </w:rPr>
        <w:fldChar w:fldCharType="end"/>
      </w:r>
      <w:r>
        <w:rPr>
          <w:sz w:val="20"/>
          <w:szCs w:val="20"/>
        </w:rPr>
        <w:t> настоящей статьи оснований для внесения изменений в Правила.</w:t>
      </w:r>
    </w:p>
    <w:p>
      <w:pPr>
        <w:pStyle w:val="210"/>
        <w:spacing w:lineRule="auto" w:line="240"/>
        <w:rPr>
          <w:sz w:val="20"/>
          <w:szCs w:val="20"/>
        </w:rPr>
      </w:pPr>
      <w:r>
        <w:rPr>
          <w:sz w:val="20"/>
          <w:szCs w:val="20"/>
        </w:rPr>
      </w:r>
      <w:bookmarkStart w:id="131" w:name="sub_3304"/>
      <w:bookmarkStart w:id="132" w:name="sub_3304"/>
      <w:bookmarkEnd w:id="132"/>
    </w:p>
    <w:p>
      <w:pPr>
        <w:pStyle w:val="1"/>
        <w:spacing w:lineRule="auto" w:line="240"/>
        <w:ind w:left="360" w:hanging="0"/>
        <w:rPr>
          <w:sz w:val="20"/>
          <w:szCs w:val="20"/>
        </w:rPr>
      </w:pPr>
      <w:r>
        <w:rPr>
          <w:b w:val="false"/>
          <w:sz w:val="20"/>
          <w:szCs w:val="20"/>
        </w:rPr>
        <w:t xml:space="preserve">Глава </w:t>
      </w:r>
      <w:r>
        <w:rPr>
          <w:b w:val="false"/>
          <w:sz w:val="20"/>
          <w:szCs w:val="20"/>
          <w:lang w:val="en-US"/>
        </w:rPr>
        <w:t>III</w:t>
      </w:r>
      <w:r>
        <w:rPr>
          <w:b w:val="false"/>
          <w:sz w:val="20"/>
          <w:szCs w:val="20"/>
        </w:rPr>
        <w:t xml:space="preserve"> Градостроительные регламенты</w:t>
      </w:r>
    </w:p>
    <w:p>
      <w:pPr>
        <w:pStyle w:val="1"/>
        <w:spacing w:lineRule="auto" w:line="240"/>
        <w:ind w:left="360" w:hanging="0"/>
        <w:rPr>
          <w:sz w:val="20"/>
          <w:szCs w:val="20"/>
        </w:rPr>
      </w:pPr>
      <w:r>
        <w:rPr>
          <w:b w:val="false"/>
          <w:sz w:val="20"/>
          <w:szCs w:val="20"/>
        </w:rPr>
        <w:t xml:space="preserve">Раздел </w:t>
      </w:r>
      <w:r>
        <w:rPr>
          <w:b w:val="false"/>
          <w:sz w:val="20"/>
          <w:szCs w:val="20"/>
          <w:lang w:val="en-US"/>
        </w:rPr>
        <w:t>I</w:t>
      </w:r>
      <w:r>
        <w:rPr>
          <w:b w:val="false"/>
          <w:sz w:val="20"/>
          <w:szCs w:val="20"/>
          <w:lang w:val="ru-RU"/>
        </w:rPr>
        <w:t>.</w:t>
      </w:r>
      <w:r>
        <w:rPr>
          <w:b w:val="false"/>
          <w:sz w:val="20"/>
          <w:szCs w:val="20"/>
        </w:rPr>
        <w:t xml:space="preserve"> </w:t>
      </w:r>
      <w:r>
        <w:rPr>
          <w:b w:val="false"/>
          <w:sz w:val="20"/>
          <w:szCs w:val="20"/>
          <w:lang w:val="ru-RU"/>
        </w:rPr>
        <w:t xml:space="preserve">Территориальные </w:t>
      </w:r>
      <w:r>
        <w:rPr>
          <w:b w:val="false"/>
          <w:sz w:val="20"/>
          <w:szCs w:val="20"/>
        </w:rPr>
        <w:t>зон</w:t>
      </w:r>
      <w:r>
        <w:rPr>
          <w:b w:val="false"/>
          <w:sz w:val="20"/>
          <w:szCs w:val="20"/>
          <w:lang w:val="ru-RU"/>
        </w:rPr>
        <w:t>ы</w:t>
      </w:r>
    </w:p>
    <w:p>
      <w:pPr>
        <w:pStyle w:val="2"/>
        <w:spacing w:lineRule="auto" w:line="240"/>
        <w:rPr>
          <w:sz w:val="20"/>
          <w:szCs w:val="20"/>
        </w:rPr>
      </w:pPr>
      <w:r>
        <w:rPr>
          <w:b w:val="false"/>
          <w:sz w:val="20"/>
          <w:szCs w:val="20"/>
        </w:rPr>
        <w:t xml:space="preserve">Статья </w:t>
      </w:r>
      <w:r>
        <w:rPr>
          <w:b w:val="false"/>
          <w:sz w:val="20"/>
          <w:szCs w:val="20"/>
          <w:lang w:val="ru-RU"/>
        </w:rPr>
        <w:t>14</w:t>
      </w:r>
      <w:r>
        <w:rPr>
          <w:b w:val="false"/>
          <w:sz w:val="20"/>
          <w:szCs w:val="20"/>
        </w:rPr>
        <w:t>. Зона застройки индивидуальными жилыми домами (Ж1)</w:t>
      </w:r>
    </w:p>
    <w:p>
      <w:pPr>
        <w:pStyle w:val="113"/>
        <w:spacing w:before="80" w:after="0"/>
        <w:rPr>
          <w:sz w:val="20"/>
          <w:szCs w:val="20"/>
        </w:rPr>
      </w:pPr>
      <w:r>
        <w:rPr>
          <w:sz w:val="20"/>
          <w:szCs w:val="20"/>
          <w:lang w:val="ru-RU"/>
        </w:rPr>
        <w:t xml:space="preserve">1. </w:t>
      </w:r>
      <w:r>
        <w:rPr>
          <w:sz w:val="20"/>
          <w:szCs w:val="20"/>
          <w:shd w:fill="FFFFFF" w:val="clear"/>
        </w:rPr>
        <w:t xml:space="preserve">Зона застройки индивидуальными жилыми домами включает в себя участки территорий населенных пунктов, предназначенные </w:t>
      </w:r>
      <w:r>
        <w:rPr>
          <w:sz w:val="20"/>
          <w:szCs w:val="20"/>
        </w:rPr>
        <w:t>для индивидуального</w:t>
      </w:r>
      <w:r>
        <w:rPr>
          <w:sz w:val="20"/>
          <w:szCs w:val="20"/>
          <w:shd w:fill="FFFFFF" w:val="clear"/>
        </w:rPr>
        <w:t xml:space="preserve"> жилищного строительства, а также ранее застроенные малоэтажными </w:t>
      </w:r>
      <w:r>
        <w:rPr>
          <w:sz w:val="20"/>
          <w:szCs w:val="20"/>
          <w:shd w:fill="FFFFFF" w:val="clear"/>
          <w:lang w:val="ru-RU"/>
        </w:rPr>
        <w:t xml:space="preserve">многоквартирными и блокированными </w:t>
      </w:r>
      <w:r>
        <w:rPr>
          <w:sz w:val="20"/>
          <w:szCs w:val="20"/>
          <w:shd w:fill="FFFFFF" w:val="clear"/>
        </w:rPr>
        <w:t>жилыми домами</w:t>
      </w:r>
      <w:r>
        <w:rPr>
          <w:sz w:val="20"/>
          <w:szCs w:val="20"/>
          <w:shd w:fill="FFFFFF" w:val="clear"/>
          <w:lang w:val="ru-RU"/>
        </w:rPr>
        <w:t>.</w:t>
      </w:r>
    </w:p>
    <w:p>
      <w:pPr>
        <w:pStyle w:val="113"/>
        <w:spacing w:before="80" w:after="0"/>
        <w:rPr>
          <w:sz w:val="20"/>
          <w:szCs w:val="20"/>
        </w:rPr>
      </w:pPr>
      <w:r>
        <w:rPr>
          <w:sz w:val="20"/>
          <w:szCs w:val="20"/>
          <w:lang w:eastAsia="en-US"/>
        </w:rPr>
        <w:t>2. Основные виды разрешенного использования:</w:t>
      </w:r>
    </w:p>
    <w:p>
      <w:pPr>
        <w:pStyle w:val="113"/>
        <w:spacing w:before="80" w:after="0"/>
        <w:rPr>
          <w:sz w:val="20"/>
          <w:szCs w:val="20"/>
        </w:rPr>
      </w:pPr>
      <w:r>
        <w:rPr>
          <w:sz w:val="20"/>
          <w:szCs w:val="20"/>
          <w:lang w:eastAsia="en-US"/>
        </w:rPr>
        <w:t xml:space="preserve">- </w:t>
        <w:tab/>
        <w:t>для индивидуального жилищного строительства (код 2.1);</w:t>
      </w:r>
    </w:p>
    <w:p>
      <w:pPr>
        <w:pStyle w:val="113"/>
        <w:spacing w:before="80" w:after="0"/>
        <w:rPr>
          <w:sz w:val="20"/>
          <w:szCs w:val="20"/>
        </w:rPr>
      </w:pPr>
      <w:r>
        <w:rPr>
          <w:sz w:val="20"/>
          <w:szCs w:val="20"/>
          <w:lang w:eastAsia="en-US"/>
        </w:rPr>
        <w:t xml:space="preserve">- </w:t>
        <w:tab/>
        <w:t xml:space="preserve">для ведения личного подсобного хозяйства </w:t>
      </w:r>
      <w:r>
        <w:rPr>
          <w:sz w:val="20"/>
          <w:szCs w:val="20"/>
        </w:rPr>
        <w:t>(приусадебный земельный участок)</w:t>
      </w:r>
      <w:r>
        <w:rPr>
          <w:sz w:val="20"/>
          <w:szCs w:val="20"/>
          <w:lang w:eastAsia="en-US"/>
        </w:rPr>
        <w:t xml:space="preserve"> (код 2.2);</w:t>
      </w:r>
    </w:p>
    <w:p>
      <w:pPr>
        <w:pStyle w:val="113"/>
        <w:spacing w:before="80" w:after="0"/>
        <w:rPr>
          <w:sz w:val="20"/>
          <w:szCs w:val="20"/>
        </w:rPr>
      </w:pPr>
      <w:r>
        <w:rPr>
          <w:sz w:val="20"/>
          <w:szCs w:val="20"/>
          <w:lang w:eastAsia="en-US"/>
        </w:rPr>
        <w:t xml:space="preserve">- </w:t>
        <w:tab/>
        <w:t>блокированная жилая застройка (код 2.3);</w:t>
      </w:r>
    </w:p>
    <w:p>
      <w:pPr>
        <w:pStyle w:val="113"/>
        <w:spacing w:before="80" w:after="0"/>
        <w:rPr>
          <w:sz w:val="20"/>
          <w:szCs w:val="20"/>
        </w:rPr>
      </w:pPr>
      <w:bookmarkStart w:id="133" w:name="sub_1027"/>
      <w:r>
        <w:rPr>
          <w:sz w:val="20"/>
          <w:szCs w:val="20"/>
        </w:rPr>
        <w:t>-</w:t>
        <w:tab/>
        <w:t>обслуживание жилой застройки</w:t>
      </w:r>
      <w:bookmarkEnd w:id="133"/>
      <w:r>
        <w:rPr>
          <w:sz w:val="20"/>
          <w:szCs w:val="20"/>
        </w:rPr>
        <w:t xml:space="preserve"> </w:t>
      </w:r>
      <w:r>
        <w:rPr>
          <w:sz w:val="20"/>
          <w:szCs w:val="20"/>
          <w:lang w:eastAsia="en-US"/>
        </w:rPr>
        <w:t>(код 2.7);</w:t>
      </w:r>
    </w:p>
    <w:p>
      <w:pPr>
        <w:pStyle w:val="113"/>
        <w:spacing w:before="80" w:after="0"/>
        <w:rPr>
          <w:sz w:val="20"/>
          <w:szCs w:val="20"/>
        </w:rPr>
      </w:pPr>
      <w:r>
        <w:rPr>
          <w:sz w:val="20"/>
          <w:szCs w:val="20"/>
          <w:lang w:eastAsia="en-US"/>
        </w:rPr>
        <w:t xml:space="preserve">- </w:t>
        <w:tab/>
      </w:r>
      <w:bookmarkStart w:id="134" w:name="sub_1311"/>
      <w:r>
        <w:rPr>
          <w:sz w:val="20"/>
          <w:szCs w:val="20"/>
        </w:rPr>
        <w:t>предоставление коммунальных услуг</w:t>
      </w:r>
      <w:bookmarkEnd w:id="134"/>
      <w:r>
        <w:rPr>
          <w:sz w:val="20"/>
          <w:szCs w:val="20"/>
          <w:lang w:eastAsia="en-US"/>
        </w:rPr>
        <w:t xml:space="preserve"> (код 3.1.1);</w:t>
      </w:r>
    </w:p>
    <w:p>
      <w:pPr>
        <w:pStyle w:val="113"/>
        <w:spacing w:before="80" w:after="0"/>
        <w:rPr>
          <w:sz w:val="20"/>
          <w:szCs w:val="20"/>
        </w:rPr>
      </w:pPr>
      <w:r>
        <w:rPr>
          <w:sz w:val="20"/>
          <w:szCs w:val="20"/>
          <w:lang w:eastAsia="en-US"/>
        </w:rPr>
        <w:t>-</w:t>
        <w:tab/>
      </w:r>
      <w:bookmarkStart w:id="135" w:name="sub_1323"/>
      <w:r>
        <w:rPr>
          <w:sz w:val="20"/>
          <w:szCs w:val="20"/>
        </w:rPr>
        <w:t>оказание услуг связи</w:t>
      </w:r>
      <w:bookmarkEnd w:id="135"/>
      <w:r>
        <w:rPr>
          <w:sz w:val="20"/>
          <w:szCs w:val="20"/>
          <w:lang w:eastAsia="en-US"/>
        </w:rPr>
        <w:t xml:space="preserve"> (код 3.2.3);</w:t>
      </w:r>
    </w:p>
    <w:p>
      <w:pPr>
        <w:pStyle w:val="113"/>
        <w:spacing w:before="80" w:after="0"/>
        <w:rPr>
          <w:sz w:val="20"/>
          <w:szCs w:val="20"/>
        </w:rPr>
      </w:pPr>
      <w:r>
        <w:rPr>
          <w:sz w:val="20"/>
          <w:szCs w:val="20"/>
          <w:lang w:eastAsia="en-US"/>
        </w:rPr>
        <w:t xml:space="preserve">- </w:t>
        <w:tab/>
        <w:t>бытовое обслуживание (код 3.3);</w:t>
      </w:r>
    </w:p>
    <w:p>
      <w:pPr>
        <w:pStyle w:val="113"/>
        <w:spacing w:before="80" w:after="0"/>
        <w:rPr>
          <w:sz w:val="20"/>
          <w:szCs w:val="20"/>
        </w:rPr>
      </w:pPr>
      <w:r>
        <w:rPr>
          <w:sz w:val="20"/>
          <w:szCs w:val="20"/>
          <w:lang w:eastAsia="en-US"/>
        </w:rPr>
        <w:t>-</w:t>
        <w:tab/>
        <w:t>амбулаторно-поликлиническое обслуживание (код 3.4.1);</w:t>
      </w:r>
    </w:p>
    <w:p>
      <w:pPr>
        <w:pStyle w:val="113"/>
        <w:spacing w:before="80" w:after="0"/>
        <w:rPr>
          <w:sz w:val="20"/>
          <w:szCs w:val="20"/>
        </w:rPr>
      </w:pPr>
      <w:r>
        <w:rPr>
          <w:sz w:val="20"/>
          <w:szCs w:val="20"/>
          <w:lang w:eastAsia="en-US"/>
        </w:rPr>
        <w:t>-</w:t>
        <w:tab/>
      </w:r>
      <w:bookmarkStart w:id="136" w:name="sub_1361"/>
      <w:r>
        <w:rPr>
          <w:sz w:val="20"/>
          <w:szCs w:val="20"/>
        </w:rPr>
        <w:t>объекты культурно-досуговой деятельности</w:t>
      </w:r>
      <w:bookmarkEnd w:id="136"/>
      <w:r>
        <w:rPr>
          <w:sz w:val="20"/>
          <w:szCs w:val="20"/>
          <w:lang w:eastAsia="en-US"/>
        </w:rPr>
        <w:t xml:space="preserve"> (код 3.6.1);</w:t>
      </w:r>
    </w:p>
    <w:p>
      <w:pPr>
        <w:pStyle w:val="113"/>
        <w:spacing w:before="80" w:after="0"/>
        <w:rPr>
          <w:sz w:val="20"/>
          <w:szCs w:val="20"/>
        </w:rPr>
      </w:pPr>
      <w:r>
        <w:rPr>
          <w:sz w:val="20"/>
          <w:szCs w:val="20"/>
          <w:lang w:eastAsia="en-US"/>
        </w:rPr>
        <w:t xml:space="preserve">- </w:t>
        <w:tab/>
        <w:t>амбулаторное ветеринарное обслуживание (код 3.10.1);</w:t>
      </w:r>
    </w:p>
    <w:p>
      <w:pPr>
        <w:pStyle w:val="113"/>
        <w:spacing w:before="80" w:after="0"/>
        <w:rPr>
          <w:sz w:val="20"/>
          <w:szCs w:val="20"/>
        </w:rPr>
      </w:pPr>
      <w:r>
        <w:rPr>
          <w:sz w:val="20"/>
          <w:szCs w:val="20"/>
          <w:lang w:eastAsia="en-US"/>
        </w:rPr>
        <w:t xml:space="preserve">- </w:t>
        <w:tab/>
        <w:t>магазины (код 4.4);</w:t>
      </w:r>
    </w:p>
    <w:p>
      <w:pPr>
        <w:pStyle w:val="113"/>
        <w:spacing w:before="80" w:after="0"/>
        <w:rPr>
          <w:sz w:val="20"/>
          <w:szCs w:val="20"/>
        </w:rPr>
      </w:pPr>
      <w:r>
        <w:rPr>
          <w:sz w:val="20"/>
          <w:szCs w:val="20"/>
          <w:lang w:eastAsia="en-US"/>
        </w:rPr>
        <w:t>-</w:t>
      </w:r>
      <w:r>
        <w:rPr>
          <w:sz w:val="20"/>
          <w:szCs w:val="20"/>
          <w:lang w:val="ru-RU" w:eastAsia="en-US"/>
        </w:rPr>
        <w:t xml:space="preserve"> </w:t>
      </w:r>
      <w:bookmarkStart w:id="137" w:name="sub_1513"/>
      <w:r>
        <w:rPr>
          <w:sz w:val="20"/>
          <w:szCs w:val="20"/>
        </w:rPr>
        <w:t>п</w:t>
      </w:r>
      <w:r>
        <w:rPr>
          <w:sz w:val="20"/>
          <w:szCs w:val="20"/>
          <w:lang w:eastAsia="en-US"/>
        </w:rPr>
        <w:t>лощадки для занятий спортом</w:t>
      </w:r>
      <w:bookmarkEnd w:id="137"/>
      <w:r>
        <w:rPr>
          <w:sz w:val="20"/>
          <w:szCs w:val="20"/>
        </w:rPr>
        <w:t xml:space="preserve"> (код 5.1.3);</w:t>
      </w:r>
    </w:p>
    <w:p>
      <w:pPr>
        <w:pStyle w:val="113"/>
        <w:spacing w:before="80" w:after="0"/>
        <w:rPr>
          <w:sz w:val="20"/>
          <w:szCs w:val="20"/>
        </w:rPr>
      </w:pPr>
      <w:r>
        <w:rPr>
          <w:sz w:val="20"/>
          <w:szCs w:val="20"/>
        </w:rPr>
        <w:t>-</w:t>
      </w:r>
      <w:r>
        <w:rPr>
          <w:sz w:val="20"/>
          <w:szCs w:val="20"/>
          <w:lang w:val="ru-RU"/>
        </w:rPr>
        <w:t xml:space="preserve"> </w:t>
      </w:r>
      <w:r>
        <w:rPr>
          <w:sz w:val="20"/>
          <w:szCs w:val="20"/>
        </w:rPr>
        <w:t>связь (код 6.8);</w:t>
      </w:r>
    </w:p>
    <w:p>
      <w:pPr>
        <w:pStyle w:val="113"/>
        <w:spacing w:before="80" w:after="0"/>
        <w:rPr>
          <w:sz w:val="20"/>
          <w:szCs w:val="20"/>
        </w:rPr>
      </w:pPr>
      <w:r>
        <w:rPr>
          <w:sz w:val="20"/>
          <w:szCs w:val="20"/>
          <w:lang w:eastAsia="en-US"/>
        </w:rPr>
        <w:t xml:space="preserve">- </w:t>
        <w:tab/>
        <w:t>обеспечение внутреннего правопорядка (код 8.3);</w:t>
      </w:r>
    </w:p>
    <w:p>
      <w:pPr>
        <w:pStyle w:val="113"/>
        <w:spacing w:before="80" w:after="0"/>
        <w:rPr>
          <w:sz w:val="20"/>
          <w:szCs w:val="20"/>
        </w:rPr>
      </w:pPr>
      <w:r>
        <w:rPr>
          <w:sz w:val="20"/>
          <w:szCs w:val="20"/>
          <w:lang w:eastAsia="en-US"/>
        </w:rPr>
        <w:t>-</w:t>
      </w:r>
      <w:bookmarkStart w:id="138" w:name="sub_10120"/>
      <w:r>
        <w:rPr>
          <w:sz w:val="20"/>
          <w:szCs w:val="20"/>
          <w:lang w:val="ru-RU" w:eastAsia="en-US"/>
        </w:rPr>
        <w:t xml:space="preserve"> </w:t>
      </w:r>
      <w:r>
        <w:rPr>
          <w:sz w:val="20"/>
          <w:szCs w:val="20"/>
        </w:rPr>
        <w:t>земельные участки (территории) общего пользования</w:t>
      </w:r>
      <w:bookmarkEnd w:id="138"/>
      <w:r>
        <w:rPr>
          <w:sz w:val="20"/>
          <w:szCs w:val="20"/>
        </w:rPr>
        <w:t xml:space="preserve"> </w:t>
      </w:r>
      <w:r>
        <w:rPr>
          <w:sz w:val="20"/>
          <w:szCs w:val="20"/>
          <w:lang w:eastAsia="en-US"/>
        </w:rPr>
        <w:t>(код 12.0);</w:t>
      </w:r>
    </w:p>
    <w:p>
      <w:pPr>
        <w:pStyle w:val="113"/>
        <w:spacing w:before="80" w:after="0"/>
        <w:rPr>
          <w:sz w:val="20"/>
          <w:szCs w:val="20"/>
        </w:rPr>
      </w:pPr>
      <w:r>
        <w:rPr>
          <w:sz w:val="20"/>
          <w:szCs w:val="20"/>
          <w:lang w:val="ru-RU"/>
        </w:rPr>
        <w:t>- у</w:t>
      </w:r>
      <w:r>
        <w:rPr>
          <w:sz w:val="20"/>
          <w:szCs w:val="20"/>
        </w:rPr>
        <w:t>лично-дорожная сеть</w:t>
      </w:r>
      <w:r>
        <w:rPr>
          <w:sz w:val="20"/>
          <w:szCs w:val="20"/>
          <w:lang w:val="ru-RU"/>
        </w:rPr>
        <w:t xml:space="preserve"> </w:t>
      </w:r>
      <w:r>
        <w:rPr>
          <w:sz w:val="20"/>
          <w:szCs w:val="20"/>
          <w:lang w:eastAsia="en-US"/>
        </w:rPr>
        <w:t>(код 12.0</w:t>
      </w:r>
      <w:r>
        <w:rPr>
          <w:sz w:val="20"/>
          <w:szCs w:val="20"/>
          <w:lang w:val="ru-RU" w:eastAsia="en-US"/>
        </w:rPr>
        <w:t>.1</w:t>
      </w:r>
      <w:r>
        <w:rPr>
          <w:sz w:val="20"/>
          <w:szCs w:val="20"/>
          <w:lang w:eastAsia="en-US"/>
        </w:rPr>
        <w:t>)</w:t>
      </w:r>
    </w:p>
    <w:p>
      <w:pPr>
        <w:pStyle w:val="113"/>
        <w:spacing w:before="80" w:after="0"/>
        <w:rPr>
          <w:sz w:val="20"/>
          <w:szCs w:val="20"/>
        </w:rPr>
      </w:pPr>
      <w:r>
        <w:rPr>
          <w:sz w:val="20"/>
          <w:szCs w:val="20"/>
          <w:lang w:eastAsia="en-US"/>
        </w:rPr>
        <w:t xml:space="preserve">- </w:t>
        <w:tab/>
        <w:t>ведение садоводства (код 13.2).</w:t>
      </w:r>
    </w:p>
    <w:p>
      <w:pPr>
        <w:pStyle w:val="113"/>
        <w:spacing w:before="80" w:after="0"/>
        <w:rPr>
          <w:sz w:val="20"/>
          <w:szCs w:val="20"/>
        </w:rPr>
      </w:pPr>
      <w:r>
        <w:rPr>
          <w:sz w:val="20"/>
          <w:szCs w:val="20"/>
          <w:lang w:eastAsia="en-US"/>
        </w:rPr>
        <w:t>3. Условно разрешенные виды использования:</w:t>
      </w:r>
    </w:p>
    <w:p>
      <w:pPr>
        <w:pStyle w:val="113"/>
        <w:spacing w:before="80" w:after="0"/>
        <w:rPr>
          <w:sz w:val="20"/>
          <w:szCs w:val="20"/>
        </w:rPr>
      </w:pPr>
      <w:r>
        <w:rPr>
          <w:sz w:val="20"/>
          <w:szCs w:val="20"/>
          <w:lang w:eastAsia="en-US"/>
        </w:rPr>
        <w:t xml:space="preserve">- </w:t>
        <w:tab/>
      </w:r>
      <w:bookmarkStart w:id="139" w:name="sub_10211"/>
      <w:r>
        <w:rPr>
          <w:sz w:val="20"/>
          <w:szCs w:val="20"/>
        </w:rPr>
        <w:t>малоэтажная многоквартирная жилая застройка</w:t>
      </w:r>
      <w:bookmarkEnd w:id="139"/>
      <w:r>
        <w:rPr>
          <w:sz w:val="20"/>
          <w:szCs w:val="20"/>
        </w:rPr>
        <w:t xml:space="preserve"> (код 2.1.1)</w:t>
      </w:r>
      <w:r>
        <w:rPr>
          <w:sz w:val="20"/>
          <w:szCs w:val="20"/>
          <w:lang w:eastAsia="en-US"/>
        </w:rPr>
        <w:t>;</w:t>
      </w:r>
      <w:r>
        <w:rPr>
          <w:sz w:val="20"/>
          <w:szCs w:val="20"/>
        </w:rPr>
        <w:t xml:space="preserve"> </w:t>
      </w:r>
    </w:p>
    <w:p>
      <w:pPr>
        <w:pStyle w:val="113"/>
        <w:spacing w:before="80" w:after="0"/>
        <w:rPr>
          <w:sz w:val="20"/>
          <w:szCs w:val="20"/>
        </w:rPr>
      </w:pPr>
      <w:r>
        <w:rPr>
          <w:sz w:val="20"/>
          <w:szCs w:val="20"/>
        </w:rPr>
        <w:t>-</w:t>
      </w:r>
      <w:r>
        <w:rPr>
          <w:sz w:val="20"/>
          <w:szCs w:val="20"/>
          <w:lang w:val="ru-RU"/>
        </w:rPr>
        <w:t xml:space="preserve"> </w:t>
      </w:r>
      <w:r>
        <w:rPr>
          <w:sz w:val="20"/>
          <w:szCs w:val="20"/>
        </w:rPr>
        <w:t>социальное обслуживание (код 3.2)</w:t>
      </w:r>
      <w:r>
        <w:rPr>
          <w:sz w:val="20"/>
          <w:szCs w:val="20"/>
          <w:lang w:eastAsia="en-US"/>
        </w:rPr>
        <w:t>;</w:t>
      </w:r>
    </w:p>
    <w:p>
      <w:pPr>
        <w:pStyle w:val="113"/>
        <w:spacing w:before="80" w:after="0"/>
        <w:rPr>
          <w:sz w:val="20"/>
          <w:szCs w:val="20"/>
        </w:rPr>
      </w:pPr>
      <w:r>
        <w:rPr>
          <w:sz w:val="20"/>
          <w:szCs w:val="20"/>
          <w:lang w:eastAsia="en-US"/>
        </w:rPr>
        <w:t xml:space="preserve">- </w:t>
        <w:tab/>
      </w:r>
      <w:r>
        <w:rPr>
          <w:sz w:val="20"/>
          <w:szCs w:val="20"/>
        </w:rPr>
        <w:t>р</w:t>
      </w:r>
      <w:r>
        <w:rPr>
          <w:sz w:val="20"/>
          <w:szCs w:val="20"/>
          <w:lang w:val="ru-RU"/>
        </w:rPr>
        <w:t>елигиозное</w:t>
      </w:r>
      <w:r>
        <w:rPr>
          <w:sz w:val="20"/>
          <w:szCs w:val="20"/>
        </w:rPr>
        <w:t xml:space="preserve"> использование (код 3.7);</w:t>
      </w:r>
    </w:p>
    <w:p>
      <w:pPr>
        <w:pStyle w:val="113"/>
        <w:spacing w:before="80" w:after="0"/>
        <w:rPr>
          <w:sz w:val="20"/>
          <w:szCs w:val="20"/>
        </w:rPr>
      </w:pPr>
      <w:r>
        <w:rPr>
          <w:sz w:val="20"/>
          <w:szCs w:val="20"/>
          <w:lang w:eastAsia="en-US"/>
        </w:rPr>
        <w:t xml:space="preserve">- </w:t>
        <w:tab/>
      </w:r>
      <w:r>
        <w:rPr>
          <w:sz w:val="20"/>
          <w:szCs w:val="20"/>
        </w:rPr>
        <w:t>осуществление религиозных обрядов (код 3.7</w:t>
      </w:r>
      <w:r>
        <w:rPr>
          <w:sz w:val="20"/>
          <w:szCs w:val="20"/>
          <w:lang w:val="ru-RU"/>
        </w:rPr>
        <w:t>.1</w:t>
      </w:r>
      <w:r>
        <w:rPr>
          <w:sz w:val="20"/>
          <w:szCs w:val="20"/>
        </w:rPr>
        <w:t>);</w:t>
      </w:r>
    </w:p>
    <w:p>
      <w:pPr>
        <w:pStyle w:val="113"/>
        <w:spacing w:before="80" w:after="0"/>
        <w:rPr>
          <w:sz w:val="20"/>
          <w:szCs w:val="20"/>
        </w:rPr>
      </w:pPr>
      <w:r>
        <w:rPr>
          <w:sz w:val="20"/>
          <w:szCs w:val="20"/>
          <w:lang w:eastAsia="en-US"/>
        </w:rPr>
        <w:t xml:space="preserve">- </w:t>
        <w:tab/>
      </w:r>
      <w:r>
        <w:rPr>
          <w:sz w:val="20"/>
          <w:szCs w:val="20"/>
        </w:rPr>
        <w:t>религиозное управление и образование (код 3.7</w:t>
      </w:r>
      <w:r>
        <w:rPr>
          <w:sz w:val="20"/>
          <w:szCs w:val="20"/>
          <w:lang w:val="ru-RU"/>
        </w:rPr>
        <w:t>.2</w:t>
      </w:r>
      <w:r>
        <w:rPr>
          <w:sz w:val="20"/>
          <w:szCs w:val="20"/>
        </w:rPr>
        <w:t>);</w:t>
      </w:r>
    </w:p>
    <w:p>
      <w:pPr>
        <w:pStyle w:val="113"/>
        <w:spacing w:before="80" w:after="0"/>
        <w:rPr>
          <w:sz w:val="20"/>
          <w:szCs w:val="20"/>
        </w:rPr>
      </w:pPr>
      <w:r>
        <w:rPr>
          <w:sz w:val="20"/>
          <w:szCs w:val="20"/>
        </w:rPr>
        <w:t xml:space="preserve">- </w:t>
        <w:tab/>
      </w:r>
      <w:r>
        <w:rPr>
          <w:sz w:val="20"/>
          <w:szCs w:val="20"/>
          <w:lang w:eastAsia="en-US"/>
        </w:rPr>
        <w:t>рынки (код 4.3);</w:t>
      </w:r>
    </w:p>
    <w:p>
      <w:pPr>
        <w:pStyle w:val="113"/>
        <w:spacing w:before="80" w:after="0"/>
        <w:rPr>
          <w:sz w:val="20"/>
          <w:szCs w:val="20"/>
        </w:rPr>
      </w:pPr>
      <w:r>
        <w:rPr>
          <w:sz w:val="20"/>
          <w:szCs w:val="20"/>
          <w:lang w:eastAsia="en-US"/>
        </w:rPr>
        <w:t xml:space="preserve">- </w:t>
        <w:tab/>
        <w:t>общественное питание (код 4.6)</w:t>
      </w:r>
      <w:r>
        <w:rPr>
          <w:sz w:val="20"/>
          <w:szCs w:val="20"/>
          <w:lang w:val="ru-RU" w:eastAsia="en-US"/>
        </w:rPr>
        <w:t>;</w:t>
      </w:r>
    </w:p>
    <w:p>
      <w:pPr>
        <w:pStyle w:val="113"/>
        <w:spacing w:before="80" w:after="0"/>
        <w:rPr>
          <w:sz w:val="20"/>
          <w:szCs w:val="20"/>
        </w:rPr>
      </w:pPr>
      <w:r>
        <w:rPr>
          <w:sz w:val="20"/>
          <w:szCs w:val="20"/>
          <w:lang w:val="ru-RU" w:eastAsia="en-US"/>
        </w:rPr>
        <w:t>- пищевая</w:t>
      </w:r>
      <w:r>
        <w:rPr>
          <w:rFonts w:eastAsia="Calibri"/>
          <w:sz w:val="20"/>
          <w:szCs w:val="20"/>
          <w:lang w:eastAsia="en-US"/>
        </w:rPr>
        <w:t xml:space="preserve"> промышленность</w:t>
      </w:r>
      <w:r>
        <w:rPr>
          <w:rFonts w:eastAsia="Calibri"/>
          <w:sz w:val="20"/>
          <w:szCs w:val="20"/>
          <w:lang w:val="ru-RU" w:eastAsia="en-US"/>
        </w:rPr>
        <w:t xml:space="preserve"> </w:t>
      </w:r>
      <w:r>
        <w:rPr>
          <w:sz w:val="20"/>
          <w:szCs w:val="20"/>
          <w:lang w:eastAsia="en-US"/>
        </w:rPr>
        <w:t xml:space="preserve">(код </w:t>
      </w:r>
      <w:r>
        <w:rPr>
          <w:sz w:val="20"/>
          <w:szCs w:val="20"/>
          <w:lang w:val="ru-RU" w:eastAsia="en-US"/>
        </w:rPr>
        <w:t>6.4</w:t>
      </w:r>
      <w:r>
        <w:rPr>
          <w:sz w:val="20"/>
          <w:szCs w:val="20"/>
          <w:lang w:eastAsia="en-US"/>
        </w:rPr>
        <w:t>)</w:t>
      </w:r>
      <w:r>
        <w:rPr>
          <w:sz w:val="20"/>
          <w:szCs w:val="20"/>
          <w:lang w:val="ru-RU" w:eastAsia="en-US"/>
        </w:rPr>
        <w:t>.</w:t>
      </w:r>
    </w:p>
    <w:p>
      <w:pPr>
        <w:pStyle w:val="113"/>
        <w:spacing w:before="80" w:after="0"/>
        <w:rPr>
          <w:sz w:val="20"/>
          <w:szCs w:val="20"/>
        </w:rPr>
      </w:pPr>
      <w:r>
        <w:rPr>
          <w:sz w:val="20"/>
          <w:szCs w:val="20"/>
          <w:lang w:eastAsia="en-US"/>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113"/>
        <w:spacing w:before="80" w:after="0"/>
        <w:rPr>
          <w:sz w:val="20"/>
          <w:szCs w:val="20"/>
        </w:rPr>
      </w:pPr>
      <w:r>
        <w:rPr>
          <w:sz w:val="20"/>
          <w:szCs w:val="20"/>
        </w:rPr>
        <w:t xml:space="preserve">1) </w:t>
      </w:r>
      <w:r>
        <w:rPr>
          <w:sz w:val="20"/>
          <w:szCs w:val="20"/>
          <w:shd w:fill="FFFFFF" w:val="clear"/>
        </w:rPr>
        <w:t>предельные (минимальные и (или) максимальные) размеры земельных участков, в том числе их площадь</w:t>
      </w:r>
      <w:r>
        <w:rPr>
          <w:sz w:val="20"/>
          <w:szCs w:val="20"/>
        </w:rPr>
        <w:t xml:space="preserve">: </w:t>
      </w:r>
    </w:p>
    <w:p>
      <w:pPr>
        <w:pStyle w:val="113"/>
        <w:spacing w:before="80" w:after="0"/>
        <w:rPr>
          <w:sz w:val="20"/>
          <w:szCs w:val="20"/>
        </w:rPr>
      </w:pPr>
      <w:r>
        <w:rPr>
          <w:sz w:val="20"/>
          <w:szCs w:val="20"/>
        </w:rPr>
        <w:t>- для</w:t>
      </w:r>
      <w:r>
        <w:rPr>
          <w:color w:val="22272F"/>
          <w:sz w:val="20"/>
          <w:szCs w:val="20"/>
        </w:rPr>
        <w:t xml:space="preserve"> </w:t>
      </w:r>
      <w:r>
        <w:rPr>
          <w:sz w:val="20"/>
          <w:szCs w:val="20"/>
          <w:lang w:eastAsia="en-US"/>
        </w:rPr>
        <w:t xml:space="preserve">индивидуального жилищного строительства (код 2.1), для ведения личного подсобного хозяйства </w:t>
      </w:r>
      <w:r>
        <w:rPr>
          <w:sz w:val="20"/>
          <w:szCs w:val="20"/>
        </w:rPr>
        <w:t>(приусадебный земельный участок)</w:t>
      </w:r>
      <w:r>
        <w:rPr>
          <w:sz w:val="20"/>
          <w:szCs w:val="20"/>
          <w:lang w:eastAsia="en-US"/>
        </w:rPr>
        <w:t xml:space="preserve"> (код 2.2), для </w:t>
      </w:r>
      <w:r>
        <w:rPr>
          <w:sz w:val="20"/>
          <w:szCs w:val="20"/>
        </w:rPr>
        <w:t>малоэтажной многоквартирной жилой застройки (код 2.1.1)</w:t>
      </w:r>
      <w:r>
        <w:rPr>
          <w:sz w:val="20"/>
          <w:szCs w:val="20"/>
          <w:lang w:eastAsia="en-US"/>
        </w:rPr>
        <w:t xml:space="preserve"> и для ведения садоводства (код 13.2):</w:t>
      </w:r>
      <w:r>
        <w:rPr>
          <w:sz w:val="20"/>
          <w:szCs w:val="20"/>
        </w:rPr>
        <w:t xml:space="preserve">   минимальный - 0,06 га, максимальный - 0,1</w:t>
      </w:r>
      <w:r>
        <w:rPr>
          <w:sz w:val="20"/>
          <w:szCs w:val="20"/>
          <w:lang w:val="ru-RU"/>
        </w:rPr>
        <w:t>5</w:t>
      </w:r>
      <w:r>
        <w:rPr>
          <w:sz w:val="20"/>
          <w:szCs w:val="20"/>
        </w:rPr>
        <w:t xml:space="preserve"> га;</w:t>
      </w:r>
    </w:p>
    <w:p>
      <w:pPr>
        <w:pStyle w:val="113"/>
        <w:spacing w:before="80" w:after="0"/>
        <w:rPr>
          <w:sz w:val="20"/>
          <w:szCs w:val="20"/>
        </w:rPr>
      </w:pPr>
      <w:r>
        <w:rPr>
          <w:sz w:val="20"/>
          <w:szCs w:val="20"/>
          <w:lang w:eastAsia="en-US"/>
        </w:rPr>
        <w:t>- для блокированной жилой застройки (код 2.3):</w:t>
      </w:r>
      <w:r>
        <w:rPr>
          <w:sz w:val="20"/>
          <w:szCs w:val="20"/>
        </w:rPr>
        <w:t xml:space="preserve"> минимальный - 0,02 га, максимальный - 0,0</w:t>
      </w:r>
      <w:r>
        <w:rPr>
          <w:sz w:val="20"/>
          <w:szCs w:val="20"/>
          <w:lang w:val="ru-RU"/>
        </w:rPr>
        <w:t>6</w:t>
      </w:r>
      <w:r>
        <w:rPr>
          <w:sz w:val="20"/>
          <w:szCs w:val="20"/>
        </w:rPr>
        <w:t xml:space="preserve"> га;</w:t>
      </w:r>
    </w:p>
    <w:p>
      <w:pPr>
        <w:pStyle w:val="113"/>
        <w:spacing w:before="80" w:after="0"/>
        <w:rPr>
          <w:sz w:val="20"/>
          <w:szCs w:val="20"/>
        </w:rPr>
      </w:pPr>
      <w:r>
        <w:rPr>
          <w:sz w:val="20"/>
          <w:szCs w:val="20"/>
        </w:rPr>
        <w:t xml:space="preserve">- для </w:t>
      </w:r>
      <w:r>
        <w:rPr>
          <w:sz w:val="20"/>
          <w:szCs w:val="20"/>
          <w:lang w:eastAsia="en-US"/>
        </w:rPr>
        <w:t>бытового обслуживания (код 3.3),</w:t>
      </w:r>
      <w:r>
        <w:rPr>
          <w:sz w:val="20"/>
          <w:szCs w:val="20"/>
        </w:rPr>
        <w:t xml:space="preserve"> </w:t>
      </w:r>
      <w:r>
        <w:rPr>
          <w:sz w:val="20"/>
          <w:szCs w:val="20"/>
          <w:lang w:eastAsia="en-US"/>
        </w:rPr>
        <w:t>для</w:t>
      </w:r>
      <w:r>
        <w:rPr>
          <w:sz w:val="20"/>
          <w:szCs w:val="20"/>
        </w:rPr>
        <w:t xml:space="preserve"> </w:t>
      </w:r>
      <w:r>
        <w:rPr>
          <w:sz w:val="20"/>
          <w:szCs w:val="20"/>
          <w:lang w:eastAsia="en-US"/>
        </w:rPr>
        <w:t>амбулаторного ветеринарного обслуживания (код 3.10.1),</w:t>
      </w:r>
      <w:r>
        <w:rPr>
          <w:sz w:val="20"/>
          <w:szCs w:val="20"/>
        </w:rPr>
        <w:t xml:space="preserve"> для </w:t>
      </w:r>
      <w:r>
        <w:rPr>
          <w:sz w:val="20"/>
          <w:szCs w:val="20"/>
          <w:lang w:eastAsia="en-US"/>
        </w:rPr>
        <w:t xml:space="preserve">магазинов (код 4.4), для обеспечения внутреннего правопорядка (код 8.3): </w:t>
      </w:r>
      <w:r>
        <w:rPr>
          <w:sz w:val="20"/>
          <w:szCs w:val="20"/>
        </w:rPr>
        <w:t>минимальный - 0,03 га, максимальный - 0,1</w:t>
      </w:r>
      <w:r>
        <w:rPr>
          <w:sz w:val="20"/>
          <w:szCs w:val="20"/>
          <w:lang w:val="ru-RU"/>
        </w:rPr>
        <w:t>5</w:t>
      </w:r>
      <w:r>
        <w:rPr>
          <w:sz w:val="20"/>
          <w:szCs w:val="20"/>
        </w:rPr>
        <w:t xml:space="preserve"> га;</w:t>
      </w:r>
    </w:p>
    <w:p>
      <w:pPr>
        <w:pStyle w:val="113"/>
        <w:spacing w:before="80" w:after="0"/>
        <w:rPr>
          <w:sz w:val="20"/>
          <w:szCs w:val="20"/>
        </w:rPr>
      </w:pPr>
      <w:r>
        <w:rPr>
          <w:sz w:val="20"/>
          <w:szCs w:val="20"/>
        </w:rPr>
        <w:t>-</w:t>
      </w:r>
      <w:r>
        <w:rPr>
          <w:sz w:val="20"/>
          <w:szCs w:val="20"/>
          <w:lang w:val="ru-RU"/>
        </w:rPr>
        <w:t xml:space="preserve"> </w:t>
      </w:r>
      <w:r>
        <w:rPr>
          <w:sz w:val="20"/>
          <w:szCs w:val="20"/>
        </w:rPr>
        <w:t>для</w:t>
      </w:r>
      <w:r>
        <w:rPr>
          <w:sz w:val="20"/>
          <w:szCs w:val="20"/>
          <w:lang w:val="ru-RU"/>
        </w:rPr>
        <w:t xml:space="preserve"> иных</w:t>
      </w:r>
      <w:r>
        <w:rPr>
          <w:sz w:val="20"/>
          <w:szCs w:val="20"/>
        </w:rPr>
        <w:t xml:space="preserve"> видов размеры земельных участков не подлеж</w:t>
      </w:r>
      <w:r>
        <w:rPr>
          <w:sz w:val="20"/>
          <w:szCs w:val="20"/>
          <w:lang w:val="ru-RU"/>
        </w:rPr>
        <w:t>ат</w:t>
      </w:r>
      <w:r>
        <w:rPr>
          <w:sz w:val="20"/>
          <w:szCs w:val="20"/>
        </w:rPr>
        <w:t xml:space="preserve"> установлению;</w:t>
      </w:r>
    </w:p>
    <w:p>
      <w:pPr>
        <w:pStyle w:val="113"/>
        <w:spacing w:before="80" w:after="0"/>
        <w:rPr>
          <w:sz w:val="20"/>
          <w:szCs w:val="20"/>
        </w:rPr>
      </w:pPr>
      <w:r>
        <w:rPr>
          <w:sz w:val="20"/>
          <w:szCs w:val="20"/>
        </w:rPr>
        <w:t>- для ранее учтенных земельных участков, площадь устанавливается на основании правоустанавливающих документов</w:t>
      </w:r>
      <w:r>
        <w:rPr>
          <w:sz w:val="20"/>
          <w:szCs w:val="20"/>
          <w:lang w:val="ru-RU"/>
        </w:rPr>
        <w:t>;</w:t>
      </w:r>
    </w:p>
    <w:p>
      <w:pPr>
        <w:pStyle w:val="113"/>
        <w:spacing w:before="80" w:after="0"/>
        <w:rPr>
          <w:sz w:val="20"/>
          <w:szCs w:val="20"/>
        </w:rPr>
      </w:pPr>
      <w:r>
        <w:rPr>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r>
        <w:rPr>
          <w:color w:val="22272F"/>
          <w:sz w:val="20"/>
          <w:szCs w:val="20"/>
        </w:rPr>
        <w:t>:</w:t>
      </w:r>
    </w:p>
    <w:p>
      <w:pPr>
        <w:pStyle w:val="113"/>
        <w:spacing w:before="80" w:after="0"/>
        <w:rPr>
          <w:sz w:val="20"/>
          <w:szCs w:val="20"/>
        </w:rPr>
      </w:pPr>
      <w:r>
        <w:rPr>
          <w:sz w:val="20"/>
          <w:szCs w:val="20"/>
          <w:lang w:eastAsia="en-US"/>
        </w:rPr>
        <w:t xml:space="preserve">- для индивидуального жилищного строительства (код 2.1), для ведения личного подсобного хозяйства </w:t>
      </w:r>
      <w:r>
        <w:rPr>
          <w:sz w:val="20"/>
          <w:szCs w:val="20"/>
        </w:rPr>
        <w:t>(приусадебный земельный участок)</w:t>
      </w:r>
      <w:r>
        <w:rPr>
          <w:sz w:val="20"/>
          <w:szCs w:val="20"/>
          <w:lang w:eastAsia="en-US"/>
        </w:rPr>
        <w:t xml:space="preserve"> (код 2.2),</w:t>
      </w:r>
      <w:r>
        <w:rPr>
          <w:color w:val="22272F"/>
          <w:sz w:val="20"/>
          <w:szCs w:val="20"/>
        </w:rPr>
        <w:t xml:space="preserve"> </w:t>
      </w:r>
      <w:r>
        <w:rPr>
          <w:sz w:val="20"/>
          <w:szCs w:val="20"/>
          <w:lang w:eastAsia="en-US"/>
        </w:rPr>
        <w:t xml:space="preserve"> для блокированной жилой застройки (код 2.3), для </w:t>
      </w:r>
      <w:r>
        <w:rPr>
          <w:sz w:val="20"/>
          <w:szCs w:val="20"/>
        </w:rPr>
        <w:t xml:space="preserve">малоэтажной многоквартирной жилой застройки (код 2.1.1): отступ </w:t>
      </w:r>
      <w:r>
        <w:rPr>
          <w:sz w:val="20"/>
          <w:szCs w:val="20"/>
          <w:lang w:val="ru-RU"/>
        </w:rPr>
        <w:t>от</w:t>
      </w:r>
      <w:r>
        <w:rPr>
          <w:sz w:val="20"/>
          <w:szCs w:val="20"/>
        </w:rPr>
        <w:t xml:space="preserve"> границ земельных участков, совпадающих с улицами</w:t>
      </w:r>
      <w:r>
        <w:rPr>
          <w:sz w:val="20"/>
          <w:szCs w:val="20"/>
          <w:lang w:val="ru-RU"/>
        </w:rPr>
        <w:t xml:space="preserve"> (территорией улично-дорожной сети)</w:t>
      </w:r>
      <w:r>
        <w:rPr>
          <w:sz w:val="20"/>
          <w:szCs w:val="20"/>
        </w:rPr>
        <w:t xml:space="preserve"> и(или) красными линиями улиц,  до основных зданий, строений, сооружений при осуществлении строительства - не менее 3 м</w:t>
      </w:r>
      <w:r>
        <w:rPr>
          <w:sz w:val="20"/>
          <w:szCs w:val="20"/>
          <w:lang w:eastAsia="en-US"/>
        </w:rPr>
        <w:t xml:space="preserve">, отступ от границ соседнего участка до основного здания, строения, сооружения - не менее 3 м; отступ </w:t>
      </w:r>
      <w:r>
        <w:rPr>
          <w:sz w:val="20"/>
          <w:szCs w:val="20"/>
          <w:lang w:val="ru-RU"/>
        </w:rPr>
        <w:t>от</w:t>
      </w:r>
      <w:r>
        <w:rPr>
          <w:sz w:val="20"/>
          <w:szCs w:val="20"/>
        </w:rPr>
        <w:t xml:space="preserve"> границ земельных участков, </w:t>
      </w:r>
      <w:r>
        <w:rPr>
          <w:sz w:val="20"/>
          <w:szCs w:val="20"/>
          <w:lang w:eastAsia="en-US"/>
        </w:rPr>
        <w:t>для размещения хозяйственных и прочих строений, открытой стоянки автомобиля и отдельно стоящего гаража – не менее 1 м;</w:t>
      </w:r>
    </w:p>
    <w:p>
      <w:pPr>
        <w:pStyle w:val="113"/>
        <w:spacing w:before="80" w:after="0"/>
        <w:rPr>
          <w:sz w:val="20"/>
          <w:szCs w:val="20"/>
        </w:rPr>
      </w:pPr>
      <w:r>
        <w:rPr>
          <w:sz w:val="20"/>
          <w:szCs w:val="20"/>
        </w:rPr>
        <w:t>- для видов разрешенного использования</w:t>
      </w:r>
      <w:r>
        <w:rPr>
          <w:sz w:val="20"/>
          <w:szCs w:val="20"/>
          <w:lang w:val="ru-RU"/>
        </w:rPr>
        <w:t>:</w:t>
      </w:r>
      <w:r>
        <w:rPr>
          <w:sz w:val="20"/>
          <w:szCs w:val="20"/>
        </w:rPr>
        <w:t xml:space="preserve"> </w:t>
      </w:r>
      <w:r>
        <w:rPr>
          <w:sz w:val="20"/>
          <w:szCs w:val="20"/>
          <w:lang w:eastAsia="en-US"/>
        </w:rPr>
        <w:t xml:space="preserve">бытовое обслуживание (код 3.3), амбулаторное ветеринарное обслуживание (код 3.10.1), магазины (код 4.4), </w:t>
      </w:r>
      <w:r>
        <w:rPr>
          <w:sz w:val="20"/>
          <w:szCs w:val="20"/>
          <w:lang w:val="ru-RU"/>
        </w:rPr>
        <w:t>религиозное</w:t>
      </w:r>
      <w:r>
        <w:rPr>
          <w:sz w:val="20"/>
          <w:szCs w:val="20"/>
        </w:rPr>
        <w:t xml:space="preserve"> использование </w:t>
      </w:r>
      <w:r>
        <w:rPr>
          <w:sz w:val="20"/>
          <w:szCs w:val="20"/>
          <w:lang w:eastAsia="en-US"/>
        </w:rPr>
        <w:t xml:space="preserve">(код 3.7), </w:t>
      </w:r>
      <w:r>
        <w:rPr>
          <w:sz w:val="20"/>
          <w:szCs w:val="20"/>
        </w:rPr>
        <w:t>осуществление религиозных обрядов (код 3.7</w:t>
      </w:r>
      <w:r>
        <w:rPr>
          <w:sz w:val="20"/>
          <w:szCs w:val="20"/>
          <w:lang w:val="ru-RU"/>
        </w:rPr>
        <w:t>.1</w:t>
      </w:r>
      <w:r>
        <w:rPr>
          <w:sz w:val="20"/>
          <w:szCs w:val="20"/>
        </w:rPr>
        <w:t>)</w:t>
      </w:r>
      <w:r>
        <w:rPr>
          <w:sz w:val="20"/>
          <w:szCs w:val="20"/>
          <w:lang w:val="ru-RU"/>
        </w:rPr>
        <w:t>,</w:t>
      </w:r>
      <w:r>
        <w:rPr>
          <w:sz w:val="20"/>
          <w:szCs w:val="20"/>
          <w:lang w:eastAsia="en-US"/>
        </w:rPr>
        <w:t xml:space="preserve"> </w:t>
        <w:tab/>
      </w:r>
      <w:r>
        <w:rPr>
          <w:sz w:val="20"/>
          <w:szCs w:val="20"/>
        </w:rPr>
        <w:t>религиозное управление и образование (код 3.7</w:t>
      </w:r>
      <w:r>
        <w:rPr>
          <w:sz w:val="20"/>
          <w:szCs w:val="20"/>
          <w:lang w:val="ru-RU"/>
        </w:rPr>
        <w:t>.2</w:t>
      </w:r>
      <w:r>
        <w:rPr>
          <w:sz w:val="20"/>
          <w:szCs w:val="20"/>
        </w:rPr>
        <w:t>)</w:t>
      </w:r>
      <w:r>
        <w:rPr>
          <w:sz w:val="20"/>
          <w:szCs w:val="20"/>
          <w:lang w:val="ru-RU"/>
        </w:rPr>
        <w:t xml:space="preserve">, </w:t>
      </w:r>
      <w:r>
        <w:rPr>
          <w:sz w:val="20"/>
          <w:szCs w:val="20"/>
          <w:lang w:eastAsia="en-US"/>
        </w:rPr>
        <w:t>рынки (код 4.3), общественное питание (код 4.6)</w:t>
      </w:r>
      <w:r>
        <w:rPr>
          <w:sz w:val="20"/>
          <w:szCs w:val="20"/>
          <w:lang w:val="ru-RU" w:eastAsia="en-US"/>
        </w:rPr>
        <w:t>, пищевая</w:t>
      </w:r>
      <w:r>
        <w:rPr>
          <w:rFonts w:eastAsia="Calibri"/>
          <w:sz w:val="20"/>
          <w:szCs w:val="20"/>
          <w:lang w:eastAsia="en-US"/>
        </w:rPr>
        <w:t xml:space="preserve"> промышленность</w:t>
      </w:r>
      <w:r>
        <w:rPr>
          <w:rFonts w:eastAsia="Calibri"/>
          <w:sz w:val="20"/>
          <w:szCs w:val="20"/>
          <w:lang w:val="ru-RU" w:eastAsia="en-US"/>
        </w:rPr>
        <w:t xml:space="preserve"> </w:t>
      </w:r>
      <w:r>
        <w:rPr>
          <w:sz w:val="20"/>
          <w:szCs w:val="20"/>
          <w:lang w:eastAsia="en-US"/>
        </w:rPr>
        <w:t xml:space="preserve">(код </w:t>
      </w:r>
      <w:r>
        <w:rPr>
          <w:sz w:val="20"/>
          <w:szCs w:val="20"/>
          <w:lang w:val="ru-RU" w:eastAsia="en-US"/>
        </w:rPr>
        <w:t>6.4</w:t>
      </w:r>
      <w:r>
        <w:rPr>
          <w:sz w:val="20"/>
          <w:szCs w:val="20"/>
          <w:lang w:eastAsia="en-US"/>
        </w:rPr>
        <w:t>):</w:t>
      </w:r>
      <w:r>
        <w:rPr>
          <w:sz w:val="20"/>
          <w:szCs w:val="20"/>
        </w:rPr>
        <w:t xml:space="preserve"> отступ </w:t>
      </w:r>
      <w:r>
        <w:rPr>
          <w:sz w:val="20"/>
          <w:szCs w:val="20"/>
          <w:lang w:val="ru-RU"/>
        </w:rPr>
        <w:t>от</w:t>
      </w:r>
      <w:r>
        <w:rPr>
          <w:sz w:val="20"/>
          <w:szCs w:val="20"/>
        </w:rPr>
        <w:t xml:space="preserve"> границ земельных участков, совпадающих с улицами</w:t>
      </w:r>
      <w:r>
        <w:rPr>
          <w:sz w:val="20"/>
          <w:szCs w:val="20"/>
          <w:lang w:val="ru-RU"/>
        </w:rPr>
        <w:t xml:space="preserve"> (территорией улично-дорожной сети)</w:t>
      </w:r>
      <w:r>
        <w:rPr>
          <w:sz w:val="20"/>
          <w:szCs w:val="20"/>
        </w:rPr>
        <w:t xml:space="preserve"> и(или) красными линиями улиц, до основных зданий, строений, сооружений при осуществлении строительства - не подлеж</w:t>
      </w:r>
      <w:r>
        <w:rPr>
          <w:sz w:val="20"/>
          <w:szCs w:val="20"/>
          <w:lang w:val="ru-RU"/>
        </w:rPr>
        <w:t>ат</w:t>
      </w:r>
      <w:r>
        <w:rPr>
          <w:sz w:val="20"/>
          <w:szCs w:val="20"/>
        </w:rPr>
        <w:t xml:space="preserve"> установлению</w:t>
      </w:r>
      <w:r>
        <w:rPr>
          <w:sz w:val="20"/>
          <w:szCs w:val="20"/>
          <w:lang w:eastAsia="en-US"/>
        </w:rPr>
        <w:t xml:space="preserve">; отступ от границ соседнего участка до основного здания, строения, сооружения - не менее 3 м; отступ </w:t>
      </w:r>
      <w:r>
        <w:rPr>
          <w:sz w:val="20"/>
          <w:szCs w:val="20"/>
          <w:lang w:val="ru-RU"/>
        </w:rPr>
        <w:t>от</w:t>
      </w:r>
      <w:r>
        <w:rPr>
          <w:sz w:val="20"/>
          <w:szCs w:val="20"/>
        </w:rPr>
        <w:t xml:space="preserve"> границ земельных участков</w:t>
      </w:r>
      <w:r>
        <w:rPr>
          <w:sz w:val="20"/>
          <w:szCs w:val="20"/>
          <w:lang w:eastAsia="en-US"/>
        </w:rPr>
        <w:t xml:space="preserve"> для размещения хозяйственных и прочих строений, открытой стоянки автомобиля и отдельно стоящего гаража – не менее 1 м;</w:t>
      </w:r>
    </w:p>
    <w:p>
      <w:pPr>
        <w:pStyle w:val="113"/>
        <w:spacing w:before="80" w:after="0"/>
        <w:rPr>
          <w:sz w:val="20"/>
          <w:szCs w:val="20"/>
        </w:rPr>
      </w:pPr>
      <w:r>
        <w:rPr>
          <w:sz w:val="20"/>
          <w:szCs w:val="20"/>
          <w:lang w:eastAsia="en-US"/>
        </w:rPr>
        <w:t xml:space="preserve">- </w:t>
      </w:r>
      <w:r>
        <w:rPr>
          <w:sz w:val="20"/>
          <w:szCs w:val="20"/>
        </w:rPr>
        <w:t xml:space="preserve">для </w:t>
      </w:r>
      <w:r>
        <w:rPr>
          <w:sz w:val="20"/>
          <w:szCs w:val="20"/>
          <w:lang w:val="ru-RU"/>
        </w:rPr>
        <w:t xml:space="preserve">иных </w:t>
      </w:r>
      <w:r>
        <w:rPr>
          <w:sz w:val="20"/>
          <w:szCs w:val="20"/>
        </w:rPr>
        <w:t>видов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w:t>
      </w:r>
      <w:r>
        <w:rPr>
          <w:sz w:val="20"/>
          <w:szCs w:val="20"/>
          <w:lang w:val="ru-RU"/>
        </w:rPr>
        <w:t>ат</w:t>
      </w:r>
      <w:r>
        <w:rPr>
          <w:sz w:val="20"/>
          <w:szCs w:val="20"/>
        </w:rPr>
        <w:t xml:space="preserve"> установлению</w:t>
      </w:r>
      <w:r>
        <w:rPr>
          <w:sz w:val="20"/>
          <w:szCs w:val="20"/>
          <w:lang w:val="ru-RU"/>
        </w:rPr>
        <w:t>;</w:t>
      </w:r>
    </w:p>
    <w:p>
      <w:pPr>
        <w:pStyle w:val="113"/>
        <w:spacing w:before="80" w:after="0"/>
        <w:rPr>
          <w:sz w:val="20"/>
          <w:szCs w:val="20"/>
        </w:rPr>
      </w:pPr>
      <w:r>
        <w:rPr>
          <w:color w:val="22272F"/>
          <w:sz w:val="20"/>
          <w:szCs w:val="20"/>
        </w:rPr>
        <w:t xml:space="preserve">3) </w:t>
      </w:r>
      <w:r>
        <w:rPr>
          <w:sz w:val="20"/>
          <w:szCs w:val="20"/>
        </w:rPr>
        <w:t>предельное</w:t>
      </w:r>
      <w:r>
        <w:rPr>
          <w:color w:val="22272F"/>
          <w:sz w:val="20"/>
          <w:szCs w:val="20"/>
        </w:rPr>
        <w:t xml:space="preserve"> </w:t>
      </w:r>
      <w:r>
        <w:rPr>
          <w:color w:val="000000"/>
          <w:sz w:val="20"/>
          <w:szCs w:val="20"/>
          <w:shd w:fill="FFFFFF" w:val="clear"/>
        </w:rPr>
        <w:t xml:space="preserve">количество надземных этажей </w:t>
      </w:r>
      <w:r>
        <w:rPr>
          <w:sz w:val="20"/>
          <w:szCs w:val="20"/>
          <w:lang w:eastAsia="en-US"/>
        </w:rPr>
        <w:t xml:space="preserve">для индивидуального жилищного строительства (код 2.1), для ведения личного подсобного хозяйства </w:t>
      </w:r>
      <w:r>
        <w:rPr>
          <w:sz w:val="20"/>
          <w:szCs w:val="20"/>
        </w:rPr>
        <w:t>(приусадебный земельный участок)</w:t>
      </w:r>
      <w:r>
        <w:rPr>
          <w:sz w:val="20"/>
          <w:szCs w:val="20"/>
          <w:lang w:eastAsia="en-US"/>
        </w:rPr>
        <w:t xml:space="preserve"> (код 2.2)</w:t>
      </w:r>
      <w:r>
        <w:rPr>
          <w:sz w:val="20"/>
          <w:szCs w:val="20"/>
          <w:lang w:val="ru-RU"/>
        </w:rPr>
        <w:t xml:space="preserve">, </w:t>
      </w:r>
      <w:r>
        <w:rPr>
          <w:sz w:val="20"/>
          <w:szCs w:val="20"/>
          <w:lang w:eastAsia="en-US"/>
        </w:rPr>
        <w:t>для блокированной жилой застройки (код 2.3)</w:t>
      </w:r>
      <w:r>
        <w:rPr>
          <w:sz w:val="20"/>
          <w:szCs w:val="20"/>
          <w:lang w:val="ru-RU" w:eastAsia="en-US"/>
        </w:rPr>
        <w:t xml:space="preserve"> </w:t>
      </w:r>
      <w:r>
        <w:rPr>
          <w:color w:val="000000"/>
          <w:sz w:val="20"/>
          <w:szCs w:val="20"/>
          <w:shd w:fill="FFFFFF" w:val="clear"/>
        </w:rPr>
        <w:t>- не более 3-х;</w:t>
      </w:r>
      <w:r>
        <w:rPr>
          <w:color w:val="22272F"/>
          <w:sz w:val="20"/>
          <w:szCs w:val="20"/>
        </w:rPr>
        <w:t xml:space="preserve"> </w:t>
      </w:r>
      <w:r>
        <w:rPr>
          <w:sz w:val="20"/>
          <w:szCs w:val="20"/>
        </w:rPr>
        <w:t>предельная</w:t>
      </w:r>
      <w:r>
        <w:rPr>
          <w:color w:val="22272F"/>
          <w:sz w:val="20"/>
          <w:szCs w:val="20"/>
        </w:rPr>
        <w:t xml:space="preserve"> высота </w:t>
      </w:r>
      <w:r>
        <w:rPr>
          <w:sz w:val="20"/>
          <w:szCs w:val="20"/>
          <w:lang w:eastAsia="en-US"/>
        </w:rPr>
        <w:t>для индивидуального жилищного строительства (код 2.1)</w:t>
      </w:r>
      <w:r>
        <w:rPr>
          <w:sz w:val="20"/>
          <w:szCs w:val="20"/>
        </w:rPr>
        <w:t xml:space="preserve"> </w:t>
      </w:r>
      <w:r>
        <w:rPr>
          <w:color w:val="000000"/>
          <w:sz w:val="20"/>
          <w:szCs w:val="20"/>
          <w:shd w:fill="FFFFFF" w:val="clear"/>
        </w:rPr>
        <w:t>- не более 20 м</w:t>
      </w:r>
      <w:r>
        <w:rPr>
          <w:sz w:val="20"/>
          <w:szCs w:val="20"/>
        </w:rPr>
        <w:t>;</w:t>
      </w:r>
    </w:p>
    <w:p>
      <w:pPr>
        <w:pStyle w:val="113"/>
        <w:spacing w:before="80" w:after="0"/>
        <w:rPr>
          <w:sz w:val="20"/>
          <w:szCs w:val="20"/>
        </w:rPr>
      </w:pPr>
      <w:r>
        <w:rPr>
          <w:sz w:val="20"/>
          <w:szCs w:val="20"/>
        </w:rPr>
        <w:t>- предельное</w:t>
      </w:r>
      <w:r>
        <w:rPr>
          <w:color w:val="22272F"/>
          <w:sz w:val="20"/>
          <w:szCs w:val="20"/>
        </w:rPr>
        <w:t xml:space="preserve"> </w:t>
      </w:r>
      <w:r>
        <w:rPr>
          <w:color w:val="000000"/>
          <w:sz w:val="20"/>
          <w:szCs w:val="20"/>
          <w:shd w:fill="FFFFFF" w:val="clear"/>
        </w:rPr>
        <w:t xml:space="preserve">количество надземных этажей </w:t>
      </w:r>
      <w:r>
        <w:rPr>
          <w:sz w:val="20"/>
          <w:szCs w:val="20"/>
          <w:lang w:eastAsia="en-US"/>
        </w:rPr>
        <w:t>для основного вида разрешенного использования блокированная жилая застройка (код 2.3)</w:t>
      </w:r>
      <w:r>
        <w:rPr>
          <w:color w:val="FF0000"/>
          <w:sz w:val="20"/>
          <w:szCs w:val="20"/>
          <w:lang w:eastAsia="en-US"/>
        </w:rPr>
        <w:t xml:space="preserve"> </w:t>
      </w:r>
      <w:r>
        <w:rPr>
          <w:color w:val="000000"/>
          <w:sz w:val="20"/>
          <w:szCs w:val="20"/>
          <w:shd w:fill="FFFFFF" w:val="clear"/>
        </w:rPr>
        <w:t>- не более 3-х;</w:t>
      </w:r>
    </w:p>
    <w:p>
      <w:pPr>
        <w:pStyle w:val="113"/>
        <w:spacing w:before="80" w:after="0"/>
        <w:rPr>
          <w:sz w:val="20"/>
          <w:szCs w:val="20"/>
        </w:rPr>
      </w:pPr>
      <w:r>
        <w:rPr>
          <w:sz w:val="20"/>
          <w:szCs w:val="20"/>
        </w:rPr>
        <w:t>- предельное</w:t>
      </w:r>
      <w:r>
        <w:rPr>
          <w:color w:val="22272F"/>
          <w:sz w:val="20"/>
          <w:szCs w:val="20"/>
        </w:rPr>
        <w:t xml:space="preserve"> </w:t>
      </w:r>
      <w:r>
        <w:rPr>
          <w:color w:val="000000"/>
          <w:sz w:val="20"/>
          <w:szCs w:val="20"/>
          <w:shd w:fill="FFFFFF" w:val="clear"/>
        </w:rPr>
        <w:t xml:space="preserve">количество надземных этажей </w:t>
      </w:r>
      <w:r>
        <w:rPr>
          <w:sz w:val="20"/>
          <w:szCs w:val="20"/>
          <w:lang w:eastAsia="en-US"/>
        </w:rPr>
        <w:t>для видов разрешенного использования: бытовое обслуживание (код 3.3), амбулаторное ветеринарное обслуживание (код 3.10.1), магазины (код 4.4), рынки (код 4.3), общественное питание (код 4.6)</w:t>
      </w:r>
      <w:r>
        <w:rPr>
          <w:color w:val="000000"/>
          <w:sz w:val="20"/>
          <w:szCs w:val="20"/>
          <w:shd w:fill="FFFFFF" w:val="clear"/>
        </w:rPr>
        <w:t xml:space="preserve"> - не более 3-х;</w:t>
      </w:r>
    </w:p>
    <w:p>
      <w:pPr>
        <w:pStyle w:val="113"/>
        <w:spacing w:before="80" w:after="0"/>
        <w:rPr>
          <w:sz w:val="20"/>
          <w:szCs w:val="20"/>
        </w:rPr>
      </w:pPr>
      <w:r>
        <w:rPr>
          <w:sz w:val="20"/>
          <w:szCs w:val="20"/>
        </w:rPr>
        <w:t>-</w:t>
      </w:r>
      <w:r>
        <w:rPr>
          <w:color w:val="22272F"/>
          <w:sz w:val="20"/>
          <w:szCs w:val="20"/>
        </w:rPr>
        <w:t xml:space="preserve"> </w:t>
      </w:r>
      <w:r>
        <w:rPr>
          <w:color w:val="000000"/>
          <w:sz w:val="20"/>
          <w:szCs w:val="20"/>
          <w:shd w:fill="FFFFFF" w:val="clear"/>
        </w:rPr>
        <w:t xml:space="preserve">количество надземных этажей </w:t>
      </w:r>
      <w:r>
        <w:rPr>
          <w:sz w:val="20"/>
          <w:szCs w:val="20"/>
          <w:lang w:eastAsia="en-US"/>
        </w:rPr>
        <w:t>для вида разрешенного использования</w:t>
      </w:r>
      <w:r>
        <w:rPr>
          <w:sz w:val="20"/>
          <w:szCs w:val="20"/>
        </w:rPr>
        <w:t xml:space="preserve">  малоэтажная многоквартирная жилая застройка (код 2.1.1) - не более 4-х</w:t>
      </w:r>
      <w:r>
        <w:rPr>
          <w:sz w:val="20"/>
          <w:szCs w:val="20"/>
          <w:lang w:val="ru-RU"/>
        </w:rPr>
        <w:t>;</w:t>
      </w:r>
    </w:p>
    <w:p>
      <w:pPr>
        <w:pStyle w:val="113"/>
        <w:spacing w:before="80" w:after="0"/>
        <w:rPr>
          <w:sz w:val="20"/>
          <w:szCs w:val="20"/>
        </w:rPr>
      </w:pPr>
      <w:r>
        <w:rPr>
          <w:sz w:val="20"/>
          <w:szCs w:val="20"/>
        </w:rPr>
        <w:t xml:space="preserve">- для </w:t>
      </w:r>
      <w:r>
        <w:rPr>
          <w:sz w:val="20"/>
          <w:szCs w:val="20"/>
          <w:lang w:val="ru-RU"/>
        </w:rPr>
        <w:t xml:space="preserve">иных </w:t>
      </w:r>
      <w:r>
        <w:rPr>
          <w:sz w:val="20"/>
          <w:szCs w:val="20"/>
        </w:rPr>
        <w:t xml:space="preserve">видов предельное </w:t>
      </w:r>
      <w:r>
        <w:rPr>
          <w:sz w:val="20"/>
          <w:szCs w:val="20"/>
          <w:shd w:fill="FFFFFF" w:val="clear"/>
        </w:rPr>
        <w:t>количество надземных этажей</w:t>
      </w:r>
      <w:r>
        <w:rPr>
          <w:sz w:val="20"/>
          <w:szCs w:val="20"/>
          <w:lang w:eastAsia="en-US"/>
        </w:rPr>
        <w:t xml:space="preserve"> и </w:t>
      </w:r>
      <w:r>
        <w:rPr>
          <w:sz w:val="20"/>
          <w:szCs w:val="20"/>
        </w:rPr>
        <w:t>предельная высота не подлеж</w:t>
      </w:r>
      <w:r>
        <w:rPr>
          <w:sz w:val="20"/>
          <w:szCs w:val="20"/>
          <w:lang w:val="ru-RU"/>
        </w:rPr>
        <w:t>ат</w:t>
      </w:r>
      <w:r>
        <w:rPr>
          <w:sz w:val="20"/>
          <w:szCs w:val="20"/>
        </w:rPr>
        <w:t xml:space="preserve"> установлению</w:t>
      </w:r>
      <w:r>
        <w:rPr>
          <w:sz w:val="20"/>
          <w:szCs w:val="20"/>
          <w:lang w:val="ru-RU" w:eastAsia="en-US"/>
        </w:rPr>
        <w:t>;</w:t>
      </w:r>
    </w:p>
    <w:p>
      <w:pPr>
        <w:pStyle w:val="113"/>
        <w:spacing w:before="80" w:after="0"/>
        <w:rPr>
          <w:sz w:val="20"/>
          <w:szCs w:val="20"/>
        </w:rPr>
      </w:pPr>
      <w:r>
        <w:rPr>
          <w:sz w:val="20"/>
          <w:szCs w:val="20"/>
        </w:rPr>
        <w:t>4)</w:t>
      </w:r>
      <w:r>
        <w:rPr>
          <w:color w:val="22272F"/>
          <w:sz w:val="20"/>
          <w:szCs w:val="20"/>
        </w:rPr>
        <w:t xml:space="preserve"> </w:t>
      </w: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более 40%.</w:t>
      </w:r>
    </w:p>
    <w:p>
      <w:pPr>
        <w:pStyle w:val="Normal"/>
        <w:spacing w:lineRule="auto" w:line="240"/>
        <w:ind w:firstLine="709"/>
        <w:rPr>
          <w:sz w:val="20"/>
          <w:szCs w:val="20"/>
        </w:rPr>
      </w:pPr>
      <w:r>
        <w:rPr>
          <w:sz w:val="20"/>
          <w:szCs w:val="20"/>
        </w:rPr>
        <w:t>5.</w:t>
      </w:r>
      <w:r>
        <w:rPr>
          <w:sz w:val="20"/>
          <w:szCs w:val="20"/>
          <w:shd w:fill="FFFFFF" w:val="clear"/>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pPr>
        <w:pStyle w:val="Normal"/>
        <w:spacing w:lineRule="auto" w:line="240"/>
        <w:ind w:firstLine="709"/>
        <w:rPr>
          <w:sz w:val="20"/>
          <w:szCs w:val="20"/>
        </w:rPr>
      </w:pPr>
      <w:r>
        <w:rPr>
          <w:sz w:val="20"/>
          <w:szCs w:val="20"/>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pPr>
        <w:pStyle w:val="Normal"/>
        <w:spacing w:lineRule="auto" w:line="240"/>
        <w:ind w:firstLine="709"/>
        <w:rPr>
          <w:sz w:val="20"/>
          <w:szCs w:val="20"/>
        </w:rPr>
      </w:pPr>
      <w:r>
        <w:rPr>
          <w:sz w:val="20"/>
          <w:szCs w:val="20"/>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pPr>
        <w:pStyle w:val="2"/>
        <w:spacing w:lineRule="auto" w:line="240"/>
        <w:rPr>
          <w:sz w:val="20"/>
          <w:szCs w:val="20"/>
        </w:rPr>
      </w:pPr>
      <w:r>
        <w:rPr>
          <w:b w:val="false"/>
          <w:sz w:val="20"/>
          <w:szCs w:val="20"/>
        </w:rPr>
        <w:t xml:space="preserve">Статья </w:t>
      </w:r>
      <w:r>
        <w:rPr>
          <w:b w:val="false"/>
          <w:sz w:val="20"/>
          <w:szCs w:val="20"/>
          <w:lang w:val="ru-RU"/>
        </w:rPr>
        <w:t>15</w:t>
      </w:r>
      <w:r>
        <w:rPr>
          <w:b w:val="false"/>
          <w:sz w:val="20"/>
          <w:szCs w:val="20"/>
        </w:rPr>
        <w:t>. Зона застройки малоэтажными жилыми домами (Ж2)</w:t>
      </w:r>
    </w:p>
    <w:p>
      <w:pPr>
        <w:pStyle w:val="113"/>
        <w:spacing w:before="80" w:after="0"/>
        <w:rPr>
          <w:sz w:val="20"/>
          <w:szCs w:val="20"/>
        </w:rPr>
      </w:pPr>
      <w:r>
        <w:rPr>
          <w:sz w:val="20"/>
          <w:szCs w:val="20"/>
          <w:lang w:eastAsia="en-US"/>
        </w:rPr>
        <w:t>1.</w:t>
      </w:r>
      <w:r>
        <w:rPr>
          <w:b/>
          <w:sz w:val="20"/>
          <w:szCs w:val="20"/>
          <w:lang w:eastAsia="en-US"/>
        </w:rPr>
        <w:t xml:space="preserve"> </w:t>
      </w:r>
      <w:r>
        <w:rPr>
          <w:iCs/>
          <w:sz w:val="20"/>
          <w:szCs w:val="20"/>
          <w:shd w:fill="FFFFFF" w:val="clear"/>
        </w:rPr>
        <w:t>Зона застройки малоэтажными жилыми домами включает в себя территории населенных пунктов, предназначенные для размещения многоквартирных жилых домов малой этажности высотой до четырех надземных этажей, включая мансардный, блокированных жилых домов и</w:t>
      </w:r>
      <w:r>
        <w:rPr>
          <w:iCs/>
          <w:sz w:val="20"/>
          <w:szCs w:val="20"/>
          <w:shd w:fill="FFFFFF" w:val="clear"/>
          <w:lang w:val="ru-RU"/>
        </w:rPr>
        <w:t> </w:t>
      </w:r>
      <w:r>
        <w:rPr>
          <w:iCs/>
          <w:sz w:val="20"/>
          <w:szCs w:val="20"/>
          <w:shd w:fill="FFFFFF" w:val="clear"/>
        </w:rPr>
        <w:t>объектов обслуживания жилой застройки.</w:t>
      </w:r>
    </w:p>
    <w:p>
      <w:pPr>
        <w:pStyle w:val="113"/>
        <w:spacing w:before="80" w:after="0"/>
        <w:rPr>
          <w:sz w:val="20"/>
          <w:szCs w:val="20"/>
        </w:rPr>
      </w:pPr>
      <w:r>
        <w:rPr>
          <w:sz w:val="20"/>
          <w:szCs w:val="20"/>
          <w:lang w:eastAsia="en-US"/>
        </w:rPr>
        <w:t>2. Основные виды разрешенного использования:</w:t>
      </w:r>
    </w:p>
    <w:p>
      <w:pPr>
        <w:pStyle w:val="113"/>
        <w:spacing w:before="80" w:after="0"/>
        <w:rPr>
          <w:sz w:val="20"/>
          <w:szCs w:val="20"/>
        </w:rPr>
      </w:pPr>
      <w:r>
        <w:rPr>
          <w:sz w:val="20"/>
          <w:szCs w:val="20"/>
          <w:lang w:eastAsia="en-US"/>
        </w:rPr>
        <w:t>- малоэтажная многоквартирная жилая застройка (код 2.1.1);</w:t>
      </w:r>
    </w:p>
    <w:p>
      <w:pPr>
        <w:pStyle w:val="113"/>
        <w:spacing w:before="80" w:after="0"/>
        <w:rPr>
          <w:sz w:val="20"/>
          <w:szCs w:val="20"/>
        </w:rPr>
      </w:pPr>
      <w:r>
        <w:rPr>
          <w:sz w:val="20"/>
          <w:szCs w:val="20"/>
          <w:lang w:eastAsia="en-US"/>
        </w:rPr>
        <w:t xml:space="preserve">- </w:t>
        <w:tab/>
        <w:t>блокированная жилая застройка (код 2.3);</w:t>
      </w:r>
    </w:p>
    <w:p>
      <w:pPr>
        <w:pStyle w:val="113"/>
        <w:spacing w:before="80" w:after="0"/>
        <w:rPr>
          <w:sz w:val="20"/>
          <w:szCs w:val="20"/>
        </w:rPr>
      </w:pPr>
      <w:r>
        <w:rPr>
          <w:sz w:val="20"/>
          <w:szCs w:val="20"/>
        </w:rPr>
        <w:t xml:space="preserve">- </w:t>
        <w:tab/>
        <w:t>среднеэтажная жилая застройка (код 2.5);</w:t>
      </w:r>
    </w:p>
    <w:p>
      <w:pPr>
        <w:pStyle w:val="113"/>
        <w:spacing w:before="80" w:after="0"/>
        <w:rPr>
          <w:sz w:val="20"/>
          <w:szCs w:val="20"/>
        </w:rPr>
      </w:pPr>
      <w:r>
        <w:rPr>
          <w:sz w:val="20"/>
          <w:szCs w:val="20"/>
          <w:lang w:eastAsia="en-US"/>
        </w:rPr>
        <w:t>-</w:t>
      </w:r>
      <w:r>
        <w:rPr>
          <w:sz w:val="20"/>
          <w:szCs w:val="20"/>
          <w:lang w:val="ru-RU" w:eastAsia="en-US"/>
        </w:rPr>
        <w:t xml:space="preserve"> </w:t>
      </w:r>
      <w:r>
        <w:rPr>
          <w:sz w:val="20"/>
          <w:szCs w:val="20"/>
          <w:lang w:eastAsia="en-US"/>
        </w:rPr>
        <w:t>обслуживание жилой застройки (код 2.7);</w:t>
      </w:r>
    </w:p>
    <w:p>
      <w:pPr>
        <w:pStyle w:val="113"/>
        <w:spacing w:before="80" w:after="0"/>
        <w:rPr>
          <w:sz w:val="20"/>
          <w:szCs w:val="20"/>
        </w:rPr>
      </w:pPr>
      <w:r>
        <w:rPr>
          <w:sz w:val="20"/>
          <w:szCs w:val="20"/>
          <w:lang w:eastAsia="en-US"/>
        </w:rPr>
        <w:t xml:space="preserve">- </w:t>
        <w:tab/>
      </w:r>
      <w:r>
        <w:rPr>
          <w:sz w:val="20"/>
          <w:szCs w:val="20"/>
        </w:rPr>
        <w:t>предоставление коммунальных услуг</w:t>
      </w:r>
      <w:r>
        <w:rPr>
          <w:sz w:val="20"/>
          <w:szCs w:val="20"/>
          <w:lang w:eastAsia="en-US"/>
        </w:rPr>
        <w:t xml:space="preserve"> (код 3.1.1); </w:t>
      </w:r>
    </w:p>
    <w:p>
      <w:pPr>
        <w:pStyle w:val="113"/>
        <w:spacing w:before="80" w:after="0"/>
        <w:rPr>
          <w:sz w:val="20"/>
          <w:szCs w:val="20"/>
        </w:rPr>
      </w:pPr>
      <w:r>
        <w:rPr>
          <w:sz w:val="20"/>
          <w:szCs w:val="20"/>
          <w:lang w:eastAsia="en-US"/>
        </w:rPr>
        <w:t>-</w:t>
      </w:r>
      <w:r>
        <w:rPr>
          <w:sz w:val="20"/>
          <w:szCs w:val="20"/>
          <w:lang w:val="ru-RU" w:eastAsia="en-US"/>
        </w:rPr>
        <w:t xml:space="preserve"> </w:t>
      </w:r>
      <w:r>
        <w:rPr>
          <w:sz w:val="20"/>
          <w:szCs w:val="20"/>
        </w:rPr>
        <w:t>оказание услуг связи</w:t>
      </w:r>
      <w:r>
        <w:rPr>
          <w:sz w:val="20"/>
          <w:szCs w:val="20"/>
          <w:lang w:eastAsia="en-US"/>
        </w:rPr>
        <w:t xml:space="preserve">  (код 3.2.3);</w:t>
      </w:r>
    </w:p>
    <w:p>
      <w:pPr>
        <w:pStyle w:val="113"/>
        <w:spacing w:before="80" w:after="0"/>
        <w:rPr>
          <w:sz w:val="20"/>
          <w:szCs w:val="20"/>
        </w:rPr>
      </w:pPr>
      <w:r>
        <w:rPr>
          <w:sz w:val="20"/>
          <w:szCs w:val="20"/>
          <w:lang w:eastAsia="en-US"/>
        </w:rPr>
        <w:t xml:space="preserve">- </w:t>
        <w:tab/>
        <w:t xml:space="preserve">бытовое обслуживание (код 3.3); </w:t>
      </w:r>
    </w:p>
    <w:p>
      <w:pPr>
        <w:pStyle w:val="113"/>
        <w:spacing w:before="80" w:after="0"/>
        <w:rPr>
          <w:sz w:val="20"/>
          <w:szCs w:val="20"/>
        </w:rPr>
      </w:pPr>
      <w:r>
        <w:rPr>
          <w:sz w:val="20"/>
          <w:szCs w:val="20"/>
          <w:lang w:eastAsia="en-US"/>
        </w:rPr>
        <w:t>-</w:t>
      </w:r>
      <w:r>
        <w:rPr>
          <w:sz w:val="20"/>
          <w:szCs w:val="20"/>
          <w:lang w:val="ru-RU" w:eastAsia="en-US"/>
        </w:rPr>
        <w:t xml:space="preserve"> </w:t>
      </w:r>
      <w:r>
        <w:rPr>
          <w:sz w:val="20"/>
          <w:szCs w:val="20"/>
          <w:lang w:eastAsia="en-US"/>
        </w:rPr>
        <w:t>амбулаторно-поликлиническое обслуживание (код 3.4.1);</w:t>
      </w:r>
    </w:p>
    <w:p>
      <w:pPr>
        <w:pStyle w:val="113"/>
        <w:spacing w:before="80" w:after="0"/>
        <w:rPr>
          <w:sz w:val="20"/>
          <w:szCs w:val="20"/>
        </w:rPr>
      </w:pPr>
      <w:r>
        <w:rPr>
          <w:sz w:val="20"/>
          <w:szCs w:val="20"/>
          <w:lang w:eastAsia="en-US"/>
        </w:rPr>
        <w:t>-</w:t>
      </w:r>
      <w:r>
        <w:rPr>
          <w:sz w:val="20"/>
          <w:szCs w:val="20"/>
          <w:lang w:val="ru-RU" w:eastAsia="en-US"/>
        </w:rPr>
        <w:t xml:space="preserve"> </w:t>
      </w:r>
      <w:r>
        <w:rPr>
          <w:sz w:val="20"/>
          <w:szCs w:val="20"/>
        </w:rPr>
        <w:t>объекты культурно-досуговой деятельности</w:t>
      </w:r>
      <w:r>
        <w:rPr>
          <w:sz w:val="20"/>
          <w:szCs w:val="20"/>
          <w:lang w:eastAsia="en-US"/>
        </w:rPr>
        <w:t xml:space="preserve"> (код 3.6.1);</w:t>
      </w:r>
    </w:p>
    <w:p>
      <w:pPr>
        <w:pStyle w:val="113"/>
        <w:spacing w:before="80" w:after="0"/>
        <w:rPr>
          <w:sz w:val="20"/>
          <w:szCs w:val="20"/>
        </w:rPr>
      </w:pPr>
      <w:r>
        <w:rPr>
          <w:sz w:val="20"/>
          <w:szCs w:val="20"/>
          <w:lang w:eastAsia="en-US"/>
        </w:rPr>
        <w:t xml:space="preserve">- </w:t>
        <w:tab/>
        <w:t>дошкольное, начальное и среднее общее образование (код 3.5.1);</w:t>
      </w:r>
    </w:p>
    <w:p>
      <w:pPr>
        <w:pStyle w:val="113"/>
        <w:spacing w:before="80" w:after="0"/>
        <w:rPr>
          <w:sz w:val="20"/>
          <w:szCs w:val="20"/>
        </w:rPr>
      </w:pPr>
      <w:r>
        <w:rPr>
          <w:sz w:val="20"/>
          <w:szCs w:val="20"/>
          <w:lang w:eastAsia="en-US"/>
        </w:rPr>
        <w:t xml:space="preserve">- </w:t>
        <w:tab/>
        <w:t>амбулаторное ветеринарное обслуживание (код 3.10.1);</w:t>
      </w:r>
    </w:p>
    <w:p>
      <w:pPr>
        <w:pStyle w:val="113"/>
        <w:spacing w:before="80" w:after="0"/>
        <w:rPr>
          <w:sz w:val="20"/>
          <w:szCs w:val="20"/>
        </w:rPr>
      </w:pPr>
      <w:r>
        <w:rPr>
          <w:sz w:val="20"/>
          <w:szCs w:val="20"/>
          <w:lang w:eastAsia="en-US"/>
        </w:rPr>
        <w:t xml:space="preserve">- </w:t>
        <w:tab/>
        <w:t>магазины (код 4.4);</w:t>
      </w:r>
    </w:p>
    <w:p>
      <w:pPr>
        <w:pStyle w:val="113"/>
        <w:spacing w:before="80" w:after="0"/>
        <w:rPr>
          <w:sz w:val="20"/>
          <w:szCs w:val="20"/>
        </w:rPr>
      </w:pPr>
      <w:r>
        <w:rPr>
          <w:sz w:val="20"/>
          <w:szCs w:val="20"/>
          <w:lang w:eastAsia="en-US"/>
        </w:rPr>
        <w:t>-</w:t>
      </w:r>
      <w:r>
        <w:rPr>
          <w:sz w:val="20"/>
          <w:szCs w:val="20"/>
          <w:lang w:val="ru-RU" w:eastAsia="en-US"/>
        </w:rPr>
        <w:t xml:space="preserve"> </w:t>
      </w:r>
      <w:r>
        <w:rPr>
          <w:sz w:val="20"/>
          <w:szCs w:val="20"/>
        </w:rPr>
        <w:t>п</w:t>
      </w:r>
      <w:r>
        <w:rPr>
          <w:sz w:val="20"/>
          <w:szCs w:val="20"/>
          <w:lang w:eastAsia="en-US"/>
        </w:rPr>
        <w:t>лощадки для занятий спортом</w:t>
      </w:r>
      <w:r>
        <w:rPr>
          <w:sz w:val="20"/>
          <w:szCs w:val="20"/>
        </w:rPr>
        <w:t xml:space="preserve"> (код 5.1.3);</w:t>
      </w:r>
    </w:p>
    <w:p>
      <w:pPr>
        <w:pStyle w:val="113"/>
        <w:spacing w:before="80" w:after="0"/>
        <w:rPr>
          <w:sz w:val="20"/>
          <w:szCs w:val="20"/>
        </w:rPr>
      </w:pPr>
      <w:r>
        <w:rPr>
          <w:sz w:val="20"/>
          <w:szCs w:val="20"/>
        </w:rPr>
        <w:t>-</w:t>
      </w:r>
      <w:r>
        <w:rPr>
          <w:sz w:val="20"/>
          <w:szCs w:val="20"/>
          <w:lang w:val="ru-RU"/>
        </w:rPr>
        <w:t xml:space="preserve"> </w:t>
      </w:r>
      <w:r>
        <w:rPr>
          <w:sz w:val="20"/>
          <w:szCs w:val="20"/>
        </w:rPr>
        <w:t>связь (код 6.8);</w:t>
      </w:r>
    </w:p>
    <w:p>
      <w:pPr>
        <w:pStyle w:val="113"/>
        <w:spacing w:before="80" w:after="0"/>
        <w:rPr>
          <w:sz w:val="20"/>
          <w:szCs w:val="20"/>
        </w:rPr>
      </w:pPr>
      <w:r>
        <w:rPr>
          <w:sz w:val="20"/>
          <w:szCs w:val="20"/>
          <w:lang w:eastAsia="en-US"/>
        </w:rPr>
        <w:t xml:space="preserve">- </w:t>
        <w:tab/>
        <w:t>обеспечение внутреннего правопорядка (код 8.3);</w:t>
      </w:r>
    </w:p>
    <w:p>
      <w:pPr>
        <w:pStyle w:val="113"/>
        <w:spacing w:before="80" w:after="0"/>
        <w:rPr>
          <w:sz w:val="20"/>
          <w:szCs w:val="20"/>
        </w:rPr>
      </w:pPr>
      <w:r>
        <w:rPr>
          <w:sz w:val="20"/>
          <w:szCs w:val="20"/>
          <w:lang w:eastAsia="en-US"/>
        </w:rPr>
        <w:t>-</w:t>
        <w:tab/>
      </w:r>
      <w:r>
        <w:rPr>
          <w:sz w:val="20"/>
          <w:szCs w:val="20"/>
        </w:rPr>
        <w:t xml:space="preserve">земельные участки (территории) общего пользования </w:t>
      </w:r>
      <w:r>
        <w:rPr>
          <w:sz w:val="20"/>
          <w:szCs w:val="20"/>
          <w:lang w:eastAsia="en-US"/>
        </w:rPr>
        <w:t>(код 12.0)</w:t>
      </w:r>
      <w:r>
        <w:rPr>
          <w:sz w:val="20"/>
          <w:szCs w:val="20"/>
          <w:lang w:val="ru-RU" w:eastAsia="en-US"/>
        </w:rPr>
        <w:t>;</w:t>
      </w:r>
    </w:p>
    <w:p>
      <w:pPr>
        <w:pStyle w:val="113"/>
        <w:spacing w:before="80" w:after="0"/>
        <w:rPr>
          <w:sz w:val="20"/>
          <w:szCs w:val="20"/>
        </w:rPr>
      </w:pPr>
      <w:r>
        <w:rPr>
          <w:sz w:val="20"/>
          <w:szCs w:val="20"/>
        </w:rPr>
        <w:t>-</w:t>
      </w:r>
      <w:r>
        <w:rPr>
          <w:sz w:val="20"/>
          <w:szCs w:val="20"/>
          <w:lang w:val="ru-RU"/>
        </w:rPr>
        <w:t xml:space="preserve"> </w:t>
      </w:r>
      <w:r>
        <w:rPr>
          <w:sz w:val="20"/>
          <w:szCs w:val="20"/>
        </w:rPr>
        <w:t>ведение огородничества (код 13.1)</w:t>
      </w:r>
      <w:r>
        <w:rPr>
          <w:sz w:val="20"/>
          <w:szCs w:val="20"/>
          <w:lang w:val="ru-RU"/>
        </w:rPr>
        <w:t>.</w:t>
      </w:r>
    </w:p>
    <w:p>
      <w:pPr>
        <w:pStyle w:val="113"/>
        <w:spacing w:before="80" w:after="0"/>
        <w:rPr>
          <w:sz w:val="20"/>
          <w:szCs w:val="20"/>
        </w:rPr>
      </w:pPr>
      <w:r>
        <w:rPr>
          <w:sz w:val="20"/>
          <w:szCs w:val="20"/>
          <w:lang w:eastAsia="en-US"/>
        </w:rPr>
        <w:t>3. Условно разрешенные виды использования:</w:t>
      </w:r>
    </w:p>
    <w:p>
      <w:pPr>
        <w:pStyle w:val="113"/>
        <w:spacing w:before="80" w:after="0"/>
        <w:rPr>
          <w:sz w:val="20"/>
          <w:szCs w:val="20"/>
        </w:rPr>
      </w:pPr>
      <w:r>
        <w:rPr>
          <w:sz w:val="20"/>
          <w:szCs w:val="20"/>
          <w:lang w:eastAsia="en-US"/>
        </w:rPr>
        <w:t>-</w:t>
      </w:r>
      <w:r>
        <w:rPr>
          <w:sz w:val="20"/>
          <w:szCs w:val="20"/>
          <w:lang w:val="ru-RU" w:eastAsia="en-US"/>
        </w:rPr>
        <w:t xml:space="preserve"> </w:t>
      </w:r>
      <w:r>
        <w:rPr>
          <w:sz w:val="20"/>
          <w:szCs w:val="20"/>
          <w:lang w:val="ru-RU"/>
        </w:rPr>
        <w:t>х</w:t>
      </w:r>
      <w:r>
        <w:rPr>
          <w:sz w:val="20"/>
          <w:szCs w:val="20"/>
        </w:rPr>
        <w:t>ранение автотранспорта (код 2.7.1)</w:t>
      </w:r>
      <w:r>
        <w:rPr>
          <w:sz w:val="20"/>
          <w:szCs w:val="20"/>
          <w:lang w:val="ru-RU"/>
        </w:rPr>
        <w:t>;</w:t>
      </w:r>
    </w:p>
    <w:p>
      <w:pPr>
        <w:pStyle w:val="113"/>
        <w:spacing w:before="80" w:after="0"/>
        <w:rPr>
          <w:sz w:val="20"/>
          <w:szCs w:val="20"/>
        </w:rPr>
      </w:pPr>
      <w:r>
        <w:rPr>
          <w:sz w:val="20"/>
          <w:szCs w:val="20"/>
        </w:rPr>
        <w:t>-</w:t>
      </w:r>
      <w:bookmarkStart w:id="140" w:name="sub_1321"/>
      <w:r>
        <w:rPr>
          <w:sz w:val="20"/>
          <w:szCs w:val="20"/>
          <w:lang w:val="ru-RU"/>
        </w:rPr>
        <w:t xml:space="preserve"> </w:t>
      </w:r>
      <w:r>
        <w:rPr>
          <w:sz w:val="20"/>
          <w:szCs w:val="20"/>
        </w:rPr>
        <w:t>дома социального обслуживания</w:t>
      </w:r>
      <w:bookmarkEnd w:id="140"/>
      <w:r>
        <w:rPr>
          <w:sz w:val="20"/>
          <w:szCs w:val="20"/>
        </w:rPr>
        <w:t xml:space="preserve"> (код 3.2.1);</w:t>
      </w:r>
    </w:p>
    <w:p>
      <w:pPr>
        <w:pStyle w:val="113"/>
        <w:spacing w:before="80" w:after="0"/>
        <w:rPr>
          <w:sz w:val="20"/>
          <w:szCs w:val="20"/>
        </w:rPr>
      </w:pPr>
      <w:r>
        <w:rPr>
          <w:sz w:val="20"/>
          <w:szCs w:val="20"/>
        </w:rPr>
        <w:t xml:space="preserve">- </w:t>
      </w:r>
      <w:bookmarkStart w:id="141" w:name="sub_1322"/>
      <w:r>
        <w:rPr>
          <w:sz w:val="20"/>
          <w:szCs w:val="20"/>
        </w:rPr>
        <w:tab/>
        <w:t>оказание социальной помощи населению</w:t>
      </w:r>
      <w:bookmarkEnd w:id="141"/>
      <w:r>
        <w:rPr>
          <w:sz w:val="20"/>
          <w:szCs w:val="20"/>
        </w:rPr>
        <w:t xml:space="preserve"> (код 3.2.2);</w:t>
      </w:r>
    </w:p>
    <w:p>
      <w:pPr>
        <w:pStyle w:val="113"/>
        <w:spacing w:before="80" w:after="0"/>
        <w:rPr>
          <w:sz w:val="20"/>
          <w:szCs w:val="20"/>
        </w:rPr>
      </w:pPr>
      <w:r>
        <w:rPr>
          <w:sz w:val="20"/>
          <w:szCs w:val="20"/>
        </w:rPr>
        <w:t xml:space="preserve">- </w:t>
        <w:tab/>
        <w:t>р</w:t>
      </w:r>
      <w:r>
        <w:rPr>
          <w:sz w:val="20"/>
          <w:szCs w:val="20"/>
          <w:lang w:val="ru-RU"/>
        </w:rPr>
        <w:t>елигиозное</w:t>
      </w:r>
      <w:r>
        <w:rPr>
          <w:sz w:val="20"/>
          <w:szCs w:val="20"/>
        </w:rPr>
        <w:t xml:space="preserve"> использование (код 3.7);</w:t>
      </w:r>
    </w:p>
    <w:p>
      <w:pPr>
        <w:pStyle w:val="113"/>
        <w:spacing w:before="80" w:after="0"/>
        <w:rPr>
          <w:sz w:val="20"/>
          <w:szCs w:val="20"/>
        </w:rPr>
      </w:pPr>
      <w:r>
        <w:rPr>
          <w:sz w:val="20"/>
          <w:szCs w:val="20"/>
          <w:lang w:val="ru-RU"/>
        </w:rPr>
        <w:t xml:space="preserve">- </w:t>
      </w:r>
      <w:r>
        <w:rPr>
          <w:sz w:val="20"/>
          <w:szCs w:val="20"/>
        </w:rPr>
        <w:t>осуществление религиозных обрядов (код 3.7</w:t>
      </w:r>
      <w:r>
        <w:rPr>
          <w:sz w:val="20"/>
          <w:szCs w:val="20"/>
          <w:lang w:val="ru-RU"/>
        </w:rPr>
        <w:t>.1</w:t>
      </w:r>
      <w:r>
        <w:rPr>
          <w:sz w:val="20"/>
          <w:szCs w:val="20"/>
        </w:rPr>
        <w:t>);</w:t>
      </w:r>
    </w:p>
    <w:p>
      <w:pPr>
        <w:pStyle w:val="113"/>
        <w:spacing w:before="80" w:after="0"/>
        <w:rPr>
          <w:sz w:val="20"/>
          <w:szCs w:val="20"/>
        </w:rPr>
      </w:pPr>
      <w:r>
        <w:rPr>
          <w:sz w:val="20"/>
          <w:szCs w:val="20"/>
          <w:lang w:val="ru-RU"/>
        </w:rPr>
        <w:t xml:space="preserve">- </w:t>
      </w:r>
      <w:r>
        <w:rPr>
          <w:sz w:val="20"/>
          <w:szCs w:val="20"/>
        </w:rPr>
        <w:t>религиозное управление и образование (код 3.7</w:t>
      </w:r>
      <w:r>
        <w:rPr>
          <w:sz w:val="20"/>
          <w:szCs w:val="20"/>
          <w:lang w:val="ru-RU"/>
        </w:rPr>
        <w:t>.2</w:t>
      </w:r>
      <w:r>
        <w:rPr>
          <w:sz w:val="20"/>
          <w:szCs w:val="20"/>
        </w:rPr>
        <w:t>);</w:t>
      </w:r>
    </w:p>
    <w:p>
      <w:pPr>
        <w:pStyle w:val="113"/>
        <w:spacing w:before="80" w:after="0"/>
        <w:rPr>
          <w:sz w:val="20"/>
          <w:szCs w:val="20"/>
        </w:rPr>
      </w:pPr>
      <w:r>
        <w:rPr>
          <w:sz w:val="20"/>
          <w:szCs w:val="20"/>
          <w:lang w:eastAsia="en-US"/>
        </w:rPr>
        <w:t xml:space="preserve">- </w:t>
        <w:tab/>
        <w:t>общественное питание (код 4.6);</w:t>
      </w:r>
    </w:p>
    <w:p>
      <w:pPr>
        <w:pStyle w:val="113"/>
        <w:spacing w:before="80" w:after="0"/>
        <w:rPr>
          <w:sz w:val="20"/>
          <w:szCs w:val="20"/>
        </w:rPr>
      </w:pPr>
      <w:r>
        <w:rPr>
          <w:sz w:val="20"/>
          <w:szCs w:val="20"/>
          <w:lang w:eastAsia="en-US"/>
        </w:rPr>
        <w:t>-</w:t>
      </w:r>
      <w:bookmarkStart w:id="142" w:name="sub_1481"/>
      <w:r>
        <w:rPr>
          <w:sz w:val="20"/>
          <w:szCs w:val="20"/>
          <w:lang w:val="ru-RU" w:eastAsia="en-US"/>
        </w:rPr>
        <w:t xml:space="preserve"> </w:t>
      </w:r>
      <w:r>
        <w:rPr>
          <w:sz w:val="20"/>
          <w:szCs w:val="20"/>
        </w:rPr>
        <w:t>развлекательные мероприятия</w:t>
      </w:r>
      <w:bookmarkEnd w:id="142"/>
      <w:r>
        <w:rPr>
          <w:sz w:val="20"/>
          <w:szCs w:val="20"/>
          <w:lang w:eastAsia="en-US"/>
        </w:rPr>
        <w:t xml:space="preserve"> (код 4.8.1);</w:t>
      </w:r>
    </w:p>
    <w:p>
      <w:pPr>
        <w:pStyle w:val="113"/>
        <w:spacing w:before="80" w:after="0"/>
        <w:rPr>
          <w:sz w:val="20"/>
          <w:szCs w:val="20"/>
        </w:rPr>
      </w:pPr>
      <w:r>
        <w:rPr>
          <w:sz w:val="20"/>
          <w:szCs w:val="20"/>
          <w:lang w:val="ru-RU" w:eastAsia="en-US"/>
        </w:rPr>
        <w:t>-</w:t>
      </w:r>
      <w:r>
        <w:rPr>
          <w:sz w:val="20"/>
          <w:szCs w:val="20"/>
          <w:lang w:eastAsia="en-US"/>
        </w:rPr>
        <w:t xml:space="preserve"> </w:t>
      </w:r>
      <w:r>
        <w:rPr>
          <w:sz w:val="20"/>
          <w:szCs w:val="20"/>
        </w:rPr>
        <w:t>обеспечение занятий спортом в помещениях</w:t>
      </w:r>
      <w:r>
        <w:rPr>
          <w:sz w:val="20"/>
          <w:szCs w:val="20"/>
          <w:lang w:eastAsia="en-US"/>
        </w:rPr>
        <w:t xml:space="preserve"> (код </w:t>
      </w:r>
      <w:r>
        <w:rPr>
          <w:sz w:val="20"/>
          <w:szCs w:val="20"/>
        </w:rPr>
        <w:t>5.1.2</w:t>
      </w:r>
      <w:r>
        <w:rPr>
          <w:sz w:val="20"/>
          <w:szCs w:val="20"/>
          <w:lang w:eastAsia="en-US"/>
        </w:rPr>
        <w:t>)</w:t>
      </w:r>
      <w:r>
        <w:rPr>
          <w:sz w:val="20"/>
          <w:szCs w:val="20"/>
          <w:lang w:val="ru-RU" w:eastAsia="en-US"/>
        </w:rPr>
        <w:t>.</w:t>
      </w:r>
    </w:p>
    <w:p>
      <w:pPr>
        <w:pStyle w:val="113"/>
        <w:spacing w:before="80" w:after="0"/>
        <w:rPr>
          <w:sz w:val="20"/>
          <w:szCs w:val="20"/>
        </w:rPr>
      </w:pPr>
      <w:r>
        <w:rPr>
          <w:sz w:val="20"/>
          <w:szCs w:val="20"/>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113"/>
        <w:spacing w:before="80" w:after="0"/>
        <w:rPr>
          <w:sz w:val="20"/>
          <w:szCs w:val="20"/>
        </w:rPr>
      </w:pPr>
      <w:r>
        <w:rPr>
          <w:sz w:val="20"/>
          <w:szCs w:val="20"/>
        </w:rPr>
        <w:t xml:space="preserve">1) предельные (минимальные и (или) максимальные) размеры земельных участков, в том числе их площадь: </w:t>
      </w:r>
    </w:p>
    <w:p>
      <w:pPr>
        <w:pStyle w:val="113"/>
        <w:spacing w:before="80" w:after="0"/>
        <w:rPr>
          <w:sz w:val="20"/>
          <w:szCs w:val="20"/>
        </w:rPr>
      </w:pPr>
      <w:r>
        <w:rPr>
          <w:sz w:val="20"/>
          <w:szCs w:val="20"/>
        </w:rPr>
        <w:t xml:space="preserve">- </w:t>
        <w:tab/>
        <w:t>для основного вида разрешенного использования малоэтажная многоквартирная жилая застройка (код 2.1.1): минимальный - 0,06 га, максимальный -1,5 га;</w:t>
      </w:r>
    </w:p>
    <w:p>
      <w:pPr>
        <w:pStyle w:val="113"/>
        <w:spacing w:before="80" w:after="0"/>
        <w:rPr>
          <w:sz w:val="20"/>
          <w:szCs w:val="20"/>
        </w:rPr>
      </w:pPr>
      <w:r>
        <w:rPr>
          <w:sz w:val="20"/>
          <w:szCs w:val="20"/>
        </w:rPr>
        <w:t>- для блокированной жилой застройки (код 2.3): минимальный - 0,02 га, максимальный - 0,0</w:t>
      </w:r>
      <w:r>
        <w:rPr>
          <w:sz w:val="20"/>
          <w:szCs w:val="20"/>
          <w:lang w:val="ru-RU"/>
        </w:rPr>
        <w:t>6</w:t>
      </w:r>
      <w:r>
        <w:rPr>
          <w:sz w:val="20"/>
          <w:szCs w:val="20"/>
        </w:rPr>
        <w:t xml:space="preserve"> га;</w:t>
      </w:r>
    </w:p>
    <w:p>
      <w:pPr>
        <w:pStyle w:val="113"/>
        <w:spacing w:before="80" w:after="0"/>
        <w:rPr>
          <w:sz w:val="20"/>
          <w:szCs w:val="20"/>
        </w:rPr>
      </w:pPr>
      <w:r>
        <w:rPr>
          <w:sz w:val="20"/>
          <w:szCs w:val="20"/>
        </w:rPr>
        <w:t xml:space="preserve">- </w:t>
        <w:tab/>
        <w:t>для основного вида разрешенного использования среднеэтажная жилая застройка (код 2.5): минимальный - не подлеж</w:t>
      </w:r>
      <w:r>
        <w:rPr>
          <w:sz w:val="20"/>
          <w:szCs w:val="20"/>
          <w:lang w:val="ru-RU"/>
        </w:rPr>
        <w:t>ит</w:t>
      </w:r>
      <w:r>
        <w:rPr>
          <w:sz w:val="20"/>
          <w:szCs w:val="20"/>
        </w:rPr>
        <w:t xml:space="preserve"> установлению, максимальный - 2,5 га;</w:t>
      </w:r>
    </w:p>
    <w:p>
      <w:pPr>
        <w:pStyle w:val="113"/>
        <w:spacing w:before="80" w:after="0"/>
        <w:rPr>
          <w:sz w:val="20"/>
          <w:szCs w:val="20"/>
        </w:rPr>
      </w:pPr>
      <w:r>
        <w:rPr>
          <w:sz w:val="20"/>
          <w:szCs w:val="20"/>
        </w:rPr>
        <w:t>-</w:t>
      </w:r>
      <w:r>
        <w:rPr>
          <w:sz w:val="20"/>
          <w:szCs w:val="20"/>
          <w:lang w:val="ru-RU"/>
        </w:rPr>
        <w:t xml:space="preserve"> </w:t>
      </w:r>
      <w:r>
        <w:rPr>
          <w:sz w:val="20"/>
          <w:szCs w:val="20"/>
        </w:rPr>
        <w:t>для</w:t>
      </w:r>
      <w:r>
        <w:rPr>
          <w:sz w:val="20"/>
          <w:szCs w:val="20"/>
          <w:lang w:val="ru-RU"/>
        </w:rPr>
        <w:t xml:space="preserve"> иных</w:t>
      </w:r>
      <w:r>
        <w:rPr>
          <w:sz w:val="20"/>
          <w:szCs w:val="20"/>
        </w:rPr>
        <w:t xml:space="preserve"> видов размеры земельных участков не подлеж</w:t>
      </w:r>
      <w:r>
        <w:rPr>
          <w:sz w:val="20"/>
          <w:szCs w:val="20"/>
          <w:lang w:val="ru-RU"/>
        </w:rPr>
        <w:t>ат</w:t>
      </w:r>
      <w:r>
        <w:rPr>
          <w:sz w:val="20"/>
          <w:szCs w:val="20"/>
        </w:rPr>
        <w:t xml:space="preserve"> установлению;</w:t>
      </w:r>
    </w:p>
    <w:p>
      <w:pPr>
        <w:pStyle w:val="113"/>
        <w:spacing w:before="80" w:after="0"/>
        <w:rPr>
          <w:sz w:val="20"/>
          <w:szCs w:val="20"/>
        </w:rPr>
      </w:pPr>
      <w:r>
        <w:rPr>
          <w:sz w:val="20"/>
          <w:szCs w:val="20"/>
        </w:rPr>
        <w:t>- для ранее учтенных земельных участков, площадь устанавливается на основании правоустанавливающих документов</w:t>
      </w:r>
      <w:r>
        <w:rPr>
          <w:sz w:val="20"/>
          <w:szCs w:val="20"/>
          <w:lang w:val="ru-RU"/>
        </w:rPr>
        <w:t>;</w:t>
      </w:r>
    </w:p>
    <w:p>
      <w:pPr>
        <w:pStyle w:val="113"/>
        <w:spacing w:before="80" w:after="0"/>
        <w:rPr>
          <w:sz w:val="20"/>
          <w:szCs w:val="20"/>
        </w:rPr>
      </w:pPr>
      <w:r>
        <w:rPr>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pPr>
        <w:pStyle w:val="113"/>
        <w:spacing w:before="80" w:after="0"/>
        <w:rPr>
          <w:sz w:val="20"/>
          <w:szCs w:val="20"/>
        </w:rPr>
      </w:pPr>
      <w:r>
        <w:rPr>
          <w:sz w:val="20"/>
          <w:szCs w:val="20"/>
        </w:rPr>
        <w:t>-</w:t>
      </w:r>
      <w:r>
        <w:rPr>
          <w:sz w:val="20"/>
          <w:szCs w:val="20"/>
          <w:lang w:val="ru-RU"/>
        </w:rPr>
        <w:t xml:space="preserve"> </w:t>
      </w:r>
      <w:r>
        <w:rPr>
          <w:sz w:val="20"/>
          <w:szCs w:val="20"/>
        </w:rPr>
        <w:t xml:space="preserve">для вида разрешенного использования малоэтажная многоквартирная жилая застройка (код 2.1.1): отступ </w:t>
      </w:r>
      <w:r>
        <w:rPr>
          <w:sz w:val="20"/>
          <w:szCs w:val="20"/>
          <w:lang w:val="ru-RU"/>
        </w:rPr>
        <w:t>от</w:t>
      </w:r>
      <w:r>
        <w:rPr>
          <w:sz w:val="20"/>
          <w:szCs w:val="20"/>
        </w:rPr>
        <w:t xml:space="preserve"> границ земельных участков, совпадающих с улицами</w:t>
      </w:r>
      <w:r>
        <w:rPr>
          <w:sz w:val="20"/>
          <w:szCs w:val="20"/>
          <w:lang w:val="ru-RU"/>
        </w:rPr>
        <w:t xml:space="preserve"> (территорией улично-дорожной сети)</w:t>
      </w:r>
      <w:r>
        <w:rPr>
          <w:sz w:val="20"/>
          <w:szCs w:val="20"/>
        </w:rPr>
        <w:t xml:space="preserve"> и(или) красными линиями улиц, до основных зданий, строений, сооружений при осуществлении строительства - не менее 3 м, отступ от границ соседнего участка до основного здания, строения, сооружения - не менее 3 м; отступ </w:t>
      </w:r>
      <w:r>
        <w:rPr>
          <w:sz w:val="20"/>
          <w:szCs w:val="20"/>
          <w:lang w:val="ru-RU"/>
        </w:rPr>
        <w:t>от</w:t>
      </w:r>
      <w:r>
        <w:rPr>
          <w:sz w:val="20"/>
          <w:szCs w:val="20"/>
        </w:rPr>
        <w:t xml:space="preserve"> границ земельных участков для размещения хозяйственных и прочих строений, открытой стоянки автомобилей и отдельно стоящих гаражей – не менее 1 м;</w:t>
      </w:r>
    </w:p>
    <w:p>
      <w:pPr>
        <w:pStyle w:val="113"/>
        <w:spacing w:before="80" w:after="0"/>
        <w:rPr>
          <w:sz w:val="20"/>
          <w:szCs w:val="20"/>
        </w:rPr>
      </w:pPr>
      <w:r>
        <w:rPr>
          <w:sz w:val="20"/>
          <w:szCs w:val="20"/>
        </w:rPr>
        <w:t>-</w:t>
      </w:r>
      <w:r>
        <w:rPr>
          <w:sz w:val="20"/>
          <w:szCs w:val="20"/>
          <w:lang w:val="ru-RU"/>
        </w:rPr>
        <w:t xml:space="preserve"> </w:t>
      </w:r>
      <w:r>
        <w:rPr>
          <w:sz w:val="20"/>
          <w:szCs w:val="20"/>
        </w:rPr>
        <w:t xml:space="preserve">для вида разрешенного использования  блокированная жилая застройка (код 2.3): отступ </w:t>
      </w:r>
      <w:r>
        <w:rPr>
          <w:sz w:val="20"/>
          <w:szCs w:val="20"/>
          <w:lang w:val="ru-RU"/>
        </w:rPr>
        <w:t>от</w:t>
      </w:r>
      <w:r>
        <w:rPr>
          <w:sz w:val="20"/>
          <w:szCs w:val="20"/>
        </w:rPr>
        <w:t xml:space="preserve"> границ земельных участков, совпадающих с улицами</w:t>
      </w:r>
      <w:r>
        <w:rPr>
          <w:sz w:val="20"/>
          <w:szCs w:val="20"/>
          <w:lang w:val="ru-RU"/>
        </w:rPr>
        <w:t xml:space="preserve"> (территорией улично-дорожной сети)</w:t>
      </w:r>
      <w:r>
        <w:rPr>
          <w:sz w:val="20"/>
          <w:szCs w:val="20"/>
        </w:rPr>
        <w:t xml:space="preserve"> и(или) красными линиями улиц,</w:t>
      </w:r>
      <w:r>
        <w:rPr>
          <w:sz w:val="20"/>
          <w:szCs w:val="20"/>
          <w:lang w:val="ru-RU"/>
        </w:rPr>
        <w:t xml:space="preserve"> а также по границам земельных участков являющихся имуществом общего пользования многоквартирных домов,</w:t>
      </w:r>
      <w:r>
        <w:rPr>
          <w:sz w:val="20"/>
          <w:szCs w:val="20"/>
        </w:rPr>
        <w:t xml:space="preserve"> до основных зданий, строений, сооружений при осуществлении строительства - не менее 3 м, отступ от границ соседнего участка до основного здания, строения, сооружения - не устанавливается; отступ от границ соседних земельных участков для размещения хозяйственных и прочих строений – не менее 1 м;</w:t>
      </w:r>
    </w:p>
    <w:p>
      <w:pPr>
        <w:pStyle w:val="113"/>
        <w:spacing w:before="80" w:after="0"/>
        <w:rPr>
          <w:sz w:val="20"/>
          <w:szCs w:val="20"/>
        </w:rPr>
      </w:pPr>
      <w:r>
        <w:rPr>
          <w:sz w:val="20"/>
          <w:szCs w:val="20"/>
        </w:rPr>
        <w:t>-</w:t>
        <w:tab/>
        <w:t xml:space="preserve">для вида разрешенного использования среднеэтажная жилая застройка (код 2.5): отступ </w:t>
      </w:r>
      <w:r>
        <w:rPr>
          <w:sz w:val="20"/>
          <w:szCs w:val="20"/>
          <w:lang w:val="ru-RU"/>
        </w:rPr>
        <w:t>от</w:t>
      </w:r>
      <w:r>
        <w:rPr>
          <w:sz w:val="20"/>
          <w:szCs w:val="20"/>
        </w:rPr>
        <w:t xml:space="preserve"> границ земельных участков, совпадающих с улицами</w:t>
      </w:r>
      <w:r>
        <w:rPr>
          <w:sz w:val="20"/>
          <w:szCs w:val="20"/>
          <w:lang w:val="ru-RU"/>
        </w:rPr>
        <w:t xml:space="preserve"> (территорией улично-дорожной сети)</w:t>
      </w:r>
      <w:r>
        <w:rPr>
          <w:sz w:val="20"/>
          <w:szCs w:val="20"/>
        </w:rPr>
        <w:t xml:space="preserve"> и(или) красными линиями улиц, до основных зданий, строений, сооружений при осуществлении строительства - не менее 6 м, отступы от границ соседних участков не подлежат установлению;</w:t>
      </w:r>
    </w:p>
    <w:p>
      <w:pPr>
        <w:pStyle w:val="113"/>
        <w:spacing w:before="80" w:after="0"/>
        <w:rPr>
          <w:sz w:val="20"/>
          <w:szCs w:val="20"/>
        </w:rPr>
      </w:pPr>
      <w:r>
        <w:rPr>
          <w:sz w:val="20"/>
          <w:szCs w:val="20"/>
        </w:rPr>
        <w:t>- для видов разрешенного использования</w:t>
      </w:r>
      <w:r>
        <w:rPr>
          <w:sz w:val="20"/>
          <w:szCs w:val="20"/>
          <w:lang w:val="ru-RU"/>
        </w:rPr>
        <w:t>:</w:t>
      </w:r>
      <w:r>
        <w:rPr>
          <w:sz w:val="20"/>
          <w:szCs w:val="20"/>
        </w:rPr>
        <w:t xml:space="preserve"> бытовое обслуживание (код 3.3), амбулаторное ветеринарное обслуживание (код 3.10.1), магазины (код 4.4), обеспечение занятий спортом в помещениях (код 5.1.2), развлекательные мероприятия (код 4.8.1), р</w:t>
      </w:r>
      <w:r>
        <w:rPr>
          <w:sz w:val="20"/>
          <w:szCs w:val="20"/>
          <w:lang w:val="ru-RU"/>
        </w:rPr>
        <w:t>елигиозное</w:t>
      </w:r>
      <w:r>
        <w:rPr>
          <w:sz w:val="20"/>
          <w:szCs w:val="20"/>
        </w:rPr>
        <w:t xml:space="preserve"> использование </w:t>
      </w:r>
      <w:r>
        <w:rPr>
          <w:sz w:val="20"/>
          <w:szCs w:val="20"/>
          <w:lang w:eastAsia="en-US"/>
        </w:rPr>
        <w:t xml:space="preserve">(код 3.7), </w:t>
      </w:r>
      <w:r>
        <w:rPr>
          <w:sz w:val="20"/>
          <w:szCs w:val="20"/>
        </w:rPr>
        <w:t>осуществление религиозных обрядов (код 3.7</w:t>
      </w:r>
      <w:r>
        <w:rPr>
          <w:sz w:val="20"/>
          <w:szCs w:val="20"/>
          <w:lang w:val="ru-RU"/>
        </w:rPr>
        <w:t>.1</w:t>
      </w:r>
      <w:r>
        <w:rPr>
          <w:sz w:val="20"/>
          <w:szCs w:val="20"/>
        </w:rPr>
        <w:t>)</w:t>
      </w:r>
      <w:r>
        <w:rPr>
          <w:sz w:val="20"/>
          <w:szCs w:val="20"/>
          <w:lang w:val="ru-RU"/>
        </w:rPr>
        <w:t>,</w:t>
      </w:r>
      <w:r>
        <w:rPr>
          <w:sz w:val="20"/>
          <w:szCs w:val="20"/>
          <w:lang w:eastAsia="en-US"/>
        </w:rPr>
        <w:t xml:space="preserve"> </w:t>
      </w:r>
      <w:r>
        <w:rPr>
          <w:sz w:val="20"/>
          <w:szCs w:val="20"/>
        </w:rPr>
        <w:t>религиозное управление и образование (код 3.7</w:t>
      </w:r>
      <w:r>
        <w:rPr>
          <w:sz w:val="20"/>
          <w:szCs w:val="20"/>
          <w:lang w:val="ru-RU"/>
        </w:rPr>
        <w:t>.2</w:t>
      </w:r>
      <w:r>
        <w:rPr>
          <w:sz w:val="20"/>
          <w:szCs w:val="20"/>
        </w:rPr>
        <w:t>), общественное питание (код 4.6): отступ по границам земельных участков, совпадающих с улицами</w:t>
      </w:r>
      <w:r>
        <w:rPr>
          <w:sz w:val="20"/>
          <w:szCs w:val="20"/>
          <w:lang w:val="ru-RU"/>
        </w:rPr>
        <w:t xml:space="preserve"> (территорией улично-дорожной сети)</w:t>
      </w:r>
      <w:r>
        <w:rPr>
          <w:sz w:val="20"/>
          <w:szCs w:val="20"/>
        </w:rPr>
        <w:t xml:space="preserve"> и</w:t>
      </w:r>
      <w:r>
        <w:rPr>
          <w:sz w:val="20"/>
          <w:szCs w:val="20"/>
          <w:lang w:val="ru-RU"/>
        </w:rPr>
        <w:t xml:space="preserve"> </w:t>
      </w:r>
      <w:r>
        <w:rPr>
          <w:sz w:val="20"/>
          <w:szCs w:val="20"/>
        </w:rPr>
        <w:t>(или) красными линиями улиц, до основных зданий, строений, сооружений при осуществлении строительства - не подлеж</w:t>
      </w:r>
      <w:r>
        <w:rPr>
          <w:sz w:val="20"/>
          <w:szCs w:val="20"/>
          <w:lang w:val="ru-RU"/>
        </w:rPr>
        <w:t>ит</w:t>
      </w:r>
      <w:r>
        <w:rPr>
          <w:sz w:val="20"/>
          <w:szCs w:val="20"/>
        </w:rPr>
        <w:t xml:space="preserve"> установлению; отступ от границ соседнего участка до основного здания, строения, сооружения - не менее 3 м; отступ </w:t>
      </w:r>
      <w:r>
        <w:rPr>
          <w:sz w:val="20"/>
          <w:szCs w:val="20"/>
          <w:lang w:val="ru-RU"/>
        </w:rPr>
        <w:t>от</w:t>
      </w:r>
      <w:r>
        <w:rPr>
          <w:sz w:val="20"/>
          <w:szCs w:val="20"/>
        </w:rPr>
        <w:t xml:space="preserve"> границ земельных участков для размещения хозяйственных и прочих строений, открытой стоянки автомобилей и отдельно стоящего гаража – не менее 1 м;</w:t>
      </w:r>
    </w:p>
    <w:p>
      <w:pPr>
        <w:pStyle w:val="113"/>
        <w:spacing w:before="80" w:after="0"/>
        <w:rPr>
          <w:sz w:val="20"/>
          <w:szCs w:val="20"/>
        </w:rPr>
      </w:pPr>
      <w:r>
        <w:rPr>
          <w:sz w:val="20"/>
          <w:szCs w:val="20"/>
        </w:rPr>
        <w:t xml:space="preserve">- для </w:t>
      </w:r>
      <w:r>
        <w:rPr>
          <w:sz w:val="20"/>
          <w:szCs w:val="20"/>
          <w:lang w:val="ru-RU"/>
        </w:rPr>
        <w:t xml:space="preserve">иных </w:t>
      </w:r>
      <w:r>
        <w:rPr>
          <w:sz w:val="20"/>
          <w:szCs w:val="20"/>
        </w:rPr>
        <w:t>видов разрешенного использования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w:t>
      </w:r>
      <w:r>
        <w:rPr>
          <w:sz w:val="20"/>
          <w:szCs w:val="20"/>
          <w:lang w:val="ru-RU"/>
        </w:rPr>
        <w:t>ат</w:t>
      </w:r>
      <w:r>
        <w:rPr>
          <w:sz w:val="20"/>
          <w:szCs w:val="20"/>
        </w:rPr>
        <w:t xml:space="preserve"> установлению</w:t>
      </w:r>
      <w:r>
        <w:rPr>
          <w:sz w:val="20"/>
          <w:szCs w:val="20"/>
          <w:lang w:val="ru-RU"/>
        </w:rPr>
        <w:t>;</w:t>
      </w:r>
    </w:p>
    <w:p>
      <w:pPr>
        <w:pStyle w:val="113"/>
        <w:spacing w:before="80" w:after="0"/>
        <w:rPr>
          <w:sz w:val="20"/>
          <w:szCs w:val="20"/>
        </w:rPr>
      </w:pPr>
      <w:r>
        <w:rPr>
          <w:sz w:val="20"/>
          <w:szCs w:val="20"/>
        </w:rPr>
        <w:t>3) предельное количество надземных этажей:</w:t>
      </w:r>
    </w:p>
    <w:p>
      <w:pPr>
        <w:pStyle w:val="113"/>
        <w:spacing w:before="80" w:after="0"/>
        <w:rPr>
          <w:sz w:val="20"/>
          <w:szCs w:val="20"/>
        </w:rPr>
      </w:pPr>
      <w:r>
        <w:rPr>
          <w:sz w:val="20"/>
          <w:szCs w:val="20"/>
        </w:rPr>
        <w:t>- для основного вида разрешенного использования малоэтажная многоквартирная жилая застройка (код 2.1.1) - не более 4-х;</w:t>
      </w:r>
    </w:p>
    <w:p>
      <w:pPr>
        <w:pStyle w:val="113"/>
        <w:spacing w:before="80" w:after="0"/>
        <w:rPr>
          <w:sz w:val="20"/>
          <w:szCs w:val="20"/>
        </w:rPr>
      </w:pPr>
      <w:r>
        <w:rPr>
          <w:sz w:val="20"/>
          <w:szCs w:val="20"/>
        </w:rPr>
        <w:t>- для основного вида разрешенного использования блокированная жилая застройка (код 2.3) - не более 3-х;</w:t>
      </w:r>
    </w:p>
    <w:p>
      <w:pPr>
        <w:pStyle w:val="113"/>
        <w:spacing w:before="80" w:after="0"/>
        <w:rPr>
          <w:sz w:val="20"/>
          <w:szCs w:val="20"/>
        </w:rPr>
      </w:pPr>
      <w:r>
        <w:rPr>
          <w:sz w:val="20"/>
          <w:szCs w:val="20"/>
          <w:lang w:val="ru-RU"/>
        </w:rPr>
        <w:t xml:space="preserve">- </w:t>
      </w:r>
      <w:r>
        <w:rPr>
          <w:sz w:val="20"/>
          <w:szCs w:val="20"/>
        </w:rPr>
        <w:t>для среднеэтажной жилой застройки (код 2.5), для гостиничного обслуживания (код - 4.7) - не более 8;</w:t>
      </w:r>
    </w:p>
    <w:p>
      <w:pPr>
        <w:pStyle w:val="113"/>
        <w:spacing w:before="80" w:after="0"/>
        <w:rPr>
          <w:sz w:val="20"/>
          <w:szCs w:val="20"/>
        </w:rPr>
      </w:pPr>
      <w:r>
        <w:rPr>
          <w:sz w:val="20"/>
          <w:szCs w:val="20"/>
        </w:rPr>
        <w:t>- для видов разрешенного использования: бытовое обслуживание (код 3.3), амбулаторное ветеринарное обслуживание (код 3.10.1), магазины (код 4.4), общественное питание (код 4.6), развлекательные мероприятия (код 4.8.1), обеспечение занятий спортом в помещениях (код 5.1.2) - не более 3-х;</w:t>
      </w:r>
    </w:p>
    <w:p>
      <w:pPr>
        <w:pStyle w:val="113"/>
        <w:spacing w:before="80" w:after="0"/>
        <w:rPr>
          <w:sz w:val="20"/>
          <w:szCs w:val="20"/>
        </w:rPr>
      </w:pPr>
      <w:r>
        <w:rPr>
          <w:sz w:val="20"/>
          <w:szCs w:val="20"/>
        </w:rPr>
        <w:t xml:space="preserve">- для </w:t>
      </w:r>
      <w:r>
        <w:rPr>
          <w:sz w:val="20"/>
          <w:szCs w:val="20"/>
          <w:lang w:val="ru-RU"/>
        </w:rPr>
        <w:t xml:space="preserve">иных </w:t>
      </w:r>
      <w:r>
        <w:rPr>
          <w:sz w:val="20"/>
          <w:szCs w:val="20"/>
        </w:rPr>
        <w:t>видов разрешенного использования предельное количество надземных этажей и предельная высота не подлеж</w:t>
      </w:r>
      <w:r>
        <w:rPr>
          <w:sz w:val="20"/>
          <w:szCs w:val="20"/>
          <w:lang w:val="ru-RU"/>
        </w:rPr>
        <w:t>ат</w:t>
      </w:r>
      <w:r>
        <w:rPr>
          <w:sz w:val="20"/>
          <w:szCs w:val="20"/>
        </w:rPr>
        <w:t xml:space="preserve"> установлению</w:t>
      </w:r>
      <w:r>
        <w:rPr>
          <w:sz w:val="20"/>
          <w:szCs w:val="20"/>
          <w:lang w:val="ru-RU"/>
        </w:rPr>
        <w:t>;</w:t>
      </w:r>
    </w:p>
    <w:p>
      <w:pPr>
        <w:pStyle w:val="113"/>
        <w:spacing w:before="80" w:after="0"/>
        <w:rPr>
          <w:sz w:val="20"/>
          <w:szCs w:val="20"/>
        </w:rPr>
      </w:pPr>
      <w:r>
        <w:rPr>
          <w:sz w:val="20"/>
          <w:szCs w:val="20"/>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малоэтажной многоквартирной жилой застройки (код 2.1.1)</w:t>
      </w:r>
      <w:r>
        <w:rPr>
          <w:sz w:val="20"/>
          <w:szCs w:val="20"/>
          <w:lang w:val="ru-RU"/>
        </w:rPr>
        <w:t>,</w:t>
      </w:r>
      <w:r>
        <w:rPr>
          <w:sz w:val="20"/>
          <w:szCs w:val="20"/>
        </w:rPr>
        <w:t xml:space="preserve"> блокированной жилой застройки (код 2.3)</w:t>
      </w:r>
      <w:r>
        <w:rPr>
          <w:sz w:val="20"/>
          <w:szCs w:val="20"/>
          <w:lang w:val="ru-RU"/>
        </w:rPr>
        <w:t xml:space="preserve"> и для </w:t>
      </w:r>
      <w:r>
        <w:rPr>
          <w:sz w:val="20"/>
          <w:szCs w:val="20"/>
        </w:rPr>
        <w:t>среднеэтажн</w:t>
      </w:r>
      <w:r>
        <w:rPr>
          <w:sz w:val="20"/>
          <w:szCs w:val="20"/>
          <w:lang w:val="ru-RU"/>
        </w:rPr>
        <w:t>ой</w:t>
      </w:r>
      <w:r>
        <w:rPr>
          <w:sz w:val="20"/>
          <w:szCs w:val="20"/>
        </w:rPr>
        <w:t xml:space="preserve"> жил</w:t>
      </w:r>
      <w:r>
        <w:rPr>
          <w:sz w:val="20"/>
          <w:szCs w:val="20"/>
          <w:lang w:val="ru-RU"/>
        </w:rPr>
        <w:t>ой</w:t>
      </w:r>
      <w:r>
        <w:rPr>
          <w:sz w:val="20"/>
          <w:szCs w:val="20"/>
        </w:rPr>
        <w:t xml:space="preserve"> застройк</w:t>
      </w:r>
      <w:r>
        <w:rPr>
          <w:sz w:val="20"/>
          <w:szCs w:val="20"/>
          <w:lang w:val="ru-RU"/>
        </w:rPr>
        <w:t>и</w:t>
      </w:r>
      <w:r>
        <w:rPr>
          <w:sz w:val="20"/>
          <w:szCs w:val="20"/>
        </w:rPr>
        <w:t xml:space="preserve"> (код 2.5) не более 40%; для иных видов разрешенного использования - не более 60%.</w:t>
      </w:r>
    </w:p>
    <w:p>
      <w:pPr>
        <w:pStyle w:val="113"/>
        <w:spacing w:before="80" w:after="0"/>
        <w:rPr>
          <w:sz w:val="20"/>
          <w:szCs w:val="20"/>
        </w:rPr>
      </w:pPr>
      <w:r>
        <w:rPr>
          <w:sz w:val="20"/>
          <w:szCs w:val="20"/>
        </w:rPr>
        <w:t>5.</w:t>
      </w:r>
      <w:r>
        <w:rPr>
          <w:sz w:val="20"/>
          <w:szCs w:val="20"/>
          <w:shd w:fill="FFFFFF" w:val="clear"/>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pPr>
        <w:pStyle w:val="113"/>
        <w:spacing w:before="80" w:after="0"/>
        <w:rPr>
          <w:sz w:val="20"/>
          <w:szCs w:val="20"/>
        </w:rPr>
      </w:pPr>
      <w:r>
        <w:rPr>
          <w:sz w:val="20"/>
          <w:szCs w:val="20"/>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pPr>
        <w:pStyle w:val="113"/>
        <w:spacing w:before="80" w:after="0"/>
        <w:rPr>
          <w:sz w:val="20"/>
          <w:szCs w:val="20"/>
        </w:rPr>
      </w:pPr>
      <w:r>
        <w:rPr>
          <w:sz w:val="20"/>
          <w:szCs w:val="20"/>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pPr>
        <w:pStyle w:val="2"/>
        <w:spacing w:lineRule="auto" w:line="240"/>
        <w:rPr>
          <w:sz w:val="20"/>
          <w:szCs w:val="20"/>
        </w:rPr>
      </w:pPr>
      <w:r>
        <w:rPr>
          <w:b w:val="false"/>
          <w:sz w:val="20"/>
          <w:szCs w:val="20"/>
        </w:rPr>
        <w:t xml:space="preserve">Статья </w:t>
      </w:r>
      <w:r>
        <w:rPr>
          <w:b w:val="false"/>
          <w:sz w:val="20"/>
          <w:szCs w:val="20"/>
          <w:lang w:val="ru-RU"/>
        </w:rPr>
        <w:t>16</w:t>
      </w:r>
      <w:r>
        <w:rPr>
          <w:b w:val="false"/>
          <w:sz w:val="20"/>
          <w:szCs w:val="20"/>
        </w:rPr>
        <w:t>. Зона застройки среднеэтажными жилыми домами (Ж3)</w:t>
      </w:r>
    </w:p>
    <w:p>
      <w:pPr>
        <w:pStyle w:val="113"/>
        <w:spacing w:before="80" w:after="0"/>
        <w:rPr>
          <w:sz w:val="20"/>
          <w:szCs w:val="20"/>
        </w:rPr>
      </w:pPr>
      <w:r>
        <w:rPr>
          <w:sz w:val="20"/>
          <w:szCs w:val="20"/>
          <w:lang w:eastAsia="en-US"/>
        </w:rPr>
        <w:t>1.</w:t>
      </w:r>
      <w:r>
        <w:rPr>
          <w:i/>
          <w:sz w:val="20"/>
          <w:szCs w:val="20"/>
          <w:shd w:fill="FFFFFF" w:val="clear"/>
        </w:rPr>
        <w:t xml:space="preserve"> </w:t>
      </w:r>
      <w:r>
        <w:rPr>
          <w:iCs/>
          <w:sz w:val="20"/>
          <w:szCs w:val="20"/>
          <w:shd w:fill="FFFFFF" w:val="clear"/>
        </w:rPr>
        <w:t xml:space="preserve">Зона застройки </w:t>
      </w:r>
      <w:r>
        <w:rPr>
          <w:iCs/>
          <w:sz w:val="20"/>
          <w:szCs w:val="20"/>
          <w:shd w:fill="FFFFFF" w:val="clear"/>
          <w:lang w:val="ru-RU"/>
        </w:rPr>
        <w:t>среднеэтажными</w:t>
      </w:r>
      <w:r>
        <w:rPr>
          <w:iCs/>
          <w:sz w:val="20"/>
          <w:szCs w:val="20"/>
          <w:shd w:fill="FFFFFF" w:val="clear"/>
        </w:rPr>
        <w:t xml:space="preserve"> жилыми домами включает в себя территории населенных пунктов</w:t>
      </w:r>
      <w:r>
        <w:rPr>
          <w:iCs/>
          <w:sz w:val="20"/>
          <w:szCs w:val="20"/>
          <w:shd w:fill="FFFFFF" w:val="clear"/>
          <w:lang w:val="ru-RU"/>
        </w:rPr>
        <w:t xml:space="preserve"> городского округа</w:t>
      </w:r>
      <w:r>
        <w:rPr>
          <w:iCs/>
          <w:sz w:val="20"/>
          <w:szCs w:val="20"/>
          <w:shd w:fill="FFFFFF" w:val="clear"/>
        </w:rPr>
        <w:t xml:space="preserve">, предназначенные для размещения многоквартирных жилых домов </w:t>
      </w:r>
      <w:r>
        <w:rPr>
          <w:iCs/>
          <w:sz w:val="20"/>
          <w:szCs w:val="20"/>
          <w:shd w:fill="FFFFFF" w:val="clear"/>
          <w:lang w:val="ru-RU"/>
        </w:rPr>
        <w:t>средней</w:t>
      </w:r>
      <w:r>
        <w:rPr>
          <w:iCs/>
          <w:sz w:val="20"/>
          <w:szCs w:val="20"/>
          <w:shd w:fill="FFFFFF" w:val="clear"/>
        </w:rPr>
        <w:t xml:space="preserve"> этажности высотой до </w:t>
      </w:r>
      <w:r>
        <w:rPr>
          <w:iCs/>
          <w:sz w:val="20"/>
          <w:szCs w:val="20"/>
          <w:shd w:fill="FFFFFF" w:val="clear"/>
          <w:lang w:val="ru-RU"/>
        </w:rPr>
        <w:t>восьми</w:t>
      </w:r>
      <w:r>
        <w:rPr>
          <w:iCs/>
          <w:sz w:val="20"/>
          <w:szCs w:val="20"/>
          <w:shd w:fill="FFFFFF" w:val="clear"/>
        </w:rPr>
        <w:t xml:space="preserve"> надземных этажей, включая мансардный и</w:t>
      </w:r>
      <w:r>
        <w:rPr>
          <w:iCs/>
          <w:sz w:val="20"/>
          <w:szCs w:val="20"/>
          <w:shd w:fill="FFFFFF" w:val="clear"/>
          <w:lang w:val="ru-RU"/>
        </w:rPr>
        <w:t> </w:t>
      </w:r>
      <w:r>
        <w:rPr>
          <w:iCs/>
          <w:sz w:val="20"/>
          <w:szCs w:val="20"/>
          <w:shd w:fill="FFFFFF" w:val="clear"/>
        </w:rPr>
        <w:t>объектов обслуживания жилой застройки.</w:t>
      </w:r>
    </w:p>
    <w:p>
      <w:pPr>
        <w:pStyle w:val="113"/>
        <w:spacing w:before="80" w:after="0"/>
        <w:rPr>
          <w:sz w:val="20"/>
          <w:szCs w:val="20"/>
        </w:rPr>
      </w:pPr>
      <w:r>
        <w:rPr>
          <w:sz w:val="20"/>
          <w:szCs w:val="20"/>
        </w:rPr>
        <w:t xml:space="preserve">2. Основные виды разрешенного использования: </w:t>
      </w:r>
    </w:p>
    <w:p>
      <w:pPr>
        <w:pStyle w:val="113"/>
        <w:spacing w:before="80" w:after="0"/>
        <w:rPr>
          <w:sz w:val="20"/>
          <w:szCs w:val="20"/>
        </w:rPr>
      </w:pPr>
      <w:r>
        <w:rPr>
          <w:sz w:val="20"/>
          <w:szCs w:val="20"/>
          <w:lang w:eastAsia="en-US"/>
        </w:rPr>
        <w:t>- малоэтажная многоквартирная жилая застройка (код 2.1.1);</w:t>
      </w:r>
    </w:p>
    <w:p>
      <w:pPr>
        <w:pStyle w:val="113"/>
        <w:spacing w:before="80" w:after="0"/>
        <w:rPr>
          <w:sz w:val="20"/>
          <w:szCs w:val="20"/>
        </w:rPr>
      </w:pPr>
      <w:r>
        <w:rPr>
          <w:sz w:val="20"/>
          <w:szCs w:val="20"/>
          <w:lang w:eastAsia="en-US"/>
        </w:rPr>
        <w:t xml:space="preserve">- </w:t>
        <w:tab/>
        <w:t>блокированная жилая застройка (код 2.3);</w:t>
      </w:r>
    </w:p>
    <w:p>
      <w:pPr>
        <w:pStyle w:val="113"/>
        <w:spacing w:before="80" w:after="0"/>
        <w:rPr>
          <w:sz w:val="20"/>
          <w:szCs w:val="20"/>
        </w:rPr>
      </w:pPr>
      <w:r>
        <w:rPr>
          <w:sz w:val="20"/>
          <w:szCs w:val="20"/>
        </w:rPr>
        <w:t xml:space="preserve">- </w:t>
        <w:tab/>
        <w:t>среднеэтажная жилая застройка (код 2.5);</w:t>
      </w:r>
    </w:p>
    <w:p>
      <w:pPr>
        <w:pStyle w:val="113"/>
        <w:spacing w:before="80" w:after="0"/>
        <w:rPr>
          <w:sz w:val="20"/>
          <w:szCs w:val="20"/>
        </w:rPr>
      </w:pPr>
      <w:r>
        <w:rPr>
          <w:sz w:val="20"/>
          <w:szCs w:val="20"/>
        </w:rPr>
        <w:t>-</w:t>
      </w:r>
      <w:r>
        <w:rPr>
          <w:sz w:val="20"/>
          <w:szCs w:val="20"/>
          <w:lang w:val="ru-RU"/>
        </w:rPr>
        <w:t xml:space="preserve"> </w:t>
      </w:r>
      <w:r>
        <w:rPr>
          <w:sz w:val="20"/>
          <w:szCs w:val="20"/>
        </w:rPr>
        <w:t>обслуживание жилой застройки (код 2.7);</w:t>
      </w:r>
    </w:p>
    <w:p>
      <w:pPr>
        <w:pStyle w:val="113"/>
        <w:spacing w:before="80" w:after="0"/>
        <w:rPr>
          <w:sz w:val="20"/>
          <w:szCs w:val="20"/>
        </w:rPr>
      </w:pPr>
      <w:r>
        <w:rPr>
          <w:sz w:val="20"/>
          <w:szCs w:val="20"/>
        </w:rPr>
        <w:t xml:space="preserve">- </w:t>
        <w:tab/>
        <w:t xml:space="preserve">предоставление коммунальных услуг (код 3.1.1); </w:t>
      </w:r>
    </w:p>
    <w:p>
      <w:pPr>
        <w:pStyle w:val="113"/>
        <w:spacing w:before="80" w:after="0"/>
        <w:rPr>
          <w:sz w:val="20"/>
          <w:szCs w:val="20"/>
        </w:rPr>
      </w:pPr>
      <w:r>
        <w:rPr>
          <w:sz w:val="20"/>
          <w:szCs w:val="20"/>
        </w:rPr>
        <w:t>-</w:t>
      </w:r>
      <w:r>
        <w:rPr>
          <w:sz w:val="20"/>
          <w:szCs w:val="20"/>
          <w:lang w:val="ru-RU"/>
        </w:rPr>
        <w:t xml:space="preserve"> </w:t>
      </w:r>
      <w:r>
        <w:rPr>
          <w:sz w:val="20"/>
          <w:szCs w:val="20"/>
        </w:rPr>
        <w:t>оказание услуг связи (код 3.2.3);</w:t>
      </w:r>
    </w:p>
    <w:p>
      <w:pPr>
        <w:pStyle w:val="113"/>
        <w:spacing w:before="80" w:after="0"/>
        <w:rPr>
          <w:sz w:val="20"/>
          <w:szCs w:val="20"/>
        </w:rPr>
      </w:pPr>
      <w:r>
        <w:rPr>
          <w:sz w:val="20"/>
          <w:szCs w:val="20"/>
        </w:rPr>
        <w:t>-</w:t>
      </w:r>
      <w:r>
        <w:rPr>
          <w:sz w:val="20"/>
          <w:szCs w:val="20"/>
          <w:lang w:val="ru-RU"/>
        </w:rPr>
        <w:t xml:space="preserve"> </w:t>
      </w:r>
      <w:r>
        <w:rPr>
          <w:sz w:val="20"/>
          <w:szCs w:val="20"/>
        </w:rPr>
        <w:t>бытовое обслуживание (код 3.3);</w:t>
      </w:r>
    </w:p>
    <w:p>
      <w:pPr>
        <w:pStyle w:val="113"/>
        <w:spacing w:before="80" w:after="0"/>
        <w:rPr>
          <w:sz w:val="20"/>
          <w:szCs w:val="20"/>
        </w:rPr>
      </w:pPr>
      <w:r>
        <w:rPr>
          <w:sz w:val="20"/>
          <w:szCs w:val="20"/>
        </w:rPr>
        <w:t>-</w:t>
      </w:r>
      <w:r>
        <w:rPr>
          <w:sz w:val="20"/>
          <w:szCs w:val="20"/>
          <w:lang w:val="ru-RU"/>
        </w:rPr>
        <w:t xml:space="preserve"> </w:t>
      </w:r>
      <w:r>
        <w:rPr>
          <w:sz w:val="20"/>
          <w:szCs w:val="20"/>
        </w:rPr>
        <w:t>амбулаторно-поликлиническое обслуживание (код 3.4.1);</w:t>
      </w:r>
    </w:p>
    <w:p>
      <w:pPr>
        <w:pStyle w:val="113"/>
        <w:spacing w:before="80" w:after="0"/>
        <w:rPr>
          <w:sz w:val="20"/>
          <w:szCs w:val="20"/>
        </w:rPr>
      </w:pPr>
      <w:r>
        <w:rPr>
          <w:sz w:val="20"/>
          <w:szCs w:val="20"/>
        </w:rPr>
        <w:t>-</w:t>
      </w:r>
      <w:r>
        <w:rPr>
          <w:sz w:val="20"/>
          <w:szCs w:val="20"/>
          <w:lang w:val="ru-RU"/>
        </w:rPr>
        <w:t xml:space="preserve"> </w:t>
      </w:r>
      <w:r>
        <w:rPr>
          <w:sz w:val="20"/>
          <w:szCs w:val="20"/>
        </w:rPr>
        <w:t>стационарное медицинское обслуживание (код 3.4.2);</w:t>
      </w:r>
    </w:p>
    <w:p>
      <w:pPr>
        <w:pStyle w:val="113"/>
        <w:spacing w:before="80" w:after="0"/>
        <w:rPr>
          <w:sz w:val="20"/>
          <w:szCs w:val="20"/>
        </w:rPr>
      </w:pPr>
      <w:r>
        <w:rPr>
          <w:sz w:val="20"/>
          <w:szCs w:val="20"/>
        </w:rPr>
        <w:t xml:space="preserve">- </w:t>
        <w:tab/>
        <w:t>дошкольное, начальное и среднее общее образование (код 3.5.1);</w:t>
      </w:r>
    </w:p>
    <w:p>
      <w:pPr>
        <w:pStyle w:val="113"/>
        <w:spacing w:before="80" w:after="0"/>
        <w:rPr>
          <w:sz w:val="20"/>
          <w:szCs w:val="20"/>
        </w:rPr>
      </w:pPr>
      <w:r>
        <w:rPr>
          <w:sz w:val="20"/>
          <w:szCs w:val="20"/>
        </w:rPr>
        <w:t>-</w:t>
      </w:r>
      <w:r>
        <w:rPr>
          <w:sz w:val="20"/>
          <w:szCs w:val="20"/>
          <w:lang w:val="ru-RU"/>
        </w:rPr>
        <w:t xml:space="preserve"> </w:t>
      </w:r>
      <w:r>
        <w:rPr>
          <w:sz w:val="20"/>
          <w:szCs w:val="20"/>
        </w:rPr>
        <w:t>объекты культурно-досуговой деятельности (код 3.6.1);</w:t>
      </w:r>
    </w:p>
    <w:p>
      <w:pPr>
        <w:pStyle w:val="113"/>
        <w:spacing w:before="80" w:after="0"/>
        <w:rPr>
          <w:sz w:val="20"/>
          <w:szCs w:val="20"/>
        </w:rPr>
      </w:pPr>
      <w:r>
        <w:rPr>
          <w:sz w:val="20"/>
          <w:szCs w:val="20"/>
        </w:rPr>
        <w:t xml:space="preserve">- </w:t>
        <w:tab/>
      </w:r>
      <w:bookmarkStart w:id="143" w:name="sub_1038"/>
      <w:r>
        <w:rPr>
          <w:sz w:val="20"/>
          <w:szCs w:val="20"/>
        </w:rPr>
        <w:t>общественное управление</w:t>
      </w:r>
      <w:bookmarkEnd w:id="143"/>
      <w:r>
        <w:rPr>
          <w:sz w:val="20"/>
          <w:szCs w:val="20"/>
        </w:rPr>
        <w:t xml:space="preserve"> (код 3.8); </w:t>
      </w:r>
    </w:p>
    <w:p>
      <w:pPr>
        <w:pStyle w:val="113"/>
        <w:spacing w:before="80" w:after="0"/>
        <w:rPr>
          <w:sz w:val="20"/>
          <w:szCs w:val="20"/>
        </w:rPr>
      </w:pPr>
      <w:r>
        <w:rPr>
          <w:sz w:val="20"/>
          <w:szCs w:val="20"/>
        </w:rPr>
        <w:t>-</w:t>
      </w:r>
      <w:r>
        <w:rPr>
          <w:sz w:val="20"/>
          <w:szCs w:val="20"/>
          <w:lang w:val="ru-RU"/>
        </w:rPr>
        <w:t xml:space="preserve"> </w:t>
      </w:r>
      <w:r>
        <w:rPr>
          <w:sz w:val="20"/>
          <w:szCs w:val="20"/>
        </w:rPr>
        <w:t>магазины (код 4.4);</w:t>
      </w:r>
    </w:p>
    <w:p>
      <w:pPr>
        <w:pStyle w:val="113"/>
        <w:spacing w:before="80" w:after="0"/>
        <w:rPr>
          <w:sz w:val="20"/>
          <w:szCs w:val="20"/>
        </w:rPr>
      </w:pPr>
      <w:r>
        <w:rPr>
          <w:sz w:val="20"/>
          <w:szCs w:val="20"/>
        </w:rPr>
        <w:t xml:space="preserve">- </w:t>
        <w:tab/>
        <w:t>амбулаторное ветеринарное обслуживание (код 3.10.1);</w:t>
      </w:r>
    </w:p>
    <w:p>
      <w:pPr>
        <w:pStyle w:val="113"/>
        <w:spacing w:before="80" w:after="0"/>
        <w:rPr>
          <w:sz w:val="20"/>
          <w:szCs w:val="20"/>
        </w:rPr>
      </w:pPr>
      <w:r>
        <w:rPr>
          <w:sz w:val="20"/>
          <w:szCs w:val="20"/>
        </w:rPr>
        <w:t>-</w:t>
      </w:r>
      <w:r>
        <w:rPr>
          <w:sz w:val="20"/>
          <w:szCs w:val="20"/>
          <w:lang w:val="ru-RU"/>
        </w:rPr>
        <w:t xml:space="preserve"> </w:t>
      </w:r>
      <w:r>
        <w:rPr>
          <w:sz w:val="20"/>
          <w:szCs w:val="20"/>
        </w:rPr>
        <w:t xml:space="preserve">обеспечение занятий спортом в помещениях (код 5.1.2); </w:t>
      </w:r>
    </w:p>
    <w:p>
      <w:pPr>
        <w:pStyle w:val="113"/>
        <w:spacing w:before="80" w:after="0"/>
        <w:rPr>
          <w:sz w:val="20"/>
          <w:szCs w:val="20"/>
        </w:rPr>
      </w:pPr>
      <w:r>
        <w:rPr>
          <w:sz w:val="20"/>
          <w:szCs w:val="20"/>
        </w:rPr>
        <w:t>-</w:t>
      </w:r>
      <w:r>
        <w:rPr>
          <w:sz w:val="20"/>
          <w:szCs w:val="20"/>
          <w:lang w:val="ru-RU"/>
        </w:rPr>
        <w:t xml:space="preserve"> </w:t>
      </w:r>
      <w:r>
        <w:rPr>
          <w:sz w:val="20"/>
          <w:szCs w:val="20"/>
        </w:rPr>
        <w:t>площадки для занятий спортом (код 5.1.3);</w:t>
      </w:r>
    </w:p>
    <w:p>
      <w:pPr>
        <w:pStyle w:val="113"/>
        <w:spacing w:before="80" w:after="0"/>
        <w:rPr>
          <w:sz w:val="20"/>
          <w:szCs w:val="20"/>
        </w:rPr>
      </w:pPr>
      <w:r>
        <w:rPr>
          <w:sz w:val="20"/>
          <w:szCs w:val="20"/>
        </w:rPr>
        <w:t>-</w:t>
      </w:r>
      <w:r>
        <w:rPr>
          <w:sz w:val="20"/>
          <w:szCs w:val="20"/>
          <w:lang w:val="ru-RU"/>
        </w:rPr>
        <w:t xml:space="preserve"> </w:t>
      </w:r>
      <w:r>
        <w:rPr>
          <w:sz w:val="20"/>
          <w:szCs w:val="20"/>
        </w:rPr>
        <w:t>связь (код 6.8);</w:t>
      </w:r>
    </w:p>
    <w:p>
      <w:pPr>
        <w:pStyle w:val="113"/>
        <w:spacing w:before="80" w:after="0"/>
        <w:rPr>
          <w:sz w:val="20"/>
          <w:szCs w:val="20"/>
        </w:rPr>
      </w:pPr>
      <w:r>
        <w:rPr>
          <w:sz w:val="20"/>
          <w:szCs w:val="20"/>
        </w:rPr>
        <w:t xml:space="preserve">- </w:t>
        <w:tab/>
        <w:t>обеспечение внутреннего правопорядка (код 8.3);</w:t>
      </w:r>
    </w:p>
    <w:p>
      <w:pPr>
        <w:pStyle w:val="113"/>
        <w:spacing w:before="80" w:after="0"/>
        <w:rPr>
          <w:sz w:val="20"/>
          <w:szCs w:val="20"/>
        </w:rPr>
      </w:pPr>
      <w:r>
        <w:rPr>
          <w:sz w:val="20"/>
          <w:szCs w:val="20"/>
        </w:rPr>
        <w:t>-</w:t>
      </w:r>
      <w:r>
        <w:rPr>
          <w:sz w:val="20"/>
          <w:szCs w:val="20"/>
          <w:lang w:val="ru-RU"/>
        </w:rPr>
        <w:t xml:space="preserve"> </w:t>
      </w:r>
      <w:r>
        <w:rPr>
          <w:sz w:val="20"/>
          <w:szCs w:val="20"/>
        </w:rPr>
        <w:t>земельные участки (территории) общего пользования (код 12.0).</w:t>
      </w:r>
    </w:p>
    <w:p>
      <w:pPr>
        <w:pStyle w:val="113"/>
        <w:spacing w:before="80" w:after="0"/>
        <w:rPr>
          <w:sz w:val="20"/>
          <w:szCs w:val="20"/>
        </w:rPr>
      </w:pPr>
      <w:r>
        <w:rPr>
          <w:sz w:val="20"/>
          <w:szCs w:val="20"/>
        </w:rPr>
        <w:t>3. Условно разрешенные виды использования:</w:t>
      </w:r>
    </w:p>
    <w:p>
      <w:pPr>
        <w:pStyle w:val="113"/>
        <w:spacing w:before="80" w:after="0"/>
        <w:rPr>
          <w:sz w:val="20"/>
          <w:szCs w:val="20"/>
        </w:rPr>
      </w:pPr>
      <w:r>
        <w:rPr>
          <w:sz w:val="20"/>
          <w:szCs w:val="20"/>
        </w:rPr>
        <w:t>-</w:t>
      </w:r>
      <w:r>
        <w:rPr>
          <w:sz w:val="20"/>
          <w:szCs w:val="20"/>
          <w:lang w:val="ru-RU"/>
        </w:rPr>
        <w:t xml:space="preserve"> х</w:t>
      </w:r>
      <w:r>
        <w:rPr>
          <w:sz w:val="20"/>
          <w:szCs w:val="20"/>
        </w:rPr>
        <w:t>ранение автотранспорта (код 2.7.1);</w:t>
      </w:r>
    </w:p>
    <w:p>
      <w:pPr>
        <w:pStyle w:val="113"/>
        <w:spacing w:before="80" w:after="0"/>
        <w:rPr>
          <w:sz w:val="20"/>
          <w:szCs w:val="20"/>
        </w:rPr>
      </w:pPr>
      <w:r>
        <w:rPr>
          <w:sz w:val="20"/>
          <w:szCs w:val="20"/>
        </w:rPr>
        <w:t>-</w:t>
      </w:r>
      <w:r>
        <w:rPr>
          <w:sz w:val="20"/>
          <w:szCs w:val="20"/>
          <w:lang w:val="ru-RU"/>
        </w:rPr>
        <w:t xml:space="preserve"> </w:t>
      </w:r>
      <w:r>
        <w:rPr>
          <w:sz w:val="20"/>
          <w:szCs w:val="20"/>
        </w:rPr>
        <w:t>дома социального обслуживания (код 3.2.1);</w:t>
      </w:r>
    </w:p>
    <w:p>
      <w:pPr>
        <w:pStyle w:val="113"/>
        <w:spacing w:before="80" w:after="0"/>
        <w:rPr>
          <w:sz w:val="20"/>
          <w:szCs w:val="20"/>
        </w:rPr>
      </w:pPr>
      <w:r>
        <w:rPr>
          <w:sz w:val="20"/>
          <w:szCs w:val="20"/>
        </w:rPr>
        <w:t xml:space="preserve">- </w:t>
        <w:tab/>
        <w:t>оказание социальной помощи населению (код 3.2.2);</w:t>
      </w:r>
    </w:p>
    <w:p>
      <w:pPr>
        <w:pStyle w:val="113"/>
        <w:spacing w:before="80" w:after="0"/>
        <w:rPr>
          <w:sz w:val="20"/>
          <w:szCs w:val="20"/>
        </w:rPr>
      </w:pPr>
      <w:r>
        <w:rPr>
          <w:sz w:val="20"/>
          <w:szCs w:val="20"/>
        </w:rPr>
        <w:t xml:space="preserve">- </w:t>
        <w:tab/>
        <w:t>р</w:t>
      </w:r>
      <w:r>
        <w:rPr>
          <w:sz w:val="20"/>
          <w:szCs w:val="20"/>
          <w:lang w:val="ru-RU"/>
        </w:rPr>
        <w:t>елигиозное</w:t>
      </w:r>
      <w:r>
        <w:rPr>
          <w:sz w:val="20"/>
          <w:szCs w:val="20"/>
        </w:rPr>
        <w:t xml:space="preserve"> использование (код 3.7);</w:t>
      </w:r>
    </w:p>
    <w:p>
      <w:pPr>
        <w:pStyle w:val="113"/>
        <w:spacing w:before="80" w:after="0"/>
        <w:rPr>
          <w:sz w:val="20"/>
          <w:szCs w:val="20"/>
        </w:rPr>
      </w:pPr>
      <w:r>
        <w:rPr>
          <w:sz w:val="20"/>
          <w:szCs w:val="20"/>
          <w:lang w:val="ru-RU"/>
        </w:rPr>
        <w:t xml:space="preserve">- </w:t>
      </w:r>
      <w:r>
        <w:rPr>
          <w:sz w:val="20"/>
          <w:szCs w:val="20"/>
        </w:rPr>
        <w:t>осуществление религиозных обрядов (код 3.7</w:t>
      </w:r>
      <w:r>
        <w:rPr>
          <w:sz w:val="20"/>
          <w:szCs w:val="20"/>
          <w:lang w:val="ru-RU"/>
        </w:rPr>
        <w:t>.1</w:t>
      </w:r>
      <w:r>
        <w:rPr>
          <w:sz w:val="20"/>
          <w:szCs w:val="20"/>
        </w:rPr>
        <w:t>);</w:t>
      </w:r>
    </w:p>
    <w:p>
      <w:pPr>
        <w:pStyle w:val="113"/>
        <w:spacing w:before="80" w:after="0"/>
        <w:rPr>
          <w:sz w:val="20"/>
          <w:szCs w:val="20"/>
        </w:rPr>
      </w:pPr>
      <w:r>
        <w:rPr>
          <w:sz w:val="20"/>
          <w:szCs w:val="20"/>
          <w:lang w:val="ru-RU"/>
        </w:rPr>
        <w:t xml:space="preserve">- </w:t>
      </w:r>
      <w:r>
        <w:rPr>
          <w:sz w:val="20"/>
          <w:szCs w:val="20"/>
        </w:rPr>
        <w:t>религиозное управление и образование (код 3.7</w:t>
      </w:r>
      <w:r>
        <w:rPr>
          <w:sz w:val="20"/>
          <w:szCs w:val="20"/>
          <w:lang w:val="ru-RU"/>
        </w:rPr>
        <w:t>.2</w:t>
      </w:r>
      <w:r>
        <w:rPr>
          <w:sz w:val="20"/>
          <w:szCs w:val="20"/>
        </w:rPr>
        <w:t>);</w:t>
      </w:r>
    </w:p>
    <w:p>
      <w:pPr>
        <w:pStyle w:val="113"/>
        <w:spacing w:before="80" w:after="0"/>
        <w:rPr>
          <w:sz w:val="20"/>
          <w:szCs w:val="20"/>
        </w:rPr>
      </w:pPr>
      <w:r>
        <w:rPr>
          <w:sz w:val="20"/>
          <w:szCs w:val="20"/>
        </w:rPr>
        <w:t xml:space="preserve">- </w:t>
      </w:r>
      <w:bookmarkStart w:id="144" w:name="sub_1041"/>
      <w:r>
        <w:rPr>
          <w:sz w:val="20"/>
          <w:szCs w:val="20"/>
        </w:rPr>
        <w:tab/>
        <w:t>деловое управление</w:t>
      </w:r>
      <w:bookmarkEnd w:id="144"/>
      <w:r>
        <w:rPr>
          <w:sz w:val="20"/>
          <w:szCs w:val="20"/>
        </w:rPr>
        <w:t xml:space="preserve"> (код 4.1);</w:t>
      </w:r>
    </w:p>
    <w:p>
      <w:pPr>
        <w:pStyle w:val="113"/>
        <w:spacing w:before="80" w:after="0"/>
        <w:rPr>
          <w:sz w:val="20"/>
          <w:szCs w:val="20"/>
        </w:rPr>
      </w:pPr>
      <w:r>
        <w:rPr>
          <w:sz w:val="20"/>
          <w:szCs w:val="20"/>
        </w:rPr>
        <w:t xml:space="preserve">- </w:t>
        <w:tab/>
        <w:t>общественное питание (код 4.6);</w:t>
      </w:r>
    </w:p>
    <w:p>
      <w:pPr>
        <w:pStyle w:val="113"/>
        <w:spacing w:before="80" w:after="0"/>
        <w:rPr>
          <w:sz w:val="20"/>
          <w:szCs w:val="20"/>
        </w:rPr>
      </w:pPr>
      <w:r>
        <w:rPr>
          <w:sz w:val="20"/>
          <w:szCs w:val="20"/>
        </w:rPr>
        <w:t>-</w:t>
      </w:r>
      <w:r>
        <w:rPr>
          <w:sz w:val="20"/>
          <w:szCs w:val="20"/>
          <w:lang w:val="ru-RU"/>
        </w:rPr>
        <w:t xml:space="preserve"> </w:t>
      </w:r>
      <w:r>
        <w:rPr>
          <w:sz w:val="20"/>
          <w:szCs w:val="20"/>
        </w:rPr>
        <w:t>гостиничное обслуживание (код 4.7);</w:t>
      </w:r>
    </w:p>
    <w:p>
      <w:pPr>
        <w:pStyle w:val="113"/>
        <w:spacing w:before="80" w:after="0"/>
        <w:rPr>
          <w:sz w:val="20"/>
          <w:szCs w:val="20"/>
        </w:rPr>
      </w:pPr>
      <w:r>
        <w:rPr>
          <w:sz w:val="20"/>
          <w:szCs w:val="20"/>
        </w:rPr>
        <w:t>-</w:t>
      </w:r>
      <w:r>
        <w:rPr>
          <w:sz w:val="20"/>
          <w:szCs w:val="20"/>
          <w:lang w:val="ru-RU"/>
        </w:rPr>
        <w:t xml:space="preserve"> </w:t>
      </w:r>
      <w:r>
        <w:rPr>
          <w:sz w:val="20"/>
          <w:szCs w:val="20"/>
        </w:rPr>
        <w:t>развлекательные мероприятия (код 4.8.1).</w:t>
      </w:r>
    </w:p>
    <w:p>
      <w:pPr>
        <w:pStyle w:val="113"/>
        <w:spacing w:before="80" w:after="0"/>
        <w:rPr>
          <w:sz w:val="20"/>
          <w:szCs w:val="20"/>
        </w:rPr>
      </w:pPr>
      <w:r>
        <w:rPr>
          <w:sz w:val="20"/>
          <w:szCs w:val="20"/>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113"/>
        <w:spacing w:before="80" w:after="0"/>
        <w:rPr>
          <w:sz w:val="20"/>
          <w:szCs w:val="20"/>
        </w:rPr>
      </w:pPr>
      <w:r>
        <w:rPr>
          <w:sz w:val="20"/>
          <w:szCs w:val="20"/>
        </w:rPr>
        <w:t xml:space="preserve">1) предельные (минимальные и (или) максимальные) размеры земельных участков, в том числе их площадь: </w:t>
      </w:r>
    </w:p>
    <w:p>
      <w:pPr>
        <w:pStyle w:val="113"/>
        <w:spacing w:before="80" w:after="0"/>
        <w:rPr>
          <w:sz w:val="20"/>
          <w:szCs w:val="20"/>
        </w:rPr>
      </w:pPr>
      <w:r>
        <w:rPr>
          <w:sz w:val="20"/>
          <w:szCs w:val="20"/>
        </w:rPr>
        <w:t xml:space="preserve">- </w:t>
        <w:tab/>
        <w:t xml:space="preserve">для основного вида разрешенного использования малоэтажная многоквартирная жилая застройка (код 2.1.1): минимальный - не </w:t>
      </w:r>
      <w:r>
        <w:rPr>
          <w:sz w:val="20"/>
          <w:szCs w:val="20"/>
          <w:lang w:val="ru-RU"/>
        </w:rPr>
        <w:t xml:space="preserve">подлежит </w:t>
      </w:r>
      <w:r>
        <w:rPr>
          <w:sz w:val="20"/>
          <w:szCs w:val="20"/>
        </w:rPr>
        <w:t>установлению, максимальный -</w:t>
      </w:r>
      <w:r>
        <w:rPr>
          <w:sz w:val="20"/>
          <w:szCs w:val="20"/>
          <w:lang w:val="ru-RU"/>
        </w:rPr>
        <w:t xml:space="preserve"> </w:t>
      </w:r>
      <w:r>
        <w:rPr>
          <w:sz w:val="20"/>
          <w:szCs w:val="20"/>
        </w:rPr>
        <w:t>1,5 га;</w:t>
      </w:r>
    </w:p>
    <w:p>
      <w:pPr>
        <w:pStyle w:val="113"/>
        <w:spacing w:before="80" w:after="0"/>
        <w:rPr>
          <w:sz w:val="20"/>
          <w:szCs w:val="20"/>
        </w:rPr>
      </w:pPr>
      <w:r>
        <w:rPr>
          <w:sz w:val="20"/>
          <w:szCs w:val="20"/>
          <w:lang w:eastAsia="en-US"/>
        </w:rPr>
        <w:t>- для блокированной жилой застройки (код 2.3):</w:t>
      </w:r>
      <w:r>
        <w:rPr>
          <w:sz w:val="20"/>
          <w:szCs w:val="20"/>
        </w:rPr>
        <w:t xml:space="preserve"> минимальный - 0,02 га, максимальный - 0,0</w:t>
      </w:r>
      <w:r>
        <w:rPr>
          <w:sz w:val="20"/>
          <w:szCs w:val="20"/>
          <w:lang w:val="ru-RU"/>
        </w:rPr>
        <w:t>6</w:t>
      </w:r>
      <w:r>
        <w:rPr>
          <w:sz w:val="20"/>
          <w:szCs w:val="20"/>
        </w:rPr>
        <w:t xml:space="preserve"> га;</w:t>
      </w:r>
    </w:p>
    <w:p>
      <w:pPr>
        <w:pStyle w:val="113"/>
        <w:spacing w:before="80" w:after="0"/>
        <w:rPr>
          <w:sz w:val="20"/>
          <w:szCs w:val="20"/>
        </w:rPr>
      </w:pPr>
      <w:r>
        <w:rPr>
          <w:sz w:val="20"/>
          <w:szCs w:val="20"/>
        </w:rPr>
        <w:t xml:space="preserve">- </w:t>
        <w:tab/>
        <w:t>для разрешенного использования среднеэтажная жилая застройка (код 2.5): минимальный - не подлеж</w:t>
      </w:r>
      <w:r>
        <w:rPr>
          <w:sz w:val="20"/>
          <w:szCs w:val="20"/>
          <w:lang w:val="ru-RU"/>
        </w:rPr>
        <w:t>ит</w:t>
      </w:r>
      <w:r>
        <w:rPr>
          <w:sz w:val="20"/>
          <w:szCs w:val="20"/>
        </w:rPr>
        <w:t xml:space="preserve"> установлению, максимальный - 2,5 га;</w:t>
      </w:r>
    </w:p>
    <w:p>
      <w:pPr>
        <w:pStyle w:val="113"/>
        <w:spacing w:before="80" w:after="0"/>
        <w:rPr>
          <w:sz w:val="20"/>
          <w:szCs w:val="20"/>
        </w:rPr>
      </w:pPr>
      <w:r>
        <w:rPr>
          <w:sz w:val="20"/>
          <w:szCs w:val="20"/>
        </w:rPr>
        <w:t>-</w:t>
      </w:r>
      <w:r>
        <w:rPr>
          <w:sz w:val="20"/>
          <w:szCs w:val="20"/>
          <w:lang w:val="ru-RU"/>
        </w:rPr>
        <w:t xml:space="preserve"> </w:t>
      </w:r>
      <w:r>
        <w:rPr>
          <w:sz w:val="20"/>
          <w:szCs w:val="20"/>
        </w:rPr>
        <w:t>для</w:t>
      </w:r>
      <w:r>
        <w:rPr>
          <w:sz w:val="20"/>
          <w:szCs w:val="20"/>
          <w:lang w:val="ru-RU"/>
        </w:rPr>
        <w:t xml:space="preserve"> иных</w:t>
      </w:r>
      <w:r>
        <w:rPr>
          <w:sz w:val="20"/>
          <w:szCs w:val="20"/>
        </w:rPr>
        <w:t xml:space="preserve"> видов размеры земельных участков не подлеж</w:t>
      </w:r>
      <w:r>
        <w:rPr>
          <w:sz w:val="20"/>
          <w:szCs w:val="20"/>
          <w:lang w:val="ru-RU"/>
        </w:rPr>
        <w:t>ат</w:t>
      </w:r>
      <w:r>
        <w:rPr>
          <w:sz w:val="20"/>
          <w:szCs w:val="20"/>
        </w:rPr>
        <w:t xml:space="preserve"> установлению;</w:t>
      </w:r>
    </w:p>
    <w:p>
      <w:pPr>
        <w:pStyle w:val="113"/>
        <w:spacing w:before="80" w:after="0"/>
        <w:rPr>
          <w:sz w:val="20"/>
          <w:szCs w:val="20"/>
        </w:rPr>
      </w:pPr>
      <w:r>
        <w:rPr>
          <w:sz w:val="20"/>
          <w:szCs w:val="20"/>
        </w:rPr>
        <w:t>- для ранее учтенных земельных участков, площадь устанавливается на основании правоустанавливающих документов</w:t>
      </w:r>
      <w:r>
        <w:rPr>
          <w:sz w:val="20"/>
          <w:szCs w:val="20"/>
          <w:lang w:val="ru-RU"/>
        </w:rPr>
        <w:t>;</w:t>
      </w:r>
    </w:p>
    <w:p>
      <w:pPr>
        <w:pStyle w:val="113"/>
        <w:spacing w:before="80" w:after="0"/>
        <w:rPr>
          <w:sz w:val="20"/>
          <w:szCs w:val="20"/>
        </w:rPr>
      </w:pPr>
      <w:r>
        <w:rPr>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pPr>
        <w:pStyle w:val="113"/>
        <w:spacing w:before="80" w:after="0"/>
        <w:rPr>
          <w:sz w:val="20"/>
          <w:szCs w:val="20"/>
        </w:rPr>
      </w:pPr>
      <w:r>
        <w:rPr>
          <w:sz w:val="20"/>
          <w:szCs w:val="20"/>
        </w:rPr>
        <w:t>-</w:t>
      </w:r>
      <w:r>
        <w:rPr>
          <w:sz w:val="20"/>
          <w:szCs w:val="20"/>
          <w:lang w:val="ru-RU"/>
        </w:rPr>
        <w:t xml:space="preserve"> </w:t>
      </w:r>
      <w:r>
        <w:rPr>
          <w:sz w:val="20"/>
          <w:szCs w:val="20"/>
        </w:rPr>
        <w:t xml:space="preserve">для вида разрешенного использования малоэтажная многоквартирная жилая застройка (код 2.1.1): отступ </w:t>
      </w:r>
      <w:r>
        <w:rPr>
          <w:sz w:val="20"/>
          <w:szCs w:val="20"/>
          <w:lang w:val="ru-RU"/>
        </w:rPr>
        <w:t>от</w:t>
      </w:r>
      <w:r>
        <w:rPr>
          <w:sz w:val="20"/>
          <w:szCs w:val="20"/>
        </w:rPr>
        <w:t xml:space="preserve"> границ земельных участков, совпадающих с улицами</w:t>
      </w:r>
      <w:r>
        <w:rPr>
          <w:sz w:val="20"/>
          <w:szCs w:val="20"/>
          <w:lang w:val="ru-RU"/>
        </w:rPr>
        <w:t xml:space="preserve"> (территорией улично-дорожной сети)</w:t>
      </w:r>
      <w:r>
        <w:rPr>
          <w:sz w:val="20"/>
          <w:szCs w:val="20"/>
        </w:rPr>
        <w:t xml:space="preserve"> и(или) красными линиями улиц, до основных зданий, строений, сооружений при осуществлении строительства - не менее 3 м, отступ от границ соседнего участка до основного здания, строения, сооружения - не менее 3 м; отступ </w:t>
      </w:r>
      <w:r>
        <w:rPr>
          <w:sz w:val="20"/>
          <w:szCs w:val="20"/>
          <w:lang w:val="ru-RU"/>
        </w:rPr>
        <w:t>от</w:t>
      </w:r>
      <w:r>
        <w:rPr>
          <w:sz w:val="20"/>
          <w:szCs w:val="20"/>
        </w:rPr>
        <w:t xml:space="preserve"> границ земельных участков для размещения хозяйственных и прочих строений, открытой стоянки автомобилей и отдельно стоящих гаражей – не менее 1 м;</w:t>
      </w:r>
    </w:p>
    <w:p>
      <w:pPr>
        <w:pStyle w:val="113"/>
        <w:spacing w:before="80" w:after="0"/>
        <w:rPr>
          <w:sz w:val="20"/>
          <w:szCs w:val="20"/>
        </w:rPr>
      </w:pPr>
      <w:r>
        <w:rPr>
          <w:sz w:val="20"/>
          <w:szCs w:val="20"/>
        </w:rPr>
        <w:t>-</w:t>
      </w:r>
      <w:r>
        <w:rPr>
          <w:sz w:val="20"/>
          <w:szCs w:val="20"/>
          <w:lang w:val="ru-RU"/>
        </w:rPr>
        <w:t xml:space="preserve"> </w:t>
      </w:r>
      <w:r>
        <w:rPr>
          <w:sz w:val="20"/>
          <w:szCs w:val="20"/>
        </w:rPr>
        <w:t>для вида разрешенного использования среднеэтажная жилая застройка (код 2.5): отступ</w:t>
      </w:r>
      <w:r>
        <w:rPr>
          <w:sz w:val="20"/>
          <w:szCs w:val="20"/>
          <w:lang w:val="ru-RU"/>
        </w:rPr>
        <w:t>ы</w:t>
      </w:r>
      <w:r>
        <w:rPr>
          <w:sz w:val="20"/>
          <w:szCs w:val="20"/>
        </w:rPr>
        <w:t xml:space="preserve"> </w:t>
      </w:r>
      <w:r>
        <w:rPr>
          <w:sz w:val="20"/>
          <w:szCs w:val="20"/>
          <w:lang w:val="ru-RU"/>
        </w:rPr>
        <w:t>от</w:t>
      </w:r>
      <w:r>
        <w:rPr>
          <w:sz w:val="20"/>
          <w:szCs w:val="20"/>
        </w:rPr>
        <w:t xml:space="preserve"> границ земельных участков, совпадающих с улицами</w:t>
      </w:r>
      <w:r>
        <w:rPr>
          <w:sz w:val="20"/>
          <w:szCs w:val="20"/>
          <w:lang w:val="ru-RU"/>
        </w:rPr>
        <w:t xml:space="preserve"> (территорией улично-дорожной сети)</w:t>
      </w:r>
      <w:r>
        <w:rPr>
          <w:sz w:val="20"/>
          <w:szCs w:val="20"/>
        </w:rPr>
        <w:t xml:space="preserve"> и(или) красными линиями улиц, до основных зданий, строений, сооружений при осуществлении строительства - не менее 6 м, отступы от границ соседних участков не подлежат установлению;</w:t>
      </w:r>
    </w:p>
    <w:p>
      <w:pPr>
        <w:pStyle w:val="113"/>
        <w:spacing w:before="80" w:after="0"/>
        <w:rPr>
          <w:sz w:val="20"/>
          <w:szCs w:val="20"/>
        </w:rPr>
      </w:pPr>
      <w:r>
        <w:rPr>
          <w:sz w:val="20"/>
          <w:szCs w:val="20"/>
        </w:rPr>
        <w:t>-</w:t>
      </w:r>
      <w:r>
        <w:rPr>
          <w:sz w:val="20"/>
          <w:szCs w:val="20"/>
          <w:lang w:val="ru-RU"/>
        </w:rPr>
        <w:t xml:space="preserve"> </w:t>
      </w:r>
      <w:r>
        <w:rPr>
          <w:sz w:val="20"/>
          <w:szCs w:val="20"/>
        </w:rPr>
        <w:t xml:space="preserve">для вида разрешенного использования блокированная жилая застройка (код 2.3): отступ </w:t>
      </w:r>
      <w:r>
        <w:rPr>
          <w:sz w:val="20"/>
          <w:szCs w:val="20"/>
          <w:lang w:val="ru-RU"/>
        </w:rPr>
        <w:t>от</w:t>
      </w:r>
      <w:r>
        <w:rPr>
          <w:sz w:val="20"/>
          <w:szCs w:val="20"/>
        </w:rPr>
        <w:t xml:space="preserve"> границ земельных участков, совпадающих с улицами</w:t>
      </w:r>
      <w:r>
        <w:rPr>
          <w:sz w:val="20"/>
          <w:szCs w:val="20"/>
          <w:lang w:val="ru-RU"/>
        </w:rPr>
        <w:t xml:space="preserve"> (территорией улично-дорожной сети)</w:t>
      </w:r>
      <w:r>
        <w:rPr>
          <w:sz w:val="20"/>
          <w:szCs w:val="20"/>
        </w:rPr>
        <w:t xml:space="preserve"> и(или) красными линиями улиц,</w:t>
      </w:r>
      <w:r>
        <w:rPr>
          <w:sz w:val="20"/>
          <w:szCs w:val="20"/>
          <w:lang w:val="ru-RU"/>
        </w:rPr>
        <w:t xml:space="preserve"> а также по границам земельных участков являющихся имуществом общего пользования многоквартирных домов,</w:t>
      </w:r>
      <w:r>
        <w:rPr>
          <w:sz w:val="20"/>
          <w:szCs w:val="20"/>
        </w:rPr>
        <w:t xml:space="preserve"> до основных зданий, строений, сооружений при осуществлении строительства - не менее 3 м, отступ от границ соседнего участка до основного здания, строения, сооружения - не устанавливается; отступ от границ соседних земельных участков для размещения хозяйственных и прочих строений – не менее 1 м;</w:t>
      </w:r>
    </w:p>
    <w:p>
      <w:pPr>
        <w:pStyle w:val="113"/>
        <w:spacing w:before="80" w:after="0"/>
        <w:rPr>
          <w:sz w:val="20"/>
          <w:szCs w:val="20"/>
        </w:rPr>
      </w:pPr>
      <w:r>
        <w:rPr>
          <w:sz w:val="20"/>
          <w:szCs w:val="20"/>
          <w:lang w:val="ru-RU"/>
        </w:rPr>
        <w:t xml:space="preserve">- </w:t>
      </w:r>
      <w:r>
        <w:rPr>
          <w:sz w:val="20"/>
          <w:szCs w:val="20"/>
        </w:rPr>
        <w:t>для иных видов разрешенного использования отступы от границ участков не подлежат установлению</w:t>
      </w:r>
      <w:r>
        <w:rPr>
          <w:sz w:val="20"/>
          <w:szCs w:val="20"/>
          <w:lang w:val="ru-RU"/>
        </w:rPr>
        <w:t>;</w:t>
      </w:r>
    </w:p>
    <w:p>
      <w:pPr>
        <w:pStyle w:val="113"/>
        <w:spacing w:before="80" w:after="0"/>
        <w:rPr>
          <w:sz w:val="20"/>
          <w:szCs w:val="20"/>
        </w:rPr>
      </w:pPr>
      <w:r>
        <w:rPr>
          <w:sz w:val="20"/>
          <w:szCs w:val="20"/>
        </w:rPr>
        <w:t>3) предельное количество надземных этажей для среднеэтажной жилой застройки (код 2.5), для гостиничного обслуживания (код - 4.7) - не более 8;</w:t>
      </w:r>
    </w:p>
    <w:p>
      <w:pPr>
        <w:pStyle w:val="113"/>
        <w:spacing w:before="80" w:after="0"/>
        <w:rPr>
          <w:sz w:val="20"/>
          <w:szCs w:val="20"/>
        </w:rPr>
      </w:pPr>
      <w:r>
        <w:rPr>
          <w:sz w:val="20"/>
          <w:szCs w:val="20"/>
        </w:rPr>
        <w:t>- для основного вида разрешенного использования малоэтажная многоквартирная жилая застройка (код 2.1.1) - не более 4-х;</w:t>
      </w:r>
    </w:p>
    <w:p>
      <w:pPr>
        <w:pStyle w:val="113"/>
        <w:spacing w:before="80" w:after="0"/>
        <w:rPr>
          <w:sz w:val="20"/>
          <w:szCs w:val="20"/>
        </w:rPr>
      </w:pPr>
      <w:r>
        <w:rPr>
          <w:sz w:val="20"/>
          <w:szCs w:val="20"/>
        </w:rPr>
        <w:t xml:space="preserve">- для видов разрешенного использования: </w:t>
      </w:r>
      <w:r>
        <w:rPr>
          <w:sz w:val="20"/>
          <w:szCs w:val="20"/>
          <w:lang w:eastAsia="en-US"/>
        </w:rPr>
        <w:t>блокированная жилая застройка (код 2.3)</w:t>
      </w:r>
      <w:r>
        <w:rPr>
          <w:sz w:val="20"/>
          <w:szCs w:val="20"/>
          <w:lang w:val="ru-RU" w:eastAsia="en-US"/>
        </w:rPr>
        <w:t xml:space="preserve">, </w:t>
      </w:r>
      <w:r>
        <w:rPr>
          <w:sz w:val="20"/>
          <w:szCs w:val="20"/>
        </w:rPr>
        <w:t>бытовое обслуживание (код 3.3), амбулаторное ветеринарное обслуживание (код 3.10.1), деловое управление (код 4.1), магазины (код 4.4), общественное питание (код 4.6), развлекательные мероприятия (код 4.8.1)</w:t>
      </w:r>
      <w:r>
        <w:rPr>
          <w:sz w:val="20"/>
          <w:szCs w:val="20"/>
          <w:lang w:val="ru-RU"/>
        </w:rPr>
        <w:t xml:space="preserve"> </w:t>
      </w:r>
      <w:r>
        <w:rPr>
          <w:sz w:val="20"/>
          <w:szCs w:val="20"/>
        </w:rPr>
        <w:t>- не более 3-х;</w:t>
      </w:r>
    </w:p>
    <w:p>
      <w:pPr>
        <w:pStyle w:val="113"/>
        <w:spacing w:before="80" w:after="0"/>
        <w:rPr>
          <w:sz w:val="20"/>
          <w:szCs w:val="20"/>
        </w:rPr>
      </w:pPr>
      <w:r>
        <w:rPr>
          <w:sz w:val="20"/>
          <w:szCs w:val="20"/>
        </w:rPr>
        <w:t xml:space="preserve">- для </w:t>
      </w:r>
      <w:r>
        <w:rPr>
          <w:sz w:val="20"/>
          <w:szCs w:val="20"/>
          <w:lang w:val="ru-RU"/>
        </w:rPr>
        <w:t xml:space="preserve">иных </w:t>
      </w:r>
      <w:r>
        <w:rPr>
          <w:sz w:val="20"/>
          <w:szCs w:val="20"/>
        </w:rPr>
        <w:t>видов разрешенного использования предельное количество надземных этажей и предельная высота не подлеж</w:t>
      </w:r>
      <w:r>
        <w:rPr>
          <w:sz w:val="20"/>
          <w:szCs w:val="20"/>
          <w:lang w:val="ru-RU"/>
        </w:rPr>
        <w:t>ат</w:t>
      </w:r>
      <w:r>
        <w:rPr>
          <w:sz w:val="20"/>
          <w:szCs w:val="20"/>
        </w:rPr>
        <w:t xml:space="preserve"> установлению</w:t>
      </w:r>
      <w:r>
        <w:rPr>
          <w:sz w:val="20"/>
          <w:szCs w:val="20"/>
          <w:lang w:val="ru-RU"/>
        </w:rPr>
        <w:t>;</w:t>
      </w:r>
    </w:p>
    <w:p>
      <w:pPr>
        <w:pStyle w:val="113"/>
        <w:spacing w:before="80" w:after="0"/>
        <w:rPr>
          <w:sz w:val="20"/>
          <w:szCs w:val="20"/>
        </w:rPr>
      </w:pPr>
      <w:r>
        <w:rPr>
          <w:sz w:val="20"/>
          <w:szCs w:val="20"/>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Pr>
          <w:sz w:val="20"/>
          <w:szCs w:val="20"/>
          <w:lang w:val="ru-RU"/>
        </w:rPr>
        <w:t xml:space="preserve">для </w:t>
      </w:r>
      <w:r>
        <w:rPr>
          <w:sz w:val="20"/>
          <w:szCs w:val="20"/>
          <w:lang w:eastAsia="en-US"/>
        </w:rPr>
        <w:t>блокированн</w:t>
      </w:r>
      <w:r>
        <w:rPr>
          <w:sz w:val="20"/>
          <w:szCs w:val="20"/>
          <w:lang w:val="ru-RU" w:eastAsia="en-US"/>
        </w:rPr>
        <w:t>ой</w:t>
      </w:r>
      <w:r>
        <w:rPr>
          <w:sz w:val="20"/>
          <w:szCs w:val="20"/>
          <w:lang w:eastAsia="en-US"/>
        </w:rPr>
        <w:t xml:space="preserve"> жил</w:t>
      </w:r>
      <w:r>
        <w:rPr>
          <w:sz w:val="20"/>
          <w:szCs w:val="20"/>
          <w:lang w:val="ru-RU" w:eastAsia="en-US"/>
        </w:rPr>
        <w:t>ой</w:t>
      </w:r>
      <w:r>
        <w:rPr>
          <w:sz w:val="20"/>
          <w:szCs w:val="20"/>
          <w:lang w:eastAsia="en-US"/>
        </w:rPr>
        <w:t xml:space="preserve"> застройк</w:t>
      </w:r>
      <w:r>
        <w:rPr>
          <w:sz w:val="20"/>
          <w:szCs w:val="20"/>
          <w:lang w:val="ru-RU" w:eastAsia="en-US"/>
        </w:rPr>
        <w:t>и</w:t>
      </w:r>
      <w:r>
        <w:rPr>
          <w:sz w:val="20"/>
          <w:szCs w:val="20"/>
          <w:lang w:eastAsia="en-US"/>
        </w:rPr>
        <w:t xml:space="preserve"> (код 2.3)</w:t>
      </w:r>
      <w:r>
        <w:rPr>
          <w:sz w:val="20"/>
          <w:szCs w:val="20"/>
          <w:lang w:val="ru-RU" w:eastAsia="en-US"/>
        </w:rPr>
        <w:t xml:space="preserve">, </w:t>
      </w:r>
      <w:r>
        <w:rPr>
          <w:sz w:val="20"/>
          <w:szCs w:val="20"/>
        </w:rPr>
        <w:t>для среднеэтажной жилой застройки (код 2.5)</w:t>
      </w:r>
      <w:r>
        <w:rPr>
          <w:sz w:val="20"/>
          <w:szCs w:val="20"/>
          <w:lang w:val="ru-RU"/>
        </w:rPr>
        <w:t>,</w:t>
      </w:r>
      <w:r>
        <w:rPr>
          <w:sz w:val="20"/>
          <w:szCs w:val="20"/>
        </w:rPr>
        <w:t xml:space="preserve"> </w:t>
      </w:r>
      <w:r>
        <w:rPr>
          <w:sz w:val="20"/>
          <w:szCs w:val="20"/>
          <w:lang w:val="ru-RU"/>
        </w:rPr>
        <w:t xml:space="preserve">для </w:t>
      </w:r>
      <w:r>
        <w:rPr>
          <w:sz w:val="20"/>
          <w:szCs w:val="20"/>
        </w:rPr>
        <w:t>малоэтажн</w:t>
      </w:r>
      <w:r>
        <w:rPr>
          <w:sz w:val="20"/>
          <w:szCs w:val="20"/>
          <w:lang w:val="ru-RU"/>
        </w:rPr>
        <w:t>ой</w:t>
      </w:r>
      <w:r>
        <w:rPr>
          <w:sz w:val="20"/>
          <w:szCs w:val="20"/>
        </w:rPr>
        <w:t xml:space="preserve"> многоквартирн</w:t>
      </w:r>
      <w:r>
        <w:rPr>
          <w:sz w:val="20"/>
          <w:szCs w:val="20"/>
          <w:lang w:val="ru-RU"/>
        </w:rPr>
        <w:t>ой</w:t>
      </w:r>
      <w:r>
        <w:rPr>
          <w:sz w:val="20"/>
          <w:szCs w:val="20"/>
        </w:rPr>
        <w:t xml:space="preserve"> жил</w:t>
      </w:r>
      <w:r>
        <w:rPr>
          <w:sz w:val="20"/>
          <w:szCs w:val="20"/>
          <w:lang w:val="ru-RU"/>
        </w:rPr>
        <w:t>ой</w:t>
      </w:r>
      <w:r>
        <w:rPr>
          <w:sz w:val="20"/>
          <w:szCs w:val="20"/>
        </w:rPr>
        <w:t xml:space="preserve"> застройк</w:t>
      </w:r>
      <w:r>
        <w:rPr>
          <w:sz w:val="20"/>
          <w:szCs w:val="20"/>
          <w:lang w:val="ru-RU"/>
        </w:rPr>
        <w:t>а</w:t>
      </w:r>
      <w:r>
        <w:rPr>
          <w:sz w:val="20"/>
          <w:szCs w:val="20"/>
        </w:rPr>
        <w:t xml:space="preserve"> (код 2.1.1) не более 40%; для иных видов разрешенного использования - не более 60%.</w:t>
      </w:r>
    </w:p>
    <w:p>
      <w:pPr>
        <w:pStyle w:val="113"/>
        <w:spacing w:before="80" w:after="0"/>
        <w:rPr>
          <w:sz w:val="20"/>
          <w:szCs w:val="20"/>
        </w:rPr>
      </w:pPr>
      <w:r>
        <w:rPr>
          <w:sz w:val="20"/>
          <w:szCs w:val="20"/>
        </w:rPr>
        <w:t>5.</w:t>
      </w:r>
      <w:r>
        <w:rPr>
          <w:sz w:val="20"/>
          <w:szCs w:val="20"/>
          <w:shd w:fill="FFFFFF" w:val="clear"/>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pPr>
        <w:pStyle w:val="113"/>
        <w:spacing w:before="80" w:after="0"/>
        <w:rPr>
          <w:sz w:val="20"/>
          <w:szCs w:val="20"/>
        </w:rPr>
      </w:pPr>
      <w:r>
        <w:rPr>
          <w:sz w:val="20"/>
          <w:szCs w:val="20"/>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pPr>
        <w:pStyle w:val="113"/>
        <w:spacing w:before="80" w:after="0"/>
        <w:rPr>
          <w:sz w:val="20"/>
          <w:szCs w:val="20"/>
        </w:rPr>
      </w:pPr>
      <w:r>
        <w:rPr>
          <w:sz w:val="20"/>
          <w:szCs w:val="20"/>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pPr>
        <w:pStyle w:val="2"/>
        <w:spacing w:lineRule="auto" w:line="240"/>
        <w:rPr>
          <w:sz w:val="20"/>
          <w:szCs w:val="20"/>
        </w:rPr>
      </w:pPr>
      <w:r>
        <w:rPr>
          <w:b w:val="false"/>
          <w:sz w:val="20"/>
          <w:szCs w:val="20"/>
        </w:rPr>
        <w:t xml:space="preserve">Статья </w:t>
      </w:r>
      <w:r>
        <w:rPr>
          <w:b w:val="false"/>
          <w:sz w:val="20"/>
          <w:szCs w:val="20"/>
          <w:lang w:val="ru-RU"/>
        </w:rPr>
        <w:t>17</w:t>
      </w:r>
      <w:r>
        <w:rPr>
          <w:b w:val="false"/>
          <w:sz w:val="20"/>
          <w:szCs w:val="20"/>
        </w:rPr>
        <w:t>. Зона застройки многоэтажными жилыми домами (Ж4)</w:t>
      </w:r>
    </w:p>
    <w:p>
      <w:pPr>
        <w:pStyle w:val="113"/>
        <w:spacing w:before="80" w:after="0"/>
        <w:rPr>
          <w:sz w:val="20"/>
          <w:szCs w:val="20"/>
        </w:rPr>
      </w:pPr>
      <w:r>
        <w:rPr>
          <w:sz w:val="20"/>
          <w:szCs w:val="20"/>
        </w:rPr>
        <w:t xml:space="preserve">1. </w:t>
      </w:r>
      <w:r>
        <w:rPr>
          <w:iCs/>
          <w:sz w:val="20"/>
          <w:szCs w:val="20"/>
          <w:shd w:fill="FFFFFF" w:val="clear"/>
        </w:rPr>
        <w:t xml:space="preserve">Зона застройки </w:t>
      </w:r>
      <w:r>
        <w:rPr>
          <w:iCs/>
          <w:sz w:val="20"/>
          <w:szCs w:val="20"/>
          <w:shd w:fill="FFFFFF" w:val="clear"/>
          <w:lang w:val="ru-RU"/>
        </w:rPr>
        <w:t>многоэтажными</w:t>
      </w:r>
      <w:r>
        <w:rPr>
          <w:iCs/>
          <w:sz w:val="20"/>
          <w:szCs w:val="20"/>
          <w:shd w:fill="FFFFFF" w:val="clear"/>
        </w:rPr>
        <w:t xml:space="preserve"> жилыми домами </w:t>
      </w:r>
      <w:r>
        <w:rPr>
          <w:iCs/>
          <w:sz w:val="20"/>
          <w:szCs w:val="20"/>
          <w:shd w:fill="FFFFFF" w:val="clear"/>
          <w:lang w:val="ru-RU"/>
        </w:rPr>
        <w:t xml:space="preserve">в населенном пункте г. Шарыпово </w:t>
      </w:r>
      <w:r>
        <w:rPr>
          <w:iCs/>
          <w:sz w:val="20"/>
          <w:szCs w:val="20"/>
          <w:shd w:fill="FFFFFF" w:val="clear"/>
        </w:rPr>
        <w:t xml:space="preserve">включает в себя территории населенных пунктов, предназначенные для размещения многоквартирных жилых домов высотой </w:t>
      </w:r>
      <w:r>
        <w:rPr>
          <w:iCs/>
          <w:sz w:val="20"/>
          <w:szCs w:val="20"/>
          <w:shd w:fill="FFFFFF" w:val="clear"/>
          <w:lang w:val="ru-RU"/>
        </w:rPr>
        <w:t>до девяти</w:t>
      </w:r>
      <w:r>
        <w:rPr>
          <w:iCs/>
          <w:sz w:val="20"/>
          <w:szCs w:val="20"/>
          <w:shd w:fill="FFFFFF" w:val="clear"/>
        </w:rPr>
        <w:t xml:space="preserve"> надземных этажей, включая мансардный и объектов обслуживания жилой застройки</w:t>
      </w:r>
      <w:r>
        <w:rPr>
          <w:iCs/>
          <w:sz w:val="20"/>
          <w:szCs w:val="20"/>
          <w:shd w:fill="FFFFFF" w:val="clear"/>
          <w:lang w:val="ru-RU"/>
        </w:rPr>
        <w:t>.</w:t>
      </w:r>
    </w:p>
    <w:p>
      <w:pPr>
        <w:pStyle w:val="113"/>
        <w:spacing w:before="80" w:after="0"/>
        <w:rPr>
          <w:sz w:val="20"/>
          <w:szCs w:val="20"/>
        </w:rPr>
      </w:pPr>
      <w:r>
        <w:rPr>
          <w:sz w:val="20"/>
          <w:szCs w:val="20"/>
        </w:rPr>
        <w:t>2. Основные виды разрешенного использования:</w:t>
      </w:r>
    </w:p>
    <w:p>
      <w:pPr>
        <w:pStyle w:val="113"/>
        <w:spacing w:before="80" w:after="0"/>
        <w:rPr>
          <w:sz w:val="20"/>
          <w:szCs w:val="20"/>
        </w:rPr>
      </w:pPr>
      <w:r>
        <w:rPr>
          <w:sz w:val="20"/>
          <w:szCs w:val="20"/>
        </w:rPr>
        <w:t xml:space="preserve">- </w:t>
      </w:r>
      <w:r>
        <w:rPr>
          <w:sz w:val="20"/>
          <w:szCs w:val="20"/>
          <w:lang w:val="ru-RU"/>
        </w:rPr>
        <w:t xml:space="preserve">обслуживание жилой застройки </w:t>
      </w:r>
      <w:r>
        <w:rPr>
          <w:sz w:val="20"/>
          <w:szCs w:val="20"/>
        </w:rPr>
        <w:t>(код 2.</w:t>
      </w:r>
      <w:r>
        <w:rPr>
          <w:sz w:val="20"/>
          <w:szCs w:val="20"/>
          <w:lang w:val="ru-RU"/>
        </w:rPr>
        <w:t>7</w:t>
      </w:r>
      <w:r>
        <w:rPr>
          <w:sz w:val="20"/>
          <w:szCs w:val="20"/>
        </w:rPr>
        <w:t>);</w:t>
      </w:r>
    </w:p>
    <w:p>
      <w:pPr>
        <w:pStyle w:val="113"/>
        <w:spacing w:before="80" w:after="0"/>
        <w:rPr>
          <w:sz w:val="20"/>
          <w:szCs w:val="20"/>
        </w:rPr>
      </w:pPr>
      <w:r>
        <w:rPr>
          <w:sz w:val="20"/>
          <w:szCs w:val="20"/>
          <w:lang w:val="ru-RU"/>
        </w:rPr>
        <w:t xml:space="preserve">- </w:t>
      </w:r>
      <w:r>
        <w:rPr>
          <w:sz w:val="20"/>
          <w:szCs w:val="20"/>
        </w:rPr>
        <w:t>многоэтажная жилая застройка (высотная застройка) (код 2.6);</w:t>
      </w:r>
    </w:p>
    <w:p>
      <w:pPr>
        <w:pStyle w:val="113"/>
        <w:spacing w:before="80" w:after="0"/>
        <w:rPr>
          <w:sz w:val="20"/>
          <w:szCs w:val="20"/>
        </w:rPr>
      </w:pPr>
      <w:r>
        <w:rPr>
          <w:sz w:val="20"/>
          <w:szCs w:val="20"/>
        </w:rPr>
        <w:t xml:space="preserve">- </w:t>
        <w:tab/>
        <w:t>среднеэтажная жилая застройка (код 2.5);</w:t>
      </w:r>
    </w:p>
    <w:p>
      <w:pPr>
        <w:pStyle w:val="113"/>
        <w:spacing w:before="80" w:after="0"/>
        <w:rPr>
          <w:sz w:val="20"/>
          <w:szCs w:val="20"/>
        </w:rPr>
      </w:pPr>
      <w:r>
        <w:rPr>
          <w:sz w:val="20"/>
          <w:szCs w:val="20"/>
        </w:rPr>
        <w:t>-</w:t>
      </w:r>
      <w:r>
        <w:rPr>
          <w:sz w:val="20"/>
          <w:szCs w:val="20"/>
          <w:lang w:val="ru-RU"/>
        </w:rPr>
        <w:t xml:space="preserve"> </w:t>
      </w:r>
      <w:r>
        <w:rPr>
          <w:sz w:val="20"/>
          <w:szCs w:val="20"/>
        </w:rPr>
        <w:t>оказание услуг связи (код 3.2.3);</w:t>
      </w:r>
    </w:p>
    <w:p>
      <w:pPr>
        <w:pStyle w:val="113"/>
        <w:spacing w:before="80" w:after="0"/>
        <w:rPr>
          <w:sz w:val="20"/>
          <w:szCs w:val="20"/>
        </w:rPr>
      </w:pPr>
      <w:r>
        <w:rPr>
          <w:sz w:val="20"/>
          <w:szCs w:val="20"/>
        </w:rPr>
        <w:t xml:space="preserve">- </w:t>
        <w:tab/>
        <w:t>дошкольное, начальное и среднее общее образование (код 3.5.1);</w:t>
      </w:r>
    </w:p>
    <w:p>
      <w:pPr>
        <w:pStyle w:val="113"/>
        <w:spacing w:before="80" w:after="0"/>
        <w:rPr>
          <w:sz w:val="20"/>
          <w:szCs w:val="20"/>
        </w:rPr>
      </w:pPr>
      <w:r>
        <w:rPr>
          <w:sz w:val="20"/>
          <w:szCs w:val="20"/>
        </w:rPr>
        <w:t>-</w:t>
      </w:r>
      <w:r>
        <w:rPr>
          <w:sz w:val="20"/>
          <w:szCs w:val="20"/>
          <w:lang w:val="ru-RU"/>
        </w:rPr>
        <w:t xml:space="preserve"> </w:t>
      </w:r>
      <w:r>
        <w:rPr>
          <w:sz w:val="20"/>
          <w:szCs w:val="20"/>
        </w:rPr>
        <w:t>объекты культурно-досуговой деятельности (код 3.6.1);</w:t>
      </w:r>
    </w:p>
    <w:p>
      <w:pPr>
        <w:pStyle w:val="113"/>
        <w:spacing w:before="80" w:after="0"/>
        <w:rPr>
          <w:sz w:val="20"/>
          <w:szCs w:val="20"/>
        </w:rPr>
      </w:pPr>
      <w:r>
        <w:rPr>
          <w:sz w:val="20"/>
          <w:szCs w:val="20"/>
        </w:rPr>
        <w:t>-</w:t>
      </w:r>
      <w:r>
        <w:rPr>
          <w:sz w:val="20"/>
          <w:szCs w:val="20"/>
          <w:lang w:val="ru-RU"/>
        </w:rPr>
        <w:t xml:space="preserve"> </w:t>
      </w:r>
      <w:r>
        <w:rPr>
          <w:sz w:val="20"/>
          <w:szCs w:val="20"/>
        </w:rPr>
        <w:t>бытовое обслуживание (код 3.3);</w:t>
      </w:r>
    </w:p>
    <w:p>
      <w:pPr>
        <w:pStyle w:val="113"/>
        <w:spacing w:before="80" w:after="0"/>
        <w:rPr>
          <w:sz w:val="20"/>
          <w:szCs w:val="20"/>
        </w:rPr>
      </w:pPr>
      <w:r>
        <w:rPr>
          <w:sz w:val="20"/>
          <w:szCs w:val="20"/>
        </w:rPr>
        <w:t xml:space="preserve">- </w:t>
        <w:tab/>
        <w:t xml:space="preserve">предоставление коммунальных услуг (код 3.1.1); </w:t>
      </w:r>
    </w:p>
    <w:p>
      <w:pPr>
        <w:pStyle w:val="113"/>
        <w:spacing w:before="80" w:after="0"/>
        <w:rPr>
          <w:sz w:val="20"/>
          <w:szCs w:val="20"/>
        </w:rPr>
      </w:pPr>
      <w:r>
        <w:rPr>
          <w:sz w:val="20"/>
          <w:szCs w:val="20"/>
        </w:rPr>
        <w:t xml:space="preserve">- </w:t>
        <w:tab/>
        <w:t>магазины (код 4.4);</w:t>
      </w:r>
    </w:p>
    <w:p>
      <w:pPr>
        <w:pStyle w:val="113"/>
        <w:spacing w:before="80" w:after="0"/>
        <w:rPr>
          <w:sz w:val="20"/>
          <w:szCs w:val="20"/>
        </w:rPr>
      </w:pPr>
      <w:r>
        <w:rPr>
          <w:sz w:val="20"/>
          <w:szCs w:val="20"/>
        </w:rPr>
        <w:t>-</w:t>
      </w:r>
      <w:r>
        <w:rPr>
          <w:sz w:val="20"/>
          <w:szCs w:val="20"/>
          <w:lang w:val="ru-RU"/>
        </w:rPr>
        <w:t xml:space="preserve"> </w:t>
      </w:r>
      <w:r>
        <w:rPr>
          <w:sz w:val="20"/>
          <w:szCs w:val="20"/>
        </w:rPr>
        <w:t>амбулаторно-поликлиническое обслуживание (код 3.4.1);</w:t>
      </w:r>
    </w:p>
    <w:p>
      <w:pPr>
        <w:pStyle w:val="113"/>
        <w:spacing w:before="80" w:after="0"/>
        <w:rPr>
          <w:sz w:val="20"/>
          <w:szCs w:val="20"/>
        </w:rPr>
      </w:pPr>
      <w:r>
        <w:rPr>
          <w:sz w:val="20"/>
          <w:szCs w:val="20"/>
        </w:rPr>
        <w:t xml:space="preserve">- </w:t>
        <w:tab/>
        <w:t>стационарное медицинское обслуживание (код 3.4.2);</w:t>
      </w:r>
    </w:p>
    <w:p>
      <w:pPr>
        <w:pStyle w:val="113"/>
        <w:spacing w:before="80" w:after="0"/>
        <w:rPr>
          <w:sz w:val="20"/>
          <w:szCs w:val="20"/>
        </w:rPr>
      </w:pPr>
      <w:r>
        <w:rPr>
          <w:sz w:val="20"/>
          <w:szCs w:val="20"/>
        </w:rPr>
        <w:t xml:space="preserve">- </w:t>
        <w:tab/>
        <w:t>амбулаторное ветеринарное обслуживание (код 3.10.1);</w:t>
      </w:r>
    </w:p>
    <w:p>
      <w:pPr>
        <w:pStyle w:val="113"/>
        <w:spacing w:before="80" w:after="0"/>
        <w:rPr>
          <w:sz w:val="20"/>
          <w:szCs w:val="20"/>
        </w:rPr>
      </w:pPr>
      <w:r>
        <w:rPr>
          <w:sz w:val="20"/>
          <w:szCs w:val="20"/>
        </w:rPr>
        <w:t>-</w:t>
      </w:r>
      <w:r>
        <w:rPr>
          <w:sz w:val="20"/>
          <w:szCs w:val="20"/>
          <w:lang w:val="ru-RU"/>
        </w:rPr>
        <w:t xml:space="preserve"> </w:t>
      </w:r>
      <w:r>
        <w:rPr>
          <w:sz w:val="20"/>
          <w:szCs w:val="20"/>
        </w:rPr>
        <w:t xml:space="preserve">обеспечение занятий спортом в помещениях (код 5.1.2); </w:t>
      </w:r>
    </w:p>
    <w:p>
      <w:pPr>
        <w:pStyle w:val="113"/>
        <w:spacing w:before="80" w:after="0"/>
        <w:rPr>
          <w:sz w:val="20"/>
          <w:szCs w:val="20"/>
        </w:rPr>
      </w:pPr>
      <w:r>
        <w:rPr>
          <w:sz w:val="20"/>
          <w:szCs w:val="20"/>
        </w:rPr>
        <w:t>-</w:t>
      </w:r>
      <w:r>
        <w:rPr>
          <w:sz w:val="20"/>
          <w:szCs w:val="20"/>
          <w:lang w:val="ru-RU"/>
        </w:rPr>
        <w:t xml:space="preserve"> </w:t>
      </w:r>
      <w:r>
        <w:rPr>
          <w:sz w:val="20"/>
          <w:szCs w:val="20"/>
        </w:rPr>
        <w:t>площадки для занятий спортом (код 5.1.3);</w:t>
      </w:r>
    </w:p>
    <w:p>
      <w:pPr>
        <w:pStyle w:val="113"/>
        <w:spacing w:before="80" w:after="0"/>
        <w:rPr>
          <w:sz w:val="20"/>
          <w:szCs w:val="20"/>
        </w:rPr>
      </w:pPr>
      <w:r>
        <w:rPr>
          <w:sz w:val="20"/>
          <w:szCs w:val="20"/>
        </w:rPr>
        <w:t>-</w:t>
      </w:r>
      <w:r>
        <w:rPr>
          <w:sz w:val="20"/>
          <w:szCs w:val="20"/>
          <w:lang w:val="ru-RU"/>
        </w:rPr>
        <w:t xml:space="preserve"> </w:t>
      </w:r>
      <w:r>
        <w:rPr>
          <w:sz w:val="20"/>
          <w:szCs w:val="20"/>
        </w:rPr>
        <w:t>связь (код 6.8);</w:t>
      </w:r>
    </w:p>
    <w:p>
      <w:pPr>
        <w:pStyle w:val="113"/>
        <w:spacing w:before="80" w:after="0"/>
        <w:rPr>
          <w:sz w:val="20"/>
          <w:szCs w:val="20"/>
        </w:rPr>
      </w:pPr>
      <w:r>
        <w:rPr>
          <w:sz w:val="20"/>
          <w:szCs w:val="20"/>
        </w:rPr>
        <w:t xml:space="preserve">- </w:t>
        <w:tab/>
        <w:t>обеспечение внутреннего правопорядка (код 8.3);</w:t>
      </w:r>
    </w:p>
    <w:p>
      <w:pPr>
        <w:pStyle w:val="113"/>
        <w:spacing w:before="80" w:after="0"/>
        <w:rPr>
          <w:sz w:val="20"/>
          <w:szCs w:val="20"/>
        </w:rPr>
      </w:pPr>
      <w:r>
        <w:rPr>
          <w:sz w:val="20"/>
          <w:szCs w:val="20"/>
        </w:rPr>
        <w:t>-</w:t>
      </w:r>
      <w:r>
        <w:rPr>
          <w:sz w:val="20"/>
          <w:szCs w:val="20"/>
          <w:lang w:val="ru-RU"/>
        </w:rPr>
        <w:t xml:space="preserve"> </w:t>
      </w:r>
      <w:r>
        <w:rPr>
          <w:sz w:val="20"/>
          <w:szCs w:val="20"/>
        </w:rPr>
        <w:t>земельные участки (территории) общего пользования (код 12.0).</w:t>
      </w:r>
    </w:p>
    <w:p>
      <w:pPr>
        <w:pStyle w:val="113"/>
        <w:spacing w:before="80" w:after="0"/>
        <w:rPr>
          <w:sz w:val="20"/>
          <w:szCs w:val="20"/>
        </w:rPr>
      </w:pPr>
      <w:r>
        <w:rPr>
          <w:sz w:val="20"/>
          <w:szCs w:val="20"/>
        </w:rPr>
        <w:t>3. Условно разрешенные виды использования:</w:t>
      </w:r>
    </w:p>
    <w:p>
      <w:pPr>
        <w:pStyle w:val="113"/>
        <w:spacing w:before="80" w:after="0"/>
        <w:rPr>
          <w:sz w:val="20"/>
          <w:szCs w:val="20"/>
        </w:rPr>
      </w:pPr>
      <w:r>
        <w:rPr>
          <w:sz w:val="20"/>
          <w:szCs w:val="20"/>
          <w:lang w:eastAsia="en-US"/>
        </w:rPr>
        <w:t xml:space="preserve">- </w:t>
        <w:tab/>
        <w:t>блокированная жилая застройка (код 2.3);</w:t>
      </w:r>
    </w:p>
    <w:p>
      <w:pPr>
        <w:pStyle w:val="113"/>
        <w:spacing w:before="80" w:after="0"/>
        <w:rPr>
          <w:sz w:val="20"/>
          <w:szCs w:val="20"/>
        </w:rPr>
      </w:pPr>
      <w:r>
        <w:rPr>
          <w:sz w:val="20"/>
          <w:szCs w:val="20"/>
        </w:rPr>
        <w:t>-</w:t>
      </w:r>
      <w:r>
        <w:rPr>
          <w:sz w:val="20"/>
          <w:szCs w:val="20"/>
          <w:lang w:val="ru-RU"/>
        </w:rPr>
        <w:t xml:space="preserve"> х</w:t>
      </w:r>
      <w:r>
        <w:rPr>
          <w:sz w:val="20"/>
          <w:szCs w:val="20"/>
        </w:rPr>
        <w:t>ранение автотранспорта (код 2.7.1)</w:t>
      </w:r>
    </w:p>
    <w:p>
      <w:pPr>
        <w:pStyle w:val="113"/>
        <w:spacing w:before="80" w:after="0"/>
        <w:rPr>
          <w:sz w:val="20"/>
          <w:szCs w:val="20"/>
        </w:rPr>
      </w:pPr>
      <w:r>
        <w:rPr>
          <w:sz w:val="20"/>
          <w:szCs w:val="20"/>
          <w:lang w:val="ru-RU"/>
        </w:rPr>
        <w:t>- общежития</w:t>
      </w:r>
      <w:r>
        <w:rPr>
          <w:sz w:val="20"/>
          <w:szCs w:val="20"/>
        </w:rPr>
        <w:t xml:space="preserve"> (код </w:t>
      </w:r>
      <w:r>
        <w:rPr>
          <w:sz w:val="20"/>
          <w:szCs w:val="20"/>
          <w:lang w:val="ru-RU"/>
        </w:rPr>
        <w:t>3.2.4</w:t>
      </w:r>
      <w:r>
        <w:rPr>
          <w:sz w:val="20"/>
          <w:szCs w:val="20"/>
        </w:rPr>
        <w:t>)</w:t>
      </w:r>
      <w:r>
        <w:rPr>
          <w:sz w:val="20"/>
          <w:szCs w:val="20"/>
          <w:lang w:val="ru-RU"/>
        </w:rPr>
        <w:t>;</w:t>
      </w:r>
    </w:p>
    <w:p>
      <w:pPr>
        <w:pStyle w:val="113"/>
        <w:spacing w:before="80" w:after="0"/>
        <w:rPr>
          <w:sz w:val="20"/>
          <w:szCs w:val="20"/>
        </w:rPr>
      </w:pPr>
      <w:r>
        <w:rPr>
          <w:sz w:val="20"/>
          <w:szCs w:val="20"/>
          <w:lang w:val="ru-RU"/>
        </w:rPr>
        <w:t>- среднее</w:t>
      </w:r>
      <w:r>
        <w:rPr>
          <w:sz w:val="20"/>
          <w:szCs w:val="20"/>
        </w:rPr>
        <w:t xml:space="preserve"> и высшее профессиональное образование</w:t>
      </w:r>
      <w:r>
        <w:rPr>
          <w:sz w:val="20"/>
          <w:szCs w:val="20"/>
          <w:lang w:val="ru-RU"/>
        </w:rPr>
        <w:t xml:space="preserve"> </w:t>
      </w:r>
      <w:r>
        <w:rPr>
          <w:sz w:val="20"/>
          <w:szCs w:val="20"/>
        </w:rPr>
        <w:t xml:space="preserve">(код </w:t>
      </w:r>
      <w:r>
        <w:rPr>
          <w:sz w:val="20"/>
          <w:szCs w:val="20"/>
          <w:lang w:val="ru-RU"/>
        </w:rPr>
        <w:t>3.5.2</w:t>
      </w:r>
      <w:r>
        <w:rPr>
          <w:sz w:val="20"/>
          <w:szCs w:val="20"/>
        </w:rPr>
        <w:t>)</w:t>
      </w:r>
      <w:r>
        <w:rPr>
          <w:sz w:val="20"/>
          <w:szCs w:val="20"/>
          <w:lang w:val="ru-RU"/>
        </w:rPr>
        <w:t>;</w:t>
      </w:r>
    </w:p>
    <w:p>
      <w:pPr>
        <w:pStyle w:val="113"/>
        <w:spacing w:before="80" w:after="0"/>
        <w:rPr>
          <w:sz w:val="20"/>
          <w:szCs w:val="20"/>
        </w:rPr>
      </w:pPr>
      <w:r>
        <w:rPr>
          <w:sz w:val="20"/>
          <w:szCs w:val="20"/>
        </w:rPr>
        <w:t xml:space="preserve">- </w:t>
        <w:tab/>
        <w:t>общественное питание (код 4.6);</w:t>
      </w:r>
    </w:p>
    <w:p>
      <w:pPr>
        <w:pStyle w:val="113"/>
        <w:spacing w:before="80" w:after="0"/>
        <w:rPr>
          <w:sz w:val="20"/>
          <w:szCs w:val="20"/>
        </w:rPr>
      </w:pPr>
      <w:r>
        <w:rPr>
          <w:sz w:val="20"/>
          <w:szCs w:val="20"/>
        </w:rPr>
        <w:t>-</w:t>
      </w:r>
      <w:r>
        <w:rPr>
          <w:sz w:val="20"/>
          <w:szCs w:val="20"/>
          <w:lang w:val="ru-RU"/>
        </w:rPr>
        <w:t xml:space="preserve"> </w:t>
      </w:r>
      <w:r>
        <w:rPr>
          <w:sz w:val="20"/>
          <w:szCs w:val="20"/>
        </w:rPr>
        <w:t>гостиничное обслуживание (код 4.7);</w:t>
      </w:r>
    </w:p>
    <w:p>
      <w:pPr>
        <w:pStyle w:val="113"/>
        <w:spacing w:before="80" w:after="0"/>
        <w:rPr>
          <w:sz w:val="20"/>
          <w:szCs w:val="20"/>
        </w:rPr>
      </w:pPr>
      <w:r>
        <w:rPr>
          <w:sz w:val="20"/>
          <w:szCs w:val="20"/>
        </w:rPr>
        <w:t>-</w:t>
      </w:r>
      <w:r>
        <w:rPr>
          <w:sz w:val="20"/>
          <w:szCs w:val="20"/>
          <w:lang w:val="ru-RU"/>
        </w:rPr>
        <w:t xml:space="preserve"> </w:t>
      </w:r>
      <w:r>
        <w:rPr>
          <w:sz w:val="20"/>
          <w:szCs w:val="20"/>
        </w:rPr>
        <w:t>дома социального обслуживания (код 3.2.1);</w:t>
      </w:r>
    </w:p>
    <w:p>
      <w:pPr>
        <w:pStyle w:val="113"/>
        <w:spacing w:before="80" w:after="0"/>
        <w:rPr>
          <w:sz w:val="20"/>
          <w:szCs w:val="20"/>
        </w:rPr>
      </w:pPr>
      <w:r>
        <w:rPr>
          <w:sz w:val="20"/>
          <w:szCs w:val="20"/>
        </w:rPr>
        <w:t xml:space="preserve">- </w:t>
        <w:tab/>
        <w:t>оказание социальной помощи населению (код 3.2.2);</w:t>
      </w:r>
    </w:p>
    <w:p>
      <w:pPr>
        <w:pStyle w:val="113"/>
        <w:spacing w:before="80" w:after="0"/>
        <w:rPr>
          <w:sz w:val="20"/>
          <w:szCs w:val="20"/>
        </w:rPr>
      </w:pPr>
      <w:r>
        <w:rPr>
          <w:sz w:val="20"/>
          <w:szCs w:val="20"/>
        </w:rPr>
        <w:t>- р</w:t>
      </w:r>
      <w:r>
        <w:rPr>
          <w:sz w:val="20"/>
          <w:szCs w:val="20"/>
          <w:lang w:val="ru-RU"/>
        </w:rPr>
        <w:t>елигиозное</w:t>
      </w:r>
      <w:r>
        <w:rPr>
          <w:sz w:val="20"/>
          <w:szCs w:val="20"/>
        </w:rPr>
        <w:t xml:space="preserve"> использование (код 3.7);</w:t>
      </w:r>
    </w:p>
    <w:p>
      <w:pPr>
        <w:pStyle w:val="113"/>
        <w:spacing w:before="80" w:after="0"/>
        <w:rPr>
          <w:sz w:val="20"/>
          <w:szCs w:val="20"/>
        </w:rPr>
      </w:pPr>
      <w:r>
        <w:rPr>
          <w:sz w:val="20"/>
          <w:szCs w:val="20"/>
          <w:lang w:val="ru-RU"/>
        </w:rPr>
        <w:t xml:space="preserve">- </w:t>
      </w:r>
      <w:r>
        <w:rPr>
          <w:sz w:val="20"/>
          <w:szCs w:val="20"/>
        </w:rPr>
        <w:t>осуществление религиозных обрядов (код 3.7</w:t>
      </w:r>
      <w:r>
        <w:rPr>
          <w:sz w:val="20"/>
          <w:szCs w:val="20"/>
          <w:lang w:val="ru-RU"/>
        </w:rPr>
        <w:t>.1</w:t>
      </w:r>
      <w:r>
        <w:rPr>
          <w:sz w:val="20"/>
          <w:szCs w:val="20"/>
        </w:rPr>
        <w:t>);</w:t>
      </w:r>
    </w:p>
    <w:p>
      <w:pPr>
        <w:pStyle w:val="113"/>
        <w:spacing w:before="80" w:after="0"/>
        <w:rPr>
          <w:sz w:val="20"/>
          <w:szCs w:val="20"/>
        </w:rPr>
      </w:pPr>
      <w:r>
        <w:rPr>
          <w:sz w:val="20"/>
          <w:szCs w:val="20"/>
          <w:lang w:val="ru-RU"/>
        </w:rPr>
        <w:t xml:space="preserve">- </w:t>
      </w:r>
      <w:r>
        <w:rPr>
          <w:sz w:val="20"/>
          <w:szCs w:val="20"/>
        </w:rPr>
        <w:t>религиозное управление и образование (код 3.7</w:t>
      </w:r>
      <w:r>
        <w:rPr>
          <w:sz w:val="20"/>
          <w:szCs w:val="20"/>
          <w:lang w:val="ru-RU"/>
        </w:rPr>
        <w:t>.2</w:t>
      </w:r>
      <w:r>
        <w:rPr>
          <w:sz w:val="20"/>
          <w:szCs w:val="20"/>
        </w:rPr>
        <w:t>);</w:t>
      </w:r>
    </w:p>
    <w:p>
      <w:pPr>
        <w:pStyle w:val="113"/>
        <w:spacing w:before="80" w:after="0"/>
        <w:rPr>
          <w:sz w:val="20"/>
          <w:szCs w:val="20"/>
        </w:rPr>
      </w:pPr>
      <w:r>
        <w:rPr>
          <w:sz w:val="20"/>
          <w:szCs w:val="20"/>
        </w:rPr>
        <w:t xml:space="preserve">- </w:t>
        <w:tab/>
        <w:t>деловое управление (код 4.1);</w:t>
      </w:r>
    </w:p>
    <w:p>
      <w:pPr>
        <w:pStyle w:val="113"/>
        <w:spacing w:before="80" w:after="0"/>
        <w:rPr>
          <w:sz w:val="20"/>
          <w:szCs w:val="20"/>
        </w:rPr>
      </w:pPr>
      <w:r>
        <w:rPr>
          <w:sz w:val="20"/>
          <w:szCs w:val="20"/>
        </w:rPr>
        <w:t>-</w:t>
      </w:r>
      <w:r>
        <w:rPr>
          <w:sz w:val="20"/>
          <w:szCs w:val="20"/>
          <w:lang w:val="ru-RU"/>
        </w:rPr>
        <w:t xml:space="preserve"> </w:t>
      </w:r>
      <w:r>
        <w:rPr>
          <w:sz w:val="20"/>
          <w:szCs w:val="20"/>
        </w:rPr>
        <w:t>развлекательные мероприятия (код 4.8.1).</w:t>
      </w:r>
    </w:p>
    <w:p>
      <w:pPr>
        <w:pStyle w:val="113"/>
        <w:spacing w:before="80" w:after="0"/>
        <w:rPr>
          <w:sz w:val="20"/>
          <w:szCs w:val="20"/>
        </w:rPr>
      </w:pPr>
      <w:r>
        <w:rPr>
          <w:sz w:val="20"/>
          <w:szCs w:val="20"/>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113"/>
        <w:spacing w:before="80" w:after="0"/>
        <w:rPr>
          <w:sz w:val="20"/>
          <w:szCs w:val="20"/>
        </w:rPr>
      </w:pPr>
      <w:r>
        <w:rPr>
          <w:sz w:val="20"/>
          <w:szCs w:val="20"/>
          <w:lang w:val="ru-RU"/>
        </w:rPr>
        <w:t xml:space="preserve">1) </w:t>
      </w:r>
      <w:r>
        <w:rPr>
          <w:sz w:val="20"/>
          <w:szCs w:val="20"/>
        </w:rPr>
        <w:t xml:space="preserve">предельные (минимальные и (или) максимальные) размеры земельных участков, в том числе их площадь: </w:t>
      </w:r>
    </w:p>
    <w:p>
      <w:pPr>
        <w:pStyle w:val="113"/>
        <w:spacing w:before="80" w:after="0"/>
        <w:rPr>
          <w:sz w:val="20"/>
          <w:szCs w:val="20"/>
        </w:rPr>
      </w:pPr>
      <w:r>
        <w:rPr>
          <w:sz w:val="20"/>
          <w:szCs w:val="20"/>
        </w:rPr>
        <w:t xml:space="preserve">- </w:t>
        <w:tab/>
        <w:t>для основного вида разрешенного использования многоэтажная жилая застройка (высотная застройка) (код 2.6): минимальный - не подлеж</w:t>
      </w:r>
      <w:r>
        <w:rPr>
          <w:sz w:val="20"/>
          <w:szCs w:val="20"/>
          <w:lang w:val="ru-RU"/>
        </w:rPr>
        <w:t>ит</w:t>
      </w:r>
      <w:r>
        <w:rPr>
          <w:sz w:val="20"/>
          <w:szCs w:val="20"/>
        </w:rPr>
        <w:t xml:space="preserve"> установлению, максимальный - 2,5 га;</w:t>
      </w:r>
    </w:p>
    <w:p>
      <w:pPr>
        <w:pStyle w:val="113"/>
        <w:spacing w:before="80" w:after="0"/>
        <w:rPr>
          <w:sz w:val="20"/>
          <w:szCs w:val="20"/>
        </w:rPr>
      </w:pPr>
      <w:r>
        <w:rPr>
          <w:sz w:val="20"/>
          <w:szCs w:val="20"/>
        </w:rPr>
        <w:t xml:space="preserve">- </w:t>
        <w:tab/>
        <w:t>для вида разрешенного использования  среднеэтажная жилая застройка (код 2.5): минимальный - не подлеж</w:t>
      </w:r>
      <w:r>
        <w:rPr>
          <w:sz w:val="20"/>
          <w:szCs w:val="20"/>
          <w:lang w:val="ru-RU"/>
        </w:rPr>
        <w:t>ит</w:t>
      </w:r>
      <w:r>
        <w:rPr>
          <w:sz w:val="20"/>
          <w:szCs w:val="20"/>
        </w:rPr>
        <w:t xml:space="preserve"> установлению, максимальный - 2,5 га;</w:t>
      </w:r>
    </w:p>
    <w:p>
      <w:pPr>
        <w:pStyle w:val="113"/>
        <w:spacing w:before="80" w:after="0"/>
        <w:rPr>
          <w:sz w:val="20"/>
          <w:szCs w:val="20"/>
        </w:rPr>
      </w:pPr>
      <w:r>
        <w:rPr>
          <w:sz w:val="20"/>
          <w:szCs w:val="20"/>
        </w:rPr>
        <w:t>-</w:t>
      </w:r>
      <w:r>
        <w:rPr>
          <w:sz w:val="20"/>
          <w:szCs w:val="20"/>
          <w:lang w:val="ru-RU"/>
        </w:rPr>
        <w:t xml:space="preserve"> </w:t>
      </w:r>
      <w:r>
        <w:rPr>
          <w:sz w:val="20"/>
          <w:szCs w:val="20"/>
        </w:rPr>
        <w:t>для</w:t>
      </w:r>
      <w:r>
        <w:rPr>
          <w:sz w:val="20"/>
          <w:szCs w:val="20"/>
          <w:lang w:val="ru-RU"/>
        </w:rPr>
        <w:t xml:space="preserve"> иных</w:t>
      </w:r>
      <w:r>
        <w:rPr>
          <w:sz w:val="20"/>
          <w:szCs w:val="20"/>
        </w:rPr>
        <w:t xml:space="preserve"> видов размеры земельных участков не подлеж</w:t>
      </w:r>
      <w:r>
        <w:rPr>
          <w:sz w:val="20"/>
          <w:szCs w:val="20"/>
          <w:lang w:val="ru-RU"/>
        </w:rPr>
        <w:t>ат</w:t>
      </w:r>
      <w:r>
        <w:rPr>
          <w:sz w:val="20"/>
          <w:szCs w:val="20"/>
        </w:rPr>
        <w:t xml:space="preserve"> установлению;</w:t>
      </w:r>
    </w:p>
    <w:p>
      <w:pPr>
        <w:pStyle w:val="113"/>
        <w:spacing w:before="80" w:after="0"/>
        <w:rPr>
          <w:sz w:val="20"/>
          <w:szCs w:val="20"/>
        </w:rPr>
      </w:pPr>
      <w:r>
        <w:rPr>
          <w:sz w:val="20"/>
          <w:szCs w:val="20"/>
        </w:rPr>
        <w:t>- для ранее учтенных земельных участков, площадь устанавливается на основании правоустанавливающих документов</w:t>
      </w:r>
      <w:r>
        <w:rPr>
          <w:sz w:val="20"/>
          <w:szCs w:val="20"/>
          <w:lang w:val="ru-RU"/>
        </w:rPr>
        <w:t>;</w:t>
      </w:r>
    </w:p>
    <w:p>
      <w:pPr>
        <w:pStyle w:val="113"/>
        <w:spacing w:before="80" w:after="0"/>
        <w:rPr>
          <w:sz w:val="20"/>
          <w:szCs w:val="20"/>
        </w:rPr>
      </w:pPr>
      <w:r>
        <w:rPr>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pPr>
        <w:pStyle w:val="113"/>
        <w:spacing w:before="80" w:after="0"/>
        <w:rPr>
          <w:sz w:val="20"/>
          <w:szCs w:val="20"/>
        </w:rPr>
      </w:pPr>
      <w:r>
        <w:rPr>
          <w:sz w:val="20"/>
          <w:szCs w:val="20"/>
        </w:rPr>
        <w:t>-</w:t>
      </w:r>
      <w:r>
        <w:rPr>
          <w:sz w:val="20"/>
          <w:szCs w:val="20"/>
          <w:lang w:val="ru-RU"/>
        </w:rPr>
        <w:t xml:space="preserve"> </w:t>
      </w:r>
      <w:r>
        <w:rPr>
          <w:sz w:val="20"/>
          <w:szCs w:val="20"/>
        </w:rPr>
        <w:t xml:space="preserve">для видов разрешенного использования многоэтажная жилая застройка (высотная застройка) (код 2.6) и среднеэтажная жилая застройка (код 2.5): отступ </w:t>
      </w:r>
      <w:r>
        <w:rPr>
          <w:sz w:val="20"/>
          <w:szCs w:val="20"/>
          <w:lang w:val="ru-RU"/>
        </w:rPr>
        <w:t>от</w:t>
      </w:r>
      <w:r>
        <w:rPr>
          <w:sz w:val="20"/>
          <w:szCs w:val="20"/>
        </w:rPr>
        <w:t xml:space="preserve"> границ земельных участков, совпадающих с улицами</w:t>
      </w:r>
      <w:r>
        <w:rPr>
          <w:sz w:val="20"/>
          <w:szCs w:val="20"/>
          <w:lang w:val="ru-RU"/>
        </w:rPr>
        <w:t xml:space="preserve"> (территорией улично-дорожной сети)</w:t>
      </w:r>
      <w:r>
        <w:rPr>
          <w:sz w:val="20"/>
          <w:szCs w:val="20"/>
        </w:rPr>
        <w:t xml:space="preserve"> и(или) красными линиями улиц, до основных зданий, строений, сооружений при осуществлении строительства - не менее 6 м, отступы от границ соседних участков не подлежат установлению;</w:t>
      </w:r>
    </w:p>
    <w:p>
      <w:pPr>
        <w:pStyle w:val="113"/>
        <w:spacing w:before="80" w:after="0"/>
        <w:rPr>
          <w:sz w:val="20"/>
          <w:szCs w:val="20"/>
        </w:rPr>
      </w:pPr>
      <w:r>
        <w:rPr>
          <w:sz w:val="20"/>
          <w:szCs w:val="20"/>
        </w:rPr>
        <w:t>-</w:t>
      </w:r>
      <w:r>
        <w:rPr>
          <w:sz w:val="20"/>
          <w:szCs w:val="20"/>
          <w:lang w:val="ru-RU"/>
        </w:rPr>
        <w:t xml:space="preserve"> </w:t>
      </w:r>
      <w:r>
        <w:rPr>
          <w:sz w:val="20"/>
          <w:szCs w:val="20"/>
        </w:rPr>
        <w:t xml:space="preserve">для вида разрешенного использования блокированная жилая застройка (код 2.3): отступ </w:t>
      </w:r>
      <w:r>
        <w:rPr>
          <w:sz w:val="20"/>
          <w:szCs w:val="20"/>
          <w:lang w:val="ru-RU"/>
        </w:rPr>
        <w:t>от</w:t>
      </w:r>
      <w:r>
        <w:rPr>
          <w:sz w:val="20"/>
          <w:szCs w:val="20"/>
        </w:rPr>
        <w:t xml:space="preserve"> границ земельных участков, совпадающих с улицами</w:t>
      </w:r>
      <w:r>
        <w:rPr>
          <w:sz w:val="20"/>
          <w:szCs w:val="20"/>
          <w:lang w:val="ru-RU"/>
        </w:rPr>
        <w:t xml:space="preserve"> (территорией улично-дорожной сети)</w:t>
      </w:r>
      <w:r>
        <w:rPr>
          <w:sz w:val="20"/>
          <w:szCs w:val="20"/>
        </w:rPr>
        <w:t xml:space="preserve"> и(или) красными линиями улиц,</w:t>
      </w:r>
      <w:r>
        <w:rPr>
          <w:sz w:val="20"/>
          <w:szCs w:val="20"/>
          <w:lang w:val="ru-RU"/>
        </w:rPr>
        <w:t xml:space="preserve"> а также по границам земельных участков являющихся имуществом общего пользования многоквартирных домов,</w:t>
      </w:r>
      <w:r>
        <w:rPr>
          <w:sz w:val="20"/>
          <w:szCs w:val="20"/>
        </w:rPr>
        <w:t xml:space="preserve"> до основных зданий, строений, сооружений при осуществлении строительства - не менее 3 м, отступ от границ соседнего участка до основного здания, строения, сооружения - не устанавливается; отступ от границ соседних земельных участков для размещения хозяйственных и прочих строений – не менее 1 м;</w:t>
      </w:r>
    </w:p>
    <w:p>
      <w:pPr>
        <w:pStyle w:val="113"/>
        <w:spacing w:before="80" w:after="0"/>
        <w:rPr>
          <w:sz w:val="20"/>
          <w:szCs w:val="20"/>
        </w:rPr>
      </w:pPr>
      <w:r>
        <w:rPr>
          <w:sz w:val="20"/>
          <w:szCs w:val="20"/>
          <w:lang w:val="ru-RU"/>
        </w:rPr>
        <w:t xml:space="preserve">- </w:t>
      </w:r>
      <w:r>
        <w:rPr>
          <w:sz w:val="20"/>
          <w:szCs w:val="20"/>
        </w:rPr>
        <w:t>для иных видов разрешенного использования отступы от границ участков не подлежат установлению</w:t>
      </w:r>
      <w:r>
        <w:rPr>
          <w:sz w:val="20"/>
          <w:szCs w:val="20"/>
          <w:lang w:val="ru-RU"/>
        </w:rPr>
        <w:t>;</w:t>
      </w:r>
    </w:p>
    <w:p>
      <w:pPr>
        <w:pStyle w:val="113"/>
        <w:spacing w:before="80" w:after="0"/>
        <w:rPr>
          <w:sz w:val="20"/>
          <w:szCs w:val="20"/>
        </w:rPr>
      </w:pPr>
      <w:r>
        <w:rPr>
          <w:sz w:val="20"/>
          <w:szCs w:val="20"/>
        </w:rPr>
        <w:t xml:space="preserve">3) предельное количество надземных этажей для многоэтажной жилой застройки (высотная застройка) (код 2.6) - не более 10; </w:t>
      </w:r>
    </w:p>
    <w:p>
      <w:pPr>
        <w:pStyle w:val="113"/>
        <w:spacing w:before="80" w:after="0"/>
        <w:rPr>
          <w:sz w:val="20"/>
          <w:szCs w:val="20"/>
        </w:rPr>
      </w:pPr>
      <w:r>
        <w:rPr>
          <w:sz w:val="20"/>
          <w:szCs w:val="20"/>
          <w:lang w:val="ru-RU"/>
        </w:rPr>
        <w:t xml:space="preserve">- </w:t>
      </w:r>
      <w:r>
        <w:rPr>
          <w:sz w:val="20"/>
          <w:szCs w:val="20"/>
        </w:rPr>
        <w:t>для среднеэтажной жилой застройки (код 2.5), для гостиничного обслуживания (код - 4.7) - не более 8;</w:t>
      </w:r>
    </w:p>
    <w:p>
      <w:pPr>
        <w:pStyle w:val="113"/>
        <w:spacing w:before="80" w:after="0"/>
        <w:rPr>
          <w:sz w:val="20"/>
          <w:szCs w:val="20"/>
        </w:rPr>
      </w:pPr>
      <w:r>
        <w:rPr>
          <w:sz w:val="20"/>
          <w:szCs w:val="20"/>
        </w:rPr>
        <w:t>- для видов разрешенного использования: блокированная жилая застройка (код 2.3)</w:t>
      </w:r>
      <w:r>
        <w:rPr>
          <w:sz w:val="20"/>
          <w:szCs w:val="20"/>
          <w:lang w:val="ru-RU"/>
        </w:rPr>
        <w:t>,</w:t>
      </w:r>
      <w:r>
        <w:rPr>
          <w:sz w:val="20"/>
          <w:szCs w:val="20"/>
        </w:rPr>
        <w:t xml:space="preserve"> бытовое обслуживание (код 3.3), амбулаторное ветеринарное обслуживание (код 3.10.1), деловое управление (код 4.1), магазины (код 4.4), общественное питание (код 4.6), развлекательные мероприятия (код 4.8.1) - не более 3-х;</w:t>
      </w:r>
    </w:p>
    <w:p>
      <w:pPr>
        <w:pStyle w:val="113"/>
        <w:spacing w:before="80" w:after="0"/>
        <w:rPr>
          <w:sz w:val="20"/>
          <w:szCs w:val="20"/>
        </w:rPr>
      </w:pPr>
      <w:r>
        <w:rPr>
          <w:sz w:val="20"/>
          <w:szCs w:val="20"/>
        </w:rPr>
        <w:t xml:space="preserve">- для </w:t>
      </w:r>
      <w:r>
        <w:rPr>
          <w:sz w:val="20"/>
          <w:szCs w:val="20"/>
          <w:lang w:val="ru-RU"/>
        </w:rPr>
        <w:t xml:space="preserve">иных </w:t>
      </w:r>
      <w:r>
        <w:rPr>
          <w:sz w:val="20"/>
          <w:szCs w:val="20"/>
        </w:rPr>
        <w:t>видов разрешенного использования предельное количество надземных этажей и предельная высота не подлеж</w:t>
      </w:r>
      <w:r>
        <w:rPr>
          <w:sz w:val="20"/>
          <w:szCs w:val="20"/>
          <w:lang w:val="ru-RU"/>
        </w:rPr>
        <w:t>ат</w:t>
      </w:r>
      <w:r>
        <w:rPr>
          <w:sz w:val="20"/>
          <w:szCs w:val="20"/>
        </w:rPr>
        <w:t xml:space="preserve"> установлению</w:t>
      </w:r>
      <w:r>
        <w:rPr>
          <w:sz w:val="20"/>
          <w:szCs w:val="20"/>
          <w:lang w:val="ru-RU"/>
        </w:rPr>
        <w:t>;</w:t>
      </w:r>
    </w:p>
    <w:p>
      <w:pPr>
        <w:pStyle w:val="113"/>
        <w:spacing w:before="80" w:after="0"/>
        <w:rPr>
          <w:sz w:val="20"/>
          <w:szCs w:val="20"/>
        </w:rPr>
      </w:pPr>
      <w:r>
        <w:rPr>
          <w:sz w:val="20"/>
          <w:szCs w:val="20"/>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многоэтажной жилой застройки (высотная застройка) (код 2.6) и среднеэтажной жилой застройки (код 2.5) не более 40%; для иных видов разрешенного использования - не более 60%.</w:t>
      </w:r>
    </w:p>
    <w:p>
      <w:pPr>
        <w:pStyle w:val="113"/>
        <w:spacing w:before="80" w:after="0"/>
        <w:rPr>
          <w:sz w:val="20"/>
          <w:szCs w:val="20"/>
        </w:rPr>
      </w:pPr>
      <w:r>
        <w:rPr>
          <w:sz w:val="20"/>
          <w:szCs w:val="20"/>
        </w:rPr>
        <w:t>5.</w:t>
      </w:r>
      <w:r>
        <w:rPr>
          <w:sz w:val="20"/>
          <w:szCs w:val="20"/>
          <w:shd w:fill="FFFFFF" w:val="clear"/>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pPr>
        <w:pStyle w:val="113"/>
        <w:spacing w:before="80" w:after="0"/>
        <w:rPr>
          <w:sz w:val="20"/>
          <w:szCs w:val="20"/>
        </w:rPr>
      </w:pPr>
      <w:r>
        <w:rPr>
          <w:sz w:val="20"/>
          <w:szCs w:val="20"/>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pPr>
        <w:pStyle w:val="113"/>
        <w:spacing w:before="80" w:after="0"/>
        <w:rPr>
          <w:sz w:val="20"/>
          <w:szCs w:val="20"/>
        </w:rPr>
      </w:pPr>
      <w:r>
        <w:rPr>
          <w:sz w:val="20"/>
          <w:szCs w:val="20"/>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pPr>
        <w:pStyle w:val="2"/>
        <w:spacing w:lineRule="auto" w:line="240"/>
        <w:rPr>
          <w:sz w:val="20"/>
          <w:szCs w:val="20"/>
        </w:rPr>
      </w:pPr>
      <w:r>
        <w:rPr>
          <w:b w:val="false"/>
          <w:sz w:val="20"/>
          <w:szCs w:val="20"/>
        </w:rPr>
        <w:t xml:space="preserve">Статья </w:t>
      </w:r>
      <w:r>
        <w:rPr>
          <w:b w:val="false"/>
          <w:sz w:val="20"/>
          <w:szCs w:val="20"/>
          <w:lang w:val="ru-RU"/>
        </w:rPr>
        <w:t>18</w:t>
      </w:r>
      <w:r>
        <w:rPr>
          <w:b w:val="false"/>
          <w:sz w:val="20"/>
          <w:szCs w:val="20"/>
        </w:rPr>
        <w:t xml:space="preserve">. </w:t>
      </w:r>
      <w:r>
        <w:rPr>
          <w:b w:val="false"/>
          <w:sz w:val="20"/>
          <w:szCs w:val="20"/>
          <w:lang w:val="ru-RU"/>
        </w:rPr>
        <w:t>Общественно-деловые зоны</w:t>
      </w:r>
      <w:r>
        <w:rPr>
          <w:b w:val="false"/>
          <w:sz w:val="20"/>
          <w:szCs w:val="20"/>
        </w:rPr>
        <w:t xml:space="preserve"> (О1)</w:t>
      </w:r>
    </w:p>
    <w:p>
      <w:pPr>
        <w:pStyle w:val="113"/>
        <w:spacing w:before="80" w:after="0"/>
        <w:rPr>
          <w:sz w:val="20"/>
          <w:szCs w:val="20"/>
        </w:rPr>
      </w:pPr>
      <w:r>
        <w:rPr>
          <w:sz w:val="20"/>
          <w:szCs w:val="20"/>
          <w:lang w:eastAsia="en-US"/>
        </w:rPr>
        <w:t xml:space="preserve">1. </w:t>
      </w:r>
      <w:r>
        <w:rPr>
          <w:iCs/>
          <w:sz w:val="20"/>
          <w:szCs w:val="20"/>
        </w:rPr>
        <w:t>Общественно-деловые зоны предназначены для размещения объектов образования, социального обслуживания, культуры, торговли, предпринимательства, общественного питания, дорожного сервиса, объектов делового, общественного управления, встроенно-пристроенных объектов здравоохранения и др. Данная зона устанавливается только в населенных пунктах</w:t>
      </w:r>
      <w:r>
        <w:rPr>
          <w:sz w:val="20"/>
          <w:szCs w:val="20"/>
        </w:rPr>
        <w:t>.</w:t>
      </w:r>
    </w:p>
    <w:p>
      <w:pPr>
        <w:pStyle w:val="113"/>
        <w:spacing w:before="80" w:after="0"/>
        <w:rPr>
          <w:sz w:val="20"/>
          <w:szCs w:val="20"/>
        </w:rPr>
      </w:pPr>
      <w:r>
        <w:rPr>
          <w:sz w:val="20"/>
          <w:szCs w:val="20"/>
        </w:rPr>
        <w:t>2. Основные виды разрешенного использования:</w:t>
      </w:r>
    </w:p>
    <w:p>
      <w:pPr>
        <w:pStyle w:val="113"/>
        <w:spacing w:before="80" w:after="0"/>
        <w:rPr>
          <w:sz w:val="20"/>
          <w:szCs w:val="20"/>
        </w:rPr>
      </w:pPr>
      <w:r>
        <w:rPr>
          <w:sz w:val="20"/>
          <w:szCs w:val="20"/>
        </w:rPr>
        <w:t xml:space="preserve">- </w:t>
        <w:tab/>
      </w:r>
      <w:bookmarkStart w:id="145" w:name="sub_1031"/>
      <w:r>
        <w:rPr>
          <w:sz w:val="20"/>
          <w:szCs w:val="20"/>
        </w:rPr>
        <w:t>коммунальное обслуживание</w:t>
      </w:r>
      <w:bookmarkEnd w:id="145"/>
      <w:r>
        <w:rPr>
          <w:sz w:val="20"/>
          <w:szCs w:val="20"/>
        </w:rPr>
        <w:t xml:space="preserve"> (код 3.1); </w:t>
      </w:r>
    </w:p>
    <w:p>
      <w:pPr>
        <w:pStyle w:val="113"/>
        <w:spacing w:before="80" w:after="0"/>
        <w:rPr>
          <w:sz w:val="20"/>
          <w:szCs w:val="20"/>
        </w:rPr>
      </w:pPr>
      <w:r>
        <w:rPr>
          <w:sz w:val="20"/>
          <w:szCs w:val="20"/>
        </w:rPr>
        <w:t xml:space="preserve">- </w:t>
        <w:tab/>
        <w:t>социальное обслуживание (код 3.2),</w:t>
      </w:r>
    </w:p>
    <w:p>
      <w:pPr>
        <w:pStyle w:val="113"/>
        <w:spacing w:before="80" w:after="0"/>
        <w:rPr>
          <w:sz w:val="20"/>
          <w:szCs w:val="20"/>
        </w:rPr>
      </w:pPr>
      <w:r>
        <w:rPr>
          <w:sz w:val="20"/>
          <w:szCs w:val="20"/>
        </w:rPr>
        <w:t>-</w:t>
      </w:r>
      <w:r>
        <w:rPr>
          <w:sz w:val="20"/>
          <w:szCs w:val="20"/>
          <w:lang w:val="ru-RU"/>
        </w:rPr>
        <w:t xml:space="preserve"> </w:t>
      </w:r>
      <w:r>
        <w:rPr>
          <w:sz w:val="20"/>
          <w:szCs w:val="20"/>
        </w:rPr>
        <w:t>бытовое обслуживание (код 3.3);</w:t>
      </w:r>
    </w:p>
    <w:p>
      <w:pPr>
        <w:pStyle w:val="113"/>
        <w:spacing w:before="80" w:after="0"/>
        <w:rPr>
          <w:sz w:val="20"/>
          <w:szCs w:val="20"/>
        </w:rPr>
      </w:pPr>
      <w:r>
        <w:rPr>
          <w:sz w:val="20"/>
          <w:szCs w:val="20"/>
        </w:rPr>
        <w:t>-</w:t>
      </w:r>
      <w:r>
        <w:rPr>
          <w:sz w:val="20"/>
          <w:szCs w:val="20"/>
          <w:lang w:val="ru-RU"/>
        </w:rPr>
        <w:t xml:space="preserve"> </w:t>
      </w:r>
      <w:r>
        <w:rPr>
          <w:sz w:val="20"/>
          <w:szCs w:val="20"/>
        </w:rPr>
        <w:t>амбулаторно-поликлиническое обслуживание (код 3.4.1);</w:t>
      </w:r>
    </w:p>
    <w:p>
      <w:pPr>
        <w:pStyle w:val="113"/>
        <w:spacing w:before="80" w:after="0"/>
        <w:rPr>
          <w:sz w:val="20"/>
          <w:szCs w:val="20"/>
        </w:rPr>
      </w:pPr>
      <w:r>
        <w:rPr>
          <w:sz w:val="20"/>
          <w:szCs w:val="20"/>
        </w:rPr>
        <w:t xml:space="preserve">- </w:t>
        <w:tab/>
        <w:t>стационарное медицинское обслуживание (код 3.4.2);</w:t>
      </w:r>
    </w:p>
    <w:p>
      <w:pPr>
        <w:pStyle w:val="113"/>
        <w:spacing w:before="80" w:after="0"/>
        <w:rPr>
          <w:sz w:val="20"/>
          <w:szCs w:val="20"/>
        </w:rPr>
      </w:pPr>
      <w:r>
        <w:rPr>
          <w:sz w:val="20"/>
          <w:szCs w:val="20"/>
        </w:rPr>
        <w:t xml:space="preserve">- </w:t>
        <w:tab/>
      </w:r>
      <w:bookmarkStart w:id="146" w:name="sub_1035"/>
      <w:r>
        <w:rPr>
          <w:sz w:val="20"/>
          <w:szCs w:val="20"/>
        </w:rPr>
        <w:t>образование и просвещение</w:t>
      </w:r>
      <w:bookmarkEnd w:id="146"/>
      <w:r>
        <w:rPr>
          <w:sz w:val="20"/>
          <w:szCs w:val="20"/>
        </w:rPr>
        <w:t xml:space="preserve"> (код 3.5);</w:t>
      </w:r>
    </w:p>
    <w:p>
      <w:pPr>
        <w:pStyle w:val="113"/>
        <w:spacing w:before="80" w:after="0"/>
        <w:rPr>
          <w:sz w:val="20"/>
          <w:szCs w:val="20"/>
        </w:rPr>
      </w:pPr>
      <w:r>
        <w:rPr>
          <w:sz w:val="20"/>
          <w:szCs w:val="20"/>
        </w:rPr>
        <w:t>-</w:t>
      </w:r>
      <w:r>
        <w:rPr>
          <w:sz w:val="20"/>
          <w:szCs w:val="20"/>
          <w:lang w:val="ru-RU"/>
        </w:rPr>
        <w:t xml:space="preserve"> </w:t>
      </w:r>
      <w:r>
        <w:rPr>
          <w:sz w:val="20"/>
          <w:szCs w:val="20"/>
        </w:rPr>
        <w:t>объекты культурно-досуговой деятельности (код 3.6.1);</w:t>
      </w:r>
    </w:p>
    <w:p>
      <w:pPr>
        <w:pStyle w:val="113"/>
        <w:spacing w:before="80" w:after="0"/>
        <w:rPr>
          <w:sz w:val="20"/>
          <w:szCs w:val="20"/>
        </w:rPr>
      </w:pPr>
      <w:r>
        <w:rPr>
          <w:sz w:val="20"/>
          <w:szCs w:val="20"/>
        </w:rPr>
        <w:t xml:space="preserve">- </w:t>
        <w:tab/>
        <w:t>общественное управление (код 3.8);</w:t>
      </w:r>
    </w:p>
    <w:p>
      <w:pPr>
        <w:pStyle w:val="113"/>
        <w:spacing w:before="80" w:after="0"/>
        <w:rPr>
          <w:sz w:val="20"/>
          <w:szCs w:val="20"/>
        </w:rPr>
      </w:pPr>
      <w:r>
        <w:rPr>
          <w:sz w:val="20"/>
          <w:szCs w:val="20"/>
        </w:rPr>
        <w:t xml:space="preserve">- </w:t>
        <w:tab/>
        <w:t>обеспечение научной деятельности (код 3.9);</w:t>
      </w:r>
    </w:p>
    <w:p>
      <w:pPr>
        <w:pStyle w:val="113"/>
        <w:spacing w:before="80" w:after="0"/>
        <w:rPr>
          <w:sz w:val="20"/>
          <w:szCs w:val="20"/>
        </w:rPr>
      </w:pPr>
      <w:r>
        <w:rPr>
          <w:sz w:val="20"/>
          <w:szCs w:val="20"/>
        </w:rPr>
        <w:t xml:space="preserve">- </w:t>
        <w:tab/>
        <w:t>амбулаторное ветеринарное обслуживание (код 3.10.1);</w:t>
      </w:r>
    </w:p>
    <w:p>
      <w:pPr>
        <w:pStyle w:val="113"/>
        <w:spacing w:before="80" w:after="0"/>
        <w:rPr>
          <w:sz w:val="20"/>
          <w:szCs w:val="20"/>
        </w:rPr>
      </w:pPr>
      <w:r>
        <w:rPr>
          <w:sz w:val="20"/>
          <w:szCs w:val="20"/>
        </w:rPr>
        <w:t xml:space="preserve">- </w:t>
        <w:tab/>
        <w:t>деловое управление (код 4.1);</w:t>
      </w:r>
    </w:p>
    <w:p>
      <w:pPr>
        <w:pStyle w:val="113"/>
        <w:spacing w:before="80" w:after="0"/>
        <w:rPr>
          <w:sz w:val="20"/>
          <w:szCs w:val="20"/>
        </w:rPr>
      </w:pPr>
      <w:r>
        <w:rPr>
          <w:sz w:val="20"/>
          <w:szCs w:val="20"/>
        </w:rPr>
        <w:t>-</w:t>
      </w:r>
      <w:r>
        <w:rPr>
          <w:sz w:val="20"/>
          <w:szCs w:val="20"/>
          <w:lang w:val="ru-RU"/>
        </w:rPr>
        <w:t xml:space="preserve"> </w:t>
      </w:r>
      <w:r>
        <w:rPr>
          <w:sz w:val="20"/>
          <w:szCs w:val="20"/>
        </w:rPr>
        <w:t>объекты торговли (торговые центры, торгово-развлекательные центры (комплексы)) (код 4.2);</w:t>
      </w:r>
    </w:p>
    <w:p>
      <w:pPr>
        <w:pStyle w:val="113"/>
        <w:spacing w:before="80" w:after="0"/>
        <w:rPr>
          <w:sz w:val="20"/>
          <w:szCs w:val="20"/>
        </w:rPr>
      </w:pPr>
      <w:r>
        <w:rPr>
          <w:sz w:val="20"/>
          <w:szCs w:val="20"/>
        </w:rPr>
        <w:t xml:space="preserve">- </w:t>
        <w:tab/>
        <w:t>рынки (код 4.3);</w:t>
      </w:r>
    </w:p>
    <w:p>
      <w:pPr>
        <w:pStyle w:val="113"/>
        <w:spacing w:before="80" w:after="0"/>
        <w:rPr>
          <w:sz w:val="20"/>
          <w:szCs w:val="20"/>
        </w:rPr>
      </w:pPr>
      <w:r>
        <w:rPr>
          <w:sz w:val="20"/>
          <w:szCs w:val="20"/>
        </w:rPr>
        <w:t xml:space="preserve">- </w:t>
        <w:tab/>
        <w:t>магазины (код 4.4);</w:t>
      </w:r>
    </w:p>
    <w:p>
      <w:pPr>
        <w:pStyle w:val="113"/>
        <w:spacing w:before="80" w:after="0"/>
        <w:rPr>
          <w:sz w:val="20"/>
          <w:szCs w:val="20"/>
        </w:rPr>
      </w:pPr>
      <w:r>
        <w:rPr>
          <w:sz w:val="20"/>
          <w:szCs w:val="20"/>
        </w:rPr>
        <w:t>-</w:t>
      </w:r>
      <w:r>
        <w:rPr>
          <w:sz w:val="20"/>
          <w:szCs w:val="20"/>
          <w:lang w:val="ru-RU"/>
        </w:rPr>
        <w:t xml:space="preserve"> </w:t>
      </w:r>
      <w:r>
        <w:rPr>
          <w:sz w:val="20"/>
          <w:szCs w:val="20"/>
        </w:rPr>
        <w:t>банковская и страховая деятельность (код 4.5);</w:t>
      </w:r>
    </w:p>
    <w:p>
      <w:pPr>
        <w:pStyle w:val="113"/>
        <w:spacing w:before="80" w:after="0"/>
        <w:rPr>
          <w:sz w:val="20"/>
          <w:szCs w:val="20"/>
        </w:rPr>
      </w:pPr>
      <w:r>
        <w:rPr>
          <w:sz w:val="20"/>
          <w:szCs w:val="20"/>
        </w:rPr>
        <w:t>-</w:t>
      </w:r>
      <w:r>
        <w:rPr>
          <w:sz w:val="20"/>
          <w:szCs w:val="20"/>
          <w:lang w:val="ru-RU"/>
        </w:rPr>
        <w:t xml:space="preserve"> </w:t>
      </w:r>
      <w:r>
        <w:rPr>
          <w:sz w:val="20"/>
          <w:szCs w:val="20"/>
        </w:rPr>
        <w:t>общественное питание (код 4.6);</w:t>
      </w:r>
    </w:p>
    <w:p>
      <w:pPr>
        <w:pStyle w:val="113"/>
        <w:spacing w:before="80" w:after="0"/>
        <w:rPr>
          <w:sz w:val="20"/>
          <w:szCs w:val="20"/>
        </w:rPr>
      </w:pPr>
      <w:r>
        <w:rPr>
          <w:sz w:val="20"/>
          <w:szCs w:val="20"/>
        </w:rPr>
        <w:t>-</w:t>
      </w:r>
      <w:r>
        <w:rPr>
          <w:sz w:val="20"/>
          <w:szCs w:val="20"/>
          <w:lang w:val="ru-RU"/>
        </w:rPr>
        <w:t xml:space="preserve"> </w:t>
      </w:r>
      <w:r>
        <w:rPr>
          <w:sz w:val="20"/>
          <w:szCs w:val="20"/>
        </w:rPr>
        <w:t>гостиничное обслуживание (код 4.7);</w:t>
      </w:r>
    </w:p>
    <w:p>
      <w:pPr>
        <w:pStyle w:val="113"/>
        <w:spacing w:before="80" w:after="0"/>
        <w:rPr>
          <w:sz w:val="20"/>
          <w:szCs w:val="20"/>
        </w:rPr>
      </w:pPr>
      <w:r>
        <w:rPr>
          <w:sz w:val="20"/>
          <w:szCs w:val="20"/>
        </w:rPr>
        <w:t>-</w:t>
      </w:r>
      <w:r>
        <w:rPr>
          <w:sz w:val="20"/>
          <w:szCs w:val="20"/>
          <w:lang w:val="ru-RU"/>
        </w:rPr>
        <w:t xml:space="preserve"> </w:t>
      </w:r>
      <w:r>
        <w:rPr>
          <w:sz w:val="20"/>
          <w:szCs w:val="20"/>
        </w:rPr>
        <w:t>развлекательные мероприятия (код 4.8.1);</w:t>
      </w:r>
    </w:p>
    <w:p>
      <w:pPr>
        <w:pStyle w:val="113"/>
        <w:spacing w:before="80" w:after="0"/>
        <w:rPr>
          <w:sz w:val="20"/>
          <w:szCs w:val="20"/>
        </w:rPr>
      </w:pPr>
      <w:bookmarkStart w:id="147" w:name="sub_1049"/>
      <w:r>
        <w:rPr>
          <w:sz w:val="20"/>
          <w:szCs w:val="20"/>
        </w:rPr>
        <w:t>-</w:t>
      </w:r>
      <w:r>
        <w:rPr>
          <w:sz w:val="20"/>
          <w:szCs w:val="20"/>
          <w:lang w:val="ru-RU"/>
        </w:rPr>
        <w:t xml:space="preserve"> </w:t>
      </w:r>
      <w:r>
        <w:rPr>
          <w:sz w:val="20"/>
          <w:szCs w:val="20"/>
        </w:rPr>
        <w:t>служебные гаражи</w:t>
      </w:r>
      <w:bookmarkEnd w:id="147"/>
      <w:r>
        <w:rPr>
          <w:sz w:val="20"/>
          <w:szCs w:val="20"/>
        </w:rPr>
        <w:t xml:space="preserve"> (код 4.9);</w:t>
      </w:r>
    </w:p>
    <w:p>
      <w:pPr>
        <w:pStyle w:val="113"/>
        <w:spacing w:before="80" w:after="0"/>
        <w:rPr>
          <w:sz w:val="20"/>
          <w:szCs w:val="20"/>
        </w:rPr>
      </w:pPr>
      <w:bookmarkStart w:id="148" w:name="sub_10410"/>
      <w:r>
        <w:rPr>
          <w:sz w:val="20"/>
          <w:szCs w:val="20"/>
        </w:rPr>
        <w:t>-</w:t>
      </w:r>
      <w:r>
        <w:rPr>
          <w:sz w:val="20"/>
          <w:szCs w:val="20"/>
          <w:lang w:val="ru-RU"/>
        </w:rPr>
        <w:t xml:space="preserve"> </w:t>
      </w:r>
      <w:r>
        <w:rPr>
          <w:sz w:val="20"/>
          <w:szCs w:val="20"/>
        </w:rPr>
        <w:t>выставочно-ярмарочная деятельность</w:t>
      </w:r>
      <w:bookmarkEnd w:id="148"/>
      <w:r>
        <w:rPr>
          <w:sz w:val="20"/>
          <w:szCs w:val="20"/>
        </w:rPr>
        <w:t xml:space="preserve"> (код 4.10)</w:t>
      </w:r>
    </w:p>
    <w:p>
      <w:pPr>
        <w:pStyle w:val="113"/>
        <w:spacing w:before="80" w:after="0"/>
        <w:rPr>
          <w:sz w:val="20"/>
          <w:szCs w:val="20"/>
        </w:rPr>
      </w:pPr>
      <w:r>
        <w:rPr>
          <w:sz w:val="20"/>
          <w:szCs w:val="20"/>
        </w:rPr>
        <w:t>-</w:t>
      </w:r>
      <w:r>
        <w:rPr>
          <w:sz w:val="20"/>
          <w:szCs w:val="20"/>
          <w:lang w:val="ru-RU"/>
        </w:rPr>
        <w:t xml:space="preserve"> </w:t>
      </w:r>
      <w:r>
        <w:rPr>
          <w:sz w:val="20"/>
          <w:szCs w:val="20"/>
        </w:rPr>
        <w:t>спорт (код 5.1);</w:t>
      </w:r>
    </w:p>
    <w:p>
      <w:pPr>
        <w:pStyle w:val="113"/>
        <w:spacing w:before="80" w:after="0"/>
        <w:rPr>
          <w:sz w:val="20"/>
          <w:szCs w:val="20"/>
        </w:rPr>
      </w:pPr>
      <w:r>
        <w:rPr>
          <w:sz w:val="20"/>
          <w:szCs w:val="20"/>
          <w:lang w:val="ru-RU" w:eastAsia="en-US"/>
        </w:rPr>
        <w:t>- пищевая</w:t>
      </w:r>
      <w:r>
        <w:rPr>
          <w:rFonts w:eastAsia="Calibri"/>
          <w:sz w:val="20"/>
          <w:szCs w:val="20"/>
          <w:lang w:eastAsia="en-US"/>
        </w:rPr>
        <w:t xml:space="preserve"> промышленность</w:t>
      </w:r>
      <w:r>
        <w:rPr>
          <w:rFonts w:eastAsia="Calibri"/>
          <w:sz w:val="20"/>
          <w:szCs w:val="20"/>
          <w:lang w:val="ru-RU" w:eastAsia="en-US"/>
        </w:rPr>
        <w:t xml:space="preserve"> </w:t>
      </w:r>
      <w:r>
        <w:rPr>
          <w:sz w:val="20"/>
          <w:szCs w:val="20"/>
          <w:lang w:eastAsia="en-US"/>
        </w:rPr>
        <w:t xml:space="preserve">(код </w:t>
      </w:r>
      <w:r>
        <w:rPr>
          <w:sz w:val="20"/>
          <w:szCs w:val="20"/>
          <w:lang w:val="ru-RU" w:eastAsia="en-US"/>
        </w:rPr>
        <w:t>6.4</w:t>
      </w:r>
      <w:r>
        <w:rPr>
          <w:sz w:val="20"/>
          <w:szCs w:val="20"/>
          <w:lang w:eastAsia="en-US"/>
        </w:rPr>
        <w:t>)</w:t>
      </w:r>
      <w:r>
        <w:rPr>
          <w:sz w:val="20"/>
          <w:szCs w:val="20"/>
          <w:lang w:val="ru-RU" w:eastAsia="en-US"/>
        </w:rPr>
        <w:t>;</w:t>
      </w:r>
    </w:p>
    <w:p>
      <w:pPr>
        <w:pStyle w:val="113"/>
        <w:spacing w:before="80" w:after="0"/>
        <w:rPr>
          <w:sz w:val="20"/>
          <w:szCs w:val="20"/>
        </w:rPr>
      </w:pPr>
      <w:r>
        <w:rPr>
          <w:sz w:val="20"/>
          <w:szCs w:val="20"/>
        </w:rPr>
        <w:t>-</w:t>
      </w:r>
      <w:r>
        <w:rPr>
          <w:sz w:val="20"/>
          <w:szCs w:val="20"/>
          <w:lang w:val="ru-RU"/>
        </w:rPr>
        <w:t xml:space="preserve"> </w:t>
      </w:r>
      <w:r>
        <w:rPr>
          <w:sz w:val="20"/>
          <w:szCs w:val="20"/>
        </w:rPr>
        <w:t>связь (код 6.8);</w:t>
      </w:r>
    </w:p>
    <w:p>
      <w:pPr>
        <w:pStyle w:val="113"/>
        <w:spacing w:before="80" w:after="0"/>
        <w:rPr>
          <w:sz w:val="20"/>
          <w:szCs w:val="20"/>
        </w:rPr>
      </w:pPr>
      <w:r>
        <w:rPr>
          <w:sz w:val="20"/>
          <w:szCs w:val="20"/>
        </w:rPr>
        <w:t xml:space="preserve">- </w:t>
        <w:tab/>
        <w:t>обеспечение внутреннего правопорядка (код 8.3);</w:t>
      </w:r>
    </w:p>
    <w:p>
      <w:pPr>
        <w:pStyle w:val="113"/>
        <w:spacing w:before="80" w:after="0"/>
        <w:rPr>
          <w:sz w:val="20"/>
          <w:szCs w:val="20"/>
        </w:rPr>
      </w:pPr>
      <w:r>
        <w:rPr>
          <w:sz w:val="20"/>
          <w:szCs w:val="20"/>
        </w:rPr>
        <w:t>-</w:t>
      </w:r>
      <w:r>
        <w:rPr>
          <w:sz w:val="20"/>
          <w:szCs w:val="20"/>
          <w:lang w:val="ru-RU"/>
        </w:rPr>
        <w:t xml:space="preserve"> </w:t>
      </w:r>
      <w:r>
        <w:rPr>
          <w:sz w:val="20"/>
          <w:szCs w:val="20"/>
        </w:rPr>
        <w:t xml:space="preserve">земельные участки (территории) общего пользования (код 12.0). </w:t>
      </w:r>
    </w:p>
    <w:p>
      <w:pPr>
        <w:pStyle w:val="113"/>
        <w:spacing w:before="80" w:after="0"/>
        <w:rPr>
          <w:sz w:val="20"/>
          <w:szCs w:val="20"/>
        </w:rPr>
      </w:pPr>
      <w:r>
        <w:rPr>
          <w:sz w:val="20"/>
          <w:szCs w:val="20"/>
        </w:rPr>
        <w:t>3. Условно разрешенные виды использования:</w:t>
      </w:r>
    </w:p>
    <w:p>
      <w:pPr>
        <w:pStyle w:val="113"/>
        <w:spacing w:before="80" w:after="0"/>
        <w:rPr>
          <w:sz w:val="20"/>
          <w:szCs w:val="20"/>
        </w:rPr>
      </w:pPr>
      <w:r>
        <w:rPr>
          <w:sz w:val="20"/>
          <w:szCs w:val="20"/>
        </w:rPr>
        <w:t xml:space="preserve">- </w:t>
        <w:tab/>
        <w:t>среднеэтажная жилая застройка (код 2.5);</w:t>
      </w:r>
    </w:p>
    <w:p>
      <w:pPr>
        <w:pStyle w:val="113"/>
        <w:spacing w:before="80" w:after="0"/>
        <w:rPr>
          <w:sz w:val="20"/>
          <w:szCs w:val="20"/>
        </w:rPr>
      </w:pPr>
      <w:r>
        <w:rPr>
          <w:sz w:val="20"/>
          <w:szCs w:val="20"/>
        </w:rPr>
        <w:t xml:space="preserve">- </w:t>
        <w:tab/>
        <w:t>многоэтажная жилая застройка (высотная застройка) (код 2.6);</w:t>
      </w:r>
    </w:p>
    <w:p>
      <w:pPr>
        <w:pStyle w:val="113"/>
        <w:spacing w:before="80" w:after="0"/>
        <w:rPr>
          <w:sz w:val="20"/>
          <w:szCs w:val="20"/>
        </w:rPr>
      </w:pPr>
      <w:r>
        <w:rPr>
          <w:sz w:val="20"/>
          <w:szCs w:val="20"/>
        </w:rPr>
        <w:t>-</w:t>
      </w:r>
      <w:r>
        <w:rPr>
          <w:sz w:val="20"/>
          <w:szCs w:val="20"/>
          <w:lang w:val="ru-RU"/>
        </w:rPr>
        <w:t xml:space="preserve"> х</w:t>
      </w:r>
      <w:r>
        <w:rPr>
          <w:sz w:val="20"/>
          <w:szCs w:val="20"/>
        </w:rPr>
        <w:t>ранение автотранспорта (код 2.7.1)</w:t>
      </w:r>
      <w:r>
        <w:rPr>
          <w:sz w:val="20"/>
          <w:szCs w:val="20"/>
          <w:lang w:val="ru-RU"/>
        </w:rPr>
        <w:t>;</w:t>
      </w:r>
    </w:p>
    <w:p>
      <w:pPr>
        <w:pStyle w:val="113"/>
        <w:spacing w:before="80" w:after="0"/>
        <w:rPr>
          <w:sz w:val="20"/>
          <w:szCs w:val="20"/>
        </w:rPr>
      </w:pPr>
      <w:r>
        <w:rPr>
          <w:sz w:val="20"/>
          <w:szCs w:val="20"/>
          <w:lang w:val="ru-RU"/>
        </w:rPr>
        <w:t xml:space="preserve">- </w:t>
      </w:r>
      <w:r>
        <w:rPr>
          <w:sz w:val="20"/>
          <w:szCs w:val="20"/>
        </w:rPr>
        <w:t xml:space="preserve">размещение гаражей для собственных нужд  (код </w:t>
      </w:r>
      <w:r>
        <w:rPr>
          <w:sz w:val="20"/>
          <w:szCs w:val="20"/>
          <w:lang w:val="ru-RU"/>
        </w:rPr>
        <w:t>2</w:t>
      </w:r>
      <w:r>
        <w:rPr>
          <w:sz w:val="20"/>
          <w:szCs w:val="20"/>
        </w:rPr>
        <w:t>.7</w:t>
      </w:r>
      <w:r>
        <w:rPr>
          <w:sz w:val="20"/>
          <w:szCs w:val="20"/>
          <w:lang w:val="ru-RU"/>
        </w:rPr>
        <w:t>.2</w:t>
      </w:r>
      <w:r>
        <w:rPr>
          <w:sz w:val="20"/>
          <w:szCs w:val="20"/>
        </w:rPr>
        <w:t>);</w:t>
      </w:r>
    </w:p>
    <w:p>
      <w:pPr>
        <w:pStyle w:val="113"/>
        <w:spacing w:before="80" w:after="0"/>
        <w:rPr>
          <w:sz w:val="20"/>
          <w:szCs w:val="20"/>
        </w:rPr>
      </w:pPr>
      <w:r>
        <w:rPr>
          <w:sz w:val="20"/>
          <w:szCs w:val="20"/>
        </w:rPr>
        <w:t>- р</w:t>
      </w:r>
      <w:r>
        <w:rPr>
          <w:sz w:val="20"/>
          <w:szCs w:val="20"/>
          <w:lang w:val="ru-RU"/>
        </w:rPr>
        <w:t>елигиозное</w:t>
      </w:r>
      <w:r>
        <w:rPr>
          <w:sz w:val="20"/>
          <w:szCs w:val="20"/>
        </w:rPr>
        <w:t xml:space="preserve"> использование (код 3.7);</w:t>
      </w:r>
    </w:p>
    <w:p>
      <w:pPr>
        <w:pStyle w:val="113"/>
        <w:spacing w:before="80" w:after="0"/>
        <w:rPr>
          <w:sz w:val="20"/>
          <w:szCs w:val="20"/>
        </w:rPr>
      </w:pPr>
      <w:r>
        <w:rPr>
          <w:sz w:val="20"/>
          <w:szCs w:val="20"/>
          <w:lang w:val="ru-RU"/>
        </w:rPr>
        <w:t xml:space="preserve">- </w:t>
      </w:r>
      <w:r>
        <w:rPr>
          <w:sz w:val="20"/>
          <w:szCs w:val="20"/>
        </w:rPr>
        <w:t>осуществление религиозных обрядов (код 3.7</w:t>
      </w:r>
      <w:r>
        <w:rPr>
          <w:sz w:val="20"/>
          <w:szCs w:val="20"/>
          <w:lang w:val="ru-RU"/>
        </w:rPr>
        <w:t>.1</w:t>
      </w:r>
      <w:r>
        <w:rPr>
          <w:sz w:val="20"/>
          <w:szCs w:val="20"/>
        </w:rPr>
        <w:t>);</w:t>
      </w:r>
    </w:p>
    <w:p>
      <w:pPr>
        <w:pStyle w:val="113"/>
        <w:spacing w:before="80" w:after="0"/>
        <w:rPr>
          <w:sz w:val="20"/>
          <w:szCs w:val="20"/>
        </w:rPr>
      </w:pPr>
      <w:r>
        <w:rPr>
          <w:sz w:val="20"/>
          <w:szCs w:val="20"/>
          <w:lang w:val="ru-RU"/>
        </w:rPr>
        <w:t xml:space="preserve">- </w:t>
      </w:r>
      <w:r>
        <w:rPr>
          <w:sz w:val="20"/>
          <w:szCs w:val="20"/>
        </w:rPr>
        <w:t>религиозное управление и образование (код 3.7</w:t>
      </w:r>
      <w:r>
        <w:rPr>
          <w:sz w:val="20"/>
          <w:szCs w:val="20"/>
          <w:lang w:val="ru-RU"/>
        </w:rPr>
        <w:t>.2</w:t>
      </w:r>
      <w:r>
        <w:rPr>
          <w:sz w:val="20"/>
          <w:szCs w:val="20"/>
        </w:rPr>
        <w:t>);</w:t>
      </w:r>
    </w:p>
    <w:p>
      <w:pPr>
        <w:pStyle w:val="113"/>
        <w:spacing w:before="80" w:after="0"/>
        <w:rPr>
          <w:sz w:val="20"/>
          <w:szCs w:val="20"/>
        </w:rPr>
      </w:pPr>
      <w:r>
        <w:rPr>
          <w:sz w:val="20"/>
          <w:szCs w:val="20"/>
        </w:rPr>
        <w:t xml:space="preserve">- </w:t>
        <w:tab/>
        <w:t>объекты дорожного сервиса (код 4.9.1)</w:t>
      </w:r>
      <w:r>
        <w:rPr>
          <w:sz w:val="20"/>
          <w:szCs w:val="20"/>
          <w:lang w:val="ru-RU"/>
        </w:rPr>
        <w:t>.</w:t>
      </w:r>
    </w:p>
    <w:p>
      <w:pPr>
        <w:pStyle w:val="113"/>
        <w:spacing w:before="80" w:after="0"/>
        <w:rPr>
          <w:sz w:val="20"/>
          <w:szCs w:val="20"/>
        </w:rPr>
      </w:pPr>
      <w:r>
        <w:rPr>
          <w:sz w:val="20"/>
          <w:szCs w:val="20"/>
        </w:rPr>
        <w:t>4. Предельные параметры разрешенного строительства:</w:t>
      </w:r>
    </w:p>
    <w:p>
      <w:pPr>
        <w:pStyle w:val="113"/>
        <w:spacing w:before="80" w:after="0"/>
        <w:rPr>
          <w:sz w:val="20"/>
          <w:szCs w:val="20"/>
        </w:rPr>
      </w:pPr>
      <w:r>
        <w:rPr>
          <w:sz w:val="20"/>
          <w:szCs w:val="20"/>
          <w:lang w:val="ru-RU"/>
        </w:rPr>
        <w:t xml:space="preserve">1) </w:t>
      </w:r>
      <w:r>
        <w:rPr>
          <w:sz w:val="20"/>
          <w:szCs w:val="20"/>
        </w:rPr>
        <w:t>предельные (минимальные и (или) максимальные) размеры земельных участков, в том числе их площадь:</w:t>
      </w:r>
    </w:p>
    <w:p>
      <w:pPr>
        <w:pStyle w:val="113"/>
        <w:spacing w:before="80" w:after="0"/>
        <w:rPr>
          <w:sz w:val="20"/>
          <w:szCs w:val="20"/>
        </w:rPr>
      </w:pPr>
      <w:r>
        <w:rPr>
          <w:sz w:val="20"/>
          <w:szCs w:val="20"/>
        </w:rPr>
        <w:t>- для вида разрешенного использования многоэтажная жилая застройка (высотная застройка) (код 2.6): минимальный - не подлеж</w:t>
      </w:r>
      <w:r>
        <w:rPr>
          <w:sz w:val="20"/>
          <w:szCs w:val="20"/>
          <w:lang w:val="ru-RU"/>
        </w:rPr>
        <w:t>ит</w:t>
      </w:r>
      <w:r>
        <w:rPr>
          <w:sz w:val="20"/>
          <w:szCs w:val="20"/>
        </w:rPr>
        <w:t xml:space="preserve"> установлению,  максимальный - 2,5 га;</w:t>
      </w:r>
    </w:p>
    <w:p>
      <w:pPr>
        <w:pStyle w:val="113"/>
        <w:spacing w:before="80" w:after="0"/>
        <w:rPr>
          <w:sz w:val="20"/>
          <w:szCs w:val="20"/>
        </w:rPr>
      </w:pPr>
      <w:r>
        <w:rPr>
          <w:sz w:val="20"/>
          <w:szCs w:val="20"/>
        </w:rPr>
        <w:t xml:space="preserve">- </w:t>
        <w:tab/>
        <w:t>для вида разрешенного использования  среднеэтажная жилая застройка (код 2.5): минимальный - не подлеж</w:t>
      </w:r>
      <w:r>
        <w:rPr>
          <w:sz w:val="20"/>
          <w:szCs w:val="20"/>
          <w:lang w:val="ru-RU"/>
        </w:rPr>
        <w:t>ит</w:t>
      </w:r>
      <w:r>
        <w:rPr>
          <w:sz w:val="20"/>
          <w:szCs w:val="20"/>
        </w:rPr>
        <w:t xml:space="preserve"> установлению, максимальный - 2,5 га;</w:t>
      </w:r>
    </w:p>
    <w:p>
      <w:pPr>
        <w:pStyle w:val="113"/>
        <w:spacing w:before="80" w:after="0"/>
        <w:rPr>
          <w:sz w:val="20"/>
          <w:szCs w:val="20"/>
        </w:rPr>
      </w:pPr>
      <w:r>
        <w:rPr>
          <w:sz w:val="20"/>
          <w:szCs w:val="20"/>
        </w:rPr>
        <w:t>-</w:t>
      </w:r>
      <w:r>
        <w:rPr>
          <w:sz w:val="20"/>
          <w:szCs w:val="20"/>
          <w:lang w:val="ru-RU"/>
        </w:rPr>
        <w:t xml:space="preserve"> </w:t>
      </w:r>
      <w:r>
        <w:rPr>
          <w:sz w:val="20"/>
          <w:szCs w:val="20"/>
        </w:rPr>
        <w:t>для</w:t>
      </w:r>
      <w:r>
        <w:rPr>
          <w:sz w:val="20"/>
          <w:szCs w:val="20"/>
          <w:lang w:val="ru-RU"/>
        </w:rPr>
        <w:t xml:space="preserve"> иных</w:t>
      </w:r>
      <w:r>
        <w:rPr>
          <w:sz w:val="20"/>
          <w:szCs w:val="20"/>
        </w:rPr>
        <w:t xml:space="preserve"> видов размеры земельных участков не подлеж</w:t>
      </w:r>
      <w:r>
        <w:rPr>
          <w:sz w:val="20"/>
          <w:szCs w:val="20"/>
          <w:lang w:val="ru-RU"/>
        </w:rPr>
        <w:t>ат</w:t>
      </w:r>
      <w:r>
        <w:rPr>
          <w:sz w:val="20"/>
          <w:szCs w:val="20"/>
        </w:rPr>
        <w:t xml:space="preserve"> установлению;</w:t>
      </w:r>
    </w:p>
    <w:p>
      <w:pPr>
        <w:pStyle w:val="113"/>
        <w:spacing w:before="80" w:after="0"/>
        <w:rPr>
          <w:sz w:val="20"/>
          <w:szCs w:val="20"/>
        </w:rPr>
      </w:pPr>
      <w:r>
        <w:rPr>
          <w:sz w:val="20"/>
          <w:szCs w:val="20"/>
        </w:rPr>
        <w:t>- для ранее учтенных земельных участков, площадь устанавливается на основании правоустанавливающих документов</w:t>
      </w:r>
      <w:r>
        <w:rPr>
          <w:sz w:val="20"/>
          <w:szCs w:val="20"/>
          <w:lang w:val="ru-RU"/>
        </w:rPr>
        <w:t>;</w:t>
      </w:r>
    </w:p>
    <w:p>
      <w:pPr>
        <w:pStyle w:val="113"/>
        <w:spacing w:before="80" w:after="0"/>
        <w:rPr>
          <w:sz w:val="20"/>
          <w:szCs w:val="20"/>
        </w:rPr>
      </w:pPr>
      <w:r>
        <w:rPr>
          <w:sz w:val="20"/>
          <w:szCs w:val="20"/>
          <w:lang w:val="ru-RU"/>
        </w:rPr>
        <w:t xml:space="preserve">2) </w:t>
      </w: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pPr>
        <w:pStyle w:val="113"/>
        <w:spacing w:before="80" w:after="0"/>
        <w:rPr>
          <w:sz w:val="20"/>
          <w:szCs w:val="20"/>
        </w:rPr>
      </w:pPr>
      <w:r>
        <w:rPr>
          <w:sz w:val="20"/>
          <w:szCs w:val="20"/>
        </w:rPr>
        <w:t>-</w:t>
      </w:r>
      <w:r>
        <w:rPr>
          <w:sz w:val="20"/>
          <w:szCs w:val="20"/>
          <w:lang w:val="ru-RU"/>
        </w:rPr>
        <w:t xml:space="preserve"> </w:t>
      </w:r>
      <w:r>
        <w:rPr>
          <w:sz w:val="20"/>
          <w:szCs w:val="20"/>
        </w:rPr>
        <w:t xml:space="preserve">для видов разрешенного использования многоэтажная жилая застройка (высотная застройка) (код 2.6) и среднеэтажная жилая застройка (код 2.5): отступ </w:t>
      </w:r>
      <w:r>
        <w:rPr>
          <w:sz w:val="20"/>
          <w:szCs w:val="20"/>
          <w:lang w:val="ru-RU"/>
        </w:rPr>
        <w:t>от</w:t>
      </w:r>
      <w:r>
        <w:rPr>
          <w:sz w:val="20"/>
          <w:szCs w:val="20"/>
        </w:rPr>
        <w:t xml:space="preserve"> границ земельных участков, совпадающих с улицами</w:t>
      </w:r>
      <w:r>
        <w:rPr>
          <w:sz w:val="20"/>
          <w:szCs w:val="20"/>
          <w:lang w:val="ru-RU"/>
        </w:rPr>
        <w:t xml:space="preserve"> (территорией улично-дорожной сети) </w:t>
      </w:r>
      <w:r>
        <w:rPr>
          <w:sz w:val="20"/>
          <w:szCs w:val="20"/>
        </w:rPr>
        <w:t>и(или) красными линиями улиц, до основных зданий, строений, сооружений при осуществлении строительства - не менее 6 м, отступы от границ соседних участков не подлежат установлению;</w:t>
      </w:r>
    </w:p>
    <w:p>
      <w:pPr>
        <w:pStyle w:val="113"/>
        <w:spacing w:before="80" w:after="0"/>
        <w:rPr>
          <w:sz w:val="20"/>
          <w:szCs w:val="20"/>
        </w:rPr>
      </w:pPr>
      <w:r>
        <w:rPr>
          <w:sz w:val="20"/>
          <w:szCs w:val="20"/>
        </w:rPr>
        <w:t>-</w:t>
      </w:r>
      <w:r>
        <w:rPr>
          <w:sz w:val="20"/>
          <w:szCs w:val="20"/>
          <w:lang w:val="ru-RU"/>
        </w:rPr>
        <w:t xml:space="preserve"> </w:t>
      </w:r>
      <w:r>
        <w:rPr>
          <w:sz w:val="20"/>
          <w:szCs w:val="20"/>
        </w:rPr>
        <w:t>для иных видов разрешенного использования отступы от границ участков не подлежат установлению</w:t>
      </w:r>
      <w:r>
        <w:rPr>
          <w:sz w:val="20"/>
          <w:szCs w:val="20"/>
          <w:lang w:val="ru-RU"/>
        </w:rPr>
        <w:t>;</w:t>
      </w:r>
    </w:p>
    <w:p>
      <w:pPr>
        <w:pStyle w:val="113"/>
        <w:spacing w:before="80" w:after="0"/>
        <w:rPr>
          <w:sz w:val="20"/>
          <w:szCs w:val="20"/>
        </w:rPr>
      </w:pPr>
      <w:r>
        <w:rPr>
          <w:sz w:val="20"/>
          <w:szCs w:val="20"/>
        </w:rPr>
        <w:t xml:space="preserve">3) предельное количество надземных этажей для многоэтажной жилой застройки (высотная застройка) (код 2.6) - не более 10; </w:t>
      </w:r>
    </w:p>
    <w:p>
      <w:pPr>
        <w:pStyle w:val="113"/>
        <w:spacing w:before="80" w:after="0"/>
        <w:rPr>
          <w:sz w:val="20"/>
          <w:szCs w:val="20"/>
        </w:rPr>
      </w:pPr>
      <w:r>
        <w:rPr>
          <w:sz w:val="20"/>
          <w:szCs w:val="20"/>
          <w:lang w:val="ru-RU"/>
        </w:rPr>
        <w:t xml:space="preserve">- </w:t>
      </w:r>
      <w:r>
        <w:rPr>
          <w:sz w:val="20"/>
          <w:szCs w:val="20"/>
        </w:rPr>
        <w:t>для среднеэтажной жилой застройки (код 2.5), для гостиничного обслуживания (код 4.7) - не более 8;</w:t>
      </w:r>
    </w:p>
    <w:p>
      <w:pPr>
        <w:pStyle w:val="113"/>
        <w:spacing w:before="80" w:after="0"/>
        <w:rPr>
          <w:sz w:val="20"/>
          <w:szCs w:val="20"/>
        </w:rPr>
      </w:pPr>
      <w:r>
        <w:rPr>
          <w:sz w:val="20"/>
          <w:szCs w:val="20"/>
        </w:rPr>
        <w:t>- для видов разрешенного использования: бытовое обслуживание (код 3.3), амбулаторное ветеринарное обслуживание (код 3.10.1), объекты торговли (торговые центры, торгово-развлекательные центры (комплексы)) (код 4.2), рынки (код 4.3), банковская и страховая деятельность (код 4.5), выставочно-ярмарочная деятельность (код 4.10), магазины (код 4.4), общественное питание (код 4.6), развлекательные мероприятия (код 4.8.1) - не более 3-х;</w:t>
      </w:r>
    </w:p>
    <w:p>
      <w:pPr>
        <w:pStyle w:val="113"/>
        <w:spacing w:before="80" w:after="0"/>
        <w:rPr>
          <w:sz w:val="20"/>
          <w:szCs w:val="20"/>
        </w:rPr>
      </w:pPr>
      <w:r>
        <w:rPr>
          <w:sz w:val="20"/>
          <w:szCs w:val="20"/>
        </w:rPr>
        <w:t xml:space="preserve">- </w:t>
      </w:r>
      <w:r>
        <w:rPr>
          <w:sz w:val="20"/>
          <w:szCs w:val="20"/>
          <w:lang w:val="ru-RU"/>
        </w:rPr>
        <w:t xml:space="preserve">для иных видов разрешенного использования </w:t>
      </w:r>
      <w:r>
        <w:rPr>
          <w:sz w:val="20"/>
          <w:szCs w:val="20"/>
        </w:rPr>
        <w:t>предельное количество надземных этажей и предельная высота не подлеж</w:t>
      </w:r>
      <w:r>
        <w:rPr>
          <w:sz w:val="20"/>
          <w:szCs w:val="20"/>
          <w:lang w:val="ru-RU"/>
        </w:rPr>
        <w:t>ат</w:t>
      </w:r>
      <w:r>
        <w:rPr>
          <w:sz w:val="20"/>
          <w:szCs w:val="20"/>
        </w:rPr>
        <w:t xml:space="preserve"> установлению</w:t>
      </w:r>
      <w:r>
        <w:rPr>
          <w:sz w:val="20"/>
          <w:szCs w:val="20"/>
          <w:lang w:val="ru-RU"/>
        </w:rPr>
        <w:t>;</w:t>
      </w:r>
    </w:p>
    <w:p>
      <w:pPr>
        <w:pStyle w:val="113"/>
        <w:spacing w:before="80" w:after="0"/>
        <w:rPr>
          <w:sz w:val="20"/>
          <w:szCs w:val="20"/>
        </w:rPr>
      </w:pPr>
      <w:r>
        <w:rPr>
          <w:sz w:val="20"/>
          <w:szCs w:val="20"/>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многоэтажной жилой застройки (высотная застройка) (код 2.6) и среднеэтажной жилой застройки (код 2.5) не более 40%; для иных видов разрешенного использования - не более 60%.</w:t>
      </w:r>
    </w:p>
    <w:p>
      <w:pPr>
        <w:pStyle w:val="113"/>
        <w:spacing w:before="80" w:after="0"/>
        <w:rPr>
          <w:sz w:val="20"/>
          <w:szCs w:val="20"/>
        </w:rPr>
      </w:pPr>
      <w:r>
        <w:rPr>
          <w:sz w:val="20"/>
          <w:szCs w:val="20"/>
        </w:rPr>
        <w:t>5.</w:t>
      </w:r>
      <w:r>
        <w:rPr>
          <w:sz w:val="20"/>
          <w:szCs w:val="20"/>
          <w:shd w:fill="FFFFFF" w:val="clear"/>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pPr>
        <w:pStyle w:val="113"/>
        <w:spacing w:before="80" w:after="0"/>
        <w:rPr>
          <w:sz w:val="20"/>
          <w:szCs w:val="20"/>
        </w:rPr>
      </w:pPr>
      <w:r>
        <w:rPr>
          <w:sz w:val="20"/>
          <w:szCs w:val="20"/>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pPr>
        <w:pStyle w:val="113"/>
        <w:spacing w:before="80" w:after="0"/>
        <w:rPr>
          <w:sz w:val="20"/>
          <w:szCs w:val="20"/>
        </w:rPr>
      </w:pPr>
      <w:r>
        <w:rPr>
          <w:sz w:val="20"/>
          <w:szCs w:val="20"/>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pPr>
        <w:pStyle w:val="2"/>
        <w:spacing w:lineRule="auto" w:line="240"/>
        <w:rPr>
          <w:sz w:val="20"/>
          <w:szCs w:val="20"/>
        </w:rPr>
      </w:pPr>
      <w:r>
        <w:rPr>
          <w:b w:val="false"/>
          <w:sz w:val="20"/>
          <w:szCs w:val="20"/>
        </w:rPr>
        <w:t xml:space="preserve">Статья </w:t>
      </w:r>
      <w:r>
        <w:rPr>
          <w:b w:val="false"/>
          <w:sz w:val="20"/>
          <w:szCs w:val="20"/>
          <w:lang w:val="ru-RU"/>
        </w:rPr>
        <w:t>19</w:t>
      </w:r>
      <w:r>
        <w:rPr>
          <w:b w:val="false"/>
          <w:sz w:val="20"/>
          <w:szCs w:val="20"/>
        </w:rPr>
        <w:t xml:space="preserve">. </w:t>
      </w:r>
      <w:r>
        <w:rPr>
          <w:b w:val="false"/>
          <w:iCs/>
          <w:sz w:val="20"/>
          <w:szCs w:val="20"/>
        </w:rPr>
        <w:t>Зона специализированной общественной застройки (</w:t>
      </w:r>
      <w:r>
        <w:rPr>
          <w:b w:val="false"/>
          <w:sz w:val="20"/>
          <w:szCs w:val="20"/>
        </w:rPr>
        <w:t>О2)</w:t>
      </w:r>
    </w:p>
    <w:p>
      <w:pPr>
        <w:pStyle w:val="113"/>
        <w:spacing w:before="80" w:after="0"/>
        <w:rPr>
          <w:sz w:val="20"/>
          <w:szCs w:val="20"/>
        </w:rPr>
      </w:pPr>
      <w:r>
        <w:rPr>
          <w:sz w:val="20"/>
          <w:szCs w:val="20"/>
          <w:lang w:eastAsia="en-US"/>
        </w:rPr>
        <w:t>1</w:t>
      </w:r>
      <w:r>
        <w:rPr>
          <w:i/>
          <w:iCs/>
          <w:sz w:val="20"/>
          <w:szCs w:val="20"/>
          <w:lang w:eastAsia="en-US"/>
        </w:rPr>
        <w:t>.</w:t>
      </w:r>
      <w:r>
        <w:rPr>
          <w:i/>
          <w:iCs/>
          <w:sz w:val="20"/>
          <w:szCs w:val="20"/>
        </w:rPr>
        <w:t xml:space="preserve"> </w:t>
      </w:r>
      <w:r>
        <w:rPr>
          <w:sz w:val="20"/>
          <w:szCs w:val="20"/>
        </w:rPr>
        <w:t>Зона специализированной общественной застройки предназначена для размещения объектов здравоохранения</w:t>
      </w:r>
      <w:r>
        <w:rPr>
          <w:sz w:val="20"/>
          <w:szCs w:val="20"/>
          <w:lang w:val="ru-RU"/>
        </w:rPr>
        <w:t>, ветеринарии</w:t>
      </w:r>
      <w:r>
        <w:rPr>
          <w:sz w:val="20"/>
          <w:szCs w:val="20"/>
        </w:rPr>
        <w:t>, расположенных обособленно</w:t>
      </w:r>
      <w:r>
        <w:rPr>
          <w:i/>
          <w:iCs/>
          <w:sz w:val="20"/>
          <w:szCs w:val="20"/>
        </w:rPr>
        <w:t>.</w:t>
      </w:r>
    </w:p>
    <w:p>
      <w:pPr>
        <w:pStyle w:val="113"/>
        <w:spacing w:before="80" w:after="0"/>
        <w:rPr>
          <w:sz w:val="20"/>
          <w:szCs w:val="20"/>
        </w:rPr>
      </w:pPr>
      <w:r>
        <w:rPr>
          <w:sz w:val="20"/>
          <w:szCs w:val="20"/>
        </w:rPr>
        <w:t>2. Основные виды разрешенного использования:</w:t>
      </w:r>
    </w:p>
    <w:p>
      <w:pPr>
        <w:pStyle w:val="113"/>
        <w:spacing w:before="80" w:after="0"/>
        <w:rPr>
          <w:sz w:val="20"/>
          <w:szCs w:val="20"/>
        </w:rPr>
      </w:pPr>
      <w:r>
        <w:rPr>
          <w:sz w:val="20"/>
          <w:szCs w:val="20"/>
        </w:rPr>
        <w:t xml:space="preserve">- </w:t>
        <w:tab/>
        <w:t xml:space="preserve">предоставление коммунальных услуг (код 3.1.1) </w:t>
      </w:r>
    </w:p>
    <w:p>
      <w:pPr>
        <w:pStyle w:val="113"/>
        <w:spacing w:before="80" w:after="0"/>
        <w:rPr>
          <w:sz w:val="20"/>
          <w:szCs w:val="20"/>
        </w:rPr>
      </w:pPr>
      <w:r>
        <w:rPr>
          <w:sz w:val="20"/>
          <w:szCs w:val="20"/>
        </w:rPr>
        <w:t>-</w:t>
      </w:r>
      <w:bookmarkStart w:id="149" w:name="sub_1034"/>
      <w:r>
        <w:rPr>
          <w:sz w:val="20"/>
          <w:szCs w:val="20"/>
          <w:lang w:val="ru-RU"/>
        </w:rPr>
        <w:t xml:space="preserve"> </w:t>
      </w:r>
      <w:r>
        <w:rPr>
          <w:sz w:val="20"/>
          <w:szCs w:val="20"/>
        </w:rPr>
        <w:t>здравоохранение</w:t>
      </w:r>
      <w:bookmarkEnd w:id="149"/>
      <w:r>
        <w:rPr>
          <w:sz w:val="20"/>
          <w:szCs w:val="20"/>
        </w:rPr>
        <w:t xml:space="preserve"> (код 3.4);</w:t>
      </w:r>
    </w:p>
    <w:p>
      <w:pPr>
        <w:pStyle w:val="113"/>
        <w:spacing w:before="80" w:after="0"/>
        <w:rPr>
          <w:sz w:val="20"/>
          <w:szCs w:val="20"/>
        </w:rPr>
      </w:pPr>
      <w:r>
        <w:rPr>
          <w:sz w:val="20"/>
          <w:szCs w:val="20"/>
        </w:rPr>
        <w:t xml:space="preserve">- </w:t>
        <w:tab/>
      </w:r>
      <w:r>
        <w:rPr>
          <w:rFonts w:eastAsia="Calibri"/>
          <w:sz w:val="20"/>
          <w:szCs w:val="20"/>
          <w:lang w:val="ru-RU" w:eastAsia="en-US"/>
        </w:rPr>
        <w:t>ветеринарное</w:t>
      </w:r>
      <w:r>
        <w:rPr>
          <w:rFonts w:eastAsia="Calibri"/>
          <w:sz w:val="20"/>
          <w:szCs w:val="20"/>
          <w:lang w:eastAsia="en-US"/>
        </w:rPr>
        <w:t xml:space="preserve"> обслуживание </w:t>
      </w:r>
      <w:r>
        <w:rPr>
          <w:sz w:val="20"/>
          <w:szCs w:val="20"/>
        </w:rPr>
        <w:t>(код 3.</w:t>
      </w:r>
      <w:r>
        <w:rPr>
          <w:sz w:val="20"/>
          <w:szCs w:val="20"/>
          <w:lang w:val="ru-RU"/>
        </w:rPr>
        <w:t>10</w:t>
      </w:r>
      <w:r>
        <w:rPr>
          <w:sz w:val="20"/>
          <w:szCs w:val="20"/>
        </w:rPr>
        <w:t>);</w:t>
      </w:r>
    </w:p>
    <w:p>
      <w:pPr>
        <w:pStyle w:val="113"/>
        <w:spacing w:before="80" w:after="0"/>
        <w:rPr>
          <w:sz w:val="20"/>
          <w:szCs w:val="20"/>
        </w:rPr>
      </w:pPr>
      <w:r>
        <w:rPr>
          <w:rFonts w:eastAsia="Calibri"/>
          <w:sz w:val="20"/>
          <w:szCs w:val="20"/>
          <w:lang w:val="ru-RU" w:eastAsia="en-US"/>
        </w:rPr>
        <w:t xml:space="preserve">- </w:t>
      </w:r>
      <w:r>
        <w:rPr>
          <w:sz w:val="20"/>
          <w:szCs w:val="20"/>
        </w:rPr>
        <w:t>обеспечение научной деятельности (код 3.9);</w:t>
      </w:r>
    </w:p>
    <w:p>
      <w:pPr>
        <w:pStyle w:val="113"/>
        <w:spacing w:before="80" w:after="0"/>
        <w:rPr>
          <w:sz w:val="20"/>
          <w:szCs w:val="20"/>
        </w:rPr>
      </w:pPr>
      <w:r>
        <w:rPr>
          <w:sz w:val="20"/>
          <w:szCs w:val="20"/>
        </w:rPr>
        <w:t>-</w:t>
      </w:r>
      <w:r>
        <w:rPr>
          <w:sz w:val="20"/>
          <w:szCs w:val="20"/>
          <w:lang w:val="ru-RU"/>
        </w:rPr>
        <w:t xml:space="preserve"> </w:t>
      </w:r>
      <w:r>
        <w:rPr>
          <w:sz w:val="20"/>
          <w:szCs w:val="20"/>
        </w:rPr>
        <w:t>служебные гаражи (код 4.9);</w:t>
      </w:r>
    </w:p>
    <w:p>
      <w:pPr>
        <w:pStyle w:val="113"/>
        <w:spacing w:before="80" w:after="0"/>
        <w:rPr>
          <w:sz w:val="20"/>
          <w:szCs w:val="20"/>
        </w:rPr>
      </w:pPr>
      <w:r>
        <w:rPr>
          <w:sz w:val="20"/>
          <w:szCs w:val="20"/>
        </w:rPr>
        <w:t>-</w:t>
      </w:r>
      <w:r>
        <w:rPr>
          <w:sz w:val="20"/>
          <w:szCs w:val="20"/>
          <w:lang w:val="ru-RU"/>
        </w:rPr>
        <w:t xml:space="preserve"> </w:t>
      </w:r>
      <w:r>
        <w:rPr>
          <w:sz w:val="20"/>
          <w:szCs w:val="20"/>
        </w:rPr>
        <w:t>связь (код 6.8);</w:t>
      </w:r>
    </w:p>
    <w:p>
      <w:pPr>
        <w:pStyle w:val="113"/>
        <w:spacing w:before="80" w:after="0"/>
        <w:rPr>
          <w:sz w:val="20"/>
          <w:szCs w:val="20"/>
        </w:rPr>
      </w:pPr>
      <w:r>
        <w:rPr>
          <w:sz w:val="20"/>
          <w:szCs w:val="20"/>
        </w:rPr>
        <w:t>-</w:t>
      </w:r>
      <w:r>
        <w:rPr>
          <w:sz w:val="20"/>
          <w:szCs w:val="20"/>
          <w:lang w:val="ru-RU"/>
        </w:rPr>
        <w:t xml:space="preserve"> </w:t>
      </w:r>
      <w:r>
        <w:rPr>
          <w:sz w:val="20"/>
          <w:szCs w:val="20"/>
        </w:rPr>
        <w:t xml:space="preserve">земельные участки (территории) общего пользования (код 12.0). </w:t>
      </w:r>
    </w:p>
    <w:p>
      <w:pPr>
        <w:pStyle w:val="113"/>
        <w:spacing w:before="80" w:after="0"/>
        <w:rPr>
          <w:sz w:val="20"/>
          <w:szCs w:val="20"/>
        </w:rPr>
      </w:pPr>
      <w:r>
        <w:rPr>
          <w:sz w:val="20"/>
          <w:szCs w:val="20"/>
        </w:rPr>
        <w:t>3. Условно разрешенные виды использования:</w:t>
      </w:r>
    </w:p>
    <w:p>
      <w:pPr>
        <w:pStyle w:val="113"/>
        <w:spacing w:before="80" w:after="0"/>
        <w:rPr>
          <w:sz w:val="20"/>
          <w:szCs w:val="20"/>
        </w:rPr>
      </w:pPr>
      <w:r>
        <w:rPr>
          <w:sz w:val="20"/>
          <w:szCs w:val="20"/>
        </w:rPr>
        <w:t>-</w:t>
      </w:r>
      <w:r>
        <w:rPr>
          <w:sz w:val="20"/>
          <w:szCs w:val="20"/>
          <w:lang w:val="ru-RU"/>
        </w:rPr>
        <w:t xml:space="preserve"> </w:t>
      </w:r>
      <w:r>
        <w:rPr>
          <w:sz w:val="20"/>
          <w:szCs w:val="20"/>
        </w:rPr>
        <w:t>социальное обслуживание (код 3.2);</w:t>
      </w:r>
    </w:p>
    <w:p>
      <w:pPr>
        <w:pStyle w:val="113"/>
        <w:spacing w:before="80" w:after="0"/>
        <w:rPr>
          <w:sz w:val="20"/>
          <w:szCs w:val="20"/>
        </w:rPr>
      </w:pPr>
      <w:r>
        <w:rPr>
          <w:sz w:val="20"/>
          <w:szCs w:val="20"/>
        </w:rPr>
        <w:t xml:space="preserve">- </w:t>
        <w:tab/>
        <w:t>р</w:t>
      </w:r>
      <w:r>
        <w:rPr>
          <w:sz w:val="20"/>
          <w:szCs w:val="20"/>
          <w:lang w:val="ru-RU"/>
        </w:rPr>
        <w:t>елигиозное</w:t>
      </w:r>
      <w:r>
        <w:rPr>
          <w:sz w:val="20"/>
          <w:szCs w:val="20"/>
        </w:rPr>
        <w:t xml:space="preserve"> использование (код 3.7);</w:t>
      </w:r>
    </w:p>
    <w:p>
      <w:pPr>
        <w:pStyle w:val="113"/>
        <w:spacing w:before="80" w:after="0"/>
        <w:rPr>
          <w:sz w:val="20"/>
          <w:szCs w:val="20"/>
        </w:rPr>
      </w:pPr>
      <w:r>
        <w:rPr>
          <w:sz w:val="20"/>
          <w:szCs w:val="20"/>
          <w:lang w:val="ru-RU"/>
        </w:rPr>
        <w:t xml:space="preserve">- </w:t>
      </w:r>
      <w:r>
        <w:rPr>
          <w:sz w:val="20"/>
          <w:szCs w:val="20"/>
        </w:rPr>
        <w:t>осуществление религиозных обрядов (код 3.7</w:t>
      </w:r>
      <w:r>
        <w:rPr>
          <w:sz w:val="20"/>
          <w:szCs w:val="20"/>
          <w:lang w:val="ru-RU"/>
        </w:rPr>
        <w:t>.1</w:t>
      </w:r>
      <w:r>
        <w:rPr>
          <w:sz w:val="20"/>
          <w:szCs w:val="20"/>
        </w:rPr>
        <w:t>);</w:t>
      </w:r>
    </w:p>
    <w:p>
      <w:pPr>
        <w:pStyle w:val="113"/>
        <w:spacing w:before="80" w:after="0"/>
        <w:rPr>
          <w:sz w:val="20"/>
          <w:szCs w:val="20"/>
        </w:rPr>
      </w:pPr>
      <w:r>
        <w:rPr>
          <w:sz w:val="20"/>
          <w:szCs w:val="20"/>
          <w:lang w:val="ru-RU"/>
        </w:rPr>
        <w:t xml:space="preserve">- </w:t>
      </w:r>
      <w:r>
        <w:rPr>
          <w:sz w:val="20"/>
          <w:szCs w:val="20"/>
        </w:rPr>
        <w:t>религиозное управление и образование (код 3.7</w:t>
      </w:r>
      <w:r>
        <w:rPr>
          <w:sz w:val="20"/>
          <w:szCs w:val="20"/>
          <w:lang w:val="ru-RU"/>
        </w:rPr>
        <w:t>.2</w:t>
      </w:r>
      <w:r>
        <w:rPr>
          <w:sz w:val="20"/>
          <w:szCs w:val="20"/>
        </w:rPr>
        <w:t>);</w:t>
      </w:r>
    </w:p>
    <w:p>
      <w:pPr>
        <w:pStyle w:val="113"/>
        <w:spacing w:before="80" w:after="0"/>
        <w:rPr>
          <w:sz w:val="20"/>
          <w:szCs w:val="20"/>
        </w:rPr>
      </w:pPr>
      <w:r>
        <w:rPr>
          <w:sz w:val="20"/>
          <w:szCs w:val="20"/>
        </w:rPr>
        <w:t xml:space="preserve">- </w:t>
        <w:tab/>
        <w:t>магазины (код 4.4)</w:t>
      </w:r>
      <w:r>
        <w:rPr>
          <w:sz w:val="20"/>
          <w:szCs w:val="20"/>
          <w:lang w:val="ru-RU"/>
        </w:rPr>
        <w:t>.</w:t>
      </w:r>
    </w:p>
    <w:p>
      <w:pPr>
        <w:pStyle w:val="113"/>
        <w:spacing w:before="80" w:after="0"/>
        <w:rPr>
          <w:sz w:val="20"/>
          <w:szCs w:val="20"/>
        </w:rPr>
      </w:pPr>
      <w:r>
        <w:rPr>
          <w:sz w:val="20"/>
          <w:szCs w:val="20"/>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113"/>
        <w:spacing w:before="80" w:after="0"/>
        <w:rPr>
          <w:sz w:val="20"/>
          <w:szCs w:val="20"/>
        </w:rPr>
      </w:pPr>
      <w:r>
        <w:rPr>
          <w:sz w:val="20"/>
          <w:szCs w:val="20"/>
        </w:rPr>
        <w:t>1) предельные (минимальные и (или) максимальные) размеры земельных участков, в том числе их площадь</w:t>
      </w:r>
      <w:r>
        <w:rPr>
          <w:sz w:val="20"/>
          <w:szCs w:val="20"/>
          <w:lang w:val="ru-RU"/>
        </w:rPr>
        <w:t>,</w:t>
      </w:r>
      <w:r>
        <w:rPr>
          <w:sz w:val="20"/>
          <w:szCs w:val="20"/>
        </w:rPr>
        <w:t xml:space="preserve"> не подлеж</w:t>
      </w:r>
      <w:r>
        <w:rPr>
          <w:sz w:val="20"/>
          <w:szCs w:val="20"/>
          <w:lang w:val="ru-RU"/>
        </w:rPr>
        <w:t>ат</w:t>
      </w:r>
      <w:r>
        <w:rPr>
          <w:sz w:val="20"/>
          <w:szCs w:val="20"/>
        </w:rPr>
        <w:t xml:space="preserve"> установлению;</w:t>
      </w:r>
    </w:p>
    <w:p>
      <w:pPr>
        <w:pStyle w:val="113"/>
        <w:spacing w:before="80" w:after="0"/>
        <w:rPr>
          <w:sz w:val="20"/>
          <w:szCs w:val="20"/>
        </w:rPr>
      </w:pPr>
      <w:r>
        <w:rPr>
          <w:sz w:val="20"/>
          <w:szCs w:val="20"/>
        </w:rPr>
        <w:t>- для ранее учтенных земельных участков, площадь устанавливается на основании правоустанавливающих документов</w:t>
      </w:r>
      <w:r>
        <w:rPr>
          <w:sz w:val="20"/>
          <w:szCs w:val="20"/>
          <w:lang w:val="ru-RU"/>
        </w:rPr>
        <w:t>;</w:t>
      </w:r>
    </w:p>
    <w:p>
      <w:pPr>
        <w:pStyle w:val="113"/>
        <w:spacing w:before="80" w:after="0"/>
        <w:rPr>
          <w:sz w:val="20"/>
          <w:szCs w:val="20"/>
        </w:rPr>
      </w:pPr>
      <w:r>
        <w:rPr>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r>
        <w:rPr>
          <w:sz w:val="20"/>
          <w:szCs w:val="20"/>
          <w:lang w:val="ru-RU"/>
        </w:rPr>
        <w:t>;</w:t>
      </w:r>
    </w:p>
    <w:p>
      <w:pPr>
        <w:pStyle w:val="113"/>
        <w:spacing w:before="80" w:after="0"/>
        <w:rPr>
          <w:sz w:val="20"/>
          <w:szCs w:val="20"/>
        </w:rPr>
      </w:pPr>
      <w:r>
        <w:rPr>
          <w:sz w:val="20"/>
          <w:szCs w:val="20"/>
        </w:rPr>
        <w:t>3) предельное количество надземных этажей</w:t>
      </w:r>
      <w:r>
        <w:rPr>
          <w:sz w:val="20"/>
          <w:szCs w:val="20"/>
          <w:lang w:val="ru-RU"/>
        </w:rPr>
        <w:t xml:space="preserve"> и</w:t>
      </w:r>
      <w:r>
        <w:rPr>
          <w:sz w:val="20"/>
          <w:szCs w:val="20"/>
        </w:rPr>
        <w:t xml:space="preserve"> предельная высота:</w:t>
      </w:r>
    </w:p>
    <w:p>
      <w:pPr>
        <w:pStyle w:val="113"/>
        <w:spacing w:before="80" w:after="0"/>
        <w:rPr>
          <w:sz w:val="20"/>
          <w:szCs w:val="20"/>
        </w:rPr>
      </w:pPr>
      <w:r>
        <w:rPr>
          <w:sz w:val="20"/>
          <w:szCs w:val="20"/>
        </w:rPr>
        <w:t xml:space="preserve">- </w:t>
        <w:tab/>
        <w:t>для вид</w:t>
      </w:r>
      <w:r>
        <w:rPr>
          <w:sz w:val="20"/>
          <w:szCs w:val="20"/>
          <w:lang w:val="ru-RU"/>
        </w:rPr>
        <w:t>а</w:t>
      </w:r>
      <w:r>
        <w:rPr>
          <w:sz w:val="20"/>
          <w:szCs w:val="20"/>
        </w:rPr>
        <w:t xml:space="preserve"> разрешенного использования</w:t>
      </w:r>
      <w:r>
        <w:rPr>
          <w:sz w:val="20"/>
          <w:szCs w:val="20"/>
          <w:lang w:val="ru-RU"/>
        </w:rPr>
        <w:t xml:space="preserve"> </w:t>
      </w:r>
      <w:r>
        <w:rPr>
          <w:sz w:val="20"/>
          <w:szCs w:val="20"/>
        </w:rPr>
        <w:t>магазины (код 4.4) - не более 3-х;</w:t>
      </w:r>
    </w:p>
    <w:p>
      <w:pPr>
        <w:pStyle w:val="113"/>
        <w:spacing w:before="80" w:after="0"/>
        <w:rPr>
          <w:sz w:val="20"/>
          <w:szCs w:val="20"/>
        </w:rPr>
      </w:pPr>
      <w:r>
        <w:rPr>
          <w:sz w:val="20"/>
          <w:szCs w:val="20"/>
        </w:rPr>
        <w:t xml:space="preserve">- </w:t>
        <w:tab/>
        <w:t>для иных видов разрешенного использования не подлеж</w:t>
      </w:r>
      <w:r>
        <w:rPr>
          <w:sz w:val="20"/>
          <w:szCs w:val="20"/>
          <w:lang w:val="ru-RU"/>
        </w:rPr>
        <w:t>ат</w:t>
      </w:r>
      <w:r>
        <w:rPr>
          <w:sz w:val="20"/>
          <w:szCs w:val="20"/>
        </w:rPr>
        <w:t xml:space="preserve"> установлению</w:t>
      </w:r>
      <w:r>
        <w:rPr>
          <w:sz w:val="20"/>
          <w:szCs w:val="20"/>
          <w:lang w:val="ru-RU"/>
        </w:rPr>
        <w:t>;</w:t>
      </w:r>
    </w:p>
    <w:p>
      <w:pPr>
        <w:pStyle w:val="113"/>
        <w:spacing w:before="80" w:after="0"/>
        <w:rPr>
          <w:sz w:val="20"/>
          <w:szCs w:val="20"/>
        </w:rPr>
      </w:pPr>
      <w:r>
        <w:rPr>
          <w:sz w:val="20"/>
          <w:szCs w:val="20"/>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более 60%.</w:t>
      </w:r>
    </w:p>
    <w:p>
      <w:pPr>
        <w:pStyle w:val="113"/>
        <w:spacing w:before="80" w:after="0"/>
        <w:rPr>
          <w:sz w:val="20"/>
          <w:szCs w:val="20"/>
        </w:rPr>
      </w:pPr>
      <w:r>
        <w:rPr>
          <w:sz w:val="20"/>
          <w:szCs w:val="20"/>
        </w:rPr>
        <w:t>5.</w:t>
      </w:r>
      <w:r>
        <w:rPr>
          <w:sz w:val="20"/>
          <w:szCs w:val="20"/>
          <w:shd w:fill="FFFFFF" w:val="clear"/>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pPr>
        <w:pStyle w:val="113"/>
        <w:spacing w:before="80" w:after="0"/>
        <w:rPr>
          <w:sz w:val="20"/>
          <w:szCs w:val="20"/>
        </w:rPr>
      </w:pPr>
      <w:r>
        <w:rPr>
          <w:sz w:val="20"/>
          <w:szCs w:val="20"/>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pPr>
        <w:pStyle w:val="113"/>
        <w:spacing w:before="80" w:after="0"/>
        <w:rPr>
          <w:sz w:val="20"/>
          <w:szCs w:val="20"/>
        </w:rPr>
      </w:pPr>
      <w:r>
        <w:rPr>
          <w:sz w:val="20"/>
          <w:szCs w:val="20"/>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pPr>
        <w:pStyle w:val="2"/>
        <w:spacing w:lineRule="auto" w:line="240"/>
        <w:rPr>
          <w:sz w:val="20"/>
          <w:szCs w:val="20"/>
        </w:rPr>
      </w:pPr>
      <w:r>
        <w:rPr>
          <w:b w:val="false"/>
          <w:sz w:val="20"/>
          <w:szCs w:val="20"/>
        </w:rPr>
        <w:t xml:space="preserve">Статья </w:t>
      </w:r>
      <w:r>
        <w:rPr>
          <w:b w:val="false"/>
          <w:sz w:val="20"/>
          <w:szCs w:val="20"/>
          <w:lang w:val="ru-RU"/>
        </w:rPr>
        <w:t>20</w:t>
      </w:r>
      <w:r>
        <w:rPr>
          <w:b w:val="false"/>
          <w:sz w:val="20"/>
          <w:szCs w:val="20"/>
        </w:rPr>
        <w:t xml:space="preserve">. Производственная зона </w:t>
      </w:r>
      <w:r>
        <w:rPr>
          <w:b w:val="false"/>
          <w:sz w:val="20"/>
          <w:szCs w:val="20"/>
          <w:lang w:val="ru-RU"/>
        </w:rPr>
        <w:t>(</w:t>
      </w:r>
      <w:r>
        <w:rPr>
          <w:b w:val="false"/>
          <w:sz w:val="20"/>
          <w:szCs w:val="20"/>
        </w:rPr>
        <w:t xml:space="preserve">П) </w:t>
      </w:r>
    </w:p>
    <w:p>
      <w:pPr>
        <w:pStyle w:val="113"/>
        <w:spacing w:before="80" w:after="0"/>
        <w:rPr>
          <w:sz w:val="20"/>
          <w:szCs w:val="20"/>
        </w:rPr>
      </w:pPr>
      <w:r>
        <w:rPr>
          <w:sz w:val="20"/>
          <w:szCs w:val="20"/>
          <w:lang w:val="ru-RU"/>
        </w:rPr>
        <w:t xml:space="preserve">1. </w:t>
      </w:r>
      <w:r>
        <w:rPr>
          <w:sz w:val="20"/>
          <w:szCs w:val="20"/>
        </w:rPr>
        <w:t xml:space="preserve">Производственная зона предназначена для размещения промышленных, научно-производственных, транспортных, инженерных и других технологически связанных объектов. Данная зона устанавливается в границах населенных пунктов для размещения </w:t>
      </w:r>
      <w:r>
        <w:rPr>
          <w:sz w:val="20"/>
          <w:szCs w:val="20"/>
          <w:lang w:val="ru-RU"/>
        </w:rPr>
        <w:t xml:space="preserve">производственных </w:t>
      </w:r>
      <w:r>
        <w:rPr>
          <w:sz w:val="20"/>
          <w:szCs w:val="20"/>
        </w:rPr>
        <w:t>объектов капитального строительства</w:t>
      </w:r>
      <w:r>
        <w:rPr>
          <w:sz w:val="20"/>
          <w:szCs w:val="20"/>
          <w:lang w:val="ru-RU"/>
        </w:rPr>
        <w:t>,</w:t>
      </w:r>
      <w:r>
        <w:rPr>
          <w:sz w:val="20"/>
          <w:szCs w:val="20"/>
        </w:rPr>
        <w:t xml:space="preserve"> санитарно-защитных зон таких объектов</w:t>
      </w:r>
      <w:r>
        <w:rPr>
          <w:sz w:val="20"/>
          <w:szCs w:val="20"/>
          <w:lang w:val="ru-RU"/>
        </w:rPr>
        <w:t>.</w:t>
      </w:r>
      <w:r>
        <w:rPr>
          <w:sz w:val="20"/>
          <w:szCs w:val="20"/>
        </w:rPr>
        <w:t xml:space="preserve"> </w:t>
      </w:r>
    </w:p>
    <w:p>
      <w:pPr>
        <w:pStyle w:val="113"/>
        <w:spacing w:before="80" w:after="0"/>
        <w:rPr>
          <w:sz w:val="20"/>
          <w:szCs w:val="20"/>
        </w:rPr>
      </w:pPr>
      <w:r>
        <w:rPr>
          <w:sz w:val="20"/>
          <w:szCs w:val="20"/>
        </w:rPr>
        <w:t>2. Основные виды разрешенного использования:</w:t>
      </w:r>
    </w:p>
    <w:p>
      <w:pPr>
        <w:pStyle w:val="113"/>
        <w:spacing w:before="80" w:after="0"/>
        <w:rPr>
          <w:sz w:val="20"/>
          <w:szCs w:val="20"/>
        </w:rPr>
      </w:pPr>
      <w:r>
        <w:rPr>
          <w:sz w:val="20"/>
          <w:szCs w:val="20"/>
          <w:lang w:val="ru-RU"/>
        </w:rPr>
        <w:t>- хранение и переработка сельскохозяйственной продукции (код 1.15);</w:t>
      </w:r>
    </w:p>
    <w:p>
      <w:pPr>
        <w:pStyle w:val="113"/>
        <w:spacing w:before="80" w:after="0"/>
        <w:rPr>
          <w:sz w:val="20"/>
          <w:szCs w:val="20"/>
        </w:rPr>
      </w:pPr>
      <w:r>
        <w:rPr>
          <w:sz w:val="20"/>
          <w:szCs w:val="20"/>
          <w:lang w:val="ru-RU"/>
        </w:rPr>
        <w:t xml:space="preserve">- </w:t>
      </w:r>
      <w:r>
        <w:rPr>
          <w:sz w:val="20"/>
          <w:szCs w:val="20"/>
        </w:rPr>
        <w:t xml:space="preserve">размещение гаражей для собственных нужд (код </w:t>
      </w:r>
      <w:r>
        <w:rPr>
          <w:sz w:val="20"/>
          <w:szCs w:val="20"/>
          <w:lang w:val="ru-RU"/>
        </w:rPr>
        <w:t>2</w:t>
      </w:r>
      <w:r>
        <w:rPr>
          <w:sz w:val="20"/>
          <w:szCs w:val="20"/>
        </w:rPr>
        <w:t>.7</w:t>
      </w:r>
      <w:r>
        <w:rPr>
          <w:sz w:val="20"/>
          <w:szCs w:val="20"/>
          <w:lang w:val="ru-RU"/>
        </w:rPr>
        <w:t>.2</w:t>
      </w:r>
      <w:r>
        <w:rPr>
          <w:sz w:val="20"/>
          <w:szCs w:val="20"/>
        </w:rPr>
        <w:t>);</w:t>
      </w:r>
    </w:p>
    <w:p>
      <w:pPr>
        <w:pStyle w:val="113"/>
        <w:spacing w:before="80" w:after="0"/>
        <w:rPr>
          <w:sz w:val="20"/>
          <w:szCs w:val="20"/>
        </w:rPr>
      </w:pPr>
      <w:r>
        <w:rPr>
          <w:sz w:val="20"/>
          <w:szCs w:val="20"/>
        </w:rPr>
        <w:t xml:space="preserve">- </w:t>
        <w:tab/>
        <w:t>предоставление коммунальных услуг (код 3.1.1)</w:t>
      </w:r>
      <w:r>
        <w:rPr>
          <w:sz w:val="20"/>
          <w:szCs w:val="20"/>
          <w:lang w:val="ru-RU"/>
        </w:rPr>
        <w:t>;</w:t>
      </w:r>
    </w:p>
    <w:p>
      <w:pPr>
        <w:pStyle w:val="113"/>
        <w:spacing w:before="80" w:after="0"/>
        <w:rPr>
          <w:sz w:val="20"/>
          <w:szCs w:val="20"/>
        </w:rPr>
      </w:pPr>
      <w:r>
        <w:rPr>
          <w:sz w:val="20"/>
          <w:szCs w:val="20"/>
          <w:lang w:val="ru-RU"/>
        </w:rPr>
        <w:t>-</w:t>
      </w:r>
      <w:r>
        <w:rPr>
          <w:sz w:val="20"/>
          <w:szCs w:val="20"/>
        </w:rPr>
        <w:t xml:space="preserve"> медицинские организации особого назначения</w:t>
      </w:r>
      <w:r>
        <w:rPr>
          <w:sz w:val="20"/>
          <w:szCs w:val="20"/>
          <w:lang w:val="ru-RU"/>
        </w:rPr>
        <w:t xml:space="preserve"> (код 3.4.3);</w:t>
      </w:r>
    </w:p>
    <w:p>
      <w:pPr>
        <w:pStyle w:val="113"/>
        <w:spacing w:before="80" w:after="0"/>
        <w:rPr>
          <w:sz w:val="20"/>
          <w:szCs w:val="20"/>
        </w:rPr>
      </w:pPr>
      <w:r>
        <w:rPr>
          <w:sz w:val="20"/>
          <w:szCs w:val="20"/>
        </w:rPr>
        <w:t>-</w:t>
      </w:r>
      <w:r>
        <w:rPr>
          <w:sz w:val="20"/>
          <w:szCs w:val="20"/>
          <w:lang w:val="ru-RU"/>
        </w:rPr>
        <w:t xml:space="preserve"> </w:t>
      </w:r>
      <w:r>
        <w:rPr>
          <w:sz w:val="20"/>
          <w:szCs w:val="20"/>
        </w:rPr>
        <w:t>обеспечение деятельности в области гидрометеорологии и смежных с ней областях (код 3.9.1);</w:t>
      </w:r>
    </w:p>
    <w:p>
      <w:pPr>
        <w:pStyle w:val="113"/>
        <w:spacing w:before="80" w:after="0"/>
        <w:rPr>
          <w:sz w:val="20"/>
          <w:szCs w:val="20"/>
        </w:rPr>
      </w:pPr>
      <w:r>
        <w:rPr>
          <w:sz w:val="20"/>
          <w:szCs w:val="20"/>
        </w:rPr>
        <w:t xml:space="preserve">- </w:t>
        <w:tab/>
      </w:r>
      <w:r>
        <w:rPr>
          <w:rFonts w:eastAsia="Calibri"/>
          <w:sz w:val="20"/>
          <w:szCs w:val="20"/>
          <w:lang w:val="ru-RU" w:eastAsia="en-US"/>
        </w:rPr>
        <w:t>ветеринарное</w:t>
      </w:r>
      <w:r>
        <w:rPr>
          <w:rFonts w:eastAsia="Calibri"/>
          <w:sz w:val="20"/>
          <w:szCs w:val="20"/>
          <w:lang w:eastAsia="en-US"/>
        </w:rPr>
        <w:t xml:space="preserve"> обслуживание </w:t>
      </w:r>
      <w:r>
        <w:rPr>
          <w:sz w:val="20"/>
          <w:szCs w:val="20"/>
        </w:rPr>
        <w:t>(код 3.</w:t>
      </w:r>
      <w:r>
        <w:rPr>
          <w:sz w:val="20"/>
          <w:szCs w:val="20"/>
          <w:lang w:val="ru-RU"/>
        </w:rPr>
        <w:t>10</w:t>
      </w:r>
      <w:r>
        <w:rPr>
          <w:sz w:val="20"/>
          <w:szCs w:val="20"/>
        </w:rPr>
        <w:t>);</w:t>
      </w:r>
    </w:p>
    <w:p>
      <w:pPr>
        <w:pStyle w:val="113"/>
        <w:spacing w:before="80" w:after="0"/>
        <w:rPr>
          <w:sz w:val="20"/>
          <w:szCs w:val="20"/>
        </w:rPr>
      </w:pPr>
      <w:r>
        <w:rPr>
          <w:iCs/>
          <w:sz w:val="20"/>
          <w:szCs w:val="20"/>
        </w:rPr>
        <w:t xml:space="preserve">- </w:t>
      </w:r>
      <w:r>
        <w:rPr>
          <w:sz w:val="20"/>
          <w:szCs w:val="20"/>
        </w:rPr>
        <w:t xml:space="preserve">амбулаторное ветеринарное обслуживание </w:t>
      </w:r>
      <w:r>
        <w:rPr>
          <w:iCs/>
          <w:sz w:val="20"/>
          <w:szCs w:val="20"/>
        </w:rPr>
        <w:t xml:space="preserve"> (код 3.10.1);</w:t>
      </w:r>
    </w:p>
    <w:p>
      <w:pPr>
        <w:pStyle w:val="113"/>
        <w:spacing w:before="80" w:after="0"/>
        <w:rPr>
          <w:sz w:val="20"/>
          <w:szCs w:val="20"/>
        </w:rPr>
      </w:pPr>
      <w:r>
        <w:rPr>
          <w:iCs/>
          <w:sz w:val="20"/>
          <w:szCs w:val="20"/>
        </w:rPr>
        <w:t>-</w:t>
      </w:r>
      <w:r>
        <w:rPr>
          <w:sz w:val="20"/>
          <w:szCs w:val="20"/>
          <w:lang w:val="ru-RU"/>
        </w:rPr>
        <w:t xml:space="preserve"> </w:t>
      </w:r>
      <w:r>
        <w:rPr>
          <w:sz w:val="20"/>
          <w:szCs w:val="20"/>
        </w:rPr>
        <w:t>приюты для животных (код 3.</w:t>
      </w:r>
      <w:r>
        <w:rPr>
          <w:sz w:val="20"/>
          <w:szCs w:val="20"/>
          <w:lang w:val="ru-RU"/>
        </w:rPr>
        <w:t>10.2</w:t>
      </w:r>
      <w:r>
        <w:rPr>
          <w:sz w:val="20"/>
          <w:szCs w:val="20"/>
        </w:rPr>
        <w:t>);</w:t>
      </w:r>
    </w:p>
    <w:p>
      <w:pPr>
        <w:pStyle w:val="113"/>
        <w:spacing w:before="80" w:after="0"/>
        <w:rPr>
          <w:sz w:val="20"/>
          <w:szCs w:val="20"/>
        </w:rPr>
      </w:pPr>
      <w:r>
        <w:rPr>
          <w:sz w:val="20"/>
          <w:szCs w:val="20"/>
        </w:rPr>
        <w:t xml:space="preserve">- </w:t>
        <w:tab/>
        <w:t>деловое управление (код 4.1);</w:t>
      </w:r>
    </w:p>
    <w:p>
      <w:pPr>
        <w:pStyle w:val="113"/>
        <w:spacing w:before="80" w:after="0"/>
        <w:rPr>
          <w:sz w:val="20"/>
          <w:szCs w:val="20"/>
        </w:rPr>
      </w:pPr>
      <w:r>
        <w:rPr>
          <w:sz w:val="20"/>
          <w:szCs w:val="20"/>
        </w:rPr>
        <w:t xml:space="preserve">- </w:t>
        <w:tab/>
        <w:t>общественное питание (код 4.6);</w:t>
      </w:r>
    </w:p>
    <w:p>
      <w:pPr>
        <w:pStyle w:val="113"/>
        <w:spacing w:before="80" w:after="0"/>
        <w:rPr>
          <w:sz w:val="20"/>
          <w:szCs w:val="20"/>
        </w:rPr>
      </w:pPr>
      <w:r>
        <w:rPr>
          <w:sz w:val="20"/>
          <w:szCs w:val="20"/>
        </w:rPr>
        <w:t>-</w:t>
      </w:r>
      <w:r>
        <w:rPr>
          <w:sz w:val="20"/>
          <w:szCs w:val="20"/>
          <w:lang w:val="ru-RU"/>
        </w:rPr>
        <w:t xml:space="preserve"> </w:t>
      </w:r>
      <w:r>
        <w:rPr>
          <w:sz w:val="20"/>
          <w:szCs w:val="20"/>
        </w:rPr>
        <w:t>служебные гаражи (код 4.9);</w:t>
      </w:r>
    </w:p>
    <w:p>
      <w:pPr>
        <w:pStyle w:val="113"/>
        <w:spacing w:before="80" w:after="0"/>
        <w:rPr>
          <w:sz w:val="20"/>
          <w:szCs w:val="20"/>
        </w:rPr>
      </w:pPr>
      <w:r>
        <w:rPr>
          <w:sz w:val="20"/>
          <w:szCs w:val="20"/>
        </w:rPr>
        <w:t>-</w:t>
      </w:r>
      <w:r>
        <w:rPr>
          <w:sz w:val="20"/>
          <w:szCs w:val="20"/>
          <w:lang w:val="ru-RU"/>
        </w:rPr>
        <w:t xml:space="preserve"> </w:t>
      </w:r>
      <w:r>
        <w:rPr>
          <w:sz w:val="20"/>
          <w:szCs w:val="20"/>
        </w:rPr>
        <w:t>объекты дорожного сервиса (код 4.9.1);</w:t>
      </w:r>
    </w:p>
    <w:p>
      <w:pPr>
        <w:pStyle w:val="113"/>
        <w:spacing w:before="80" w:after="0"/>
        <w:rPr>
          <w:sz w:val="20"/>
          <w:szCs w:val="20"/>
        </w:rPr>
      </w:pPr>
      <w:r>
        <w:rPr>
          <w:sz w:val="20"/>
          <w:szCs w:val="20"/>
        </w:rPr>
        <w:t>-</w:t>
      </w:r>
      <w:r>
        <w:rPr>
          <w:sz w:val="20"/>
          <w:szCs w:val="20"/>
          <w:lang w:val="ru-RU"/>
        </w:rPr>
        <w:t xml:space="preserve"> </w:t>
      </w:r>
      <w:r>
        <w:rPr>
          <w:sz w:val="20"/>
          <w:szCs w:val="20"/>
        </w:rPr>
        <w:t>производственная деятельность (код 6.0);</w:t>
      </w:r>
    </w:p>
    <w:p>
      <w:pPr>
        <w:pStyle w:val="113"/>
        <w:spacing w:before="80" w:after="0"/>
        <w:rPr>
          <w:sz w:val="20"/>
          <w:szCs w:val="20"/>
        </w:rPr>
      </w:pPr>
      <w:r>
        <w:rPr>
          <w:sz w:val="20"/>
          <w:szCs w:val="20"/>
        </w:rPr>
        <w:t>-</w:t>
      </w:r>
      <w:r>
        <w:rPr>
          <w:sz w:val="20"/>
          <w:szCs w:val="20"/>
          <w:lang w:val="ru-RU"/>
        </w:rPr>
        <w:t xml:space="preserve"> </w:t>
      </w:r>
      <w:r>
        <w:rPr>
          <w:sz w:val="20"/>
          <w:szCs w:val="20"/>
        </w:rPr>
        <w:t>пищевая промышленность (код 6.4);</w:t>
      </w:r>
    </w:p>
    <w:p>
      <w:pPr>
        <w:pStyle w:val="113"/>
        <w:spacing w:before="80" w:after="0"/>
        <w:rPr>
          <w:sz w:val="20"/>
          <w:szCs w:val="20"/>
        </w:rPr>
      </w:pPr>
      <w:r>
        <w:rPr>
          <w:sz w:val="20"/>
          <w:szCs w:val="20"/>
        </w:rPr>
        <w:t>-</w:t>
      </w:r>
      <w:r>
        <w:rPr>
          <w:sz w:val="20"/>
          <w:szCs w:val="20"/>
          <w:lang w:val="ru-RU"/>
        </w:rPr>
        <w:t xml:space="preserve"> </w:t>
      </w:r>
      <w:r>
        <w:rPr>
          <w:sz w:val="20"/>
          <w:szCs w:val="20"/>
        </w:rPr>
        <w:t>строительная промышленность (код 6.6);</w:t>
      </w:r>
    </w:p>
    <w:p>
      <w:pPr>
        <w:pStyle w:val="113"/>
        <w:spacing w:before="80" w:after="0"/>
        <w:rPr>
          <w:sz w:val="20"/>
          <w:szCs w:val="20"/>
        </w:rPr>
      </w:pPr>
      <w:r>
        <w:rPr>
          <w:sz w:val="20"/>
          <w:szCs w:val="20"/>
        </w:rPr>
        <w:t>-</w:t>
      </w:r>
      <w:r>
        <w:rPr>
          <w:sz w:val="20"/>
          <w:szCs w:val="20"/>
          <w:lang w:val="ru-RU"/>
        </w:rPr>
        <w:t xml:space="preserve"> </w:t>
      </w:r>
      <w:r>
        <w:rPr>
          <w:sz w:val="20"/>
          <w:szCs w:val="20"/>
        </w:rPr>
        <w:t>связь (код 6.8);</w:t>
      </w:r>
    </w:p>
    <w:p>
      <w:pPr>
        <w:pStyle w:val="113"/>
        <w:spacing w:before="80" w:after="0"/>
        <w:rPr>
          <w:sz w:val="20"/>
          <w:szCs w:val="20"/>
        </w:rPr>
      </w:pPr>
      <w:r>
        <w:rPr>
          <w:sz w:val="20"/>
          <w:szCs w:val="20"/>
        </w:rPr>
        <w:t>-</w:t>
      </w:r>
      <w:r>
        <w:rPr>
          <w:sz w:val="20"/>
          <w:szCs w:val="20"/>
          <w:lang w:val="ru-RU"/>
        </w:rPr>
        <w:t xml:space="preserve"> </w:t>
      </w:r>
      <w:r>
        <w:rPr>
          <w:sz w:val="20"/>
          <w:szCs w:val="20"/>
        </w:rPr>
        <w:t>склады (код 6.9);</w:t>
      </w:r>
    </w:p>
    <w:p>
      <w:pPr>
        <w:pStyle w:val="113"/>
        <w:spacing w:before="80" w:after="0"/>
        <w:rPr>
          <w:sz w:val="20"/>
          <w:szCs w:val="20"/>
        </w:rPr>
      </w:pPr>
      <w:r>
        <w:rPr>
          <w:sz w:val="20"/>
          <w:szCs w:val="20"/>
        </w:rPr>
        <w:t>-</w:t>
      </w:r>
      <w:r>
        <w:rPr>
          <w:sz w:val="20"/>
          <w:szCs w:val="20"/>
          <w:lang w:val="ru-RU"/>
        </w:rPr>
        <w:t xml:space="preserve"> </w:t>
      </w:r>
      <w:r>
        <w:rPr>
          <w:sz w:val="20"/>
          <w:szCs w:val="20"/>
        </w:rPr>
        <w:t>складские площадки (код 6.9.1);</w:t>
      </w:r>
    </w:p>
    <w:p>
      <w:pPr>
        <w:pStyle w:val="113"/>
        <w:spacing w:before="80" w:after="0"/>
        <w:rPr>
          <w:sz w:val="20"/>
          <w:szCs w:val="20"/>
        </w:rPr>
      </w:pPr>
      <w:r>
        <w:rPr>
          <w:sz w:val="20"/>
          <w:szCs w:val="20"/>
        </w:rPr>
        <w:t>-</w:t>
      </w:r>
      <w:r>
        <w:rPr>
          <w:sz w:val="20"/>
          <w:szCs w:val="20"/>
          <w:lang w:val="ru-RU"/>
        </w:rPr>
        <w:t xml:space="preserve"> </w:t>
      </w:r>
      <w:r>
        <w:rPr>
          <w:sz w:val="20"/>
          <w:szCs w:val="20"/>
        </w:rPr>
        <w:t>научно-производственная деятельность (код 6.12);</w:t>
      </w:r>
    </w:p>
    <w:p>
      <w:pPr>
        <w:pStyle w:val="113"/>
        <w:spacing w:before="80" w:after="0"/>
        <w:rPr>
          <w:sz w:val="20"/>
          <w:szCs w:val="20"/>
        </w:rPr>
      </w:pPr>
      <w:r>
        <w:rPr>
          <w:sz w:val="20"/>
          <w:szCs w:val="20"/>
        </w:rPr>
        <w:t>-</w:t>
      </w:r>
      <w:r>
        <w:rPr>
          <w:sz w:val="20"/>
          <w:szCs w:val="20"/>
          <w:lang w:val="ru-RU"/>
        </w:rPr>
        <w:t xml:space="preserve"> </w:t>
      </w:r>
      <w:r>
        <w:rPr>
          <w:sz w:val="20"/>
          <w:szCs w:val="20"/>
        </w:rPr>
        <w:t>транспорт (код 7.0);</w:t>
      </w:r>
    </w:p>
    <w:p>
      <w:pPr>
        <w:pStyle w:val="113"/>
        <w:spacing w:before="80" w:after="0"/>
        <w:rPr>
          <w:sz w:val="20"/>
          <w:szCs w:val="20"/>
        </w:rPr>
      </w:pPr>
      <w:r>
        <w:rPr>
          <w:sz w:val="20"/>
          <w:szCs w:val="20"/>
        </w:rPr>
        <w:t xml:space="preserve">- </w:t>
        <w:tab/>
        <w:t>обеспечение внутреннего правопорядка (код 8.3);</w:t>
      </w:r>
    </w:p>
    <w:p>
      <w:pPr>
        <w:pStyle w:val="113"/>
        <w:spacing w:before="80" w:after="0"/>
        <w:rPr>
          <w:sz w:val="20"/>
          <w:szCs w:val="20"/>
        </w:rPr>
      </w:pPr>
      <w:r>
        <w:rPr>
          <w:sz w:val="20"/>
          <w:szCs w:val="20"/>
        </w:rPr>
        <w:t>-</w:t>
      </w:r>
      <w:r>
        <w:rPr>
          <w:sz w:val="20"/>
          <w:szCs w:val="20"/>
          <w:lang w:val="ru-RU"/>
        </w:rPr>
        <w:t xml:space="preserve"> </w:t>
      </w:r>
      <w:r>
        <w:rPr>
          <w:sz w:val="20"/>
          <w:szCs w:val="20"/>
        </w:rPr>
        <w:t>земельные участки (территории) общего пользования (код 12.0);</w:t>
      </w:r>
    </w:p>
    <w:p>
      <w:pPr>
        <w:pStyle w:val="113"/>
        <w:spacing w:before="80" w:after="0"/>
        <w:rPr>
          <w:sz w:val="20"/>
          <w:szCs w:val="20"/>
        </w:rPr>
      </w:pPr>
      <w:r>
        <w:rPr>
          <w:sz w:val="20"/>
          <w:szCs w:val="20"/>
        </w:rPr>
        <w:t>-</w:t>
      </w:r>
      <w:r>
        <w:rPr>
          <w:sz w:val="20"/>
          <w:szCs w:val="20"/>
          <w:lang w:val="ru-RU"/>
        </w:rPr>
        <w:t xml:space="preserve"> </w:t>
      </w:r>
      <w:r>
        <w:rPr>
          <w:sz w:val="20"/>
          <w:szCs w:val="20"/>
        </w:rPr>
        <w:t>запас (код 12.3).</w:t>
      </w:r>
    </w:p>
    <w:p>
      <w:pPr>
        <w:pStyle w:val="113"/>
        <w:spacing w:before="80" w:after="0"/>
        <w:rPr>
          <w:sz w:val="20"/>
          <w:szCs w:val="20"/>
        </w:rPr>
      </w:pPr>
      <w:r>
        <w:rPr>
          <w:sz w:val="20"/>
          <w:szCs w:val="20"/>
        </w:rPr>
        <w:t xml:space="preserve">3. Условно разрешенные виды использования: </w:t>
      </w:r>
    </w:p>
    <w:p>
      <w:pPr>
        <w:pStyle w:val="113"/>
        <w:spacing w:before="80" w:after="0"/>
        <w:rPr>
          <w:sz w:val="20"/>
          <w:szCs w:val="20"/>
        </w:rPr>
      </w:pPr>
      <w:r>
        <w:rPr>
          <w:sz w:val="20"/>
          <w:szCs w:val="20"/>
        </w:rPr>
        <w:t>-</w:t>
      </w:r>
      <w:r>
        <w:rPr>
          <w:sz w:val="20"/>
          <w:szCs w:val="20"/>
          <w:lang w:val="ru-RU"/>
        </w:rPr>
        <w:t xml:space="preserve"> </w:t>
      </w:r>
      <w:r>
        <w:rPr>
          <w:sz w:val="20"/>
          <w:szCs w:val="20"/>
        </w:rPr>
        <w:t>амбулаторно-поликлиническое обслуживание (3.4.1);</w:t>
      </w:r>
    </w:p>
    <w:p>
      <w:pPr>
        <w:pStyle w:val="113"/>
        <w:spacing w:before="80" w:after="0"/>
        <w:rPr>
          <w:sz w:val="20"/>
          <w:szCs w:val="20"/>
        </w:rPr>
      </w:pPr>
      <w:r>
        <w:rPr>
          <w:sz w:val="20"/>
          <w:szCs w:val="20"/>
        </w:rPr>
        <w:t xml:space="preserve">- </w:t>
        <w:tab/>
        <w:t>среднее и высшее профессиональное образование (код 3.5.2);</w:t>
      </w:r>
    </w:p>
    <w:p>
      <w:pPr>
        <w:pStyle w:val="113"/>
        <w:spacing w:before="80" w:after="0"/>
        <w:rPr>
          <w:sz w:val="20"/>
          <w:szCs w:val="20"/>
        </w:rPr>
      </w:pPr>
      <w:r>
        <w:rPr>
          <w:sz w:val="20"/>
          <w:szCs w:val="20"/>
        </w:rPr>
        <w:t>- р</w:t>
      </w:r>
      <w:r>
        <w:rPr>
          <w:sz w:val="20"/>
          <w:szCs w:val="20"/>
          <w:lang w:val="ru-RU"/>
        </w:rPr>
        <w:t>елигиозное</w:t>
      </w:r>
      <w:r>
        <w:rPr>
          <w:sz w:val="20"/>
          <w:szCs w:val="20"/>
        </w:rPr>
        <w:t xml:space="preserve"> использование (код 3.7);</w:t>
      </w:r>
    </w:p>
    <w:p>
      <w:pPr>
        <w:pStyle w:val="113"/>
        <w:spacing w:before="80" w:after="0"/>
        <w:rPr>
          <w:sz w:val="20"/>
          <w:szCs w:val="20"/>
        </w:rPr>
      </w:pPr>
      <w:r>
        <w:rPr>
          <w:sz w:val="20"/>
          <w:szCs w:val="20"/>
          <w:lang w:val="ru-RU"/>
        </w:rPr>
        <w:t xml:space="preserve">- </w:t>
      </w:r>
      <w:r>
        <w:rPr>
          <w:sz w:val="20"/>
          <w:szCs w:val="20"/>
        </w:rPr>
        <w:t>осуществление религиозных обрядов (код 3.7</w:t>
      </w:r>
      <w:r>
        <w:rPr>
          <w:sz w:val="20"/>
          <w:szCs w:val="20"/>
          <w:lang w:val="ru-RU"/>
        </w:rPr>
        <w:t>.1</w:t>
      </w:r>
      <w:r>
        <w:rPr>
          <w:sz w:val="20"/>
          <w:szCs w:val="20"/>
        </w:rPr>
        <w:t>);</w:t>
      </w:r>
    </w:p>
    <w:p>
      <w:pPr>
        <w:pStyle w:val="113"/>
        <w:spacing w:before="80" w:after="0"/>
        <w:rPr>
          <w:sz w:val="20"/>
          <w:szCs w:val="20"/>
        </w:rPr>
      </w:pPr>
      <w:r>
        <w:rPr>
          <w:sz w:val="20"/>
          <w:szCs w:val="20"/>
          <w:lang w:val="ru-RU"/>
        </w:rPr>
        <w:t xml:space="preserve">- </w:t>
      </w:r>
      <w:r>
        <w:rPr>
          <w:sz w:val="20"/>
          <w:szCs w:val="20"/>
        </w:rPr>
        <w:t>религиозное управление и образование (код 3.7</w:t>
      </w:r>
      <w:r>
        <w:rPr>
          <w:sz w:val="20"/>
          <w:szCs w:val="20"/>
          <w:lang w:val="ru-RU"/>
        </w:rPr>
        <w:t>.2</w:t>
      </w:r>
      <w:r>
        <w:rPr>
          <w:sz w:val="20"/>
          <w:szCs w:val="20"/>
        </w:rPr>
        <w:t>);</w:t>
      </w:r>
    </w:p>
    <w:p>
      <w:pPr>
        <w:pStyle w:val="113"/>
        <w:spacing w:before="80" w:after="0"/>
        <w:rPr>
          <w:sz w:val="20"/>
          <w:szCs w:val="20"/>
        </w:rPr>
      </w:pPr>
      <w:r>
        <w:rPr>
          <w:sz w:val="20"/>
          <w:szCs w:val="20"/>
        </w:rPr>
        <w:t xml:space="preserve">- </w:t>
        <w:tab/>
        <w:t>магазины (код 4.4);</w:t>
      </w:r>
    </w:p>
    <w:p>
      <w:pPr>
        <w:pStyle w:val="113"/>
        <w:spacing w:before="80" w:after="0"/>
        <w:rPr>
          <w:sz w:val="20"/>
          <w:szCs w:val="20"/>
        </w:rPr>
      </w:pPr>
      <w:r>
        <w:rPr>
          <w:sz w:val="20"/>
          <w:szCs w:val="20"/>
        </w:rPr>
        <w:t>-</w:t>
      </w:r>
      <w:r>
        <w:rPr>
          <w:sz w:val="20"/>
          <w:szCs w:val="20"/>
          <w:lang w:val="ru-RU"/>
        </w:rPr>
        <w:t xml:space="preserve"> </w:t>
      </w:r>
      <w:r>
        <w:rPr>
          <w:sz w:val="20"/>
          <w:szCs w:val="20"/>
        </w:rPr>
        <w:t>специальная деятельность (код 12.2).</w:t>
      </w:r>
    </w:p>
    <w:p>
      <w:pPr>
        <w:pStyle w:val="113"/>
        <w:spacing w:before="80" w:after="0"/>
        <w:rPr>
          <w:sz w:val="20"/>
          <w:szCs w:val="20"/>
        </w:rPr>
      </w:pPr>
      <w:r>
        <w:rPr>
          <w:sz w:val="20"/>
          <w:szCs w:val="20"/>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113"/>
        <w:spacing w:before="80" w:after="0"/>
        <w:rPr>
          <w:sz w:val="20"/>
          <w:szCs w:val="20"/>
        </w:rPr>
      </w:pPr>
      <w:r>
        <w:rPr>
          <w:sz w:val="20"/>
          <w:szCs w:val="20"/>
        </w:rPr>
        <w:t>1) предельные (минимальные и (или) максимальные) размеры земельных участков, в том числе их площадь не подлеж</w:t>
      </w:r>
      <w:r>
        <w:rPr>
          <w:sz w:val="20"/>
          <w:szCs w:val="20"/>
          <w:lang w:val="ru-RU"/>
        </w:rPr>
        <w:t>ат</w:t>
      </w:r>
      <w:r>
        <w:rPr>
          <w:sz w:val="20"/>
          <w:szCs w:val="20"/>
        </w:rPr>
        <w:t xml:space="preserve"> установлению;</w:t>
      </w:r>
    </w:p>
    <w:p>
      <w:pPr>
        <w:pStyle w:val="113"/>
        <w:spacing w:before="80" w:after="0"/>
        <w:rPr>
          <w:sz w:val="20"/>
          <w:szCs w:val="20"/>
        </w:rPr>
      </w:pPr>
      <w:r>
        <w:rPr>
          <w:sz w:val="20"/>
          <w:szCs w:val="20"/>
        </w:rPr>
        <w:t>- для ранее учтенных земельных участков, площадь устанавливается на основании правоустанавливающих документов</w:t>
      </w:r>
      <w:r>
        <w:rPr>
          <w:sz w:val="20"/>
          <w:szCs w:val="20"/>
          <w:lang w:val="ru-RU"/>
        </w:rPr>
        <w:t>;</w:t>
      </w:r>
    </w:p>
    <w:p>
      <w:pPr>
        <w:pStyle w:val="113"/>
        <w:spacing w:before="80" w:after="0"/>
        <w:rPr>
          <w:sz w:val="20"/>
          <w:szCs w:val="20"/>
        </w:rPr>
      </w:pPr>
      <w:r>
        <w:rPr>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w:t>
      </w:r>
      <w:r>
        <w:rPr>
          <w:sz w:val="20"/>
          <w:szCs w:val="20"/>
          <w:lang w:val="ru-RU"/>
        </w:rPr>
        <w:t>ат</w:t>
      </w:r>
      <w:r>
        <w:rPr>
          <w:sz w:val="20"/>
          <w:szCs w:val="20"/>
        </w:rPr>
        <w:t xml:space="preserve"> установлению</w:t>
      </w:r>
      <w:r>
        <w:rPr>
          <w:sz w:val="20"/>
          <w:szCs w:val="20"/>
          <w:lang w:val="ru-RU"/>
        </w:rPr>
        <w:t>;</w:t>
      </w:r>
    </w:p>
    <w:p>
      <w:pPr>
        <w:pStyle w:val="113"/>
        <w:spacing w:before="80" w:after="0"/>
        <w:rPr>
          <w:sz w:val="20"/>
          <w:szCs w:val="20"/>
        </w:rPr>
      </w:pPr>
      <w:r>
        <w:rPr>
          <w:sz w:val="20"/>
          <w:szCs w:val="20"/>
        </w:rPr>
        <w:t>3) предельное количество надземных этажей и предельная высота не подлеж</w:t>
      </w:r>
      <w:r>
        <w:rPr>
          <w:sz w:val="20"/>
          <w:szCs w:val="20"/>
          <w:lang w:val="ru-RU"/>
        </w:rPr>
        <w:t>ат</w:t>
      </w:r>
      <w:r>
        <w:rPr>
          <w:sz w:val="20"/>
          <w:szCs w:val="20"/>
        </w:rPr>
        <w:t xml:space="preserve"> установлению</w:t>
      </w:r>
      <w:r>
        <w:rPr>
          <w:sz w:val="20"/>
          <w:szCs w:val="20"/>
          <w:lang w:val="ru-RU"/>
        </w:rPr>
        <w:t>;</w:t>
      </w:r>
    </w:p>
    <w:p>
      <w:pPr>
        <w:pStyle w:val="113"/>
        <w:spacing w:before="80" w:after="0"/>
        <w:rPr>
          <w:sz w:val="20"/>
          <w:szCs w:val="20"/>
        </w:rPr>
      </w:pPr>
      <w:r>
        <w:rPr>
          <w:sz w:val="20"/>
          <w:szCs w:val="20"/>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более 80%.</w:t>
      </w:r>
    </w:p>
    <w:p>
      <w:pPr>
        <w:pStyle w:val="113"/>
        <w:spacing w:before="80" w:after="0"/>
        <w:rPr>
          <w:sz w:val="20"/>
          <w:szCs w:val="20"/>
        </w:rPr>
      </w:pPr>
      <w:r>
        <w:rPr>
          <w:sz w:val="20"/>
          <w:szCs w:val="20"/>
        </w:rPr>
        <w:t>5.</w:t>
      </w:r>
      <w:r>
        <w:rPr>
          <w:sz w:val="20"/>
          <w:szCs w:val="20"/>
          <w:shd w:fill="FFFFFF" w:val="clear"/>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pPr>
        <w:pStyle w:val="113"/>
        <w:spacing w:before="80" w:after="0"/>
        <w:rPr>
          <w:sz w:val="20"/>
          <w:szCs w:val="20"/>
        </w:rPr>
      </w:pPr>
      <w:r>
        <w:rPr>
          <w:sz w:val="20"/>
          <w:szCs w:val="20"/>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pPr>
        <w:pStyle w:val="113"/>
        <w:spacing w:before="80" w:after="0"/>
        <w:rPr>
          <w:sz w:val="20"/>
          <w:szCs w:val="20"/>
        </w:rPr>
      </w:pPr>
      <w:r>
        <w:rPr>
          <w:sz w:val="20"/>
          <w:szCs w:val="20"/>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pPr>
        <w:pStyle w:val="2"/>
        <w:spacing w:lineRule="auto" w:line="240"/>
        <w:rPr>
          <w:sz w:val="20"/>
          <w:szCs w:val="20"/>
        </w:rPr>
      </w:pPr>
      <w:r>
        <w:rPr>
          <w:b w:val="false"/>
          <w:sz w:val="20"/>
          <w:szCs w:val="20"/>
        </w:rPr>
        <w:t xml:space="preserve">Статья </w:t>
      </w:r>
      <w:r>
        <w:rPr>
          <w:b w:val="false"/>
          <w:sz w:val="20"/>
          <w:szCs w:val="20"/>
          <w:lang w:val="ru-RU"/>
        </w:rPr>
        <w:t>21</w:t>
      </w:r>
      <w:r>
        <w:rPr>
          <w:b w:val="false"/>
          <w:sz w:val="20"/>
          <w:szCs w:val="20"/>
        </w:rPr>
        <w:t>. Коммунально-складская зона (</w:t>
      </w:r>
      <w:r>
        <w:rPr>
          <w:b w:val="false"/>
          <w:sz w:val="20"/>
          <w:szCs w:val="20"/>
          <w:lang w:val="ru-RU"/>
        </w:rPr>
        <w:t>Кс</w:t>
      </w:r>
      <w:r>
        <w:rPr>
          <w:b w:val="false"/>
          <w:sz w:val="20"/>
          <w:szCs w:val="20"/>
        </w:rPr>
        <w:t>)</w:t>
      </w:r>
    </w:p>
    <w:p>
      <w:pPr>
        <w:pStyle w:val="113"/>
        <w:spacing w:before="80" w:after="0"/>
        <w:rPr>
          <w:sz w:val="20"/>
          <w:szCs w:val="20"/>
        </w:rPr>
      </w:pPr>
      <w:r>
        <w:rPr>
          <w:sz w:val="20"/>
          <w:szCs w:val="20"/>
        </w:rPr>
        <w:t>1.</w:t>
      </w:r>
      <w:r>
        <w:rPr>
          <w:b/>
          <w:sz w:val="20"/>
          <w:szCs w:val="20"/>
        </w:rPr>
        <w:t xml:space="preserve"> </w:t>
      </w:r>
      <w:r>
        <w:rPr>
          <w:iCs/>
          <w:sz w:val="20"/>
          <w:szCs w:val="20"/>
          <w:lang w:val="ru-RU"/>
        </w:rPr>
        <w:t>К</w:t>
      </w:r>
      <w:r>
        <w:rPr>
          <w:iCs/>
          <w:sz w:val="20"/>
          <w:szCs w:val="20"/>
        </w:rPr>
        <w:t>оммунальн</w:t>
      </w:r>
      <w:r>
        <w:rPr>
          <w:iCs/>
          <w:sz w:val="20"/>
          <w:szCs w:val="20"/>
          <w:lang w:val="ru-RU"/>
        </w:rPr>
        <w:t>о-</w:t>
      </w:r>
      <w:r>
        <w:rPr>
          <w:iCs/>
          <w:sz w:val="20"/>
          <w:szCs w:val="20"/>
        </w:rPr>
        <w:t>складск</w:t>
      </w:r>
      <w:r>
        <w:rPr>
          <w:iCs/>
          <w:sz w:val="20"/>
          <w:szCs w:val="20"/>
          <w:lang w:val="ru-RU"/>
        </w:rPr>
        <w:t>ая</w:t>
      </w:r>
      <w:r>
        <w:rPr>
          <w:iCs/>
          <w:sz w:val="20"/>
          <w:szCs w:val="20"/>
        </w:rPr>
        <w:t xml:space="preserve"> </w:t>
      </w:r>
      <w:r>
        <w:rPr>
          <w:iCs/>
          <w:sz w:val="20"/>
          <w:szCs w:val="20"/>
          <w:lang w:val="ru-RU"/>
        </w:rPr>
        <w:t>зона</w:t>
      </w:r>
      <w:r>
        <w:rPr>
          <w:iCs/>
          <w:sz w:val="20"/>
          <w:szCs w:val="20"/>
        </w:rPr>
        <w:t xml:space="preserve"> включает в себя участки территории населенн</w:t>
      </w:r>
      <w:r>
        <w:rPr>
          <w:iCs/>
          <w:sz w:val="20"/>
          <w:szCs w:val="20"/>
          <w:lang w:val="ru-RU"/>
        </w:rPr>
        <w:t>ых</w:t>
      </w:r>
      <w:r>
        <w:rPr>
          <w:iCs/>
          <w:sz w:val="20"/>
          <w:szCs w:val="20"/>
        </w:rPr>
        <w:t xml:space="preserve"> пункт</w:t>
      </w:r>
      <w:r>
        <w:rPr>
          <w:iCs/>
          <w:sz w:val="20"/>
          <w:szCs w:val="20"/>
          <w:lang w:val="ru-RU"/>
        </w:rPr>
        <w:t>ов</w:t>
      </w:r>
      <w:r>
        <w:rPr>
          <w:iCs/>
          <w:sz w:val="20"/>
          <w:szCs w:val="20"/>
        </w:rPr>
        <w:t xml:space="preserve">, предназначенные для размещения и эксплуатации </w:t>
      </w:r>
      <w:r>
        <w:rPr>
          <w:iCs/>
          <w:sz w:val="20"/>
          <w:szCs w:val="20"/>
          <w:lang w:val="ru-RU"/>
        </w:rPr>
        <w:t xml:space="preserve">объектов предпринимательства, </w:t>
      </w:r>
      <w:r>
        <w:rPr>
          <w:iCs/>
          <w:sz w:val="20"/>
          <w:szCs w:val="20"/>
        </w:rPr>
        <w:t>коммунально-складских объектов IV - V классов опасности, для которых предусматривается установление санитарно-защитных зон до 100 м (включительно), а также объектов производственной, инженерной и транспортной инфраструктур</w:t>
      </w:r>
      <w:r>
        <w:rPr>
          <w:iCs/>
          <w:sz w:val="20"/>
          <w:szCs w:val="20"/>
          <w:lang w:val="ru-RU"/>
        </w:rPr>
        <w:t>, объектов хранения автотранспорта</w:t>
      </w:r>
      <w:bookmarkStart w:id="150" w:name="_Hlk78742930"/>
      <w:r>
        <w:rPr>
          <w:iCs/>
          <w:sz w:val="20"/>
          <w:szCs w:val="20"/>
        </w:rPr>
        <w:t xml:space="preserve">, санитарно-защитных зон таких объектов </w:t>
      </w:r>
      <w:bookmarkEnd w:id="150"/>
      <w:r>
        <w:rPr>
          <w:iCs/>
          <w:sz w:val="20"/>
          <w:szCs w:val="20"/>
        </w:rPr>
        <w:t>(при их наличии).</w:t>
      </w:r>
    </w:p>
    <w:p>
      <w:pPr>
        <w:pStyle w:val="113"/>
        <w:spacing w:before="80" w:after="0"/>
        <w:rPr>
          <w:sz w:val="20"/>
          <w:szCs w:val="20"/>
        </w:rPr>
      </w:pPr>
      <w:r>
        <w:rPr>
          <w:sz w:val="20"/>
          <w:szCs w:val="20"/>
        </w:rPr>
        <w:t>2. Основные виды разрешенного использования:</w:t>
      </w:r>
    </w:p>
    <w:p>
      <w:pPr>
        <w:pStyle w:val="113"/>
        <w:spacing w:before="80" w:after="0"/>
        <w:rPr>
          <w:sz w:val="20"/>
          <w:szCs w:val="20"/>
        </w:rPr>
      </w:pPr>
      <w:r>
        <w:rPr>
          <w:sz w:val="20"/>
          <w:szCs w:val="20"/>
        </w:rPr>
        <w:t>- хранение автотранспорта (код 2.7.1);</w:t>
      </w:r>
    </w:p>
    <w:p>
      <w:pPr>
        <w:pStyle w:val="113"/>
        <w:spacing w:before="80" w:after="0"/>
        <w:rPr>
          <w:sz w:val="20"/>
          <w:szCs w:val="20"/>
        </w:rPr>
      </w:pPr>
      <w:r>
        <w:rPr>
          <w:sz w:val="20"/>
          <w:szCs w:val="20"/>
        </w:rPr>
        <w:t>- размещение гаражей для собственных нужд  (код 2.7.2);</w:t>
      </w:r>
    </w:p>
    <w:p>
      <w:pPr>
        <w:pStyle w:val="113"/>
        <w:spacing w:before="80" w:after="0"/>
        <w:rPr>
          <w:sz w:val="20"/>
          <w:szCs w:val="20"/>
        </w:rPr>
      </w:pPr>
      <w:r>
        <w:rPr>
          <w:sz w:val="20"/>
          <w:szCs w:val="20"/>
        </w:rPr>
        <w:t>- коммунальное обслуживание (код 3.1);</w:t>
      </w:r>
    </w:p>
    <w:p>
      <w:pPr>
        <w:pStyle w:val="113"/>
        <w:spacing w:before="80" w:after="0"/>
        <w:rPr>
          <w:sz w:val="20"/>
          <w:szCs w:val="20"/>
        </w:rPr>
      </w:pPr>
      <w:r>
        <w:rPr>
          <w:sz w:val="20"/>
          <w:szCs w:val="20"/>
        </w:rPr>
        <w:t>- бытовое обслуживание (код 3.3);</w:t>
      </w:r>
    </w:p>
    <w:p>
      <w:pPr>
        <w:pStyle w:val="113"/>
        <w:spacing w:before="80" w:after="0"/>
        <w:rPr>
          <w:sz w:val="20"/>
          <w:szCs w:val="20"/>
        </w:rPr>
      </w:pPr>
      <w:r>
        <w:rPr>
          <w:sz w:val="20"/>
          <w:szCs w:val="20"/>
        </w:rPr>
        <w:t>- обеспечение деятельности в области гидрометеорологии и смежных с ней областях (код 3.9.1);</w:t>
      </w:r>
    </w:p>
    <w:p>
      <w:pPr>
        <w:pStyle w:val="113"/>
        <w:spacing w:before="80" w:after="0"/>
        <w:rPr>
          <w:sz w:val="20"/>
          <w:szCs w:val="20"/>
        </w:rPr>
      </w:pPr>
      <w:r>
        <w:rPr>
          <w:sz w:val="20"/>
          <w:szCs w:val="20"/>
        </w:rPr>
        <w:t>- амбулаторное ветеринарное обслуживание  (код 3.10.1);</w:t>
      </w:r>
    </w:p>
    <w:p>
      <w:pPr>
        <w:pStyle w:val="113"/>
        <w:spacing w:before="80" w:after="0"/>
        <w:rPr>
          <w:sz w:val="20"/>
          <w:szCs w:val="20"/>
        </w:rPr>
      </w:pPr>
      <w:r>
        <w:rPr>
          <w:sz w:val="20"/>
          <w:szCs w:val="20"/>
        </w:rPr>
        <w:t xml:space="preserve">- предпринимательство (код 4.0); </w:t>
      </w:r>
    </w:p>
    <w:p>
      <w:pPr>
        <w:pStyle w:val="113"/>
        <w:spacing w:before="80" w:after="0"/>
        <w:rPr>
          <w:sz w:val="20"/>
          <w:szCs w:val="20"/>
        </w:rPr>
      </w:pPr>
      <w:r>
        <w:rPr>
          <w:sz w:val="20"/>
          <w:szCs w:val="20"/>
        </w:rPr>
        <w:t>- магазины (код 4.4);</w:t>
      </w:r>
    </w:p>
    <w:p>
      <w:pPr>
        <w:pStyle w:val="113"/>
        <w:spacing w:before="80" w:after="0"/>
        <w:rPr>
          <w:sz w:val="20"/>
          <w:szCs w:val="20"/>
        </w:rPr>
      </w:pPr>
      <w:r>
        <w:rPr>
          <w:sz w:val="20"/>
          <w:szCs w:val="20"/>
        </w:rPr>
        <w:t>- общественное питание (код 4.6);</w:t>
      </w:r>
    </w:p>
    <w:p>
      <w:pPr>
        <w:pStyle w:val="113"/>
        <w:spacing w:before="80" w:after="0"/>
        <w:rPr>
          <w:sz w:val="20"/>
          <w:szCs w:val="20"/>
        </w:rPr>
      </w:pPr>
      <w:r>
        <w:rPr>
          <w:sz w:val="20"/>
          <w:szCs w:val="20"/>
        </w:rPr>
        <w:t>- служебные гаражи (код 4.9);</w:t>
      </w:r>
    </w:p>
    <w:p>
      <w:pPr>
        <w:pStyle w:val="113"/>
        <w:spacing w:before="80" w:after="0"/>
        <w:rPr>
          <w:sz w:val="20"/>
          <w:szCs w:val="20"/>
        </w:rPr>
      </w:pPr>
      <w:r>
        <w:rPr>
          <w:sz w:val="20"/>
          <w:szCs w:val="20"/>
        </w:rPr>
        <w:t>- объекты дорожного сервиса (код 4.9.1);</w:t>
      </w:r>
    </w:p>
    <w:p>
      <w:pPr>
        <w:pStyle w:val="113"/>
        <w:spacing w:before="80" w:after="0"/>
        <w:rPr>
          <w:sz w:val="20"/>
          <w:szCs w:val="20"/>
        </w:rPr>
      </w:pPr>
      <w:r>
        <w:rPr>
          <w:sz w:val="20"/>
          <w:szCs w:val="20"/>
        </w:rPr>
        <w:t>- заправка транспортных средств (код 4.9.1.1);</w:t>
      </w:r>
    </w:p>
    <w:p>
      <w:pPr>
        <w:pStyle w:val="113"/>
        <w:spacing w:before="80" w:after="0"/>
        <w:rPr>
          <w:sz w:val="20"/>
          <w:szCs w:val="20"/>
        </w:rPr>
      </w:pPr>
      <w:r>
        <w:rPr>
          <w:sz w:val="20"/>
          <w:szCs w:val="20"/>
        </w:rPr>
        <w:t>- автомобильные мойки (код 4.9.1.3);</w:t>
      </w:r>
    </w:p>
    <w:p>
      <w:pPr>
        <w:pStyle w:val="113"/>
        <w:spacing w:before="80" w:after="0"/>
        <w:rPr>
          <w:sz w:val="20"/>
          <w:szCs w:val="20"/>
        </w:rPr>
      </w:pPr>
      <w:r>
        <w:rPr>
          <w:sz w:val="20"/>
          <w:szCs w:val="20"/>
        </w:rPr>
        <w:t>- ремонт автомобилей (код 4.9.1.4);</w:t>
      </w:r>
    </w:p>
    <w:p>
      <w:pPr>
        <w:pStyle w:val="113"/>
        <w:spacing w:before="80" w:after="0"/>
        <w:rPr>
          <w:sz w:val="20"/>
          <w:szCs w:val="20"/>
        </w:rPr>
      </w:pPr>
      <w:r>
        <w:rPr>
          <w:sz w:val="20"/>
          <w:szCs w:val="20"/>
        </w:rPr>
        <w:t>- производственная деятельность (код 6.0);</w:t>
      </w:r>
    </w:p>
    <w:p>
      <w:pPr>
        <w:pStyle w:val="113"/>
        <w:spacing w:before="80" w:after="0"/>
        <w:rPr>
          <w:sz w:val="20"/>
          <w:szCs w:val="20"/>
        </w:rPr>
      </w:pPr>
      <w:r>
        <w:rPr>
          <w:sz w:val="20"/>
          <w:szCs w:val="20"/>
        </w:rPr>
        <w:t>- пищевая промышленность (код 6.4);</w:t>
      </w:r>
    </w:p>
    <w:p>
      <w:pPr>
        <w:pStyle w:val="113"/>
        <w:spacing w:before="80" w:after="0"/>
        <w:rPr>
          <w:sz w:val="20"/>
          <w:szCs w:val="20"/>
        </w:rPr>
      </w:pPr>
      <w:r>
        <w:rPr>
          <w:sz w:val="20"/>
          <w:szCs w:val="20"/>
        </w:rPr>
        <w:t>- строительная промышленность (код 6.6);</w:t>
      </w:r>
    </w:p>
    <w:p>
      <w:pPr>
        <w:pStyle w:val="113"/>
        <w:spacing w:before="80" w:after="0"/>
        <w:rPr>
          <w:sz w:val="20"/>
          <w:szCs w:val="20"/>
        </w:rPr>
      </w:pPr>
      <w:r>
        <w:rPr>
          <w:sz w:val="20"/>
          <w:szCs w:val="20"/>
        </w:rPr>
        <w:t>- связь (код 6.8);</w:t>
      </w:r>
    </w:p>
    <w:p>
      <w:pPr>
        <w:pStyle w:val="113"/>
        <w:spacing w:before="80" w:after="0"/>
        <w:rPr>
          <w:sz w:val="20"/>
          <w:szCs w:val="20"/>
        </w:rPr>
      </w:pPr>
      <w:r>
        <w:rPr>
          <w:sz w:val="20"/>
          <w:szCs w:val="20"/>
        </w:rPr>
        <w:t>- склады (код 6.9);</w:t>
      </w:r>
    </w:p>
    <w:p>
      <w:pPr>
        <w:pStyle w:val="113"/>
        <w:spacing w:before="80" w:after="0"/>
        <w:rPr>
          <w:sz w:val="20"/>
          <w:szCs w:val="20"/>
        </w:rPr>
      </w:pPr>
      <w:r>
        <w:rPr>
          <w:sz w:val="20"/>
          <w:szCs w:val="20"/>
        </w:rPr>
        <w:t>- складские площадки (код 6.9.1);</w:t>
      </w:r>
    </w:p>
    <w:p>
      <w:pPr>
        <w:pStyle w:val="113"/>
        <w:spacing w:before="80" w:after="0"/>
        <w:rPr>
          <w:sz w:val="20"/>
          <w:szCs w:val="20"/>
        </w:rPr>
      </w:pPr>
      <w:r>
        <w:rPr>
          <w:sz w:val="20"/>
          <w:szCs w:val="20"/>
        </w:rPr>
        <w:t>- железнодорожный транспорт (код 7.1);</w:t>
      </w:r>
    </w:p>
    <w:p>
      <w:pPr>
        <w:pStyle w:val="113"/>
        <w:spacing w:before="80" w:after="0"/>
        <w:rPr>
          <w:sz w:val="20"/>
          <w:szCs w:val="20"/>
        </w:rPr>
      </w:pPr>
      <w:r>
        <w:rPr>
          <w:sz w:val="20"/>
          <w:szCs w:val="20"/>
        </w:rPr>
        <w:t>- автомобильный транспорт (код 7.2);</w:t>
      </w:r>
    </w:p>
    <w:p>
      <w:pPr>
        <w:pStyle w:val="113"/>
        <w:spacing w:before="80" w:after="0"/>
        <w:rPr>
          <w:sz w:val="20"/>
          <w:szCs w:val="20"/>
        </w:rPr>
      </w:pPr>
      <w:r>
        <w:rPr>
          <w:sz w:val="20"/>
          <w:szCs w:val="20"/>
        </w:rPr>
        <w:t>- обеспечение внутреннего правопорядка (код 8.3);</w:t>
      </w:r>
    </w:p>
    <w:p>
      <w:pPr>
        <w:pStyle w:val="113"/>
        <w:spacing w:before="80" w:after="0"/>
        <w:rPr>
          <w:sz w:val="20"/>
          <w:szCs w:val="20"/>
        </w:rPr>
      </w:pPr>
      <w:r>
        <w:rPr>
          <w:sz w:val="20"/>
          <w:szCs w:val="20"/>
        </w:rPr>
        <w:t>- земельные участки (территории) общего пользования (код 12.0);</w:t>
      </w:r>
    </w:p>
    <w:p>
      <w:pPr>
        <w:pStyle w:val="113"/>
        <w:spacing w:before="80" w:after="0"/>
        <w:rPr>
          <w:sz w:val="20"/>
          <w:szCs w:val="20"/>
        </w:rPr>
      </w:pPr>
      <w:r>
        <w:rPr>
          <w:sz w:val="20"/>
          <w:szCs w:val="20"/>
        </w:rPr>
        <w:t>- улично-дорожная сеть (код 12.0.1);</w:t>
      </w:r>
    </w:p>
    <w:p>
      <w:pPr>
        <w:pStyle w:val="113"/>
        <w:spacing w:before="80" w:after="0"/>
        <w:rPr>
          <w:sz w:val="20"/>
          <w:szCs w:val="20"/>
        </w:rPr>
      </w:pPr>
      <w:r>
        <w:rPr>
          <w:sz w:val="20"/>
          <w:szCs w:val="20"/>
        </w:rPr>
        <w:t>- благоустройство территории (код 12.0.2).</w:t>
      </w:r>
    </w:p>
    <w:p>
      <w:pPr>
        <w:pStyle w:val="113"/>
        <w:spacing w:before="80" w:after="0"/>
        <w:rPr>
          <w:sz w:val="20"/>
          <w:szCs w:val="20"/>
        </w:rPr>
      </w:pPr>
      <w:r>
        <w:rPr>
          <w:sz w:val="20"/>
          <w:szCs w:val="20"/>
        </w:rPr>
        <w:t>3. Условно разрешенные виды использования:</w:t>
      </w:r>
    </w:p>
    <w:p>
      <w:pPr>
        <w:pStyle w:val="113"/>
        <w:spacing w:before="80" w:after="0"/>
        <w:rPr>
          <w:sz w:val="20"/>
          <w:szCs w:val="20"/>
        </w:rPr>
      </w:pPr>
      <w:r>
        <w:rPr>
          <w:sz w:val="20"/>
          <w:szCs w:val="20"/>
        </w:rPr>
        <w:t>- религиозное использование (код 3.7);</w:t>
      </w:r>
    </w:p>
    <w:p>
      <w:pPr>
        <w:pStyle w:val="113"/>
        <w:spacing w:before="80" w:after="0"/>
        <w:rPr>
          <w:sz w:val="20"/>
          <w:szCs w:val="20"/>
        </w:rPr>
      </w:pPr>
      <w:r>
        <w:rPr>
          <w:sz w:val="20"/>
          <w:szCs w:val="20"/>
        </w:rPr>
        <w:t>- осуществление религиозных обрядов (код 3.7.1);</w:t>
      </w:r>
    </w:p>
    <w:p>
      <w:pPr>
        <w:pStyle w:val="113"/>
        <w:spacing w:before="80" w:after="0"/>
        <w:rPr>
          <w:sz w:val="20"/>
          <w:szCs w:val="20"/>
        </w:rPr>
      </w:pPr>
      <w:r>
        <w:rPr>
          <w:sz w:val="20"/>
          <w:szCs w:val="20"/>
        </w:rPr>
        <w:t>- религиозное управление и образование (код 3.7.2);</w:t>
      </w:r>
    </w:p>
    <w:p>
      <w:pPr>
        <w:pStyle w:val="113"/>
        <w:spacing w:before="80" w:after="0"/>
        <w:rPr>
          <w:sz w:val="20"/>
          <w:szCs w:val="20"/>
        </w:rPr>
      </w:pPr>
      <w:r>
        <w:rPr>
          <w:sz w:val="20"/>
          <w:szCs w:val="20"/>
        </w:rPr>
        <w:t>- приюты для животных (код 3.10.2);</w:t>
      </w:r>
    </w:p>
    <w:p>
      <w:pPr>
        <w:pStyle w:val="113"/>
        <w:spacing w:before="80" w:after="0"/>
        <w:rPr>
          <w:sz w:val="20"/>
          <w:szCs w:val="20"/>
        </w:rPr>
      </w:pPr>
      <w:r>
        <w:rPr>
          <w:sz w:val="20"/>
          <w:szCs w:val="20"/>
        </w:rPr>
        <w:t>- производственная деятельность (код 6.0) в части размещения промышленных объектов и производств с размерами санитарно-защитных зон не более 50 метров.</w:t>
      </w:r>
    </w:p>
    <w:p>
      <w:pPr>
        <w:pStyle w:val="113"/>
        <w:spacing w:before="80" w:after="0"/>
        <w:rPr>
          <w:sz w:val="20"/>
          <w:szCs w:val="20"/>
        </w:rPr>
      </w:pPr>
      <w:r>
        <w:rPr>
          <w:sz w:val="20"/>
          <w:szCs w:val="20"/>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Style58"/>
        <w:rPr>
          <w:sz w:val="20"/>
          <w:szCs w:val="20"/>
        </w:rPr>
      </w:pPr>
      <w:r>
        <w:rPr>
          <w:sz w:val="20"/>
          <w:szCs w:val="20"/>
        </w:rPr>
        <w:t>1) предельные минимальные размеры земельных участков, в том числе их площадь:</w:t>
      </w:r>
    </w:p>
    <w:p>
      <w:pPr>
        <w:pStyle w:val="Style58"/>
        <w:rPr>
          <w:sz w:val="20"/>
          <w:szCs w:val="20"/>
        </w:rPr>
      </w:pPr>
      <w:r>
        <w:rPr>
          <w:sz w:val="20"/>
          <w:szCs w:val="20"/>
        </w:rPr>
        <w:t xml:space="preserve">- для бытового обслуживания (код 3.3), </w:t>
      </w:r>
      <w:r>
        <w:rPr>
          <w:bCs/>
          <w:sz w:val="20"/>
          <w:szCs w:val="20"/>
        </w:rPr>
        <w:t>для магазинов (код 4.4)</w:t>
      </w:r>
      <w:r>
        <w:rPr>
          <w:sz w:val="20"/>
          <w:szCs w:val="20"/>
        </w:rPr>
        <w:t xml:space="preserve"> минимальный размер земельных участков - 0,03 га, максимальный – 0,20 га; </w:t>
      </w:r>
    </w:p>
    <w:p>
      <w:pPr>
        <w:pStyle w:val="Style58"/>
        <w:rPr>
          <w:sz w:val="20"/>
          <w:szCs w:val="20"/>
        </w:rPr>
      </w:pPr>
      <w:r>
        <w:rPr>
          <w:sz w:val="20"/>
          <w:szCs w:val="20"/>
        </w:rPr>
        <w:t xml:space="preserve">- для иных видов разрешенного использования минимальный (максимальный) размер не подлежат установлению; </w:t>
      </w:r>
    </w:p>
    <w:p>
      <w:pPr>
        <w:pStyle w:val="113"/>
        <w:spacing w:before="80" w:after="0"/>
        <w:rPr>
          <w:sz w:val="20"/>
          <w:szCs w:val="20"/>
        </w:rPr>
      </w:pPr>
      <w:r>
        <w:rPr>
          <w:sz w:val="20"/>
          <w:szCs w:val="20"/>
        </w:rPr>
        <w:t>- для ранее учтенных земельных участков, площадь устанавливается на основании правоустанавливающих документов</w:t>
      </w:r>
      <w:r>
        <w:rPr>
          <w:sz w:val="20"/>
          <w:szCs w:val="20"/>
          <w:lang w:val="ru-RU"/>
        </w:rPr>
        <w:t>;</w:t>
      </w:r>
    </w:p>
    <w:p>
      <w:pPr>
        <w:pStyle w:val="113"/>
        <w:spacing w:before="80" w:after="0"/>
        <w:rPr>
          <w:sz w:val="20"/>
          <w:szCs w:val="20"/>
        </w:rPr>
      </w:pPr>
      <w:r>
        <w:rPr>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w:t>
      </w:r>
      <w:r>
        <w:rPr>
          <w:sz w:val="20"/>
          <w:szCs w:val="20"/>
          <w:lang w:val="ru-RU"/>
        </w:rPr>
        <w:t>а</w:t>
      </w:r>
      <w:r>
        <w:rPr>
          <w:sz w:val="20"/>
          <w:szCs w:val="20"/>
        </w:rPr>
        <w:t>т установлению</w:t>
      </w:r>
      <w:r>
        <w:rPr>
          <w:sz w:val="20"/>
          <w:szCs w:val="20"/>
          <w:lang w:val="ru-RU"/>
        </w:rPr>
        <w:t>;</w:t>
      </w:r>
    </w:p>
    <w:p>
      <w:pPr>
        <w:pStyle w:val="113"/>
        <w:spacing w:before="80" w:after="0"/>
        <w:rPr>
          <w:sz w:val="20"/>
          <w:szCs w:val="20"/>
        </w:rPr>
      </w:pPr>
      <w:r>
        <w:rPr>
          <w:sz w:val="20"/>
          <w:szCs w:val="20"/>
        </w:rPr>
        <w:t xml:space="preserve">3) предельное количество этажей зданий, строений, сооружений: </w:t>
      </w:r>
    </w:p>
    <w:p>
      <w:pPr>
        <w:pStyle w:val="113"/>
        <w:spacing w:before="80" w:after="0"/>
        <w:rPr>
          <w:sz w:val="20"/>
          <w:szCs w:val="20"/>
        </w:rPr>
      </w:pPr>
      <w:r>
        <w:rPr>
          <w:sz w:val="20"/>
          <w:szCs w:val="20"/>
        </w:rPr>
        <w:t xml:space="preserve">- для бытового обслуживания (код 3.3), </w:t>
      </w:r>
      <w:r>
        <w:rPr>
          <w:bCs/>
          <w:sz w:val="20"/>
          <w:szCs w:val="20"/>
        </w:rPr>
        <w:t>для</w:t>
      </w:r>
      <w:r>
        <w:rPr>
          <w:bCs/>
          <w:sz w:val="20"/>
          <w:szCs w:val="20"/>
          <w:lang w:eastAsia="en-US"/>
        </w:rPr>
        <w:t xml:space="preserve"> магазин</w:t>
      </w:r>
      <w:r>
        <w:rPr>
          <w:bCs/>
          <w:sz w:val="20"/>
          <w:szCs w:val="20"/>
        </w:rPr>
        <w:t>ов</w:t>
      </w:r>
      <w:r>
        <w:rPr>
          <w:bCs/>
          <w:sz w:val="20"/>
          <w:szCs w:val="20"/>
          <w:lang w:eastAsia="en-US"/>
        </w:rPr>
        <w:t xml:space="preserve"> (код 4.4) </w:t>
      </w:r>
      <w:r>
        <w:rPr>
          <w:sz w:val="20"/>
          <w:szCs w:val="20"/>
        </w:rPr>
        <w:t>- не более 3-х;</w:t>
      </w:r>
    </w:p>
    <w:p>
      <w:pPr>
        <w:pStyle w:val="113"/>
        <w:spacing w:before="80" w:after="0"/>
        <w:rPr>
          <w:sz w:val="20"/>
          <w:szCs w:val="20"/>
        </w:rPr>
      </w:pPr>
      <w:r>
        <w:rPr>
          <w:sz w:val="20"/>
          <w:szCs w:val="20"/>
        </w:rPr>
        <w:t>- для иных видов разрешенного использования не подлеж</w:t>
      </w:r>
      <w:r>
        <w:rPr>
          <w:sz w:val="20"/>
          <w:szCs w:val="20"/>
          <w:lang w:val="ru-RU"/>
        </w:rPr>
        <w:t>а</w:t>
      </w:r>
      <w:r>
        <w:rPr>
          <w:sz w:val="20"/>
          <w:szCs w:val="20"/>
        </w:rPr>
        <w:t>т установлению</w:t>
      </w:r>
      <w:r>
        <w:rPr>
          <w:sz w:val="20"/>
          <w:szCs w:val="20"/>
          <w:lang w:val="ru-RU"/>
        </w:rPr>
        <w:t>;</w:t>
      </w:r>
    </w:p>
    <w:p>
      <w:pPr>
        <w:pStyle w:val="113"/>
        <w:spacing w:before="80" w:after="0"/>
        <w:rPr>
          <w:sz w:val="20"/>
          <w:szCs w:val="20"/>
        </w:rPr>
      </w:pPr>
      <w:r>
        <w:rPr>
          <w:sz w:val="20"/>
          <w:szCs w:val="20"/>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более 60%.</w:t>
      </w:r>
    </w:p>
    <w:p>
      <w:pPr>
        <w:pStyle w:val="113"/>
        <w:spacing w:before="80" w:after="0"/>
        <w:rPr>
          <w:sz w:val="20"/>
          <w:szCs w:val="20"/>
        </w:rPr>
      </w:pPr>
      <w:r>
        <w:rPr>
          <w:sz w:val="20"/>
          <w:szCs w:val="20"/>
        </w:rPr>
        <w:t>5.</w:t>
      </w:r>
      <w:r>
        <w:rPr>
          <w:sz w:val="20"/>
          <w:szCs w:val="20"/>
          <w:shd w:fill="FFFFFF" w:val="clear"/>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pPr>
        <w:pStyle w:val="113"/>
        <w:spacing w:before="80" w:after="0"/>
        <w:rPr>
          <w:sz w:val="20"/>
          <w:szCs w:val="20"/>
        </w:rPr>
      </w:pPr>
      <w:r>
        <w:rPr>
          <w:sz w:val="20"/>
          <w:szCs w:val="20"/>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pPr>
        <w:pStyle w:val="113"/>
        <w:spacing w:before="80" w:after="0"/>
        <w:rPr>
          <w:sz w:val="20"/>
          <w:szCs w:val="20"/>
        </w:rPr>
      </w:pPr>
      <w:r>
        <w:rPr>
          <w:sz w:val="20"/>
          <w:szCs w:val="20"/>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pPr>
        <w:pStyle w:val="2"/>
        <w:spacing w:lineRule="auto" w:line="240"/>
        <w:rPr>
          <w:sz w:val="20"/>
          <w:szCs w:val="20"/>
        </w:rPr>
      </w:pPr>
      <w:r>
        <w:rPr>
          <w:b w:val="false"/>
          <w:sz w:val="20"/>
          <w:szCs w:val="20"/>
        </w:rPr>
        <w:t xml:space="preserve">Статья </w:t>
      </w:r>
      <w:r>
        <w:rPr>
          <w:b w:val="false"/>
          <w:sz w:val="20"/>
          <w:szCs w:val="20"/>
          <w:lang w:val="ru-RU"/>
        </w:rPr>
        <w:t>22</w:t>
      </w:r>
      <w:r>
        <w:rPr>
          <w:b w:val="false"/>
          <w:sz w:val="20"/>
          <w:szCs w:val="20"/>
        </w:rPr>
        <w:t>. Зона инженерной инфраструктуры (И)</w:t>
      </w:r>
    </w:p>
    <w:p>
      <w:pPr>
        <w:pStyle w:val="113"/>
        <w:spacing w:before="80" w:after="0"/>
        <w:rPr>
          <w:sz w:val="20"/>
          <w:szCs w:val="20"/>
        </w:rPr>
      </w:pPr>
      <w:r>
        <w:rPr>
          <w:sz w:val="20"/>
          <w:szCs w:val="20"/>
        </w:rPr>
        <w:t>1. Зона инженерной инфраструктуры предназначена для размещения объектов капитального строительства инженерно-технического обеспечения, включая объекты электроснабжения, водоснабжения, водоотведения, теплоснабжения, а также размещения иных объектов. Данная зона устанавливается в границах населенных пунктов и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которые предназначены для размещения объектов капитального строительства.</w:t>
      </w:r>
    </w:p>
    <w:p>
      <w:pPr>
        <w:pStyle w:val="113"/>
        <w:spacing w:before="80" w:after="0"/>
        <w:rPr>
          <w:sz w:val="20"/>
          <w:szCs w:val="20"/>
        </w:rPr>
      </w:pPr>
      <w:r>
        <w:rPr>
          <w:sz w:val="20"/>
          <w:szCs w:val="20"/>
        </w:rPr>
        <w:t>2. Основные виды разрешенного использования:</w:t>
      </w:r>
    </w:p>
    <w:p>
      <w:pPr>
        <w:pStyle w:val="113"/>
        <w:spacing w:before="80" w:after="0"/>
        <w:rPr>
          <w:sz w:val="20"/>
          <w:szCs w:val="20"/>
        </w:rPr>
      </w:pPr>
      <w:r>
        <w:rPr>
          <w:sz w:val="20"/>
          <w:szCs w:val="20"/>
        </w:rPr>
        <w:t>-</w:t>
        <w:tab/>
        <w:t xml:space="preserve">коммунальное обслуживание (код 3.1); </w:t>
      </w:r>
    </w:p>
    <w:p>
      <w:pPr>
        <w:pStyle w:val="113"/>
        <w:spacing w:before="80" w:after="0"/>
        <w:rPr>
          <w:sz w:val="20"/>
          <w:szCs w:val="20"/>
        </w:rPr>
      </w:pPr>
      <w:r>
        <w:rPr>
          <w:sz w:val="20"/>
          <w:szCs w:val="20"/>
        </w:rPr>
        <w:t>-</w:t>
        <w:tab/>
        <w:t>энергетика (код 6.7);</w:t>
      </w:r>
    </w:p>
    <w:p>
      <w:pPr>
        <w:pStyle w:val="113"/>
        <w:spacing w:before="80" w:after="0"/>
        <w:rPr>
          <w:sz w:val="20"/>
          <w:szCs w:val="20"/>
        </w:rPr>
      </w:pPr>
      <w:r>
        <w:rPr>
          <w:sz w:val="20"/>
          <w:szCs w:val="20"/>
        </w:rPr>
        <w:t>-</w:t>
        <w:tab/>
        <w:t>служебные гаражи (код 4.9);</w:t>
      </w:r>
    </w:p>
    <w:p>
      <w:pPr>
        <w:pStyle w:val="113"/>
        <w:spacing w:before="80" w:after="0"/>
        <w:rPr>
          <w:sz w:val="20"/>
          <w:szCs w:val="20"/>
        </w:rPr>
      </w:pPr>
      <w:r>
        <w:rPr>
          <w:sz w:val="20"/>
          <w:szCs w:val="20"/>
        </w:rPr>
        <w:t>-</w:t>
        <w:tab/>
        <w:t>связь (код 6.8);</w:t>
      </w:r>
    </w:p>
    <w:p>
      <w:pPr>
        <w:pStyle w:val="113"/>
        <w:spacing w:before="80" w:after="0"/>
        <w:rPr>
          <w:sz w:val="20"/>
          <w:szCs w:val="20"/>
        </w:rPr>
      </w:pPr>
      <w:bookmarkStart w:id="151" w:name="sub_1075"/>
      <w:r>
        <w:rPr>
          <w:sz w:val="20"/>
          <w:szCs w:val="20"/>
        </w:rPr>
        <w:t>-</w:t>
        <w:tab/>
        <w:t>трубопроводный транспорт</w:t>
      </w:r>
      <w:bookmarkEnd w:id="151"/>
      <w:r>
        <w:rPr>
          <w:sz w:val="20"/>
          <w:szCs w:val="20"/>
        </w:rPr>
        <w:t xml:space="preserve"> (код 7.5);</w:t>
      </w:r>
    </w:p>
    <w:p>
      <w:pPr>
        <w:pStyle w:val="113"/>
        <w:spacing w:before="80" w:after="0"/>
        <w:rPr>
          <w:sz w:val="20"/>
          <w:szCs w:val="20"/>
        </w:rPr>
      </w:pPr>
      <w:r>
        <w:rPr>
          <w:sz w:val="20"/>
          <w:szCs w:val="20"/>
        </w:rPr>
        <w:t>-</w:t>
        <w:tab/>
        <w:t>земельные участки (территории) общего пользования (код 12.0).</w:t>
      </w:r>
    </w:p>
    <w:p>
      <w:pPr>
        <w:pStyle w:val="113"/>
        <w:spacing w:before="80" w:after="0"/>
        <w:rPr>
          <w:sz w:val="20"/>
          <w:szCs w:val="20"/>
        </w:rPr>
      </w:pPr>
      <w:r>
        <w:rPr>
          <w:sz w:val="20"/>
          <w:szCs w:val="20"/>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113"/>
        <w:spacing w:before="80" w:after="0"/>
        <w:rPr>
          <w:sz w:val="20"/>
          <w:szCs w:val="20"/>
        </w:rPr>
      </w:pPr>
      <w:r>
        <w:rPr>
          <w:sz w:val="20"/>
          <w:szCs w:val="20"/>
        </w:rPr>
        <w:t>1) предельные размеры земельных участков, в том числе их площадь для основных видов разрешенного использования не подлежат установлению;</w:t>
      </w:r>
    </w:p>
    <w:p>
      <w:pPr>
        <w:pStyle w:val="113"/>
        <w:spacing w:before="80" w:after="0"/>
        <w:rPr>
          <w:sz w:val="20"/>
          <w:szCs w:val="20"/>
        </w:rPr>
      </w:pPr>
      <w:r>
        <w:rPr>
          <w:sz w:val="20"/>
          <w:szCs w:val="20"/>
        </w:rPr>
        <w:t>- для ранее учтенных земельных участков, площадь устанавливается на основании правоустанавливающих документов</w:t>
      </w:r>
      <w:r>
        <w:rPr>
          <w:sz w:val="20"/>
          <w:szCs w:val="20"/>
          <w:lang w:val="ru-RU"/>
        </w:rPr>
        <w:t>;</w:t>
      </w:r>
    </w:p>
    <w:p>
      <w:pPr>
        <w:pStyle w:val="113"/>
        <w:spacing w:before="80" w:after="0"/>
        <w:rPr>
          <w:sz w:val="20"/>
          <w:szCs w:val="20"/>
        </w:rPr>
      </w:pPr>
      <w:r>
        <w:rPr>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r>
        <w:rPr>
          <w:sz w:val="20"/>
          <w:szCs w:val="20"/>
          <w:lang w:val="ru-RU"/>
        </w:rPr>
        <w:t>;</w:t>
      </w:r>
    </w:p>
    <w:p>
      <w:pPr>
        <w:pStyle w:val="113"/>
        <w:spacing w:before="80" w:after="0"/>
        <w:rPr>
          <w:sz w:val="20"/>
          <w:szCs w:val="20"/>
        </w:rPr>
      </w:pPr>
      <w:r>
        <w:rPr>
          <w:sz w:val="20"/>
          <w:szCs w:val="20"/>
        </w:rPr>
        <w:t>3) предельное количество этажей или предельная высота зданий, строений, сооружений не подлежат установлению</w:t>
      </w:r>
      <w:r>
        <w:rPr>
          <w:sz w:val="20"/>
          <w:szCs w:val="20"/>
          <w:lang w:val="ru-RU"/>
        </w:rPr>
        <w:t>;</w:t>
      </w:r>
    </w:p>
    <w:p>
      <w:pPr>
        <w:pStyle w:val="113"/>
        <w:spacing w:before="80" w:after="0"/>
        <w:rPr>
          <w:sz w:val="20"/>
          <w:szCs w:val="20"/>
        </w:rPr>
      </w:pPr>
      <w:r>
        <w:rPr>
          <w:sz w:val="20"/>
          <w:szCs w:val="20"/>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sz w:val="20"/>
          <w:szCs w:val="20"/>
          <w:lang w:val="ru-RU"/>
        </w:rPr>
        <w:t>,</w:t>
      </w:r>
      <w:r>
        <w:rPr>
          <w:sz w:val="20"/>
          <w:szCs w:val="20"/>
        </w:rPr>
        <w:t xml:space="preserve"> не подлеж</w:t>
      </w:r>
      <w:r>
        <w:rPr>
          <w:sz w:val="20"/>
          <w:szCs w:val="20"/>
          <w:lang w:val="ru-RU"/>
        </w:rPr>
        <w:t>и</w:t>
      </w:r>
      <w:r>
        <w:rPr>
          <w:sz w:val="20"/>
          <w:szCs w:val="20"/>
        </w:rPr>
        <w:t>т установлению.</w:t>
      </w:r>
    </w:p>
    <w:p>
      <w:pPr>
        <w:pStyle w:val="113"/>
        <w:spacing w:before="80" w:after="0"/>
        <w:rPr>
          <w:sz w:val="20"/>
          <w:szCs w:val="20"/>
        </w:rPr>
      </w:pPr>
      <w:r>
        <w:rPr>
          <w:sz w:val="20"/>
          <w:szCs w:val="20"/>
          <w:lang w:val="ru-RU"/>
        </w:rPr>
        <w:t>4</w:t>
      </w:r>
      <w:r>
        <w:rPr>
          <w:sz w:val="20"/>
          <w:szCs w:val="20"/>
        </w:rPr>
        <w:t>.</w:t>
      </w:r>
      <w:r>
        <w:rPr>
          <w:sz w:val="20"/>
          <w:szCs w:val="20"/>
          <w:shd w:fill="FFFFFF" w:val="clear"/>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pPr>
        <w:pStyle w:val="113"/>
        <w:spacing w:before="80" w:after="0"/>
        <w:rPr>
          <w:sz w:val="20"/>
          <w:szCs w:val="20"/>
        </w:rPr>
      </w:pPr>
      <w:r>
        <w:rPr>
          <w:sz w:val="20"/>
          <w:szCs w:val="20"/>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pPr>
        <w:pStyle w:val="113"/>
        <w:spacing w:before="80" w:after="0"/>
        <w:rPr>
          <w:sz w:val="20"/>
          <w:szCs w:val="20"/>
        </w:rPr>
      </w:pPr>
      <w:r>
        <w:rPr>
          <w:sz w:val="20"/>
          <w:szCs w:val="20"/>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pPr>
        <w:pStyle w:val="2"/>
        <w:spacing w:lineRule="auto" w:line="240"/>
        <w:rPr>
          <w:sz w:val="20"/>
          <w:szCs w:val="20"/>
        </w:rPr>
      </w:pPr>
      <w:r>
        <w:rPr>
          <w:b w:val="false"/>
          <w:sz w:val="20"/>
          <w:szCs w:val="20"/>
        </w:rPr>
        <w:t xml:space="preserve">Статья </w:t>
      </w:r>
      <w:r>
        <w:rPr>
          <w:b w:val="false"/>
          <w:sz w:val="20"/>
          <w:szCs w:val="20"/>
          <w:lang w:val="ru-RU"/>
        </w:rPr>
        <w:t>23.</w:t>
      </w:r>
      <w:r>
        <w:rPr>
          <w:b w:val="false"/>
          <w:sz w:val="20"/>
          <w:szCs w:val="20"/>
        </w:rPr>
        <w:t xml:space="preserve"> Зона сельскохозяйственн</w:t>
      </w:r>
      <w:r>
        <w:rPr>
          <w:b w:val="false"/>
          <w:sz w:val="20"/>
          <w:szCs w:val="20"/>
          <w:lang w:val="ru-RU"/>
        </w:rPr>
        <w:t>ого использования</w:t>
      </w:r>
      <w:r>
        <w:rPr>
          <w:b w:val="false"/>
          <w:sz w:val="20"/>
          <w:szCs w:val="20"/>
        </w:rPr>
        <w:t xml:space="preserve"> (Сх1)</w:t>
      </w:r>
    </w:p>
    <w:p>
      <w:pPr>
        <w:pStyle w:val="113"/>
        <w:spacing w:before="80" w:after="0"/>
        <w:rPr>
          <w:sz w:val="20"/>
          <w:szCs w:val="20"/>
        </w:rPr>
      </w:pPr>
      <w:r>
        <w:rPr>
          <w:sz w:val="20"/>
          <w:szCs w:val="20"/>
        </w:rPr>
        <w:t>1. Зона предназначена для ведения сельского хозяйства, для ведения огородничества, для размещения крестьянско-фермерских хозяйств</w:t>
      </w:r>
      <w:r>
        <w:rPr>
          <w:i/>
          <w:sz w:val="20"/>
          <w:szCs w:val="20"/>
        </w:rPr>
        <w:t>.</w:t>
      </w:r>
    </w:p>
    <w:p>
      <w:pPr>
        <w:pStyle w:val="113"/>
        <w:spacing w:before="80" w:after="0"/>
        <w:rPr>
          <w:sz w:val="20"/>
          <w:szCs w:val="20"/>
        </w:rPr>
      </w:pPr>
      <w:r>
        <w:rPr>
          <w:sz w:val="20"/>
          <w:szCs w:val="20"/>
        </w:rPr>
        <w:t>2. Основные виды разрешенного использования:</w:t>
      </w:r>
    </w:p>
    <w:p>
      <w:pPr>
        <w:pStyle w:val="113"/>
        <w:spacing w:before="80" w:after="0"/>
        <w:rPr>
          <w:sz w:val="20"/>
          <w:szCs w:val="20"/>
        </w:rPr>
      </w:pPr>
      <w:r>
        <w:rPr>
          <w:sz w:val="20"/>
          <w:szCs w:val="20"/>
        </w:rPr>
        <w:t xml:space="preserve">- </w:t>
        <w:tab/>
        <w:t>растениеводство (код 1.1);</w:t>
      </w:r>
    </w:p>
    <w:p>
      <w:pPr>
        <w:pStyle w:val="113"/>
        <w:spacing w:before="80" w:after="0"/>
        <w:rPr>
          <w:sz w:val="20"/>
          <w:szCs w:val="20"/>
        </w:rPr>
      </w:pPr>
      <w:r>
        <w:rPr>
          <w:sz w:val="20"/>
          <w:szCs w:val="20"/>
        </w:rPr>
        <w:t>-</w:t>
        <w:tab/>
        <w:t>питомники (код 1.17);</w:t>
      </w:r>
    </w:p>
    <w:p>
      <w:pPr>
        <w:pStyle w:val="113"/>
        <w:spacing w:before="80" w:after="0"/>
        <w:rPr>
          <w:sz w:val="20"/>
          <w:szCs w:val="20"/>
        </w:rPr>
      </w:pPr>
      <w:r>
        <w:rPr>
          <w:sz w:val="20"/>
          <w:szCs w:val="20"/>
          <w:lang w:val="ru-RU"/>
        </w:rPr>
        <w:t xml:space="preserve">- </w:t>
      </w:r>
      <w:r>
        <w:rPr>
          <w:sz w:val="20"/>
          <w:szCs w:val="20"/>
        </w:rPr>
        <w:t xml:space="preserve">выпас сельскохозяйственных животных (код </w:t>
      </w:r>
      <w:r>
        <w:rPr>
          <w:sz w:val="20"/>
          <w:szCs w:val="20"/>
          <w:lang w:val="ru-RU"/>
        </w:rPr>
        <w:t>1.20</w:t>
      </w:r>
      <w:r>
        <w:rPr>
          <w:sz w:val="20"/>
          <w:szCs w:val="20"/>
        </w:rPr>
        <w:t>);</w:t>
      </w:r>
    </w:p>
    <w:p>
      <w:pPr>
        <w:pStyle w:val="113"/>
        <w:spacing w:before="80" w:after="0"/>
        <w:rPr>
          <w:sz w:val="20"/>
          <w:szCs w:val="20"/>
        </w:rPr>
      </w:pPr>
      <w:r>
        <w:rPr>
          <w:sz w:val="20"/>
          <w:szCs w:val="20"/>
        </w:rPr>
        <w:t xml:space="preserve">- </w:t>
        <w:tab/>
        <w:t xml:space="preserve">предоставление коммунальных услуг (код 3.1.1); </w:t>
      </w:r>
    </w:p>
    <w:p>
      <w:pPr>
        <w:pStyle w:val="113"/>
        <w:spacing w:before="80" w:after="0"/>
        <w:rPr>
          <w:sz w:val="20"/>
          <w:szCs w:val="20"/>
        </w:rPr>
      </w:pPr>
      <w:r>
        <w:rPr>
          <w:sz w:val="20"/>
          <w:szCs w:val="20"/>
        </w:rPr>
        <w:t>-</w:t>
      </w:r>
      <w:r>
        <w:rPr>
          <w:sz w:val="20"/>
          <w:szCs w:val="20"/>
          <w:lang w:val="ru-RU"/>
        </w:rPr>
        <w:t xml:space="preserve"> </w:t>
      </w:r>
      <w:r>
        <w:rPr>
          <w:sz w:val="20"/>
          <w:szCs w:val="20"/>
        </w:rPr>
        <w:t>связь (код 6.8);</w:t>
      </w:r>
    </w:p>
    <w:p>
      <w:pPr>
        <w:pStyle w:val="113"/>
        <w:spacing w:before="80" w:after="0"/>
        <w:rPr>
          <w:sz w:val="20"/>
          <w:szCs w:val="20"/>
        </w:rPr>
      </w:pPr>
      <w:r>
        <w:rPr>
          <w:sz w:val="20"/>
          <w:szCs w:val="20"/>
        </w:rPr>
        <w:t>-</w:t>
      </w:r>
      <w:r>
        <w:rPr>
          <w:sz w:val="20"/>
          <w:szCs w:val="20"/>
          <w:lang w:val="ru-RU"/>
        </w:rPr>
        <w:t xml:space="preserve"> </w:t>
      </w:r>
      <w:r>
        <w:rPr>
          <w:sz w:val="20"/>
          <w:szCs w:val="20"/>
        </w:rPr>
        <w:t>земельные участки (территории) общего пользования (код 12.0);</w:t>
      </w:r>
    </w:p>
    <w:p>
      <w:pPr>
        <w:pStyle w:val="113"/>
        <w:spacing w:before="80" w:after="0"/>
        <w:rPr>
          <w:sz w:val="20"/>
          <w:szCs w:val="20"/>
        </w:rPr>
      </w:pPr>
      <w:r>
        <w:rPr>
          <w:sz w:val="20"/>
          <w:szCs w:val="20"/>
        </w:rPr>
        <w:t>-</w:t>
      </w:r>
      <w:r>
        <w:rPr>
          <w:sz w:val="20"/>
          <w:szCs w:val="20"/>
          <w:lang w:val="ru-RU"/>
        </w:rPr>
        <w:t xml:space="preserve"> </w:t>
      </w:r>
      <w:r>
        <w:rPr>
          <w:sz w:val="20"/>
          <w:szCs w:val="20"/>
        </w:rPr>
        <w:t>запас (код 12.3);</w:t>
      </w:r>
    </w:p>
    <w:p>
      <w:pPr>
        <w:pStyle w:val="113"/>
        <w:spacing w:before="80" w:after="0"/>
        <w:rPr>
          <w:sz w:val="20"/>
          <w:szCs w:val="20"/>
        </w:rPr>
      </w:pPr>
      <w:r>
        <w:rPr>
          <w:sz w:val="20"/>
          <w:szCs w:val="20"/>
        </w:rPr>
        <w:t>-</w:t>
      </w:r>
      <w:r>
        <w:rPr>
          <w:sz w:val="20"/>
          <w:szCs w:val="20"/>
          <w:lang w:val="ru-RU"/>
        </w:rPr>
        <w:t xml:space="preserve"> </w:t>
      </w:r>
      <w:r>
        <w:rPr>
          <w:sz w:val="20"/>
          <w:szCs w:val="20"/>
        </w:rPr>
        <w:t>ведение огородничества (код 13.1)</w:t>
      </w:r>
      <w:r>
        <w:rPr>
          <w:sz w:val="20"/>
          <w:szCs w:val="20"/>
          <w:lang w:val="ru-RU"/>
        </w:rPr>
        <w:t>;</w:t>
      </w:r>
    </w:p>
    <w:p>
      <w:pPr>
        <w:pStyle w:val="113"/>
        <w:spacing w:before="80" w:after="0"/>
        <w:rPr>
          <w:sz w:val="20"/>
          <w:szCs w:val="20"/>
        </w:rPr>
      </w:pPr>
      <w:r>
        <w:rPr>
          <w:sz w:val="20"/>
          <w:szCs w:val="20"/>
          <w:lang w:eastAsia="en-US"/>
        </w:rPr>
        <w:t xml:space="preserve">- </w:t>
        <w:tab/>
        <w:t>ведение садоводства (код 13.2).</w:t>
      </w:r>
    </w:p>
    <w:p>
      <w:pPr>
        <w:pStyle w:val="113"/>
        <w:spacing w:before="80" w:after="0"/>
        <w:rPr>
          <w:sz w:val="20"/>
          <w:szCs w:val="20"/>
        </w:rPr>
      </w:pPr>
      <w:r>
        <w:rPr>
          <w:sz w:val="20"/>
          <w:szCs w:val="20"/>
        </w:rPr>
        <w:t>3. Предельные (минимальные и (или) максимальные) размеры земельных участков и предельные параметры разрешенного строительства:</w:t>
      </w:r>
    </w:p>
    <w:p>
      <w:pPr>
        <w:pStyle w:val="113"/>
        <w:spacing w:before="80" w:after="0"/>
        <w:rPr>
          <w:sz w:val="20"/>
          <w:szCs w:val="20"/>
        </w:rPr>
      </w:pPr>
      <w:r>
        <w:rPr>
          <w:sz w:val="20"/>
          <w:szCs w:val="20"/>
        </w:rPr>
        <w:t>1) предельные (минимальные и (или) максимальные) размеры земельных участков, в том числе их площадь:</w:t>
      </w:r>
    </w:p>
    <w:p>
      <w:pPr>
        <w:pStyle w:val="113"/>
        <w:spacing w:before="80" w:after="0"/>
        <w:rPr>
          <w:sz w:val="20"/>
          <w:szCs w:val="20"/>
        </w:rPr>
      </w:pPr>
      <w:r>
        <w:rPr>
          <w:sz w:val="20"/>
          <w:szCs w:val="20"/>
        </w:rPr>
        <w:t>-</w:t>
      </w:r>
      <w:r>
        <w:rPr>
          <w:sz w:val="20"/>
          <w:szCs w:val="20"/>
          <w:lang w:val="ru-RU"/>
        </w:rPr>
        <w:t xml:space="preserve"> </w:t>
      </w:r>
      <w:r>
        <w:rPr>
          <w:sz w:val="20"/>
          <w:szCs w:val="20"/>
        </w:rPr>
        <w:t xml:space="preserve">для ведения огородничества (код 13.1), </w:t>
      </w:r>
      <w:r>
        <w:rPr>
          <w:sz w:val="20"/>
          <w:szCs w:val="20"/>
          <w:lang w:val="ru-RU" w:eastAsia="en-US"/>
        </w:rPr>
        <w:t xml:space="preserve">для </w:t>
      </w:r>
      <w:r>
        <w:rPr>
          <w:sz w:val="20"/>
          <w:szCs w:val="20"/>
          <w:lang w:eastAsia="en-US"/>
        </w:rPr>
        <w:t>ведени</w:t>
      </w:r>
      <w:r>
        <w:rPr>
          <w:sz w:val="20"/>
          <w:szCs w:val="20"/>
          <w:lang w:val="ru-RU" w:eastAsia="en-US"/>
        </w:rPr>
        <w:t>я</w:t>
      </w:r>
      <w:r>
        <w:rPr>
          <w:sz w:val="20"/>
          <w:szCs w:val="20"/>
          <w:lang w:eastAsia="en-US"/>
        </w:rPr>
        <w:t xml:space="preserve"> садоводства (код 13.2)</w:t>
      </w:r>
      <w:r>
        <w:rPr>
          <w:sz w:val="20"/>
          <w:szCs w:val="20"/>
        </w:rPr>
        <w:t>: минимальный - 0,02 га, максимальный - 0,15 га;</w:t>
      </w:r>
    </w:p>
    <w:p>
      <w:pPr>
        <w:pStyle w:val="113"/>
        <w:spacing w:before="80" w:after="0"/>
        <w:rPr>
          <w:sz w:val="20"/>
          <w:szCs w:val="20"/>
        </w:rPr>
      </w:pPr>
      <w:r>
        <w:rPr>
          <w:sz w:val="20"/>
          <w:szCs w:val="20"/>
        </w:rPr>
        <w:t>-</w:t>
      </w:r>
      <w:r>
        <w:rPr>
          <w:sz w:val="20"/>
          <w:szCs w:val="20"/>
          <w:lang w:val="ru-RU"/>
        </w:rPr>
        <w:t xml:space="preserve"> </w:t>
      </w:r>
      <w:r>
        <w:rPr>
          <w:sz w:val="20"/>
          <w:szCs w:val="20"/>
        </w:rPr>
        <w:t>для</w:t>
      </w:r>
      <w:r>
        <w:rPr>
          <w:sz w:val="20"/>
          <w:szCs w:val="20"/>
          <w:lang w:val="ru-RU"/>
        </w:rPr>
        <w:t xml:space="preserve"> иных</w:t>
      </w:r>
      <w:r>
        <w:rPr>
          <w:sz w:val="20"/>
          <w:szCs w:val="20"/>
        </w:rPr>
        <w:t xml:space="preserve"> видов размеры земельных участков не подлеж</w:t>
      </w:r>
      <w:r>
        <w:rPr>
          <w:sz w:val="20"/>
          <w:szCs w:val="20"/>
          <w:lang w:val="ru-RU"/>
        </w:rPr>
        <w:t>ат</w:t>
      </w:r>
      <w:r>
        <w:rPr>
          <w:sz w:val="20"/>
          <w:szCs w:val="20"/>
        </w:rPr>
        <w:t xml:space="preserve"> установлению;</w:t>
      </w:r>
    </w:p>
    <w:p>
      <w:pPr>
        <w:pStyle w:val="113"/>
        <w:spacing w:before="80" w:after="0"/>
        <w:rPr>
          <w:sz w:val="20"/>
          <w:szCs w:val="20"/>
        </w:rPr>
      </w:pPr>
      <w:r>
        <w:rPr>
          <w:sz w:val="20"/>
          <w:szCs w:val="20"/>
        </w:rPr>
        <w:t>- для ранее учтенных земельных участков, площадь устанавливается на основании правоустанавливающих документов</w:t>
      </w:r>
      <w:r>
        <w:rPr>
          <w:sz w:val="20"/>
          <w:szCs w:val="20"/>
          <w:lang w:val="ru-RU"/>
        </w:rPr>
        <w:t>;</w:t>
      </w:r>
    </w:p>
    <w:p>
      <w:pPr>
        <w:pStyle w:val="113"/>
        <w:spacing w:before="80" w:after="0"/>
        <w:rPr>
          <w:sz w:val="20"/>
          <w:szCs w:val="20"/>
        </w:rPr>
      </w:pPr>
      <w:r>
        <w:rPr>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r>
        <w:rPr>
          <w:sz w:val="20"/>
          <w:szCs w:val="20"/>
          <w:lang w:val="ru-RU"/>
        </w:rPr>
        <w:t>;</w:t>
      </w:r>
    </w:p>
    <w:p>
      <w:pPr>
        <w:pStyle w:val="113"/>
        <w:spacing w:before="80" w:after="0"/>
        <w:rPr>
          <w:sz w:val="20"/>
          <w:szCs w:val="20"/>
        </w:rPr>
      </w:pPr>
      <w:r>
        <w:rPr>
          <w:sz w:val="20"/>
          <w:szCs w:val="20"/>
        </w:rPr>
        <w:t>3) предельное количество этажей или предельная высота зданий, строений, сооружений не подлежат установлению</w:t>
      </w:r>
      <w:r>
        <w:rPr>
          <w:sz w:val="20"/>
          <w:szCs w:val="20"/>
          <w:lang w:val="ru-RU"/>
        </w:rPr>
        <w:t>;</w:t>
      </w:r>
    </w:p>
    <w:p>
      <w:pPr>
        <w:pStyle w:val="113"/>
        <w:spacing w:before="80" w:after="0"/>
        <w:rPr>
          <w:sz w:val="20"/>
          <w:szCs w:val="20"/>
        </w:rPr>
      </w:pPr>
      <w:r>
        <w:rPr>
          <w:sz w:val="20"/>
          <w:szCs w:val="20"/>
        </w:rPr>
        <w:t xml:space="preserve">4) максимальный </w:t>
      </w:r>
      <w:r>
        <w:rPr>
          <w:iCs/>
          <w:sz w:val="20"/>
          <w:szCs w:val="20"/>
        </w:rPr>
        <w:t>процент</w:t>
      </w:r>
      <w:r>
        <w:rPr>
          <w:sz w:val="20"/>
          <w:szCs w:val="20"/>
        </w:rPr>
        <w:t xml:space="preserve">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sz w:val="20"/>
          <w:szCs w:val="20"/>
          <w:lang w:val="ru-RU"/>
        </w:rPr>
        <w:t>,</w:t>
      </w:r>
      <w:r>
        <w:rPr>
          <w:sz w:val="20"/>
          <w:szCs w:val="20"/>
        </w:rPr>
        <w:t xml:space="preserve"> не подлеж</w:t>
      </w:r>
      <w:r>
        <w:rPr>
          <w:sz w:val="20"/>
          <w:szCs w:val="20"/>
          <w:lang w:val="ru-RU"/>
        </w:rPr>
        <w:t>и</w:t>
      </w:r>
      <w:r>
        <w:rPr>
          <w:sz w:val="20"/>
          <w:szCs w:val="20"/>
        </w:rPr>
        <w:t>т установлению.</w:t>
      </w:r>
    </w:p>
    <w:p>
      <w:pPr>
        <w:pStyle w:val="113"/>
        <w:spacing w:before="80" w:after="0"/>
        <w:rPr>
          <w:sz w:val="20"/>
          <w:szCs w:val="20"/>
        </w:rPr>
      </w:pPr>
      <w:r>
        <w:rPr>
          <w:sz w:val="20"/>
          <w:szCs w:val="20"/>
        </w:rPr>
        <w:t>5.</w:t>
      </w:r>
      <w:r>
        <w:rPr>
          <w:sz w:val="20"/>
          <w:szCs w:val="20"/>
          <w:shd w:fill="FFFFFF" w:val="clear"/>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pPr>
        <w:pStyle w:val="113"/>
        <w:spacing w:before="80" w:after="0"/>
        <w:rPr>
          <w:sz w:val="20"/>
          <w:szCs w:val="20"/>
        </w:rPr>
      </w:pPr>
      <w:r>
        <w:rPr>
          <w:sz w:val="20"/>
          <w:szCs w:val="20"/>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pPr>
        <w:pStyle w:val="113"/>
        <w:spacing w:before="80" w:after="0"/>
        <w:rPr>
          <w:sz w:val="20"/>
          <w:szCs w:val="20"/>
        </w:rPr>
      </w:pPr>
      <w:r>
        <w:rPr>
          <w:sz w:val="20"/>
          <w:szCs w:val="20"/>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pPr>
        <w:pStyle w:val="2"/>
        <w:spacing w:lineRule="auto" w:line="240"/>
        <w:rPr>
          <w:sz w:val="20"/>
          <w:szCs w:val="20"/>
        </w:rPr>
      </w:pPr>
      <w:r>
        <w:rPr>
          <w:b w:val="false"/>
          <w:sz w:val="20"/>
          <w:szCs w:val="20"/>
        </w:rPr>
        <w:t xml:space="preserve">Статья </w:t>
      </w:r>
      <w:r>
        <w:rPr>
          <w:b w:val="false"/>
          <w:sz w:val="20"/>
          <w:szCs w:val="20"/>
          <w:lang w:val="ru-RU"/>
        </w:rPr>
        <w:t>24</w:t>
      </w:r>
      <w:r>
        <w:rPr>
          <w:b w:val="false"/>
          <w:sz w:val="20"/>
          <w:szCs w:val="20"/>
        </w:rPr>
        <w:t>. Зона рекреационного назначения (Р1)</w:t>
      </w:r>
    </w:p>
    <w:p>
      <w:pPr>
        <w:pStyle w:val="113"/>
        <w:spacing w:before="80" w:after="0"/>
        <w:rPr>
          <w:sz w:val="20"/>
          <w:szCs w:val="20"/>
        </w:rPr>
      </w:pPr>
      <w:r>
        <w:rPr>
          <w:sz w:val="20"/>
          <w:szCs w:val="20"/>
        </w:rPr>
        <w:t xml:space="preserve">1. Территориальная зона предназначена для размещения озелененных территорий общего пользования с допустимой рекреационной нагрузкой до 50 человек на гектар и площадью озеленения не менее 70%, объектов общественного, спортивного и культурного назначения. </w:t>
      </w:r>
    </w:p>
    <w:p>
      <w:pPr>
        <w:pStyle w:val="113"/>
        <w:spacing w:before="80" w:after="0"/>
        <w:rPr>
          <w:sz w:val="20"/>
          <w:szCs w:val="20"/>
        </w:rPr>
      </w:pPr>
      <w:r>
        <w:rPr>
          <w:sz w:val="20"/>
          <w:szCs w:val="20"/>
          <w:lang w:val="ru-RU"/>
        </w:rPr>
        <w:t xml:space="preserve">2. </w:t>
      </w:r>
      <w:r>
        <w:rPr>
          <w:sz w:val="20"/>
          <w:szCs w:val="20"/>
        </w:rPr>
        <w:t>Основные виды разрешенного использования:</w:t>
      </w:r>
    </w:p>
    <w:p>
      <w:pPr>
        <w:pStyle w:val="113"/>
        <w:spacing w:before="80" w:after="0"/>
        <w:rPr>
          <w:sz w:val="20"/>
          <w:szCs w:val="20"/>
        </w:rPr>
      </w:pPr>
      <w:r>
        <w:rPr>
          <w:sz w:val="20"/>
          <w:szCs w:val="20"/>
        </w:rPr>
        <w:t xml:space="preserve">- </w:t>
        <w:tab/>
        <w:t xml:space="preserve">предоставление коммунальных услуг (код 3.1.1); </w:t>
      </w:r>
    </w:p>
    <w:p>
      <w:pPr>
        <w:pStyle w:val="113"/>
        <w:spacing w:before="80" w:after="0"/>
        <w:rPr>
          <w:sz w:val="20"/>
          <w:szCs w:val="20"/>
        </w:rPr>
      </w:pPr>
      <w:r>
        <w:rPr>
          <w:sz w:val="20"/>
          <w:szCs w:val="20"/>
          <w:lang w:val="ru-RU"/>
        </w:rPr>
        <w:t>- дошкольное, начальное и среднее общее образование (код 3.5.1);</w:t>
      </w:r>
    </w:p>
    <w:p>
      <w:pPr>
        <w:pStyle w:val="113"/>
        <w:spacing w:before="80" w:after="0"/>
        <w:rPr>
          <w:sz w:val="20"/>
          <w:szCs w:val="20"/>
        </w:rPr>
      </w:pPr>
      <w:r>
        <w:rPr>
          <w:sz w:val="20"/>
          <w:szCs w:val="20"/>
          <w:lang w:val="ru-RU"/>
        </w:rPr>
        <w:t xml:space="preserve">- </w:t>
      </w:r>
      <w:r>
        <w:rPr>
          <w:sz w:val="20"/>
          <w:szCs w:val="20"/>
        </w:rPr>
        <w:t>общественное управление (код 3.</w:t>
      </w:r>
      <w:r>
        <w:rPr>
          <w:sz w:val="20"/>
          <w:szCs w:val="20"/>
          <w:lang w:val="ru-RU"/>
        </w:rPr>
        <w:t>8</w:t>
      </w:r>
      <w:r>
        <w:rPr>
          <w:sz w:val="20"/>
          <w:szCs w:val="20"/>
        </w:rPr>
        <w:t>);</w:t>
      </w:r>
    </w:p>
    <w:p>
      <w:pPr>
        <w:pStyle w:val="113"/>
        <w:spacing w:before="80" w:after="0"/>
        <w:rPr>
          <w:sz w:val="20"/>
          <w:szCs w:val="20"/>
        </w:rPr>
      </w:pPr>
      <w:r>
        <w:rPr>
          <w:sz w:val="20"/>
          <w:szCs w:val="20"/>
          <w:lang w:val="ru-RU"/>
        </w:rPr>
        <w:t xml:space="preserve">- </w:t>
      </w:r>
      <w:r>
        <w:rPr>
          <w:sz w:val="20"/>
          <w:szCs w:val="20"/>
        </w:rPr>
        <w:t>государственное управление (код 3.</w:t>
      </w:r>
      <w:r>
        <w:rPr>
          <w:sz w:val="20"/>
          <w:szCs w:val="20"/>
          <w:lang w:val="ru-RU"/>
        </w:rPr>
        <w:t>8.1</w:t>
      </w:r>
      <w:r>
        <w:rPr>
          <w:sz w:val="20"/>
          <w:szCs w:val="20"/>
        </w:rPr>
        <w:t>);</w:t>
      </w:r>
    </w:p>
    <w:p>
      <w:pPr>
        <w:pStyle w:val="113"/>
        <w:spacing w:before="80" w:after="0"/>
        <w:rPr>
          <w:sz w:val="20"/>
          <w:szCs w:val="20"/>
        </w:rPr>
      </w:pPr>
      <w:r>
        <w:rPr>
          <w:sz w:val="20"/>
          <w:szCs w:val="20"/>
          <w:lang w:val="ru-RU"/>
        </w:rPr>
        <w:t>- спорт</w:t>
      </w:r>
      <w:r>
        <w:rPr>
          <w:sz w:val="20"/>
          <w:szCs w:val="20"/>
        </w:rPr>
        <w:t xml:space="preserve"> (код </w:t>
      </w:r>
      <w:r>
        <w:rPr>
          <w:sz w:val="20"/>
          <w:szCs w:val="20"/>
          <w:lang w:val="ru-RU"/>
        </w:rPr>
        <w:t>5.1</w:t>
      </w:r>
      <w:r>
        <w:rPr>
          <w:sz w:val="20"/>
          <w:szCs w:val="20"/>
        </w:rPr>
        <w:t>);</w:t>
      </w:r>
    </w:p>
    <w:p>
      <w:pPr>
        <w:pStyle w:val="113"/>
        <w:spacing w:before="80" w:after="0"/>
        <w:rPr>
          <w:sz w:val="20"/>
          <w:szCs w:val="20"/>
        </w:rPr>
      </w:pPr>
      <w:r>
        <w:rPr>
          <w:sz w:val="20"/>
          <w:szCs w:val="20"/>
        </w:rPr>
        <w:t>-</w:t>
      </w:r>
      <w:r>
        <w:rPr>
          <w:sz w:val="20"/>
          <w:szCs w:val="20"/>
          <w:lang w:val="ru-RU"/>
        </w:rPr>
        <w:t xml:space="preserve"> </w:t>
      </w:r>
      <w:r>
        <w:rPr>
          <w:sz w:val="20"/>
          <w:szCs w:val="20"/>
        </w:rPr>
        <w:t>площадки для занятий спортом (код 5.1.3);</w:t>
      </w:r>
    </w:p>
    <w:p>
      <w:pPr>
        <w:pStyle w:val="113"/>
        <w:spacing w:before="80" w:after="0"/>
        <w:rPr>
          <w:sz w:val="20"/>
          <w:szCs w:val="20"/>
        </w:rPr>
      </w:pPr>
      <w:r>
        <w:rPr>
          <w:sz w:val="20"/>
          <w:szCs w:val="20"/>
        </w:rPr>
        <w:t>-</w:t>
      </w:r>
      <w:r>
        <w:rPr>
          <w:sz w:val="20"/>
          <w:szCs w:val="20"/>
          <w:lang w:val="ru-RU"/>
        </w:rPr>
        <w:t xml:space="preserve"> </w:t>
      </w:r>
      <w:r>
        <w:rPr>
          <w:sz w:val="20"/>
          <w:szCs w:val="20"/>
        </w:rPr>
        <w:t>связь (код 6.8);</w:t>
      </w:r>
    </w:p>
    <w:p>
      <w:pPr>
        <w:pStyle w:val="113"/>
        <w:spacing w:before="80" w:after="0"/>
        <w:rPr>
          <w:sz w:val="20"/>
          <w:szCs w:val="20"/>
        </w:rPr>
      </w:pPr>
      <w:bookmarkStart w:id="152" w:name="sub_10111"/>
      <w:r>
        <w:rPr>
          <w:sz w:val="20"/>
          <w:szCs w:val="20"/>
        </w:rPr>
        <w:t>-</w:t>
      </w:r>
      <w:r>
        <w:rPr>
          <w:sz w:val="20"/>
          <w:szCs w:val="20"/>
          <w:lang w:val="ru-RU"/>
        </w:rPr>
        <w:t xml:space="preserve"> </w:t>
      </w:r>
      <w:r>
        <w:rPr>
          <w:sz w:val="20"/>
          <w:szCs w:val="20"/>
        </w:rPr>
        <w:t>общее пользование водными объектами</w:t>
      </w:r>
      <w:bookmarkEnd w:id="152"/>
      <w:r>
        <w:rPr>
          <w:sz w:val="20"/>
          <w:szCs w:val="20"/>
        </w:rPr>
        <w:t xml:space="preserve"> (код 11.1);</w:t>
      </w:r>
    </w:p>
    <w:p>
      <w:pPr>
        <w:pStyle w:val="113"/>
        <w:spacing w:before="80" w:after="0"/>
        <w:rPr>
          <w:sz w:val="20"/>
          <w:szCs w:val="20"/>
        </w:rPr>
      </w:pPr>
      <w:bookmarkStart w:id="153" w:name="sub_11202"/>
      <w:r>
        <w:rPr>
          <w:sz w:val="20"/>
          <w:szCs w:val="20"/>
        </w:rPr>
        <w:t>-</w:t>
      </w:r>
      <w:r>
        <w:rPr>
          <w:sz w:val="20"/>
          <w:szCs w:val="20"/>
          <w:lang w:val="ru-RU"/>
        </w:rPr>
        <w:t xml:space="preserve"> </w:t>
      </w:r>
      <w:r>
        <w:rPr>
          <w:sz w:val="20"/>
          <w:szCs w:val="20"/>
        </w:rPr>
        <w:t>благоустройство территории</w:t>
      </w:r>
      <w:bookmarkEnd w:id="153"/>
      <w:r>
        <w:rPr>
          <w:sz w:val="20"/>
          <w:szCs w:val="20"/>
        </w:rPr>
        <w:t xml:space="preserve"> (код 12.0.2).</w:t>
      </w:r>
    </w:p>
    <w:p>
      <w:pPr>
        <w:pStyle w:val="113"/>
        <w:spacing w:before="80" w:after="0"/>
        <w:rPr>
          <w:sz w:val="20"/>
          <w:szCs w:val="20"/>
        </w:rPr>
      </w:pPr>
      <w:r>
        <w:rPr>
          <w:sz w:val="20"/>
          <w:szCs w:val="20"/>
          <w:lang w:val="ru-RU"/>
        </w:rPr>
        <w:t xml:space="preserve">3. </w:t>
      </w:r>
      <w:r>
        <w:rPr>
          <w:sz w:val="20"/>
          <w:szCs w:val="20"/>
        </w:rPr>
        <w:t>Условно разрешенные виды использования:</w:t>
      </w:r>
    </w:p>
    <w:p>
      <w:pPr>
        <w:pStyle w:val="113"/>
        <w:spacing w:before="80" w:after="0"/>
        <w:rPr>
          <w:sz w:val="20"/>
          <w:szCs w:val="20"/>
        </w:rPr>
      </w:pPr>
      <w:r>
        <w:rPr>
          <w:sz w:val="20"/>
          <w:szCs w:val="20"/>
        </w:rPr>
        <w:t>- р</w:t>
      </w:r>
      <w:r>
        <w:rPr>
          <w:sz w:val="20"/>
          <w:szCs w:val="20"/>
          <w:lang w:val="ru-RU"/>
        </w:rPr>
        <w:t>елигиозное</w:t>
      </w:r>
      <w:r>
        <w:rPr>
          <w:sz w:val="20"/>
          <w:szCs w:val="20"/>
        </w:rPr>
        <w:t xml:space="preserve"> использование (код 3.7);</w:t>
      </w:r>
    </w:p>
    <w:p>
      <w:pPr>
        <w:pStyle w:val="113"/>
        <w:spacing w:before="80" w:after="0"/>
        <w:rPr>
          <w:sz w:val="20"/>
          <w:szCs w:val="20"/>
        </w:rPr>
      </w:pPr>
      <w:r>
        <w:rPr>
          <w:sz w:val="20"/>
          <w:szCs w:val="20"/>
          <w:lang w:val="ru-RU"/>
        </w:rPr>
        <w:t xml:space="preserve">- </w:t>
      </w:r>
      <w:r>
        <w:rPr>
          <w:sz w:val="20"/>
          <w:szCs w:val="20"/>
        </w:rPr>
        <w:t>осуществление религиозных обрядов (код 3.7</w:t>
      </w:r>
      <w:r>
        <w:rPr>
          <w:sz w:val="20"/>
          <w:szCs w:val="20"/>
          <w:lang w:val="ru-RU"/>
        </w:rPr>
        <w:t>.1</w:t>
      </w:r>
      <w:r>
        <w:rPr>
          <w:sz w:val="20"/>
          <w:szCs w:val="20"/>
        </w:rPr>
        <w:t>);</w:t>
      </w:r>
    </w:p>
    <w:p>
      <w:pPr>
        <w:pStyle w:val="113"/>
        <w:spacing w:before="80" w:after="0"/>
        <w:rPr>
          <w:sz w:val="20"/>
          <w:szCs w:val="20"/>
        </w:rPr>
      </w:pPr>
      <w:r>
        <w:rPr>
          <w:sz w:val="20"/>
          <w:szCs w:val="20"/>
          <w:lang w:val="ru-RU"/>
        </w:rPr>
        <w:t xml:space="preserve">- </w:t>
      </w:r>
      <w:r>
        <w:rPr>
          <w:sz w:val="20"/>
          <w:szCs w:val="20"/>
        </w:rPr>
        <w:t>религиозное управление и образование (код 3.7</w:t>
      </w:r>
      <w:r>
        <w:rPr>
          <w:sz w:val="20"/>
          <w:szCs w:val="20"/>
          <w:lang w:val="ru-RU"/>
        </w:rPr>
        <w:t>.2</w:t>
      </w:r>
      <w:r>
        <w:rPr>
          <w:sz w:val="20"/>
          <w:szCs w:val="20"/>
        </w:rPr>
        <w:t>);</w:t>
      </w:r>
    </w:p>
    <w:p>
      <w:pPr>
        <w:pStyle w:val="113"/>
        <w:spacing w:before="80" w:after="0"/>
        <w:rPr>
          <w:sz w:val="20"/>
          <w:szCs w:val="20"/>
        </w:rPr>
      </w:pPr>
      <w:r>
        <w:rPr>
          <w:sz w:val="20"/>
          <w:szCs w:val="20"/>
          <w:lang w:val="ru-RU"/>
        </w:rPr>
        <w:t xml:space="preserve">- </w:t>
      </w:r>
      <w:r>
        <w:rPr>
          <w:sz w:val="20"/>
          <w:szCs w:val="20"/>
        </w:rPr>
        <w:tab/>
        <w:t>общественное питание (код 4.6);</w:t>
      </w:r>
    </w:p>
    <w:p>
      <w:pPr>
        <w:pStyle w:val="113"/>
        <w:spacing w:before="80" w:after="0"/>
        <w:rPr>
          <w:sz w:val="20"/>
          <w:szCs w:val="20"/>
        </w:rPr>
      </w:pPr>
      <w:r>
        <w:rPr>
          <w:sz w:val="20"/>
          <w:szCs w:val="20"/>
        </w:rPr>
        <w:t>-</w:t>
      </w:r>
      <w:r>
        <w:rPr>
          <w:sz w:val="20"/>
          <w:szCs w:val="20"/>
          <w:lang w:val="ru-RU"/>
        </w:rPr>
        <w:t xml:space="preserve"> </w:t>
      </w:r>
      <w:r>
        <w:rPr>
          <w:sz w:val="20"/>
          <w:szCs w:val="20"/>
        </w:rPr>
        <w:t>развлекательные мероприятия (код 4.8.1)</w:t>
      </w:r>
      <w:r>
        <w:rPr>
          <w:sz w:val="20"/>
          <w:szCs w:val="20"/>
          <w:lang w:val="ru-RU"/>
        </w:rPr>
        <w:t>;</w:t>
      </w:r>
    </w:p>
    <w:p>
      <w:pPr>
        <w:pStyle w:val="113"/>
        <w:spacing w:before="80" w:after="0"/>
        <w:rPr>
          <w:sz w:val="20"/>
          <w:szCs w:val="20"/>
        </w:rPr>
      </w:pPr>
      <w:r>
        <w:rPr>
          <w:sz w:val="20"/>
          <w:szCs w:val="20"/>
        </w:rPr>
        <w:t xml:space="preserve">- </w:t>
        <w:tab/>
        <w:t>обеспечение внутреннего правопорядка (код 8.3)</w:t>
      </w:r>
      <w:r>
        <w:rPr>
          <w:sz w:val="20"/>
          <w:szCs w:val="20"/>
          <w:lang w:val="ru-RU"/>
        </w:rPr>
        <w:t>.</w:t>
      </w:r>
    </w:p>
    <w:p>
      <w:pPr>
        <w:pStyle w:val="113"/>
        <w:spacing w:before="80" w:after="0"/>
        <w:rPr>
          <w:sz w:val="20"/>
          <w:szCs w:val="20"/>
        </w:rPr>
      </w:pPr>
      <w:r>
        <w:rPr>
          <w:sz w:val="20"/>
          <w:szCs w:val="20"/>
          <w:lang w:val="ru-RU"/>
        </w:rPr>
        <w:t xml:space="preserve">4. </w:t>
      </w:r>
      <w:r>
        <w:rPr>
          <w:sz w:val="20"/>
          <w:szCs w:val="20"/>
        </w:rPr>
        <w:t>Предельные (минимальные и (или) максимальные) размеры земельных участков и предельные параметры разрешенного строительства:</w:t>
      </w:r>
    </w:p>
    <w:p>
      <w:pPr>
        <w:pStyle w:val="113"/>
        <w:spacing w:before="80" w:after="0"/>
        <w:rPr>
          <w:sz w:val="20"/>
          <w:szCs w:val="20"/>
        </w:rPr>
      </w:pPr>
      <w:r>
        <w:rPr>
          <w:sz w:val="20"/>
          <w:szCs w:val="20"/>
        </w:rPr>
        <w:t xml:space="preserve">1) предельные (минимальные и (или) максимальные) размеры земельных участков, в том числе их площадь: </w:t>
      </w:r>
    </w:p>
    <w:p>
      <w:pPr>
        <w:pStyle w:val="113"/>
        <w:spacing w:before="80" w:after="0"/>
        <w:rPr>
          <w:sz w:val="20"/>
          <w:szCs w:val="20"/>
        </w:rPr>
      </w:pPr>
      <w:r>
        <w:rPr>
          <w:sz w:val="20"/>
          <w:szCs w:val="20"/>
        </w:rPr>
        <w:t xml:space="preserve">- </w:t>
        <w:tab/>
        <w:t>для основного вида разрешенного использования парки культуры и отдыха (код 3.6.2): минимальный - 0,5 га, максимальный - 15 га;</w:t>
      </w:r>
    </w:p>
    <w:p>
      <w:pPr>
        <w:pStyle w:val="113"/>
        <w:spacing w:before="80" w:after="0"/>
        <w:rPr>
          <w:sz w:val="20"/>
          <w:szCs w:val="20"/>
        </w:rPr>
      </w:pPr>
      <w:r>
        <w:rPr>
          <w:sz w:val="20"/>
          <w:szCs w:val="20"/>
        </w:rPr>
        <w:t>-</w:t>
        <w:tab/>
        <w:t>для</w:t>
      </w:r>
      <w:r>
        <w:rPr>
          <w:sz w:val="20"/>
          <w:szCs w:val="20"/>
          <w:lang w:val="ru-RU"/>
        </w:rPr>
        <w:t xml:space="preserve"> иных</w:t>
      </w:r>
      <w:r>
        <w:rPr>
          <w:sz w:val="20"/>
          <w:szCs w:val="20"/>
        </w:rPr>
        <w:t xml:space="preserve"> видов размеры земельных участков не подлеж</w:t>
      </w:r>
      <w:r>
        <w:rPr>
          <w:sz w:val="20"/>
          <w:szCs w:val="20"/>
          <w:lang w:val="ru-RU"/>
        </w:rPr>
        <w:t>ат</w:t>
      </w:r>
      <w:r>
        <w:rPr>
          <w:sz w:val="20"/>
          <w:szCs w:val="20"/>
        </w:rPr>
        <w:t xml:space="preserve"> установлению;</w:t>
      </w:r>
    </w:p>
    <w:p>
      <w:pPr>
        <w:pStyle w:val="113"/>
        <w:spacing w:before="80" w:after="0"/>
        <w:rPr>
          <w:sz w:val="20"/>
          <w:szCs w:val="20"/>
        </w:rPr>
      </w:pPr>
      <w:r>
        <w:rPr>
          <w:sz w:val="20"/>
          <w:szCs w:val="20"/>
        </w:rPr>
        <w:t>- для ранее учтенных земельных участков, площадь устанавливается на основании правоустанавливающих документов</w:t>
      </w:r>
      <w:r>
        <w:rPr>
          <w:sz w:val="20"/>
          <w:szCs w:val="20"/>
          <w:lang w:val="ru-RU"/>
        </w:rPr>
        <w:t>;</w:t>
      </w:r>
      <w:r>
        <w:rPr>
          <w:sz w:val="20"/>
          <w:szCs w:val="20"/>
          <w:lang w:eastAsia="en-US"/>
        </w:rPr>
        <w:t xml:space="preserve"> </w:t>
      </w:r>
    </w:p>
    <w:p>
      <w:pPr>
        <w:pStyle w:val="113"/>
        <w:spacing w:before="80" w:after="0"/>
        <w:rPr>
          <w:sz w:val="20"/>
          <w:szCs w:val="20"/>
        </w:rPr>
      </w:pPr>
      <w:r>
        <w:rPr>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w:t>
      </w:r>
      <w:r>
        <w:rPr>
          <w:sz w:val="20"/>
          <w:szCs w:val="20"/>
          <w:lang w:val="ru-RU"/>
        </w:rPr>
        <w:t>ат</w:t>
      </w:r>
      <w:r>
        <w:rPr>
          <w:sz w:val="20"/>
          <w:szCs w:val="20"/>
        </w:rPr>
        <w:t xml:space="preserve"> установлению;</w:t>
      </w:r>
    </w:p>
    <w:p>
      <w:pPr>
        <w:pStyle w:val="113"/>
        <w:spacing w:before="80" w:after="0"/>
        <w:rPr>
          <w:sz w:val="20"/>
          <w:szCs w:val="20"/>
        </w:rPr>
      </w:pPr>
      <w:r>
        <w:rPr>
          <w:sz w:val="20"/>
          <w:szCs w:val="20"/>
        </w:rPr>
        <w:t>3) предельное количество надземных этажей для видов разрешенного использования: общественное питание (код 4.6), развлекательные мероприятия (код 4.8.1) - не более 3-х;</w:t>
      </w:r>
    </w:p>
    <w:p>
      <w:pPr>
        <w:pStyle w:val="113"/>
        <w:spacing w:before="80" w:after="0"/>
        <w:rPr>
          <w:sz w:val="20"/>
          <w:szCs w:val="20"/>
        </w:rPr>
      </w:pPr>
      <w:r>
        <w:rPr>
          <w:sz w:val="20"/>
          <w:szCs w:val="20"/>
        </w:rPr>
        <w:t xml:space="preserve">- </w:t>
        <w:tab/>
        <w:t>для иных видов разрешенного использования не подлеж</w:t>
      </w:r>
      <w:r>
        <w:rPr>
          <w:sz w:val="20"/>
          <w:szCs w:val="20"/>
          <w:lang w:val="ru-RU"/>
        </w:rPr>
        <w:t>ат</w:t>
      </w:r>
      <w:r>
        <w:rPr>
          <w:sz w:val="20"/>
          <w:szCs w:val="20"/>
        </w:rPr>
        <w:t xml:space="preserve"> установлению</w:t>
      </w:r>
      <w:r>
        <w:rPr>
          <w:sz w:val="20"/>
          <w:szCs w:val="20"/>
          <w:lang w:val="ru-RU"/>
        </w:rPr>
        <w:t>;</w:t>
      </w:r>
    </w:p>
    <w:p>
      <w:pPr>
        <w:pStyle w:val="113"/>
        <w:spacing w:before="80" w:after="0"/>
        <w:rPr>
          <w:sz w:val="20"/>
          <w:szCs w:val="20"/>
        </w:rPr>
      </w:pPr>
      <w:r>
        <w:rPr>
          <w:sz w:val="20"/>
          <w:szCs w:val="20"/>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основного вида разрешенного использования парки культуры и отдыха (код 3.6.2)</w:t>
      </w:r>
      <w:r>
        <w:rPr>
          <w:sz w:val="20"/>
          <w:szCs w:val="20"/>
          <w:lang w:val="ru-RU"/>
        </w:rPr>
        <w:t xml:space="preserve"> -</w:t>
      </w:r>
      <w:r>
        <w:rPr>
          <w:sz w:val="20"/>
          <w:szCs w:val="20"/>
        </w:rPr>
        <w:t xml:space="preserve"> не более 10%</w:t>
      </w:r>
      <w:r>
        <w:rPr>
          <w:sz w:val="20"/>
          <w:szCs w:val="20"/>
          <w:lang w:val="ru-RU"/>
        </w:rPr>
        <w:t xml:space="preserve">, </w:t>
      </w:r>
      <w:r>
        <w:rPr>
          <w:sz w:val="20"/>
          <w:szCs w:val="20"/>
        </w:rPr>
        <w:t>для иных видов разрешенного использования не подлеж</w:t>
      </w:r>
      <w:r>
        <w:rPr>
          <w:sz w:val="20"/>
          <w:szCs w:val="20"/>
          <w:lang w:val="ru-RU"/>
        </w:rPr>
        <w:t>ит</w:t>
      </w:r>
      <w:r>
        <w:rPr>
          <w:sz w:val="20"/>
          <w:szCs w:val="20"/>
        </w:rPr>
        <w:t xml:space="preserve"> установлению</w:t>
      </w:r>
      <w:r>
        <w:rPr>
          <w:sz w:val="20"/>
          <w:szCs w:val="20"/>
          <w:lang w:val="ru-RU"/>
        </w:rPr>
        <w:t>.</w:t>
      </w:r>
    </w:p>
    <w:p>
      <w:pPr>
        <w:pStyle w:val="113"/>
        <w:spacing w:before="80" w:after="0"/>
        <w:rPr>
          <w:sz w:val="20"/>
          <w:szCs w:val="20"/>
        </w:rPr>
      </w:pPr>
      <w:r>
        <w:rPr>
          <w:sz w:val="20"/>
          <w:szCs w:val="20"/>
        </w:rPr>
        <w:t>5.</w:t>
      </w:r>
      <w:r>
        <w:rPr>
          <w:sz w:val="20"/>
          <w:szCs w:val="20"/>
          <w:shd w:fill="FFFFFF" w:val="clear"/>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pPr>
        <w:pStyle w:val="113"/>
        <w:spacing w:before="80" w:after="0"/>
        <w:rPr>
          <w:sz w:val="20"/>
          <w:szCs w:val="20"/>
        </w:rPr>
      </w:pPr>
      <w:r>
        <w:rPr>
          <w:sz w:val="20"/>
          <w:szCs w:val="20"/>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pPr>
        <w:pStyle w:val="113"/>
        <w:spacing w:before="80" w:after="0"/>
        <w:rPr>
          <w:sz w:val="20"/>
          <w:szCs w:val="20"/>
        </w:rPr>
      </w:pPr>
      <w:r>
        <w:rPr>
          <w:sz w:val="20"/>
          <w:szCs w:val="20"/>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pPr>
        <w:pStyle w:val="2"/>
        <w:spacing w:lineRule="auto" w:line="240"/>
        <w:rPr>
          <w:sz w:val="20"/>
          <w:szCs w:val="20"/>
        </w:rPr>
      </w:pPr>
      <w:r>
        <w:rPr>
          <w:b w:val="false"/>
          <w:sz w:val="20"/>
          <w:szCs w:val="20"/>
        </w:rPr>
        <w:t xml:space="preserve">Статья </w:t>
      </w:r>
      <w:r>
        <w:rPr>
          <w:b w:val="false"/>
          <w:sz w:val="20"/>
          <w:szCs w:val="20"/>
          <w:lang w:val="ru-RU"/>
        </w:rPr>
        <w:t>25</w:t>
      </w:r>
      <w:r>
        <w:rPr>
          <w:b w:val="false"/>
          <w:sz w:val="20"/>
          <w:szCs w:val="20"/>
        </w:rPr>
        <w:t>. Зона естественного ландшафта (Р2)</w:t>
      </w:r>
    </w:p>
    <w:p>
      <w:pPr>
        <w:pStyle w:val="113"/>
        <w:spacing w:before="80" w:after="0"/>
        <w:rPr>
          <w:sz w:val="20"/>
          <w:szCs w:val="20"/>
        </w:rPr>
      </w:pPr>
      <w:r>
        <w:rPr>
          <w:sz w:val="20"/>
          <w:szCs w:val="20"/>
        </w:rPr>
        <w:t>1. Зона естественного ландшафта, характеризующиеся сложными инженерными условиями, удаленные от общественных центров населенных пунктов и исключающие строительство жилых, общественных, производственных объектов.</w:t>
      </w:r>
    </w:p>
    <w:p>
      <w:pPr>
        <w:pStyle w:val="113"/>
        <w:spacing w:before="80" w:after="0"/>
        <w:rPr>
          <w:sz w:val="20"/>
          <w:szCs w:val="20"/>
        </w:rPr>
      </w:pPr>
      <w:r>
        <w:rPr>
          <w:sz w:val="20"/>
          <w:szCs w:val="20"/>
          <w:lang w:val="ru-RU"/>
        </w:rPr>
        <w:t xml:space="preserve">2. </w:t>
      </w:r>
      <w:r>
        <w:rPr>
          <w:sz w:val="20"/>
          <w:szCs w:val="20"/>
        </w:rPr>
        <w:t>Основные виды разрешенного использования:</w:t>
      </w:r>
    </w:p>
    <w:p>
      <w:pPr>
        <w:pStyle w:val="113"/>
        <w:spacing w:before="80" w:after="0"/>
        <w:rPr>
          <w:sz w:val="20"/>
          <w:szCs w:val="20"/>
        </w:rPr>
      </w:pPr>
      <w:bookmarkStart w:id="154" w:name="sub_10117"/>
      <w:r>
        <w:rPr>
          <w:sz w:val="20"/>
          <w:szCs w:val="20"/>
        </w:rPr>
        <w:t>-</w:t>
      </w:r>
      <w:r>
        <w:rPr>
          <w:sz w:val="20"/>
          <w:szCs w:val="20"/>
          <w:lang w:val="ru-RU"/>
        </w:rPr>
        <w:t xml:space="preserve"> </w:t>
      </w:r>
      <w:r>
        <w:rPr>
          <w:sz w:val="20"/>
          <w:szCs w:val="20"/>
        </w:rPr>
        <w:t>питомники</w:t>
      </w:r>
      <w:bookmarkEnd w:id="154"/>
      <w:r>
        <w:rPr>
          <w:sz w:val="20"/>
          <w:szCs w:val="20"/>
        </w:rPr>
        <w:t xml:space="preserve"> (код 1.17);</w:t>
      </w:r>
    </w:p>
    <w:p>
      <w:pPr>
        <w:pStyle w:val="113"/>
        <w:spacing w:before="80" w:after="0"/>
        <w:rPr>
          <w:sz w:val="20"/>
          <w:szCs w:val="20"/>
        </w:rPr>
      </w:pPr>
      <w:r>
        <w:rPr>
          <w:sz w:val="20"/>
          <w:szCs w:val="20"/>
        </w:rPr>
        <w:t>-</w:t>
      </w:r>
      <w:bookmarkStart w:id="155" w:name="sub_1119"/>
      <w:r>
        <w:rPr>
          <w:sz w:val="20"/>
          <w:szCs w:val="20"/>
          <w:lang w:val="ru-RU"/>
        </w:rPr>
        <w:t xml:space="preserve"> </w:t>
      </w:r>
      <w:r>
        <w:rPr>
          <w:sz w:val="20"/>
          <w:szCs w:val="20"/>
        </w:rPr>
        <w:t>сенокошение</w:t>
      </w:r>
      <w:bookmarkEnd w:id="155"/>
      <w:r>
        <w:rPr>
          <w:sz w:val="20"/>
          <w:szCs w:val="20"/>
        </w:rPr>
        <w:t xml:space="preserve"> (код 1.19);</w:t>
      </w:r>
    </w:p>
    <w:p>
      <w:pPr>
        <w:pStyle w:val="113"/>
        <w:spacing w:before="80" w:after="0"/>
        <w:rPr>
          <w:sz w:val="20"/>
          <w:szCs w:val="20"/>
        </w:rPr>
      </w:pPr>
      <w:r>
        <w:rPr>
          <w:sz w:val="20"/>
          <w:szCs w:val="20"/>
        </w:rPr>
        <w:t xml:space="preserve">- </w:t>
        <w:tab/>
        <w:t>предоставление коммунальных услуг (код 3.1.1);</w:t>
      </w:r>
    </w:p>
    <w:p>
      <w:pPr>
        <w:pStyle w:val="113"/>
        <w:spacing w:before="80" w:after="0"/>
        <w:rPr>
          <w:sz w:val="20"/>
          <w:szCs w:val="20"/>
        </w:rPr>
      </w:pPr>
      <w:r>
        <w:rPr>
          <w:sz w:val="20"/>
          <w:szCs w:val="20"/>
        </w:rPr>
        <w:t>-</w:t>
      </w:r>
      <w:r>
        <w:rPr>
          <w:sz w:val="20"/>
          <w:szCs w:val="20"/>
          <w:lang w:val="ru-RU"/>
        </w:rPr>
        <w:t xml:space="preserve"> </w:t>
      </w:r>
      <w:r>
        <w:rPr>
          <w:sz w:val="20"/>
          <w:szCs w:val="20"/>
        </w:rPr>
        <w:t xml:space="preserve">природно-познавательный туризм (код 5.2); </w:t>
      </w:r>
    </w:p>
    <w:p>
      <w:pPr>
        <w:pStyle w:val="113"/>
        <w:spacing w:before="80" w:after="0"/>
        <w:rPr>
          <w:sz w:val="20"/>
          <w:szCs w:val="20"/>
        </w:rPr>
      </w:pPr>
      <w:r>
        <w:rPr>
          <w:sz w:val="20"/>
          <w:szCs w:val="20"/>
        </w:rPr>
        <w:t>-</w:t>
      </w:r>
      <w:r>
        <w:rPr>
          <w:sz w:val="20"/>
          <w:szCs w:val="20"/>
          <w:lang w:val="ru-RU"/>
        </w:rPr>
        <w:t xml:space="preserve"> </w:t>
      </w:r>
      <w:r>
        <w:rPr>
          <w:sz w:val="20"/>
          <w:szCs w:val="20"/>
        </w:rPr>
        <w:t>связь (код 6.8);</w:t>
      </w:r>
    </w:p>
    <w:p>
      <w:pPr>
        <w:pStyle w:val="113"/>
        <w:spacing w:before="80" w:after="0"/>
        <w:rPr>
          <w:sz w:val="20"/>
          <w:szCs w:val="20"/>
        </w:rPr>
      </w:pPr>
      <w:r>
        <w:rPr>
          <w:sz w:val="20"/>
          <w:szCs w:val="20"/>
        </w:rPr>
        <w:t>-</w:t>
      </w:r>
      <w:r>
        <w:rPr>
          <w:sz w:val="20"/>
          <w:szCs w:val="20"/>
          <w:lang w:val="ru-RU"/>
        </w:rPr>
        <w:t xml:space="preserve"> </w:t>
      </w:r>
      <w:r>
        <w:rPr>
          <w:sz w:val="20"/>
          <w:szCs w:val="20"/>
        </w:rPr>
        <w:t>общее пользование водными объектами (код 11.1);</w:t>
      </w:r>
    </w:p>
    <w:p>
      <w:pPr>
        <w:pStyle w:val="113"/>
        <w:spacing w:before="80" w:after="0"/>
        <w:rPr>
          <w:sz w:val="20"/>
          <w:szCs w:val="20"/>
        </w:rPr>
      </w:pPr>
      <w:r>
        <w:rPr>
          <w:sz w:val="20"/>
          <w:szCs w:val="20"/>
        </w:rPr>
        <w:t>-</w:t>
      </w:r>
      <w:r>
        <w:rPr>
          <w:sz w:val="20"/>
          <w:szCs w:val="20"/>
          <w:lang w:val="ru-RU"/>
        </w:rPr>
        <w:t xml:space="preserve"> </w:t>
      </w:r>
      <w:r>
        <w:rPr>
          <w:sz w:val="20"/>
          <w:szCs w:val="20"/>
        </w:rPr>
        <w:t>благоустройство территории (код 12.0.2);</w:t>
      </w:r>
    </w:p>
    <w:p>
      <w:pPr>
        <w:pStyle w:val="113"/>
        <w:spacing w:before="80" w:after="0"/>
        <w:rPr>
          <w:sz w:val="20"/>
          <w:szCs w:val="20"/>
        </w:rPr>
      </w:pPr>
      <w:r>
        <w:rPr>
          <w:sz w:val="20"/>
          <w:szCs w:val="20"/>
        </w:rPr>
        <w:t>-</w:t>
      </w:r>
      <w:r>
        <w:rPr>
          <w:sz w:val="20"/>
          <w:szCs w:val="20"/>
          <w:lang w:val="ru-RU"/>
        </w:rPr>
        <w:t xml:space="preserve"> </w:t>
      </w:r>
      <w:r>
        <w:rPr>
          <w:sz w:val="20"/>
          <w:szCs w:val="20"/>
        </w:rPr>
        <w:t>запас (код 12.3).</w:t>
      </w:r>
    </w:p>
    <w:p>
      <w:pPr>
        <w:pStyle w:val="113"/>
        <w:spacing w:before="80" w:after="0"/>
        <w:rPr>
          <w:sz w:val="20"/>
          <w:szCs w:val="20"/>
        </w:rPr>
      </w:pPr>
      <w:r>
        <w:rPr>
          <w:sz w:val="20"/>
          <w:szCs w:val="20"/>
          <w:lang w:val="ru-RU"/>
        </w:rPr>
        <w:t>3.</w:t>
      </w:r>
      <w:r>
        <w:rPr>
          <w:sz w:val="20"/>
          <w:szCs w:val="20"/>
        </w:rPr>
        <w:t xml:space="preserve"> Условно разрешенные виды использования:</w:t>
      </w:r>
    </w:p>
    <w:p>
      <w:pPr>
        <w:pStyle w:val="113"/>
        <w:spacing w:before="80" w:after="0"/>
        <w:rPr>
          <w:sz w:val="20"/>
          <w:szCs w:val="20"/>
        </w:rPr>
      </w:pPr>
      <w:r>
        <w:rPr>
          <w:sz w:val="20"/>
          <w:szCs w:val="20"/>
        </w:rPr>
        <w:t>-</w:t>
      </w:r>
      <w:bookmarkStart w:id="156" w:name="sub_1120"/>
      <w:r>
        <w:rPr>
          <w:sz w:val="20"/>
          <w:szCs w:val="20"/>
        </w:rPr>
        <w:tab/>
        <w:t>р</w:t>
      </w:r>
      <w:r>
        <w:rPr>
          <w:sz w:val="20"/>
          <w:szCs w:val="20"/>
          <w:lang w:val="ru-RU"/>
        </w:rPr>
        <w:t>елигиозное</w:t>
      </w:r>
      <w:r>
        <w:rPr>
          <w:sz w:val="20"/>
          <w:szCs w:val="20"/>
        </w:rPr>
        <w:t xml:space="preserve"> использование (код 3.7);</w:t>
      </w:r>
    </w:p>
    <w:p>
      <w:pPr>
        <w:pStyle w:val="113"/>
        <w:spacing w:before="80" w:after="0"/>
        <w:rPr>
          <w:sz w:val="20"/>
          <w:szCs w:val="20"/>
        </w:rPr>
      </w:pPr>
      <w:r>
        <w:rPr>
          <w:sz w:val="20"/>
          <w:szCs w:val="20"/>
          <w:lang w:val="ru-RU"/>
        </w:rPr>
        <w:t xml:space="preserve">- </w:t>
      </w:r>
      <w:r>
        <w:rPr>
          <w:sz w:val="20"/>
          <w:szCs w:val="20"/>
        </w:rPr>
        <w:t>осуществление религиозных обрядов (код 3.7</w:t>
      </w:r>
      <w:r>
        <w:rPr>
          <w:sz w:val="20"/>
          <w:szCs w:val="20"/>
          <w:lang w:val="ru-RU"/>
        </w:rPr>
        <w:t>.1</w:t>
      </w:r>
      <w:r>
        <w:rPr>
          <w:sz w:val="20"/>
          <w:szCs w:val="20"/>
        </w:rPr>
        <w:t>);</w:t>
      </w:r>
    </w:p>
    <w:p>
      <w:pPr>
        <w:pStyle w:val="113"/>
        <w:spacing w:before="80" w:after="0"/>
        <w:rPr>
          <w:sz w:val="20"/>
          <w:szCs w:val="20"/>
        </w:rPr>
      </w:pPr>
      <w:r>
        <w:rPr>
          <w:sz w:val="20"/>
          <w:szCs w:val="20"/>
          <w:lang w:val="ru-RU"/>
        </w:rPr>
        <w:t xml:space="preserve">- </w:t>
      </w:r>
      <w:r>
        <w:rPr>
          <w:sz w:val="20"/>
          <w:szCs w:val="20"/>
        </w:rPr>
        <w:t>религиозное управление и образование (код 3.7</w:t>
      </w:r>
      <w:r>
        <w:rPr>
          <w:sz w:val="20"/>
          <w:szCs w:val="20"/>
          <w:lang w:val="ru-RU"/>
        </w:rPr>
        <w:t>.2</w:t>
      </w:r>
      <w:r>
        <w:rPr>
          <w:sz w:val="20"/>
          <w:szCs w:val="20"/>
        </w:rPr>
        <w:t>);</w:t>
      </w:r>
    </w:p>
    <w:p>
      <w:pPr>
        <w:pStyle w:val="113"/>
        <w:spacing w:before="80" w:after="0"/>
        <w:rPr>
          <w:sz w:val="20"/>
          <w:szCs w:val="20"/>
        </w:rPr>
      </w:pPr>
      <w:r>
        <w:rPr>
          <w:sz w:val="20"/>
          <w:szCs w:val="20"/>
          <w:lang w:val="ru-RU"/>
        </w:rPr>
        <w:t xml:space="preserve">- </w:t>
      </w:r>
      <w:r>
        <w:rPr>
          <w:sz w:val="20"/>
          <w:szCs w:val="20"/>
        </w:rPr>
        <w:t>выпас</w:t>
      </w:r>
      <w:bookmarkEnd w:id="156"/>
      <w:r>
        <w:rPr>
          <w:sz w:val="20"/>
          <w:szCs w:val="20"/>
        </w:rPr>
        <w:t xml:space="preserve"> сельскохозяйственных животных (код 1.20).</w:t>
      </w:r>
    </w:p>
    <w:p>
      <w:pPr>
        <w:pStyle w:val="113"/>
        <w:spacing w:before="80" w:after="0"/>
        <w:rPr>
          <w:sz w:val="20"/>
          <w:szCs w:val="20"/>
        </w:rPr>
      </w:pPr>
      <w:r>
        <w:rPr>
          <w:sz w:val="20"/>
          <w:szCs w:val="20"/>
          <w:lang w:val="ru-RU"/>
        </w:rPr>
        <w:t xml:space="preserve">4. </w:t>
      </w:r>
      <w:r>
        <w:rPr>
          <w:sz w:val="20"/>
          <w:szCs w:val="20"/>
        </w:rPr>
        <w:t>Предельные (минимальные и (или) максимальные) размеры земельных участков и предельные параметры разрешенного строительства:</w:t>
      </w:r>
    </w:p>
    <w:p>
      <w:pPr>
        <w:pStyle w:val="113"/>
        <w:spacing w:before="80" w:after="0"/>
        <w:rPr>
          <w:sz w:val="20"/>
          <w:szCs w:val="20"/>
        </w:rPr>
      </w:pPr>
      <w:r>
        <w:rPr>
          <w:sz w:val="20"/>
          <w:szCs w:val="20"/>
        </w:rPr>
        <w:t>1) предельные размеры земельных участков, в том числе их площадь для основных видов разрешенного использования не подлежат установлению;</w:t>
      </w:r>
    </w:p>
    <w:p>
      <w:pPr>
        <w:pStyle w:val="113"/>
        <w:spacing w:before="80" w:after="0"/>
        <w:rPr>
          <w:sz w:val="20"/>
          <w:szCs w:val="20"/>
        </w:rPr>
      </w:pPr>
      <w:r>
        <w:rPr>
          <w:sz w:val="20"/>
          <w:szCs w:val="20"/>
        </w:rPr>
        <w:t>- для ранее учтенных земельных участков, площадь устанавливается на основании правоустанавливающих документов</w:t>
      </w:r>
      <w:r>
        <w:rPr>
          <w:sz w:val="20"/>
          <w:szCs w:val="20"/>
          <w:lang w:val="ru-RU"/>
        </w:rPr>
        <w:t>;</w:t>
      </w:r>
    </w:p>
    <w:p>
      <w:pPr>
        <w:pStyle w:val="113"/>
        <w:spacing w:before="80" w:after="0"/>
        <w:rPr>
          <w:sz w:val="20"/>
          <w:szCs w:val="20"/>
        </w:rPr>
      </w:pPr>
      <w:r>
        <w:rPr>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pPr>
        <w:pStyle w:val="113"/>
        <w:spacing w:before="80" w:after="0"/>
        <w:rPr>
          <w:sz w:val="20"/>
          <w:szCs w:val="20"/>
        </w:rPr>
      </w:pPr>
      <w:r>
        <w:rPr>
          <w:sz w:val="20"/>
          <w:szCs w:val="20"/>
        </w:rPr>
        <w:t>3) предельное количество этажей или предельная высота зданий, строений, сооружений не подлежат установлению;</w:t>
      </w:r>
    </w:p>
    <w:p>
      <w:pPr>
        <w:pStyle w:val="113"/>
        <w:spacing w:before="80" w:after="0"/>
        <w:rPr>
          <w:sz w:val="20"/>
          <w:szCs w:val="20"/>
        </w:rPr>
      </w:pPr>
      <w:r>
        <w:rPr>
          <w:sz w:val="20"/>
          <w:szCs w:val="20"/>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sz w:val="20"/>
          <w:szCs w:val="20"/>
          <w:lang w:val="ru-RU"/>
        </w:rPr>
        <w:t>,</w:t>
      </w:r>
      <w:r>
        <w:rPr>
          <w:sz w:val="20"/>
          <w:szCs w:val="20"/>
        </w:rPr>
        <w:t xml:space="preserve"> не подлеж</w:t>
      </w:r>
      <w:r>
        <w:rPr>
          <w:sz w:val="20"/>
          <w:szCs w:val="20"/>
          <w:lang w:val="ru-RU"/>
        </w:rPr>
        <w:t>и</w:t>
      </w:r>
      <w:r>
        <w:rPr>
          <w:sz w:val="20"/>
          <w:szCs w:val="20"/>
        </w:rPr>
        <w:t>т установлению.</w:t>
      </w:r>
    </w:p>
    <w:p>
      <w:pPr>
        <w:pStyle w:val="113"/>
        <w:spacing w:before="80" w:after="0"/>
        <w:rPr>
          <w:sz w:val="20"/>
          <w:szCs w:val="20"/>
        </w:rPr>
      </w:pPr>
      <w:r>
        <w:rPr>
          <w:sz w:val="20"/>
          <w:szCs w:val="20"/>
        </w:rPr>
        <w:t>5.</w:t>
      </w:r>
      <w:r>
        <w:rPr>
          <w:sz w:val="20"/>
          <w:szCs w:val="20"/>
          <w:shd w:fill="FFFFFF" w:val="clear"/>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pPr>
        <w:pStyle w:val="113"/>
        <w:spacing w:before="80" w:after="0"/>
        <w:rPr>
          <w:sz w:val="20"/>
          <w:szCs w:val="20"/>
        </w:rPr>
      </w:pPr>
      <w:r>
        <w:rPr>
          <w:sz w:val="20"/>
          <w:szCs w:val="20"/>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pPr>
        <w:pStyle w:val="113"/>
        <w:spacing w:before="80" w:after="0"/>
        <w:rPr>
          <w:sz w:val="20"/>
          <w:szCs w:val="20"/>
        </w:rPr>
      </w:pPr>
      <w:r>
        <w:rPr>
          <w:sz w:val="20"/>
          <w:szCs w:val="20"/>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pPr>
        <w:pStyle w:val="2"/>
        <w:spacing w:lineRule="auto" w:line="240"/>
        <w:rPr>
          <w:sz w:val="20"/>
          <w:szCs w:val="20"/>
        </w:rPr>
      </w:pPr>
      <w:r>
        <w:rPr>
          <w:b w:val="false"/>
          <w:sz w:val="20"/>
          <w:szCs w:val="20"/>
        </w:rPr>
        <w:t xml:space="preserve">Статья </w:t>
      </w:r>
      <w:r>
        <w:rPr>
          <w:b w:val="false"/>
          <w:sz w:val="20"/>
          <w:szCs w:val="20"/>
          <w:lang w:val="ru-RU"/>
        </w:rPr>
        <w:t>26</w:t>
      </w:r>
      <w:r>
        <w:rPr>
          <w:b w:val="false"/>
          <w:sz w:val="20"/>
          <w:szCs w:val="20"/>
        </w:rPr>
        <w:t xml:space="preserve">. Зона </w:t>
      </w:r>
      <w:r>
        <w:rPr>
          <w:b w:val="false"/>
          <w:sz w:val="20"/>
          <w:szCs w:val="20"/>
          <w:lang w:val="ru-RU"/>
        </w:rPr>
        <w:t>кладбищ</w:t>
      </w:r>
      <w:r>
        <w:rPr>
          <w:b w:val="false"/>
          <w:sz w:val="20"/>
          <w:szCs w:val="20"/>
        </w:rPr>
        <w:t xml:space="preserve"> (Сп1)</w:t>
      </w:r>
    </w:p>
    <w:p>
      <w:pPr>
        <w:pStyle w:val="113"/>
        <w:spacing w:before="80" w:after="0"/>
        <w:rPr>
          <w:sz w:val="20"/>
          <w:szCs w:val="20"/>
        </w:rPr>
      </w:pPr>
      <w:r>
        <w:rPr>
          <w:sz w:val="20"/>
          <w:szCs w:val="20"/>
        </w:rPr>
        <w:t>1. Зона предназначена для размещения кладбищ. Правовой режим земельных участков, расположенных в данной зоне, определен в Законе РФ от 12.01.96 №8-ФЗ «О погребении и похоронном деле».</w:t>
      </w:r>
    </w:p>
    <w:p>
      <w:pPr>
        <w:pStyle w:val="113"/>
        <w:spacing w:before="80" w:after="0"/>
        <w:rPr>
          <w:sz w:val="20"/>
          <w:szCs w:val="20"/>
        </w:rPr>
      </w:pPr>
      <w:r>
        <w:rPr>
          <w:sz w:val="20"/>
          <w:szCs w:val="20"/>
          <w:lang w:val="ru-RU"/>
        </w:rPr>
        <w:t xml:space="preserve">2. </w:t>
      </w:r>
      <w:r>
        <w:rPr>
          <w:sz w:val="20"/>
          <w:szCs w:val="20"/>
        </w:rPr>
        <w:t>Основные виды разрешенного использования:</w:t>
      </w:r>
    </w:p>
    <w:p>
      <w:pPr>
        <w:pStyle w:val="113"/>
        <w:spacing w:before="80" w:after="0"/>
        <w:rPr>
          <w:sz w:val="20"/>
          <w:szCs w:val="20"/>
        </w:rPr>
      </w:pPr>
      <w:r>
        <w:rPr>
          <w:sz w:val="20"/>
          <w:szCs w:val="20"/>
        </w:rPr>
        <w:t xml:space="preserve">- </w:t>
        <w:tab/>
        <w:t xml:space="preserve">предоставление коммунальных услуг (код 3.1.1); </w:t>
      </w:r>
    </w:p>
    <w:p>
      <w:pPr>
        <w:pStyle w:val="113"/>
        <w:spacing w:before="80" w:after="0"/>
        <w:rPr>
          <w:sz w:val="20"/>
          <w:szCs w:val="20"/>
        </w:rPr>
      </w:pPr>
      <w:r>
        <w:rPr>
          <w:sz w:val="20"/>
          <w:szCs w:val="20"/>
        </w:rPr>
        <w:t>-</w:t>
      </w:r>
      <w:r>
        <w:rPr>
          <w:sz w:val="20"/>
          <w:szCs w:val="20"/>
          <w:lang w:val="ru-RU"/>
        </w:rPr>
        <w:t xml:space="preserve"> </w:t>
      </w:r>
      <w:r>
        <w:rPr>
          <w:sz w:val="20"/>
          <w:szCs w:val="20"/>
        </w:rPr>
        <w:t>связь (код 6.8);</w:t>
      </w:r>
    </w:p>
    <w:p>
      <w:pPr>
        <w:pStyle w:val="113"/>
        <w:spacing w:before="80" w:after="0"/>
        <w:rPr>
          <w:sz w:val="20"/>
          <w:szCs w:val="20"/>
        </w:rPr>
      </w:pPr>
      <w:r>
        <w:rPr>
          <w:sz w:val="20"/>
          <w:szCs w:val="20"/>
        </w:rPr>
        <w:t>-</w:t>
      </w:r>
      <w:r>
        <w:rPr>
          <w:sz w:val="20"/>
          <w:szCs w:val="20"/>
          <w:lang w:val="ru-RU"/>
        </w:rPr>
        <w:t xml:space="preserve"> </w:t>
      </w:r>
      <w:r>
        <w:rPr>
          <w:sz w:val="20"/>
          <w:szCs w:val="20"/>
        </w:rPr>
        <w:t>благоустройство территории (код 12.0.2);</w:t>
      </w:r>
    </w:p>
    <w:p>
      <w:pPr>
        <w:pStyle w:val="113"/>
        <w:spacing w:before="80" w:after="0"/>
        <w:rPr>
          <w:sz w:val="20"/>
          <w:szCs w:val="20"/>
        </w:rPr>
      </w:pPr>
      <w:r>
        <w:rPr>
          <w:sz w:val="20"/>
          <w:szCs w:val="20"/>
        </w:rPr>
        <w:t xml:space="preserve">- </w:t>
        <w:tab/>
        <w:t xml:space="preserve">ритуальная деятельность (код 12.1). </w:t>
      </w:r>
    </w:p>
    <w:p>
      <w:pPr>
        <w:pStyle w:val="113"/>
        <w:spacing w:before="80" w:after="0"/>
        <w:rPr>
          <w:sz w:val="20"/>
          <w:szCs w:val="20"/>
        </w:rPr>
      </w:pPr>
      <w:r>
        <w:rPr>
          <w:sz w:val="20"/>
          <w:szCs w:val="20"/>
          <w:lang w:val="ru-RU"/>
        </w:rPr>
        <w:t xml:space="preserve">3. </w:t>
      </w:r>
      <w:r>
        <w:rPr>
          <w:sz w:val="20"/>
          <w:szCs w:val="20"/>
        </w:rPr>
        <w:t>Условно разрешенные виды использования:</w:t>
      </w:r>
    </w:p>
    <w:p>
      <w:pPr>
        <w:pStyle w:val="113"/>
        <w:spacing w:before="80" w:after="0"/>
        <w:rPr>
          <w:sz w:val="20"/>
          <w:szCs w:val="20"/>
        </w:rPr>
      </w:pPr>
      <w:r>
        <w:rPr>
          <w:sz w:val="20"/>
          <w:szCs w:val="20"/>
        </w:rPr>
        <w:t xml:space="preserve">- </w:t>
        <w:tab/>
        <w:t>р</w:t>
      </w:r>
      <w:r>
        <w:rPr>
          <w:sz w:val="20"/>
          <w:szCs w:val="20"/>
          <w:lang w:val="ru-RU"/>
        </w:rPr>
        <w:t>елигиозное</w:t>
      </w:r>
      <w:r>
        <w:rPr>
          <w:sz w:val="20"/>
          <w:szCs w:val="20"/>
        </w:rPr>
        <w:t xml:space="preserve"> использование (код 3.7);</w:t>
      </w:r>
    </w:p>
    <w:p>
      <w:pPr>
        <w:pStyle w:val="113"/>
        <w:spacing w:before="80" w:after="0"/>
        <w:rPr>
          <w:sz w:val="20"/>
          <w:szCs w:val="20"/>
        </w:rPr>
      </w:pPr>
      <w:r>
        <w:rPr>
          <w:sz w:val="20"/>
          <w:szCs w:val="20"/>
          <w:lang w:val="ru-RU"/>
        </w:rPr>
        <w:t xml:space="preserve">- </w:t>
      </w:r>
      <w:r>
        <w:rPr>
          <w:sz w:val="20"/>
          <w:szCs w:val="20"/>
        </w:rPr>
        <w:t>осуществление религиозных обрядов (код 3.7</w:t>
      </w:r>
      <w:r>
        <w:rPr>
          <w:sz w:val="20"/>
          <w:szCs w:val="20"/>
          <w:lang w:val="ru-RU"/>
        </w:rPr>
        <w:t>.1</w:t>
      </w:r>
      <w:r>
        <w:rPr>
          <w:sz w:val="20"/>
          <w:szCs w:val="20"/>
        </w:rPr>
        <w:t>);</w:t>
      </w:r>
    </w:p>
    <w:p>
      <w:pPr>
        <w:pStyle w:val="113"/>
        <w:spacing w:before="80" w:after="0"/>
        <w:rPr>
          <w:sz w:val="20"/>
          <w:szCs w:val="20"/>
        </w:rPr>
      </w:pPr>
      <w:r>
        <w:rPr>
          <w:sz w:val="20"/>
          <w:szCs w:val="20"/>
          <w:lang w:val="ru-RU"/>
        </w:rPr>
        <w:t xml:space="preserve">- </w:t>
      </w:r>
      <w:r>
        <w:rPr>
          <w:sz w:val="20"/>
          <w:szCs w:val="20"/>
        </w:rPr>
        <w:t>религиозное управление и образование (код 3.7</w:t>
      </w:r>
      <w:r>
        <w:rPr>
          <w:sz w:val="20"/>
          <w:szCs w:val="20"/>
          <w:lang w:val="ru-RU"/>
        </w:rPr>
        <w:t>.2</w:t>
      </w:r>
      <w:r>
        <w:rPr>
          <w:sz w:val="20"/>
          <w:szCs w:val="20"/>
        </w:rPr>
        <w:t>);</w:t>
      </w:r>
    </w:p>
    <w:p>
      <w:pPr>
        <w:pStyle w:val="113"/>
        <w:spacing w:before="80" w:after="0"/>
        <w:rPr>
          <w:sz w:val="20"/>
          <w:szCs w:val="20"/>
        </w:rPr>
      </w:pPr>
      <w:r>
        <w:rPr>
          <w:sz w:val="20"/>
          <w:szCs w:val="20"/>
          <w:lang w:val="ru-RU"/>
        </w:rPr>
        <w:t xml:space="preserve">4. </w:t>
      </w:r>
      <w:r>
        <w:rPr>
          <w:sz w:val="20"/>
          <w:szCs w:val="20"/>
        </w:rPr>
        <w:t>Предельные (минимальные и (или) максимальные) размеры земельных участков и предельные параметры разрешенного строительства:</w:t>
      </w:r>
    </w:p>
    <w:p>
      <w:pPr>
        <w:pStyle w:val="113"/>
        <w:spacing w:before="80" w:after="0"/>
        <w:rPr>
          <w:sz w:val="20"/>
          <w:szCs w:val="20"/>
        </w:rPr>
      </w:pPr>
      <w:r>
        <w:rPr>
          <w:sz w:val="20"/>
          <w:szCs w:val="20"/>
        </w:rPr>
        <w:t xml:space="preserve">1) предельные (минимальные и (или) максимальные) размеры земельных участков, в том числе их площадь: </w:t>
      </w:r>
    </w:p>
    <w:p>
      <w:pPr>
        <w:pStyle w:val="113"/>
        <w:spacing w:before="80" w:after="0"/>
        <w:rPr>
          <w:sz w:val="20"/>
          <w:szCs w:val="20"/>
        </w:rPr>
      </w:pPr>
      <w:r>
        <w:rPr>
          <w:sz w:val="20"/>
          <w:szCs w:val="20"/>
        </w:rPr>
        <w:t xml:space="preserve">- </w:t>
        <w:tab/>
        <w:t>для основного вида разрешенного использования ритуальная деятельность (код 12.1): минимальный - не подлеж</w:t>
      </w:r>
      <w:r>
        <w:rPr>
          <w:sz w:val="20"/>
          <w:szCs w:val="20"/>
          <w:lang w:val="ru-RU"/>
        </w:rPr>
        <w:t>ит</w:t>
      </w:r>
      <w:r>
        <w:rPr>
          <w:sz w:val="20"/>
          <w:szCs w:val="20"/>
        </w:rPr>
        <w:t xml:space="preserve"> установлению,  максимальный - 40 га;</w:t>
      </w:r>
    </w:p>
    <w:p>
      <w:pPr>
        <w:pStyle w:val="113"/>
        <w:spacing w:before="80" w:after="0"/>
        <w:rPr>
          <w:sz w:val="20"/>
          <w:szCs w:val="20"/>
        </w:rPr>
      </w:pPr>
      <w:r>
        <w:rPr>
          <w:sz w:val="20"/>
          <w:szCs w:val="20"/>
        </w:rPr>
        <w:t>-</w:t>
        <w:tab/>
        <w:t>для</w:t>
      </w:r>
      <w:r>
        <w:rPr>
          <w:sz w:val="20"/>
          <w:szCs w:val="20"/>
          <w:lang w:val="ru-RU"/>
        </w:rPr>
        <w:t xml:space="preserve"> иных</w:t>
      </w:r>
      <w:r>
        <w:rPr>
          <w:sz w:val="20"/>
          <w:szCs w:val="20"/>
        </w:rPr>
        <w:t xml:space="preserve"> видов размеры земельных участков не подлеж</w:t>
      </w:r>
      <w:r>
        <w:rPr>
          <w:sz w:val="20"/>
          <w:szCs w:val="20"/>
          <w:lang w:val="ru-RU"/>
        </w:rPr>
        <w:t>ат</w:t>
      </w:r>
      <w:r>
        <w:rPr>
          <w:sz w:val="20"/>
          <w:szCs w:val="20"/>
        </w:rPr>
        <w:t xml:space="preserve"> установлению;</w:t>
      </w:r>
    </w:p>
    <w:p>
      <w:pPr>
        <w:pStyle w:val="113"/>
        <w:spacing w:before="80" w:after="0"/>
        <w:rPr>
          <w:sz w:val="20"/>
          <w:szCs w:val="20"/>
        </w:rPr>
      </w:pPr>
      <w:r>
        <w:rPr>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pPr>
        <w:pStyle w:val="113"/>
        <w:spacing w:before="80" w:after="0"/>
        <w:rPr>
          <w:sz w:val="20"/>
          <w:szCs w:val="20"/>
        </w:rPr>
      </w:pPr>
      <w:r>
        <w:rPr>
          <w:sz w:val="20"/>
          <w:szCs w:val="20"/>
        </w:rPr>
        <w:t>3) предельное количество этажей или предельная высота зданий, строений, сооружений не подлежат установлению;</w:t>
      </w:r>
    </w:p>
    <w:p>
      <w:pPr>
        <w:pStyle w:val="113"/>
        <w:spacing w:before="80" w:after="0"/>
        <w:rPr>
          <w:sz w:val="20"/>
          <w:szCs w:val="20"/>
        </w:rPr>
      </w:pPr>
      <w:r>
        <w:rPr>
          <w:sz w:val="20"/>
          <w:szCs w:val="20"/>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sz w:val="20"/>
          <w:szCs w:val="20"/>
          <w:lang w:val="ru-RU"/>
        </w:rPr>
        <w:t>,</w:t>
      </w:r>
      <w:r>
        <w:rPr>
          <w:sz w:val="20"/>
          <w:szCs w:val="20"/>
        </w:rPr>
        <w:t xml:space="preserve"> не подлеж</w:t>
      </w:r>
      <w:r>
        <w:rPr>
          <w:sz w:val="20"/>
          <w:szCs w:val="20"/>
          <w:lang w:val="ru-RU"/>
        </w:rPr>
        <w:t>и</w:t>
      </w:r>
      <w:r>
        <w:rPr>
          <w:sz w:val="20"/>
          <w:szCs w:val="20"/>
        </w:rPr>
        <w:t>т установлению.</w:t>
      </w:r>
    </w:p>
    <w:p>
      <w:pPr>
        <w:pStyle w:val="113"/>
        <w:spacing w:before="80" w:after="0"/>
        <w:rPr>
          <w:sz w:val="20"/>
          <w:szCs w:val="20"/>
        </w:rPr>
      </w:pPr>
      <w:r>
        <w:rPr>
          <w:sz w:val="20"/>
          <w:szCs w:val="20"/>
        </w:rPr>
        <w:t>5.</w:t>
      </w:r>
      <w:r>
        <w:rPr>
          <w:sz w:val="20"/>
          <w:szCs w:val="20"/>
          <w:shd w:fill="FFFFFF" w:val="clear"/>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pPr>
        <w:pStyle w:val="113"/>
        <w:spacing w:before="80" w:after="0"/>
        <w:rPr>
          <w:sz w:val="20"/>
          <w:szCs w:val="20"/>
        </w:rPr>
      </w:pPr>
      <w:r>
        <w:rPr>
          <w:sz w:val="20"/>
          <w:szCs w:val="20"/>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pPr>
        <w:pStyle w:val="113"/>
        <w:spacing w:before="80" w:after="0"/>
        <w:rPr>
          <w:sz w:val="20"/>
          <w:szCs w:val="20"/>
        </w:rPr>
      </w:pPr>
      <w:r>
        <w:rPr>
          <w:sz w:val="20"/>
          <w:szCs w:val="20"/>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pPr>
        <w:pStyle w:val="2"/>
        <w:spacing w:lineRule="auto" w:line="240"/>
        <w:rPr>
          <w:sz w:val="20"/>
          <w:szCs w:val="20"/>
        </w:rPr>
      </w:pPr>
      <w:r>
        <w:rPr>
          <w:b w:val="false"/>
          <w:sz w:val="20"/>
          <w:szCs w:val="20"/>
        </w:rPr>
        <w:t xml:space="preserve">Статья </w:t>
      </w:r>
      <w:r>
        <w:rPr>
          <w:b w:val="false"/>
          <w:sz w:val="20"/>
          <w:szCs w:val="20"/>
          <w:lang w:val="ru-RU"/>
        </w:rPr>
        <w:t>27</w:t>
      </w:r>
      <w:r>
        <w:rPr>
          <w:b w:val="false"/>
          <w:sz w:val="20"/>
          <w:szCs w:val="20"/>
        </w:rPr>
        <w:t xml:space="preserve">. Зона </w:t>
      </w:r>
      <w:r>
        <w:rPr>
          <w:b w:val="false"/>
          <w:sz w:val="20"/>
          <w:szCs w:val="20"/>
          <w:lang w:val="ru-RU"/>
        </w:rPr>
        <w:t xml:space="preserve">озелененных территорий </w:t>
      </w:r>
      <w:r>
        <w:rPr>
          <w:b w:val="false"/>
          <w:sz w:val="20"/>
          <w:szCs w:val="20"/>
        </w:rPr>
        <w:t>специального назначения (</w:t>
      </w:r>
      <w:r>
        <w:rPr>
          <w:b w:val="false"/>
          <w:sz w:val="20"/>
          <w:szCs w:val="20"/>
          <w:lang w:val="ru-RU"/>
        </w:rPr>
        <w:t>Л1</w:t>
      </w:r>
      <w:r>
        <w:rPr>
          <w:b w:val="false"/>
          <w:sz w:val="20"/>
          <w:szCs w:val="20"/>
        </w:rPr>
        <w:t>)</w:t>
      </w:r>
    </w:p>
    <w:p>
      <w:pPr>
        <w:pStyle w:val="113"/>
        <w:spacing w:before="80" w:after="0"/>
        <w:rPr>
          <w:sz w:val="20"/>
          <w:szCs w:val="20"/>
        </w:rPr>
      </w:pPr>
      <w:r>
        <w:rPr>
          <w:sz w:val="20"/>
          <w:szCs w:val="20"/>
        </w:rPr>
        <w:t>1. Зона озелененных территорий специального назначения предназначена для размещения (сохранения) озеленения санитарно-защитных зон и территорий предполагаемых инженерных изысканий для размещения объектов жизнеобеспечения гп. Горячегорск, примыкающих к р. Базыр.</w:t>
      </w:r>
    </w:p>
    <w:p>
      <w:pPr>
        <w:pStyle w:val="113"/>
        <w:spacing w:before="80" w:after="0"/>
        <w:rPr>
          <w:sz w:val="20"/>
          <w:szCs w:val="20"/>
        </w:rPr>
      </w:pPr>
      <w:r>
        <w:rPr>
          <w:sz w:val="20"/>
          <w:szCs w:val="20"/>
          <w:lang w:val="ru-RU"/>
        </w:rPr>
        <w:t xml:space="preserve">2. </w:t>
      </w:r>
      <w:r>
        <w:rPr>
          <w:sz w:val="20"/>
          <w:szCs w:val="20"/>
        </w:rPr>
        <w:t>Основные виды разрешенного использования:</w:t>
      </w:r>
    </w:p>
    <w:p>
      <w:pPr>
        <w:pStyle w:val="113"/>
        <w:spacing w:before="80" w:after="0"/>
        <w:rPr>
          <w:sz w:val="20"/>
          <w:szCs w:val="20"/>
        </w:rPr>
      </w:pPr>
      <w:r>
        <w:rPr>
          <w:sz w:val="20"/>
          <w:szCs w:val="20"/>
        </w:rPr>
        <w:t xml:space="preserve">- </w:t>
        <w:tab/>
        <w:t xml:space="preserve">предоставление коммунальных услуг (код 3.1.1); </w:t>
      </w:r>
    </w:p>
    <w:p>
      <w:pPr>
        <w:pStyle w:val="113"/>
        <w:spacing w:before="80" w:after="0"/>
        <w:rPr>
          <w:sz w:val="20"/>
          <w:szCs w:val="20"/>
        </w:rPr>
      </w:pPr>
      <w:r>
        <w:rPr>
          <w:sz w:val="20"/>
          <w:szCs w:val="20"/>
        </w:rPr>
        <w:t>-</w:t>
        <w:tab/>
        <w:t>связь (код 6.8);</w:t>
      </w:r>
    </w:p>
    <w:p>
      <w:pPr>
        <w:pStyle w:val="113"/>
        <w:spacing w:before="80" w:after="0"/>
        <w:rPr>
          <w:sz w:val="20"/>
          <w:szCs w:val="20"/>
        </w:rPr>
      </w:pPr>
      <w:r>
        <w:rPr>
          <w:sz w:val="20"/>
          <w:szCs w:val="20"/>
        </w:rPr>
        <w:t>-</w:t>
        <w:tab/>
        <w:t>благоустройство территории (код 12.0.2)</w:t>
      </w:r>
      <w:r>
        <w:rPr>
          <w:sz w:val="20"/>
          <w:szCs w:val="20"/>
          <w:lang w:val="ru-RU"/>
        </w:rPr>
        <w:t>.</w:t>
      </w:r>
    </w:p>
    <w:p>
      <w:pPr>
        <w:pStyle w:val="113"/>
        <w:spacing w:before="80" w:after="0"/>
        <w:rPr>
          <w:sz w:val="20"/>
          <w:szCs w:val="20"/>
        </w:rPr>
      </w:pPr>
      <w:r>
        <w:rPr>
          <w:sz w:val="20"/>
          <w:szCs w:val="20"/>
          <w:lang w:val="ru-RU"/>
        </w:rPr>
        <w:t xml:space="preserve">3. </w:t>
      </w:r>
      <w:r>
        <w:rPr>
          <w:sz w:val="20"/>
          <w:szCs w:val="20"/>
        </w:rPr>
        <w:t>Предельные (минимальные и (или) максимальные) размеры земельных участков и предельные параметры разрешенного строительства:</w:t>
      </w:r>
    </w:p>
    <w:p>
      <w:pPr>
        <w:pStyle w:val="113"/>
        <w:spacing w:before="80" w:after="0"/>
        <w:rPr>
          <w:sz w:val="20"/>
          <w:szCs w:val="20"/>
        </w:rPr>
      </w:pPr>
      <w:r>
        <w:rPr>
          <w:sz w:val="20"/>
          <w:szCs w:val="20"/>
        </w:rPr>
        <w:t>1) предельные размеры земельных участков, в том числе их площадь для основных видов разрешенного использования не подлежат установлению;</w:t>
      </w:r>
    </w:p>
    <w:p>
      <w:pPr>
        <w:pStyle w:val="113"/>
        <w:spacing w:before="80" w:after="0"/>
        <w:rPr>
          <w:sz w:val="20"/>
          <w:szCs w:val="20"/>
        </w:rPr>
      </w:pPr>
      <w:r>
        <w:rPr>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pPr>
        <w:pStyle w:val="113"/>
        <w:spacing w:before="80" w:after="0"/>
        <w:rPr>
          <w:sz w:val="20"/>
          <w:szCs w:val="20"/>
        </w:rPr>
      </w:pPr>
      <w:r>
        <w:rPr>
          <w:sz w:val="20"/>
          <w:szCs w:val="20"/>
        </w:rPr>
        <w:t>3) предельное количество этажей или предельная высота зданий, строений, сооружений не подлежат установлению;</w:t>
      </w:r>
    </w:p>
    <w:p>
      <w:pPr>
        <w:pStyle w:val="113"/>
        <w:spacing w:before="80" w:after="0"/>
        <w:rPr>
          <w:sz w:val="20"/>
          <w:szCs w:val="20"/>
        </w:rPr>
      </w:pPr>
      <w:r>
        <w:rPr>
          <w:sz w:val="20"/>
          <w:szCs w:val="20"/>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sz w:val="20"/>
          <w:szCs w:val="20"/>
          <w:lang w:val="ru-RU"/>
        </w:rPr>
        <w:t>,</w:t>
      </w:r>
      <w:r>
        <w:rPr>
          <w:sz w:val="20"/>
          <w:szCs w:val="20"/>
        </w:rPr>
        <w:t xml:space="preserve"> не подлеж</w:t>
      </w:r>
      <w:r>
        <w:rPr>
          <w:sz w:val="20"/>
          <w:szCs w:val="20"/>
          <w:lang w:val="ru-RU"/>
        </w:rPr>
        <w:t>и</w:t>
      </w:r>
      <w:r>
        <w:rPr>
          <w:sz w:val="20"/>
          <w:szCs w:val="20"/>
        </w:rPr>
        <w:t>т установлению.</w:t>
      </w:r>
    </w:p>
    <w:p>
      <w:pPr>
        <w:pStyle w:val="113"/>
        <w:spacing w:before="80" w:after="0"/>
        <w:rPr>
          <w:sz w:val="20"/>
          <w:szCs w:val="20"/>
        </w:rPr>
      </w:pPr>
      <w:r>
        <w:rPr>
          <w:sz w:val="20"/>
          <w:szCs w:val="20"/>
        </w:rPr>
        <w:t>5.</w:t>
      </w:r>
      <w:r>
        <w:rPr>
          <w:sz w:val="20"/>
          <w:szCs w:val="20"/>
          <w:shd w:fill="FFFFFF" w:val="clear"/>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pPr>
        <w:pStyle w:val="113"/>
        <w:spacing w:before="80" w:after="0"/>
        <w:rPr>
          <w:sz w:val="20"/>
          <w:szCs w:val="20"/>
        </w:rPr>
      </w:pPr>
      <w:r>
        <w:rPr>
          <w:sz w:val="20"/>
          <w:szCs w:val="20"/>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pPr>
        <w:pStyle w:val="113"/>
        <w:spacing w:before="80" w:after="0"/>
        <w:rPr>
          <w:sz w:val="20"/>
          <w:szCs w:val="20"/>
        </w:rPr>
      </w:pPr>
      <w:r>
        <w:rPr>
          <w:sz w:val="20"/>
          <w:szCs w:val="20"/>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pPr>
        <w:pStyle w:val="113"/>
        <w:spacing w:before="80" w:after="0"/>
        <w:rPr>
          <w:sz w:val="20"/>
          <w:szCs w:val="20"/>
        </w:rPr>
      </w:pPr>
      <w:r>
        <w:rPr>
          <w:sz w:val="20"/>
          <w:szCs w:val="20"/>
          <w:lang w:val="ru-RU"/>
        </w:rPr>
      </w:r>
    </w:p>
    <w:p>
      <w:pPr>
        <w:pStyle w:val="1"/>
        <w:spacing w:lineRule="auto" w:line="240"/>
        <w:ind w:left="360" w:hanging="0"/>
        <w:rPr>
          <w:sz w:val="20"/>
          <w:szCs w:val="20"/>
        </w:rPr>
      </w:pPr>
      <w:r>
        <w:rPr>
          <w:b w:val="false"/>
          <w:sz w:val="20"/>
          <w:szCs w:val="20"/>
        </w:rPr>
        <w:t xml:space="preserve">Раздел II. </w:t>
      </w:r>
      <w:r>
        <w:rPr>
          <w:b w:val="false"/>
          <w:sz w:val="20"/>
          <w:szCs w:val="20"/>
          <w:lang w:val="ru-RU"/>
        </w:rPr>
        <w:t>З</w:t>
      </w:r>
      <w:r>
        <w:rPr>
          <w:b w:val="false"/>
          <w:sz w:val="20"/>
          <w:szCs w:val="20"/>
        </w:rPr>
        <w:t>он</w:t>
      </w:r>
      <w:r>
        <w:rPr>
          <w:b w:val="false"/>
          <w:sz w:val="20"/>
          <w:szCs w:val="20"/>
          <w:lang w:val="ru-RU"/>
        </w:rPr>
        <w:t>ы</w:t>
      </w:r>
      <w:r>
        <w:rPr>
          <w:b w:val="false"/>
          <w:sz w:val="20"/>
          <w:szCs w:val="20"/>
        </w:rPr>
        <w:t xml:space="preserve"> с особыми условиями использования территорий</w:t>
      </w:r>
    </w:p>
    <w:p>
      <w:pPr>
        <w:pStyle w:val="2"/>
        <w:spacing w:lineRule="auto" w:line="240"/>
        <w:rPr>
          <w:sz w:val="20"/>
          <w:szCs w:val="20"/>
        </w:rPr>
      </w:pPr>
      <w:r>
        <w:rPr>
          <w:b w:val="false"/>
          <w:sz w:val="20"/>
          <w:szCs w:val="20"/>
        </w:rPr>
        <w:t xml:space="preserve">Статья </w:t>
      </w:r>
      <w:r>
        <w:rPr>
          <w:b w:val="false"/>
          <w:sz w:val="20"/>
          <w:szCs w:val="20"/>
          <w:lang w:val="ru-RU"/>
        </w:rPr>
        <w:t>28.</w:t>
      </w:r>
      <w:r>
        <w:rPr>
          <w:b w:val="false"/>
          <w:sz w:val="20"/>
          <w:szCs w:val="20"/>
        </w:rPr>
        <w:t xml:space="preserve"> Виды зон с особыми условиями использования, установленные в границах городского округа</w:t>
      </w:r>
      <w:r>
        <w:rPr>
          <w:sz w:val="20"/>
          <w:szCs w:val="20"/>
          <w:lang w:val="ru-RU"/>
        </w:rPr>
        <w:t xml:space="preserve"> </w:t>
      </w:r>
      <w:r>
        <w:rPr>
          <w:sz w:val="20"/>
          <w:szCs w:val="20"/>
        </w:rPr>
        <w:t xml:space="preserve"> </w:t>
      </w:r>
    </w:p>
    <w:p>
      <w:pPr>
        <w:pStyle w:val="113"/>
        <w:spacing w:before="80" w:after="0"/>
        <w:rPr>
          <w:sz w:val="20"/>
          <w:szCs w:val="20"/>
        </w:rPr>
      </w:pPr>
      <w:bookmarkStart w:id="157" w:name="sub_10501"/>
      <w:r>
        <w:rPr>
          <w:sz w:val="20"/>
          <w:szCs w:val="20"/>
        </w:rPr>
        <w:t>1. Зоны с особыми условиями использования территорий считаются установленными со дня внесения сведений о такой зоне в Единый государственный реестр недвижимости.</w:t>
      </w:r>
    </w:p>
    <w:p>
      <w:pPr>
        <w:pStyle w:val="113"/>
        <w:spacing w:before="80" w:after="0"/>
        <w:rPr>
          <w:sz w:val="20"/>
          <w:szCs w:val="20"/>
        </w:rPr>
      </w:pPr>
      <w:r>
        <w:rPr>
          <w:sz w:val="20"/>
          <w:szCs w:val="20"/>
        </w:rPr>
        <w:t>Согласно ст. 26 федерального закона от 03.08.2018 N 342-ФЗ «О внесении изменений в Градостроительный кодекс Российской Федерации и отдельные законодательные акты Российской Федерации» до 1 января 2025 года зоны с особыми условиями использования территорий считаются установленными в случае отсутствия сведений о таких зонах в Едином государственном реестре недвижимости, если такие зоны установлены до 1 января 2022 года одним из следующих способов:</w:t>
      </w:r>
      <w:bookmarkStart w:id="158" w:name="P08BD"/>
      <w:bookmarkEnd w:id="158"/>
    </w:p>
    <w:p>
      <w:pPr>
        <w:pStyle w:val="113"/>
        <w:spacing w:before="80" w:after="0"/>
        <w:rPr>
          <w:sz w:val="20"/>
          <w:szCs w:val="20"/>
        </w:rPr>
      </w:pPr>
      <w:r>
        <w:rPr>
          <w:sz w:val="20"/>
          <w:szCs w:val="20"/>
        </w:rPr>
        <w:t xml:space="preserve">1) решением исполнительного органа государственной власти или органа местного самоуправления, принятым в соответствии с законодательством, действовавшим на день принятия этого решения; </w:t>
      </w:r>
    </w:p>
    <w:p>
      <w:pPr>
        <w:pStyle w:val="113"/>
        <w:spacing w:before="80" w:after="0"/>
        <w:rPr>
          <w:sz w:val="20"/>
          <w:szCs w:val="20"/>
        </w:rPr>
      </w:pPr>
      <w:bookmarkStart w:id="159" w:name="P08C0"/>
      <w:bookmarkEnd w:id="159"/>
      <w:r>
        <w:rPr>
          <w:sz w:val="20"/>
          <w:szCs w:val="20"/>
        </w:rPr>
        <w:t xml:space="preserve">2) согласованием уполномоченным органом исполнительной власти границ зоны с особыми условиями использования территории в соответствии с законодательством, действовавшим на день данного согласования, в случае если порядок установления зоны был предусмотрен указанным законодательством; </w:t>
      </w:r>
    </w:p>
    <w:p>
      <w:pPr>
        <w:pStyle w:val="113"/>
        <w:spacing w:before="80" w:after="0"/>
        <w:rPr>
          <w:sz w:val="20"/>
          <w:szCs w:val="20"/>
        </w:rPr>
      </w:pPr>
      <w:bookmarkStart w:id="160" w:name="P08C3"/>
      <w:bookmarkEnd w:id="160"/>
      <w:r>
        <w:rPr>
          <w:sz w:val="20"/>
          <w:szCs w:val="20"/>
        </w:rPr>
        <w:t xml:space="preserve">3) нормативным правовым актом, предусматривающим установление зон с особыми условиями использования территорий в границах, установленных указанным актом, без принятия решения исполнительного органа государственной власти или органа местного самоуправления об установлении таких зон либо согласования уполномоченным органом исполнительной власти границ зоны с особыми условиями использования территории; </w:t>
      </w:r>
    </w:p>
    <w:p>
      <w:pPr>
        <w:pStyle w:val="113"/>
        <w:spacing w:before="80" w:after="0"/>
        <w:rPr>
          <w:sz w:val="20"/>
          <w:szCs w:val="20"/>
        </w:rPr>
      </w:pPr>
      <w:bookmarkStart w:id="161" w:name="P08C6"/>
      <w:bookmarkEnd w:id="161"/>
      <w:r>
        <w:rPr>
          <w:sz w:val="20"/>
          <w:szCs w:val="20"/>
        </w:rPr>
        <w:t>4) решением суда.</w:t>
      </w:r>
    </w:p>
    <w:p>
      <w:pPr>
        <w:pStyle w:val="113"/>
        <w:spacing w:before="80" w:after="0"/>
        <w:rPr>
          <w:sz w:val="20"/>
          <w:szCs w:val="20"/>
        </w:rPr>
      </w:pPr>
      <w:r>
        <w:rPr>
          <w:sz w:val="20"/>
          <w:szCs w:val="20"/>
        </w:rPr>
        <w:t xml:space="preserve">2. Виды зон с особыми условиями использования в границах городского округа город Шарыпово Красноярского края: </w:t>
      </w:r>
    </w:p>
    <w:p>
      <w:pPr>
        <w:pStyle w:val="113"/>
        <w:spacing w:before="80" w:after="0"/>
        <w:rPr>
          <w:sz w:val="20"/>
          <w:szCs w:val="20"/>
        </w:rPr>
      </w:pPr>
      <w:r>
        <w:rPr>
          <w:sz w:val="20"/>
          <w:szCs w:val="20"/>
          <w:lang w:val="ru-RU"/>
        </w:rPr>
        <w:t xml:space="preserve">- </w:t>
      </w:r>
      <w:r>
        <w:rPr>
          <w:sz w:val="20"/>
          <w:szCs w:val="20"/>
        </w:rPr>
        <w:t>защитная зона объекта культурного наследия</w:t>
      </w:r>
      <w:r>
        <w:rPr>
          <w:sz w:val="20"/>
          <w:szCs w:val="20"/>
          <w:lang w:val="ru-RU"/>
        </w:rPr>
        <w:t>;</w:t>
      </w:r>
    </w:p>
    <w:p>
      <w:pPr>
        <w:pStyle w:val="113"/>
        <w:spacing w:before="80" w:after="0"/>
        <w:rPr>
          <w:sz w:val="20"/>
          <w:szCs w:val="20"/>
        </w:rPr>
      </w:pPr>
      <w:r>
        <w:rPr>
          <w:sz w:val="20"/>
          <w:szCs w:val="20"/>
          <w:lang w:val="ru-RU"/>
        </w:rPr>
        <w:t xml:space="preserve">- </w:t>
      </w:r>
      <w:r>
        <w:rPr>
          <w:sz w:val="20"/>
          <w:szCs w:val="20"/>
        </w:rPr>
        <w:t>охранные зоны  объектов электроэнергетики (объектов электросетевого хозяйства и объектов по производству электрической энергии);</w:t>
      </w:r>
    </w:p>
    <w:p>
      <w:pPr>
        <w:pStyle w:val="113"/>
        <w:spacing w:before="80" w:after="0"/>
        <w:rPr>
          <w:sz w:val="20"/>
          <w:szCs w:val="20"/>
        </w:rPr>
      </w:pPr>
      <w:r>
        <w:rPr>
          <w:sz w:val="20"/>
          <w:szCs w:val="20"/>
          <w:lang w:val="ru-RU"/>
        </w:rPr>
        <w:t xml:space="preserve">- </w:t>
      </w:r>
      <w:r>
        <w:rPr>
          <w:sz w:val="20"/>
          <w:szCs w:val="20"/>
        </w:rPr>
        <w:t>охранные зоны железных дорог;</w:t>
      </w:r>
    </w:p>
    <w:p>
      <w:pPr>
        <w:pStyle w:val="113"/>
        <w:spacing w:before="80" w:after="0"/>
        <w:rPr>
          <w:sz w:val="20"/>
          <w:szCs w:val="20"/>
        </w:rPr>
      </w:pPr>
      <w:r>
        <w:rPr>
          <w:sz w:val="20"/>
          <w:szCs w:val="20"/>
          <w:lang w:val="ru-RU"/>
        </w:rPr>
        <w:t xml:space="preserve">- </w:t>
      </w:r>
      <w:r>
        <w:rPr>
          <w:sz w:val="20"/>
          <w:szCs w:val="20"/>
        </w:rPr>
        <w:t xml:space="preserve">придорожные полосы автомобильных дорог; </w:t>
      </w:r>
    </w:p>
    <w:p>
      <w:pPr>
        <w:pStyle w:val="113"/>
        <w:spacing w:before="80" w:after="0"/>
        <w:rPr>
          <w:sz w:val="20"/>
          <w:szCs w:val="20"/>
        </w:rPr>
      </w:pPr>
      <w:r>
        <w:rPr>
          <w:sz w:val="20"/>
          <w:szCs w:val="20"/>
          <w:lang w:val="ru-RU"/>
        </w:rPr>
        <w:t xml:space="preserve">- </w:t>
      </w:r>
      <w:r>
        <w:rPr>
          <w:sz w:val="20"/>
          <w:szCs w:val="20"/>
        </w:rPr>
        <w:t>охранные зоны линий и сооружений связи;</w:t>
      </w:r>
    </w:p>
    <w:p>
      <w:pPr>
        <w:pStyle w:val="113"/>
        <w:spacing w:before="80" w:after="0"/>
        <w:rPr>
          <w:sz w:val="20"/>
          <w:szCs w:val="20"/>
        </w:rPr>
      </w:pPr>
      <w:r>
        <w:rPr>
          <w:sz w:val="20"/>
          <w:szCs w:val="20"/>
          <w:lang w:val="ru-RU"/>
        </w:rPr>
        <w:t xml:space="preserve">- </w:t>
      </w:r>
      <w:r>
        <w:rPr>
          <w:sz w:val="20"/>
          <w:szCs w:val="20"/>
        </w:rPr>
        <w:t>охранные зоны стационарных пунктов наблюдений за состоянием окружающей среды, ее загрязнением;</w:t>
      </w:r>
    </w:p>
    <w:p>
      <w:pPr>
        <w:pStyle w:val="113"/>
        <w:spacing w:before="80" w:after="0"/>
        <w:rPr>
          <w:sz w:val="20"/>
          <w:szCs w:val="20"/>
        </w:rPr>
      </w:pPr>
      <w:r>
        <w:rPr>
          <w:sz w:val="20"/>
          <w:szCs w:val="20"/>
          <w:lang w:val="ru-RU"/>
        </w:rPr>
        <w:t xml:space="preserve">- </w:t>
      </w:r>
      <w:r>
        <w:rPr>
          <w:sz w:val="20"/>
          <w:szCs w:val="20"/>
        </w:rPr>
        <w:t>водоохранные зоны</w:t>
      </w:r>
      <w:r>
        <w:rPr>
          <w:sz w:val="20"/>
          <w:szCs w:val="20"/>
          <w:lang w:val="ru-RU"/>
        </w:rPr>
        <w:t>;</w:t>
      </w:r>
      <w:r>
        <w:rPr>
          <w:sz w:val="20"/>
          <w:szCs w:val="20"/>
        </w:rPr>
        <w:t xml:space="preserve"> </w:t>
      </w:r>
    </w:p>
    <w:p>
      <w:pPr>
        <w:pStyle w:val="113"/>
        <w:spacing w:before="80" w:after="0"/>
        <w:rPr>
          <w:sz w:val="20"/>
          <w:szCs w:val="20"/>
        </w:rPr>
      </w:pPr>
      <w:r>
        <w:rPr>
          <w:sz w:val="20"/>
          <w:szCs w:val="20"/>
          <w:lang w:val="ru-RU"/>
        </w:rPr>
        <w:t xml:space="preserve">- </w:t>
      </w:r>
      <w:r>
        <w:rPr>
          <w:sz w:val="20"/>
          <w:szCs w:val="20"/>
        </w:rPr>
        <w:t>прибрежные защитные полосы;</w:t>
      </w:r>
    </w:p>
    <w:p>
      <w:pPr>
        <w:pStyle w:val="113"/>
        <w:spacing w:before="80" w:after="0"/>
        <w:rPr>
          <w:sz w:val="20"/>
          <w:szCs w:val="20"/>
        </w:rPr>
      </w:pPr>
      <w:r>
        <w:rPr>
          <w:sz w:val="20"/>
          <w:szCs w:val="20"/>
          <w:lang w:val="ru-RU"/>
        </w:rPr>
        <w:t xml:space="preserve">- </w:t>
      </w:r>
      <w:r>
        <w:rPr>
          <w:sz w:val="20"/>
          <w:szCs w:val="20"/>
        </w:rPr>
        <w:t>санитарно-защитные зоны;</w:t>
      </w:r>
    </w:p>
    <w:p>
      <w:pPr>
        <w:pStyle w:val="113"/>
        <w:spacing w:before="80" w:after="0"/>
        <w:rPr>
          <w:sz w:val="20"/>
          <w:szCs w:val="20"/>
        </w:rPr>
      </w:pPr>
      <w:r>
        <w:rPr>
          <w:sz w:val="20"/>
          <w:szCs w:val="20"/>
          <w:lang w:val="ru-RU"/>
        </w:rPr>
        <w:t xml:space="preserve">- </w:t>
      </w:r>
      <w:r>
        <w:rPr>
          <w:sz w:val="20"/>
          <w:szCs w:val="20"/>
        </w:rPr>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p>
      <w:pPr>
        <w:pStyle w:val="113"/>
        <w:spacing w:before="80" w:after="0"/>
        <w:rPr>
          <w:sz w:val="20"/>
          <w:szCs w:val="20"/>
        </w:rPr>
      </w:pPr>
      <w:r>
        <w:rPr>
          <w:sz w:val="20"/>
          <w:szCs w:val="20"/>
          <w:lang w:val="ru-RU"/>
        </w:rPr>
        <w:t xml:space="preserve">- </w:t>
      </w:r>
      <w:r>
        <w:rPr>
          <w:sz w:val="20"/>
          <w:szCs w:val="20"/>
        </w:rPr>
        <w:t>зоны затопления и подтопления;</w:t>
      </w:r>
    </w:p>
    <w:p>
      <w:pPr>
        <w:pStyle w:val="113"/>
        <w:spacing w:before="80" w:after="0"/>
        <w:rPr>
          <w:sz w:val="20"/>
          <w:szCs w:val="20"/>
        </w:rPr>
      </w:pPr>
      <w:r>
        <w:rPr>
          <w:sz w:val="20"/>
          <w:szCs w:val="20"/>
          <w:lang w:val="ru-RU"/>
        </w:rPr>
        <w:t xml:space="preserve">- </w:t>
      </w:r>
      <w:r>
        <w:rPr>
          <w:sz w:val="20"/>
          <w:szCs w:val="20"/>
        </w:rPr>
        <w:t>охранные зоны тепловых сетей.</w:t>
      </w:r>
    </w:p>
    <w:p>
      <w:pPr>
        <w:pStyle w:val="113"/>
        <w:spacing w:before="80" w:after="0"/>
        <w:rPr>
          <w:sz w:val="20"/>
          <w:szCs w:val="20"/>
        </w:rPr>
      </w:pPr>
      <w:bookmarkStart w:id="162" w:name="sub_10501"/>
      <w:r>
        <w:rPr>
          <w:sz w:val="20"/>
          <w:szCs w:val="20"/>
        </w:rPr>
        <w:t xml:space="preserve"> </w:t>
      </w:r>
      <w:bookmarkEnd w:id="162"/>
      <w:r>
        <w:rPr>
          <w:sz w:val="20"/>
          <w:szCs w:val="20"/>
        </w:rPr>
        <w:t xml:space="preserve">3. </w:t>
      </w:r>
      <w:r>
        <w:rPr>
          <w:sz w:val="20"/>
          <w:szCs w:val="20"/>
          <w:shd w:fill="FFFFFF" w:val="clear"/>
        </w:rPr>
        <w:t>Ограничения использования земельных участков и объектов капитального строительства, расположенных в границах зон с особыми условиями использования территории, устанавливается в соответствии с законодательством Российской Федерации.</w:t>
      </w:r>
    </w:p>
    <w:p>
      <w:pPr>
        <w:pStyle w:val="210"/>
        <w:spacing w:lineRule="auto" w:line="240"/>
        <w:rPr>
          <w:sz w:val="20"/>
          <w:szCs w:val="20"/>
        </w:rPr>
      </w:pPr>
      <w:r>
        <w:rPr>
          <w:sz w:val="20"/>
          <w:szCs w:val="20"/>
          <w:shd w:fill="FFFFFF" w:val="clear"/>
        </w:rPr>
      </w:r>
    </w:p>
    <w:p>
      <w:pPr>
        <w:pStyle w:val="1"/>
        <w:spacing w:lineRule="auto" w:line="240"/>
        <w:ind w:left="360" w:hanging="0"/>
        <w:rPr>
          <w:sz w:val="20"/>
          <w:szCs w:val="20"/>
        </w:rPr>
      </w:pPr>
      <w:r>
        <w:rPr>
          <w:b w:val="false"/>
          <w:sz w:val="20"/>
          <w:szCs w:val="20"/>
        </w:rPr>
        <w:t xml:space="preserve">Раздел III </w:t>
      </w:r>
      <w:r>
        <w:rPr>
          <w:b w:val="false"/>
          <w:sz w:val="20"/>
          <w:szCs w:val="20"/>
          <w:lang w:val="ru-RU"/>
        </w:rPr>
        <w:t>Территории</w:t>
      </w:r>
      <w:r>
        <w:rPr>
          <w:b w:val="false"/>
          <w:sz w:val="20"/>
          <w:szCs w:val="20"/>
        </w:rPr>
        <w:t>, на которые не распространяются градостроительные регламенты</w:t>
      </w:r>
    </w:p>
    <w:p>
      <w:pPr>
        <w:pStyle w:val="2"/>
        <w:spacing w:lineRule="auto" w:line="240"/>
        <w:rPr>
          <w:sz w:val="20"/>
          <w:szCs w:val="20"/>
        </w:rPr>
      </w:pPr>
      <w:r>
        <w:rPr>
          <w:b w:val="false"/>
          <w:sz w:val="20"/>
          <w:szCs w:val="20"/>
        </w:rPr>
        <w:t xml:space="preserve">Статья </w:t>
      </w:r>
      <w:r>
        <w:rPr>
          <w:b w:val="false"/>
          <w:sz w:val="20"/>
          <w:szCs w:val="20"/>
          <w:lang w:val="ru-RU"/>
        </w:rPr>
        <w:t>29</w:t>
      </w:r>
      <w:r>
        <w:rPr>
          <w:b w:val="false"/>
          <w:sz w:val="20"/>
          <w:szCs w:val="20"/>
        </w:rPr>
        <w:t>. Территории общего пользования (ТОП)</w:t>
      </w:r>
    </w:p>
    <w:p>
      <w:pPr>
        <w:pStyle w:val="113"/>
        <w:spacing w:before="80" w:after="0"/>
        <w:rPr>
          <w:sz w:val="20"/>
          <w:szCs w:val="20"/>
        </w:rPr>
      </w:pPr>
      <w:bookmarkStart w:id="163" w:name="sub_1767"/>
      <w:r>
        <w:rPr>
          <w:sz w:val="20"/>
          <w:szCs w:val="20"/>
        </w:rPr>
        <w:t xml:space="preserve">1. К территориям общего пользования отнесены парки, скверы, бульвары, береговые полосы общего пользования водных объектов и озелененные территории водоохранных зон. На территории общего пользования не распространяется действие градостроительных регламентов. </w:t>
      </w:r>
    </w:p>
    <w:p>
      <w:pPr>
        <w:pStyle w:val="113"/>
        <w:spacing w:before="80" w:after="0"/>
        <w:rPr>
          <w:sz w:val="20"/>
          <w:szCs w:val="20"/>
        </w:rPr>
      </w:pPr>
      <w:r>
        <w:rPr>
          <w:sz w:val="20"/>
          <w:szCs w:val="20"/>
        </w:rPr>
        <w:t>2. Правовой режим градостроительного использования территорий общего пользования устанавливается нормативными правовыми актами органов местного самоуправления.</w:t>
      </w:r>
    </w:p>
    <w:p>
      <w:pPr>
        <w:pStyle w:val="113"/>
        <w:spacing w:before="80" w:after="0"/>
        <w:rPr>
          <w:sz w:val="20"/>
          <w:szCs w:val="20"/>
        </w:rPr>
      </w:pPr>
      <w:r>
        <w:rPr>
          <w:sz w:val="20"/>
          <w:szCs w:val="20"/>
        </w:rPr>
        <w:t>3. В документации по планировке территории для обозначения территорий общего пользования устанавливаются красные линии.</w:t>
      </w:r>
    </w:p>
    <w:p>
      <w:pPr>
        <w:pStyle w:val="113"/>
        <w:spacing w:before="80" w:after="0"/>
        <w:rPr>
          <w:sz w:val="20"/>
          <w:szCs w:val="20"/>
        </w:rPr>
      </w:pPr>
      <w:bookmarkStart w:id="164" w:name="sub_1767"/>
      <w:r>
        <w:rPr>
          <w:sz w:val="20"/>
          <w:szCs w:val="20"/>
        </w:rPr>
        <w:t xml:space="preserve">4. </w:t>
      </w:r>
      <w:bookmarkEnd w:id="164"/>
      <w:r>
        <w:rPr>
          <w:sz w:val="20"/>
          <w:szCs w:val="20"/>
        </w:rPr>
        <w:t>Виды использования земельных участков, предусмотренные законодательством Российской Федерации для данной территории: земельные участки (территории) общего пользования (код 12.0); благоустройство территории (код 12.0.2); предоставление коммунальных услуг (код 3.1.1); связь (код 6.8).</w:t>
      </w:r>
    </w:p>
    <w:p>
      <w:pPr>
        <w:pStyle w:val="2"/>
        <w:spacing w:lineRule="auto" w:line="240"/>
        <w:rPr>
          <w:sz w:val="20"/>
          <w:szCs w:val="20"/>
        </w:rPr>
      </w:pPr>
      <w:r>
        <w:rPr>
          <w:b w:val="false"/>
          <w:sz w:val="20"/>
          <w:szCs w:val="20"/>
        </w:rPr>
        <w:t xml:space="preserve">Статья </w:t>
      </w:r>
      <w:r>
        <w:rPr>
          <w:b w:val="false"/>
          <w:sz w:val="20"/>
          <w:szCs w:val="20"/>
          <w:lang w:val="ru-RU"/>
        </w:rPr>
        <w:t>30</w:t>
      </w:r>
      <w:r>
        <w:rPr>
          <w:b w:val="false"/>
          <w:sz w:val="20"/>
          <w:szCs w:val="20"/>
        </w:rPr>
        <w:t>. Территория улично-дорожной сети (Т1)</w:t>
      </w:r>
    </w:p>
    <w:p>
      <w:pPr>
        <w:pStyle w:val="113"/>
        <w:spacing w:before="80" w:after="0"/>
        <w:rPr>
          <w:sz w:val="20"/>
          <w:szCs w:val="20"/>
        </w:rPr>
      </w:pPr>
      <w:r>
        <w:rPr>
          <w:sz w:val="20"/>
          <w:szCs w:val="20"/>
        </w:rPr>
        <w:t xml:space="preserve">1. Территория улично-дорожной сети представляет собой непрерывную систему улиц и дорог в границах населенных пунктов городского округа. </w:t>
      </w:r>
    </w:p>
    <w:p>
      <w:pPr>
        <w:pStyle w:val="113"/>
        <w:spacing w:before="80" w:after="0"/>
        <w:rPr>
          <w:sz w:val="20"/>
          <w:szCs w:val="20"/>
        </w:rPr>
      </w:pPr>
      <w:r>
        <w:rPr>
          <w:sz w:val="20"/>
          <w:szCs w:val="20"/>
        </w:rPr>
        <w:t>2. Правовой режим градостроительного использования территорий общего пользования, в том числе территорий улично-дорожной сети, устанавливается нормативными правовыми актами органов местного самоуправления.</w:t>
      </w:r>
    </w:p>
    <w:p>
      <w:pPr>
        <w:pStyle w:val="113"/>
        <w:spacing w:before="80" w:after="0"/>
        <w:rPr>
          <w:sz w:val="20"/>
          <w:szCs w:val="20"/>
        </w:rPr>
      </w:pPr>
      <w:r>
        <w:rPr>
          <w:sz w:val="20"/>
          <w:szCs w:val="20"/>
        </w:rPr>
        <w:t>3. Параметры объектов улично-дорожной сети устанавливаются в соответствии с законодательством Российской Федерации.</w:t>
      </w:r>
    </w:p>
    <w:p>
      <w:pPr>
        <w:pStyle w:val="113"/>
        <w:spacing w:before="80" w:after="0"/>
        <w:rPr>
          <w:sz w:val="20"/>
          <w:szCs w:val="20"/>
        </w:rPr>
      </w:pPr>
      <w:r>
        <w:rPr>
          <w:sz w:val="20"/>
          <w:szCs w:val="20"/>
        </w:rPr>
        <w:t>4. В документации по планировке территории для обозначения территорий улично-дорожной сети устанавливаются красные линии.</w:t>
      </w:r>
    </w:p>
    <w:p>
      <w:pPr>
        <w:pStyle w:val="113"/>
        <w:spacing w:before="80" w:after="0"/>
        <w:rPr>
          <w:sz w:val="20"/>
          <w:szCs w:val="20"/>
        </w:rPr>
      </w:pPr>
      <w:r>
        <w:rPr>
          <w:sz w:val="20"/>
          <w:szCs w:val="20"/>
        </w:rPr>
        <w:t xml:space="preserve">5. Виды использования земельных участков, предусмотренные законодательством Российской Федерации для данной территории: земельные участки (территории) общего пользования (код 12.0); улично-дорожная сеть (код 12.0.1); предоставление коммунальных услуг (код 3.1.1); связь (код 6.8). </w:t>
      </w:r>
    </w:p>
    <w:p>
      <w:pPr>
        <w:pStyle w:val="2"/>
        <w:spacing w:lineRule="auto" w:line="240"/>
        <w:rPr>
          <w:sz w:val="20"/>
          <w:szCs w:val="20"/>
        </w:rPr>
      </w:pPr>
      <w:r>
        <w:rPr>
          <w:b w:val="false"/>
          <w:sz w:val="20"/>
          <w:szCs w:val="20"/>
        </w:rPr>
        <w:t xml:space="preserve">Статья </w:t>
      </w:r>
      <w:r>
        <w:rPr>
          <w:b w:val="false"/>
          <w:sz w:val="20"/>
          <w:szCs w:val="20"/>
          <w:lang w:val="ru-RU"/>
        </w:rPr>
        <w:t>31</w:t>
      </w:r>
      <w:r>
        <w:rPr>
          <w:b w:val="false"/>
          <w:sz w:val="20"/>
          <w:szCs w:val="20"/>
        </w:rPr>
        <w:t>. Территории железнодорожного транспорта (Т2)</w:t>
      </w:r>
    </w:p>
    <w:p>
      <w:pPr>
        <w:pStyle w:val="113"/>
        <w:numPr>
          <w:ilvl w:val="0"/>
          <w:numId w:val="3"/>
        </w:numPr>
        <w:spacing w:before="80" w:after="0"/>
        <w:ind w:left="0" w:firstLine="426"/>
        <w:rPr>
          <w:sz w:val="20"/>
          <w:szCs w:val="20"/>
          <w:lang w:val="ru-RU"/>
        </w:rPr>
      </w:pPr>
      <w:r>
        <w:rPr>
          <w:sz w:val="20"/>
          <w:szCs w:val="20"/>
          <w:lang w:val="ru-RU"/>
        </w:rPr>
        <w:t>Порядок установления и использования полос отвода и охранных зон железных дорог определяется Постановлением Правительства РФ от 12.10.2006 г. N 611.</w:t>
      </w:r>
    </w:p>
    <w:p>
      <w:pPr>
        <w:pStyle w:val="113"/>
        <w:numPr>
          <w:ilvl w:val="0"/>
          <w:numId w:val="3"/>
        </w:numPr>
        <w:spacing w:before="80" w:after="0"/>
        <w:ind w:left="0" w:firstLine="426"/>
        <w:rPr>
          <w:sz w:val="20"/>
          <w:szCs w:val="20"/>
          <w:lang w:val="ru-RU"/>
        </w:rPr>
      </w:pPr>
      <w:r>
        <w:rPr>
          <w:sz w:val="20"/>
          <w:szCs w:val="20"/>
          <w:lang w:val="ru-RU"/>
        </w:rPr>
        <w:t>Вид использования земельных участков, предусмотренный законодательством Российской Федерации для данной территории: железнодорожный транспорт (код 7.1).</w:t>
      </w:r>
    </w:p>
    <w:p>
      <w:pPr>
        <w:pStyle w:val="113"/>
        <w:spacing w:before="80" w:after="0"/>
        <w:ind w:left="927" w:hanging="0"/>
        <w:rPr>
          <w:sz w:val="20"/>
          <w:szCs w:val="20"/>
          <w:lang w:val="ru-RU"/>
        </w:rPr>
      </w:pPr>
      <w:r>
        <w:rPr>
          <w:sz w:val="20"/>
          <w:szCs w:val="20"/>
          <w:lang w:val="ru-RU"/>
        </w:rPr>
      </w:r>
    </w:p>
    <w:p>
      <w:pPr>
        <w:pStyle w:val="1"/>
        <w:spacing w:lineRule="auto" w:line="240"/>
        <w:ind w:left="360" w:hanging="0"/>
        <w:rPr>
          <w:sz w:val="20"/>
          <w:szCs w:val="20"/>
          <w:lang w:val="ru-RU"/>
        </w:rPr>
      </w:pPr>
      <w:r>
        <w:rPr>
          <w:b w:val="false"/>
          <w:sz w:val="20"/>
          <w:szCs w:val="20"/>
        </w:rPr>
        <w:t xml:space="preserve">Раздел IV </w:t>
      </w:r>
      <w:r>
        <w:rPr>
          <w:b w:val="false"/>
          <w:sz w:val="20"/>
          <w:szCs w:val="20"/>
          <w:lang w:val="ru-RU"/>
        </w:rPr>
        <w:t>Территории</w:t>
      </w:r>
      <w:r>
        <w:rPr>
          <w:b w:val="false"/>
          <w:sz w:val="20"/>
          <w:szCs w:val="20"/>
        </w:rPr>
        <w:t>, для которых не устанавливаются градостроительные регламенты</w:t>
      </w:r>
    </w:p>
    <w:p>
      <w:pPr>
        <w:pStyle w:val="2"/>
        <w:spacing w:lineRule="auto" w:line="240"/>
        <w:rPr>
          <w:sz w:val="20"/>
          <w:szCs w:val="20"/>
          <w:lang w:val="ru-RU"/>
        </w:rPr>
      </w:pPr>
      <w:r>
        <w:rPr>
          <w:b w:val="false"/>
          <w:sz w:val="20"/>
          <w:szCs w:val="20"/>
        </w:rPr>
        <w:t xml:space="preserve">Статья </w:t>
      </w:r>
      <w:r>
        <w:rPr>
          <w:b w:val="false"/>
          <w:sz w:val="20"/>
          <w:szCs w:val="20"/>
          <w:lang w:val="ru-RU"/>
        </w:rPr>
        <w:t>32</w:t>
      </w:r>
      <w:r>
        <w:rPr>
          <w:b w:val="false"/>
          <w:sz w:val="20"/>
          <w:szCs w:val="20"/>
        </w:rPr>
        <w:t>. Территории водных объектов (ТВО)</w:t>
      </w:r>
    </w:p>
    <w:p>
      <w:pPr>
        <w:pStyle w:val="113"/>
        <w:spacing w:before="80" w:after="0"/>
        <w:ind w:firstLine="426"/>
        <w:rPr>
          <w:sz w:val="20"/>
          <w:szCs w:val="20"/>
          <w:lang w:val="ru-RU"/>
        </w:rPr>
      </w:pPr>
      <w:r>
        <w:rPr>
          <w:sz w:val="20"/>
          <w:szCs w:val="20"/>
        </w:rPr>
        <w:t>1.</w:t>
        <w:tab/>
        <w:t>Территории водных объектов составляют поверхностные общедоступные водные объекты общего пользования</w:t>
      </w:r>
      <w:r>
        <w:rPr>
          <w:sz w:val="20"/>
          <w:szCs w:val="20"/>
          <w:lang w:val="ru-RU"/>
        </w:rPr>
        <w:t xml:space="preserve"> в границах городского округа</w:t>
      </w:r>
      <w:r>
        <w:rPr>
          <w:sz w:val="20"/>
          <w:szCs w:val="20"/>
        </w:rPr>
        <w:t>, являющиеся частью водного фонда Российской Федерации</w:t>
      </w:r>
      <w:r>
        <w:rPr>
          <w:sz w:val="20"/>
          <w:szCs w:val="20"/>
          <w:lang w:val="ru-RU"/>
        </w:rPr>
        <w:t>, а также искусственные водные объекты</w:t>
      </w:r>
      <w:r>
        <w:rPr>
          <w:sz w:val="20"/>
          <w:szCs w:val="20"/>
        </w:rPr>
        <w:t xml:space="preserve">. </w:t>
      </w:r>
    </w:p>
    <w:p>
      <w:pPr>
        <w:pStyle w:val="113"/>
        <w:spacing w:before="80" w:after="0"/>
        <w:ind w:firstLine="426"/>
        <w:rPr>
          <w:sz w:val="20"/>
          <w:szCs w:val="20"/>
          <w:lang w:val="ru-RU"/>
        </w:rPr>
      </w:pPr>
      <w:r>
        <w:rPr>
          <w:sz w:val="20"/>
          <w:szCs w:val="20"/>
          <w:lang w:val="ru-RU"/>
        </w:rPr>
        <w:t>2</w:t>
      </w:r>
      <w:r>
        <w:rPr>
          <w:sz w:val="20"/>
          <w:szCs w:val="20"/>
        </w:rPr>
        <w:t>.</w:t>
        <w:tab/>
        <w:t xml:space="preserve">Использование водных объектов общего пользования </w:t>
      </w:r>
      <w:r>
        <w:rPr>
          <w:sz w:val="20"/>
          <w:szCs w:val="20"/>
          <w:lang w:val="ru-RU"/>
        </w:rPr>
        <w:t xml:space="preserve">регулируется законодательством </w:t>
      </w:r>
      <w:r>
        <w:rPr>
          <w:sz w:val="20"/>
          <w:szCs w:val="20"/>
        </w:rPr>
        <w:t>Российской Федерации.</w:t>
      </w:r>
    </w:p>
    <w:sectPr>
      <w:headerReference w:type="default" r:id="rId5"/>
      <w:footerReference w:type="default" r:id="rId6"/>
      <w:type w:val="nextPage"/>
      <w:pgSz w:w="11906" w:h="16838"/>
      <w:pgMar w:left="1276" w:right="707" w:gutter="0" w:header="720" w:top="776" w:footer="397" w:bottom="1134"/>
      <w:pgNumType w:start="1" w:fmt="decimal"/>
      <w:formProt w:val="false"/>
      <w:textDirection w:val="lrTb"/>
      <w:docGrid w:type="default" w:linePitch="354"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Arial">
    <w:charset w:val="cc"/>
    <w:family w:val="swiss"/>
    <w:pitch w:val="variable"/>
  </w:font>
  <w:font w:name="Tahoma">
    <w:charset w:val="cc"/>
    <w:family w:val="swiss"/>
    <w:pitch w:val="variable"/>
  </w:font>
  <w:font w:name="Verdana">
    <w:charset w:val="cc"/>
    <w:family w:val="swiss"/>
    <w:pitch w:val="variable"/>
  </w:font>
  <w:font w:name="Calibri">
    <w:charset w:val="cc"/>
    <w:family w:val="swiss"/>
    <w:pitch w:val="variable"/>
  </w:font>
  <w:font w:name="Peterburg">
    <w:altName w:val="Times New Roman"/>
    <w:charset w:val="cc"/>
    <w:family w:val="auto"/>
    <w:pitch w:val="variable"/>
  </w:font>
  <w:font w:name="Cambria">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2"/>
      <w:jc w:val="right"/>
      <w:rPr/>
    </w:pPr>
    <w:r>
      <w:rPr/>
      <w:fldChar w:fldCharType="begin"/>
    </w:r>
    <w:r>
      <w:rPr/>
      <w:instrText xml:space="preserve"> PAGE </w:instrText>
    </w:r>
    <w:r>
      <w:rPr/>
      <w:fldChar w:fldCharType="separate"/>
    </w:r>
    <w:r>
      <w:rPr/>
      <w:t>1</w:t>
    </w:r>
    <w:r>
      <w:rPr/>
      <w:fldChar w:fldCharType="end"/>
    </w:r>
  </w:p>
  <w:p>
    <w:pPr>
      <w:pStyle w:val="Style32"/>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ind w:right="360" w:hanging="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pStyle w:val="5"/>
      <w:numFmt w:val="none"/>
      <w:suff w:val="nothing"/>
      <w:lvlText w:val=""/>
      <w:lvlJc w:val="left"/>
      <w:pPr>
        <w:tabs>
          <w:tab w:val="num" w:pos="0"/>
        </w:tabs>
        <w:ind w:left="0" w:hanging="0"/>
      </w:pPr>
    </w:lvl>
    <w:lvl w:ilvl="5">
      <w:start w:val="1"/>
      <w:pStyle w:val="6"/>
      <w:numFmt w:val="none"/>
      <w:suff w:val="nothing"/>
      <w:lvlText w:val=""/>
      <w:lvlJc w:val="left"/>
      <w:pPr>
        <w:tabs>
          <w:tab w:val="num" w:pos="0"/>
        </w:tabs>
        <w:ind w:left="0" w:hanging="0"/>
      </w:pPr>
    </w:lvl>
    <w:lvl w:ilvl="6">
      <w:start w:val="1"/>
      <w:pStyle w:val="7"/>
      <w:numFmt w:val="none"/>
      <w:suff w:val="nothing"/>
      <w:lvlText w:val=""/>
      <w:lvlJc w:val="left"/>
      <w:pPr>
        <w:tabs>
          <w:tab w:val="num" w:pos="0"/>
        </w:tabs>
        <w:ind w:left="0" w:hanging="0"/>
      </w:pPr>
    </w:lvl>
    <w:lvl w:ilvl="7">
      <w:start w:val="1"/>
      <w:pStyle w:val="8"/>
      <w:numFmt w:val="none"/>
      <w:suff w:val="nothing"/>
      <w:lvlText w:val=""/>
      <w:lvlJc w:val="left"/>
      <w:pPr>
        <w:tabs>
          <w:tab w:val="num" w:pos="0"/>
        </w:tabs>
        <w:ind w:left="0" w:hanging="0"/>
      </w:pPr>
    </w:lvl>
    <w:lvl w:ilvl="8">
      <w:start w:val="1"/>
      <w:pStyle w:val="9"/>
      <w:numFmt w:val="none"/>
      <w:suff w:val="nothing"/>
      <w:lvlText w:val=""/>
      <w:lvlJc w:val="left"/>
      <w:pPr>
        <w:tabs>
          <w:tab w:val="num" w:pos="0"/>
        </w:tabs>
        <w:ind w:left="0" w:hanging="0"/>
      </w:pPr>
    </w:lvl>
  </w:abstractNum>
  <w:abstractNum w:abstractNumId="2">
    <w:lvl w:ilvl="0">
      <w:start w:val="1"/>
      <w:numFmt w:val="bullet"/>
      <w:lvlText w:val=""/>
      <w:lvlJc w:val="left"/>
      <w:pPr>
        <w:tabs>
          <w:tab w:val="num" w:pos="360"/>
        </w:tabs>
        <w:ind w:left="360" w:hanging="360"/>
      </w:pPr>
      <w:rPr>
        <w:rFonts w:ascii="Symbol" w:hAnsi="Symbol" w:cs="Symbol" w:hint="default"/>
      </w:rPr>
    </w:lvl>
  </w:abstractNum>
  <w:abstractNum w:abstractNumId="3">
    <w:lvl w:ilvl="0">
      <w:start w:val="1"/>
      <w:numFmt w:val="decimal"/>
      <w:lvlText w:val="%1."/>
      <w:lvlJc w:val="left"/>
      <w:pPr>
        <w:tabs>
          <w:tab w:val="num" w:pos="0"/>
        </w:tabs>
        <w:ind w:left="927" w:hanging="360"/>
      </w:pPr>
      <w:rPr/>
    </w:lvl>
  </w:abstractNum>
  <w:abstractNum w:abstractNumId="4">
    <w:lvl w:ilvl="0">
      <w:start w:val="1"/>
      <w:numFmt w:val="decimal"/>
      <w:lvlText w:val="%1."/>
      <w:lvlJc w:val="left"/>
      <w:pPr>
        <w:tabs>
          <w:tab w:val="num" w:pos="0"/>
        </w:tabs>
        <w:ind w:left="1429" w:hanging="360"/>
      </w:pPr>
    </w:lvl>
    <w:lvl w:ilvl="1">
      <w:start w:val="6"/>
      <w:numFmt w:val="decimal"/>
      <w:lvlText w:val="%1.%2"/>
      <w:lvlJc w:val="left"/>
      <w:pPr>
        <w:tabs>
          <w:tab w:val="num" w:pos="0"/>
        </w:tabs>
        <w:ind w:left="1609" w:hanging="540"/>
      </w:pPr>
      <w:rPr/>
    </w:lvl>
    <w:lvl w:ilvl="2">
      <w:start w:val="5"/>
      <w:numFmt w:val="decimal"/>
      <w:lvlText w:val="%1.%2.%3"/>
      <w:lvlJc w:val="left"/>
      <w:pPr>
        <w:tabs>
          <w:tab w:val="num" w:pos="0"/>
        </w:tabs>
        <w:ind w:left="1789" w:hanging="720"/>
      </w:pPr>
      <w:rPr/>
    </w:lvl>
    <w:lvl w:ilvl="3">
      <w:start w:val="1"/>
      <w:numFmt w:val="decimal"/>
      <w:lvlText w:val="%1.%2.%3.%4"/>
      <w:lvlJc w:val="left"/>
      <w:pPr>
        <w:tabs>
          <w:tab w:val="num" w:pos="0"/>
        </w:tabs>
        <w:ind w:left="1789" w:hanging="720"/>
      </w:pPr>
      <w:rPr/>
    </w:lvl>
    <w:lvl w:ilvl="4">
      <w:start w:val="1"/>
      <w:numFmt w:val="decimal"/>
      <w:lvlText w:val="%1.%2.%3.%4.%5"/>
      <w:lvlJc w:val="left"/>
      <w:pPr>
        <w:tabs>
          <w:tab w:val="num" w:pos="0"/>
        </w:tabs>
        <w:ind w:left="1789" w:hanging="720"/>
      </w:pPr>
      <w:rPr/>
    </w:lvl>
    <w:lvl w:ilvl="5">
      <w:start w:val="1"/>
      <w:numFmt w:val="decimal"/>
      <w:lvlText w:val="%1.%2.%3.%4.%5.%6"/>
      <w:lvlJc w:val="left"/>
      <w:pPr>
        <w:tabs>
          <w:tab w:val="num" w:pos="0"/>
        </w:tabs>
        <w:ind w:left="2149" w:hanging="1080"/>
      </w:pPr>
      <w:rPr/>
    </w:lvl>
    <w:lvl w:ilvl="6">
      <w:start w:val="1"/>
      <w:numFmt w:val="decimal"/>
      <w:lvlText w:val="%1.%2.%3.%4.%5.%6.%7"/>
      <w:lvlJc w:val="left"/>
      <w:pPr>
        <w:tabs>
          <w:tab w:val="num" w:pos="0"/>
        </w:tabs>
        <w:ind w:left="2149" w:hanging="1080"/>
      </w:pPr>
      <w:rPr/>
    </w:lvl>
    <w:lvl w:ilvl="7">
      <w:start w:val="1"/>
      <w:numFmt w:val="decimal"/>
      <w:lvlText w:val="%1.%2.%3.%4.%5.%6.%7.%8"/>
      <w:lvlJc w:val="left"/>
      <w:pPr>
        <w:tabs>
          <w:tab w:val="num" w:pos="0"/>
        </w:tabs>
        <w:ind w:left="2509" w:hanging="1440"/>
      </w:pPr>
      <w:rPr/>
    </w:lvl>
    <w:lvl w:ilvl="8">
      <w:start w:val="1"/>
      <w:numFmt w:val="decimal"/>
      <w:lvlText w:val="%1.%2.%3.%4.%5.%6.%7.%8.%9"/>
      <w:lvlJc w:val="left"/>
      <w:pPr>
        <w:tabs>
          <w:tab w:val="num" w:pos="0"/>
        </w:tabs>
        <w:ind w:left="2509" w:hanging="1440"/>
      </w:pPr>
      <w:rPr/>
    </w:lvl>
  </w:abstractNum>
  <w:abstractNum w:abstractNumId="5">
    <w:lvl w:ilvl="0">
      <w:start w:val="2"/>
      <w:numFmt w:val="bullet"/>
      <w:lvlText w:val="-"/>
      <w:lvlJc w:val="left"/>
      <w:pPr>
        <w:tabs>
          <w:tab w:val="num" w:pos="0"/>
        </w:tabs>
        <w:ind w:left="720" w:hanging="360"/>
      </w:pPr>
      <w:rPr>
        <w:rFonts w:ascii="Times New Roman" w:hAnsi="Times New Roman" w:cs="Times New Roman" w:hint="default"/>
      </w:rPr>
    </w:lvl>
  </w:abstractNum>
  <w:abstractNum w:abstractNumId="6">
    <w:lvl w:ilvl="0">
      <w:start w:val="1"/>
      <w:numFmt w:val="bullet"/>
      <w:lvlText w:val=""/>
      <w:lvlJc w:val="left"/>
      <w:pPr>
        <w:tabs>
          <w:tab w:val="num" w:pos="360"/>
        </w:tabs>
        <w:ind w:left="36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next w:val="210"/>
    <w:qFormat/>
    <w:pPr>
      <w:widowControl/>
      <w:bidi w:val="0"/>
      <w:spacing w:lineRule="atLeast" w:line="240"/>
      <w:jc w:val="both"/>
    </w:pPr>
    <w:rPr>
      <w:rFonts w:ascii="Times New Roman" w:hAnsi="Times New Roman" w:eastAsia="Times New Roman" w:cs="Times New Roman"/>
      <w:color w:val="auto"/>
      <w:sz w:val="28"/>
      <w:szCs w:val="26"/>
      <w:lang w:val="ru-RU" w:bidi="ar-SA" w:eastAsia="zh-CN"/>
    </w:rPr>
  </w:style>
  <w:style w:type="paragraph" w:styleId="1">
    <w:name w:val="Heading 1"/>
    <w:basedOn w:val="Normal"/>
    <w:next w:val="Normal"/>
    <w:qFormat/>
    <w:pPr>
      <w:keepNext w:val="true"/>
      <w:numPr>
        <w:ilvl w:val="0"/>
        <w:numId w:val="1"/>
      </w:numPr>
      <w:ind w:left="360" w:hanging="0"/>
      <w:jc w:val="center"/>
      <w:outlineLvl w:val="0"/>
    </w:pPr>
    <w:rPr>
      <w:b/>
      <w:bCs/>
      <w:sz w:val="32"/>
      <w:szCs w:val="24"/>
      <w:lang w:val="ru-RU"/>
    </w:rPr>
  </w:style>
  <w:style w:type="paragraph" w:styleId="2">
    <w:name w:val="Heading 2"/>
    <w:basedOn w:val="Normal"/>
    <w:next w:val="Normal"/>
    <w:qFormat/>
    <w:pPr>
      <w:keepNext w:val="true"/>
      <w:numPr>
        <w:ilvl w:val="1"/>
        <w:numId w:val="1"/>
      </w:numPr>
      <w:jc w:val="center"/>
      <w:outlineLvl w:val="1"/>
    </w:pPr>
    <w:rPr>
      <w:b/>
      <w:bCs/>
      <w:szCs w:val="24"/>
      <w:lang w:val="ru-RU"/>
    </w:rPr>
  </w:style>
  <w:style w:type="paragraph" w:styleId="3">
    <w:name w:val="Heading 3"/>
    <w:basedOn w:val="Normal"/>
    <w:next w:val="Normal"/>
    <w:qFormat/>
    <w:pPr>
      <w:keepNext w:val="true"/>
      <w:widowControl w:val="false"/>
      <w:numPr>
        <w:ilvl w:val="2"/>
        <w:numId w:val="1"/>
      </w:numPr>
      <w:overflowPunct w:val="false"/>
      <w:autoSpaceDE w:val="false"/>
      <w:spacing w:before="360" w:after="120"/>
      <w:jc w:val="center"/>
      <w:textAlignment w:val="baseline"/>
      <w:outlineLvl w:val="2"/>
    </w:pPr>
    <w:rPr>
      <w:b/>
      <w:bCs/>
      <w:szCs w:val="24"/>
      <w:lang w:val="ru-RU"/>
    </w:rPr>
  </w:style>
  <w:style w:type="paragraph" w:styleId="4">
    <w:name w:val="Heading 4"/>
    <w:basedOn w:val="Normal"/>
    <w:next w:val="Normal"/>
    <w:qFormat/>
    <w:pPr>
      <w:keepNext w:val="true"/>
      <w:numPr>
        <w:ilvl w:val="3"/>
        <w:numId w:val="1"/>
      </w:numPr>
      <w:suppressAutoHyphens w:val="true"/>
      <w:spacing w:before="240" w:after="120"/>
      <w:jc w:val="center"/>
      <w:outlineLvl w:val="3"/>
    </w:pPr>
    <w:rPr>
      <w:b/>
      <w:bCs/>
      <w:sz w:val="24"/>
      <w:szCs w:val="24"/>
      <w:lang w:val="ru-RU"/>
    </w:rPr>
  </w:style>
  <w:style w:type="paragraph" w:styleId="5">
    <w:name w:val="Heading 5"/>
    <w:basedOn w:val="Normal"/>
    <w:next w:val="Normal"/>
    <w:qFormat/>
    <w:pPr>
      <w:keepNext w:val="true"/>
      <w:numPr>
        <w:ilvl w:val="4"/>
        <w:numId w:val="1"/>
      </w:numPr>
      <w:jc w:val="center"/>
      <w:outlineLvl w:val="4"/>
    </w:pPr>
    <w:rPr>
      <w:b/>
      <w:bCs/>
      <w:caps/>
      <w:sz w:val="24"/>
      <w:szCs w:val="24"/>
      <w:lang w:val="ru-RU"/>
    </w:rPr>
  </w:style>
  <w:style w:type="paragraph" w:styleId="6">
    <w:name w:val="Heading 6"/>
    <w:basedOn w:val="Normal"/>
    <w:next w:val="Normal"/>
    <w:qFormat/>
    <w:pPr>
      <w:keepNext w:val="true"/>
      <w:keepLines/>
      <w:numPr>
        <w:ilvl w:val="5"/>
        <w:numId w:val="1"/>
      </w:numPr>
      <w:jc w:val="right"/>
      <w:outlineLvl w:val="5"/>
    </w:pPr>
    <w:rPr>
      <w:sz w:val="24"/>
      <w:szCs w:val="24"/>
      <w:lang w:val="ru-RU"/>
    </w:rPr>
  </w:style>
  <w:style w:type="paragraph" w:styleId="7">
    <w:name w:val="Heading 7"/>
    <w:basedOn w:val="Normal"/>
    <w:next w:val="Normal"/>
    <w:qFormat/>
    <w:pPr>
      <w:keepNext w:val="true"/>
      <w:numPr>
        <w:ilvl w:val="6"/>
        <w:numId w:val="1"/>
      </w:numPr>
      <w:jc w:val="center"/>
      <w:outlineLvl w:val="6"/>
    </w:pPr>
    <w:rPr>
      <w:b/>
      <w:bCs/>
      <w:color w:val="000000"/>
      <w:sz w:val="24"/>
      <w:szCs w:val="24"/>
      <w:lang w:val="ru-RU"/>
    </w:rPr>
  </w:style>
  <w:style w:type="paragraph" w:styleId="8">
    <w:name w:val="Heading 8"/>
    <w:basedOn w:val="Normal"/>
    <w:next w:val="Normal"/>
    <w:qFormat/>
    <w:pPr>
      <w:keepNext w:val="true"/>
      <w:widowControl w:val="false"/>
      <w:numPr>
        <w:ilvl w:val="7"/>
        <w:numId w:val="1"/>
      </w:numPr>
      <w:spacing w:before="360" w:after="120"/>
      <w:outlineLvl w:val="7"/>
    </w:pPr>
    <w:rPr>
      <w:b/>
      <w:bCs/>
      <w:sz w:val="24"/>
      <w:szCs w:val="24"/>
      <w:lang w:val="ru-RU"/>
    </w:rPr>
  </w:style>
  <w:style w:type="paragraph" w:styleId="9">
    <w:name w:val="Heading 9"/>
    <w:basedOn w:val="Normal"/>
    <w:next w:val="Normal"/>
    <w:qFormat/>
    <w:pPr>
      <w:keepNext w:val="true"/>
      <w:numPr>
        <w:ilvl w:val="8"/>
        <w:numId w:val="1"/>
      </w:numPr>
      <w:spacing w:before="120" w:after="0"/>
      <w:ind w:right="-57" w:hanging="0"/>
      <w:jc w:val="center"/>
      <w:outlineLvl w:val="8"/>
    </w:pPr>
    <w:rPr>
      <w:b/>
      <w:bCs/>
      <w:caps/>
      <w:szCs w:val="28"/>
      <w:lang w:val="ru-RU"/>
    </w:rPr>
  </w:style>
  <w:style w:type="character" w:styleId="WW8Num1z0">
    <w:name w:val="WW8Num1z0"/>
    <w:qFormat/>
    <w:rPr>
      <w:rFonts w:ascii="Symbol" w:hAnsi="Symbol" w:cs="Symbol"/>
    </w:rPr>
  </w:style>
  <w:style w:type="character" w:styleId="WW8Num2z0">
    <w:name w:val="WW8Num2z0"/>
    <w:qFormat/>
    <w:rPr/>
  </w:style>
  <w:style w:type="character" w:styleId="WW8Num3z0">
    <w:name w:val="WW8Num3z0"/>
    <w:qFormat/>
    <w:rPr/>
  </w:style>
  <w:style w:type="character" w:styleId="WW8Num4z0">
    <w:name w:val="WW8Num4z0"/>
    <w:qFormat/>
    <w:rPr/>
  </w:style>
  <w:style w:type="character" w:styleId="WW8Num4z1">
    <w:name w:val="WW8Num4z1"/>
    <w:qFormat/>
    <w:rPr>
      <w:rFonts w:ascii="Times New Roman" w:hAnsi="Times New Roman" w:eastAsia="Times New Roman" w:cs="Times New Roman"/>
    </w:rPr>
  </w:style>
  <w:style w:type="character" w:styleId="WW8Num5z0">
    <w:name w:val="WW8Num5z0"/>
    <w:qFormat/>
    <w:rPr/>
  </w:style>
  <w:style w:type="character" w:styleId="WW8Num6z0">
    <w:name w:val="WW8Num6z0"/>
    <w:qFormat/>
    <w:rPr/>
  </w:style>
  <w:style w:type="character" w:styleId="WW8Num7z1">
    <w:name w:val="WW8Num7z1"/>
    <w:qFormat/>
    <w:rPr/>
  </w:style>
  <w:style w:type="character" w:styleId="WW8Num8z0">
    <w:name w:val="WW8Num8z0"/>
    <w:qFormat/>
    <w:rPr>
      <w:b/>
      <w:i/>
    </w:rPr>
  </w:style>
  <w:style w:type="character" w:styleId="WW8Num9z0">
    <w:name w:val="WW8Num9z0"/>
    <w:qFormat/>
    <w:rPr>
      <w:b/>
    </w:rPr>
  </w:style>
  <w:style w:type="character" w:styleId="WW8Num10z0">
    <w:name w:val="WW8Num10z0"/>
    <w:qFormat/>
    <w:rPr/>
  </w:style>
  <w:style w:type="character" w:styleId="WW8Num11z0">
    <w:name w:val="WW8Num11z0"/>
    <w:qFormat/>
    <w:rPr>
      <w:b/>
    </w:rPr>
  </w:style>
  <w:style w:type="character" w:styleId="WW8Num12z0">
    <w:name w:val="WW8Num12z0"/>
    <w:qFormat/>
    <w:rPr/>
  </w:style>
  <w:style w:type="character" w:styleId="WW8Num13z0">
    <w:name w:val="WW8Num13z0"/>
    <w:qFormat/>
    <w:rPr>
      <w:b w:val="false"/>
    </w:rPr>
  </w:style>
  <w:style w:type="character" w:styleId="WW8Num13z1">
    <w:name w:val="WW8Num13z1"/>
    <w:qFormat/>
    <w:rPr/>
  </w:style>
  <w:style w:type="character" w:styleId="WW8Num14z0">
    <w:name w:val="WW8Num14z0"/>
    <w:qFormat/>
    <w:rPr>
      <w:rFonts w:ascii="Times New Roman" w:hAnsi="Times New Roman" w:eastAsia="Times New Roman" w:cs="Times New Roman"/>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sz w:val="20"/>
    </w:rPr>
  </w:style>
  <w:style w:type="character" w:styleId="WW8Num16z0">
    <w:name w:val="WW8Num16z0"/>
    <w:qFormat/>
    <w:rPr/>
  </w:style>
  <w:style w:type="character" w:styleId="WW8Num17z0">
    <w:name w:val="WW8Num17z0"/>
    <w:qFormat/>
    <w:rPr>
      <w:rFonts w:ascii="Symbol" w:hAnsi="Symbol"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8z0">
    <w:name w:val="WW8Num18z0"/>
    <w:qFormat/>
    <w:rPr>
      <w:rFonts w:ascii="Times New Roman" w:hAnsi="Times New Roman" w:eastAsia="Times New Roman" w:cs="Times New Roman"/>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8z3">
    <w:name w:val="WW8Num18z3"/>
    <w:qFormat/>
    <w:rPr>
      <w:rFonts w:ascii="Symbol" w:hAnsi="Symbol" w:cs="Symbol"/>
    </w:rPr>
  </w:style>
  <w:style w:type="character" w:styleId="WW8Num19z0">
    <w:name w:val="WW8Num19z0"/>
    <w:qFormat/>
    <w:rPr>
      <w:rFonts w:ascii="Times New Roman" w:hAnsi="Times New Roman" w:eastAsia="Times New Roman" w:cs="Times New Roman"/>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19z3">
    <w:name w:val="WW8Num19z3"/>
    <w:qFormat/>
    <w:rPr>
      <w:rFonts w:ascii="Symbol" w:hAnsi="Symbol" w:cs="Symbol"/>
    </w:rPr>
  </w:style>
  <w:style w:type="character" w:styleId="WW8Num20z0">
    <w:name w:val="WW8Num20z0"/>
    <w:qFormat/>
    <w:rPr/>
  </w:style>
  <w:style w:type="character" w:styleId="WW8Num21z0">
    <w:name w:val="WW8Num21z0"/>
    <w:qFormat/>
    <w:rPr/>
  </w:style>
  <w:style w:type="character" w:styleId="WW8Num22z0">
    <w:name w:val="WW8Num22z0"/>
    <w:qFormat/>
    <w:rPr>
      <w:rFonts w:ascii="Times New Roman" w:hAnsi="Times New Roman" w:eastAsia="Times New Roman" w:cs="Times New Roman"/>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2z3">
    <w:name w:val="WW8Num22z3"/>
    <w:qFormat/>
    <w:rPr>
      <w:rFonts w:ascii="Symbol" w:hAnsi="Symbol" w:cs="Symbol"/>
    </w:rPr>
  </w:style>
  <w:style w:type="character" w:styleId="WW8Num23z1">
    <w:name w:val="WW8Num23z1"/>
    <w:qFormat/>
    <w:rPr/>
  </w:style>
  <w:style w:type="character" w:styleId="WW8Num25z0">
    <w:name w:val="WW8Num25z0"/>
    <w:qFormat/>
    <w:rPr>
      <w:rFonts w:ascii="Times New Roman" w:hAnsi="Times New Roman" w:eastAsia="Times New Roman" w:cs="Times New Roman"/>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5z3">
    <w:name w:val="WW8Num25z3"/>
    <w:qFormat/>
    <w:rPr>
      <w:rFonts w:ascii="Symbol" w:hAnsi="Symbol" w:cs="Symbol"/>
    </w:rPr>
  </w:style>
  <w:style w:type="character" w:styleId="WW8Num26z0">
    <w:name w:val="WW8Num26z0"/>
    <w:qFormat/>
    <w:rPr>
      <w:i w:val="false"/>
    </w:rPr>
  </w:style>
  <w:style w:type="character" w:styleId="WW8Num27z0">
    <w:name w:val="WW8Num27z0"/>
    <w:qFormat/>
    <w:rPr/>
  </w:style>
  <w:style w:type="character" w:styleId="WW8Num28z0">
    <w:name w:val="WW8Num28z0"/>
    <w:qFormat/>
    <w:rPr/>
  </w:style>
  <w:style w:type="character" w:styleId="WW8Num29z0">
    <w:name w:val="WW8Num29z0"/>
    <w:qFormat/>
    <w:rPr>
      <w:b w:val="false"/>
    </w:rPr>
  </w:style>
  <w:style w:type="character" w:styleId="WW8Num30z0">
    <w:name w:val="WW8Num30z0"/>
    <w:qFormat/>
    <w:rPr>
      <w:b w:val="false"/>
    </w:rPr>
  </w:style>
  <w:style w:type="character" w:styleId="WW8Num31z0">
    <w:name w:val="WW8Num31z0"/>
    <w:qFormat/>
    <w:rPr>
      <w:rFonts w:ascii="Symbol" w:hAnsi="Symbol" w:cs="Symbol"/>
    </w:rPr>
  </w:style>
  <w:style w:type="character" w:styleId="WW8Num31z1">
    <w:name w:val="WW8Num31z1"/>
    <w:qFormat/>
    <w:rPr>
      <w:rFonts w:ascii="Courier New" w:hAnsi="Courier New" w:cs="Courier New"/>
    </w:rPr>
  </w:style>
  <w:style w:type="character" w:styleId="WW8Num31z2">
    <w:name w:val="WW8Num31z2"/>
    <w:qFormat/>
    <w:rPr>
      <w:rFonts w:ascii="Wingdings" w:hAnsi="Wingdings" w:cs="Wingdings"/>
    </w:rPr>
  </w:style>
  <w:style w:type="character" w:styleId="WW8Num32z0">
    <w:name w:val="WW8Num32z0"/>
    <w:qFormat/>
    <w:rPr>
      <w:rFonts w:ascii="Symbol" w:hAnsi="Symbol" w:cs="Symbol"/>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3z0">
    <w:name w:val="WW8Num33z0"/>
    <w:qFormat/>
    <w:rPr/>
  </w:style>
  <w:style w:type="character" w:styleId="WW8Num34z0">
    <w:name w:val="WW8Num34z0"/>
    <w:qFormat/>
    <w:rPr/>
  </w:style>
  <w:style w:type="character" w:styleId="WW8Num35z0">
    <w:name w:val="WW8Num35z0"/>
    <w:qFormat/>
    <w:rPr>
      <w:rFonts w:ascii="Wingdings" w:hAnsi="Wingdings" w:cs="Wingdings"/>
    </w:rPr>
  </w:style>
  <w:style w:type="character" w:styleId="WW8Num35z1">
    <w:name w:val="WW8Num35z1"/>
    <w:qFormat/>
    <w:rPr>
      <w:rFonts w:ascii="Courier New" w:hAnsi="Courier New" w:cs="Courier New"/>
    </w:rPr>
  </w:style>
  <w:style w:type="character" w:styleId="WW8Num35z3">
    <w:name w:val="WW8Num35z3"/>
    <w:qFormat/>
    <w:rPr>
      <w:rFonts w:ascii="Symbol" w:hAnsi="Symbol" w:cs="Symbol"/>
    </w:rPr>
  </w:style>
  <w:style w:type="character" w:styleId="WW8Num36z0">
    <w:name w:val="WW8Num36z0"/>
    <w:qFormat/>
    <w:rPr>
      <w:rFonts w:ascii="Arial" w:hAnsi="Arial" w:cs="Arial"/>
      <w:sz w:val="20"/>
    </w:rPr>
  </w:style>
  <w:style w:type="character" w:styleId="WW8Num37z0">
    <w:name w:val="WW8Num37z0"/>
    <w:qFormat/>
    <w:rPr>
      <w:b w:val="false"/>
    </w:rPr>
  </w:style>
  <w:style w:type="character" w:styleId="WW8Num38z0">
    <w:name w:val="WW8Num38z0"/>
    <w:qFormat/>
    <w:rPr/>
  </w:style>
  <w:style w:type="character" w:styleId="Style5">
    <w:name w:val="Основной шрифт абзаца"/>
    <w:qFormat/>
    <w:rPr/>
  </w:style>
  <w:style w:type="character" w:styleId="11">
    <w:name w:val="Заголовок 1 Знак"/>
    <w:qFormat/>
    <w:rPr>
      <w:rFonts w:ascii="Times New Roman" w:hAnsi="Times New Roman" w:eastAsia="Times New Roman" w:cs="Times New Roman"/>
      <w:b/>
      <w:bCs/>
      <w:sz w:val="32"/>
      <w:szCs w:val="24"/>
      <w:lang w:val="ru-RU"/>
    </w:rPr>
  </w:style>
  <w:style w:type="character" w:styleId="21">
    <w:name w:val="Заголовок 2 Знак"/>
    <w:qFormat/>
    <w:rPr>
      <w:rFonts w:ascii="Times New Roman" w:hAnsi="Times New Roman" w:eastAsia="Times New Roman" w:cs="Times New Roman"/>
      <w:b/>
      <w:bCs/>
      <w:sz w:val="28"/>
      <w:szCs w:val="24"/>
      <w:lang w:val="ru-RU"/>
    </w:rPr>
  </w:style>
  <w:style w:type="character" w:styleId="31">
    <w:name w:val="Заголовок 3 Знак"/>
    <w:qFormat/>
    <w:rPr>
      <w:rFonts w:ascii="Times New Roman" w:hAnsi="Times New Roman" w:eastAsia="Times New Roman" w:cs="Times New Roman"/>
      <w:b/>
      <w:bCs/>
      <w:sz w:val="28"/>
      <w:szCs w:val="24"/>
      <w:lang w:val="ru-RU"/>
    </w:rPr>
  </w:style>
  <w:style w:type="character" w:styleId="41">
    <w:name w:val="Заголовок 4 Знак"/>
    <w:qFormat/>
    <w:rPr>
      <w:rFonts w:ascii="Times New Roman" w:hAnsi="Times New Roman" w:eastAsia="Times New Roman" w:cs="Times New Roman"/>
      <w:b/>
      <w:bCs/>
      <w:sz w:val="24"/>
      <w:szCs w:val="24"/>
    </w:rPr>
  </w:style>
  <w:style w:type="character" w:styleId="51">
    <w:name w:val="Заголовок 5 Знак"/>
    <w:qFormat/>
    <w:rPr>
      <w:rFonts w:ascii="Times New Roman" w:hAnsi="Times New Roman" w:eastAsia="Times New Roman" w:cs="Times New Roman"/>
      <w:b/>
      <w:bCs/>
      <w:caps/>
      <w:sz w:val="24"/>
      <w:szCs w:val="24"/>
    </w:rPr>
  </w:style>
  <w:style w:type="character" w:styleId="61">
    <w:name w:val="Заголовок 6 Знак"/>
    <w:qFormat/>
    <w:rPr>
      <w:rFonts w:ascii="Times New Roman" w:hAnsi="Times New Roman" w:eastAsia="Times New Roman" w:cs="Times New Roman"/>
      <w:sz w:val="24"/>
      <w:szCs w:val="24"/>
    </w:rPr>
  </w:style>
  <w:style w:type="character" w:styleId="71">
    <w:name w:val="Заголовок 7 Знак"/>
    <w:qFormat/>
    <w:rPr>
      <w:rFonts w:ascii="Times New Roman" w:hAnsi="Times New Roman" w:eastAsia="Times New Roman" w:cs="Times New Roman"/>
      <w:b/>
      <w:bCs/>
      <w:color w:val="000000"/>
      <w:sz w:val="24"/>
      <w:szCs w:val="24"/>
    </w:rPr>
  </w:style>
  <w:style w:type="character" w:styleId="81">
    <w:name w:val="Заголовок 8 Знак"/>
    <w:qFormat/>
    <w:rPr>
      <w:rFonts w:ascii="Times New Roman" w:hAnsi="Times New Roman" w:eastAsia="Times New Roman" w:cs="Times New Roman"/>
      <w:b/>
      <w:bCs/>
      <w:sz w:val="24"/>
      <w:szCs w:val="24"/>
    </w:rPr>
  </w:style>
  <w:style w:type="character" w:styleId="91">
    <w:name w:val="Заголовок 9 Знак"/>
    <w:qFormat/>
    <w:rPr>
      <w:rFonts w:ascii="Times New Roman" w:hAnsi="Times New Roman" w:eastAsia="Times New Roman" w:cs="Times New Roman"/>
      <w:b/>
      <w:bCs/>
      <w:caps/>
      <w:sz w:val="28"/>
      <w:szCs w:val="28"/>
    </w:rPr>
  </w:style>
  <w:style w:type="character" w:styleId="Style6">
    <w:name w:val="Верхний колонтитул Знак"/>
    <w:qFormat/>
    <w:rPr>
      <w:rFonts w:ascii="Times New Roman" w:hAnsi="Times New Roman" w:eastAsia="Times New Roman" w:cs="Times New Roman"/>
      <w:sz w:val="26"/>
      <w:szCs w:val="26"/>
    </w:rPr>
  </w:style>
  <w:style w:type="character" w:styleId="Style7">
    <w:name w:val="Нижний колонтитул Знак"/>
    <w:qFormat/>
    <w:rPr>
      <w:rFonts w:ascii="Times New Roman" w:hAnsi="Times New Roman" w:eastAsia="Times New Roman" w:cs="Times New Roman"/>
      <w:sz w:val="26"/>
      <w:szCs w:val="26"/>
    </w:rPr>
  </w:style>
  <w:style w:type="character" w:styleId="-">
    <w:name w:val="Hyperlink"/>
    <w:rPr>
      <w:color w:val="0000FF"/>
      <w:u w:val="single"/>
    </w:rPr>
  </w:style>
  <w:style w:type="character" w:styleId="Style8">
    <w:name w:val="Основной текст Знак"/>
    <w:qFormat/>
    <w:rPr>
      <w:rFonts w:ascii="Courier New" w:hAnsi="Courier New" w:eastAsia="Times New Roman" w:cs="Times New Roman"/>
      <w:sz w:val="24"/>
      <w:szCs w:val="24"/>
    </w:rPr>
  </w:style>
  <w:style w:type="character" w:styleId="Style9">
    <w:name w:val="Текст примечания Знак"/>
    <w:qFormat/>
    <w:rPr>
      <w:rFonts w:ascii="Times New Roman" w:hAnsi="Times New Roman" w:eastAsia="Times New Roman" w:cs="Times New Roman"/>
      <w:sz w:val="20"/>
      <w:szCs w:val="20"/>
    </w:rPr>
  </w:style>
  <w:style w:type="character" w:styleId="12">
    <w:name w:val="Текст сноски Знак1"/>
    <w:qFormat/>
    <w:rPr/>
  </w:style>
  <w:style w:type="character" w:styleId="Style10">
    <w:name w:val="Текст сноски Знак"/>
    <w:qFormat/>
    <w:rPr>
      <w:rFonts w:ascii="Times New Roman" w:hAnsi="Times New Roman" w:eastAsia="Times New Roman" w:cs="Times New Roman"/>
      <w:sz w:val="20"/>
      <w:szCs w:val="20"/>
    </w:rPr>
  </w:style>
  <w:style w:type="character" w:styleId="13">
    <w:name w:val="Основной текст с отступом Знак1"/>
    <w:qFormat/>
    <w:rPr>
      <w:sz w:val="26"/>
      <w:szCs w:val="26"/>
    </w:rPr>
  </w:style>
  <w:style w:type="character" w:styleId="Style11">
    <w:name w:val="Основной текст с отступом Знак"/>
    <w:qFormat/>
    <w:rPr>
      <w:rFonts w:ascii="Times New Roman" w:hAnsi="Times New Roman" w:eastAsia="Times New Roman" w:cs="Times New Roman"/>
      <w:sz w:val="28"/>
      <w:szCs w:val="26"/>
    </w:rPr>
  </w:style>
  <w:style w:type="character" w:styleId="22">
    <w:name w:val="Основной текст 2 Знак"/>
    <w:qFormat/>
    <w:rPr>
      <w:rFonts w:ascii="Times New Roman" w:hAnsi="Times New Roman" w:eastAsia="Times New Roman" w:cs="Times New Roman"/>
      <w:sz w:val="26"/>
      <w:szCs w:val="26"/>
    </w:rPr>
  </w:style>
  <w:style w:type="character" w:styleId="211">
    <w:name w:val="Основной текст с отступом 2 Знак1"/>
    <w:qFormat/>
    <w:rPr>
      <w:sz w:val="26"/>
      <w:szCs w:val="26"/>
    </w:rPr>
  </w:style>
  <w:style w:type="character" w:styleId="23">
    <w:name w:val="Основной текст с отступом 2 Знак"/>
    <w:qFormat/>
    <w:rPr>
      <w:rFonts w:ascii="Times New Roman" w:hAnsi="Times New Roman" w:eastAsia="Times New Roman" w:cs="Times New Roman"/>
      <w:sz w:val="28"/>
      <w:szCs w:val="26"/>
    </w:rPr>
  </w:style>
  <w:style w:type="character" w:styleId="32">
    <w:name w:val="Основной текст с отступом 3 Знак"/>
    <w:qFormat/>
    <w:rPr>
      <w:rFonts w:ascii="Times New Roman" w:hAnsi="Times New Roman" w:eastAsia="Times New Roman" w:cs="Times New Roman"/>
      <w:sz w:val="26"/>
      <w:szCs w:val="26"/>
    </w:rPr>
  </w:style>
  <w:style w:type="character" w:styleId="Style12">
    <w:name w:val="Page Number"/>
    <w:basedOn w:val="Style5"/>
    <w:rPr/>
  </w:style>
  <w:style w:type="character" w:styleId="33">
    <w:name w:val="Основной текст 3 Знак"/>
    <w:qFormat/>
    <w:rPr>
      <w:rFonts w:ascii="Times New Roman" w:hAnsi="Times New Roman" w:eastAsia="Times New Roman" w:cs="Times New Roman"/>
      <w:sz w:val="26"/>
      <w:szCs w:val="26"/>
    </w:rPr>
  </w:style>
  <w:style w:type="character" w:styleId="Style13">
    <w:name w:val="Заголовок Знак"/>
    <w:qFormat/>
    <w:rPr>
      <w:rFonts w:ascii="Times New Roman" w:hAnsi="Times New Roman" w:eastAsia="Times New Roman" w:cs="Times New Roman"/>
      <w:b/>
      <w:bCs/>
      <w:sz w:val="26"/>
      <w:szCs w:val="26"/>
    </w:rPr>
  </w:style>
  <w:style w:type="character" w:styleId="Style14">
    <w:name w:val="Текст Знак"/>
    <w:qFormat/>
    <w:rPr>
      <w:rFonts w:ascii="Courier New" w:hAnsi="Courier New" w:eastAsia="Times New Roman" w:cs="Times New Roman"/>
      <w:sz w:val="20"/>
      <w:szCs w:val="20"/>
      <w:lang w:val="ru-RU"/>
    </w:rPr>
  </w:style>
  <w:style w:type="character" w:styleId="Style15">
    <w:name w:val="Текст выноски Знак"/>
    <w:qFormat/>
    <w:rPr>
      <w:rFonts w:ascii="Tahoma" w:hAnsi="Tahoma" w:eastAsia="Times New Roman" w:cs="Times New Roman"/>
      <w:sz w:val="16"/>
      <w:szCs w:val="16"/>
      <w:lang w:val="ru-RU"/>
    </w:rPr>
  </w:style>
  <w:style w:type="character" w:styleId="Style16">
    <w:name w:val="Гипертекстовая ссылка"/>
    <w:qFormat/>
    <w:rPr>
      <w:b/>
      <w:bCs/>
      <w:color w:val="008000"/>
      <w:sz w:val="20"/>
      <w:szCs w:val="20"/>
      <w:u w:val="single"/>
    </w:rPr>
  </w:style>
  <w:style w:type="character" w:styleId="Style17">
    <w:name w:val="FollowedHyperlink"/>
    <w:rPr>
      <w:color w:val="800080"/>
      <w:u w:val="single"/>
    </w:rPr>
  </w:style>
  <w:style w:type="character" w:styleId="Style18">
    <w:name w:val="Схема документа Знак"/>
    <w:qFormat/>
    <w:rPr>
      <w:rFonts w:ascii="Tahoma" w:hAnsi="Tahoma" w:eastAsia="Times New Roman" w:cs="Times New Roman"/>
      <w:sz w:val="20"/>
      <w:szCs w:val="20"/>
      <w:shd w:fill="000080" w:val="clear"/>
      <w:lang w:val="ru-RU"/>
    </w:rPr>
  </w:style>
  <w:style w:type="character" w:styleId="Style19">
    <w:name w:val="Символ сноски"/>
    <w:qFormat/>
    <w:rPr>
      <w:vertAlign w:val="superscript"/>
    </w:rPr>
  </w:style>
  <w:style w:type="character" w:styleId="Style20">
    <w:name w:val="Strong"/>
    <w:qFormat/>
    <w:rPr>
      <w:b/>
      <w:bCs/>
    </w:rPr>
  </w:style>
  <w:style w:type="character" w:styleId="FontStyle12">
    <w:name w:val="Font Style12"/>
    <w:qFormat/>
    <w:rPr>
      <w:rFonts w:ascii="Times New Roman" w:hAnsi="Times New Roman" w:cs="Times New Roman"/>
      <w:sz w:val="26"/>
      <w:szCs w:val="26"/>
    </w:rPr>
  </w:style>
  <w:style w:type="character" w:styleId="Style21">
    <w:name w:val="Основной Знак"/>
    <w:qFormat/>
    <w:rPr>
      <w:rFonts w:ascii="Times New Roman" w:hAnsi="Times New Roman" w:eastAsia="Times New Roman" w:cs="Times New Roman"/>
      <w:spacing w:val="1"/>
      <w:sz w:val="28"/>
      <w:szCs w:val="28"/>
      <w:lang w:val="ru-RU"/>
    </w:rPr>
  </w:style>
  <w:style w:type="character" w:styleId="14">
    <w:name w:val="Обычный + 14 пт Знак"/>
    <w:qFormat/>
    <w:rPr>
      <w:rFonts w:ascii="Times New Roman" w:hAnsi="Times New Roman" w:eastAsia="Times New Roman" w:cs="Times New Roman"/>
      <w:sz w:val="28"/>
      <w:szCs w:val="20"/>
      <w:lang w:val="ru-RU"/>
    </w:rPr>
  </w:style>
  <w:style w:type="character" w:styleId="15">
    <w:name w:val="основной 1 Знак"/>
    <w:qFormat/>
    <w:rPr>
      <w:rFonts w:ascii="Times New Roman" w:hAnsi="Times New Roman" w:eastAsia="Times New Roman" w:cs="Times New Roman"/>
      <w:sz w:val="24"/>
      <w:szCs w:val="24"/>
      <w:lang w:val="ru-RU"/>
    </w:rPr>
  </w:style>
  <w:style w:type="character" w:styleId="Style22">
    <w:name w:val="Цветовое выделение"/>
    <w:qFormat/>
    <w:rPr>
      <w:b/>
      <w:bCs/>
      <w:color w:val="26282F"/>
    </w:rPr>
  </w:style>
  <w:style w:type="character" w:styleId="Style23">
    <w:name w:val="Маркированный список Знак"/>
    <w:qFormat/>
    <w:rPr>
      <w:sz w:val="28"/>
      <w:lang w:val="ru-RU" w:bidi="ar-SA"/>
    </w:rPr>
  </w:style>
  <w:style w:type="character" w:styleId="Style24">
    <w:name w:val="Абзац Знак"/>
    <w:qFormat/>
    <w:rPr>
      <w:rFonts w:ascii="Times New Roman" w:hAnsi="Times New Roman" w:eastAsia="Times New Roman" w:cs="Times New Roman"/>
      <w:sz w:val="24"/>
      <w:szCs w:val="24"/>
      <w:lang w:val="ru-RU"/>
    </w:rPr>
  </w:style>
  <w:style w:type="character" w:styleId="141">
    <w:name w:val="14 Обычный Знак"/>
    <w:qFormat/>
    <w:rPr>
      <w:rFonts w:ascii="Times New Roman" w:hAnsi="Times New Roman" w:eastAsia="Times New Roman" w:cs="Times New Roman"/>
      <w:sz w:val="28"/>
      <w:szCs w:val="28"/>
      <w:lang w:val="ru-RU"/>
    </w:rPr>
  </w:style>
  <w:style w:type="character" w:styleId="S10">
    <w:name w:val="s_10"/>
    <w:qFormat/>
    <w:rPr/>
  </w:style>
  <w:style w:type="character" w:styleId="121">
    <w:name w:val="Основной 12 Знак"/>
    <w:qFormat/>
    <w:rPr>
      <w:rFonts w:ascii="Times New Roman" w:hAnsi="Times New Roman" w:eastAsia="Times New Roman" w:cs="Times New Roman"/>
      <w:sz w:val="24"/>
      <w:szCs w:val="24"/>
    </w:rPr>
  </w:style>
  <w:style w:type="character" w:styleId="1TNR12">
    <w:name w:val="Список1 № TNR12 Знак"/>
    <w:qFormat/>
    <w:rPr>
      <w:rFonts w:ascii="Times New Roman" w:hAnsi="Times New Roman" w:cs="Times New Roman"/>
      <w:sz w:val="24"/>
      <w:szCs w:val="24"/>
    </w:rPr>
  </w:style>
  <w:style w:type="paragraph" w:styleId="Style25">
    <w:name w:val="Заголовок"/>
    <w:basedOn w:val="Normal"/>
    <w:next w:val="Style26"/>
    <w:qFormat/>
    <w:pPr>
      <w:jc w:val="center"/>
    </w:pPr>
    <w:rPr>
      <w:b/>
      <w:bCs/>
      <w:sz w:val="26"/>
      <w:lang w:val="ru-RU"/>
    </w:rPr>
  </w:style>
  <w:style w:type="paragraph" w:styleId="Style26">
    <w:name w:val="Body Text"/>
    <w:basedOn w:val="Normal"/>
    <w:pPr>
      <w:spacing w:before="0" w:after="120"/>
    </w:pPr>
    <w:rPr>
      <w:rFonts w:ascii="Courier New" w:hAnsi="Courier New" w:cs="Courier New"/>
      <w:sz w:val="24"/>
      <w:szCs w:val="24"/>
      <w:lang w:val="ru-RU"/>
    </w:rPr>
  </w:style>
  <w:style w:type="paragraph" w:styleId="Style27">
    <w:name w:val="List"/>
    <w:basedOn w:val="Normal"/>
    <w:pPr>
      <w:spacing w:before="0" w:after="0"/>
      <w:ind w:left="283" w:hanging="283"/>
      <w:contextualSpacing/>
    </w:pPr>
    <w:rPr/>
  </w:style>
  <w:style w:type="paragraph" w:styleId="Style28">
    <w:name w:val="Caption"/>
    <w:basedOn w:val="Normal"/>
    <w:qFormat/>
    <w:pPr>
      <w:suppressLineNumbers/>
      <w:spacing w:before="120" w:after="120"/>
    </w:pPr>
    <w:rPr>
      <w:rFonts w:cs="Arial"/>
      <w:i/>
      <w:iCs/>
      <w:sz w:val="24"/>
      <w:szCs w:val="24"/>
    </w:rPr>
  </w:style>
  <w:style w:type="paragraph" w:styleId="Style29">
    <w:name w:val="Указатель"/>
    <w:basedOn w:val="Normal"/>
    <w:qFormat/>
    <w:pPr>
      <w:suppressLineNumbers/>
    </w:pPr>
    <w:rPr>
      <w:rFonts w:cs="Arial"/>
    </w:rPr>
  </w:style>
  <w:style w:type="paragraph" w:styleId="Style30">
    <w:name w:val="Колонтитул"/>
    <w:basedOn w:val="Normal"/>
    <w:qFormat/>
    <w:pPr>
      <w:suppressLineNumbers/>
      <w:tabs>
        <w:tab w:val="clear" w:pos="708"/>
        <w:tab w:val="center" w:pos="4819" w:leader="none"/>
        <w:tab w:val="right" w:pos="9638" w:leader="none"/>
      </w:tabs>
    </w:pPr>
    <w:rPr/>
  </w:style>
  <w:style w:type="paragraph" w:styleId="Style31">
    <w:name w:val="Header"/>
    <w:basedOn w:val="Normal"/>
    <w:pPr/>
    <w:rPr>
      <w:sz w:val="26"/>
      <w:lang w:val="ru-RU"/>
    </w:rPr>
  </w:style>
  <w:style w:type="paragraph" w:styleId="Style32">
    <w:name w:val="Footer"/>
    <w:basedOn w:val="Normal"/>
    <w:pPr/>
    <w:rPr>
      <w:sz w:val="26"/>
      <w:lang w:val="ru-RU"/>
    </w:rPr>
  </w:style>
  <w:style w:type="paragraph" w:styleId="Style33">
    <w:name w:val="Название объекта"/>
    <w:basedOn w:val="Normal"/>
    <w:next w:val="Normal"/>
    <w:qFormat/>
    <w:pPr>
      <w:keepNext w:val="true"/>
      <w:spacing w:before="120" w:after="120"/>
    </w:pPr>
    <w:rPr>
      <w:b/>
      <w:bCs/>
      <w:color w:val="000000"/>
      <w:sz w:val="24"/>
      <w:szCs w:val="24"/>
    </w:rPr>
  </w:style>
  <w:style w:type="paragraph" w:styleId="1-016">
    <w:name w:val="Стиль Заголовок 1 + Справа:  -0.1 см Перед:  6 пт"/>
    <w:basedOn w:val="1"/>
    <w:qFormat/>
    <w:pPr>
      <w:widowControl w:val="false"/>
      <w:numPr>
        <w:ilvl w:val="0"/>
        <w:numId w:val="0"/>
      </w:numPr>
      <w:autoSpaceDE w:val="false"/>
      <w:ind w:left="0" w:right="-57" w:hanging="0"/>
      <w:jc w:val="both"/>
      <w:outlineLvl w:val="9"/>
    </w:pPr>
    <w:rPr>
      <w:sz w:val="26"/>
      <w:szCs w:val="26"/>
    </w:rPr>
  </w:style>
  <w:style w:type="paragraph" w:styleId="Iauiue">
    <w:name w:val="Iau?iue"/>
    <w:qFormat/>
    <w:pPr>
      <w:widowControl w:val="false"/>
      <w:overflowPunct w:val="false"/>
      <w:autoSpaceDE w:val="false"/>
      <w:bidi w:val="0"/>
      <w:spacing w:lineRule="atLeast" w:line="240"/>
      <w:jc w:val="both"/>
      <w:textAlignment w:val="baseline"/>
    </w:pPr>
    <w:rPr>
      <w:rFonts w:ascii="Times New Roman" w:hAnsi="Times New Roman" w:eastAsia="Times New Roman" w:cs="Times New Roman"/>
      <w:color w:val="auto"/>
      <w:sz w:val="20"/>
      <w:szCs w:val="20"/>
      <w:lang w:val="ru-RU" w:bidi="ar-SA" w:eastAsia="zh-CN"/>
    </w:rPr>
  </w:style>
  <w:style w:type="paragraph" w:styleId="Style34">
    <w:name w:val="Îáû÷íûé"/>
    <w:qFormat/>
    <w:pPr>
      <w:widowControl/>
      <w:overflowPunct w:val="false"/>
      <w:autoSpaceDE w:val="false"/>
      <w:bidi w:val="0"/>
      <w:spacing w:lineRule="atLeast" w:line="240"/>
      <w:jc w:val="both"/>
      <w:textAlignment w:val="baseline"/>
    </w:pPr>
    <w:rPr>
      <w:rFonts w:ascii="Times New Roman" w:hAnsi="Times New Roman" w:eastAsia="Times New Roman" w:cs="Times New Roman"/>
      <w:color w:val="auto"/>
      <w:sz w:val="24"/>
      <w:szCs w:val="24"/>
      <w:lang w:val="ru-RU" w:bidi="ar-SA" w:eastAsia="zh-CN"/>
    </w:rPr>
  </w:style>
  <w:style w:type="paragraph" w:styleId="24">
    <w:name w:val="Маркированный список 2"/>
    <w:basedOn w:val="Normal"/>
    <w:qFormat/>
    <w:pPr>
      <w:widowControl w:val="false"/>
      <w:spacing w:before="120" w:after="0"/>
      <w:ind w:right="-57" w:firstLine="720"/>
    </w:pPr>
    <w:rPr>
      <w:sz w:val="24"/>
      <w:szCs w:val="24"/>
    </w:rPr>
  </w:style>
  <w:style w:type="paragraph" w:styleId="Txt">
    <w:name w:val="txt"/>
    <w:basedOn w:val="Normal"/>
    <w:qFormat/>
    <w:pPr>
      <w:spacing w:before="15" w:after="15"/>
      <w:ind w:left="15" w:right="15" w:hanging="0"/>
    </w:pPr>
    <w:rPr>
      <w:rFonts w:ascii="Verdana" w:hAnsi="Verdana" w:cs="Verdana"/>
      <w:color w:val="000000"/>
      <w:sz w:val="17"/>
      <w:szCs w:val="17"/>
    </w:rPr>
  </w:style>
  <w:style w:type="paragraph" w:styleId="Style35">
    <w:name w:val="Цитата"/>
    <w:basedOn w:val="Normal"/>
    <w:qFormat/>
    <w:pPr>
      <w:spacing w:before="120" w:after="0"/>
      <w:ind w:left="11" w:right="-57" w:firstLine="697"/>
    </w:pPr>
    <w:rPr>
      <w:sz w:val="24"/>
      <w:szCs w:val="24"/>
    </w:rPr>
  </w:style>
  <w:style w:type="paragraph" w:styleId="212">
    <w:name w:val="Основной текст 21"/>
    <w:basedOn w:val="Normal"/>
    <w:qFormat/>
    <w:pPr>
      <w:widowControl w:val="false"/>
      <w:spacing w:before="120" w:after="0"/>
    </w:pPr>
    <w:rPr>
      <w:sz w:val="24"/>
      <w:szCs w:val="24"/>
    </w:rPr>
  </w:style>
  <w:style w:type="paragraph" w:styleId="Web">
    <w:name w:val="Обычный (Web)"/>
    <w:basedOn w:val="Normal"/>
    <w:qFormat/>
    <w:pPr>
      <w:spacing w:before="100" w:after="100"/>
    </w:pPr>
    <w:rPr>
      <w:sz w:val="24"/>
      <w:szCs w:val="24"/>
    </w:rPr>
  </w:style>
  <w:style w:type="paragraph" w:styleId="16">
    <w:name w:val="З1"/>
    <w:basedOn w:val="Normal"/>
    <w:next w:val="Normal"/>
    <w:qFormat/>
    <w:pPr>
      <w:spacing w:lineRule="auto" w:line="360"/>
      <w:ind w:firstLine="748"/>
    </w:pPr>
    <w:rPr>
      <w:b/>
      <w:bCs/>
      <w:sz w:val="24"/>
      <w:szCs w:val="24"/>
    </w:rPr>
  </w:style>
  <w:style w:type="paragraph" w:styleId="Hight">
    <w:name w:val="hight"/>
    <w:basedOn w:val="Normal"/>
    <w:qFormat/>
    <w:pPr>
      <w:spacing w:before="15" w:after="15"/>
      <w:ind w:left="15" w:right="15" w:hanging="0"/>
    </w:pPr>
    <w:rPr>
      <w:rFonts w:ascii="Verdana" w:hAnsi="Verdana" w:cs="Verdana"/>
      <w:b/>
      <w:bCs/>
      <w:color w:val="000000"/>
      <w:sz w:val="18"/>
      <w:szCs w:val="18"/>
    </w:rPr>
  </w:style>
  <w:style w:type="paragraph" w:styleId="213">
    <w:name w:val="Основной текст с отступом 21"/>
    <w:basedOn w:val="Normal"/>
    <w:qFormat/>
    <w:pPr>
      <w:spacing w:before="120" w:after="0"/>
      <w:ind w:firstLine="709"/>
    </w:pPr>
    <w:rPr>
      <w:sz w:val="24"/>
      <w:szCs w:val="24"/>
    </w:rPr>
  </w:style>
  <w:style w:type="paragraph" w:styleId="ConsNormal">
    <w:name w:val="ConsNormal"/>
    <w:qFormat/>
    <w:pPr>
      <w:widowControl w:val="false"/>
      <w:bidi w:val="0"/>
      <w:spacing w:lineRule="atLeast" w:line="240"/>
      <w:ind w:firstLine="720"/>
      <w:jc w:val="both"/>
    </w:pPr>
    <w:rPr>
      <w:rFonts w:ascii="Arial" w:hAnsi="Arial" w:eastAsia="Times New Roman" w:cs="Arial"/>
      <w:color w:val="auto"/>
      <w:sz w:val="20"/>
      <w:szCs w:val="20"/>
      <w:lang w:val="ru-RU" w:bidi="ar-SA" w:eastAsia="zh-CN"/>
    </w:rPr>
  </w:style>
  <w:style w:type="paragraph" w:styleId="Style36">
    <w:name w:val="Текст примечания"/>
    <w:basedOn w:val="Normal"/>
    <w:qFormat/>
    <w:pPr/>
    <w:rPr>
      <w:sz w:val="20"/>
      <w:szCs w:val="20"/>
      <w:lang w:val="ru-RU"/>
    </w:rPr>
  </w:style>
  <w:style w:type="paragraph" w:styleId="Style37">
    <w:name w:val="Footnote Text"/>
    <w:basedOn w:val="Normal"/>
    <w:pPr>
      <w:overflowPunct w:val="false"/>
      <w:autoSpaceDE w:val="false"/>
      <w:spacing w:before="100" w:after="100"/>
      <w:textAlignment w:val="baseline"/>
    </w:pPr>
    <w:rPr>
      <w:rFonts w:ascii="Calibri" w:hAnsi="Calibri" w:eastAsia="Calibri" w:cs="Calibri"/>
      <w:sz w:val="20"/>
      <w:szCs w:val="20"/>
      <w:lang w:val="ru-RU"/>
    </w:rPr>
  </w:style>
  <w:style w:type="paragraph" w:styleId="Style38">
    <w:name w:val="Body Text Indent"/>
    <w:basedOn w:val="Normal"/>
    <w:pPr>
      <w:ind w:firstLine="708"/>
    </w:pPr>
    <w:rPr>
      <w:rFonts w:ascii="Calibri" w:hAnsi="Calibri" w:eastAsia="Calibri" w:cs="Calibri"/>
      <w:sz w:val="26"/>
      <w:lang w:val="ru-RU"/>
    </w:rPr>
  </w:style>
  <w:style w:type="paragraph" w:styleId="25">
    <w:name w:val="Основной текст 2"/>
    <w:basedOn w:val="Normal"/>
    <w:qFormat/>
    <w:pPr>
      <w:widowControl w:val="false"/>
      <w:overflowPunct w:val="false"/>
      <w:autoSpaceDE w:val="false"/>
      <w:spacing w:before="120" w:after="60"/>
      <w:ind w:right="68" w:hanging="0"/>
      <w:textAlignment w:val="baseline"/>
    </w:pPr>
    <w:rPr>
      <w:sz w:val="26"/>
      <w:lang w:val="ru-RU"/>
    </w:rPr>
  </w:style>
  <w:style w:type="paragraph" w:styleId="26">
    <w:name w:val="Основной текст с отступом 2"/>
    <w:basedOn w:val="Normal"/>
    <w:qFormat/>
    <w:pPr>
      <w:autoSpaceDE w:val="false"/>
      <w:ind w:firstLine="485"/>
    </w:pPr>
    <w:rPr>
      <w:rFonts w:ascii="Calibri" w:hAnsi="Calibri" w:eastAsia="Calibri" w:cs="Calibri"/>
      <w:sz w:val="26"/>
      <w:lang w:val="ru-RU"/>
    </w:rPr>
  </w:style>
  <w:style w:type="paragraph" w:styleId="34">
    <w:name w:val="Основной текст с отступом 3"/>
    <w:basedOn w:val="Normal"/>
    <w:qFormat/>
    <w:pPr>
      <w:ind w:right="-57" w:firstLine="709"/>
    </w:pPr>
    <w:rPr>
      <w:sz w:val="26"/>
      <w:lang w:val="ru-RU"/>
    </w:rPr>
  </w:style>
  <w:style w:type="paragraph" w:styleId="35">
    <w:name w:val="Основной текст 3"/>
    <w:basedOn w:val="Normal"/>
    <w:qFormat/>
    <w:pPr>
      <w:spacing w:before="120" w:after="0"/>
    </w:pPr>
    <w:rPr>
      <w:sz w:val="26"/>
      <w:lang w:val="ru-RU"/>
    </w:rPr>
  </w:style>
  <w:style w:type="paragraph" w:styleId="ConsPlusNormal">
    <w:name w:val="ConsPlusNormal"/>
    <w:qFormat/>
    <w:pPr>
      <w:widowControl w:val="false"/>
      <w:autoSpaceDE w:val="false"/>
      <w:bidi w:val="0"/>
      <w:spacing w:lineRule="atLeast" w:line="240"/>
      <w:ind w:firstLine="720"/>
      <w:jc w:val="both"/>
    </w:pPr>
    <w:rPr>
      <w:rFonts w:ascii="Arial" w:hAnsi="Arial" w:eastAsia="Times New Roman" w:cs="Arial"/>
      <w:color w:val="auto"/>
      <w:sz w:val="20"/>
      <w:szCs w:val="20"/>
      <w:lang w:val="ru-RU" w:bidi="ar-SA" w:eastAsia="zh-CN"/>
    </w:rPr>
  </w:style>
  <w:style w:type="paragraph" w:styleId="ConsPlusNonformat">
    <w:name w:val="ConsPlusNonformat"/>
    <w:qFormat/>
    <w:pPr>
      <w:widowControl w:val="false"/>
      <w:autoSpaceDE w:val="false"/>
      <w:bidi w:val="0"/>
      <w:spacing w:lineRule="atLeast" w:line="240"/>
      <w:jc w:val="both"/>
    </w:pPr>
    <w:rPr>
      <w:rFonts w:ascii="Courier New" w:hAnsi="Courier New" w:eastAsia="Times New Roman" w:cs="Courier New"/>
      <w:color w:val="auto"/>
      <w:sz w:val="20"/>
      <w:szCs w:val="20"/>
      <w:lang w:val="ru-RU" w:bidi="ar-SA" w:eastAsia="zh-CN"/>
    </w:rPr>
  </w:style>
  <w:style w:type="paragraph" w:styleId="311">
    <w:name w:val="Основной текст 31"/>
    <w:basedOn w:val="Normal"/>
    <w:qFormat/>
    <w:pPr>
      <w:ind w:firstLine="709"/>
    </w:pPr>
    <w:rPr>
      <w:b/>
      <w:bCs/>
      <w:sz w:val="24"/>
      <w:szCs w:val="24"/>
    </w:rPr>
  </w:style>
  <w:style w:type="paragraph" w:styleId="Iiiaeuiue">
    <w:name w:val="Ii?iaeuiue"/>
    <w:qFormat/>
    <w:pPr>
      <w:widowControl/>
      <w:overflowPunct w:val="false"/>
      <w:autoSpaceDE w:val="false"/>
      <w:bidi w:val="0"/>
      <w:spacing w:lineRule="atLeast" w:line="240"/>
      <w:jc w:val="both"/>
    </w:pPr>
    <w:rPr>
      <w:rFonts w:ascii="Times New Roman" w:hAnsi="Times New Roman" w:eastAsia="Times New Roman" w:cs="Times New Roman"/>
      <w:color w:val="auto"/>
      <w:sz w:val="24"/>
      <w:szCs w:val="24"/>
      <w:lang w:val="ru-RU" w:bidi="ar-SA" w:eastAsia="zh-CN"/>
    </w:rPr>
  </w:style>
  <w:style w:type="paragraph" w:styleId="27">
    <w:name w:val="Продолжение списка 2"/>
    <w:basedOn w:val="Normal"/>
    <w:qFormat/>
    <w:pPr>
      <w:spacing w:before="0" w:after="120"/>
      <w:ind w:left="566" w:hanging="0"/>
    </w:pPr>
    <w:rPr>
      <w:sz w:val="24"/>
      <w:szCs w:val="24"/>
    </w:rPr>
  </w:style>
  <w:style w:type="paragraph" w:styleId="ConsTitle">
    <w:name w:val="ConsTitle"/>
    <w:qFormat/>
    <w:pPr>
      <w:widowControl w:val="false"/>
      <w:autoSpaceDE w:val="false"/>
      <w:bidi w:val="0"/>
      <w:spacing w:lineRule="atLeast" w:line="240"/>
      <w:jc w:val="both"/>
    </w:pPr>
    <w:rPr>
      <w:rFonts w:ascii="Arial" w:hAnsi="Arial" w:eastAsia="Times New Roman" w:cs="Arial"/>
      <w:b/>
      <w:bCs/>
      <w:color w:val="auto"/>
      <w:sz w:val="16"/>
      <w:szCs w:val="16"/>
      <w:lang w:val="ru-RU" w:bidi="ar-SA" w:eastAsia="zh-CN"/>
    </w:rPr>
  </w:style>
  <w:style w:type="paragraph" w:styleId="ConsNonformat">
    <w:name w:val="ConsNonformat"/>
    <w:qFormat/>
    <w:pPr>
      <w:widowControl w:val="false"/>
      <w:autoSpaceDE w:val="false"/>
      <w:bidi w:val="0"/>
      <w:spacing w:lineRule="atLeast" w:line="240"/>
      <w:jc w:val="both"/>
    </w:pPr>
    <w:rPr>
      <w:rFonts w:ascii="Courier New" w:hAnsi="Courier New" w:eastAsia="Times New Roman" w:cs="Courier New"/>
      <w:color w:val="auto"/>
      <w:sz w:val="20"/>
      <w:szCs w:val="20"/>
      <w:lang w:val="ru-RU" w:bidi="ar-SA" w:eastAsia="zh-CN"/>
    </w:rPr>
  </w:style>
  <w:style w:type="paragraph" w:styleId="28">
    <w:name w:val="Îñíîâíîé òåêñò 2"/>
    <w:basedOn w:val="Style34"/>
    <w:qFormat/>
    <w:pPr>
      <w:widowControl w:val="false"/>
      <w:overflowPunct w:val="true"/>
      <w:autoSpaceDE w:val="true"/>
      <w:ind w:firstLine="720"/>
      <w:textAlignment w:val="auto"/>
    </w:pPr>
    <w:rPr>
      <w:b/>
      <w:bCs/>
      <w:color w:val="000000"/>
      <w:lang w:val="en-US"/>
    </w:rPr>
  </w:style>
  <w:style w:type="paragraph" w:styleId="29">
    <w:name w:val="Îñíîâíîé òåêñò ñ îòñòóïîì 2"/>
    <w:basedOn w:val="Style34"/>
    <w:qFormat/>
    <w:pPr>
      <w:widowControl w:val="false"/>
      <w:overflowPunct w:val="true"/>
      <w:autoSpaceDE w:val="true"/>
      <w:ind w:left="720" w:hanging="0"/>
      <w:textAlignment w:val="auto"/>
    </w:pPr>
    <w:rPr>
      <w:color w:val="000000"/>
      <w:lang w:val="en-US"/>
    </w:rPr>
  </w:style>
  <w:style w:type="paragraph" w:styleId="Caaieiaie3">
    <w:name w:val="caaieiaie 3"/>
    <w:basedOn w:val="Iauiue"/>
    <w:next w:val="Iauiue"/>
    <w:qFormat/>
    <w:pPr>
      <w:keepNext w:val="true"/>
      <w:overflowPunct w:val="true"/>
      <w:autoSpaceDE w:val="true"/>
      <w:jc w:val="center"/>
      <w:textAlignment w:val="auto"/>
    </w:pPr>
    <w:rPr>
      <w:b/>
      <w:bCs/>
      <w:sz w:val="24"/>
      <w:szCs w:val="24"/>
    </w:rPr>
  </w:style>
  <w:style w:type="paragraph" w:styleId="17">
    <w:name w:val="çàãîëîâîê 1"/>
    <w:basedOn w:val="Style34"/>
    <w:next w:val="Style34"/>
    <w:qFormat/>
    <w:pPr>
      <w:keepNext w:val="true"/>
      <w:widowControl w:val="false"/>
      <w:overflowPunct w:val="true"/>
      <w:autoSpaceDE w:val="true"/>
      <w:jc w:val="left"/>
      <w:textAlignment w:val="auto"/>
    </w:pPr>
    <w:rPr>
      <w:sz w:val="28"/>
      <w:szCs w:val="28"/>
    </w:rPr>
  </w:style>
  <w:style w:type="paragraph" w:styleId="36">
    <w:name w:val="Îñíîâíîé òåêñò ñ îòñòóïîì 3"/>
    <w:basedOn w:val="Style34"/>
    <w:qFormat/>
    <w:pPr>
      <w:widowControl w:val="false"/>
      <w:overflowPunct w:val="true"/>
      <w:autoSpaceDE w:val="true"/>
      <w:ind w:firstLine="567"/>
      <w:textAlignment w:val="auto"/>
    </w:pPr>
    <w:rPr>
      <w:rFonts w:ascii="Peterburg;Times New Roman" w:hAnsi="Peterburg;Times New Roman" w:cs="Peterburg;Times New Roman"/>
      <w:b/>
      <w:bCs/>
      <w:i/>
      <w:iCs/>
    </w:rPr>
  </w:style>
  <w:style w:type="paragraph" w:styleId="Iniiaiieoaeno">
    <w:name w:val="Iniiaiie oaeno"/>
    <w:basedOn w:val="Iauiue"/>
    <w:qFormat/>
    <w:pPr>
      <w:widowControl/>
      <w:overflowPunct w:val="true"/>
      <w:autoSpaceDE w:val="true"/>
      <w:textAlignment w:val="auto"/>
    </w:pPr>
    <w:rPr>
      <w:rFonts w:ascii="Peterburg;Times New Roman" w:hAnsi="Peterburg;Times New Roman" w:cs="Peterburg;Times New Roman"/>
    </w:rPr>
  </w:style>
  <w:style w:type="paragraph" w:styleId="Iniiaiieoaenonionooiii2">
    <w:name w:val="Iniiaiie oaeno n ionooiii 2"/>
    <w:basedOn w:val="Iauiue"/>
    <w:qFormat/>
    <w:pPr>
      <w:widowControl/>
      <w:overflowPunct w:val="true"/>
      <w:autoSpaceDE w:val="true"/>
      <w:ind w:firstLine="284"/>
      <w:textAlignment w:val="auto"/>
    </w:pPr>
    <w:rPr>
      <w:rFonts w:ascii="Peterburg;Times New Roman" w:hAnsi="Peterburg;Times New Roman" w:cs="Peterburg;Times New Roman"/>
    </w:rPr>
  </w:style>
  <w:style w:type="paragraph" w:styleId="Iniiaiieoaenonionooiii3">
    <w:name w:val="Iniiaiie oaeno n ionooiii 3"/>
    <w:basedOn w:val="Iauiue"/>
    <w:qFormat/>
    <w:pPr>
      <w:widowControl/>
      <w:overflowPunct w:val="true"/>
      <w:autoSpaceDE w:val="true"/>
      <w:ind w:firstLine="720"/>
      <w:textAlignment w:val="auto"/>
    </w:pPr>
    <w:rPr>
      <w:rFonts w:ascii="Peterburg;Times New Roman" w:hAnsi="Peterburg;Times New Roman" w:cs="Peterburg;Times New Roman"/>
      <w:sz w:val="28"/>
      <w:szCs w:val="28"/>
    </w:rPr>
  </w:style>
  <w:style w:type="paragraph" w:styleId="Style39">
    <w:name w:val="основной"/>
    <w:basedOn w:val="Normal"/>
    <w:qFormat/>
    <w:pPr>
      <w:keepNext w:val="true"/>
    </w:pPr>
    <w:rPr>
      <w:sz w:val="24"/>
      <w:szCs w:val="24"/>
    </w:rPr>
  </w:style>
  <w:style w:type="paragraph" w:styleId="Style40">
    <w:name w:val="список"/>
    <w:basedOn w:val="Normal"/>
    <w:qFormat/>
    <w:pPr>
      <w:keepLines/>
      <w:overflowPunct w:val="false"/>
      <w:autoSpaceDE w:val="false"/>
      <w:ind w:left="709" w:hanging="284"/>
      <w:textAlignment w:val="baseline"/>
    </w:pPr>
    <w:rPr>
      <w:rFonts w:ascii="Peterburg;Times New Roman" w:hAnsi="Peterburg;Times New Roman" w:cs="Peterburg;Times New Roman"/>
      <w:sz w:val="24"/>
      <w:szCs w:val="24"/>
    </w:rPr>
  </w:style>
  <w:style w:type="paragraph" w:styleId="Style41">
    <w:name w:val="ñïèñîê"/>
    <w:basedOn w:val="Style34"/>
    <w:qFormat/>
    <w:pPr>
      <w:keepLines/>
      <w:widowControl w:val="false"/>
      <w:overflowPunct w:val="true"/>
      <w:autoSpaceDE w:val="true"/>
      <w:ind w:left="709" w:hanging="284"/>
      <w:textAlignment w:val="auto"/>
    </w:pPr>
    <w:rPr>
      <w:rFonts w:ascii="Peterburg;Times New Roman" w:hAnsi="Peterburg;Times New Roman" w:cs="Peterburg;Times New Roman"/>
    </w:rPr>
  </w:style>
  <w:style w:type="paragraph" w:styleId="82">
    <w:name w:val="çàãîëîâîê 8"/>
    <w:basedOn w:val="Style34"/>
    <w:next w:val="Style34"/>
    <w:qFormat/>
    <w:pPr>
      <w:keepNext w:val="true"/>
      <w:widowControl w:val="false"/>
      <w:overflowPunct w:val="true"/>
      <w:autoSpaceDE w:val="true"/>
      <w:ind w:firstLine="720"/>
      <w:textAlignment w:val="auto"/>
    </w:pPr>
    <w:rPr>
      <w:b/>
      <w:bCs/>
    </w:rPr>
  </w:style>
  <w:style w:type="paragraph" w:styleId="Nienie">
    <w:name w:val="nienie"/>
    <w:basedOn w:val="Iauiue"/>
    <w:qFormat/>
    <w:pPr>
      <w:keepLines/>
      <w:overflowPunct w:val="true"/>
      <w:autoSpaceDE w:val="true"/>
      <w:ind w:left="709" w:hanging="284"/>
      <w:textAlignment w:val="auto"/>
    </w:pPr>
    <w:rPr>
      <w:rFonts w:ascii="Peterburg;Times New Roman" w:hAnsi="Peterburg;Times New Roman" w:cs="Peterburg;Times New Roman"/>
      <w:sz w:val="24"/>
      <w:szCs w:val="24"/>
    </w:rPr>
  </w:style>
  <w:style w:type="paragraph" w:styleId="Iniiaiieoaeno2">
    <w:name w:val="Iniiaiie oaeno 2"/>
    <w:basedOn w:val="Normal"/>
    <w:qFormat/>
    <w:pPr>
      <w:widowControl w:val="false"/>
      <w:ind w:firstLine="567"/>
    </w:pPr>
    <w:rPr>
      <w:b/>
      <w:bCs/>
      <w:color w:val="000000"/>
      <w:sz w:val="24"/>
      <w:szCs w:val="24"/>
    </w:rPr>
  </w:style>
  <w:style w:type="paragraph" w:styleId="42">
    <w:name w:val="Маркированный список 4"/>
    <w:basedOn w:val="Normal"/>
    <w:qFormat/>
    <w:pPr>
      <w:ind w:left="360" w:hanging="360"/>
    </w:pPr>
    <w:rPr>
      <w:sz w:val="20"/>
      <w:szCs w:val="20"/>
      <w:lang w:val="en-GB"/>
    </w:rPr>
  </w:style>
  <w:style w:type="paragraph" w:styleId="Style42">
    <w:name w:val="Îñíîâíîé òåêñò"/>
    <w:basedOn w:val="Style34"/>
    <w:qFormat/>
    <w:pPr>
      <w:widowControl w:val="false"/>
      <w:overflowPunct w:val="true"/>
      <w:autoSpaceDE w:val="true"/>
      <w:textAlignment w:val="auto"/>
    </w:pPr>
    <w:rPr>
      <w:b/>
      <w:bCs/>
    </w:rPr>
  </w:style>
  <w:style w:type="paragraph" w:styleId="Caaieiaie2">
    <w:name w:val="caaieiaie 2"/>
    <w:basedOn w:val="Iauiue"/>
    <w:next w:val="Iauiue"/>
    <w:qFormat/>
    <w:pPr>
      <w:keepNext w:val="true"/>
      <w:keepLines/>
      <w:overflowPunct w:val="true"/>
      <w:autoSpaceDE w:val="true"/>
      <w:spacing w:before="240" w:after="60"/>
      <w:jc w:val="center"/>
      <w:textAlignment w:val="auto"/>
    </w:pPr>
    <w:rPr>
      <w:rFonts w:ascii="Peterburg;Times New Roman" w:hAnsi="Peterburg;Times New Roman" w:cs="Peterburg;Times New Roman"/>
      <w:b/>
      <w:bCs/>
      <w:sz w:val="24"/>
      <w:szCs w:val="24"/>
    </w:rPr>
  </w:style>
  <w:style w:type="paragraph" w:styleId="Style43">
    <w:name w:val="Текст"/>
    <w:basedOn w:val="Normal"/>
    <w:qFormat/>
    <w:pPr/>
    <w:rPr>
      <w:rFonts w:ascii="Courier New" w:hAnsi="Courier New" w:cs="Courier New"/>
      <w:sz w:val="20"/>
      <w:szCs w:val="20"/>
      <w:lang w:val="ru-RU"/>
    </w:rPr>
  </w:style>
  <w:style w:type="paragraph" w:styleId="Heading">
    <w:name w:val="Heading"/>
    <w:qFormat/>
    <w:pPr>
      <w:widowControl/>
      <w:autoSpaceDE w:val="false"/>
      <w:bidi w:val="0"/>
      <w:spacing w:lineRule="atLeast" w:line="240"/>
      <w:jc w:val="both"/>
    </w:pPr>
    <w:rPr>
      <w:rFonts w:ascii="Arial" w:hAnsi="Arial" w:eastAsia="Times New Roman" w:cs="Arial"/>
      <w:b/>
      <w:bCs/>
      <w:color w:val="auto"/>
      <w:sz w:val="22"/>
      <w:szCs w:val="22"/>
      <w:lang w:val="ru-RU" w:bidi="ar-SA" w:eastAsia="zh-CN"/>
    </w:rPr>
  </w:style>
  <w:style w:type="paragraph" w:styleId="18">
    <w:name w:val="Обычный1"/>
    <w:qFormat/>
    <w:pPr>
      <w:widowControl/>
      <w:bidi w:val="0"/>
      <w:spacing w:lineRule="atLeast" w:line="240"/>
      <w:jc w:val="both"/>
    </w:pPr>
    <w:rPr>
      <w:rFonts w:ascii="Times New Roman" w:hAnsi="Times New Roman" w:eastAsia="Times New Roman" w:cs="Times New Roman"/>
      <w:color w:val="auto"/>
      <w:sz w:val="24"/>
      <w:szCs w:val="24"/>
      <w:lang w:val="ru-RU" w:bidi="ar-SA" w:eastAsia="zh-CN"/>
    </w:rPr>
  </w:style>
  <w:style w:type="paragraph" w:styleId="52">
    <w:name w:val="çàãîëîâîê 5"/>
    <w:basedOn w:val="Normal"/>
    <w:next w:val="Normal"/>
    <w:qFormat/>
    <w:pPr>
      <w:keepNext w:val="true"/>
      <w:widowControl w:val="false"/>
      <w:ind w:firstLine="567"/>
    </w:pPr>
    <w:rPr>
      <w:b/>
      <w:bCs/>
      <w:sz w:val="20"/>
      <w:szCs w:val="20"/>
      <w:u w:val="single"/>
    </w:rPr>
  </w:style>
  <w:style w:type="paragraph" w:styleId="Consplustitle">
    <w:name w:val="consplustitle"/>
    <w:basedOn w:val="Normal"/>
    <w:qFormat/>
    <w:pPr>
      <w:spacing w:before="280" w:after="280"/>
    </w:pPr>
    <w:rPr>
      <w:sz w:val="24"/>
      <w:szCs w:val="24"/>
    </w:rPr>
  </w:style>
  <w:style w:type="paragraph" w:styleId="Consplusnormal1">
    <w:name w:val="consplusnormal"/>
    <w:basedOn w:val="Normal"/>
    <w:qFormat/>
    <w:pPr>
      <w:spacing w:before="280" w:after="280"/>
    </w:pPr>
    <w:rPr>
      <w:sz w:val="24"/>
      <w:szCs w:val="24"/>
    </w:rPr>
  </w:style>
  <w:style w:type="paragraph" w:styleId="Style44">
    <w:name w:val="Текст выноски"/>
    <w:basedOn w:val="Normal"/>
    <w:qFormat/>
    <w:pPr>
      <w:widowControl w:val="false"/>
      <w:autoSpaceDE w:val="false"/>
    </w:pPr>
    <w:rPr>
      <w:rFonts w:ascii="Tahoma" w:hAnsi="Tahoma" w:cs="Tahoma"/>
      <w:sz w:val="16"/>
      <w:szCs w:val="16"/>
      <w:lang w:val="ru-RU"/>
    </w:rPr>
  </w:style>
  <w:style w:type="paragraph" w:styleId="19">
    <w:name w:val="Стиль1 Знак"/>
    <w:basedOn w:val="3"/>
    <w:qFormat/>
    <w:pPr>
      <w:keepLines/>
      <w:widowControl/>
      <w:numPr>
        <w:ilvl w:val="0"/>
        <w:numId w:val="0"/>
      </w:numPr>
      <w:overflowPunct w:val="true"/>
      <w:autoSpaceDE w:val="true"/>
      <w:spacing w:before="60" w:after="120"/>
      <w:textAlignment w:val="auto"/>
      <w:outlineLvl w:val="9"/>
    </w:pPr>
    <w:rPr>
      <w:rFonts w:ascii="Arial" w:hAnsi="Arial" w:cs="Arial"/>
      <w:sz w:val="22"/>
      <w:szCs w:val="22"/>
    </w:rPr>
  </w:style>
  <w:style w:type="paragraph" w:styleId="110">
    <w:name w:val="Стиль1"/>
    <w:basedOn w:val="3"/>
    <w:qFormat/>
    <w:pPr>
      <w:keepLines/>
      <w:widowControl/>
      <w:numPr>
        <w:ilvl w:val="0"/>
        <w:numId w:val="0"/>
      </w:numPr>
      <w:overflowPunct w:val="true"/>
      <w:autoSpaceDE w:val="true"/>
      <w:spacing w:before="60" w:after="120"/>
      <w:textAlignment w:val="auto"/>
      <w:outlineLvl w:val="9"/>
    </w:pPr>
    <w:rPr>
      <w:rFonts w:ascii="Arial" w:hAnsi="Arial" w:cs="Arial"/>
      <w:sz w:val="22"/>
      <w:szCs w:val="22"/>
    </w:rPr>
  </w:style>
  <w:style w:type="paragraph" w:styleId="83">
    <w:name w:val="TOC 8"/>
    <w:basedOn w:val="Normal"/>
    <w:next w:val="Normal"/>
    <w:pPr>
      <w:ind w:left="1960" w:hanging="0"/>
      <w:jc w:val="left"/>
    </w:pPr>
    <w:rPr>
      <w:rFonts w:ascii="Calibri" w:hAnsi="Calibri" w:cs="Calibri"/>
      <w:sz w:val="18"/>
      <w:szCs w:val="18"/>
    </w:rPr>
  </w:style>
  <w:style w:type="paragraph" w:styleId="Style45">
    <w:name w:val="Схема документа"/>
    <w:basedOn w:val="Normal"/>
    <w:qFormat/>
    <w:pPr>
      <w:numPr>
        <w:ilvl w:val="0"/>
        <w:numId w:val="6"/>
      </w:numPr>
      <w:shd w:fill="000080" w:val="clear"/>
    </w:pPr>
    <w:rPr>
      <w:rFonts w:ascii="Tahoma" w:hAnsi="Tahoma" w:cs="Tahoma"/>
      <w:sz w:val="20"/>
      <w:szCs w:val="20"/>
      <w:lang w:val="ru-RU"/>
    </w:rPr>
  </w:style>
  <w:style w:type="paragraph" w:styleId="Style46">
    <w:name w:val="Обычный (веб)"/>
    <w:basedOn w:val="Normal"/>
    <w:qFormat/>
    <w:pPr>
      <w:spacing w:before="13" w:after="13"/>
      <w:ind w:firstLine="133"/>
    </w:pPr>
    <w:rPr>
      <w:rFonts w:ascii="Arial" w:hAnsi="Arial" w:cs="Arial"/>
      <w:sz w:val="18"/>
      <w:szCs w:val="18"/>
    </w:rPr>
  </w:style>
  <w:style w:type="paragraph" w:styleId="Style47">
    <w:name w:val="Абзац списка"/>
    <w:basedOn w:val="Normal"/>
    <w:qFormat/>
    <w:pPr>
      <w:ind w:left="720" w:hanging="0"/>
    </w:pPr>
    <w:rPr/>
  </w:style>
  <w:style w:type="paragraph" w:styleId="111">
    <w:name w:val="TOC 1"/>
    <w:basedOn w:val="Normal"/>
    <w:next w:val="Normal"/>
    <w:pPr>
      <w:spacing w:before="120" w:after="120"/>
      <w:jc w:val="left"/>
    </w:pPr>
    <w:rPr>
      <w:rFonts w:ascii="Calibri" w:hAnsi="Calibri" w:cs="Calibri"/>
      <w:b/>
      <w:bCs/>
      <w:caps/>
      <w:sz w:val="20"/>
      <w:szCs w:val="20"/>
    </w:rPr>
  </w:style>
  <w:style w:type="paragraph" w:styleId="210">
    <w:name w:val="TOC 2"/>
    <w:basedOn w:val="Normal"/>
    <w:next w:val="Normal"/>
    <w:pPr>
      <w:ind w:firstLine="709"/>
    </w:pPr>
    <w:rPr>
      <w:b/>
      <w:bCs/>
      <w:smallCaps/>
      <w:color w:val="22272F"/>
      <w:sz w:val="23"/>
      <w:szCs w:val="23"/>
      <w:shd w:fill="FFFFFF" w:val="clear"/>
      <w:lang w:val="ru-RU" w:eastAsia="ru-RU"/>
    </w:rPr>
  </w:style>
  <w:style w:type="paragraph" w:styleId="37">
    <w:name w:val="TOC 3"/>
    <w:basedOn w:val="Normal"/>
    <w:next w:val="Normal"/>
    <w:pPr>
      <w:ind w:left="560" w:hanging="0"/>
      <w:jc w:val="left"/>
    </w:pPr>
    <w:rPr>
      <w:rFonts w:ascii="Calibri" w:hAnsi="Calibri" w:cs="Calibri"/>
      <w:i/>
      <w:iCs/>
      <w:sz w:val="20"/>
      <w:szCs w:val="20"/>
    </w:rPr>
  </w:style>
  <w:style w:type="paragraph" w:styleId="43">
    <w:name w:val="TOC 4"/>
    <w:basedOn w:val="Normal"/>
    <w:next w:val="Normal"/>
    <w:pPr>
      <w:ind w:left="840" w:hanging="0"/>
      <w:jc w:val="left"/>
    </w:pPr>
    <w:rPr>
      <w:rFonts w:ascii="Calibri" w:hAnsi="Calibri" w:cs="Calibri"/>
      <w:sz w:val="18"/>
      <w:szCs w:val="18"/>
    </w:rPr>
  </w:style>
  <w:style w:type="paragraph" w:styleId="53">
    <w:name w:val="TOC 5"/>
    <w:basedOn w:val="Normal"/>
    <w:next w:val="Normal"/>
    <w:pPr>
      <w:ind w:left="1120" w:hanging="0"/>
      <w:jc w:val="left"/>
    </w:pPr>
    <w:rPr>
      <w:rFonts w:ascii="Calibri" w:hAnsi="Calibri" w:cs="Calibri"/>
      <w:sz w:val="18"/>
      <w:szCs w:val="18"/>
    </w:rPr>
  </w:style>
  <w:style w:type="paragraph" w:styleId="62">
    <w:name w:val="TOC 6"/>
    <w:basedOn w:val="Normal"/>
    <w:next w:val="Normal"/>
    <w:pPr>
      <w:ind w:left="1400" w:hanging="0"/>
      <w:jc w:val="left"/>
    </w:pPr>
    <w:rPr>
      <w:rFonts w:ascii="Calibri" w:hAnsi="Calibri" w:cs="Calibri"/>
      <w:sz w:val="18"/>
      <w:szCs w:val="18"/>
    </w:rPr>
  </w:style>
  <w:style w:type="paragraph" w:styleId="72">
    <w:name w:val="TOC 7"/>
    <w:basedOn w:val="Normal"/>
    <w:next w:val="Normal"/>
    <w:pPr>
      <w:ind w:left="1680" w:hanging="0"/>
      <w:jc w:val="left"/>
    </w:pPr>
    <w:rPr>
      <w:rFonts w:ascii="Calibri" w:hAnsi="Calibri" w:cs="Calibri"/>
      <w:sz w:val="18"/>
      <w:szCs w:val="18"/>
    </w:rPr>
  </w:style>
  <w:style w:type="paragraph" w:styleId="92">
    <w:name w:val="TOC 9"/>
    <w:basedOn w:val="Normal"/>
    <w:next w:val="Normal"/>
    <w:pPr>
      <w:ind w:left="2240" w:hanging="0"/>
      <w:jc w:val="left"/>
    </w:pPr>
    <w:rPr>
      <w:rFonts w:ascii="Calibri" w:hAnsi="Calibri" w:cs="Calibri"/>
      <w:sz w:val="18"/>
      <w:szCs w:val="18"/>
    </w:rPr>
  </w:style>
  <w:style w:type="paragraph" w:styleId="Style48">
    <w:name w:val="Маркированный список"/>
    <w:basedOn w:val="Normal"/>
    <w:qFormat/>
    <w:pPr>
      <w:numPr>
        <w:ilvl w:val="0"/>
        <w:numId w:val="2"/>
      </w:numPr>
    </w:pPr>
    <w:rPr/>
  </w:style>
  <w:style w:type="paragraph" w:styleId="Style210">
    <w:name w:val="Style2"/>
    <w:basedOn w:val="Normal"/>
    <w:qFormat/>
    <w:pPr>
      <w:widowControl w:val="false"/>
      <w:autoSpaceDE w:val="false"/>
      <w:spacing w:lineRule="exact" w:line="326"/>
      <w:ind w:firstLine="494"/>
    </w:pPr>
    <w:rPr>
      <w:sz w:val="24"/>
      <w:szCs w:val="24"/>
    </w:rPr>
  </w:style>
  <w:style w:type="paragraph" w:styleId="112">
    <w:name w:val="Абзац списка1"/>
    <w:basedOn w:val="Normal"/>
    <w:qFormat/>
    <w:pPr>
      <w:ind w:left="720" w:hanging="0"/>
    </w:pPr>
    <w:rPr>
      <w:szCs w:val="20"/>
    </w:rPr>
  </w:style>
  <w:style w:type="paragraph" w:styleId="Style49">
    <w:name w:val="Index Heading"/>
    <w:basedOn w:val="Style25"/>
    <w:pPr>
      <w:suppressLineNumbers/>
      <w:ind w:left="0" w:hanging="0"/>
    </w:pPr>
    <w:rPr>
      <w:b/>
      <w:bCs/>
      <w:sz w:val="32"/>
      <w:szCs w:val="32"/>
    </w:rPr>
  </w:style>
  <w:style w:type="paragraph" w:styleId="Style50">
    <w:name w:val="TOC Heading"/>
    <w:basedOn w:val="1"/>
    <w:next w:val="Normal"/>
    <w:pPr>
      <w:keepLines/>
      <w:numPr>
        <w:ilvl w:val="0"/>
        <w:numId w:val="0"/>
      </w:numPr>
      <w:spacing w:lineRule="auto" w:line="276" w:before="480" w:after="0"/>
      <w:ind w:left="0" w:hanging="0"/>
      <w:jc w:val="left"/>
      <w:outlineLvl w:val="9"/>
    </w:pPr>
    <w:rPr>
      <w:rFonts w:ascii="Cambria" w:hAnsi="Cambria" w:cs="Cambria"/>
      <w:color w:val="365F91"/>
      <w:sz w:val="28"/>
      <w:szCs w:val="28"/>
    </w:rPr>
  </w:style>
  <w:style w:type="paragraph" w:styleId="Style51">
    <w:name w:val="Без интервала"/>
    <w:qFormat/>
    <w:pPr>
      <w:widowControl/>
      <w:bidi w:val="0"/>
      <w:jc w:val="both"/>
    </w:pPr>
    <w:rPr>
      <w:rFonts w:ascii="Times New Roman" w:hAnsi="Times New Roman" w:eastAsia="Times New Roman" w:cs="Times New Roman"/>
      <w:color w:val="auto"/>
      <w:sz w:val="28"/>
      <w:szCs w:val="26"/>
      <w:lang w:val="ru-RU" w:bidi="ar-SA" w:eastAsia="zh-CN"/>
    </w:rPr>
  </w:style>
  <w:style w:type="paragraph" w:styleId="142">
    <w:name w:val="Обычный + 14 пт"/>
    <w:basedOn w:val="Normal"/>
    <w:qFormat/>
    <w:pPr>
      <w:spacing w:lineRule="auto" w:line="240"/>
      <w:jc w:val="left"/>
    </w:pPr>
    <w:rPr>
      <w:szCs w:val="20"/>
      <w:lang w:val="ru-RU"/>
    </w:rPr>
  </w:style>
  <w:style w:type="paragraph" w:styleId="Style52">
    <w:name w:val="Основной"/>
    <w:basedOn w:val="Style26"/>
    <w:qFormat/>
    <w:pPr>
      <w:spacing w:lineRule="auto" w:line="240" w:before="0" w:after="40"/>
      <w:ind w:right="-57" w:firstLine="709"/>
    </w:pPr>
    <w:rPr>
      <w:rFonts w:ascii="Times New Roman" w:hAnsi="Times New Roman" w:cs="Times New Roman"/>
      <w:spacing w:val="1"/>
      <w:sz w:val="28"/>
      <w:szCs w:val="28"/>
    </w:rPr>
  </w:style>
  <w:style w:type="paragraph" w:styleId="113">
    <w:name w:val="основной 1"/>
    <w:basedOn w:val="Normal"/>
    <w:qFormat/>
    <w:pPr>
      <w:spacing w:lineRule="auto" w:line="240" w:before="80" w:after="40"/>
      <w:ind w:firstLine="567"/>
    </w:pPr>
    <w:rPr>
      <w:sz w:val="24"/>
      <w:szCs w:val="24"/>
      <w:lang w:val="ru-RU"/>
    </w:rPr>
  </w:style>
  <w:style w:type="paragraph" w:styleId="Style53">
    <w:name w:val="Заголовок статьи"/>
    <w:basedOn w:val="Normal"/>
    <w:next w:val="Normal"/>
    <w:qFormat/>
    <w:pPr>
      <w:autoSpaceDE w:val="false"/>
      <w:spacing w:lineRule="auto" w:line="240"/>
      <w:ind w:left="1612" w:hanging="892"/>
    </w:pPr>
    <w:rPr>
      <w:rFonts w:ascii="Arial" w:hAnsi="Arial" w:cs="Arial"/>
      <w:sz w:val="24"/>
      <w:szCs w:val="24"/>
    </w:rPr>
  </w:style>
  <w:style w:type="paragraph" w:styleId="Style54">
    <w:name w:val="Нормальный (таблица)"/>
    <w:basedOn w:val="Normal"/>
    <w:next w:val="Normal"/>
    <w:qFormat/>
    <w:pPr>
      <w:widowControl w:val="false"/>
      <w:autoSpaceDE w:val="false"/>
      <w:spacing w:lineRule="auto" w:line="240"/>
    </w:pPr>
    <w:rPr>
      <w:rFonts w:ascii="Arial" w:hAnsi="Arial" w:cs="Arial"/>
      <w:sz w:val="24"/>
      <w:szCs w:val="24"/>
    </w:rPr>
  </w:style>
  <w:style w:type="paragraph" w:styleId="Noeeu32">
    <w:name w:val="Noeeu32"/>
    <w:qFormat/>
    <w:pPr>
      <w:widowControl w:val="false"/>
      <w:overflowPunct w:val="false"/>
      <w:autoSpaceDE w:val="false"/>
      <w:bidi w:val="0"/>
    </w:pPr>
    <w:rPr>
      <w:rFonts w:ascii="Times New Roman" w:hAnsi="Times New Roman" w:eastAsia="Times New Roman" w:cs="Times New Roman"/>
      <w:color w:val="auto"/>
      <w:spacing w:val="-1"/>
      <w:kern w:val="2"/>
      <w:sz w:val="24"/>
      <w:szCs w:val="20"/>
      <w:vertAlign w:val="subscript"/>
      <w:lang w:val="en-US" w:bidi="ar-SA" w:eastAsia="zh-CN"/>
    </w:rPr>
  </w:style>
  <w:style w:type="paragraph" w:styleId="214">
    <w:name w:val="List Bullet 3"/>
    <w:basedOn w:val="Normal"/>
    <w:pPr>
      <w:overflowPunct w:val="false"/>
      <w:autoSpaceDE w:val="false"/>
      <w:spacing w:lineRule="auto" w:line="240"/>
      <w:ind w:left="566" w:hanging="283"/>
    </w:pPr>
    <w:rPr>
      <w:szCs w:val="20"/>
    </w:rPr>
  </w:style>
  <w:style w:type="paragraph" w:styleId="Noeeu3">
    <w:name w:val="Noeeu3"/>
    <w:qFormat/>
    <w:pPr>
      <w:widowControl w:val="false"/>
      <w:overflowPunct w:val="false"/>
      <w:autoSpaceDE w:val="false"/>
      <w:bidi w:val="0"/>
    </w:pPr>
    <w:rPr>
      <w:rFonts w:ascii="Times New Roman" w:hAnsi="Times New Roman" w:eastAsia="Times New Roman" w:cs="Times New Roman"/>
      <w:color w:val="auto"/>
      <w:spacing w:val="-1"/>
      <w:kern w:val="2"/>
      <w:sz w:val="24"/>
      <w:szCs w:val="20"/>
      <w:vertAlign w:val="subscript"/>
      <w:lang w:val="en-US" w:bidi="ar-SA" w:eastAsia="zh-CN"/>
    </w:rPr>
  </w:style>
  <w:style w:type="paragraph" w:styleId="38">
    <w:name w:val="Стиль3"/>
    <w:qFormat/>
    <w:pPr>
      <w:widowControl w:val="false"/>
      <w:bidi w:val="0"/>
    </w:pPr>
    <w:rPr>
      <w:rFonts w:ascii="Times New Roman" w:hAnsi="Times New Roman" w:eastAsia="Times New Roman" w:cs="Times New Roman"/>
      <w:color w:val="auto"/>
      <w:spacing w:val="-1"/>
      <w:kern w:val="2"/>
      <w:sz w:val="24"/>
      <w:szCs w:val="20"/>
      <w:vertAlign w:val="subscript"/>
      <w:lang w:val="en-US" w:bidi="ar-SA" w:eastAsia="zh-CN"/>
    </w:rPr>
  </w:style>
  <w:style w:type="paragraph" w:styleId="39">
    <w:name w:val="Марианна3"/>
    <w:basedOn w:val="3"/>
    <w:next w:val="Style26"/>
    <w:qFormat/>
    <w:pPr>
      <w:widowControl/>
      <w:numPr>
        <w:ilvl w:val="0"/>
        <w:numId w:val="0"/>
      </w:numPr>
      <w:overflowPunct w:val="true"/>
      <w:autoSpaceDE w:val="true"/>
      <w:spacing w:lineRule="auto" w:line="240" w:before="200" w:after="240"/>
      <w:ind w:firstLine="567"/>
      <w:textAlignment w:val="auto"/>
      <w:outlineLvl w:val="9"/>
    </w:pPr>
    <w:rPr>
      <w:bCs w:val="false"/>
      <w:szCs w:val="20"/>
    </w:rPr>
  </w:style>
  <w:style w:type="paragraph" w:styleId="114">
    <w:name w:val="Марианна1"/>
    <w:basedOn w:val="2"/>
    <w:next w:val="Style43"/>
    <w:qFormat/>
    <w:pPr>
      <w:keepLines/>
      <w:numPr>
        <w:ilvl w:val="0"/>
        <w:numId w:val="0"/>
      </w:numPr>
      <w:spacing w:lineRule="auto" w:line="240" w:before="120" w:after="120"/>
      <w:outlineLvl w:val="9"/>
    </w:pPr>
    <w:rPr>
      <w:smallCaps/>
      <w:color w:val="000000"/>
      <w:szCs w:val="20"/>
    </w:rPr>
  </w:style>
  <w:style w:type="paragraph" w:styleId="TimesNewRoman14075">
    <w:name w:val="Стиль Основной текст + Times New Roman 14 пт Первая строка:  075..."/>
    <w:basedOn w:val="113"/>
    <w:qFormat/>
    <w:pPr/>
    <w:rPr/>
  </w:style>
  <w:style w:type="paragraph" w:styleId="215">
    <w:name w:val="Марианна2"/>
    <w:basedOn w:val="3"/>
    <w:next w:val="Style26"/>
    <w:qFormat/>
    <w:pPr>
      <w:keepLines/>
      <w:widowControl/>
      <w:numPr>
        <w:ilvl w:val="0"/>
        <w:numId w:val="0"/>
      </w:numPr>
      <w:overflowPunct w:val="true"/>
      <w:autoSpaceDE w:val="true"/>
      <w:spacing w:lineRule="auto" w:line="240" w:before="120" w:after="120"/>
      <w:textAlignment w:val="auto"/>
      <w:outlineLvl w:val="9"/>
    </w:pPr>
    <w:rPr>
      <w:rFonts w:cs="Arial"/>
      <w:color w:val="000000"/>
      <w:szCs w:val="28"/>
    </w:rPr>
  </w:style>
  <w:style w:type="paragraph" w:styleId="Style55">
    <w:name w:val="Абзац"/>
    <w:basedOn w:val="Normal"/>
    <w:qFormat/>
    <w:pPr>
      <w:spacing w:lineRule="auto" w:line="240"/>
      <w:ind w:firstLine="567"/>
    </w:pPr>
    <w:rPr>
      <w:sz w:val="24"/>
      <w:szCs w:val="24"/>
      <w:lang w:val="ru-RU"/>
    </w:rPr>
  </w:style>
  <w:style w:type="paragraph" w:styleId="143">
    <w:name w:val="14 Обычный"/>
    <w:basedOn w:val="Normal"/>
    <w:qFormat/>
    <w:pPr>
      <w:spacing w:lineRule="auto" w:line="240"/>
      <w:jc w:val="center"/>
    </w:pPr>
    <w:rPr>
      <w:szCs w:val="28"/>
      <w:lang w:val="ru-RU"/>
    </w:rPr>
  </w:style>
  <w:style w:type="paragraph" w:styleId="S1">
    <w:name w:val="s_1"/>
    <w:basedOn w:val="Normal"/>
    <w:qFormat/>
    <w:pPr>
      <w:spacing w:lineRule="auto" w:line="240" w:before="280" w:after="280"/>
      <w:jc w:val="left"/>
    </w:pPr>
    <w:rPr>
      <w:sz w:val="24"/>
      <w:szCs w:val="24"/>
    </w:rPr>
  </w:style>
  <w:style w:type="paragraph" w:styleId="Style56">
    <w:name w:val="Прижатый влево"/>
    <w:basedOn w:val="Normal"/>
    <w:next w:val="Normal"/>
    <w:qFormat/>
    <w:pPr>
      <w:widowControl w:val="false"/>
      <w:autoSpaceDE w:val="false"/>
      <w:spacing w:lineRule="auto" w:line="240"/>
      <w:jc w:val="left"/>
    </w:pPr>
    <w:rPr>
      <w:rFonts w:ascii="Arial" w:hAnsi="Arial" w:cs="Arial"/>
      <w:sz w:val="24"/>
      <w:szCs w:val="24"/>
    </w:rPr>
  </w:style>
  <w:style w:type="paragraph" w:styleId="Style57">
    <w:name w:val="Основной текс"/>
    <w:basedOn w:val="Normal"/>
    <w:qFormat/>
    <w:pPr>
      <w:widowControl w:val="false"/>
      <w:spacing w:lineRule="auto" w:line="240"/>
    </w:pPr>
    <w:rPr>
      <w:rFonts w:ascii="Arial" w:hAnsi="Arial" w:cs="Arial"/>
      <w:sz w:val="20"/>
      <w:szCs w:val="20"/>
    </w:rPr>
  </w:style>
  <w:style w:type="paragraph" w:styleId="Style58">
    <w:name w:val="Основной_РМН"/>
    <w:basedOn w:val="Normal"/>
    <w:qFormat/>
    <w:pPr>
      <w:spacing w:lineRule="auto" w:line="240"/>
      <w:ind w:firstLine="709"/>
    </w:pPr>
    <w:rPr>
      <w:rFonts w:eastAsia="Times New Roman"/>
      <w:sz w:val="24"/>
      <w:szCs w:val="24"/>
    </w:rPr>
  </w:style>
  <w:style w:type="paragraph" w:styleId="44">
    <w:name w:val="Заголовок_4_РМН"/>
    <w:basedOn w:val="Normal"/>
    <w:qFormat/>
    <w:pPr>
      <w:keepNext w:val="true"/>
      <w:spacing w:lineRule="auto" w:line="240" w:before="120" w:after="120"/>
      <w:jc w:val="left"/>
      <w:outlineLvl w:val="2"/>
    </w:pPr>
    <w:rPr>
      <w:rFonts w:eastAsia="Times New Roman"/>
      <w:bCs/>
      <w:sz w:val="24"/>
    </w:rPr>
  </w:style>
  <w:style w:type="paragraph" w:styleId="122">
    <w:name w:val="Основной 12"/>
    <w:basedOn w:val="Style52"/>
    <w:qFormat/>
    <w:pPr>
      <w:widowControl w:val="false"/>
      <w:spacing w:before="40" w:after="40"/>
      <w:ind w:right="0" w:firstLine="709"/>
    </w:pPr>
    <w:rPr>
      <w:spacing w:val="0"/>
      <w:sz w:val="24"/>
      <w:szCs w:val="24"/>
    </w:rPr>
  </w:style>
  <w:style w:type="paragraph" w:styleId="1TNR121">
    <w:name w:val="Список1 № TNR12"/>
    <w:basedOn w:val="122"/>
    <w:qFormat/>
    <w:pPr>
      <w:numPr>
        <w:ilvl w:val="0"/>
        <w:numId w:val="4"/>
      </w:numPr>
      <w:tabs>
        <w:tab w:val="clear" w:pos="708"/>
        <w:tab w:val="left" w:pos="993" w:leader="none"/>
      </w:tabs>
      <w:spacing w:lineRule="auto" w:line="276"/>
      <w:ind w:left="0" w:right="0" w:firstLine="502"/>
    </w:pPr>
    <w:rPr>
      <w:rFonts w:eastAsia="Calibri"/>
    </w:rPr>
  </w:style>
  <w:style w:type="paragraph" w:styleId="No-indent">
    <w:name w:val="no-indent"/>
    <w:basedOn w:val="Normal"/>
    <w:qFormat/>
    <w:pPr>
      <w:spacing w:lineRule="auto" w:line="240" w:before="280" w:after="280"/>
      <w:jc w:val="left"/>
    </w:pPr>
    <w:rPr>
      <w:sz w:val="24"/>
      <w:szCs w:val="24"/>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12038258.0" TargetMode="External"/><Relationship Id="rId3" Type="http://schemas.openxmlformats.org/officeDocument/2006/relationships/hyperlink" Target="garantf1://70636874.1000" TargetMode="External"/><Relationship Id="rId4" Type="http://schemas.openxmlformats.org/officeDocument/2006/relationships/hyperlink" Target="garantf1://70623148.2"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16</TotalTime>
  <Application>LibreOffice/7.5.5.2$Windows_X86_64 LibreOffice_project/ca8fe7424262805f223b9a2334bc7181abbcbf5e</Application>
  <AppVersion>15.0000</AppVersion>
  <Pages>31</Pages>
  <Words>14794</Words>
  <Characters>109116</Characters>
  <CharactersWithSpaces>123284</CharactersWithSpaces>
  <Paragraphs>822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2023-02-09T09:50:00Z</dcterms:created>
  <dc:creator>Рыжкова Мария Николаевна</dc:creator>
  <dc:description/>
  <cp:keywords/>
  <dc:language>ru-RU</dc:language>
  <cp:lastModifiedBy>Кабакова Ксения Викторовна</cp:lastModifiedBy>
  <cp:lastPrinted>2023-03-01T10:41:00Z</cp:lastPrinted>
  <dcterms:modified xsi:type="dcterms:W3CDTF">2023-03-03T10:04:00Z</dcterms:modified>
  <cp:revision>17</cp:revision>
  <dc:subject/>
  <dc:title/>
</cp:coreProperties>
</file>