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 w:themeFill="background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 w:themeFill="background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>
      <w:pPr>
        <w:pStyle w:val="Normal"/>
        <w:shd w:val="clear" w:color="auto" w:fill="FFFFFF" w:themeFill="background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комиссии по рассмотрению вопросов размещения временных</w:t>
      </w:r>
    </w:p>
    <w:p>
      <w:pPr>
        <w:pStyle w:val="Normal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сооружений и нестационарных торговых объектов на территории муниципального образования города Шарыпово </w:t>
      </w:r>
      <w:r>
        <w:rPr>
          <w:b/>
          <w:bCs/>
          <w:color w:val="000000"/>
          <w:sz w:val="28"/>
          <w:szCs w:val="28"/>
        </w:rPr>
        <w:t>Красноярского края</w:t>
      </w:r>
    </w:p>
    <w:p>
      <w:pPr>
        <w:pStyle w:val="Normal"/>
        <w:shd w:val="clear" w:color="auto" w:fill="FFFFFF" w:themeFill="background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 w:themeFill="background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 w:themeFill="background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сентября 2024 г. в 11.00                         г. Шарыпово                               № 64</w:t>
      </w:r>
    </w:p>
    <w:p>
      <w:pPr>
        <w:pStyle w:val="Normal"/>
        <w:shd w:val="clear" w:color="auto" w:fill="FFFFFF" w:themeFill="background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 w:themeFill="background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pPr w:vertAnchor="text" w:horzAnchor="margin" w:leftFromText="180" w:rightFromText="180" w:tblpX="-142" w:tblpY="125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40"/>
        <w:gridCol w:w="6513"/>
      </w:tblGrid>
      <w:tr>
        <w:trPr>
          <w:trHeight w:val="778" w:hRule="atLeast"/>
        </w:trPr>
        <w:tc>
          <w:tcPr>
            <w:tcW w:w="2840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Председательствовал: </w:t>
            </w:r>
          </w:p>
          <w:p>
            <w:pPr>
              <w:pStyle w:val="Normal"/>
              <w:widowControl w:val="false"/>
              <w:ind w:left="3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Орлова Елена Николаевна</w:t>
            </w:r>
          </w:p>
        </w:tc>
        <w:tc>
          <w:tcPr>
            <w:tcW w:w="6513" w:type="dxa"/>
            <w:tcBorders/>
            <w:shd w:color="auto" w:fill="auto" w:val="clear"/>
          </w:tcPr>
          <w:p>
            <w:pPr>
              <w:pStyle w:val="Normal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shd w:val="clear" w:color="auto" w:fill="FFFFFF" w:themeFill="background1"/>
              <w:ind w:left="2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 начальник </w:t>
            </w:r>
            <w:r>
              <w:rPr>
                <w:sz w:val="28"/>
                <w:szCs w:val="28"/>
              </w:rPr>
              <w:t xml:space="preserve">отдела экономики и планирования Администрации города Шарыпово, заместитель председателя комиссии.  </w:t>
            </w:r>
          </w:p>
          <w:p>
            <w:pPr>
              <w:pStyle w:val="Normal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>
      <w:pPr>
        <w:pStyle w:val="Normal"/>
        <w:shd w:val="clear" w:color="auto" w:fill="FFFFFF" w:themeFill="background1"/>
        <w:rPr>
          <w:color w:val="000000"/>
          <w:sz w:val="28"/>
          <w:szCs w:val="28"/>
        </w:rPr>
      </w:pPr>
      <w:r/>
      <w:r>
        <w:rPr>
          <w:color w:val="000000"/>
          <w:sz w:val="28"/>
          <w:szCs w:val="28"/>
        </w:rPr>
        <w:t xml:space="preserve">Присутствовали:   </w:t>
      </w:r>
    </w:p>
    <w:tbl>
      <w:tblPr>
        <w:tblpPr w:vertAnchor="text" w:horzAnchor="margin" w:leftFromText="180" w:rightFromText="180" w:tblpX="-142" w:tblpY="125"/>
        <w:tblW w:w="5000" w:type="pct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10"/>
        <w:gridCol w:w="3065"/>
        <w:gridCol w:w="6279"/>
      </w:tblGrid>
      <w:tr>
        <w:trPr>
          <w:trHeight w:val="937" w:hRule="atLeast"/>
        </w:trPr>
        <w:tc>
          <w:tcPr>
            <w:tcW w:w="10" w:type="dxa"/>
            <w:tcBorders/>
          </w:tcPr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065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Андриянова Ольга Геннадьевна               </w:t>
            </w:r>
          </w:p>
        </w:tc>
        <w:tc>
          <w:tcPr>
            <w:tcW w:w="6279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руководитель Комитета по управлению муниципальным имуществом и земельными отношениями Администрации города Шарыпово;</w:t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937" w:hRule="atLeast"/>
        </w:trPr>
        <w:tc>
          <w:tcPr>
            <w:tcW w:w="3075" w:type="dxa"/>
            <w:gridSpan w:val="2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Жилейкин Александр Семенович</w:t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Метелкина Виктория Валерьевна</w:t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ind w:left="37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ind w:left="37"/>
              <w:rPr>
                <w:rStyle w:val="Strong"/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napToGrid w:val="false"/>
              <w:ind w:left="37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4</w:t>
            </w:r>
            <w:r>
              <w:rPr>
                <w:rStyle w:val="Strong"/>
                <w:color w:val="000000"/>
              </w:rPr>
              <w:t xml:space="preserve">. </w:t>
            </w: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Селютина Олеся Михайловна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 xml:space="preserve"> Сухинин Никита Николаевич</w:t>
            </w:r>
          </w:p>
          <w:p>
            <w:pPr>
              <w:pStyle w:val="Normal"/>
              <w:widowControl w:val="false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79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депутат Шарыповского городского Совета депутатов (по согласованию);</w:t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комиссии;</w:t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г</w:t>
            </w:r>
            <w:r>
              <w:rPr>
                <w:sz w:val="28"/>
                <w:szCs w:val="28"/>
              </w:rPr>
              <w:t>лавный специалист</w:t>
            </w:r>
            <w:r>
              <w:rPr>
                <w:color w:val="000000"/>
                <w:sz w:val="28"/>
                <w:szCs w:val="28"/>
              </w:rPr>
              <w:t xml:space="preserve"> юридического отдела Администрации города Шарыпово;</w:t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начальник отдела архитектуры и градостроительства Администрации города Шарыпово </w:t>
            </w:r>
            <w:r>
              <w:rPr>
                <w:color w:val="000000"/>
                <w:sz w:val="28"/>
                <w:szCs w:val="28"/>
              </w:rPr>
              <w:t>(по согласованию).</w:t>
            </w:r>
          </w:p>
        </w:tc>
      </w:tr>
    </w:tbl>
    <w:p>
      <w:pPr>
        <w:pStyle w:val="ConsPlusTitle"/>
        <w:shd w:val="clear" w:color="auto" w:fill="FFFFFF" w:themeFill="background1"/>
        <w:jc w:val="both"/>
        <w:rPr>
          <w:b w:val="false"/>
        </w:rPr>
      </w:pPr>
      <w:r>
        <w:rPr>
          <w:b w:val="false"/>
        </w:rPr>
      </w:r>
    </w:p>
    <w:p>
      <w:pPr>
        <w:pStyle w:val="ConsPlusTitle"/>
        <w:shd w:val="clear" w:color="auto" w:fill="FFFFFF" w:themeFill="background1"/>
        <w:ind w:firstLine="709"/>
        <w:jc w:val="both"/>
        <w:rPr>
          <w:rStyle w:val="Strong"/>
          <w:color w:val="000000"/>
        </w:rPr>
      </w:pPr>
      <w:r>
        <w:rPr>
          <w:b w:val="false"/>
        </w:rPr>
        <w:t>Состав комиссии утвержден</w:t>
      </w:r>
      <w:r>
        <w:rPr/>
        <w:t xml:space="preserve"> </w:t>
      </w:r>
      <w:r>
        <w:rPr>
          <w:b w:val="false"/>
          <w:bCs w:val="false"/>
        </w:rPr>
        <w:t xml:space="preserve">Распоряжением </w:t>
      </w:r>
      <w:r>
        <w:rPr>
          <w:rStyle w:val="Strong"/>
          <w:b/>
          <w:color w:val="000000"/>
        </w:rPr>
        <w:t>Администрации города Шарыпово от 13.11.2017 г. № 1495 «</w:t>
      </w:r>
      <w:r>
        <w:rPr>
          <w:b w:val="false"/>
        </w:rPr>
        <w:t xml:space="preserve">О комиссии по рассмотрению вопросов размещения временных сооружений и нестационарных торговых объектов </w:t>
      </w:r>
      <w:r>
        <w:rPr>
          <w:b w:val="false"/>
          <w:bCs w:val="false"/>
        </w:rPr>
        <w:t>на территории муниципального образования</w:t>
      </w:r>
      <w:r>
        <w:rPr>
          <w:b w:val="false"/>
          <w:color w:val="000000"/>
        </w:rPr>
        <w:t xml:space="preserve"> города Шарыпово Красноярского края</w:t>
      </w:r>
      <w:r>
        <w:rPr>
          <w:rStyle w:val="Strong"/>
          <w:b/>
          <w:color w:val="000000"/>
        </w:rPr>
        <w:t>» (далее - комиссия).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6 (шесть) из 9 (девяти) членов комиссии. Кворум имеется. Комиссия правомочна.</w:t>
      </w:r>
    </w:p>
    <w:p>
      <w:pPr>
        <w:pStyle w:val="Normal"/>
        <w:shd w:val="clear" w:color="auto" w:fill="FFFFFF" w:themeFill="background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hd w:val="clear" w:color="auto" w:fill="FFFFFF" w:themeFill="background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Повестка заседания: </w:t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Рассмотрение поступивших заявлений от хозяйствующих субъектов в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Администрацию города Шарыпово Красноярского края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, относительно мест размещения временных сооружений на территории города Шарыпово, согласно Постановлению Администрации города Шарыпово от 07.06.2017 г. № 100 «Об утверждении Положения о порядке размещения временных сооружений на территории муниципального образования города Шарыпово Красноярского края» (далее - положение).</w:t>
      </w:r>
    </w:p>
    <w:tbl>
      <w:tblPr>
        <w:tblpPr w:vertAnchor="text" w:horzAnchor="margin" w:leftFromText="180" w:rightFromText="180" w:tblpX="567" w:tblpY="125"/>
        <w:tblW w:w="46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05"/>
        <w:gridCol w:w="6593"/>
      </w:tblGrid>
      <w:tr>
        <w:trPr>
          <w:trHeight w:val="778" w:hRule="atLeast"/>
        </w:trPr>
        <w:tc>
          <w:tcPr>
            <w:tcW w:w="210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Докладчик: Орлова Е. Н.</w:t>
            </w:r>
          </w:p>
        </w:tc>
        <w:tc>
          <w:tcPr>
            <w:tcW w:w="6593" w:type="dxa"/>
            <w:tcBorders/>
            <w:shd w:color="auto" w:fill="auto" w:val="clear"/>
          </w:tcPr>
          <w:p>
            <w:pPr>
              <w:pStyle w:val="Normal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 начальник </w:t>
            </w:r>
            <w:r>
              <w:rPr>
                <w:sz w:val="28"/>
                <w:szCs w:val="28"/>
              </w:rPr>
              <w:t xml:space="preserve">отдела экономики и планирования Администрации города Шарыпово, заместитель председателя комиссии.  </w:t>
            </w:r>
          </w:p>
          <w:p>
            <w:pPr>
              <w:pStyle w:val="Normal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</w:p>
        </w:tc>
      </w:tr>
    </w:tbl>
    <w:p>
      <w:pPr>
        <w:pStyle w:val="NoSpacing"/>
        <w:shd w:val="clear" w:color="auto" w:fill="FFFFFF" w:themeFill="background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Cs/>
          <w:sz w:val="28"/>
          <w:szCs w:val="28"/>
        </w:rPr>
      </w:pPr>
      <w:bookmarkStart w:id="0" w:name="_Hlk169591772"/>
      <w:bookmarkStart w:id="1" w:name="_Hlk129069362"/>
      <w:bookmarkStart w:id="2" w:name="_Hlk94088053"/>
      <w:bookmarkEnd w:id="0"/>
      <w:r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bookmarkEnd w:id="1"/>
      <w:bookmarkEnd w:id="2"/>
    </w:p>
    <w:p>
      <w:pPr>
        <w:pStyle w:val="Normal"/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 № 1 слушали:</w:t>
      </w:r>
    </w:p>
    <w:p>
      <w:pPr>
        <w:pStyle w:val="Normal"/>
        <w:shd w:val="clear" w:color="auto" w:fill="FFFFFF"/>
        <w:ind w:firstLine="708"/>
        <w:jc w:val="both"/>
        <w:rPr>
          <w:b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О рассмотрении поступившего заявления от 15.08.2024 г. № 02-41/1909 от хозяйствующего субъекта </w:t>
      </w:r>
      <w:r>
        <w:rPr>
          <w:bCs/>
          <w:sz w:val="28"/>
          <w:szCs w:val="28"/>
        </w:rPr>
        <w:t xml:space="preserve">Бедаревой Алены Валерьевны, ИНН 245908255620 </w:t>
      </w:r>
      <w:r>
        <w:rPr>
          <w:bCs/>
          <w:color w:val="000000"/>
          <w:sz w:val="28"/>
          <w:szCs w:val="28"/>
        </w:rPr>
        <w:t xml:space="preserve">для заключения договора </w:t>
      </w:r>
      <w:r>
        <w:rPr>
          <w:bCs/>
          <w:color w:themeColor="text1" w:val="000000"/>
          <w:sz w:val="28"/>
          <w:szCs w:val="28"/>
        </w:rPr>
        <w:t>на размещение временного сооружения на земельном участке</w:t>
      </w:r>
      <w:r>
        <w:rPr>
          <w:bCs/>
          <w:color w:val="000000"/>
          <w:sz w:val="28"/>
          <w:szCs w:val="28"/>
        </w:rPr>
        <w:t>: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адресный ориентир расположения временного сооружения: Красноярский край, г. Шарыпово, мкр. 6, сооружение 52/1;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площадь временного сооружения – 35,1 кв. 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общая площадь земельного участка – 40,1 кв. м.;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- тип временного сооружения – павильон – временное сооружение закрытого типа с залом для обслуживания и подсобным помещением.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Временное сооружение, расположенное на данном земельном участке, ранее принадлежало ИП Поповой Наталье Валерьевне, ИНН 245901446513.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255"/>
        <w:gridCol w:w="879"/>
        <w:gridCol w:w="1418"/>
        <w:gridCol w:w="425"/>
        <w:gridCol w:w="432"/>
        <w:gridCol w:w="1699"/>
        <w:gridCol w:w="1558"/>
        <w:gridCol w:w="1839"/>
        <w:gridCol w:w="850"/>
      </w:tblGrid>
      <w:tr>
        <w:trPr>
          <w:trHeight w:val="574" w:hRule="atLeast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г. Шарыпово, мкр. 6, соор. 52/1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 01.10.2026 года</w:t>
            </w:r>
          </w:p>
        </w:tc>
      </w:tr>
    </w:tbl>
    <w:p>
      <w:pPr>
        <w:pStyle w:val="Normal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Решили по вопросу № 1: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themeColor="text1" w:val="000000"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Согласовать</w:t>
      </w:r>
      <w:r>
        <w:rPr>
          <w:color w:val="000000"/>
          <w:sz w:val="28"/>
          <w:szCs w:val="28"/>
        </w:rPr>
        <w:t xml:space="preserve"> и предоставить </w:t>
      </w:r>
      <w:r>
        <w:rPr>
          <w:sz w:val="28"/>
          <w:szCs w:val="28"/>
        </w:rPr>
        <w:t>Бедаревой А. В.</w:t>
      </w:r>
      <w:r>
        <w:rPr>
          <w:color w:val="000000"/>
          <w:sz w:val="28"/>
          <w:szCs w:val="28"/>
        </w:rPr>
        <w:t xml:space="preserve"> место на размещение временного сооружения сроком </w:t>
      </w:r>
      <w:r>
        <w:rPr>
          <w:sz w:val="28"/>
          <w:szCs w:val="28"/>
        </w:rPr>
        <w:t xml:space="preserve">до 01.10.2026 года, </w:t>
      </w:r>
      <w:r>
        <w:rPr>
          <w:color w:val="000000"/>
          <w:sz w:val="28"/>
          <w:szCs w:val="28"/>
        </w:rPr>
        <w:t>на земельном участке: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адресный ориентир расположения временного сооружения: Красноярский край, г. Шарыпово, мкр. 6, сооружение 52/1;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площадь временного сооружения – 35,1 кв. 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общая площадь земельного участка – 40,1 кв. м.;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- тип временного сооружения – павильон – временное сооружение закрытого типа с залом для обслуживания и подсобным помещением.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Cs/>
          <w:color w:val="000000"/>
          <w:spacing w:val="-1"/>
          <w:sz w:val="28"/>
          <w:szCs w:val="28"/>
          <w:u w:val="single"/>
        </w:rPr>
        <w:t>КУМИиЗО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Администрации города Шарыпово з</w:t>
      </w:r>
      <w:r>
        <w:rPr>
          <w:sz w:val="28"/>
          <w:szCs w:val="28"/>
        </w:rPr>
        <w:t>аключить договор на установку и эксплуатацию временного сооружения с Бедаревой А. В. сроком договора до 01.10.2026 года.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</w:t>
      </w:r>
      <w:r>
        <w:rPr>
          <w:rStyle w:val="Extendedtext-short"/>
          <w:bCs/>
          <w:sz w:val="28"/>
          <w:szCs w:val="28"/>
          <w:u w:val="single"/>
        </w:rPr>
        <w:t>Х</w:t>
      </w:r>
      <w:r>
        <w:rPr>
          <w:bCs/>
          <w:sz w:val="28"/>
          <w:szCs w:val="28"/>
          <w:u w:val="single"/>
        </w:rPr>
        <w:t>озяйствующему субъекту</w:t>
      </w:r>
      <w:r>
        <w:rPr>
          <w:bCs/>
          <w:sz w:val="28"/>
          <w:szCs w:val="28"/>
        </w:rPr>
        <w:t xml:space="preserve"> Бедаревой А. В.: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произвести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сооружений. В дальнейшем своевременно производить уборку по мере необходимости.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своевременно производить вывоз и утилизацию отходов.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>
        <w:rPr>
          <w:bCs/>
          <w:color w:val="000000"/>
          <w:sz w:val="28"/>
          <w:szCs w:val="28"/>
        </w:rPr>
        <w:t>азмещение временных объектов должно соответствовать строительным,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Голосовали по вопросу № 1: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- 6 человек, «Против» - 0 человек, «Воздержались» - 0 человек.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 № 2 слушали:</w:t>
      </w:r>
    </w:p>
    <w:p>
      <w:pPr>
        <w:pStyle w:val="Normal"/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рассмотрении поступившего заявления от 21.08.2024 г. № 02-41/1966 от хозяйствующего субъекта </w:t>
      </w:r>
      <w:r>
        <w:rPr>
          <w:bCs/>
          <w:sz w:val="28"/>
          <w:szCs w:val="28"/>
        </w:rPr>
        <w:t>ИП Прохоровой Валентины Михайловны, ИНН 245900035704 для</w:t>
      </w:r>
      <w:r>
        <w:rPr>
          <w:bCs/>
          <w:color w:val="000000"/>
          <w:sz w:val="28"/>
          <w:szCs w:val="28"/>
        </w:rPr>
        <w:t xml:space="preserve"> уменьшения площади временного сооружения и земельного участка: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адресный ориентир расположения временного сооружения: Красноярский край, г. Шарыпово, мкр. 6, земельный участок 51/1;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площадь временного сооружения – 55 кв. 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общая площадь земельного участка – 55 кв. м.;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- тип временного сооружения – 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Ранее ИП Прохорова В. М. обращалась в Администрацию города Шарыпово с заявлением для заключения договора на размещение временного сооружения на земельном участке с общей площадью 110 кв. м.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tbl>
      <w:tblPr>
        <w:tblW w:w="949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7"/>
        <w:gridCol w:w="2693"/>
        <w:gridCol w:w="3828"/>
        <w:gridCol w:w="708"/>
        <w:gridCol w:w="1702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cs="Times New Roman" w:ascii="Times New Roman" w:hAnsi="Times New Roman"/>
                <w:bCs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</w:rPr>
            </w:pPr>
            <w:r>
              <w:rPr/>
              <w:t>Площадка для парковки (парковка)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cs="Times New Roman" w:ascii="Times New Roman" w:hAnsi="Times New Roman"/>
                <w:bCs/>
                <w:szCs w:val="24"/>
              </w:rPr>
              <w:t xml:space="preserve">Красноярский край, г. Шарыпово, </w:t>
            </w:r>
          </w:p>
          <w:p>
            <w:pPr>
              <w:pStyle w:val="ConsPlusNormal1"/>
              <w:ind w:hanging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cs="Times New Roman" w:ascii="Times New Roman" w:hAnsi="Times New Roman"/>
                <w:bCs/>
                <w:szCs w:val="24"/>
              </w:rPr>
              <w:t>мкр. 6-й, земельный участок 51/1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cs="Times New Roman" w:ascii="Times New Roman" w:hAnsi="Times New Roman"/>
                <w:bCs/>
                <w:szCs w:val="24"/>
              </w:rPr>
              <w:t>110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ind w:hanging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cs="Times New Roman" w:ascii="Times New Roman" w:hAnsi="Times New Roman"/>
                <w:bCs/>
                <w:szCs w:val="24"/>
              </w:rPr>
              <w:t>до 01.10.2026</w:t>
            </w:r>
          </w:p>
        </w:tc>
      </w:tr>
    </w:tbl>
    <w:p>
      <w:pPr>
        <w:pStyle w:val="ConsPlusNormal1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Решили по вопросу № 2: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Согласовать</w:t>
      </w:r>
      <w:r>
        <w:rPr>
          <w:color w:val="000000"/>
          <w:sz w:val="28"/>
          <w:szCs w:val="28"/>
        </w:rPr>
        <w:t xml:space="preserve"> уменьшение площади временного сооружения и земельного участка до 55 кв. м, занимаемого хозяйствующим субъектом ИП Прохоровой В. М.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  <w:u w:val="single"/>
        </w:rPr>
        <w:t>КУМИиЗО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Администрации города Шарыпово з</w:t>
      </w:r>
      <w:r>
        <w:rPr>
          <w:sz w:val="28"/>
          <w:szCs w:val="28"/>
        </w:rPr>
        <w:t>аключить договор</w:t>
      </w:r>
      <w:r>
        <w:rPr>
          <w:color w:themeColor="text1"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 установку и эксплуатацию временного сооружения</w:t>
      </w:r>
      <w:r>
        <w:rPr>
          <w:color w:themeColor="text1" w:val="000000"/>
          <w:spacing w:val="-1"/>
          <w:sz w:val="28"/>
          <w:szCs w:val="28"/>
        </w:rPr>
        <w:t xml:space="preserve"> с ИП Прохоровой В. М. </w:t>
      </w:r>
      <w:r>
        <w:rPr>
          <w:sz w:val="28"/>
          <w:szCs w:val="28"/>
        </w:rPr>
        <w:t>сроком до 01.10.2026 года.</w:t>
      </w:r>
    </w:p>
    <w:p>
      <w:pPr>
        <w:pStyle w:val="Normal"/>
        <w:ind w:firstLine="708" w:right="-2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</w:t>
      </w:r>
      <w:r>
        <w:rPr>
          <w:spacing w:val="-1"/>
          <w:sz w:val="28"/>
          <w:szCs w:val="28"/>
          <w:u w:val="single"/>
        </w:rPr>
        <w:t>Отделу экономики и планирования</w:t>
      </w:r>
      <w:r>
        <w:rPr>
          <w:b/>
          <w:bCs/>
          <w:color w:themeColor="text1" w:val="000000"/>
          <w:spacing w:val="-1"/>
          <w:sz w:val="28"/>
          <w:szCs w:val="28"/>
        </w:rPr>
        <w:t xml:space="preserve"> </w:t>
      </w:r>
      <w:r>
        <w:rPr>
          <w:color w:themeColor="text1" w:val="000000"/>
          <w:spacing w:val="-1"/>
          <w:sz w:val="28"/>
          <w:szCs w:val="28"/>
        </w:rPr>
        <w:t xml:space="preserve">внести изменения, в отношении уменьшения площади, в Схему размещения временных сооружений, утвержденную постановлением Администрации города Шарыпово </w:t>
      </w:r>
      <w:r>
        <w:rPr>
          <w:bCs/>
          <w:sz w:val="28"/>
          <w:szCs w:val="28"/>
        </w:rPr>
        <w:t xml:space="preserve">от 06.06.2024 г. № 132 </w:t>
      </w:r>
      <w:r>
        <w:rPr>
          <w:sz w:val="28"/>
          <w:szCs w:val="28"/>
        </w:rPr>
        <w:t>«</w:t>
      </w:r>
      <w:bookmarkStart w:id="3" w:name="_Hlk167098282"/>
      <w:r>
        <w:rPr>
          <w:sz w:val="28"/>
          <w:szCs w:val="28"/>
        </w:rPr>
        <w:t>Об утверждении схемы размещения временных сооружений на территории муниципального образования города Шарыпово Красноярского края</w:t>
      </w:r>
      <w:bookmarkEnd w:id="3"/>
      <w:r>
        <w:rPr>
          <w:bCs/>
          <w:sz w:val="28"/>
          <w:szCs w:val="28"/>
        </w:rPr>
        <w:t>».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 </w:t>
      </w:r>
      <w:r>
        <w:rPr>
          <w:rStyle w:val="Extendedtext-short"/>
          <w:bCs/>
          <w:sz w:val="28"/>
          <w:szCs w:val="28"/>
          <w:u w:val="single"/>
        </w:rPr>
        <w:t>Х</w:t>
      </w:r>
      <w:r>
        <w:rPr>
          <w:bCs/>
          <w:sz w:val="28"/>
          <w:szCs w:val="28"/>
          <w:u w:val="single"/>
        </w:rPr>
        <w:t>озяйствующему субъекту</w:t>
      </w:r>
      <w:r>
        <w:rPr>
          <w:bCs/>
          <w:sz w:val="28"/>
          <w:szCs w:val="28"/>
        </w:rPr>
        <w:t xml:space="preserve"> ИП Прохоровой В. М.: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сооружений.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Голосовали по вопросу № 2: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- 6 человек, «Против» - 0 человек, «Воздержались» - 0 человек.</w:t>
      </w:r>
    </w:p>
    <w:p>
      <w:pPr>
        <w:pStyle w:val="Normal"/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 № 3 слушали:</w:t>
      </w:r>
    </w:p>
    <w:p>
      <w:pPr>
        <w:pStyle w:val="Normal"/>
        <w:shd w:val="clear" w:color="auto" w:fill="FFFFFF"/>
        <w:ind w:firstLine="708"/>
        <w:jc w:val="both"/>
        <w:rPr>
          <w:bCs/>
          <w:color w:themeColor="text1"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рассмотрении поступившего заявления от 10.09.2024 № 02-41/2170 от хозяйствующего субъекта </w:t>
      </w:r>
      <w:r>
        <w:rPr>
          <w:bCs/>
          <w:sz w:val="28"/>
          <w:szCs w:val="28"/>
        </w:rPr>
        <w:t>ИП Савченко Александра Александровича, в лице Земскова Алексея Александровича, ИНН 246516294941,</w:t>
      </w:r>
      <w:r>
        <w:rPr>
          <w:bCs/>
          <w:color w:val="000000"/>
          <w:sz w:val="28"/>
          <w:szCs w:val="28"/>
        </w:rPr>
        <w:t xml:space="preserve"> о заключении договора </w:t>
      </w:r>
      <w:r>
        <w:rPr>
          <w:bCs/>
          <w:color w:themeColor="text1" w:val="000000"/>
          <w:sz w:val="28"/>
          <w:szCs w:val="28"/>
        </w:rPr>
        <w:t xml:space="preserve">на размещение временного сооружения на земельном участке: 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адресный ориентир расположения временного сооружения: Красноярский край, г. Шарыпово, мкр. 4, земельный участок 22/1;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площадь временного сооружения – 340 кв. 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общая площадь земельного участка – 1050 кв. м.;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- тип временного сооружения – 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>
      <w:pPr>
        <w:pStyle w:val="Normal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Решили по вопросу № 3: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themeColor="text1" w:val="000000"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Согласовать</w:t>
      </w:r>
      <w:r>
        <w:rPr>
          <w:color w:val="000000"/>
          <w:sz w:val="28"/>
          <w:szCs w:val="28"/>
        </w:rPr>
        <w:t xml:space="preserve"> и предоставить </w:t>
      </w:r>
      <w:r>
        <w:rPr>
          <w:bCs/>
          <w:sz w:val="28"/>
          <w:szCs w:val="28"/>
        </w:rPr>
        <w:t>ИП Савченко А. А.</w:t>
      </w:r>
      <w:r>
        <w:rPr>
          <w:color w:val="000000"/>
          <w:sz w:val="28"/>
          <w:szCs w:val="28"/>
        </w:rPr>
        <w:t xml:space="preserve"> место на размещение временного сооружения сроком </w:t>
      </w:r>
      <w:r>
        <w:rPr>
          <w:sz w:val="28"/>
          <w:szCs w:val="28"/>
        </w:rPr>
        <w:t xml:space="preserve">до 01.10.2026 года, </w:t>
      </w:r>
      <w:r>
        <w:rPr>
          <w:color w:val="000000"/>
          <w:sz w:val="28"/>
          <w:szCs w:val="28"/>
        </w:rPr>
        <w:t>на земельном участке: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адресный ориентир расположения временного сооружения: Красноярский край, г. Шарыпово, мкр. 4, земельный участок 22/1;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площадь временного сооружения – 340 кв. 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общая площадь земельного участка – 1050 кв. м.;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- тип временного сооружения – 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u w:val="single"/>
        </w:rPr>
        <w:t xml:space="preserve">При условии: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согласования внешнего вида с отделом архитектуры и градостроительства Администрации города Шарыпово.  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  <w:u w:val="single"/>
        </w:rPr>
        <w:t>Отделу архитектуры и градостроительства</w:t>
      </w:r>
      <w:r>
        <w:rPr>
          <w:bCs/>
          <w:sz w:val="28"/>
          <w:szCs w:val="28"/>
        </w:rPr>
        <w:t xml:space="preserve"> осуществить выезд для определения места, адресного ориентира, общей площади запрашиваемого земельного участка для размещения временного сооружения.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bCs/>
          <w:color w:val="000000"/>
          <w:spacing w:val="-1"/>
          <w:sz w:val="28"/>
          <w:szCs w:val="28"/>
          <w:u w:val="single"/>
        </w:rPr>
        <w:t>КУМИиЗО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Администрации города Шарыпово з</w:t>
      </w:r>
      <w:r>
        <w:rPr>
          <w:sz w:val="28"/>
          <w:szCs w:val="28"/>
        </w:rPr>
        <w:t xml:space="preserve">аключить договор на установку и эксплуатацию временного сооружения с </w:t>
      </w:r>
      <w:r>
        <w:rPr>
          <w:bCs/>
          <w:sz w:val="28"/>
          <w:szCs w:val="28"/>
        </w:rPr>
        <w:t>ИП Савченко А. 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сроком договора до 01.10.2026 года.</w:t>
      </w:r>
    </w:p>
    <w:p>
      <w:pPr>
        <w:pStyle w:val="Normal"/>
        <w:ind w:firstLine="708" w:right="-2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 </w:t>
      </w:r>
      <w:r>
        <w:rPr>
          <w:spacing w:val="-1"/>
          <w:sz w:val="28"/>
          <w:szCs w:val="28"/>
          <w:u w:val="single"/>
        </w:rPr>
        <w:t>Отделу экономики и планирования</w:t>
      </w:r>
      <w:r>
        <w:rPr>
          <w:b/>
          <w:bCs/>
          <w:color w:themeColor="text1" w:val="000000"/>
          <w:spacing w:val="-1"/>
          <w:sz w:val="28"/>
          <w:szCs w:val="28"/>
        </w:rPr>
        <w:t xml:space="preserve"> </w:t>
      </w:r>
      <w:r>
        <w:rPr>
          <w:color w:themeColor="text1" w:val="000000"/>
          <w:spacing w:val="-1"/>
          <w:sz w:val="28"/>
          <w:szCs w:val="28"/>
        </w:rPr>
        <w:t xml:space="preserve">внести соответствующие изменения в Схему размещения временных сооружений, утвержденную постановлением Администрации города Шарыпово </w:t>
      </w:r>
      <w:r>
        <w:rPr>
          <w:bCs/>
          <w:sz w:val="28"/>
          <w:szCs w:val="28"/>
        </w:rPr>
        <w:t xml:space="preserve">от 06.06.2024 г. № 132 </w:t>
      </w:r>
      <w:r>
        <w:rPr>
          <w:sz w:val="28"/>
          <w:szCs w:val="28"/>
        </w:rPr>
        <w:t>«Об утверждении схемы размещения временных сооружений на территории муниципального образования города Шарыпово Красноярского края</w:t>
      </w:r>
      <w:r>
        <w:rPr>
          <w:bCs/>
          <w:sz w:val="28"/>
          <w:szCs w:val="28"/>
        </w:rPr>
        <w:t>».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 </w:t>
      </w:r>
      <w:r>
        <w:rPr>
          <w:rStyle w:val="Extendedtext-short"/>
          <w:bCs/>
          <w:sz w:val="28"/>
          <w:szCs w:val="28"/>
          <w:u w:val="single"/>
        </w:rPr>
        <w:t>Х</w:t>
      </w:r>
      <w:r>
        <w:rPr>
          <w:bCs/>
          <w:sz w:val="28"/>
          <w:szCs w:val="28"/>
          <w:u w:val="single"/>
        </w:rPr>
        <w:t>озяйствующему субъекту</w:t>
      </w:r>
      <w:r>
        <w:rPr>
          <w:bCs/>
          <w:sz w:val="28"/>
          <w:szCs w:val="28"/>
        </w:rPr>
        <w:t xml:space="preserve"> ИП Савченко А. А.: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согласовать внешний вид временного сооружения с отделом архитектуры и градостроительства Администрации города Шарыпово (архитектурно- художественное решение временного сооружения не должно противоречить существующей стилистике окружающей среды, архитектурному облику слоившейся городской застройки).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>
        <w:rPr>
          <w:bCs/>
          <w:color w:val="000000"/>
          <w:sz w:val="28"/>
          <w:szCs w:val="28"/>
        </w:rPr>
        <w:t>азмещение временных объектов должно соответствовать строительным,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</w:r>
    </w:p>
    <w:p>
      <w:pPr>
        <w:pStyle w:val="Normal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Голосовали по вопросу № 3: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- 6 человек, «Против» - 0 человек, «Воздержались» - 0 человек.</w:t>
      </w:r>
    </w:p>
    <w:p>
      <w:pPr>
        <w:pStyle w:val="Normal"/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Вопрос № 4 слушали:</w:t>
      </w:r>
    </w:p>
    <w:p>
      <w:pPr>
        <w:pStyle w:val="Normal"/>
        <w:shd w:val="clear" w:color="auto" w:fill="FFFFFF"/>
        <w:ind w:firstLine="708"/>
        <w:jc w:val="both"/>
        <w:rPr>
          <w:bCs/>
          <w:color w:themeColor="text1"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рассмотрении поступившего заявления от 19.09.2024 г. № 02-41/2245 от хозяйствующего субъекта </w:t>
      </w:r>
      <w:r>
        <w:rPr>
          <w:bCs/>
          <w:sz w:val="28"/>
          <w:szCs w:val="28"/>
        </w:rPr>
        <w:t>Яковлева Петра Петровича для</w:t>
      </w:r>
      <w:r>
        <w:rPr>
          <w:bCs/>
          <w:color w:val="000000"/>
          <w:sz w:val="28"/>
          <w:szCs w:val="28"/>
        </w:rPr>
        <w:t xml:space="preserve"> заключения договора </w:t>
      </w:r>
      <w:r>
        <w:rPr>
          <w:bCs/>
          <w:color w:themeColor="text1" w:val="000000"/>
          <w:sz w:val="28"/>
          <w:szCs w:val="28"/>
        </w:rPr>
        <w:t xml:space="preserve">на размещение временного сооружения на земельном участке: 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адресный ориентир расположения временного сооружения: Красноярский край, г. Шарыпово, мкр. 1, д. 4;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площадь временного сооружения – 15 кв. 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общая площадь земельного участка – 15 кв. м.;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- тип временного сооружения -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индивидуальный металлический гараж - временное сооружение закрытого типа, выполненное из сборных металлических конструкций, предназначенное для хранения личного автомобильного транспорта.</w:t>
      </w:r>
    </w:p>
    <w:p>
      <w:pPr>
        <w:pStyle w:val="ConsPlusNormal1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Решили по вопросу № 4: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themeColor="text1" w:val="000000"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Согласовать</w:t>
      </w:r>
      <w:r>
        <w:rPr>
          <w:color w:val="000000"/>
          <w:sz w:val="28"/>
          <w:szCs w:val="28"/>
        </w:rPr>
        <w:t xml:space="preserve"> и предоставить </w:t>
      </w:r>
      <w:r>
        <w:rPr>
          <w:bCs/>
          <w:sz w:val="28"/>
          <w:szCs w:val="28"/>
        </w:rPr>
        <w:t>Яковлеву П. П.</w:t>
      </w:r>
      <w:r>
        <w:rPr>
          <w:color w:val="000000"/>
          <w:sz w:val="28"/>
          <w:szCs w:val="28"/>
        </w:rPr>
        <w:t xml:space="preserve"> место на размещение временного сооружения сроком </w:t>
      </w:r>
      <w:r>
        <w:rPr>
          <w:sz w:val="28"/>
          <w:szCs w:val="28"/>
        </w:rPr>
        <w:t xml:space="preserve">до 01.10.2026 года, </w:t>
      </w:r>
      <w:r>
        <w:rPr>
          <w:color w:val="000000"/>
          <w:sz w:val="28"/>
          <w:szCs w:val="28"/>
        </w:rPr>
        <w:t>на земельном участке:</w:t>
      </w:r>
    </w:p>
    <w:p>
      <w:pPr>
        <w:pStyle w:val="Normal"/>
        <w:shd w:val="clear" w:color="auto" w:fill="FFFFFF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адресный ориентир расположения временного сооружения: Красноярский край, г. Шарыпово, мкр. 1, д. 4;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площадь временного сооружения – 15 кв. м;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общая площадь земельного участка – 15 кв. м.;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- тип временного сооружения -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индивидуальный металлический гараж - временное сооружение закрытого типа, выполненное из сборных металлических конструкций, предназначенное для хранения личного автомобильного транспорта.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u w:val="single"/>
        </w:rPr>
        <w:t xml:space="preserve">При условии: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согласования внешнего вида с отделом архитектуры и градостроительства Администрации города Шарыпово.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  <w:u w:val="single"/>
        </w:rPr>
        <w:t>Отделу архитектуры и градостроительства</w:t>
      </w:r>
      <w:r>
        <w:rPr>
          <w:bCs/>
          <w:sz w:val="28"/>
          <w:szCs w:val="28"/>
        </w:rPr>
        <w:t xml:space="preserve"> осуществить выезд для определения места, адресного ориентира, общей площади запрашиваемого земельного участка для размещения временного сооружения.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bCs/>
          <w:color w:val="000000"/>
          <w:spacing w:val="-1"/>
          <w:sz w:val="28"/>
          <w:szCs w:val="28"/>
          <w:u w:val="single"/>
        </w:rPr>
        <w:t>КУМИиЗО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Администрации города Шарыпово з</w:t>
      </w:r>
      <w:r>
        <w:rPr>
          <w:sz w:val="28"/>
          <w:szCs w:val="28"/>
        </w:rPr>
        <w:t xml:space="preserve">аключить договор на установку и эксплуатацию временного сооружения с </w:t>
      </w:r>
      <w:r>
        <w:rPr>
          <w:bCs/>
          <w:sz w:val="28"/>
          <w:szCs w:val="28"/>
        </w:rPr>
        <w:t xml:space="preserve">Яковлевым П. П. </w:t>
      </w:r>
      <w:r>
        <w:rPr>
          <w:sz w:val="28"/>
          <w:szCs w:val="28"/>
        </w:rPr>
        <w:t>сроком договора до 01.10.2026 года.</w:t>
      </w:r>
    </w:p>
    <w:p>
      <w:pPr>
        <w:pStyle w:val="Normal"/>
        <w:ind w:firstLine="708" w:right="-2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 </w:t>
      </w:r>
      <w:r>
        <w:rPr>
          <w:spacing w:val="-1"/>
          <w:sz w:val="28"/>
          <w:szCs w:val="28"/>
          <w:u w:val="single"/>
        </w:rPr>
        <w:t>Отделу экономики и планирования</w:t>
      </w:r>
      <w:r>
        <w:rPr>
          <w:b/>
          <w:bCs/>
          <w:color w:themeColor="text1" w:val="000000"/>
          <w:spacing w:val="-1"/>
          <w:sz w:val="28"/>
          <w:szCs w:val="28"/>
        </w:rPr>
        <w:t xml:space="preserve"> </w:t>
      </w:r>
      <w:r>
        <w:rPr>
          <w:color w:themeColor="text1" w:val="000000"/>
          <w:spacing w:val="-1"/>
          <w:sz w:val="28"/>
          <w:szCs w:val="28"/>
        </w:rPr>
        <w:t xml:space="preserve">внести соответствующие изменения в Схему размещения временных сооружений, утвержденную постановлением Администрации города Шарыпово </w:t>
      </w:r>
      <w:r>
        <w:rPr>
          <w:bCs/>
          <w:sz w:val="28"/>
          <w:szCs w:val="28"/>
        </w:rPr>
        <w:t xml:space="preserve">от 06.06.2024 г. № 132 </w:t>
      </w:r>
      <w:r>
        <w:rPr>
          <w:sz w:val="28"/>
          <w:szCs w:val="28"/>
        </w:rPr>
        <w:t>«Об утверждении схемы размещения временных сооружений на территории муниципального образования города Шарыпово Красноярского края</w:t>
      </w:r>
      <w:r>
        <w:rPr>
          <w:bCs/>
          <w:sz w:val="28"/>
          <w:szCs w:val="28"/>
        </w:rPr>
        <w:t>».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 </w:t>
      </w:r>
      <w:r>
        <w:rPr>
          <w:rStyle w:val="Extendedtext-short"/>
          <w:bCs/>
          <w:sz w:val="28"/>
          <w:szCs w:val="28"/>
          <w:u w:val="single"/>
        </w:rPr>
        <w:t>Х</w:t>
      </w:r>
      <w:r>
        <w:rPr>
          <w:bCs/>
          <w:sz w:val="28"/>
          <w:szCs w:val="28"/>
          <w:u w:val="single"/>
        </w:rPr>
        <w:t>озяйствующему субъекту Яковлеву П. П.</w:t>
      </w:r>
      <w:r>
        <w:rPr>
          <w:bCs/>
          <w:sz w:val="28"/>
          <w:szCs w:val="28"/>
        </w:rPr>
        <w:t>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согласовать внешний вид временного сооружения с отделом архитектуры и градостроительства Администрации города Шарыпово (архитектурно- художественное решение временного сооружения не должно противоречить существующей стилистике окружающей среды, архитектурному облику слоившейся городской застройки).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при размещении временных сооружений исключить повреждение асфальтового покрытия, насаждений и других элементов благоустройства.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владельцу гаража запрещено производить мойку транспортного средства и ремонтные работы, связанные с применением горюче-смазочных материалов, около гаража. Запрещается хранить во временных сооружениях горюче-смазочные материалы.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>
        <w:rPr>
          <w:bCs/>
          <w:color w:val="000000"/>
          <w:sz w:val="28"/>
          <w:szCs w:val="28"/>
        </w:rPr>
        <w:t>азмещение временных объектов должно соответствовать строительным,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</w:r>
    </w:p>
    <w:p>
      <w:pPr>
        <w:pStyle w:val="Normal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Голосовали по вопросу № 4: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- 6 человек, «Против» - 0 человек, «Воздержались» - 0 человек.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4" w:name="_Hlk169591772"/>
      <w:bookmarkStart w:id="5" w:name="_Hlk169591772"/>
      <w:bookmarkEnd w:id="5"/>
    </w:p>
    <w:p>
      <w:pPr>
        <w:pStyle w:val="Normal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vertAnchor="text" w:horzAnchor="margin" w:leftFromText="180" w:rightFromText="180" w:tblpX="0" w:tblpY="148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77"/>
        <w:gridCol w:w="264"/>
        <w:gridCol w:w="4549"/>
        <w:gridCol w:w="264"/>
      </w:tblGrid>
      <w:tr>
        <w:trPr>
          <w:trHeight w:val="265" w:hRule="atLeast"/>
        </w:trPr>
        <w:tc>
          <w:tcPr>
            <w:tcW w:w="4277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81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32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 w:left="-529"/>
              <w:jc w:val="center"/>
              <w:rPr>
                <w:sz w:val="28"/>
                <w:szCs w:val="28"/>
              </w:rPr>
            </w:pPr>
            <w:r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  <w:t xml:space="preserve">                                   </w:t>
            </w:r>
            <w:r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  <w:t xml:space="preserve">Е. Н.  Орлова </w:t>
            </w:r>
          </w:p>
        </w:tc>
        <w:tc>
          <w:tcPr>
            <w:tcW w:w="2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5" w:hRule="atLeast"/>
        </w:trPr>
        <w:tc>
          <w:tcPr>
            <w:tcW w:w="4277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4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1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1" w:hRule="atLeast"/>
        </w:trPr>
        <w:tc>
          <w:tcPr>
            <w:tcW w:w="4277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81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 w:left="-123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В. В. Метелкина </w:t>
            </w:r>
          </w:p>
        </w:tc>
        <w:tc>
          <w:tcPr>
            <w:tcW w:w="2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 w:themeFill="background1"/>
        <w:jc w:val="both"/>
        <w:rPr>
          <w:sz w:val="2"/>
          <w:szCs w:val="2"/>
        </w:rPr>
      </w:pPr>
      <w:r>
        <w:rPr>
          <w:sz w:val="2"/>
          <w:szCs w:val="2"/>
        </w:rPr>
      </w:r>
    </w:p>
    <w:sectPr>
      <w:type w:val="nextPage"/>
      <w:pgSz w:w="11906" w:h="16838"/>
      <w:pgMar w:left="1701" w:right="851" w:gutter="0" w:header="0" w:top="96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919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rsid w:val="003d75af"/>
    <w:pPr>
      <w:suppressAutoHyphens w:val="false"/>
      <w:spacing w:beforeAutospacing="1" w:afterAutospacing="1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3">
    <w:name w:val="Heading 3"/>
    <w:basedOn w:val="Normal"/>
    <w:next w:val="Normal"/>
    <w:link w:val="3"/>
    <w:unhideWhenUsed/>
    <w:qFormat/>
    <w:rsid w:val="000a3fd7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8b3658"/>
    <w:rPr>
      <w:b/>
      <w:bCs/>
    </w:rPr>
  </w:style>
  <w:style w:type="character" w:styleId="Style12" w:customStyle="1">
    <w:name w:val="Основной текст Знак"/>
    <w:basedOn w:val="DefaultParagraphFont"/>
    <w:qFormat/>
    <w:rsid w:val="00490823"/>
    <w:rPr>
      <w:sz w:val="30"/>
      <w:szCs w:val="24"/>
      <w:lang w:val="ru-RU" w:eastAsia="ru-RU" w:bidi="ar-SA"/>
    </w:rPr>
  </w:style>
  <w:style w:type="character" w:styleId="Pagenumber">
    <w:name w:val="page number"/>
    <w:basedOn w:val="DefaultParagraphFont"/>
    <w:qFormat/>
    <w:rsid w:val="007c1ba1"/>
    <w:rPr/>
  </w:style>
  <w:style w:type="character" w:styleId="ConsPlusNormal" w:customStyle="1">
    <w:name w:val="ConsPlusNormal Знак"/>
    <w:qFormat/>
    <w:locked/>
    <w:rsid w:val="00e17329"/>
    <w:rPr>
      <w:rFonts w:ascii="Arial" w:hAnsi="Arial" w:cs="Arial"/>
      <w:lang w:val="ru-RU" w:eastAsia="ru-RU" w:bidi="ar-SA"/>
    </w:rPr>
  </w:style>
  <w:style w:type="character" w:styleId="Style13" w:customStyle="1">
    <w:name w:val="Верхний колонтитул Знак"/>
    <w:basedOn w:val="DefaultParagraphFont"/>
    <w:qFormat/>
    <w:rsid w:val="001c1840"/>
    <w:rPr>
      <w:sz w:val="24"/>
      <w:szCs w:val="24"/>
    </w:rPr>
  </w:style>
  <w:style w:type="character" w:styleId="Blk" w:customStyle="1">
    <w:name w:val="blk"/>
    <w:basedOn w:val="DefaultParagraphFont"/>
    <w:qFormat/>
    <w:rsid w:val="00d5488f"/>
    <w:rPr/>
  </w:style>
  <w:style w:type="character" w:styleId="Hyperlink">
    <w:name w:val="Hyperlink"/>
    <w:basedOn w:val="DefaultParagraphFont"/>
    <w:unhideWhenUsed/>
    <w:rsid w:val="003121e2"/>
    <w:rPr>
      <w:color w:themeColor="hyperlink" w:val="0000FF"/>
      <w:u w:val="single"/>
    </w:rPr>
  </w:style>
  <w:style w:type="character" w:styleId="Extended-textshort" w:customStyle="1">
    <w:name w:val="extended-text__short"/>
    <w:basedOn w:val="DefaultParagraphFont"/>
    <w:qFormat/>
    <w:rsid w:val="00780048"/>
    <w:rPr/>
  </w:style>
  <w:style w:type="character" w:styleId="2" w:customStyle="1">
    <w:name w:val="Заголовок 2 Знак"/>
    <w:basedOn w:val="DefaultParagraphFont"/>
    <w:semiHidden/>
    <w:qFormat/>
    <w:rsid w:val="007c531c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1" w:customStyle="1">
    <w:name w:val="Заголовок 1 Знак"/>
    <w:basedOn w:val="DefaultParagraphFont"/>
    <w:uiPriority w:val="9"/>
    <w:qFormat/>
    <w:rsid w:val="00237c57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Ilfuvd" w:customStyle="1">
    <w:name w:val="ilfuvd"/>
    <w:basedOn w:val="DefaultParagraphFont"/>
    <w:qFormat/>
    <w:rsid w:val="000f3d98"/>
    <w:rPr/>
  </w:style>
  <w:style w:type="character" w:styleId="HTML" w:customStyle="1">
    <w:name w:val="Стандартный HTML Знак"/>
    <w:basedOn w:val="DefaultParagraphFont"/>
    <w:qFormat/>
    <w:rsid w:val="00931b3d"/>
    <w:rPr>
      <w:rFonts w:ascii="Courier New" w:hAnsi="Courier New" w:cs="Courier New"/>
    </w:rPr>
  </w:style>
  <w:style w:type="character" w:styleId="Extended-textfull" w:customStyle="1">
    <w:name w:val="extended-text__full"/>
    <w:basedOn w:val="DefaultParagraphFont"/>
    <w:qFormat/>
    <w:rsid w:val="009d387a"/>
    <w:rPr/>
  </w:style>
  <w:style w:type="character" w:styleId="Style14" w:customStyle="1">
    <w:name w:val="Выделение жирным"/>
    <w:basedOn w:val="DefaultParagraphFont"/>
    <w:qFormat/>
    <w:rsid w:val="00ef6447"/>
    <w:rPr>
      <w:b/>
      <w:bCs/>
    </w:rPr>
  </w:style>
  <w:style w:type="character" w:styleId="Extendedtext-short" w:customStyle="1">
    <w:name w:val="extendedtext-short"/>
    <w:basedOn w:val="DefaultParagraphFont"/>
    <w:qFormat/>
    <w:rsid w:val="00c661a5"/>
    <w:rPr/>
  </w:style>
  <w:style w:type="character" w:styleId="Extendedtext-full" w:customStyle="1">
    <w:name w:val="extendedtext-full"/>
    <w:basedOn w:val="DefaultParagraphFont"/>
    <w:qFormat/>
    <w:rsid w:val="003c7416"/>
    <w:rPr/>
  </w:style>
  <w:style w:type="character" w:styleId="11" w:customStyle="1">
    <w:name w:val="Заголовок 1 Знак1"/>
    <w:basedOn w:val="DefaultParagraphFont"/>
    <w:qFormat/>
    <w:rsid w:val="003d75af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b97fdb"/>
    <w:rPr>
      <w:color w:val="605E5C"/>
      <w:shd w:fill="E1DFDD" w:val="clear"/>
    </w:rPr>
  </w:style>
  <w:style w:type="character" w:styleId="13" w:customStyle="1">
    <w:name w:val="Верхний колонтитул Знак1"/>
    <w:basedOn w:val="DefaultParagraphFont"/>
    <w:qFormat/>
    <w:rsid w:val="00405e04"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qFormat/>
    <w:rsid w:val="00405e04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0a3fd7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FollowedHyperlink" w:customStyle="1">
    <w:name w:val="FollowedHyperlink"/>
    <w:rsid w:val="005d11a5"/>
    <w:rPr>
      <w:color w:val="800000"/>
      <w:u w:val="single"/>
    </w:rPr>
  </w:style>
  <w:style w:type="character" w:styleId="Muxgbd" w:customStyle="1">
    <w:name w:val="muxgbd"/>
    <w:basedOn w:val="DefaultParagraphFont"/>
    <w:qFormat/>
    <w:rsid w:val="002a0259"/>
    <w:rPr/>
  </w:style>
  <w:style w:type="character" w:styleId="Emphasis">
    <w:name w:val="Emphasis"/>
    <w:basedOn w:val="DefaultParagraphFont"/>
    <w:uiPriority w:val="20"/>
    <w:qFormat/>
    <w:rsid w:val="002a025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5a4bab"/>
    <w:pPr>
      <w:spacing w:lineRule="auto" w:line="192"/>
      <w:jc w:val="center"/>
    </w:pPr>
    <w:rPr>
      <w:sz w:val="30"/>
    </w:rPr>
  </w:style>
  <w:style w:type="paragraph" w:styleId="List">
    <w:name w:val="List"/>
    <w:basedOn w:val="BodyText"/>
    <w:rsid w:val="00ab6a5a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5d11a5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aption1">
    <w:name w:val="caption1"/>
    <w:basedOn w:val="Normal"/>
    <w:qFormat/>
    <w:rsid w:val="005d11a5"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rsid w:val="00ab6a5a"/>
    <w:pPr>
      <w:suppressLineNumbers/>
    </w:pPr>
    <w:rPr>
      <w:rFonts w:cs="Lohit Devanagari"/>
    </w:rPr>
  </w:style>
  <w:style w:type="paragraph" w:styleId="111" w:customStyle="1">
    <w:name w:val="Заголовок 11"/>
    <w:basedOn w:val="Normal"/>
    <w:next w:val="Normal"/>
    <w:qFormat/>
    <w:rsid w:val="00237c5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21" w:customStyle="1">
    <w:name w:val="Заголовок 21"/>
    <w:basedOn w:val="Normal"/>
    <w:next w:val="Normal"/>
    <w:semiHidden/>
    <w:unhideWhenUsed/>
    <w:qFormat/>
    <w:rsid w:val="007c531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41" w:customStyle="1">
    <w:name w:val="Заголовок 41"/>
    <w:basedOn w:val="Normal"/>
    <w:next w:val="Normal"/>
    <w:qFormat/>
    <w:rsid w:val="005602f5"/>
    <w:pPr>
      <w:keepNext w:val="true"/>
      <w:widowControl w:val="false"/>
      <w:shd w:val="clear" w:color="auto" w:fill="FFFFFF"/>
      <w:spacing w:before="499" w:after="0"/>
      <w:ind w:right="67"/>
      <w:jc w:val="center"/>
      <w:outlineLvl w:val="3"/>
    </w:pPr>
    <w:rPr>
      <w:szCs w:val="20"/>
    </w:rPr>
  </w:style>
  <w:style w:type="paragraph" w:styleId="14" w:customStyle="1">
    <w:name w:val="Заголовок1"/>
    <w:basedOn w:val="Normal"/>
    <w:next w:val="BodyText"/>
    <w:qFormat/>
    <w:rsid w:val="00ab6a5a"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5" w:customStyle="1">
    <w:name w:val="Название объекта1"/>
    <w:basedOn w:val="Normal"/>
    <w:qFormat/>
    <w:rsid w:val="00ab6a5a"/>
    <w:pPr>
      <w:suppressLineNumbers/>
      <w:spacing w:before="120" w:after="120"/>
    </w:pPr>
    <w:rPr>
      <w:rFonts w:cs="Lohit Devanagari"/>
      <w:i/>
      <w:iCs/>
    </w:rPr>
  </w:style>
  <w:style w:type="paragraph" w:styleId="Style18" w:customStyle="1">
    <w:name w:val="Знак"/>
    <w:basedOn w:val="Normal"/>
    <w:qFormat/>
    <w:rsid w:val="005a4bab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8b365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5f6e1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Style19" w:customStyle="1">
    <w:name w:val="Верхний и нижний колонтитулы"/>
    <w:basedOn w:val="Normal"/>
    <w:qFormat/>
    <w:rsid w:val="00ab6a5a"/>
    <w:pPr/>
    <w:rPr/>
  </w:style>
  <w:style w:type="paragraph" w:styleId="16" w:customStyle="1">
    <w:name w:val="Нижний колонтитул1"/>
    <w:basedOn w:val="Normal"/>
    <w:qFormat/>
    <w:rsid w:val="007c1b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303782"/>
    <w:pPr>
      <w:spacing w:beforeAutospacing="1" w:afterAutospacing="1"/>
    </w:pPr>
    <w:rPr/>
  </w:style>
  <w:style w:type="paragraph" w:styleId="BalloonText">
    <w:name w:val="Balloon Text"/>
    <w:basedOn w:val="Normal"/>
    <w:semiHidden/>
    <w:qFormat/>
    <w:rsid w:val="00014705"/>
    <w:pPr/>
    <w:rPr>
      <w:rFonts w:ascii="Tahoma" w:hAnsi="Tahoma" w:cs="Tahoma"/>
      <w:sz w:val="16"/>
      <w:szCs w:val="16"/>
    </w:rPr>
  </w:style>
  <w:style w:type="paragraph" w:styleId="22" w:customStyle="1">
    <w:name w:val="Верхний колонтитул Знак2"/>
    <w:basedOn w:val="Normal"/>
    <w:qFormat/>
    <w:rsid w:val="001c184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qFormat/>
    <w:rsid w:val="009351e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qFormat/>
    <w:rsid w:val="00857e39"/>
    <w:pPr>
      <w:spacing w:lineRule="auto" w:line="276" w:before="0" w:after="200"/>
      <w:ind w:left="708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d356b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HTMLPreformatted">
    <w:name w:val="HTML Preformatted"/>
    <w:basedOn w:val="Normal"/>
    <w:qFormat/>
    <w:rsid w:val="00931b3d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left="612"/>
    </w:pPr>
    <w:rPr>
      <w:rFonts w:ascii="Courier New" w:hAnsi="Courier New" w:cs="Courier New"/>
      <w:sz w:val="20"/>
      <w:szCs w:val="20"/>
    </w:rPr>
  </w:style>
  <w:style w:type="paragraph" w:styleId="Default" w:customStyle="1">
    <w:name w:val="Default"/>
    <w:qFormat/>
    <w:rsid w:val="00166d47"/>
    <w:pPr>
      <w:widowControl/>
      <w:suppressAutoHyphens w:val="true"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Msonormalcxspfirstmailrucssattributepostfix" w:customStyle="1">
    <w:name w:val="msonormalcxspfirst_mailru_css_attribute_postfix"/>
    <w:basedOn w:val="Normal"/>
    <w:qFormat/>
    <w:rsid w:val="00c44b5e"/>
    <w:pPr>
      <w:spacing w:beforeAutospacing="1" w:afterAutospacing="1"/>
    </w:pPr>
    <w:rPr/>
  </w:style>
  <w:style w:type="paragraph" w:styleId="Msonormalcxspmiddlemailrucssattributepostfix" w:customStyle="1">
    <w:name w:val="msonormalcxspmiddle_mailru_css_attribute_postfix"/>
    <w:basedOn w:val="Normal"/>
    <w:qFormat/>
    <w:rsid w:val="00c44b5e"/>
    <w:pPr>
      <w:spacing w:beforeAutospacing="1" w:afterAutospacing="1"/>
    </w:pPr>
    <w:rPr/>
  </w:style>
  <w:style w:type="paragraph" w:styleId="Style20" w:customStyle="1">
    <w:name w:val="Содержимое врезки"/>
    <w:basedOn w:val="Normal"/>
    <w:qFormat/>
    <w:rsid w:val="00ab6a5a"/>
    <w:pPr/>
    <w:rPr/>
  </w:style>
  <w:style w:type="paragraph" w:styleId="Style21" w:customStyle="1">
    <w:name w:val="Содержимое таблицы"/>
    <w:basedOn w:val="Normal"/>
    <w:qFormat/>
    <w:rsid w:val="00ab6a5a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ab6a5a"/>
    <w:pPr>
      <w:jc w:val="center"/>
    </w:pPr>
    <w:rPr>
      <w:b/>
      <w:bCs/>
    </w:rPr>
  </w:style>
  <w:style w:type="paragraph" w:styleId="ConsPlusCell" w:customStyle="1">
    <w:name w:val="ConsPlusCell"/>
    <w:qFormat/>
    <w:rsid w:val="005d11a5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0"/>
      <w:lang w:eastAsia="zh-CN" w:val="ru-RU" w:bidi="ar-SA"/>
    </w:rPr>
  </w:style>
  <w:style w:type="paragraph" w:styleId="P3" w:customStyle="1">
    <w:name w:val="p3"/>
    <w:basedOn w:val="Normal"/>
    <w:qFormat/>
    <w:rsid w:val="005d11a5"/>
    <w:pPr>
      <w:spacing w:before="280" w:after="280"/>
    </w:pPr>
    <w:rPr/>
  </w:style>
  <w:style w:type="paragraph" w:styleId="Style23" w:customStyle="1">
    <w:name w:val="Содержимое списка"/>
    <w:basedOn w:val="Normal"/>
    <w:qFormat/>
    <w:rsid w:val="005d11a5"/>
    <w:pPr>
      <w:ind w:left="567"/>
    </w:pPr>
    <w:rPr/>
  </w:style>
  <w:style w:type="paragraph" w:styleId="Style24" w:customStyle="1">
    <w:name w:val="Заголовок списка"/>
    <w:basedOn w:val="Normal"/>
    <w:next w:val="Style23"/>
    <w:qFormat/>
    <w:rsid w:val="005d11a5"/>
    <w:pPr/>
    <w:rPr/>
  </w:style>
  <w:style w:type="paragraph" w:styleId="Xl76" w:customStyle="1">
    <w:name w:val="xl76"/>
    <w:basedOn w:val="Normal"/>
    <w:qFormat/>
    <w:rsid w:val="003f6123"/>
    <w:pPr>
      <w:suppressAutoHyphens w:val="false"/>
      <w:spacing w:before="280" w:after="280"/>
      <w:textAlignment w:val="center"/>
    </w:pPr>
    <w:rPr>
      <w:lang w:eastAsia="zh-CN"/>
    </w:rPr>
  </w:style>
  <w:style w:type="paragraph" w:styleId="Dktexleft" w:customStyle="1">
    <w:name w:val="dktexleft"/>
    <w:basedOn w:val="Normal"/>
    <w:qFormat/>
    <w:rsid w:val="005d608f"/>
    <w:pPr>
      <w:spacing w:before="280" w:after="280"/>
    </w:pPr>
    <w:rPr>
      <w:lang w:eastAsia="zh-CN"/>
    </w:rPr>
  </w:style>
  <w:style w:type="paragraph" w:styleId="Style25">
    <w:name w:val="Колонтитул"/>
    <w:basedOn w:val="Normal"/>
    <w:qFormat/>
    <w:pPr/>
    <w:rPr/>
  </w:style>
  <w:style w:type="paragraph" w:styleId="Header">
    <w:name w:val="Header"/>
    <w:basedOn w:val="Normal"/>
    <w:unhideWhenUsed/>
    <w:rsid w:val="00405e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nhideWhenUsed/>
    <w:rsid w:val="00405e0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4496-A947-4351-82B6-DDF02661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Application>LibreOffice/7.6.4.1$Windows_X86_64 LibreOffice_project/e19e193f88cd6c0525a17fb7a176ed8e6a3e2aa1</Application>
  <AppVersion>15.0000</AppVersion>
  <Pages>5</Pages>
  <Words>1622</Words>
  <Characters>11317</Characters>
  <CharactersWithSpaces>13103</CharactersWithSpaces>
  <Paragraphs>133</Paragraphs>
  <Company>Tycoon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2022-06-30T06:06:00Z</dcterms:created>
  <dc:creator>user</dc:creator>
  <dc:description/>
  <dc:language>ru-RU</dc:language>
  <cp:lastModifiedBy>a2101</cp:lastModifiedBy>
  <cp:lastPrinted>2024-09-30T03:57:00Z</cp:lastPrinted>
  <dcterms:modified xsi:type="dcterms:W3CDTF">2024-09-30T04:09:00Z</dcterms:modified>
  <cp:revision>240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