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96288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>АДМИНИСТРАЦИЯ ГОРОДА ШАРЫПОВО</w:t>
      </w:r>
    </w:p>
    <w:p w14:paraId="38E5B015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5EA0E3B4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 xml:space="preserve">ПРОТОКОЛ </w:t>
      </w:r>
    </w:p>
    <w:p w14:paraId="5D4C5491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sz w:val="26"/>
          <w:szCs w:val="26"/>
        </w:rPr>
        <w:t>комиссии по рассмотрению вопросов размещения временных</w:t>
      </w:r>
    </w:p>
    <w:p w14:paraId="54553942" w14:textId="77777777" w:rsidR="0043118F" w:rsidRPr="00877466" w:rsidRDefault="0043118F" w:rsidP="0043118F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877466"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877466">
        <w:rPr>
          <w:color w:val="000000"/>
          <w:sz w:val="26"/>
          <w:szCs w:val="26"/>
        </w:rPr>
        <w:t>Красноярского края</w:t>
      </w:r>
    </w:p>
    <w:p w14:paraId="6482791C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3001"/>
        <w:gridCol w:w="2662"/>
      </w:tblGrid>
      <w:tr w:rsidR="0043118F" w:rsidRPr="00877466" w14:paraId="326FAD45" w14:textId="77777777" w:rsidTr="00E542E2">
        <w:tc>
          <w:tcPr>
            <w:tcW w:w="1973" w:type="pct"/>
            <w:shd w:val="clear" w:color="auto" w:fill="auto"/>
          </w:tcPr>
          <w:p w14:paraId="7C6D02BB" w14:textId="338C17A2" w:rsidR="0043118F" w:rsidRPr="00877466" w:rsidRDefault="006E1566" w:rsidP="006E1566">
            <w:pPr>
              <w:widowControl w:val="0"/>
              <w:shd w:val="clear" w:color="auto" w:fill="FFFFFF" w:themeFill="background1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20</w:t>
            </w:r>
            <w:r w:rsidR="0043118F" w:rsidRPr="00877466">
              <w:rPr>
                <w:sz w:val="26"/>
                <w:szCs w:val="26"/>
              </w:rPr>
              <w:t xml:space="preserve"> </w:t>
            </w:r>
            <w:r w:rsidR="00AA5071" w:rsidRPr="00877466">
              <w:rPr>
                <w:sz w:val="26"/>
                <w:szCs w:val="26"/>
              </w:rPr>
              <w:t>ию</w:t>
            </w:r>
            <w:r w:rsidR="007E3824" w:rsidRPr="00877466">
              <w:rPr>
                <w:sz w:val="26"/>
                <w:szCs w:val="26"/>
              </w:rPr>
              <w:t>л</w:t>
            </w:r>
            <w:r w:rsidR="00AA5071" w:rsidRPr="00877466">
              <w:rPr>
                <w:sz w:val="26"/>
                <w:szCs w:val="26"/>
              </w:rPr>
              <w:t>я</w:t>
            </w:r>
            <w:r w:rsidR="0043118F" w:rsidRPr="00877466">
              <w:rPr>
                <w:sz w:val="26"/>
                <w:szCs w:val="26"/>
              </w:rPr>
              <w:t xml:space="preserve"> 2023г.   в  </w:t>
            </w:r>
            <w:r w:rsidR="009D7C97" w:rsidRPr="00877466">
              <w:rPr>
                <w:sz w:val="26"/>
                <w:szCs w:val="26"/>
              </w:rPr>
              <w:t>1</w:t>
            </w:r>
            <w:r w:rsidRPr="00877466">
              <w:rPr>
                <w:sz w:val="26"/>
                <w:szCs w:val="26"/>
              </w:rPr>
              <w:t>0</w:t>
            </w:r>
            <w:r w:rsidR="00776B62" w:rsidRPr="00877466">
              <w:rPr>
                <w:sz w:val="26"/>
                <w:szCs w:val="26"/>
              </w:rPr>
              <w:t>:</w:t>
            </w:r>
            <w:r w:rsidR="009D7C97" w:rsidRPr="00877466">
              <w:rPr>
                <w:sz w:val="26"/>
                <w:szCs w:val="26"/>
              </w:rPr>
              <w:t>00</w:t>
            </w:r>
          </w:p>
        </w:tc>
        <w:tc>
          <w:tcPr>
            <w:tcW w:w="1604" w:type="pct"/>
            <w:shd w:val="clear" w:color="auto" w:fill="auto"/>
          </w:tcPr>
          <w:p w14:paraId="7D0EBEC9" w14:textId="77777777" w:rsidR="0043118F" w:rsidRPr="00877466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77466"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39BA12CA" w14:textId="0643AAAC" w:rsidR="0043118F" w:rsidRPr="00877466" w:rsidRDefault="0043118F" w:rsidP="006E1566">
            <w:pPr>
              <w:widowControl w:val="0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 w:rsidRPr="00877466">
              <w:rPr>
                <w:sz w:val="26"/>
                <w:szCs w:val="26"/>
              </w:rPr>
              <w:t xml:space="preserve">                        №   </w:t>
            </w:r>
            <w:r w:rsidR="007E3824" w:rsidRPr="00877466">
              <w:rPr>
                <w:sz w:val="26"/>
                <w:szCs w:val="26"/>
              </w:rPr>
              <w:t>5</w:t>
            </w:r>
            <w:r w:rsidR="006E1566" w:rsidRPr="00877466">
              <w:rPr>
                <w:sz w:val="26"/>
                <w:szCs w:val="26"/>
              </w:rPr>
              <w:t>1</w:t>
            </w:r>
          </w:p>
        </w:tc>
      </w:tr>
    </w:tbl>
    <w:p w14:paraId="0156FA66" w14:textId="77777777" w:rsidR="0043118F" w:rsidRPr="00877466" w:rsidRDefault="0043118F" w:rsidP="0043118F">
      <w:pPr>
        <w:shd w:val="clear" w:color="auto" w:fill="FFFFFF" w:themeFill="background1"/>
        <w:rPr>
          <w:b/>
          <w:sz w:val="26"/>
          <w:szCs w:val="26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047"/>
        <w:gridCol w:w="263"/>
        <w:gridCol w:w="5974"/>
        <w:gridCol w:w="109"/>
      </w:tblGrid>
      <w:tr w:rsidR="0043118F" w:rsidRPr="00877466" w14:paraId="3C20DEA9" w14:textId="77777777" w:rsidTr="0043118F">
        <w:trPr>
          <w:gridBefore w:val="1"/>
          <w:wBefore w:w="72" w:type="dxa"/>
        </w:trPr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877466" w:rsidRDefault="0043118F" w:rsidP="00E542E2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43118F" w:rsidRPr="00877466" w14:paraId="6B3DE340" w14:textId="77777777" w:rsidTr="0043118F">
        <w:trPr>
          <w:gridAfter w:val="1"/>
          <w:wAfter w:w="109" w:type="dxa"/>
          <w:trHeight w:val="505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Председательствовал:</w:t>
            </w:r>
          </w:p>
          <w:p w14:paraId="3AFDDD02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38146F91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0308DF5A" w14:textId="77777777" w:rsidR="0043118F" w:rsidRPr="00877466" w:rsidRDefault="0043118F" w:rsidP="00E542E2">
            <w:pPr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Присутствовали:</w:t>
            </w:r>
          </w:p>
          <w:p w14:paraId="7335D690" w14:textId="6072C393" w:rsidR="0043118F" w:rsidRPr="00877466" w:rsidRDefault="00AA5071" w:rsidP="00E542E2">
            <w:pPr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Орлова Елена Николаевна</w:t>
            </w:r>
          </w:p>
          <w:p w14:paraId="756FF4C5" w14:textId="33D3895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7777777" w:rsidR="0043118F" w:rsidRPr="00877466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Саюшев Дмитрий Викторович – </w:t>
            </w:r>
          </w:p>
          <w:p w14:paraId="2DAAE740" w14:textId="77777777" w:rsidR="0043118F" w:rsidRPr="00877466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Первый заместитель Главы города Шарыпово, председатель комиссии;   </w:t>
            </w:r>
          </w:p>
          <w:p w14:paraId="107655B9" w14:textId="77777777" w:rsidR="0043118F" w:rsidRPr="00877466" w:rsidRDefault="0043118F" w:rsidP="00E542E2">
            <w:pPr>
              <w:ind w:left="-125"/>
              <w:jc w:val="both"/>
              <w:rPr>
                <w:sz w:val="26"/>
                <w:szCs w:val="26"/>
              </w:rPr>
            </w:pPr>
          </w:p>
          <w:p w14:paraId="485CE137" w14:textId="77777777" w:rsidR="0043118F" w:rsidRPr="00877466" w:rsidRDefault="0043118F" w:rsidP="00F33838">
            <w:pPr>
              <w:snapToGrid w:val="0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  <w:p w14:paraId="32FB3C1D" w14:textId="17AF77E0" w:rsidR="00F33838" w:rsidRPr="00877466" w:rsidRDefault="00F33838" w:rsidP="00F33838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3118F" w:rsidRPr="00877466" w14:paraId="6169D384" w14:textId="77777777" w:rsidTr="0043118F">
        <w:trPr>
          <w:gridAfter w:val="1"/>
          <w:wAfter w:w="109" w:type="dxa"/>
          <w:trHeight w:val="95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005E" w14:textId="77777777" w:rsidR="0043118F" w:rsidRPr="00877466" w:rsidRDefault="0043118F" w:rsidP="00E542E2">
            <w:pPr>
              <w:widowControl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Шайганова Ирина Викторовна</w:t>
            </w:r>
          </w:p>
          <w:p w14:paraId="0BCEE234" w14:textId="77777777" w:rsidR="0043118F" w:rsidRPr="00877466" w:rsidRDefault="0043118F" w:rsidP="00E542E2">
            <w:pPr>
              <w:widowControl w:val="0"/>
              <w:rPr>
                <w:sz w:val="26"/>
                <w:szCs w:val="26"/>
              </w:rPr>
            </w:pPr>
          </w:p>
          <w:p w14:paraId="1AC8A661" w14:textId="77777777" w:rsidR="0043118F" w:rsidRPr="00877466" w:rsidRDefault="0043118F" w:rsidP="00E542E2">
            <w:pPr>
              <w:widowControl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Андриянова Ольга</w:t>
            </w:r>
          </w:p>
          <w:p w14:paraId="1EA3A7A4" w14:textId="60D908F8" w:rsidR="0043118F" w:rsidRPr="00877466" w:rsidRDefault="0043118F" w:rsidP="009D7C97">
            <w:pPr>
              <w:widowControl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Геннадьевна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43118F" w:rsidRPr="00877466" w14:paraId="795A3B5A" w14:textId="77777777" w:rsidTr="00E542E2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EE3C" w14:textId="77777777" w:rsidR="0043118F" w:rsidRPr="00877466" w:rsidRDefault="0043118F" w:rsidP="00E542E2">
                  <w:pPr>
                    <w:widowControl w:val="0"/>
                    <w:snapToGrid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877466"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5A3D772" w14:textId="77777777" w:rsidR="0043118F" w:rsidRPr="00877466" w:rsidRDefault="0043118F" w:rsidP="00E542E2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987F438" w14:textId="0139EF4F" w:rsidR="0043118F" w:rsidRPr="00877466" w:rsidRDefault="0043118F" w:rsidP="00E542E2">
            <w:pPr>
              <w:snapToGrid w:val="0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3E3A660D" w14:textId="77777777" w:rsidR="0043118F" w:rsidRPr="00877466" w:rsidRDefault="0043118F" w:rsidP="009D7C9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3118F" w:rsidRPr="00877466" w14:paraId="249A3DAB" w14:textId="77777777" w:rsidTr="0043118F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424" w14:textId="6E056AC3" w:rsidR="0043118F" w:rsidRPr="00877466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87746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Сухинин Никита</w:t>
            </w:r>
          </w:p>
          <w:p w14:paraId="3207AD3B" w14:textId="6B5F650D" w:rsidR="00AA5071" w:rsidRPr="00877466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87746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Николаевич</w:t>
            </w:r>
          </w:p>
          <w:p w14:paraId="5BE29636" w14:textId="77777777" w:rsidR="0043118F" w:rsidRPr="00877466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1EA98D5B" w14:textId="77777777" w:rsidR="0043118F" w:rsidRPr="00877466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51307B1C" w14:textId="0AC81393" w:rsidR="0043118F" w:rsidRPr="00877466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87746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Селютина Олеся</w:t>
            </w:r>
          </w:p>
          <w:p w14:paraId="788BC626" w14:textId="2090E44E" w:rsidR="009D7C97" w:rsidRPr="00877466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87746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Михайловна</w:t>
            </w:r>
          </w:p>
          <w:p w14:paraId="4BEFD1CA" w14:textId="77777777" w:rsidR="0043118F" w:rsidRPr="00877466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4E0E784D" w14:textId="23FF4EC0" w:rsidR="0043118F" w:rsidRPr="00877466" w:rsidRDefault="0043118F" w:rsidP="0024339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153" w14:textId="77777777" w:rsidR="0043118F" w:rsidRPr="00877466" w:rsidRDefault="0043118F" w:rsidP="00E542E2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 w:rsidRPr="00877466">
              <w:rPr>
                <w:color w:val="000000"/>
                <w:sz w:val="26"/>
                <w:szCs w:val="26"/>
              </w:rPr>
              <w:t>(по согласованию);</w:t>
            </w:r>
          </w:p>
          <w:p w14:paraId="101BBE58" w14:textId="77777777" w:rsidR="0043118F" w:rsidRPr="00877466" w:rsidRDefault="0043118F" w:rsidP="00E542E2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14:paraId="1361EA7F" w14:textId="23E1AEE5" w:rsidR="0043118F" w:rsidRPr="00877466" w:rsidRDefault="0043118F" w:rsidP="00E542E2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877466">
              <w:rPr>
                <w:color w:val="000000"/>
                <w:sz w:val="26"/>
                <w:szCs w:val="26"/>
              </w:rPr>
              <w:t xml:space="preserve">- </w:t>
            </w:r>
            <w:r w:rsidR="009D7C97" w:rsidRPr="00877466">
              <w:rPr>
                <w:color w:val="000000"/>
                <w:sz w:val="26"/>
                <w:szCs w:val="26"/>
              </w:rPr>
              <w:t xml:space="preserve">и.о. </w:t>
            </w:r>
            <w:r w:rsidRPr="00877466">
              <w:rPr>
                <w:color w:val="000000"/>
                <w:sz w:val="26"/>
                <w:szCs w:val="26"/>
              </w:rPr>
              <w:t>начальник</w:t>
            </w:r>
            <w:r w:rsidR="009D7C97" w:rsidRPr="00877466">
              <w:rPr>
                <w:color w:val="000000"/>
                <w:sz w:val="26"/>
                <w:szCs w:val="26"/>
              </w:rPr>
              <w:t>а</w:t>
            </w:r>
            <w:r w:rsidRPr="00877466">
              <w:rPr>
                <w:color w:val="000000"/>
                <w:sz w:val="26"/>
                <w:szCs w:val="26"/>
              </w:rPr>
              <w:t xml:space="preserve"> юридического отдела Администрации города Шарыпово;</w:t>
            </w:r>
          </w:p>
          <w:p w14:paraId="2E6DCA47" w14:textId="77777777" w:rsidR="0043118F" w:rsidRPr="00877466" w:rsidRDefault="0043118F" w:rsidP="00E542E2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44F5CBDA" w14:textId="42D3EF48" w:rsidR="0043118F" w:rsidRPr="00877466" w:rsidRDefault="0043118F" w:rsidP="00E542E2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4C3C89EF" w14:textId="77777777" w:rsidR="0043118F" w:rsidRPr="00877466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  <w:sz w:val="26"/>
          <w:szCs w:val="26"/>
        </w:rPr>
      </w:pPr>
      <w:r w:rsidRPr="00877466">
        <w:rPr>
          <w:b w:val="0"/>
          <w:sz w:val="26"/>
          <w:szCs w:val="26"/>
        </w:rPr>
        <w:t>Состав комиссии утвержден</w:t>
      </w:r>
      <w:r w:rsidRPr="00877466">
        <w:rPr>
          <w:sz w:val="26"/>
          <w:szCs w:val="26"/>
        </w:rPr>
        <w:t xml:space="preserve"> </w:t>
      </w:r>
      <w:r w:rsidRPr="00877466">
        <w:rPr>
          <w:b w:val="0"/>
          <w:bCs w:val="0"/>
          <w:sz w:val="26"/>
          <w:szCs w:val="26"/>
        </w:rPr>
        <w:t xml:space="preserve">Распоряжением </w:t>
      </w:r>
      <w:r w:rsidRPr="00877466">
        <w:rPr>
          <w:rStyle w:val="a3"/>
          <w:color w:val="000000"/>
          <w:sz w:val="26"/>
          <w:szCs w:val="26"/>
        </w:rPr>
        <w:t>Администрации города Шарыпово от 13.11.2017 № 1495 «</w:t>
      </w:r>
      <w:r w:rsidRPr="00877466">
        <w:rPr>
          <w:b w:val="0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877466">
        <w:rPr>
          <w:b w:val="0"/>
          <w:bCs w:val="0"/>
          <w:sz w:val="26"/>
          <w:szCs w:val="26"/>
        </w:rPr>
        <w:t>на территории муниципального образования</w:t>
      </w:r>
      <w:r w:rsidRPr="00877466">
        <w:rPr>
          <w:b w:val="0"/>
          <w:color w:val="000000"/>
          <w:sz w:val="26"/>
          <w:szCs w:val="26"/>
        </w:rPr>
        <w:t xml:space="preserve"> города Шарыпово Красноярского края</w:t>
      </w:r>
      <w:r w:rsidRPr="00877466">
        <w:rPr>
          <w:rStyle w:val="a3"/>
          <w:color w:val="000000"/>
          <w:sz w:val="26"/>
          <w:szCs w:val="26"/>
        </w:rPr>
        <w:t>» (далее - Комиссия).</w:t>
      </w:r>
    </w:p>
    <w:p w14:paraId="18DAD873" w14:textId="77777777" w:rsidR="00064021" w:rsidRPr="00877466" w:rsidRDefault="00064021" w:rsidP="0043118F">
      <w:pPr>
        <w:pStyle w:val="ConsPlusTitle"/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4984743C" w14:textId="77777777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sz w:val="26"/>
          <w:szCs w:val="26"/>
        </w:rPr>
        <w:t>Кворум для заседания комиссии имеется, заседание комиссии правомочно.</w:t>
      </w:r>
    </w:p>
    <w:p w14:paraId="796BF68A" w14:textId="77777777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3DDDF6AE" w14:textId="77777777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b/>
          <w:sz w:val="26"/>
          <w:szCs w:val="26"/>
          <w:u w:val="single"/>
        </w:rPr>
        <w:t xml:space="preserve">Повестка заседания: </w:t>
      </w:r>
    </w:p>
    <w:p w14:paraId="074D5671" w14:textId="77777777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877466">
        <w:rPr>
          <w:rFonts w:ascii="Times New Roman" w:hAnsi="Times New Roman"/>
          <w:bCs/>
          <w:sz w:val="26"/>
          <w:szCs w:val="26"/>
        </w:rPr>
        <w:t xml:space="preserve">1. </w:t>
      </w:r>
      <w:r w:rsidRPr="008774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 w:rsidRPr="00877466">
        <w:rPr>
          <w:rFonts w:ascii="Times New Roman" w:eastAsia="Times New Roman" w:hAnsi="Times New Roman"/>
          <w:sz w:val="26"/>
          <w:szCs w:val="26"/>
          <w:lang w:eastAsia="ru-RU"/>
        </w:rPr>
        <w:t>Администрацию города Шарыпово</w:t>
      </w:r>
      <w:r w:rsidRPr="008774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</w:t>
      </w:r>
      <w:r w:rsidRPr="00877466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муниципального образования города Шарыпово Красноярского края» (далее - Положение).</w:t>
      </w:r>
    </w:p>
    <w:p w14:paraId="3CF9EFBD" w14:textId="77777777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B6EF276" w14:textId="77777777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877466"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 w14:paraId="4A5879AD" w14:textId="324B7825" w:rsidR="0043118F" w:rsidRPr="00877466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6"/>
          <w:szCs w:val="26"/>
        </w:rPr>
      </w:pPr>
      <w:r w:rsidRPr="00877466">
        <w:rPr>
          <w:sz w:val="26"/>
          <w:szCs w:val="26"/>
        </w:rPr>
        <w:t>Докладчики:</w:t>
      </w:r>
      <w:bookmarkStart w:id="0" w:name="__DdeLink__9757_3171882481"/>
      <w:bookmarkEnd w:id="0"/>
      <w:r w:rsidR="009222FC" w:rsidRPr="00877466">
        <w:rPr>
          <w:sz w:val="26"/>
          <w:szCs w:val="26"/>
        </w:rPr>
        <w:t xml:space="preserve"> Орлова Елена Николаевна</w:t>
      </w:r>
    </w:p>
    <w:p w14:paraId="78D1A17E" w14:textId="77777777" w:rsidR="0043118F" w:rsidRPr="00877466" w:rsidRDefault="0043118F" w:rsidP="006362F3">
      <w:pPr>
        <w:ind w:firstLine="714"/>
        <w:jc w:val="both"/>
        <w:rPr>
          <w:b/>
          <w:sz w:val="26"/>
          <w:szCs w:val="26"/>
        </w:rPr>
      </w:pPr>
    </w:p>
    <w:p w14:paraId="104B6B72" w14:textId="01FD8394" w:rsidR="006362F3" w:rsidRPr="00877466" w:rsidRDefault="006362F3" w:rsidP="006362F3">
      <w:pPr>
        <w:ind w:firstLine="714"/>
        <w:jc w:val="both"/>
        <w:rPr>
          <w:b/>
          <w:sz w:val="26"/>
          <w:szCs w:val="26"/>
        </w:rPr>
      </w:pPr>
      <w:bookmarkStart w:id="1" w:name="_Hlk135206401"/>
      <w:r w:rsidRPr="00877466">
        <w:rPr>
          <w:b/>
          <w:sz w:val="26"/>
          <w:szCs w:val="26"/>
        </w:rPr>
        <w:t xml:space="preserve">Вопрос № </w:t>
      </w:r>
      <w:r w:rsidR="00243395" w:rsidRPr="00877466">
        <w:rPr>
          <w:b/>
          <w:sz w:val="26"/>
          <w:szCs w:val="26"/>
        </w:rPr>
        <w:t>1</w:t>
      </w:r>
      <w:r w:rsidRPr="00877466">
        <w:rPr>
          <w:b/>
          <w:sz w:val="26"/>
          <w:szCs w:val="26"/>
        </w:rPr>
        <w:t xml:space="preserve">: </w:t>
      </w:r>
    </w:p>
    <w:p w14:paraId="6F31390D" w14:textId="67162E1B" w:rsidR="00705DAE" w:rsidRPr="00877466" w:rsidRDefault="00705DAE" w:rsidP="00705DA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b/>
          <w:bCs/>
          <w:sz w:val="26"/>
          <w:szCs w:val="26"/>
        </w:rPr>
        <w:t>1.</w:t>
      </w:r>
      <w:r w:rsidRPr="00877466">
        <w:rPr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На рассмотрение комиссии поступило заявление от </w:t>
      </w:r>
      <w:r w:rsidR="006E1566" w:rsidRPr="00877466">
        <w:rPr>
          <w:color w:val="000000" w:themeColor="text1"/>
          <w:sz w:val="26"/>
          <w:szCs w:val="26"/>
        </w:rPr>
        <w:t>12</w:t>
      </w:r>
      <w:r w:rsidR="007A1ABD" w:rsidRPr="00877466">
        <w:rPr>
          <w:color w:val="000000" w:themeColor="text1"/>
          <w:sz w:val="26"/>
          <w:szCs w:val="26"/>
        </w:rPr>
        <w:t>.0</w:t>
      </w:r>
      <w:r w:rsidR="006E1566" w:rsidRPr="00877466">
        <w:rPr>
          <w:color w:val="000000" w:themeColor="text1"/>
          <w:sz w:val="26"/>
          <w:szCs w:val="26"/>
        </w:rPr>
        <w:t>7</w:t>
      </w:r>
      <w:r w:rsidR="007A1ABD" w:rsidRPr="00877466">
        <w:rPr>
          <w:color w:val="000000" w:themeColor="text1"/>
          <w:sz w:val="26"/>
          <w:szCs w:val="26"/>
        </w:rPr>
        <w:t>.2023</w:t>
      </w:r>
      <w:r w:rsidRPr="00877466">
        <w:rPr>
          <w:color w:val="000000" w:themeColor="text1"/>
          <w:sz w:val="26"/>
          <w:szCs w:val="26"/>
        </w:rPr>
        <w:t xml:space="preserve"> № 02-41/</w:t>
      </w:r>
      <w:r w:rsidR="007A1ABD" w:rsidRPr="00877466">
        <w:rPr>
          <w:color w:val="000000" w:themeColor="text1"/>
          <w:sz w:val="26"/>
          <w:szCs w:val="26"/>
        </w:rPr>
        <w:t>1</w:t>
      </w:r>
      <w:r w:rsidR="006E1566" w:rsidRPr="00877466">
        <w:rPr>
          <w:color w:val="000000" w:themeColor="text1"/>
          <w:sz w:val="26"/>
          <w:szCs w:val="26"/>
        </w:rPr>
        <w:t>670</w:t>
      </w:r>
      <w:r w:rsidRPr="00877466">
        <w:rPr>
          <w:color w:val="000000" w:themeColor="text1"/>
          <w:sz w:val="26"/>
          <w:szCs w:val="26"/>
        </w:rPr>
        <w:t xml:space="preserve">, </w:t>
      </w:r>
      <w:r w:rsidR="001E4AE2" w:rsidRPr="00877466">
        <w:rPr>
          <w:color w:val="000000" w:themeColor="text1"/>
          <w:sz w:val="26"/>
          <w:szCs w:val="26"/>
        </w:rPr>
        <w:t xml:space="preserve">от </w:t>
      </w:r>
      <w:r w:rsidRPr="00877466">
        <w:rPr>
          <w:color w:val="000000" w:themeColor="text1"/>
          <w:sz w:val="26"/>
          <w:szCs w:val="26"/>
        </w:rPr>
        <w:t>хозяйствующ</w:t>
      </w:r>
      <w:r w:rsidR="001E4AE2" w:rsidRPr="00877466">
        <w:rPr>
          <w:color w:val="000000" w:themeColor="text1"/>
          <w:sz w:val="26"/>
          <w:szCs w:val="26"/>
        </w:rPr>
        <w:t>его</w:t>
      </w:r>
      <w:r w:rsidRPr="00877466">
        <w:rPr>
          <w:color w:val="000000" w:themeColor="text1"/>
          <w:sz w:val="26"/>
          <w:szCs w:val="26"/>
        </w:rPr>
        <w:t xml:space="preserve"> субъект</w:t>
      </w:r>
      <w:r w:rsidR="001E4AE2" w:rsidRPr="00877466">
        <w:rPr>
          <w:color w:val="000000" w:themeColor="text1"/>
          <w:sz w:val="26"/>
          <w:szCs w:val="26"/>
        </w:rPr>
        <w:t>а</w:t>
      </w:r>
      <w:r w:rsidRPr="00877466">
        <w:rPr>
          <w:color w:val="000000" w:themeColor="text1"/>
          <w:sz w:val="26"/>
          <w:szCs w:val="26"/>
        </w:rPr>
        <w:t xml:space="preserve"> </w:t>
      </w:r>
      <w:r w:rsidR="007A1ABD" w:rsidRPr="00877466">
        <w:rPr>
          <w:b/>
          <w:bCs/>
          <w:color w:val="000000" w:themeColor="text1"/>
          <w:sz w:val="26"/>
          <w:szCs w:val="26"/>
        </w:rPr>
        <w:t>ООО «</w:t>
      </w:r>
      <w:r w:rsidR="006E1566" w:rsidRPr="00877466">
        <w:rPr>
          <w:b/>
          <w:bCs/>
          <w:color w:val="000000" w:themeColor="text1"/>
          <w:sz w:val="26"/>
          <w:szCs w:val="26"/>
        </w:rPr>
        <w:t>ЗООЛунопарк</w:t>
      </w:r>
      <w:r w:rsidR="007A1ABD" w:rsidRPr="00877466">
        <w:rPr>
          <w:b/>
          <w:bCs/>
          <w:color w:val="000000" w:themeColor="text1"/>
          <w:sz w:val="26"/>
          <w:szCs w:val="26"/>
        </w:rPr>
        <w:t>»</w:t>
      </w:r>
      <w:r w:rsidR="006E1566" w:rsidRPr="00877466">
        <w:rPr>
          <w:b/>
          <w:bCs/>
          <w:color w:val="000000" w:themeColor="text1"/>
          <w:sz w:val="26"/>
          <w:szCs w:val="26"/>
        </w:rPr>
        <w:t xml:space="preserve"> «Супер Лев»</w:t>
      </w:r>
      <w:r w:rsidRPr="00877466">
        <w:rPr>
          <w:b/>
          <w:bCs/>
          <w:color w:val="000000" w:themeColor="text1"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ИНН </w:t>
      </w:r>
      <w:r w:rsidR="006E1566" w:rsidRPr="00877466">
        <w:rPr>
          <w:color w:val="000000" w:themeColor="text1"/>
          <w:sz w:val="26"/>
          <w:szCs w:val="26"/>
        </w:rPr>
        <w:t>2239003999</w:t>
      </w:r>
      <w:r w:rsidRPr="00877466">
        <w:rPr>
          <w:color w:val="000000" w:themeColor="text1"/>
          <w:sz w:val="26"/>
          <w:szCs w:val="26"/>
        </w:rPr>
        <w:t xml:space="preserve"> </w:t>
      </w:r>
      <w:r w:rsidRPr="00877466">
        <w:rPr>
          <w:b/>
          <w:bCs/>
          <w:color w:val="000000" w:themeColor="text1"/>
          <w:sz w:val="26"/>
          <w:szCs w:val="26"/>
        </w:rPr>
        <w:t xml:space="preserve">о </w:t>
      </w:r>
      <w:r w:rsidR="006E1566" w:rsidRPr="00877466">
        <w:rPr>
          <w:b/>
          <w:bCs/>
          <w:color w:val="000000" w:themeColor="text1"/>
          <w:sz w:val="26"/>
          <w:szCs w:val="26"/>
        </w:rPr>
        <w:t>заключении</w:t>
      </w:r>
      <w:r w:rsidRPr="00877466">
        <w:rPr>
          <w:b/>
          <w:bCs/>
          <w:color w:val="000000" w:themeColor="text1"/>
          <w:sz w:val="26"/>
          <w:szCs w:val="26"/>
        </w:rPr>
        <w:t xml:space="preserve"> договора</w:t>
      </w:r>
      <w:r w:rsidRPr="00877466">
        <w:rPr>
          <w:color w:val="000000" w:themeColor="text1"/>
          <w:sz w:val="26"/>
          <w:szCs w:val="26"/>
        </w:rPr>
        <w:t xml:space="preserve"> на размещение </w:t>
      </w:r>
      <w:r w:rsidR="00DD079B" w:rsidRPr="00877466">
        <w:rPr>
          <w:color w:val="000000" w:themeColor="text1"/>
          <w:sz w:val="26"/>
          <w:szCs w:val="26"/>
        </w:rPr>
        <w:t>временного сооружения</w:t>
      </w:r>
      <w:r w:rsidR="00406078" w:rsidRPr="00877466">
        <w:rPr>
          <w:color w:val="000000" w:themeColor="text1"/>
          <w:sz w:val="26"/>
          <w:szCs w:val="26"/>
        </w:rPr>
        <w:t xml:space="preserve"> </w:t>
      </w:r>
      <w:r w:rsidR="008B6692" w:rsidRPr="00877466">
        <w:rPr>
          <w:color w:val="000000" w:themeColor="text1"/>
          <w:sz w:val="26"/>
          <w:szCs w:val="26"/>
        </w:rPr>
        <w:t xml:space="preserve">сроком </w:t>
      </w:r>
      <w:r w:rsidR="008B6692" w:rsidRPr="00877466">
        <w:rPr>
          <w:b/>
          <w:color w:val="000000" w:themeColor="text1"/>
          <w:sz w:val="26"/>
          <w:szCs w:val="26"/>
        </w:rPr>
        <w:t>с 01.08.2023 до 27.08.2023 года</w:t>
      </w:r>
      <w:r w:rsidR="008B6692" w:rsidRPr="00877466">
        <w:rPr>
          <w:color w:val="000000" w:themeColor="text1"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на земельном участке: </w:t>
      </w:r>
    </w:p>
    <w:p w14:paraId="398D1059" w14:textId="77777777" w:rsidR="00BC5731" w:rsidRPr="00877466" w:rsidRDefault="00BC5731" w:rsidP="00BC57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 w:rsidRPr="00877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Pr="00BC57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пр-т Энергетиков, №9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кадастровый номер </w:t>
      </w:r>
      <w:r w:rsidRPr="00BC5731">
        <w:rPr>
          <w:rFonts w:ascii="Times New Roman" w:hAnsi="Times New Roman" w:cs="Times New Roman"/>
          <w:color w:val="000000" w:themeColor="text1"/>
          <w:sz w:val="26"/>
          <w:szCs w:val="26"/>
        </w:rPr>
        <w:t>24:57:0000017:1170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2480C39" w14:textId="0B6546E1" w:rsidR="00705DAE" w:rsidRPr="00877466" w:rsidRDefault="00705DAE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</w:t>
      </w:r>
      <w:r w:rsidR="00DD079B" w:rsidRPr="00877466">
        <w:rPr>
          <w:color w:val="000000" w:themeColor="text1"/>
          <w:sz w:val="26"/>
          <w:szCs w:val="26"/>
        </w:rPr>
        <w:t>временного сооружения</w:t>
      </w:r>
      <w:r w:rsidRPr="00877466">
        <w:rPr>
          <w:color w:val="000000" w:themeColor="text1"/>
          <w:sz w:val="26"/>
          <w:szCs w:val="26"/>
        </w:rPr>
        <w:t xml:space="preserve"> – </w:t>
      </w:r>
      <w:r w:rsidR="006E1566" w:rsidRPr="00877466">
        <w:rPr>
          <w:color w:val="000000" w:themeColor="text1"/>
          <w:sz w:val="26"/>
          <w:szCs w:val="26"/>
        </w:rPr>
        <w:t>700</w:t>
      </w:r>
      <w:r w:rsidRPr="00877466">
        <w:rPr>
          <w:color w:val="000000" w:themeColor="text1"/>
          <w:sz w:val="26"/>
          <w:szCs w:val="26"/>
        </w:rPr>
        <w:t xml:space="preserve"> кв.</w:t>
      </w:r>
      <w:r w:rsidR="00F54898" w:rsidRPr="00877466">
        <w:rPr>
          <w:color w:val="000000" w:themeColor="text1"/>
          <w:sz w:val="26"/>
          <w:szCs w:val="26"/>
        </w:rPr>
        <w:t>м;</w:t>
      </w:r>
    </w:p>
    <w:p w14:paraId="114FC876" w14:textId="017BCAB9" w:rsidR="00F54898" w:rsidRPr="00877466" w:rsidRDefault="00F54898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6E1566" w:rsidRPr="00877466">
        <w:rPr>
          <w:color w:val="000000" w:themeColor="text1"/>
          <w:sz w:val="26"/>
          <w:szCs w:val="26"/>
        </w:rPr>
        <w:t>700</w:t>
      </w:r>
      <w:r w:rsidRPr="00877466">
        <w:rPr>
          <w:color w:val="000000" w:themeColor="text1"/>
          <w:sz w:val="26"/>
          <w:szCs w:val="26"/>
        </w:rPr>
        <w:t xml:space="preserve"> кв.м;</w:t>
      </w:r>
    </w:p>
    <w:p w14:paraId="3109D873" w14:textId="5FF53A61" w:rsidR="00705DAE" w:rsidRPr="00877466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="005C5B25" w:rsidRPr="008774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аттракцион – </w:t>
      </w:r>
      <w:r w:rsidR="005C5B25" w:rsidRPr="00877466">
        <w:rPr>
          <w:rFonts w:ascii="Times New Roman" w:hAnsi="Times New Roman" w:cs="Times New Roman"/>
          <w:color w:val="000000"/>
          <w:sz w:val="26"/>
          <w:szCs w:val="26"/>
        </w:rPr>
        <w:t>специально оборудованная площадка, размещаемая в местах отдыха населения, имеющая в своем составе карусели, качели, горки и т.п.</w:t>
      </w:r>
      <w:r w:rsidR="00F54898" w:rsidRPr="0087746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61C18346" w14:textId="77777777" w:rsidR="00705DAE" w:rsidRPr="00877466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7D609EB" w14:textId="77777777" w:rsidR="00705DAE" w:rsidRPr="00877466" w:rsidRDefault="00705DAE" w:rsidP="00F54898">
      <w:pPr>
        <w:ind w:firstLine="709"/>
        <w:jc w:val="both"/>
        <w:rPr>
          <w:b/>
          <w:bCs/>
          <w:sz w:val="26"/>
          <w:szCs w:val="26"/>
        </w:rPr>
      </w:pPr>
      <w:r w:rsidRPr="00877466">
        <w:rPr>
          <w:b/>
          <w:bCs/>
          <w:sz w:val="26"/>
          <w:szCs w:val="26"/>
          <w:u w:val="single"/>
        </w:rPr>
        <w:t>Решили:</w:t>
      </w:r>
      <w:r w:rsidRPr="00877466">
        <w:rPr>
          <w:b/>
          <w:bCs/>
          <w:sz w:val="26"/>
          <w:szCs w:val="26"/>
        </w:rPr>
        <w:t xml:space="preserve"> </w:t>
      </w:r>
    </w:p>
    <w:p w14:paraId="675DAE5B" w14:textId="4F92E9D3" w:rsidR="005C5B25" w:rsidRPr="00877466" w:rsidRDefault="00705DAE" w:rsidP="005C5B25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bCs/>
          <w:sz w:val="26"/>
          <w:szCs w:val="26"/>
        </w:rPr>
        <w:t xml:space="preserve">1.1. </w:t>
      </w:r>
      <w:r w:rsidR="005C5B25" w:rsidRPr="00877466">
        <w:rPr>
          <w:color w:val="000000"/>
          <w:sz w:val="26"/>
          <w:szCs w:val="26"/>
        </w:rPr>
        <w:t xml:space="preserve">Согласовать и предоставить </w:t>
      </w:r>
      <w:r w:rsidR="005C5B25" w:rsidRPr="00877466">
        <w:rPr>
          <w:b/>
          <w:bCs/>
          <w:color w:val="000000" w:themeColor="text1"/>
          <w:sz w:val="26"/>
          <w:szCs w:val="26"/>
        </w:rPr>
        <w:t>ООО «ЗООЛунопарк» «Супер Лев»</w:t>
      </w:r>
      <w:r w:rsidR="005C5B25" w:rsidRPr="00877466">
        <w:rPr>
          <w:color w:val="000000"/>
          <w:sz w:val="26"/>
          <w:szCs w:val="26"/>
        </w:rPr>
        <w:t xml:space="preserve"> место на размещение </w:t>
      </w:r>
      <w:r w:rsidR="00DD079B" w:rsidRPr="00877466">
        <w:rPr>
          <w:color w:val="000000"/>
          <w:sz w:val="26"/>
          <w:szCs w:val="26"/>
        </w:rPr>
        <w:t>временного сооружения</w:t>
      </w:r>
      <w:r w:rsidR="005C5B25" w:rsidRPr="00877466">
        <w:rPr>
          <w:color w:val="000000"/>
          <w:sz w:val="26"/>
          <w:szCs w:val="26"/>
        </w:rPr>
        <w:t xml:space="preserve"> сроком </w:t>
      </w:r>
      <w:r w:rsidR="008B6692" w:rsidRPr="00877466">
        <w:rPr>
          <w:b/>
          <w:color w:val="000000" w:themeColor="text1"/>
          <w:sz w:val="26"/>
          <w:szCs w:val="26"/>
        </w:rPr>
        <w:t>с 01.08.2023 до 27.08.2023 года</w:t>
      </w:r>
      <w:r w:rsidR="008B6692" w:rsidRPr="00877466">
        <w:rPr>
          <w:color w:val="000000" w:themeColor="text1"/>
          <w:sz w:val="26"/>
          <w:szCs w:val="26"/>
        </w:rPr>
        <w:t xml:space="preserve"> </w:t>
      </w:r>
      <w:r w:rsidR="005C5B25" w:rsidRPr="00877466">
        <w:rPr>
          <w:color w:val="000000"/>
          <w:sz w:val="26"/>
          <w:szCs w:val="26"/>
        </w:rPr>
        <w:t xml:space="preserve">на земельном участке: </w:t>
      </w:r>
    </w:p>
    <w:p w14:paraId="54DED447" w14:textId="0B67203E" w:rsidR="005C5B25" w:rsidRPr="00877466" w:rsidRDefault="005C5B25" w:rsidP="005C5B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</w:t>
      </w:r>
      <w:r w:rsidR="00DD079B"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временного сооружения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77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BC5731" w:rsidRPr="00BC57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пр-т Энергетиков, №9</w:t>
      </w:r>
      <w:r w:rsidR="00BC57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кадастровый номер </w:t>
      </w:r>
      <w:r w:rsidR="00BC5731" w:rsidRPr="00BC5731">
        <w:rPr>
          <w:rFonts w:ascii="Times New Roman" w:hAnsi="Times New Roman" w:cs="Times New Roman"/>
          <w:color w:val="000000" w:themeColor="text1"/>
          <w:sz w:val="26"/>
          <w:szCs w:val="26"/>
        </w:rPr>
        <w:t>24:57:0000017:1170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3828D40" w14:textId="683CFCAA" w:rsidR="005C5B25" w:rsidRPr="00877466" w:rsidRDefault="005C5B25" w:rsidP="005C5B25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</w:t>
      </w:r>
      <w:r w:rsidR="00DD079B" w:rsidRPr="00877466">
        <w:rPr>
          <w:color w:val="000000" w:themeColor="text1"/>
          <w:sz w:val="26"/>
          <w:szCs w:val="26"/>
        </w:rPr>
        <w:t>временного сооружения</w:t>
      </w:r>
      <w:r w:rsidRPr="00877466">
        <w:rPr>
          <w:color w:val="000000" w:themeColor="text1"/>
          <w:sz w:val="26"/>
          <w:szCs w:val="26"/>
        </w:rPr>
        <w:t xml:space="preserve"> – 700 кв.м;</w:t>
      </w:r>
    </w:p>
    <w:p w14:paraId="4271817A" w14:textId="77777777" w:rsidR="005C5B25" w:rsidRPr="00877466" w:rsidRDefault="005C5B25" w:rsidP="005C5B25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>- площадь запрашиваемого земельного участка – 700 кв.м;</w:t>
      </w:r>
    </w:p>
    <w:p w14:paraId="17810C20" w14:textId="77777777" w:rsidR="005C5B25" w:rsidRPr="00877466" w:rsidRDefault="005C5B25" w:rsidP="005C5B2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8774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аттракцион – </w:t>
      </w:r>
      <w:r w:rsidRPr="00877466">
        <w:rPr>
          <w:rFonts w:ascii="Times New Roman" w:hAnsi="Times New Roman" w:cs="Times New Roman"/>
          <w:color w:val="000000"/>
          <w:sz w:val="26"/>
          <w:szCs w:val="26"/>
        </w:rPr>
        <w:t>специально оборудованная площадка, размещаемая в местах отдыха населения, имеющая в своем составе карусели, качели, горки и т.п.</w:t>
      </w:r>
      <w:r w:rsidRPr="0087746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6448CF76" w14:textId="18D7DED1" w:rsidR="005C5B25" w:rsidRPr="00877466" w:rsidRDefault="005C5B25" w:rsidP="005C5B25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1.2.</w:t>
      </w:r>
      <w:r w:rsidRPr="00877466">
        <w:rPr>
          <w:color w:val="000000"/>
          <w:sz w:val="26"/>
          <w:szCs w:val="26"/>
        </w:rPr>
        <w:t xml:space="preserve"> </w:t>
      </w:r>
      <w:r w:rsidRPr="00877466">
        <w:rPr>
          <w:b/>
          <w:bCs/>
          <w:color w:val="000000"/>
          <w:sz w:val="26"/>
          <w:szCs w:val="26"/>
        </w:rPr>
        <w:t>КУМИ</w:t>
      </w:r>
      <w:r w:rsidR="00703C7D" w:rsidRPr="00877466">
        <w:rPr>
          <w:b/>
          <w:bCs/>
          <w:color w:val="000000"/>
          <w:sz w:val="26"/>
          <w:szCs w:val="26"/>
        </w:rPr>
        <w:t>иЗО</w:t>
      </w:r>
      <w:r w:rsidRPr="00877466">
        <w:rPr>
          <w:b/>
          <w:bCs/>
          <w:color w:val="000000"/>
          <w:sz w:val="26"/>
          <w:szCs w:val="26"/>
        </w:rPr>
        <w:t xml:space="preserve"> з</w:t>
      </w:r>
      <w:r w:rsidRPr="00877466">
        <w:rPr>
          <w:color w:val="000000"/>
          <w:sz w:val="26"/>
          <w:szCs w:val="26"/>
        </w:rPr>
        <w:t xml:space="preserve">аключить договор на установку и эксплуатацию </w:t>
      </w:r>
      <w:r w:rsidR="00703C7D" w:rsidRPr="00877466">
        <w:rPr>
          <w:color w:val="000000"/>
          <w:sz w:val="26"/>
          <w:szCs w:val="26"/>
        </w:rPr>
        <w:t xml:space="preserve">временного сооружения </w:t>
      </w:r>
      <w:r w:rsidRPr="00877466">
        <w:rPr>
          <w:color w:val="000000"/>
          <w:sz w:val="26"/>
          <w:szCs w:val="26"/>
        </w:rPr>
        <w:t xml:space="preserve">сроком </w:t>
      </w:r>
      <w:r w:rsidR="008B6692" w:rsidRPr="00877466">
        <w:rPr>
          <w:b/>
          <w:color w:val="000000" w:themeColor="text1"/>
          <w:sz w:val="26"/>
          <w:szCs w:val="26"/>
        </w:rPr>
        <w:t>с 01.08.2023 до 27.08.2023 года</w:t>
      </w:r>
      <w:r w:rsidRPr="00877466">
        <w:rPr>
          <w:b/>
          <w:bCs/>
          <w:color w:val="000000"/>
          <w:sz w:val="26"/>
          <w:szCs w:val="26"/>
        </w:rPr>
        <w:t>.</w:t>
      </w:r>
    </w:p>
    <w:p w14:paraId="584BD16F" w14:textId="07F020ED" w:rsidR="005C5B25" w:rsidRPr="00877466" w:rsidRDefault="00DD079B" w:rsidP="005C5B25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1.</w:t>
      </w:r>
      <w:r w:rsidR="00BC5731">
        <w:rPr>
          <w:b/>
          <w:bCs/>
          <w:color w:val="000000"/>
          <w:sz w:val="26"/>
          <w:szCs w:val="26"/>
        </w:rPr>
        <w:t>3</w:t>
      </w:r>
      <w:r w:rsidR="005C5B25" w:rsidRPr="00877466">
        <w:rPr>
          <w:b/>
          <w:bCs/>
          <w:color w:val="000000"/>
          <w:sz w:val="26"/>
          <w:szCs w:val="26"/>
        </w:rPr>
        <w:t xml:space="preserve">. </w:t>
      </w:r>
      <w:r w:rsidR="005C5B25" w:rsidRPr="00877466">
        <w:rPr>
          <w:rStyle w:val="extendedtext-short"/>
          <w:b/>
          <w:bCs/>
          <w:sz w:val="26"/>
          <w:szCs w:val="26"/>
        </w:rPr>
        <w:t>Х</w:t>
      </w:r>
      <w:r w:rsidR="005C5B25" w:rsidRPr="00877466">
        <w:rPr>
          <w:b/>
          <w:bCs/>
          <w:sz w:val="26"/>
          <w:szCs w:val="26"/>
        </w:rPr>
        <w:t xml:space="preserve">озяйствующему субъекту </w:t>
      </w:r>
      <w:r w:rsidR="005C5B25" w:rsidRPr="00877466">
        <w:rPr>
          <w:b/>
          <w:bCs/>
          <w:color w:val="000000" w:themeColor="text1"/>
          <w:sz w:val="26"/>
          <w:szCs w:val="26"/>
        </w:rPr>
        <w:t>ООО «ЗООЛунопарк» «Супер Лев»</w:t>
      </w:r>
      <w:r w:rsidR="005C5B25" w:rsidRPr="00877466">
        <w:rPr>
          <w:b/>
          <w:bCs/>
          <w:sz w:val="26"/>
          <w:szCs w:val="26"/>
        </w:rPr>
        <w:t>:</w:t>
      </w:r>
    </w:p>
    <w:p w14:paraId="6FAE7AEB" w14:textId="77777777" w:rsidR="005C5B25" w:rsidRPr="00877466" w:rsidRDefault="005C5B25" w:rsidP="005C5B25">
      <w:pPr>
        <w:ind w:firstLine="709"/>
        <w:jc w:val="both"/>
        <w:rPr>
          <w:color w:val="000000"/>
          <w:sz w:val="26"/>
          <w:szCs w:val="26"/>
        </w:rPr>
      </w:pPr>
      <w:r w:rsidRPr="00877466">
        <w:rPr>
          <w:color w:val="000000"/>
          <w:sz w:val="26"/>
          <w:szCs w:val="26"/>
        </w:rPr>
        <w:t>После заключения договора:</w:t>
      </w:r>
    </w:p>
    <w:p w14:paraId="3FCB03B7" w14:textId="0AC37DE6" w:rsidR="005C5B25" w:rsidRPr="00877466" w:rsidRDefault="008B6692" w:rsidP="00DD079B">
      <w:pPr>
        <w:shd w:val="clear" w:color="auto" w:fill="FFFFFF" w:themeFill="background1"/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 xml:space="preserve">- </w:t>
      </w:r>
      <w:r w:rsidR="00DD079B" w:rsidRPr="00877466">
        <w:rPr>
          <w:color w:val="000000"/>
          <w:sz w:val="26"/>
          <w:szCs w:val="26"/>
        </w:rPr>
        <w:t xml:space="preserve">провести мероприятия по ограждению территории </w:t>
      </w:r>
      <w:r w:rsidR="00703C7D" w:rsidRPr="00877466">
        <w:rPr>
          <w:color w:val="000000"/>
          <w:sz w:val="26"/>
          <w:szCs w:val="26"/>
        </w:rPr>
        <w:t>лунопарка</w:t>
      </w:r>
      <w:r w:rsidR="00DD079B" w:rsidRPr="00877466">
        <w:rPr>
          <w:color w:val="000000"/>
          <w:sz w:val="26"/>
          <w:szCs w:val="26"/>
        </w:rPr>
        <w:t xml:space="preserve">; </w:t>
      </w:r>
    </w:p>
    <w:p w14:paraId="13AE8348" w14:textId="7D98DECA" w:rsidR="005C5B25" w:rsidRPr="00877466" w:rsidRDefault="00DD079B" w:rsidP="005C5B25">
      <w:pPr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 xml:space="preserve">- </w:t>
      </w:r>
      <w:r w:rsidR="005C5B25" w:rsidRPr="00877466">
        <w:rPr>
          <w:bCs/>
          <w:color w:val="000000"/>
          <w:sz w:val="26"/>
          <w:szCs w:val="26"/>
        </w:rPr>
        <w:t>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2A96AA46" w14:textId="00FF71A9" w:rsidR="00DD079B" w:rsidRPr="00877466" w:rsidRDefault="00DD079B" w:rsidP="00DD079B">
      <w:pPr>
        <w:shd w:val="clear" w:color="auto" w:fill="FFFFFF"/>
        <w:ind w:firstLine="709"/>
        <w:jc w:val="both"/>
        <w:rPr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 xml:space="preserve">- при размещении временных сооружений исключить повреждение </w:t>
      </w:r>
      <w:r w:rsidRPr="00877466">
        <w:rPr>
          <w:sz w:val="26"/>
          <w:szCs w:val="26"/>
        </w:rPr>
        <w:t>асфальтового покрытия</w:t>
      </w:r>
      <w:r w:rsidRPr="00877466">
        <w:rPr>
          <w:bCs/>
          <w:color w:val="000000"/>
          <w:sz w:val="26"/>
          <w:szCs w:val="26"/>
        </w:rPr>
        <w:t xml:space="preserve">, </w:t>
      </w:r>
      <w:r w:rsidRPr="00877466">
        <w:rPr>
          <w:sz w:val="26"/>
          <w:szCs w:val="26"/>
        </w:rPr>
        <w:t xml:space="preserve">насаждений </w:t>
      </w:r>
      <w:r w:rsidRPr="00877466">
        <w:rPr>
          <w:bCs/>
          <w:color w:val="000000"/>
          <w:sz w:val="26"/>
          <w:szCs w:val="26"/>
        </w:rPr>
        <w:t xml:space="preserve">и других </w:t>
      </w:r>
      <w:r w:rsidRPr="00877466">
        <w:rPr>
          <w:sz w:val="26"/>
          <w:szCs w:val="26"/>
        </w:rPr>
        <w:t>элементов благоустройства</w:t>
      </w:r>
      <w:r w:rsidRPr="00877466">
        <w:rPr>
          <w:bCs/>
          <w:color w:val="000000"/>
          <w:sz w:val="26"/>
          <w:szCs w:val="26"/>
        </w:rPr>
        <w:t>. О</w:t>
      </w:r>
      <w:r w:rsidRPr="00877466">
        <w:rPr>
          <w:sz w:val="26"/>
          <w:szCs w:val="26"/>
        </w:rPr>
        <w:t>беспечить сохранность зеленых насаждений, расположенных на прилегающей территории временного сооружения;</w:t>
      </w:r>
    </w:p>
    <w:p w14:paraId="02AFB7C1" w14:textId="59684262" w:rsidR="00703C7D" w:rsidRPr="00877466" w:rsidRDefault="00703C7D" w:rsidP="00703C7D">
      <w:pPr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>- не допускается размещение афиш, объявлений, листовок, плакатов и прочих рекламных материалов на опорах уличного освещения, деревьях, автобусных павильонах, заборах, зданиях и других мест</w:t>
      </w:r>
      <w:r w:rsidR="00EC4EBA" w:rsidRPr="00877466">
        <w:rPr>
          <w:bCs/>
          <w:color w:val="000000"/>
          <w:sz w:val="26"/>
          <w:szCs w:val="26"/>
        </w:rPr>
        <w:t>ах</w:t>
      </w:r>
      <w:r w:rsidRPr="00877466">
        <w:rPr>
          <w:bCs/>
          <w:color w:val="000000"/>
          <w:sz w:val="26"/>
          <w:szCs w:val="26"/>
        </w:rPr>
        <w:t>, не предназначенных для этих целей;</w:t>
      </w:r>
    </w:p>
    <w:p w14:paraId="28EF2904" w14:textId="0621FF87" w:rsidR="005C5B25" w:rsidRPr="00877466" w:rsidRDefault="005C5B25" w:rsidP="005C5B25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color w:val="000000"/>
          <w:sz w:val="26"/>
          <w:szCs w:val="26"/>
        </w:rPr>
        <w:t>- р</w:t>
      </w:r>
      <w:r w:rsidRPr="00877466">
        <w:rPr>
          <w:bCs/>
          <w:color w:val="000000"/>
          <w:sz w:val="26"/>
          <w:szCs w:val="26"/>
        </w:rPr>
        <w:t xml:space="preserve">азмещение </w:t>
      </w:r>
      <w:r w:rsidR="00703C7D" w:rsidRPr="00877466">
        <w:rPr>
          <w:bCs/>
          <w:color w:val="000000"/>
          <w:sz w:val="26"/>
          <w:szCs w:val="26"/>
        </w:rPr>
        <w:t>временного сооружения</w:t>
      </w:r>
      <w:r w:rsidRPr="00877466">
        <w:rPr>
          <w:bCs/>
          <w:color w:val="000000"/>
          <w:sz w:val="26"/>
          <w:szCs w:val="26"/>
        </w:rPr>
        <w:t xml:space="preserve"> должно соответствовать санитарно-эпидемиологическим, противопожарным требованиям, требованиям технических регламентов.</w:t>
      </w:r>
    </w:p>
    <w:p w14:paraId="143AAAE8" w14:textId="77777777" w:rsidR="00BC5731" w:rsidRPr="00BC5731" w:rsidRDefault="00BC5731" w:rsidP="005C5B25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14:paraId="4477DFB6" w14:textId="33F9D8FB" w:rsidR="00A53411" w:rsidRPr="00BC5731" w:rsidRDefault="00BC5731" w:rsidP="005C5B25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BC5731">
        <w:rPr>
          <w:b/>
          <w:bCs/>
          <w:color w:val="000000"/>
          <w:sz w:val="26"/>
          <w:szCs w:val="26"/>
          <w:u w:val="single"/>
        </w:rPr>
        <w:t xml:space="preserve">Голосовали </w:t>
      </w:r>
      <w:r w:rsidRPr="00BC5731">
        <w:rPr>
          <w:b/>
          <w:bCs/>
          <w:color w:val="000000"/>
          <w:sz w:val="26"/>
          <w:szCs w:val="26"/>
          <w:u w:val="single"/>
        </w:rPr>
        <w:t>по Вопросу №1</w:t>
      </w:r>
      <w:r w:rsidRPr="00BC5731">
        <w:rPr>
          <w:b/>
          <w:bCs/>
          <w:color w:val="000000"/>
          <w:sz w:val="26"/>
          <w:szCs w:val="26"/>
          <w:u w:val="single"/>
        </w:rPr>
        <w:t>:</w:t>
      </w:r>
    </w:p>
    <w:p w14:paraId="277CFFF9" w14:textId="77777777" w:rsidR="00BC5731" w:rsidRP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C5731">
        <w:rPr>
          <w:sz w:val="26"/>
          <w:szCs w:val="26"/>
        </w:rPr>
        <w:t>«за» - 5 чел, «против» - 1 чел., «воздержались» - 0 чел.</w:t>
      </w:r>
    </w:p>
    <w:p w14:paraId="1305DACC" w14:textId="77777777" w:rsidR="00BC5731" w:rsidRPr="00BC5731" w:rsidRDefault="00BC5731" w:rsidP="005C5B25">
      <w:pPr>
        <w:ind w:firstLine="709"/>
        <w:jc w:val="both"/>
        <w:rPr>
          <w:bCs/>
          <w:color w:val="000000"/>
          <w:sz w:val="26"/>
          <w:szCs w:val="26"/>
        </w:rPr>
      </w:pPr>
    </w:p>
    <w:p w14:paraId="7444D906" w14:textId="4D036355" w:rsidR="00A53411" w:rsidRPr="00877466" w:rsidRDefault="00A53411" w:rsidP="00A53411">
      <w:pPr>
        <w:ind w:firstLine="714"/>
        <w:jc w:val="both"/>
        <w:rPr>
          <w:b/>
          <w:sz w:val="26"/>
          <w:szCs w:val="26"/>
        </w:rPr>
      </w:pPr>
      <w:r w:rsidRPr="00877466">
        <w:rPr>
          <w:b/>
          <w:sz w:val="26"/>
          <w:szCs w:val="26"/>
        </w:rPr>
        <w:t xml:space="preserve">Вопрос № 2: </w:t>
      </w:r>
    </w:p>
    <w:p w14:paraId="2F7F1C98" w14:textId="67ADEEA0" w:rsidR="00AF0E2E" w:rsidRPr="00877466" w:rsidRDefault="00162D18" w:rsidP="00A5341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sz w:val="26"/>
          <w:szCs w:val="26"/>
        </w:rPr>
        <w:t>2</w:t>
      </w:r>
      <w:r w:rsidR="00A53411" w:rsidRPr="00877466">
        <w:rPr>
          <w:color w:val="000000"/>
          <w:sz w:val="26"/>
          <w:szCs w:val="26"/>
        </w:rPr>
        <w:t xml:space="preserve">. На рассмотрение комиссии поступило заявление от </w:t>
      </w:r>
      <w:r w:rsidRPr="00877466">
        <w:rPr>
          <w:color w:val="000000"/>
          <w:sz w:val="26"/>
          <w:szCs w:val="26"/>
        </w:rPr>
        <w:t>30</w:t>
      </w:r>
      <w:r w:rsidR="00AF0E2E" w:rsidRPr="00877466">
        <w:rPr>
          <w:color w:val="000000"/>
          <w:sz w:val="26"/>
          <w:szCs w:val="26"/>
        </w:rPr>
        <w:t>.06.2023</w:t>
      </w:r>
      <w:r w:rsidR="00A53411" w:rsidRPr="00877466">
        <w:rPr>
          <w:color w:val="000000"/>
          <w:sz w:val="26"/>
          <w:szCs w:val="26"/>
        </w:rPr>
        <w:t xml:space="preserve"> № 02-41/</w:t>
      </w:r>
      <w:r w:rsidR="00AF0E2E" w:rsidRPr="00877466">
        <w:rPr>
          <w:color w:val="000000"/>
          <w:sz w:val="26"/>
          <w:szCs w:val="26"/>
        </w:rPr>
        <w:t>15</w:t>
      </w:r>
      <w:r w:rsidRPr="00877466">
        <w:rPr>
          <w:color w:val="000000"/>
          <w:sz w:val="26"/>
          <w:szCs w:val="26"/>
        </w:rPr>
        <w:t>56</w:t>
      </w:r>
      <w:r w:rsidR="00A53411" w:rsidRPr="00877466">
        <w:rPr>
          <w:color w:val="000000"/>
          <w:sz w:val="26"/>
          <w:szCs w:val="26"/>
        </w:rPr>
        <w:t xml:space="preserve">, </w:t>
      </w:r>
      <w:r w:rsidR="001E4AE2" w:rsidRPr="00877466">
        <w:rPr>
          <w:color w:val="000000"/>
          <w:sz w:val="26"/>
          <w:szCs w:val="26"/>
        </w:rPr>
        <w:t>от</w:t>
      </w:r>
      <w:r w:rsidR="00A53411" w:rsidRPr="00877466">
        <w:rPr>
          <w:color w:val="000000"/>
          <w:sz w:val="26"/>
          <w:szCs w:val="26"/>
        </w:rPr>
        <w:t xml:space="preserve"> хозяйствующ</w:t>
      </w:r>
      <w:r w:rsidR="001E4AE2" w:rsidRPr="00877466">
        <w:rPr>
          <w:color w:val="000000"/>
          <w:sz w:val="26"/>
          <w:szCs w:val="26"/>
        </w:rPr>
        <w:t>его</w:t>
      </w:r>
      <w:r w:rsidR="00A53411" w:rsidRPr="00877466">
        <w:rPr>
          <w:color w:val="000000"/>
          <w:sz w:val="26"/>
          <w:szCs w:val="26"/>
        </w:rPr>
        <w:t xml:space="preserve"> субъект</w:t>
      </w:r>
      <w:r w:rsidR="001E4AE2" w:rsidRPr="00877466">
        <w:rPr>
          <w:color w:val="000000"/>
          <w:sz w:val="26"/>
          <w:szCs w:val="26"/>
        </w:rPr>
        <w:t>а</w:t>
      </w:r>
      <w:r w:rsidR="00A53411" w:rsidRPr="00877466">
        <w:rPr>
          <w:color w:val="000000"/>
          <w:sz w:val="26"/>
          <w:szCs w:val="26"/>
        </w:rPr>
        <w:t xml:space="preserve"> </w:t>
      </w:r>
      <w:r w:rsidRPr="00877466">
        <w:rPr>
          <w:b/>
          <w:bCs/>
          <w:sz w:val="26"/>
          <w:szCs w:val="26"/>
        </w:rPr>
        <w:t>ООО «АМК-56»</w:t>
      </w:r>
      <w:r w:rsidR="001E4AE2" w:rsidRPr="00877466">
        <w:rPr>
          <w:b/>
          <w:bCs/>
          <w:sz w:val="26"/>
          <w:szCs w:val="26"/>
        </w:rPr>
        <w:t xml:space="preserve"> </w:t>
      </w:r>
      <w:r w:rsidR="00A53411" w:rsidRPr="00877466">
        <w:rPr>
          <w:sz w:val="26"/>
          <w:szCs w:val="26"/>
        </w:rPr>
        <w:t xml:space="preserve">ИНН </w:t>
      </w:r>
      <w:r w:rsidRPr="00877466">
        <w:rPr>
          <w:sz w:val="26"/>
          <w:szCs w:val="26"/>
        </w:rPr>
        <w:t>5611082775</w:t>
      </w:r>
      <w:r w:rsidR="001E4AE2" w:rsidRPr="00877466">
        <w:rPr>
          <w:sz w:val="26"/>
          <w:szCs w:val="26"/>
        </w:rPr>
        <w:t xml:space="preserve"> </w:t>
      </w:r>
      <w:r w:rsidR="00A53411" w:rsidRPr="00877466">
        <w:rPr>
          <w:b/>
          <w:bCs/>
          <w:color w:val="000000"/>
          <w:sz w:val="26"/>
          <w:szCs w:val="26"/>
        </w:rPr>
        <w:t>о заключении договора</w:t>
      </w:r>
      <w:r w:rsidR="00A53411" w:rsidRPr="00877466">
        <w:rPr>
          <w:color w:val="000000"/>
          <w:sz w:val="26"/>
          <w:szCs w:val="26"/>
        </w:rPr>
        <w:t xml:space="preserve"> на размещение </w:t>
      </w:r>
      <w:bookmarkStart w:id="2" w:name="_Hlk139363891"/>
      <w:r w:rsidR="00990DDB" w:rsidRPr="00877466">
        <w:rPr>
          <w:color w:val="000000"/>
          <w:sz w:val="26"/>
          <w:szCs w:val="26"/>
        </w:rPr>
        <w:t xml:space="preserve">временного сооружения </w:t>
      </w:r>
      <w:r w:rsidR="00A53411" w:rsidRPr="00877466">
        <w:rPr>
          <w:color w:val="000000"/>
          <w:sz w:val="26"/>
          <w:szCs w:val="26"/>
        </w:rPr>
        <w:t>на земельном участке</w:t>
      </w:r>
      <w:bookmarkEnd w:id="2"/>
      <w:r w:rsidR="00A53411" w:rsidRPr="00877466">
        <w:rPr>
          <w:color w:val="000000"/>
          <w:sz w:val="26"/>
          <w:szCs w:val="26"/>
        </w:rPr>
        <w:t>:</w:t>
      </w:r>
    </w:p>
    <w:p w14:paraId="21DA5F86" w14:textId="5FB2CC8D" w:rsidR="00AF0E2E" w:rsidRPr="00877466" w:rsidRDefault="00AF0E2E" w:rsidP="00AF0E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</w:t>
      </w:r>
      <w:r w:rsidR="00756154"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временного сооружения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77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162D18" w:rsidRPr="00877466">
        <w:rPr>
          <w:rFonts w:ascii="Times New Roman" w:hAnsi="Times New Roman" w:cs="Times New Roman"/>
          <w:sz w:val="26"/>
          <w:szCs w:val="26"/>
        </w:rPr>
        <w:t>мкр. 4</w:t>
      </w:r>
      <w:r w:rsidRPr="00877466">
        <w:rPr>
          <w:rFonts w:ascii="Times New Roman" w:hAnsi="Times New Roman" w:cs="Times New Roman"/>
          <w:sz w:val="26"/>
          <w:szCs w:val="26"/>
        </w:rPr>
        <w:t xml:space="preserve">, </w:t>
      </w:r>
      <w:r w:rsidR="00162D18" w:rsidRPr="00877466">
        <w:rPr>
          <w:rFonts w:ascii="Times New Roman" w:hAnsi="Times New Roman" w:cs="Times New Roman"/>
          <w:sz w:val="26"/>
          <w:szCs w:val="26"/>
        </w:rPr>
        <w:t>№20/3</w:t>
      </w:r>
      <w:r w:rsidR="00062D61" w:rsidRPr="00877466">
        <w:rPr>
          <w:rFonts w:ascii="Times New Roman" w:hAnsi="Times New Roman" w:cs="Times New Roman"/>
          <w:sz w:val="26"/>
          <w:szCs w:val="26"/>
        </w:rPr>
        <w:t xml:space="preserve"> с кадастровым номером 24:57:0000017:1177</w:t>
      </w:r>
      <w:r w:rsidRPr="00877466">
        <w:rPr>
          <w:rFonts w:ascii="Times New Roman" w:hAnsi="Times New Roman" w:cs="Times New Roman"/>
          <w:sz w:val="26"/>
          <w:szCs w:val="26"/>
        </w:rPr>
        <w:t xml:space="preserve"> по направлению на </w:t>
      </w:r>
      <w:r w:rsidR="00062D61" w:rsidRPr="00877466">
        <w:rPr>
          <w:rFonts w:ascii="Times New Roman" w:hAnsi="Times New Roman" w:cs="Times New Roman"/>
          <w:sz w:val="26"/>
          <w:szCs w:val="26"/>
        </w:rPr>
        <w:t>север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18F5951" w14:textId="40A69A99" w:rsidR="00AF0E2E" w:rsidRPr="00877466" w:rsidRDefault="00AF0E2E" w:rsidP="00AF0E2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</w:t>
      </w:r>
      <w:r w:rsidR="00756154" w:rsidRPr="00877466">
        <w:rPr>
          <w:color w:val="000000"/>
          <w:sz w:val="26"/>
          <w:szCs w:val="26"/>
        </w:rPr>
        <w:t>временного сооружения</w:t>
      </w:r>
      <w:r w:rsidRPr="00877466">
        <w:rPr>
          <w:color w:val="000000" w:themeColor="text1"/>
          <w:sz w:val="26"/>
          <w:szCs w:val="26"/>
        </w:rPr>
        <w:t xml:space="preserve"> – </w:t>
      </w:r>
      <w:r w:rsidR="00062D61" w:rsidRPr="00877466">
        <w:rPr>
          <w:color w:val="000000" w:themeColor="text1"/>
          <w:sz w:val="26"/>
          <w:szCs w:val="26"/>
        </w:rPr>
        <w:t>639</w:t>
      </w:r>
      <w:r w:rsidRPr="00877466">
        <w:rPr>
          <w:color w:val="000000" w:themeColor="text1"/>
          <w:sz w:val="26"/>
          <w:szCs w:val="26"/>
        </w:rPr>
        <w:t xml:space="preserve"> кв.м;</w:t>
      </w:r>
    </w:p>
    <w:p w14:paraId="036256C4" w14:textId="10678803" w:rsidR="00AF0E2E" w:rsidRPr="00877466" w:rsidRDefault="00AF0E2E" w:rsidP="00AF0E2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062D61" w:rsidRPr="00877466">
        <w:rPr>
          <w:color w:val="000000" w:themeColor="text1"/>
          <w:sz w:val="26"/>
          <w:szCs w:val="26"/>
        </w:rPr>
        <w:t>639</w:t>
      </w:r>
      <w:r w:rsidR="00406078" w:rsidRPr="00877466">
        <w:rPr>
          <w:color w:val="000000" w:themeColor="text1"/>
          <w:sz w:val="26"/>
          <w:szCs w:val="26"/>
        </w:rPr>
        <w:t xml:space="preserve"> кв.м;</w:t>
      </w:r>
    </w:p>
    <w:p w14:paraId="6EA7449D" w14:textId="23BDB45A" w:rsidR="00AF0E2E" w:rsidRPr="00877466" w:rsidRDefault="00AF0E2E" w:rsidP="00AF0E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="00062D61" w:rsidRPr="00877466">
        <w:rPr>
          <w:rFonts w:ascii="Times New Roman" w:hAnsi="Times New Roman" w:cs="Times New Roman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 w:rsidR="001E4AE2" w:rsidRPr="00877466">
        <w:rPr>
          <w:rFonts w:ascii="Times New Roman" w:hAnsi="Times New Roman" w:cs="Times New Roman"/>
          <w:sz w:val="26"/>
          <w:szCs w:val="26"/>
        </w:rPr>
        <w:t>.</w:t>
      </w:r>
    </w:p>
    <w:p w14:paraId="0C73FBA2" w14:textId="77777777" w:rsidR="00A53411" w:rsidRPr="00877466" w:rsidRDefault="00A53411" w:rsidP="00A53411">
      <w:pPr>
        <w:shd w:val="clear" w:color="auto" w:fill="FFFFFF" w:themeFill="background1"/>
        <w:jc w:val="both"/>
        <w:rPr>
          <w:b/>
          <w:sz w:val="26"/>
          <w:szCs w:val="26"/>
          <w:u w:val="single"/>
        </w:rPr>
      </w:pPr>
    </w:p>
    <w:p w14:paraId="58892787" w14:textId="77777777" w:rsidR="00A53411" w:rsidRPr="00877466" w:rsidRDefault="00A53411" w:rsidP="00A53411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877466"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 w14:paraId="20BE504B" w14:textId="751E4B4E" w:rsidR="00A53411" w:rsidRPr="00877466" w:rsidRDefault="00EC4EBA" w:rsidP="00A5341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2</w:t>
      </w:r>
      <w:r w:rsidR="00A53411" w:rsidRPr="00877466">
        <w:rPr>
          <w:b/>
          <w:bCs/>
          <w:color w:val="000000"/>
          <w:sz w:val="26"/>
          <w:szCs w:val="26"/>
        </w:rPr>
        <w:t>.1.</w:t>
      </w:r>
      <w:r w:rsidR="00A53411" w:rsidRPr="00877466">
        <w:rPr>
          <w:color w:val="000000"/>
          <w:sz w:val="26"/>
          <w:szCs w:val="26"/>
        </w:rPr>
        <w:t xml:space="preserve"> Согласовать и предоставить </w:t>
      </w:r>
      <w:r w:rsidR="00062D61" w:rsidRPr="00877466">
        <w:rPr>
          <w:b/>
          <w:bCs/>
          <w:sz w:val="26"/>
          <w:szCs w:val="26"/>
        </w:rPr>
        <w:t>ООО «АМК-56»</w:t>
      </w:r>
      <w:r w:rsidR="00A53411" w:rsidRPr="00877466">
        <w:rPr>
          <w:color w:val="000000"/>
          <w:sz w:val="26"/>
          <w:szCs w:val="26"/>
        </w:rPr>
        <w:t xml:space="preserve"> место на </w:t>
      </w:r>
      <w:r w:rsidR="001E4AE2" w:rsidRPr="00877466">
        <w:rPr>
          <w:color w:val="000000"/>
          <w:sz w:val="26"/>
          <w:szCs w:val="26"/>
        </w:rPr>
        <w:t xml:space="preserve">размещение </w:t>
      </w:r>
      <w:r w:rsidR="00756154" w:rsidRPr="00877466">
        <w:rPr>
          <w:color w:val="000000"/>
          <w:sz w:val="26"/>
          <w:szCs w:val="26"/>
        </w:rPr>
        <w:t>временного сооружения</w:t>
      </w:r>
      <w:r w:rsidR="001E4AE2" w:rsidRPr="00877466">
        <w:rPr>
          <w:color w:val="000000"/>
          <w:sz w:val="26"/>
          <w:szCs w:val="26"/>
        </w:rPr>
        <w:t xml:space="preserve"> на земельном участке</w:t>
      </w:r>
      <w:r w:rsidR="00A53411" w:rsidRPr="00877466">
        <w:rPr>
          <w:color w:val="000000"/>
          <w:sz w:val="26"/>
          <w:szCs w:val="26"/>
        </w:rPr>
        <w:t xml:space="preserve">: </w:t>
      </w:r>
    </w:p>
    <w:p w14:paraId="2B4F7216" w14:textId="11CB8C2B" w:rsidR="00062D61" w:rsidRPr="00877466" w:rsidRDefault="00062D61" w:rsidP="00062D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</w:t>
      </w:r>
      <w:r w:rsidR="00756154"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временного сооружения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77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Pr="00877466">
        <w:rPr>
          <w:rFonts w:ascii="Times New Roman" w:hAnsi="Times New Roman" w:cs="Times New Roman"/>
          <w:sz w:val="26"/>
          <w:szCs w:val="26"/>
        </w:rPr>
        <w:t>мкр. 4, №20/3 с кадастровым номером 24:57:0000017:1177 по направлению на север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1D88C3D" w14:textId="7F78A22B" w:rsidR="00062D61" w:rsidRPr="00877466" w:rsidRDefault="00062D61" w:rsidP="00062D6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</w:t>
      </w:r>
      <w:r w:rsidR="00756154" w:rsidRPr="00877466">
        <w:rPr>
          <w:color w:val="000000"/>
          <w:sz w:val="26"/>
          <w:szCs w:val="26"/>
        </w:rPr>
        <w:t>временного сооружения</w:t>
      </w:r>
      <w:r w:rsidRPr="00877466">
        <w:rPr>
          <w:color w:val="000000" w:themeColor="text1"/>
          <w:sz w:val="26"/>
          <w:szCs w:val="26"/>
        </w:rPr>
        <w:t xml:space="preserve"> – 639 кв.м;</w:t>
      </w:r>
    </w:p>
    <w:p w14:paraId="0B88B643" w14:textId="77777777" w:rsidR="00062D61" w:rsidRPr="00877466" w:rsidRDefault="00062D61" w:rsidP="00062D6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>- площадь запрашиваемого земельного участка – 639 кв.м;</w:t>
      </w:r>
    </w:p>
    <w:p w14:paraId="16C4E15D" w14:textId="77777777" w:rsidR="00062D61" w:rsidRPr="00877466" w:rsidRDefault="00062D61" w:rsidP="00062D6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877466">
        <w:rPr>
          <w:rFonts w:ascii="Times New Roman" w:hAnsi="Times New Roman" w:cs="Times New Roman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7A745CC9" w14:textId="62842859" w:rsidR="00435474" w:rsidRPr="00877466" w:rsidRDefault="00EC4EBA" w:rsidP="00435474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2</w:t>
      </w:r>
      <w:r w:rsidR="00A53411" w:rsidRPr="00877466">
        <w:rPr>
          <w:b/>
          <w:bCs/>
          <w:color w:val="000000"/>
          <w:sz w:val="26"/>
          <w:szCs w:val="26"/>
        </w:rPr>
        <w:t>.</w:t>
      </w:r>
      <w:r w:rsidR="001E4AE2" w:rsidRPr="00877466">
        <w:rPr>
          <w:b/>
          <w:bCs/>
          <w:color w:val="000000"/>
          <w:sz w:val="26"/>
          <w:szCs w:val="26"/>
        </w:rPr>
        <w:t>2</w:t>
      </w:r>
      <w:r w:rsidR="00A53411" w:rsidRPr="00877466">
        <w:rPr>
          <w:b/>
          <w:bCs/>
          <w:color w:val="000000"/>
          <w:sz w:val="26"/>
          <w:szCs w:val="26"/>
        </w:rPr>
        <w:t>.</w:t>
      </w:r>
      <w:r w:rsidR="00A53411" w:rsidRPr="00877466">
        <w:rPr>
          <w:color w:val="000000"/>
          <w:sz w:val="26"/>
          <w:szCs w:val="26"/>
        </w:rPr>
        <w:t xml:space="preserve"> </w:t>
      </w:r>
      <w:r w:rsidR="00435474" w:rsidRPr="00877466">
        <w:rPr>
          <w:b/>
          <w:color w:val="000000"/>
          <w:sz w:val="26"/>
          <w:szCs w:val="26"/>
        </w:rPr>
        <w:t>Отделу архитектуры и градостроительства</w:t>
      </w:r>
      <w:r w:rsidR="00435474" w:rsidRPr="00877466">
        <w:rPr>
          <w:color w:val="000000"/>
          <w:sz w:val="26"/>
          <w:szCs w:val="26"/>
        </w:rPr>
        <w:t>:</w:t>
      </w:r>
    </w:p>
    <w:p w14:paraId="5D188527" w14:textId="77777777" w:rsidR="00435474" w:rsidRPr="00877466" w:rsidRDefault="00435474" w:rsidP="0043547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color w:val="000000"/>
          <w:sz w:val="26"/>
          <w:szCs w:val="26"/>
        </w:rPr>
        <w:t xml:space="preserve">- </w:t>
      </w:r>
      <w:r w:rsidRPr="00877466">
        <w:rPr>
          <w:sz w:val="26"/>
          <w:szCs w:val="26"/>
        </w:rPr>
        <w:t xml:space="preserve">осуществить выезд для определения места, </w:t>
      </w:r>
      <w:r w:rsidRPr="00877466">
        <w:rPr>
          <w:color w:val="000000" w:themeColor="text1"/>
          <w:sz w:val="26"/>
          <w:szCs w:val="26"/>
        </w:rPr>
        <w:t xml:space="preserve">адресного ориентира, </w:t>
      </w:r>
      <w:r w:rsidRPr="00877466">
        <w:rPr>
          <w:sz w:val="26"/>
          <w:szCs w:val="26"/>
        </w:rPr>
        <w:t>общей площади</w:t>
      </w:r>
      <w:r w:rsidRPr="00877466">
        <w:rPr>
          <w:b/>
          <w:bCs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запрашиваемого земельного участка для </w:t>
      </w:r>
      <w:r w:rsidRPr="00877466">
        <w:rPr>
          <w:rStyle w:val="extended-textshort"/>
          <w:bCs/>
          <w:sz w:val="26"/>
          <w:szCs w:val="26"/>
        </w:rPr>
        <w:t>размещения</w:t>
      </w:r>
      <w:r w:rsidRPr="00877466">
        <w:rPr>
          <w:sz w:val="26"/>
          <w:szCs w:val="26"/>
        </w:rPr>
        <w:t xml:space="preserve"> временного сооружения;</w:t>
      </w:r>
      <w:bookmarkStart w:id="3" w:name="_GoBack"/>
      <w:bookmarkEnd w:id="3"/>
    </w:p>
    <w:p w14:paraId="10B90602" w14:textId="5B831204" w:rsidR="00435474" w:rsidRPr="00877466" w:rsidRDefault="00435474" w:rsidP="0043547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sz w:val="26"/>
          <w:szCs w:val="26"/>
        </w:rPr>
        <w:t xml:space="preserve">- выкопировку из адресного плана земельного участка для размещения временного сооружения предоставить в </w:t>
      </w:r>
      <w:r w:rsidR="00DA2A03" w:rsidRPr="00877466">
        <w:rPr>
          <w:sz w:val="26"/>
          <w:szCs w:val="26"/>
        </w:rPr>
        <w:t>Отдел экономики и планирования.</w:t>
      </w:r>
    </w:p>
    <w:p w14:paraId="2D5BA76C" w14:textId="1A052188" w:rsidR="00A53411" w:rsidRPr="00877466" w:rsidRDefault="00EC4EBA" w:rsidP="00A5341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2</w:t>
      </w:r>
      <w:r w:rsidR="00DA2A03" w:rsidRPr="00877466">
        <w:rPr>
          <w:b/>
          <w:bCs/>
          <w:color w:val="000000"/>
          <w:sz w:val="26"/>
          <w:szCs w:val="26"/>
        </w:rPr>
        <w:t xml:space="preserve">.3. </w:t>
      </w:r>
      <w:r w:rsidR="00A53411" w:rsidRPr="00877466">
        <w:rPr>
          <w:b/>
          <w:bCs/>
          <w:color w:val="000000"/>
          <w:sz w:val="26"/>
          <w:szCs w:val="26"/>
        </w:rPr>
        <w:t>Отделу экономики и планирования</w:t>
      </w:r>
      <w:r w:rsidR="00A53411" w:rsidRPr="00877466">
        <w:rPr>
          <w:color w:val="000000"/>
          <w:sz w:val="26"/>
          <w:szCs w:val="26"/>
        </w:rPr>
        <w:t xml:space="preserve"> </w:t>
      </w:r>
      <w:r w:rsidR="00756154" w:rsidRPr="00877466">
        <w:rPr>
          <w:color w:val="000000"/>
          <w:sz w:val="26"/>
          <w:szCs w:val="26"/>
        </w:rPr>
        <w:t>внести изменения в Постановление Администрации города Шарыпово № 133 от 10.04.2018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 w14:paraId="05794725" w14:textId="34DF9BAB" w:rsidR="00A53411" w:rsidRPr="00877466" w:rsidRDefault="00EC4EBA" w:rsidP="00A53411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2</w:t>
      </w:r>
      <w:r w:rsidR="00A53411" w:rsidRPr="00877466">
        <w:rPr>
          <w:b/>
          <w:bCs/>
          <w:color w:val="000000"/>
          <w:sz w:val="26"/>
          <w:szCs w:val="26"/>
        </w:rPr>
        <w:t>.</w:t>
      </w:r>
      <w:r w:rsidR="00DA2A03" w:rsidRPr="00877466">
        <w:rPr>
          <w:b/>
          <w:bCs/>
          <w:color w:val="000000"/>
          <w:sz w:val="26"/>
          <w:szCs w:val="26"/>
        </w:rPr>
        <w:t>4</w:t>
      </w:r>
      <w:r w:rsidR="00A53411" w:rsidRPr="00877466">
        <w:rPr>
          <w:b/>
          <w:bCs/>
          <w:color w:val="000000"/>
          <w:sz w:val="26"/>
          <w:szCs w:val="26"/>
        </w:rPr>
        <w:t>.</w:t>
      </w:r>
      <w:r w:rsidR="00A53411" w:rsidRPr="00877466">
        <w:rPr>
          <w:color w:val="000000"/>
          <w:sz w:val="26"/>
          <w:szCs w:val="26"/>
        </w:rPr>
        <w:t xml:space="preserve"> </w:t>
      </w:r>
      <w:r w:rsidR="00A53411" w:rsidRPr="00877466">
        <w:rPr>
          <w:b/>
          <w:bCs/>
          <w:color w:val="000000"/>
          <w:sz w:val="26"/>
          <w:szCs w:val="26"/>
        </w:rPr>
        <w:t>КУМИиЗО</w:t>
      </w:r>
      <w:r w:rsidR="00CB7370" w:rsidRPr="00877466">
        <w:rPr>
          <w:b/>
          <w:bCs/>
          <w:color w:val="000000"/>
          <w:sz w:val="26"/>
          <w:szCs w:val="26"/>
        </w:rPr>
        <w:t xml:space="preserve"> з</w:t>
      </w:r>
      <w:r w:rsidR="00A53411" w:rsidRPr="00877466">
        <w:rPr>
          <w:color w:val="000000"/>
          <w:sz w:val="26"/>
          <w:szCs w:val="26"/>
        </w:rPr>
        <w:t xml:space="preserve">аключить договор на установку и эксплуатацию </w:t>
      </w:r>
      <w:r w:rsidR="00756154" w:rsidRPr="00877466">
        <w:rPr>
          <w:color w:val="000000"/>
          <w:sz w:val="26"/>
          <w:szCs w:val="26"/>
        </w:rPr>
        <w:t xml:space="preserve">временного сооружения </w:t>
      </w:r>
      <w:r w:rsidR="00A53411" w:rsidRPr="00877466">
        <w:rPr>
          <w:color w:val="000000"/>
          <w:sz w:val="26"/>
          <w:szCs w:val="26"/>
        </w:rPr>
        <w:t xml:space="preserve">сроком </w:t>
      </w:r>
      <w:r w:rsidR="005B2959" w:rsidRPr="00877466">
        <w:rPr>
          <w:b/>
          <w:bCs/>
          <w:sz w:val="26"/>
          <w:szCs w:val="26"/>
        </w:rPr>
        <w:t>до</w:t>
      </w:r>
      <w:r w:rsidR="005B2959" w:rsidRPr="00877466">
        <w:rPr>
          <w:sz w:val="26"/>
          <w:szCs w:val="26"/>
        </w:rPr>
        <w:t xml:space="preserve"> </w:t>
      </w:r>
      <w:r w:rsidR="0083167F" w:rsidRPr="00877466">
        <w:rPr>
          <w:b/>
          <w:bCs/>
          <w:sz w:val="26"/>
          <w:szCs w:val="26"/>
        </w:rPr>
        <w:t>01.10</w:t>
      </w:r>
      <w:r w:rsidR="005B2959" w:rsidRPr="00877466">
        <w:rPr>
          <w:b/>
          <w:bCs/>
          <w:sz w:val="26"/>
          <w:szCs w:val="26"/>
        </w:rPr>
        <w:t>.202</w:t>
      </w:r>
      <w:r w:rsidR="008B6692" w:rsidRPr="00877466">
        <w:rPr>
          <w:b/>
          <w:bCs/>
          <w:sz w:val="26"/>
          <w:szCs w:val="26"/>
        </w:rPr>
        <w:t>6</w:t>
      </w:r>
      <w:r w:rsidR="005B2959" w:rsidRPr="00877466">
        <w:rPr>
          <w:b/>
          <w:bCs/>
          <w:sz w:val="26"/>
          <w:szCs w:val="26"/>
        </w:rPr>
        <w:t xml:space="preserve"> года</w:t>
      </w:r>
      <w:r w:rsidR="00A53411" w:rsidRPr="00877466">
        <w:rPr>
          <w:b/>
          <w:bCs/>
          <w:color w:val="000000"/>
          <w:sz w:val="26"/>
          <w:szCs w:val="26"/>
        </w:rPr>
        <w:t>.</w:t>
      </w:r>
    </w:p>
    <w:p w14:paraId="5BCACC1A" w14:textId="68220514" w:rsidR="001E4AE2" w:rsidRPr="00877466" w:rsidRDefault="00EC4EBA" w:rsidP="001E4AE2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6"/>
          <w:szCs w:val="26"/>
        </w:rPr>
      </w:pPr>
      <w:r w:rsidRPr="00877466">
        <w:rPr>
          <w:b/>
          <w:bCs/>
          <w:color w:val="000000"/>
          <w:sz w:val="26"/>
          <w:szCs w:val="26"/>
        </w:rPr>
        <w:t>2</w:t>
      </w:r>
      <w:r w:rsidR="001E4AE2" w:rsidRPr="00877466">
        <w:rPr>
          <w:b/>
          <w:bCs/>
          <w:color w:val="000000"/>
          <w:sz w:val="26"/>
          <w:szCs w:val="26"/>
        </w:rPr>
        <w:t>.</w:t>
      </w:r>
      <w:r w:rsidR="00DA2A03" w:rsidRPr="00877466">
        <w:rPr>
          <w:b/>
          <w:bCs/>
          <w:color w:val="000000"/>
          <w:sz w:val="26"/>
          <w:szCs w:val="26"/>
        </w:rPr>
        <w:t>5</w:t>
      </w:r>
      <w:r w:rsidR="001E4AE2" w:rsidRPr="00877466">
        <w:rPr>
          <w:b/>
          <w:bCs/>
          <w:color w:val="000000"/>
          <w:sz w:val="26"/>
          <w:szCs w:val="26"/>
        </w:rPr>
        <w:t xml:space="preserve">. </w:t>
      </w:r>
      <w:r w:rsidR="001E4AE2" w:rsidRPr="00877466">
        <w:rPr>
          <w:rStyle w:val="extendedtext-short"/>
          <w:b/>
          <w:bCs/>
          <w:sz w:val="26"/>
          <w:szCs w:val="26"/>
        </w:rPr>
        <w:t>Х</w:t>
      </w:r>
      <w:r w:rsidR="001E4AE2" w:rsidRPr="00877466">
        <w:rPr>
          <w:b/>
          <w:bCs/>
          <w:sz w:val="26"/>
          <w:szCs w:val="26"/>
        </w:rPr>
        <w:t xml:space="preserve">озяйствующему субъекту </w:t>
      </w:r>
      <w:r w:rsidR="00062D61" w:rsidRPr="00877466">
        <w:rPr>
          <w:b/>
          <w:bCs/>
          <w:sz w:val="26"/>
          <w:szCs w:val="26"/>
        </w:rPr>
        <w:t>ООО «АМК-56»</w:t>
      </w:r>
      <w:r w:rsidR="001E4AE2" w:rsidRPr="00877466">
        <w:rPr>
          <w:b/>
          <w:bCs/>
          <w:sz w:val="26"/>
          <w:szCs w:val="26"/>
        </w:rPr>
        <w:t>:</w:t>
      </w:r>
    </w:p>
    <w:p w14:paraId="0E04F882" w14:textId="77777777" w:rsidR="001E4AE2" w:rsidRPr="00877466" w:rsidRDefault="001E4AE2" w:rsidP="001E4AE2">
      <w:pPr>
        <w:ind w:firstLine="709"/>
        <w:jc w:val="both"/>
        <w:rPr>
          <w:color w:val="000000"/>
          <w:sz w:val="26"/>
          <w:szCs w:val="26"/>
        </w:rPr>
      </w:pPr>
      <w:r w:rsidRPr="00877466">
        <w:rPr>
          <w:color w:val="000000"/>
          <w:sz w:val="26"/>
          <w:szCs w:val="26"/>
        </w:rPr>
        <w:t>После заключения договора:</w:t>
      </w:r>
    </w:p>
    <w:p w14:paraId="66C2DBAF" w14:textId="33FBA672" w:rsidR="00EC4EBA" w:rsidRPr="00877466" w:rsidRDefault="005B2959" w:rsidP="00756154">
      <w:pPr>
        <w:shd w:val="clear" w:color="auto" w:fill="FFFFFF" w:themeFill="background1"/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lastRenderedPageBreak/>
        <w:t xml:space="preserve">- </w:t>
      </w:r>
      <w:r w:rsidR="00EC4EBA" w:rsidRPr="00877466">
        <w:rPr>
          <w:bCs/>
          <w:color w:val="000000"/>
          <w:sz w:val="26"/>
          <w:szCs w:val="26"/>
        </w:rPr>
        <w:t xml:space="preserve">оградить территорию парковки бортовым камнем для </w:t>
      </w:r>
      <w:r w:rsidR="00877466" w:rsidRPr="00877466">
        <w:rPr>
          <w:bCs/>
          <w:color w:val="000000"/>
          <w:sz w:val="26"/>
          <w:szCs w:val="26"/>
        </w:rPr>
        <w:t>предотвращения</w:t>
      </w:r>
      <w:r w:rsidR="00EC4EBA" w:rsidRPr="00877466">
        <w:rPr>
          <w:bCs/>
          <w:color w:val="000000"/>
          <w:sz w:val="26"/>
          <w:szCs w:val="26"/>
        </w:rPr>
        <w:t xml:space="preserve"> несанкционированного въезда транспортных средств на парковку и выезда с нее</w:t>
      </w:r>
      <w:r w:rsidR="00877466" w:rsidRPr="00877466">
        <w:rPr>
          <w:bCs/>
          <w:color w:val="000000"/>
          <w:sz w:val="26"/>
          <w:szCs w:val="26"/>
        </w:rPr>
        <w:t>;</w:t>
      </w:r>
    </w:p>
    <w:p w14:paraId="659FDB71" w14:textId="3568C732" w:rsidR="00756154" w:rsidRPr="00877466" w:rsidRDefault="00EC4EBA" w:rsidP="0075615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 xml:space="preserve">- </w:t>
      </w:r>
      <w:r w:rsidR="00756154" w:rsidRPr="00877466">
        <w:rPr>
          <w:color w:val="000000"/>
          <w:spacing w:val="3"/>
          <w:sz w:val="26"/>
          <w:szCs w:val="26"/>
        </w:rPr>
        <w:t xml:space="preserve">при </w:t>
      </w:r>
      <w:r w:rsidR="00756154" w:rsidRPr="00877466">
        <w:rPr>
          <w:sz w:val="26"/>
          <w:szCs w:val="26"/>
        </w:rPr>
        <w:t>проектировании парковочных мест следует предусматривать примыкание к местам парковки тротуаров и пешеходных дорожек согласно требований установленными СанПиНами, Сводами Правил, ГОСТами и Национальными стандартами Российской Федерации;</w:t>
      </w:r>
    </w:p>
    <w:p w14:paraId="40B27423" w14:textId="7C29B2F2" w:rsidR="00756154" w:rsidRPr="00877466" w:rsidRDefault="00756154" w:rsidP="00756154">
      <w:pPr>
        <w:shd w:val="clear" w:color="auto" w:fill="FFFFFF" w:themeFill="background1"/>
        <w:ind w:firstLine="709"/>
        <w:jc w:val="both"/>
        <w:rPr>
          <w:color w:val="000000"/>
          <w:spacing w:val="3"/>
          <w:sz w:val="26"/>
          <w:szCs w:val="26"/>
        </w:rPr>
      </w:pPr>
      <w:r w:rsidRPr="00877466">
        <w:rPr>
          <w:sz w:val="26"/>
          <w:szCs w:val="26"/>
        </w:rPr>
        <w:t>- выделить не менее 10 процентов мест (но не менее одного места) для парковки транспортных средств, управляемых инвалидами I, II групп, и транспортных средств, перевозящих таких инвалидов и (или) детей-инвалидов (ФЗ от 18.07.2019 N 184-ФЗ);</w:t>
      </w:r>
    </w:p>
    <w:p w14:paraId="49C3B0D5" w14:textId="3AC4229F" w:rsidR="005B2959" w:rsidRPr="00877466" w:rsidRDefault="00756154" w:rsidP="005B2959">
      <w:pPr>
        <w:ind w:firstLine="709"/>
        <w:jc w:val="both"/>
        <w:rPr>
          <w:bCs/>
          <w:color w:val="000000"/>
          <w:sz w:val="26"/>
          <w:szCs w:val="26"/>
        </w:rPr>
      </w:pPr>
      <w:r w:rsidRPr="00877466">
        <w:rPr>
          <w:bCs/>
          <w:color w:val="000000"/>
          <w:sz w:val="26"/>
          <w:szCs w:val="26"/>
        </w:rPr>
        <w:t xml:space="preserve">- </w:t>
      </w:r>
      <w:r w:rsidR="005B2959" w:rsidRPr="00877466">
        <w:rPr>
          <w:bCs/>
          <w:color w:val="000000"/>
          <w:sz w:val="26"/>
          <w:szCs w:val="26"/>
        </w:rPr>
        <w:t>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</w:t>
      </w:r>
      <w:r w:rsidR="00EC4EBA" w:rsidRPr="00877466">
        <w:rPr>
          <w:bCs/>
          <w:color w:val="000000"/>
          <w:sz w:val="26"/>
          <w:szCs w:val="26"/>
        </w:rPr>
        <w:t>.</w:t>
      </w:r>
    </w:p>
    <w:bookmarkEnd w:id="1"/>
    <w:p w14:paraId="4BA99199" w14:textId="77777777" w:rsidR="00BC5731" w:rsidRDefault="00BC5731" w:rsidP="00BC5731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14:paraId="37A8F5FF" w14:textId="0CAB325C" w:rsidR="00BC5731" w:rsidRPr="00BC5731" w:rsidRDefault="00BC5731" w:rsidP="00BC5731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BC5731">
        <w:rPr>
          <w:b/>
          <w:bCs/>
          <w:color w:val="000000"/>
          <w:sz w:val="26"/>
          <w:szCs w:val="26"/>
          <w:u w:val="single"/>
        </w:rPr>
        <w:t>Голосовали по Вопросу №</w:t>
      </w:r>
      <w:r>
        <w:rPr>
          <w:b/>
          <w:bCs/>
          <w:color w:val="000000"/>
          <w:sz w:val="26"/>
          <w:szCs w:val="26"/>
          <w:u w:val="single"/>
        </w:rPr>
        <w:t>2</w:t>
      </w:r>
      <w:r w:rsidRPr="00BC5731">
        <w:rPr>
          <w:b/>
          <w:bCs/>
          <w:color w:val="000000"/>
          <w:sz w:val="26"/>
          <w:szCs w:val="26"/>
          <w:u w:val="single"/>
        </w:rPr>
        <w:t>:</w:t>
      </w:r>
    </w:p>
    <w:p w14:paraId="67F20B54" w14:textId="502ADEB8" w:rsid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C5731">
        <w:rPr>
          <w:sz w:val="26"/>
          <w:szCs w:val="26"/>
        </w:rPr>
        <w:t xml:space="preserve">«за» - </w:t>
      </w:r>
      <w:r>
        <w:rPr>
          <w:sz w:val="26"/>
          <w:szCs w:val="26"/>
        </w:rPr>
        <w:t>6</w:t>
      </w:r>
      <w:r w:rsidRPr="00BC5731">
        <w:rPr>
          <w:sz w:val="26"/>
          <w:szCs w:val="26"/>
        </w:rPr>
        <w:t xml:space="preserve"> чел, «против» - </w:t>
      </w:r>
      <w:r>
        <w:rPr>
          <w:sz w:val="26"/>
          <w:szCs w:val="26"/>
        </w:rPr>
        <w:t>0</w:t>
      </w:r>
      <w:r w:rsidRPr="00BC5731">
        <w:rPr>
          <w:sz w:val="26"/>
          <w:szCs w:val="26"/>
        </w:rPr>
        <w:t xml:space="preserve"> чел., «воздержались» - 0 чел.</w:t>
      </w:r>
    </w:p>
    <w:p w14:paraId="17AF16BB" w14:textId="77777777" w:rsid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3307CE43" w14:textId="77777777" w:rsidR="00BC5731" w:rsidRP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8"/>
        <w:gridCol w:w="62"/>
        <w:gridCol w:w="2346"/>
        <w:gridCol w:w="205"/>
        <w:gridCol w:w="3829"/>
        <w:gridCol w:w="151"/>
      </w:tblGrid>
      <w:tr w:rsidR="00A92F0B" w:rsidRPr="00877466" w14:paraId="216D6ECF" w14:textId="77777777" w:rsidTr="00BC5731">
        <w:trPr>
          <w:gridAfter w:val="1"/>
          <w:wAfter w:w="151" w:type="dxa"/>
          <w:trHeight w:val="265"/>
        </w:trPr>
        <w:tc>
          <w:tcPr>
            <w:tcW w:w="3120" w:type="dxa"/>
            <w:gridSpan w:val="2"/>
            <w:shd w:val="clear" w:color="auto" w:fill="auto"/>
          </w:tcPr>
          <w:p w14:paraId="67957BA1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B4BFF4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6D34E621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6"/>
                <w:szCs w:val="26"/>
              </w:rPr>
            </w:pPr>
            <w:r w:rsidRPr="00877466">
              <w:rPr>
                <w:rFonts w:eastAsia="Noto Serif CJK SC"/>
                <w:kern w:val="2"/>
                <w:sz w:val="26"/>
                <w:szCs w:val="26"/>
                <w:lang w:eastAsia="zh-CN" w:bidi="hi-IN"/>
              </w:rPr>
              <w:t>Саюшев Дмитрий Викторович</w:t>
            </w:r>
          </w:p>
        </w:tc>
      </w:tr>
      <w:tr w:rsidR="00A92F0B" w:rsidRPr="00877466" w14:paraId="317C900A" w14:textId="77777777" w:rsidTr="00BC5731">
        <w:trPr>
          <w:trHeight w:val="265"/>
        </w:trPr>
        <w:tc>
          <w:tcPr>
            <w:tcW w:w="3058" w:type="dxa"/>
            <w:shd w:val="clear" w:color="auto" w:fill="auto"/>
          </w:tcPr>
          <w:p w14:paraId="7E40C78C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344996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6EF7BF8E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</w:tr>
      <w:tr w:rsidR="00A92F0B" w:rsidRPr="00877466" w14:paraId="265F4D4A" w14:textId="77777777" w:rsidTr="00BC5731">
        <w:trPr>
          <w:trHeight w:val="271"/>
        </w:trPr>
        <w:tc>
          <w:tcPr>
            <w:tcW w:w="3058" w:type="dxa"/>
            <w:shd w:val="clear" w:color="auto" w:fill="auto"/>
          </w:tcPr>
          <w:p w14:paraId="12AEA760" w14:textId="4BAA3404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5157DC40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32A95CF1" w14:textId="22485323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</w:tr>
    </w:tbl>
    <w:p w14:paraId="6F66F783" w14:textId="77777777" w:rsidR="00EA0CD4" w:rsidRPr="00877466" w:rsidRDefault="00EA0CD4" w:rsidP="000E1ECC">
      <w:pPr>
        <w:shd w:val="clear" w:color="auto" w:fill="FFFFFF" w:themeFill="background1"/>
        <w:jc w:val="both"/>
        <w:rPr>
          <w:sz w:val="26"/>
          <w:szCs w:val="26"/>
        </w:rPr>
      </w:pPr>
    </w:p>
    <w:sectPr w:rsidR="00EA0CD4" w:rsidRPr="008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2BF7" w14:textId="77777777" w:rsidR="003D77FF" w:rsidRDefault="003D77FF" w:rsidP="009D7C97">
      <w:r>
        <w:separator/>
      </w:r>
    </w:p>
  </w:endnote>
  <w:endnote w:type="continuationSeparator" w:id="0">
    <w:p w14:paraId="553BD97F" w14:textId="77777777" w:rsidR="003D77FF" w:rsidRDefault="003D77FF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0488" w14:textId="77777777" w:rsidR="003D77FF" w:rsidRDefault="003D77FF" w:rsidP="009D7C97">
      <w:r>
        <w:separator/>
      </w:r>
    </w:p>
  </w:footnote>
  <w:footnote w:type="continuationSeparator" w:id="0">
    <w:p w14:paraId="2EE5223C" w14:textId="77777777" w:rsidR="003D77FF" w:rsidRDefault="003D77FF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C"/>
    <w:rsid w:val="00000C89"/>
    <w:rsid w:val="000069AB"/>
    <w:rsid w:val="00062D61"/>
    <w:rsid w:val="00064021"/>
    <w:rsid w:val="00073E78"/>
    <w:rsid w:val="000E1ECC"/>
    <w:rsid w:val="000F49E7"/>
    <w:rsid w:val="00162D18"/>
    <w:rsid w:val="00181E8A"/>
    <w:rsid w:val="001A4713"/>
    <w:rsid w:val="001C0740"/>
    <w:rsid w:val="001E4AE2"/>
    <w:rsid w:val="00237063"/>
    <w:rsid w:val="00243395"/>
    <w:rsid w:val="0032097A"/>
    <w:rsid w:val="00366155"/>
    <w:rsid w:val="0039584A"/>
    <w:rsid w:val="003B7F4E"/>
    <w:rsid w:val="003D77FF"/>
    <w:rsid w:val="00404D01"/>
    <w:rsid w:val="00406078"/>
    <w:rsid w:val="0043118F"/>
    <w:rsid w:val="00435474"/>
    <w:rsid w:val="00441E2E"/>
    <w:rsid w:val="00447527"/>
    <w:rsid w:val="00510DDD"/>
    <w:rsid w:val="005673F2"/>
    <w:rsid w:val="005B2959"/>
    <w:rsid w:val="005C5B25"/>
    <w:rsid w:val="00614705"/>
    <w:rsid w:val="006362F3"/>
    <w:rsid w:val="00663E4C"/>
    <w:rsid w:val="00684DE8"/>
    <w:rsid w:val="006E1566"/>
    <w:rsid w:val="006F1773"/>
    <w:rsid w:val="00703C7D"/>
    <w:rsid w:val="00705DAE"/>
    <w:rsid w:val="00720D82"/>
    <w:rsid w:val="00756154"/>
    <w:rsid w:val="00776B62"/>
    <w:rsid w:val="00787D01"/>
    <w:rsid w:val="007A1ABD"/>
    <w:rsid w:val="007A6B15"/>
    <w:rsid w:val="007B474C"/>
    <w:rsid w:val="007E345A"/>
    <w:rsid w:val="007E3824"/>
    <w:rsid w:val="007E6C3D"/>
    <w:rsid w:val="0083167F"/>
    <w:rsid w:val="008353DF"/>
    <w:rsid w:val="00854C8E"/>
    <w:rsid w:val="00877466"/>
    <w:rsid w:val="008B6692"/>
    <w:rsid w:val="008C5BEA"/>
    <w:rsid w:val="009123B2"/>
    <w:rsid w:val="009222FC"/>
    <w:rsid w:val="0093472C"/>
    <w:rsid w:val="0098141D"/>
    <w:rsid w:val="00990DDB"/>
    <w:rsid w:val="009C4856"/>
    <w:rsid w:val="009D7C97"/>
    <w:rsid w:val="009E62A7"/>
    <w:rsid w:val="00A25CB8"/>
    <w:rsid w:val="00A27C7E"/>
    <w:rsid w:val="00A40560"/>
    <w:rsid w:val="00A53411"/>
    <w:rsid w:val="00A61EB6"/>
    <w:rsid w:val="00A6207F"/>
    <w:rsid w:val="00A72D67"/>
    <w:rsid w:val="00A92F0B"/>
    <w:rsid w:val="00AA2EAB"/>
    <w:rsid w:val="00AA5071"/>
    <w:rsid w:val="00AC7D02"/>
    <w:rsid w:val="00AF0E2E"/>
    <w:rsid w:val="00B54AD9"/>
    <w:rsid w:val="00B55B50"/>
    <w:rsid w:val="00B60AA2"/>
    <w:rsid w:val="00BA3898"/>
    <w:rsid w:val="00BB0D80"/>
    <w:rsid w:val="00BB6802"/>
    <w:rsid w:val="00BC5731"/>
    <w:rsid w:val="00BD71E2"/>
    <w:rsid w:val="00C72471"/>
    <w:rsid w:val="00C803A2"/>
    <w:rsid w:val="00CB7370"/>
    <w:rsid w:val="00CC6501"/>
    <w:rsid w:val="00CF31B5"/>
    <w:rsid w:val="00D87909"/>
    <w:rsid w:val="00DA2A03"/>
    <w:rsid w:val="00DD079B"/>
    <w:rsid w:val="00E31C94"/>
    <w:rsid w:val="00E344CD"/>
    <w:rsid w:val="00E35320"/>
    <w:rsid w:val="00E41C8C"/>
    <w:rsid w:val="00E50702"/>
    <w:rsid w:val="00E84C66"/>
    <w:rsid w:val="00EA0CD4"/>
    <w:rsid w:val="00EB4373"/>
    <w:rsid w:val="00EC1AF1"/>
    <w:rsid w:val="00EC4EBA"/>
    <w:rsid w:val="00ED3B57"/>
    <w:rsid w:val="00EE523D"/>
    <w:rsid w:val="00F33838"/>
    <w:rsid w:val="00F52161"/>
    <w:rsid w:val="00F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0F49E7"/>
    <w:rPr>
      <w:i/>
      <w:iCs/>
    </w:rPr>
  </w:style>
  <w:style w:type="character" w:customStyle="1" w:styleId="extended-textfull">
    <w:name w:val="extended-text__full"/>
    <w:basedOn w:val="a0"/>
    <w:qFormat/>
    <w:rsid w:val="00705DAE"/>
  </w:style>
  <w:style w:type="paragraph" w:customStyle="1" w:styleId="ConsPlusCell">
    <w:name w:val="ConsPlusCell"/>
    <w:qFormat/>
    <w:rsid w:val="00705DA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774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74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rev</cp:lastModifiedBy>
  <cp:revision>56</cp:revision>
  <cp:lastPrinted>2023-07-26T09:00:00Z</cp:lastPrinted>
  <dcterms:created xsi:type="dcterms:W3CDTF">2023-04-14T09:36:00Z</dcterms:created>
  <dcterms:modified xsi:type="dcterms:W3CDTF">2023-07-26T09:01:00Z</dcterms:modified>
</cp:coreProperties>
</file>