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96288" w14:textId="77777777" w:rsidR="0043118F" w:rsidRPr="00FA6DC8" w:rsidRDefault="0043118F" w:rsidP="0043118F">
      <w:pPr>
        <w:shd w:val="clear" w:color="auto" w:fill="FFFFFF" w:themeFill="background1"/>
        <w:jc w:val="center"/>
        <w:rPr>
          <w:sz w:val="28"/>
          <w:szCs w:val="28"/>
        </w:rPr>
      </w:pPr>
      <w:r w:rsidRPr="00FA6DC8">
        <w:rPr>
          <w:b/>
          <w:sz w:val="28"/>
          <w:szCs w:val="28"/>
        </w:rPr>
        <w:t>АДМИНИСТРАЦИЯ ГОРОДА ШАРЫПОВО</w:t>
      </w:r>
    </w:p>
    <w:p w14:paraId="38E5B015" w14:textId="77777777" w:rsidR="0043118F" w:rsidRPr="00FA6DC8" w:rsidRDefault="0043118F" w:rsidP="0043118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5EA0E3B4" w14:textId="77777777" w:rsidR="0043118F" w:rsidRPr="00FA6DC8" w:rsidRDefault="0043118F" w:rsidP="0043118F">
      <w:pPr>
        <w:shd w:val="clear" w:color="auto" w:fill="FFFFFF" w:themeFill="background1"/>
        <w:jc w:val="center"/>
        <w:rPr>
          <w:sz w:val="28"/>
          <w:szCs w:val="28"/>
        </w:rPr>
      </w:pPr>
      <w:r w:rsidRPr="00FA6DC8">
        <w:rPr>
          <w:b/>
          <w:sz w:val="28"/>
          <w:szCs w:val="28"/>
        </w:rPr>
        <w:t xml:space="preserve">ПРОТОКОЛ </w:t>
      </w:r>
    </w:p>
    <w:p w14:paraId="5D4C5491" w14:textId="77777777" w:rsidR="0043118F" w:rsidRPr="00FA6DC8" w:rsidRDefault="0043118F" w:rsidP="0043118F">
      <w:pPr>
        <w:shd w:val="clear" w:color="auto" w:fill="FFFFFF" w:themeFill="background1"/>
        <w:jc w:val="center"/>
        <w:rPr>
          <w:sz w:val="28"/>
          <w:szCs w:val="28"/>
        </w:rPr>
      </w:pPr>
      <w:r w:rsidRPr="00FA6DC8">
        <w:rPr>
          <w:sz w:val="28"/>
          <w:szCs w:val="28"/>
        </w:rPr>
        <w:t>комиссии по рассмотрению вопросов размещения временных</w:t>
      </w:r>
    </w:p>
    <w:p w14:paraId="54553942" w14:textId="77777777" w:rsidR="0043118F" w:rsidRPr="00FA6DC8" w:rsidRDefault="0043118F" w:rsidP="0043118F">
      <w:pPr>
        <w:shd w:val="clear" w:color="auto" w:fill="FFFFFF" w:themeFill="background1"/>
        <w:jc w:val="center"/>
        <w:rPr>
          <w:color w:val="000000"/>
          <w:sz w:val="28"/>
          <w:szCs w:val="28"/>
        </w:rPr>
      </w:pPr>
      <w:r w:rsidRPr="00FA6DC8">
        <w:rPr>
          <w:sz w:val="28"/>
          <w:szCs w:val="28"/>
        </w:rPr>
        <w:t xml:space="preserve">сооружений и нестационарных торговых объектов на территории муниципального образования города Шарыпово </w:t>
      </w:r>
      <w:r w:rsidRPr="00FA6DC8">
        <w:rPr>
          <w:color w:val="000000"/>
          <w:sz w:val="28"/>
          <w:szCs w:val="28"/>
        </w:rPr>
        <w:t>Красноярского края</w:t>
      </w:r>
    </w:p>
    <w:p w14:paraId="6482791C" w14:textId="77777777" w:rsidR="0043118F" w:rsidRPr="00FA6DC8" w:rsidRDefault="0043118F" w:rsidP="0043118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692"/>
        <w:gridCol w:w="3001"/>
        <w:gridCol w:w="2662"/>
      </w:tblGrid>
      <w:tr w:rsidR="0043118F" w:rsidRPr="00FA6DC8" w14:paraId="326FAD45" w14:textId="77777777" w:rsidTr="00E542E2">
        <w:tc>
          <w:tcPr>
            <w:tcW w:w="1973" w:type="pct"/>
            <w:shd w:val="clear" w:color="auto" w:fill="auto"/>
          </w:tcPr>
          <w:p w14:paraId="7C6D02BB" w14:textId="2607F091" w:rsidR="0043118F" w:rsidRPr="00FA6DC8" w:rsidRDefault="0043118F" w:rsidP="00E542E2">
            <w:pPr>
              <w:widowControl w:val="0"/>
              <w:shd w:val="clear" w:color="auto" w:fill="FFFFFF" w:themeFill="background1"/>
              <w:rPr>
                <w:sz w:val="28"/>
                <w:szCs w:val="28"/>
                <w:highlight w:val="yellow"/>
              </w:rPr>
            </w:pPr>
            <w:r w:rsidRPr="00FA6DC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FA6D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мая</w:t>
            </w:r>
            <w:r w:rsidRPr="00FA6DC8">
              <w:rPr>
                <w:sz w:val="28"/>
                <w:szCs w:val="28"/>
              </w:rPr>
              <w:t xml:space="preserve"> 2023г.   </w:t>
            </w:r>
            <w:proofErr w:type="gramStart"/>
            <w:r w:rsidRPr="00FA6DC8">
              <w:rPr>
                <w:sz w:val="28"/>
                <w:szCs w:val="28"/>
              </w:rPr>
              <w:t xml:space="preserve">в  </w:t>
            </w:r>
            <w:r>
              <w:rPr>
                <w:sz w:val="28"/>
                <w:szCs w:val="28"/>
              </w:rPr>
              <w:t>13</w:t>
            </w:r>
            <w:proofErr w:type="gramEnd"/>
            <w:r w:rsidRPr="00FA6DC8">
              <w:rPr>
                <w:sz w:val="28"/>
                <w:szCs w:val="28"/>
              </w:rPr>
              <w:t>.30</w:t>
            </w:r>
          </w:p>
        </w:tc>
        <w:tc>
          <w:tcPr>
            <w:tcW w:w="1604" w:type="pct"/>
            <w:shd w:val="clear" w:color="auto" w:fill="auto"/>
          </w:tcPr>
          <w:p w14:paraId="7D0EBEC9" w14:textId="77777777" w:rsidR="0043118F" w:rsidRPr="00FA6DC8" w:rsidRDefault="0043118F" w:rsidP="00E542E2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FA6DC8">
              <w:rPr>
                <w:spacing w:val="3"/>
                <w:sz w:val="28"/>
                <w:szCs w:val="28"/>
              </w:rPr>
              <w:t>г. Шарыпово</w:t>
            </w:r>
          </w:p>
        </w:tc>
        <w:tc>
          <w:tcPr>
            <w:tcW w:w="1423" w:type="pct"/>
            <w:shd w:val="clear" w:color="auto" w:fill="auto"/>
          </w:tcPr>
          <w:p w14:paraId="39BA12CA" w14:textId="7A3F04C8" w:rsidR="0043118F" w:rsidRPr="0043118F" w:rsidRDefault="0043118F" w:rsidP="00E542E2">
            <w:pPr>
              <w:widowControl w:val="0"/>
              <w:shd w:val="clear" w:color="auto" w:fill="FFFFFF" w:themeFill="background1"/>
              <w:jc w:val="right"/>
              <w:rPr>
                <w:sz w:val="28"/>
                <w:szCs w:val="28"/>
                <w:lang w:val="en-US"/>
              </w:rPr>
            </w:pPr>
            <w:r w:rsidRPr="00FA6DC8">
              <w:rPr>
                <w:sz w:val="28"/>
                <w:szCs w:val="28"/>
              </w:rPr>
              <w:t xml:space="preserve">                        №   4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</w:tr>
    </w:tbl>
    <w:p w14:paraId="0156FA66" w14:textId="77777777" w:rsidR="0043118F" w:rsidRPr="00FA6DC8" w:rsidRDefault="0043118F" w:rsidP="0043118F">
      <w:pPr>
        <w:shd w:val="clear" w:color="auto" w:fill="FFFFFF" w:themeFill="background1"/>
        <w:rPr>
          <w:b/>
          <w:sz w:val="28"/>
          <w:szCs w:val="28"/>
        </w:rPr>
      </w:pP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"/>
        <w:gridCol w:w="3047"/>
        <w:gridCol w:w="263"/>
        <w:gridCol w:w="5974"/>
        <w:gridCol w:w="109"/>
      </w:tblGrid>
      <w:tr w:rsidR="0043118F" w:rsidRPr="00FA6DC8" w14:paraId="3C20DEA9" w14:textId="77777777" w:rsidTr="0043118F">
        <w:trPr>
          <w:gridBefore w:val="1"/>
          <w:wBefore w:w="72" w:type="dxa"/>
        </w:trPr>
        <w:tc>
          <w:tcPr>
            <w:tcW w:w="331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0D5BA" w14:textId="77777777" w:rsidR="0043118F" w:rsidRPr="00FA6DC8" w:rsidRDefault="0043118F" w:rsidP="00E542E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08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3FCA9" w14:textId="77777777" w:rsidR="0043118F" w:rsidRPr="00FA6DC8" w:rsidRDefault="0043118F" w:rsidP="00E542E2">
            <w:pPr>
              <w:tabs>
                <w:tab w:val="center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43118F" w:rsidRPr="00FA6DC8" w14:paraId="6B3DE340" w14:textId="77777777" w:rsidTr="0043118F">
        <w:trPr>
          <w:gridAfter w:val="1"/>
          <w:wAfter w:w="109" w:type="dxa"/>
          <w:trHeight w:val="505"/>
        </w:trPr>
        <w:tc>
          <w:tcPr>
            <w:tcW w:w="311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ABCE7" w14:textId="77777777" w:rsidR="0043118F" w:rsidRPr="00FA6DC8" w:rsidRDefault="0043118F" w:rsidP="00E542E2">
            <w:pPr>
              <w:snapToGrid w:val="0"/>
              <w:rPr>
                <w:sz w:val="28"/>
                <w:szCs w:val="28"/>
              </w:rPr>
            </w:pPr>
            <w:r w:rsidRPr="00FA6DC8">
              <w:rPr>
                <w:sz w:val="28"/>
                <w:szCs w:val="28"/>
              </w:rPr>
              <w:t>Председательствовал:</w:t>
            </w:r>
          </w:p>
          <w:p w14:paraId="3AFDDD02" w14:textId="77777777" w:rsidR="0043118F" w:rsidRPr="00FA6DC8" w:rsidRDefault="0043118F" w:rsidP="00E542E2">
            <w:pPr>
              <w:snapToGrid w:val="0"/>
              <w:rPr>
                <w:sz w:val="28"/>
                <w:szCs w:val="28"/>
              </w:rPr>
            </w:pPr>
          </w:p>
          <w:p w14:paraId="38146F91" w14:textId="77777777" w:rsidR="0043118F" w:rsidRPr="00FA6DC8" w:rsidRDefault="0043118F" w:rsidP="00E542E2">
            <w:pPr>
              <w:snapToGrid w:val="0"/>
              <w:rPr>
                <w:sz w:val="28"/>
                <w:szCs w:val="28"/>
              </w:rPr>
            </w:pPr>
          </w:p>
          <w:p w14:paraId="0308DF5A" w14:textId="77777777" w:rsidR="0043118F" w:rsidRPr="00FA6DC8" w:rsidRDefault="0043118F" w:rsidP="00E542E2">
            <w:pPr>
              <w:rPr>
                <w:sz w:val="28"/>
                <w:szCs w:val="28"/>
              </w:rPr>
            </w:pPr>
            <w:r w:rsidRPr="00FA6DC8">
              <w:rPr>
                <w:sz w:val="28"/>
                <w:szCs w:val="28"/>
              </w:rPr>
              <w:t>Присутствовали:</w:t>
            </w:r>
          </w:p>
          <w:p w14:paraId="263FB170" w14:textId="3B15BC76" w:rsidR="0043118F" w:rsidRDefault="0043118F" w:rsidP="00E54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Ильиных Наталья</w:t>
            </w:r>
          </w:p>
          <w:p w14:paraId="2F074F8D" w14:textId="26EF9DFC" w:rsidR="0043118F" w:rsidRPr="00FA6DC8" w:rsidRDefault="0043118F" w:rsidP="00E54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  <w:p w14:paraId="7486D211" w14:textId="77777777" w:rsidR="0043118F" w:rsidRPr="00FA6DC8" w:rsidRDefault="0043118F" w:rsidP="00E542E2">
            <w:pPr>
              <w:rPr>
                <w:sz w:val="28"/>
                <w:szCs w:val="28"/>
              </w:rPr>
            </w:pPr>
          </w:p>
          <w:p w14:paraId="7335D690" w14:textId="77777777" w:rsidR="0043118F" w:rsidRPr="00FA6DC8" w:rsidRDefault="0043118F" w:rsidP="00E542E2">
            <w:pPr>
              <w:rPr>
                <w:sz w:val="28"/>
                <w:szCs w:val="28"/>
              </w:rPr>
            </w:pPr>
          </w:p>
          <w:p w14:paraId="7375489F" w14:textId="77777777" w:rsidR="0043118F" w:rsidRPr="00FA6DC8" w:rsidRDefault="0043118F" w:rsidP="00E542E2">
            <w:pPr>
              <w:snapToGrid w:val="0"/>
              <w:rPr>
                <w:sz w:val="28"/>
                <w:szCs w:val="28"/>
              </w:rPr>
            </w:pPr>
            <w:r w:rsidRPr="00FA6DC8">
              <w:rPr>
                <w:sz w:val="28"/>
                <w:szCs w:val="28"/>
              </w:rPr>
              <w:t xml:space="preserve">Жаркова Лариса </w:t>
            </w:r>
          </w:p>
          <w:p w14:paraId="756FF4C5" w14:textId="77777777" w:rsidR="0043118F" w:rsidRPr="00FA6DC8" w:rsidRDefault="0043118F" w:rsidP="00E542E2">
            <w:pPr>
              <w:snapToGrid w:val="0"/>
              <w:rPr>
                <w:sz w:val="28"/>
                <w:szCs w:val="28"/>
              </w:rPr>
            </w:pPr>
            <w:r w:rsidRPr="00FA6DC8">
              <w:rPr>
                <w:sz w:val="28"/>
                <w:szCs w:val="28"/>
              </w:rPr>
              <w:t xml:space="preserve">Геннадьевна               </w:t>
            </w:r>
          </w:p>
        </w:tc>
        <w:tc>
          <w:tcPr>
            <w:tcW w:w="623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E10E4" w14:textId="77777777" w:rsidR="0043118F" w:rsidRPr="00FA6DC8" w:rsidRDefault="0043118F" w:rsidP="00E542E2">
            <w:pPr>
              <w:tabs>
                <w:tab w:val="center" w:pos="-108"/>
              </w:tabs>
              <w:ind w:hanging="108"/>
              <w:jc w:val="both"/>
              <w:rPr>
                <w:sz w:val="28"/>
                <w:szCs w:val="28"/>
              </w:rPr>
            </w:pPr>
            <w:r w:rsidRPr="00FA6DC8">
              <w:rPr>
                <w:sz w:val="28"/>
                <w:szCs w:val="28"/>
              </w:rPr>
              <w:t xml:space="preserve"> Саюшев Дмитрий Викторович – </w:t>
            </w:r>
          </w:p>
          <w:p w14:paraId="2DAAE740" w14:textId="77777777" w:rsidR="0043118F" w:rsidRPr="00FA6DC8" w:rsidRDefault="0043118F" w:rsidP="00E542E2">
            <w:pPr>
              <w:tabs>
                <w:tab w:val="center" w:pos="-108"/>
              </w:tabs>
              <w:ind w:hanging="108"/>
              <w:jc w:val="both"/>
              <w:rPr>
                <w:sz w:val="28"/>
                <w:szCs w:val="28"/>
              </w:rPr>
            </w:pPr>
            <w:r w:rsidRPr="00FA6DC8">
              <w:rPr>
                <w:sz w:val="28"/>
                <w:szCs w:val="28"/>
              </w:rPr>
              <w:t xml:space="preserve"> Первый заместитель Главы города Шарыпово, председатель комиссии;   </w:t>
            </w:r>
          </w:p>
          <w:p w14:paraId="107655B9" w14:textId="77777777" w:rsidR="0043118F" w:rsidRPr="00FA6DC8" w:rsidRDefault="0043118F" w:rsidP="00E542E2">
            <w:pPr>
              <w:ind w:left="-125"/>
              <w:jc w:val="both"/>
              <w:rPr>
                <w:sz w:val="28"/>
                <w:szCs w:val="28"/>
              </w:rPr>
            </w:pPr>
          </w:p>
          <w:p w14:paraId="26C35B06" w14:textId="6454F8E0" w:rsidR="0043118F" w:rsidRPr="00FA6DC8" w:rsidRDefault="0043118F" w:rsidP="00E542E2">
            <w:pPr>
              <w:snapToGrid w:val="0"/>
              <w:jc w:val="both"/>
              <w:rPr>
                <w:sz w:val="28"/>
                <w:szCs w:val="28"/>
              </w:rPr>
            </w:pPr>
            <w:r w:rsidRPr="00FA6DC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и.о. </w:t>
            </w:r>
            <w:r w:rsidRPr="00FA6DC8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FA6DC8">
              <w:rPr>
                <w:sz w:val="28"/>
                <w:szCs w:val="28"/>
              </w:rPr>
              <w:t xml:space="preserve"> отдела экономики и планирования Администрации города Шарыпово, заместитель                         председателя комиссии;</w:t>
            </w:r>
          </w:p>
          <w:p w14:paraId="2F87AD3A" w14:textId="77777777" w:rsidR="0043118F" w:rsidRPr="00FA6DC8" w:rsidRDefault="0043118F" w:rsidP="00E542E2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030D5ED1" w14:textId="77777777" w:rsidR="0043118F" w:rsidRPr="00FA6DC8" w:rsidRDefault="0043118F" w:rsidP="00E542E2">
            <w:pPr>
              <w:snapToGrid w:val="0"/>
              <w:jc w:val="both"/>
              <w:rPr>
                <w:sz w:val="28"/>
                <w:szCs w:val="28"/>
              </w:rPr>
            </w:pPr>
            <w:r w:rsidRPr="00FA6DC8">
              <w:rPr>
                <w:sz w:val="28"/>
                <w:szCs w:val="28"/>
              </w:rPr>
              <w:t xml:space="preserve">- главный специалист по вопросам развития предпринимательства и потребительского рынка отдела экономики и планирования Администрации города Шарыпово, секретарь комиссии;                                                          </w:t>
            </w:r>
          </w:p>
          <w:p w14:paraId="32FB3C1D" w14:textId="77777777" w:rsidR="0043118F" w:rsidRPr="00FA6DC8" w:rsidRDefault="0043118F" w:rsidP="00E542E2">
            <w:pPr>
              <w:tabs>
                <w:tab w:val="center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43118F" w:rsidRPr="00FA6DC8" w14:paraId="6169D384" w14:textId="77777777" w:rsidTr="0043118F">
        <w:trPr>
          <w:gridAfter w:val="1"/>
          <w:wAfter w:w="109" w:type="dxa"/>
          <w:trHeight w:val="958"/>
        </w:trPr>
        <w:tc>
          <w:tcPr>
            <w:tcW w:w="311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4005E" w14:textId="77777777" w:rsidR="0043118F" w:rsidRPr="00FA6DC8" w:rsidRDefault="0043118F" w:rsidP="00E542E2">
            <w:pPr>
              <w:widowControl w:val="0"/>
              <w:rPr>
                <w:sz w:val="28"/>
                <w:szCs w:val="28"/>
              </w:rPr>
            </w:pPr>
            <w:r w:rsidRPr="00FA6DC8">
              <w:rPr>
                <w:sz w:val="28"/>
                <w:szCs w:val="28"/>
              </w:rPr>
              <w:t>Шайганова Ирина Викторовна</w:t>
            </w:r>
          </w:p>
          <w:p w14:paraId="0BCEE234" w14:textId="77777777" w:rsidR="0043118F" w:rsidRPr="00FA6DC8" w:rsidRDefault="0043118F" w:rsidP="00E542E2">
            <w:pPr>
              <w:widowControl w:val="0"/>
              <w:rPr>
                <w:sz w:val="28"/>
                <w:szCs w:val="28"/>
              </w:rPr>
            </w:pPr>
          </w:p>
          <w:p w14:paraId="1AC8A661" w14:textId="77777777" w:rsidR="0043118F" w:rsidRPr="00FA6DC8" w:rsidRDefault="0043118F" w:rsidP="00E542E2">
            <w:pPr>
              <w:widowControl w:val="0"/>
              <w:rPr>
                <w:sz w:val="28"/>
                <w:szCs w:val="28"/>
              </w:rPr>
            </w:pPr>
            <w:r w:rsidRPr="00FA6DC8">
              <w:rPr>
                <w:sz w:val="28"/>
                <w:szCs w:val="28"/>
              </w:rPr>
              <w:t>Андриянова Ольга</w:t>
            </w:r>
          </w:p>
          <w:p w14:paraId="67DBFD78" w14:textId="77777777" w:rsidR="0043118F" w:rsidRDefault="0043118F" w:rsidP="00E542E2">
            <w:pPr>
              <w:widowControl w:val="0"/>
              <w:rPr>
                <w:sz w:val="28"/>
                <w:szCs w:val="28"/>
              </w:rPr>
            </w:pPr>
            <w:r w:rsidRPr="00FA6DC8">
              <w:rPr>
                <w:sz w:val="28"/>
                <w:szCs w:val="28"/>
              </w:rPr>
              <w:t>Геннадьевна</w:t>
            </w:r>
          </w:p>
          <w:p w14:paraId="4681DFAC" w14:textId="77777777" w:rsidR="0043118F" w:rsidRDefault="0043118F" w:rsidP="00E542E2">
            <w:pPr>
              <w:widowControl w:val="0"/>
              <w:rPr>
                <w:sz w:val="28"/>
                <w:szCs w:val="28"/>
              </w:rPr>
            </w:pPr>
          </w:p>
          <w:p w14:paraId="4FDBD716" w14:textId="77777777" w:rsidR="0043118F" w:rsidRDefault="0043118F" w:rsidP="00E542E2">
            <w:pPr>
              <w:widowControl w:val="0"/>
              <w:rPr>
                <w:sz w:val="28"/>
                <w:szCs w:val="28"/>
              </w:rPr>
            </w:pPr>
          </w:p>
          <w:p w14:paraId="1EA3A7A4" w14:textId="06106264" w:rsidR="0043118F" w:rsidRPr="00FA6DC8" w:rsidRDefault="0043118F" w:rsidP="00E542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Ирина Алексеевна</w:t>
            </w:r>
          </w:p>
        </w:tc>
        <w:tc>
          <w:tcPr>
            <w:tcW w:w="623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599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992"/>
            </w:tblGrid>
            <w:tr w:rsidR="0043118F" w:rsidRPr="00FA6DC8" w14:paraId="795A3B5A" w14:textId="77777777" w:rsidTr="00E542E2">
              <w:trPr>
                <w:trHeight w:val="191"/>
              </w:trPr>
              <w:tc>
                <w:tcPr>
                  <w:tcW w:w="599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62EE3C" w14:textId="77777777" w:rsidR="0043118F" w:rsidRPr="00FA6DC8" w:rsidRDefault="0043118F" w:rsidP="00E542E2">
                  <w:pPr>
                    <w:widowControl w:val="0"/>
                    <w:snapToGrid w:val="0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FA6DC8">
                    <w:rPr>
                      <w:sz w:val="28"/>
                      <w:szCs w:val="28"/>
                    </w:rPr>
                    <w:t>- директор муниципального казенного учреждения «Служба городского хозяйства»;</w:t>
                  </w:r>
                </w:p>
              </w:tc>
            </w:tr>
          </w:tbl>
          <w:p w14:paraId="15A3D772" w14:textId="77777777" w:rsidR="0043118F" w:rsidRPr="00FA6DC8" w:rsidRDefault="0043118F" w:rsidP="00E542E2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498CEBAF" w14:textId="4DBC624B" w:rsidR="0043118F" w:rsidRDefault="0043118F" w:rsidP="00E542E2">
            <w:pPr>
              <w:snapToGrid w:val="0"/>
              <w:jc w:val="both"/>
              <w:rPr>
                <w:sz w:val="28"/>
                <w:szCs w:val="28"/>
              </w:rPr>
            </w:pPr>
            <w:r w:rsidRPr="00FA6DC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руководитель</w:t>
            </w:r>
            <w:r w:rsidRPr="00FA6DC8">
              <w:rPr>
                <w:sz w:val="28"/>
                <w:szCs w:val="28"/>
              </w:rPr>
              <w:t xml:space="preserve"> Комитета по управлению муниципальным имуществом и земельными отношениями Администрации города Шарыпово;</w:t>
            </w:r>
          </w:p>
          <w:p w14:paraId="0987F438" w14:textId="77777777" w:rsidR="0043118F" w:rsidRDefault="0043118F" w:rsidP="00E542E2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79A3BEA6" w14:textId="1556F86E" w:rsidR="0043118F" w:rsidRPr="00FA6DC8" w:rsidRDefault="0043118F" w:rsidP="00E542E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A6DC8">
              <w:rPr>
                <w:sz w:val="28"/>
                <w:szCs w:val="28"/>
              </w:rPr>
              <w:t>начальник отдела по земельно-имущественным отношениям Комитета по управлению муниципальным имуществом и земельными отношениями Администрации города Шарыпово;</w:t>
            </w:r>
          </w:p>
          <w:p w14:paraId="3E3A660D" w14:textId="77777777" w:rsidR="0043118F" w:rsidRPr="00FA6DC8" w:rsidRDefault="0043118F" w:rsidP="00E542E2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43118F" w:rsidRPr="00FA6DC8" w14:paraId="249A3DAB" w14:textId="77777777" w:rsidTr="0043118F">
        <w:trPr>
          <w:gridAfter w:val="1"/>
          <w:wAfter w:w="109" w:type="dxa"/>
          <w:trHeight w:val="998"/>
        </w:trPr>
        <w:tc>
          <w:tcPr>
            <w:tcW w:w="311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46424" w14:textId="77777777" w:rsidR="0043118F" w:rsidRPr="0043118F" w:rsidRDefault="0043118F" w:rsidP="00E542E2">
            <w:pPr>
              <w:snapToGrid w:val="0"/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</w:pPr>
            <w:r w:rsidRPr="0043118F"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  <w:t>Васяева Ксения Владимировна</w:t>
            </w:r>
          </w:p>
          <w:p w14:paraId="5BE29636" w14:textId="77777777" w:rsidR="0043118F" w:rsidRPr="0043118F" w:rsidRDefault="0043118F" w:rsidP="00E542E2">
            <w:pPr>
              <w:snapToGrid w:val="0"/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</w:pPr>
          </w:p>
          <w:p w14:paraId="1EA98D5B" w14:textId="77777777" w:rsidR="0043118F" w:rsidRPr="0043118F" w:rsidRDefault="0043118F" w:rsidP="00E542E2">
            <w:pPr>
              <w:snapToGrid w:val="0"/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</w:pPr>
          </w:p>
          <w:p w14:paraId="69A09993" w14:textId="77777777" w:rsidR="0043118F" w:rsidRPr="0043118F" w:rsidRDefault="0043118F" w:rsidP="00E542E2">
            <w:pPr>
              <w:snapToGrid w:val="0"/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</w:pPr>
            <w:r w:rsidRPr="0043118F"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  <w:t>Тепляков Виктор</w:t>
            </w:r>
          </w:p>
          <w:p w14:paraId="51307B1C" w14:textId="77777777" w:rsidR="0043118F" w:rsidRPr="0043118F" w:rsidRDefault="0043118F" w:rsidP="00E542E2">
            <w:pPr>
              <w:snapToGrid w:val="0"/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</w:pPr>
            <w:r w:rsidRPr="0043118F"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  <w:t>Анатольевич</w:t>
            </w:r>
          </w:p>
          <w:p w14:paraId="4BEFD1CA" w14:textId="77777777" w:rsidR="0043118F" w:rsidRPr="0043118F" w:rsidRDefault="0043118F" w:rsidP="00E542E2">
            <w:pPr>
              <w:snapToGrid w:val="0"/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</w:pPr>
          </w:p>
          <w:p w14:paraId="4A500C72" w14:textId="77777777" w:rsidR="0043118F" w:rsidRPr="0043118F" w:rsidRDefault="0043118F" w:rsidP="00E542E2">
            <w:pPr>
              <w:snapToGrid w:val="0"/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</w:pPr>
            <w:r w:rsidRPr="0043118F"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  <w:t>Жилейкин Александр</w:t>
            </w:r>
          </w:p>
          <w:p w14:paraId="4E0E784D" w14:textId="03C65893" w:rsidR="0043118F" w:rsidRPr="00FA6DC8" w:rsidRDefault="0043118F" w:rsidP="00243395">
            <w:pPr>
              <w:snapToGrid w:val="0"/>
              <w:rPr>
                <w:sz w:val="28"/>
                <w:szCs w:val="28"/>
              </w:rPr>
            </w:pPr>
            <w:r w:rsidRPr="0043118F"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  <w:t>Семенович</w:t>
            </w:r>
          </w:p>
        </w:tc>
        <w:tc>
          <w:tcPr>
            <w:tcW w:w="623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9F153" w14:textId="77777777" w:rsidR="0043118F" w:rsidRPr="00FA6DC8" w:rsidRDefault="0043118F" w:rsidP="00E542E2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FA6DC8">
              <w:rPr>
                <w:sz w:val="28"/>
                <w:szCs w:val="28"/>
              </w:rPr>
              <w:t xml:space="preserve">- начальник отдела архитектуры и градостроительства Администрации города Шарыпово </w:t>
            </w:r>
            <w:r w:rsidRPr="00FA6DC8">
              <w:rPr>
                <w:color w:val="000000"/>
                <w:sz w:val="28"/>
                <w:szCs w:val="28"/>
              </w:rPr>
              <w:t>(по согласованию);</w:t>
            </w:r>
          </w:p>
          <w:p w14:paraId="101BBE58" w14:textId="77777777" w:rsidR="0043118F" w:rsidRPr="00FA6DC8" w:rsidRDefault="0043118F" w:rsidP="00E542E2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14:paraId="1361EA7F" w14:textId="40CE128E" w:rsidR="0043118F" w:rsidRPr="00FA6DC8" w:rsidRDefault="0043118F" w:rsidP="00E542E2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FA6DC8">
              <w:rPr>
                <w:color w:val="000000"/>
                <w:sz w:val="28"/>
                <w:szCs w:val="28"/>
              </w:rPr>
              <w:t>- начальник юридического отдела Администрации города Шарыпово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2E6DCA47" w14:textId="77777777" w:rsidR="0043118F" w:rsidRPr="00FA6DC8" w:rsidRDefault="0043118F" w:rsidP="00E542E2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44F5CBDA" w14:textId="3CAA99D1" w:rsidR="0043118F" w:rsidRPr="00FA6DC8" w:rsidRDefault="0043118F" w:rsidP="00E542E2">
            <w:pPr>
              <w:snapToGrid w:val="0"/>
              <w:jc w:val="both"/>
              <w:rPr>
                <w:sz w:val="28"/>
                <w:szCs w:val="28"/>
              </w:rPr>
            </w:pPr>
            <w:r w:rsidRPr="00FA6DC8">
              <w:rPr>
                <w:sz w:val="28"/>
                <w:szCs w:val="28"/>
              </w:rPr>
              <w:t>- депутат Шарыповского городского Совета депутатов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4C3C89EF" w14:textId="77777777" w:rsidR="0043118F" w:rsidRPr="00FA6DC8" w:rsidRDefault="0043118F" w:rsidP="0043118F">
      <w:pPr>
        <w:pStyle w:val="ConsPlusTitle"/>
        <w:shd w:val="clear" w:color="auto" w:fill="FFFFFF" w:themeFill="background1"/>
        <w:ind w:firstLine="709"/>
        <w:jc w:val="both"/>
      </w:pPr>
      <w:r w:rsidRPr="00FA6DC8">
        <w:rPr>
          <w:b w:val="0"/>
        </w:rPr>
        <w:lastRenderedPageBreak/>
        <w:t>Состав комиссии утвержден</w:t>
      </w:r>
      <w:r w:rsidRPr="00FA6DC8">
        <w:t xml:space="preserve"> </w:t>
      </w:r>
      <w:r w:rsidRPr="004B747F">
        <w:rPr>
          <w:b w:val="0"/>
          <w:bCs w:val="0"/>
        </w:rPr>
        <w:t xml:space="preserve">Распоряжением </w:t>
      </w:r>
      <w:r w:rsidRPr="004B747F">
        <w:rPr>
          <w:rStyle w:val="a3"/>
          <w:color w:val="000000"/>
        </w:rPr>
        <w:t>Администрации города Шарыпово от 13.11.2017 № 1495</w:t>
      </w:r>
      <w:r w:rsidRPr="00FA6DC8">
        <w:rPr>
          <w:rStyle w:val="a3"/>
          <w:color w:val="000000"/>
        </w:rPr>
        <w:t xml:space="preserve"> «</w:t>
      </w:r>
      <w:r w:rsidRPr="00FA6DC8">
        <w:rPr>
          <w:b w:val="0"/>
        </w:rPr>
        <w:t xml:space="preserve">О комиссии по рассмотрению вопросов размещения временных сооружений и нестационарных торговых объектов </w:t>
      </w:r>
      <w:r w:rsidRPr="00FA6DC8">
        <w:rPr>
          <w:b w:val="0"/>
          <w:bCs w:val="0"/>
        </w:rPr>
        <w:t>на территории муниципального образования</w:t>
      </w:r>
      <w:r w:rsidRPr="00FA6DC8">
        <w:rPr>
          <w:b w:val="0"/>
          <w:color w:val="000000"/>
        </w:rPr>
        <w:t xml:space="preserve"> города Шарыпово Красноярского края</w:t>
      </w:r>
      <w:r w:rsidRPr="00FA6DC8">
        <w:rPr>
          <w:rStyle w:val="a3"/>
          <w:color w:val="000000"/>
        </w:rPr>
        <w:t xml:space="preserve">» </w:t>
      </w:r>
      <w:r w:rsidRPr="004B747F">
        <w:rPr>
          <w:rStyle w:val="a3"/>
          <w:color w:val="000000"/>
        </w:rPr>
        <w:t>(далее - Комиссия).</w:t>
      </w:r>
    </w:p>
    <w:p w14:paraId="4984743C" w14:textId="77777777" w:rsidR="0043118F" w:rsidRPr="00FA6DC8" w:rsidRDefault="0043118F" w:rsidP="0043118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A6DC8">
        <w:rPr>
          <w:sz w:val="28"/>
          <w:szCs w:val="28"/>
        </w:rPr>
        <w:t>Кворум для заседания комиссии имеется, заседание комиссии правомочно.</w:t>
      </w:r>
    </w:p>
    <w:p w14:paraId="796BF68A" w14:textId="77777777" w:rsidR="0043118F" w:rsidRPr="00FA6DC8" w:rsidRDefault="0043118F" w:rsidP="0043118F">
      <w:pPr>
        <w:shd w:val="clear" w:color="auto" w:fill="FFFFFF" w:themeFill="background1"/>
        <w:ind w:firstLine="709"/>
        <w:jc w:val="both"/>
        <w:rPr>
          <w:b/>
          <w:sz w:val="28"/>
          <w:szCs w:val="28"/>
          <w:u w:val="single"/>
        </w:rPr>
      </w:pPr>
    </w:p>
    <w:p w14:paraId="3DDDF6AE" w14:textId="77777777" w:rsidR="0043118F" w:rsidRPr="00FA6DC8" w:rsidRDefault="0043118F" w:rsidP="0043118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A6DC8">
        <w:rPr>
          <w:b/>
          <w:sz w:val="28"/>
          <w:szCs w:val="28"/>
          <w:u w:val="single"/>
        </w:rPr>
        <w:t xml:space="preserve">Повестка заседания: </w:t>
      </w:r>
    </w:p>
    <w:p w14:paraId="074D5671" w14:textId="77777777" w:rsidR="0043118F" w:rsidRPr="00FA6DC8" w:rsidRDefault="0043118F" w:rsidP="0043118F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FA6DC8">
        <w:rPr>
          <w:rFonts w:ascii="Times New Roman" w:hAnsi="Times New Roman"/>
          <w:bCs/>
          <w:sz w:val="28"/>
          <w:szCs w:val="28"/>
        </w:rPr>
        <w:t xml:space="preserve">1. </w:t>
      </w:r>
      <w:r w:rsidRPr="00FA6D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Рассмотрение поступивших заявлений от хозяйствующих субъектов в </w:t>
      </w:r>
      <w:r w:rsidRPr="00FA6DC8">
        <w:rPr>
          <w:rFonts w:ascii="Times New Roman" w:eastAsia="Times New Roman" w:hAnsi="Times New Roman"/>
          <w:sz w:val="28"/>
          <w:szCs w:val="28"/>
          <w:lang w:eastAsia="ru-RU"/>
        </w:rPr>
        <w:t>Администрацию города Шарыпово</w:t>
      </w:r>
      <w:r w:rsidRPr="00FA6DC8">
        <w:rPr>
          <w:rFonts w:ascii="Times New Roman" w:eastAsia="Times New Roman" w:hAnsi="Times New Roman"/>
          <w:bCs/>
          <w:sz w:val="28"/>
          <w:szCs w:val="28"/>
          <w:lang w:eastAsia="ru-RU"/>
        </w:rPr>
        <w:t>, относительно мест размещения временных сооружений на территории города Шарыпово, согласно Постановлению Администрации города Шарыпово от 07.06.2017 № 100 «Об утверждении Положения о порядке размещения временных сооружений на территории муниципального образования города Шарыпово Красноярского края» (далее - Положение).</w:t>
      </w:r>
    </w:p>
    <w:p w14:paraId="3CF9EFBD" w14:textId="77777777" w:rsidR="0043118F" w:rsidRPr="00FA6DC8" w:rsidRDefault="0043118F" w:rsidP="0043118F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5B6EF276" w14:textId="77777777" w:rsidR="0043118F" w:rsidRPr="00FA6DC8" w:rsidRDefault="0043118F" w:rsidP="0043118F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FA6DC8">
        <w:rPr>
          <w:rFonts w:ascii="Times New Roman" w:hAnsi="Times New Roman"/>
          <w:b/>
          <w:sz w:val="28"/>
          <w:szCs w:val="28"/>
          <w:u w:val="single"/>
        </w:rPr>
        <w:t>Слушали:</w:t>
      </w:r>
    </w:p>
    <w:p w14:paraId="4A5879AD" w14:textId="4B3BBC1F" w:rsidR="0043118F" w:rsidRPr="00243395" w:rsidRDefault="0043118F" w:rsidP="0043118F">
      <w:pPr>
        <w:widowControl w:val="0"/>
        <w:ind w:firstLine="709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FA6DC8">
        <w:rPr>
          <w:sz w:val="28"/>
          <w:szCs w:val="28"/>
        </w:rPr>
        <w:t>Докладчики:</w:t>
      </w:r>
      <w:bookmarkStart w:id="0" w:name="__DdeLink__9757_3171882481"/>
      <w:bookmarkEnd w:id="0"/>
      <w:r w:rsidRPr="00FA6DC8">
        <w:rPr>
          <w:sz w:val="28"/>
          <w:szCs w:val="28"/>
        </w:rPr>
        <w:t xml:space="preserve"> </w:t>
      </w:r>
      <w:r w:rsidR="00243395">
        <w:rPr>
          <w:sz w:val="28"/>
          <w:szCs w:val="28"/>
        </w:rPr>
        <w:t>Ильиных Наталья Александровна</w:t>
      </w:r>
      <w:r w:rsidRPr="00FA6DC8">
        <w:rPr>
          <w:sz w:val="28"/>
          <w:szCs w:val="28"/>
        </w:rPr>
        <w:t xml:space="preserve">, </w:t>
      </w:r>
      <w:r w:rsidR="00E35320">
        <w:rPr>
          <w:rStyle w:val="a4"/>
          <w:b w:val="0"/>
          <w:bCs w:val="0"/>
          <w:color w:val="000000"/>
          <w:sz w:val="28"/>
          <w:szCs w:val="28"/>
        </w:rPr>
        <w:t>Тепляков Викторов Анатольевич, Шайганова Ирина Викторовна.</w:t>
      </w:r>
    </w:p>
    <w:p w14:paraId="78D1A17E" w14:textId="77777777" w:rsidR="0043118F" w:rsidRDefault="0043118F" w:rsidP="006362F3">
      <w:pPr>
        <w:ind w:firstLine="714"/>
        <w:jc w:val="both"/>
        <w:rPr>
          <w:b/>
          <w:sz w:val="27"/>
          <w:szCs w:val="27"/>
        </w:rPr>
      </w:pPr>
    </w:p>
    <w:p w14:paraId="104B6B72" w14:textId="01FD8394" w:rsidR="006362F3" w:rsidRPr="00243395" w:rsidRDefault="006362F3" w:rsidP="006362F3">
      <w:pPr>
        <w:ind w:firstLine="714"/>
        <w:jc w:val="both"/>
        <w:rPr>
          <w:b/>
          <w:sz w:val="28"/>
          <w:szCs w:val="28"/>
        </w:rPr>
      </w:pPr>
      <w:bookmarkStart w:id="1" w:name="_Hlk135206401"/>
      <w:r w:rsidRPr="00243395">
        <w:rPr>
          <w:b/>
          <w:sz w:val="28"/>
          <w:szCs w:val="28"/>
        </w:rPr>
        <w:t xml:space="preserve">Вопрос № </w:t>
      </w:r>
      <w:r w:rsidR="00243395">
        <w:rPr>
          <w:b/>
          <w:sz w:val="28"/>
          <w:szCs w:val="28"/>
        </w:rPr>
        <w:t>1</w:t>
      </w:r>
      <w:r w:rsidRPr="00243395">
        <w:rPr>
          <w:b/>
          <w:sz w:val="28"/>
          <w:szCs w:val="28"/>
        </w:rPr>
        <w:t xml:space="preserve">: </w:t>
      </w:r>
    </w:p>
    <w:p w14:paraId="3865B740" w14:textId="1C88A194" w:rsidR="006362F3" w:rsidRPr="00243395" w:rsidRDefault="00243395" w:rsidP="006362F3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</w:t>
      </w:r>
      <w:r w:rsidR="006362F3" w:rsidRPr="00243395">
        <w:rPr>
          <w:b/>
          <w:bCs/>
          <w:color w:val="000000" w:themeColor="text1"/>
          <w:sz w:val="28"/>
          <w:szCs w:val="28"/>
        </w:rPr>
        <w:t>.</w:t>
      </w:r>
      <w:r w:rsidR="006362F3" w:rsidRPr="00243395">
        <w:rPr>
          <w:color w:val="000000" w:themeColor="text1"/>
          <w:sz w:val="28"/>
          <w:szCs w:val="28"/>
        </w:rPr>
        <w:t xml:space="preserve"> На рассмотрение комиссии повторно поступило заявление от 12.04.2023 № 02-41/859: </w:t>
      </w:r>
      <w:r w:rsidR="006362F3" w:rsidRPr="00243395">
        <w:rPr>
          <w:b/>
          <w:bCs/>
          <w:color w:val="000000" w:themeColor="text1"/>
          <w:sz w:val="28"/>
          <w:szCs w:val="28"/>
        </w:rPr>
        <w:t>физическое лицо</w:t>
      </w:r>
      <w:r w:rsidR="006362F3" w:rsidRPr="00243395">
        <w:rPr>
          <w:color w:val="000000" w:themeColor="text1"/>
          <w:sz w:val="28"/>
          <w:szCs w:val="28"/>
        </w:rPr>
        <w:t xml:space="preserve"> </w:t>
      </w:r>
      <w:r w:rsidR="006362F3" w:rsidRPr="00243395">
        <w:rPr>
          <w:b/>
          <w:bCs/>
          <w:color w:val="000000" w:themeColor="text1"/>
          <w:sz w:val="28"/>
          <w:szCs w:val="28"/>
        </w:rPr>
        <w:t xml:space="preserve">Сухорукова Анна Михайловна </w:t>
      </w:r>
      <w:r w:rsidR="006362F3" w:rsidRPr="00243395">
        <w:rPr>
          <w:color w:val="000000" w:themeColor="text1"/>
          <w:sz w:val="28"/>
          <w:szCs w:val="28"/>
        </w:rPr>
        <w:t xml:space="preserve">ИНН 245901539609 </w:t>
      </w:r>
      <w:r w:rsidR="006362F3" w:rsidRPr="00243395">
        <w:rPr>
          <w:b/>
          <w:bCs/>
          <w:color w:val="000000" w:themeColor="text1"/>
          <w:sz w:val="28"/>
          <w:szCs w:val="28"/>
        </w:rPr>
        <w:t>о заключении договора</w:t>
      </w:r>
      <w:r w:rsidR="006362F3" w:rsidRPr="00243395">
        <w:rPr>
          <w:color w:val="000000" w:themeColor="text1"/>
          <w:sz w:val="28"/>
          <w:szCs w:val="28"/>
        </w:rPr>
        <w:t xml:space="preserve"> на размещение временного сооружения на земельном участке: </w:t>
      </w:r>
    </w:p>
    <w:p w14:paraId="3133ECFD" w14:textId="77777777" w:rsidR="006362F3" w:rsidRPr="00243395" w:rsidRDefault="006362F3" w:rsidP="006362F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3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предварительный адресный ориентир расположения временного сооружения: </w:t>
      </w:r>
      <w:r w:rsidRPr="002433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Красноярский край, г.Шарыпово, пр. Центральный, № 55 «Б»</w:t>
      </w:r>
      <w:r w:rsidRPr="0024339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0177E7A" w14:textId="77777777" w:rsidR="006362F3" w:rsidRPr="00243395" w:rsidRDefault="006362F3" w:rsidP="006362F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33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площадь временного сооружения – 25 </w:t>
      </w:r>
      <w:proofErr w:type="spellStart"/>
      <w:proofErr w:type="gramStart"/>
      <w:r w:rsidRPr="002433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кв.м</w:t>
      </w:r>
      <w:proofErr w:type="spellEnd"/>
      <w:proofErr w:type="gramEnd"/>
      <w:r w:rsidRPr="002433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105BDCA0" w14:textId="77777777" w:rsidR="006362F3" w:rsidRPr="00243395" w:rsidRDefault="006362F3" w:rsidP="006362F3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243395">
        <w:rPr>
          <w:color w:val="000000" w:themeColor="text1"/>
          <w:sz w:val="28"/>
          <w:szCs w:val="28"/>
        </w:rPr>
        <w:t xml:space="preserve">- площадь запрашиваемого земельного участка – 420 </w:t>
      </w:r>
      <w:proofErr w:type="spellStart"/>
      <w:proofErr w:type="gramStart"/>
      <w:r w:rsidRPr="00243395">
        <w:rPr>
          <w:color w:val="000000" w:themeColor="text1"/>
          <w:sz w:val="28"/>
          <w:szCs w:val="28"/>
        </w:rPr>
        <w:t>кв.м</w:t>
      </w:r>
      <w:proofErr w:type="spellEnd"/>
      <w:proofErr w:type="gramEnd"/>
      <w:r w:rsidRPr="00243395">
        <w:rPr>
          <w:color w:val="000000" w:themeColor="text1"/>
          <w:sz w:val="28"/>
          <w:szCs w:val="28"/>
        </w:rPr>
        <w:t xml:space="preserve">; </w:t>
      </w:r>
    </w:p>
    <w:p w14:paraId="2F2B927C" w14:textId="77777777" w:rsidR="006362F3" w:rsidRPr="00243395" w:rsidRDefault="006362F3" w:rsidP="006362F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3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вид разрешенного использования – </w:t>
      </w:r>
      <w:proofErr w:type="spellStart"/>
      <w:r w:rsidRPr="00243395">
        <w:rPr>
          <w:rFonts w:ascii="Times New Roman" w:hAnsi="Times New Roman" w:cs="Times New Roman"/>
          <w:color w:val="000000" w:themeColor="text1"/>
          <w:sz w:val="28"/>
          <w:szCs w:val="28"/>
        </w:rPr>
        <w:t>блочно</w:t>
      </w:r>
      <w:proofErr w:type="spellEnd"/>
      <w:r w:rsidRPr="00243395">
        <w:rPr>
          <w:rFonts w:ascii="Times New Roman" w:hAnsi="Times New Roman" w:cs="Times New Roman"/>
          <w:color w:val="000000" w:themeColor="text1"/>
          <w:sz w:val="28"/>
          <w:szCs w:val="28"/>
        </w:rPr>
        <w:t>-модульная котельная - передвижная котельная установка полной заводской готовности, предназначенная для отопления, вентиляции и горячего водоснабжения.</w:t>
      </w:r>
    </w:p>
    <w:p w14:paraId="359F66E7" w14:textId="77777777" w:rsidR="006362F3" w:rsidRPr="00243395" w:rsidRDefault="006362F3" w:rsidP="006362F3">
      <w:pPr>
        <w:ind w:firstLine="709"/>
        <w:jc w:val="both"/>
        <w:rPr>
          <w:b/>
          <w:bCs/>
          <w:sz w:val="28"/>
          <w:szCs w:val="28"/>
          <w:u w:val="single"/>
        </w:rPr>
      </w:pPr>
    </w:p>
    <w:p w14:paraId="3F3B8D2D" w14:textId="77777777" w:rsidR="006362F3" w:rsidRPr="00243395" w:rsidRDefault="006362F3" w:rsidP="006362F3">
      <w:pPr>
        <w:ind w:firstLine="709"/>
        <w:jc w:val="both"/>
        <w:rPr>
          <w:b/>
          <w:bCs/>
          <w:sz w:val="28"/>
          <w:szCs w:val="28"/>
        </w:rPr>
      </w:pPr>
      <w:r w:rsidRPr="00243395">
        <w:rPr>
          <w:b/>
          <w:bCs/>
          <w:sz w:val="28"/>
          <w:szCs w:val="28"/>
          <w:u w:val="single"/>
        </w:rPr>
        <w:t>Решили:</w:t>
      </w:r>
      <w:r w:rsidRPr="00243395">
        <w:rPr>
          <w:b/>
          <w:bCs/>
          <w:sz w:val="28"/>
          <w:szCs w:val="28"/>
        </w:rPr>
        <w:t xml:space="preserve"> </w:t>
      </w:r>
    </w:p>
    <w:p w14:paraId="49192158" w14:textId="48FC914A" w:rsidR="006362F3" w:rsidRDefault="00243395" w:rsidP="000069A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6362F3" w:rsidRPr="00243395">
        <w:rPr>
          <w:b/>
          <w:bCs/>
          <w:sz w:val="28"/>
          <w:szCs w:val="28"/>
        </w:rPr>
        <w:t xml:space="preserve">.1. </w:t>
      </w:r>
      <w:r w:rsidR="000069AB">
        <w:rPr>
          <w:b/>
          <w:bCs/>
          <w:sz w:val="28"/>
          <w:szCs w:val="28"/>
        </w:rPr>
        <w:t>Отказать</w:t>
      </w:r>
      <w:r w:rsidR="006362F3" w:rsidRPr="00243395">
        <w:rPr>
          <w:sz w:val="28"/>
          <w:szCs w:val="28"/>
        </w:rPr>
        <w:t xml:space="preserve"> </w:t>
      </w:r>
      <w:r w:rsidR="006362F3" w:rsidRPr="000069AB">
        <w:rPr>
          <w:sz w:val="28"/>
          <w:szCs w:val="28"/>
        </w:rPr>
        <w:t>Сухоруковой А.М.</w:t>
      </w:r>
      <w:r w:rsidR="006362F3" w:rsidRPr="00243395">
        <w:rPr>
          <w:sz w:val="28"/>
          <w:szCs w:val="28"/>
        </w:rPr>
        <w:t xml:space="preserve"> </w:t>
      </w:r>
      <w:r w:rsidR="000069AB">
        <w:rPr>
          <w:b/>
          <w:bCs/>
          <w:sz w:val="28"/>
          <w:szCs w:val="28"/>
        </w:rPr>
        <w:t xml:space="preserve">в заключении договора </w:t>
      </w:r>
      <w:r w:rsidR="000069AB">
        <w:rPr>
          <w:color w:val="000000"/>
          <w:sz w:val="28"/>
          <w:szCs w:val="28"/>
        </w:rPr>
        <w:t xml:space="preserve">на размещение </w:t>
      </w:r>
      <w:r w:rsidR="006362F3" w:rsidRPr="00243395">
        <w:rPr>
          <w:sz w:val="28"/>
          <w:szCs w:val="28"/>
        </w:rPr>
        <w:t xml:space="preserve">временного сооружения </w:t>
      </w:r>
      <w:r w:rsidR="006F1773">
        <w:rPr>
          <w:sz w:val="28"/>
          <w:szCs w:val="28"/>
        </w:rPr>
        <w:t>на основании подпункта 8 пункта 9</w:t>
      </w:r>
      <w:r w:rsidR="00E35320">
        <w:rPr>
          <w:sz w:val="28"/>
          <w:szCs w:val="28"/>
        </w:rPr>
        <w:t xml:space="preserve"> Положения</w:t>
      </w:r>
      <w:r w:rsidR="006F1773">
        <w:rPr>
          <w:sz w:val="28"/>
          <w:szCs w:val="28"/>
        </w:rPr>
        <w:t>:</w:t>
      </w:r>
    </w:p>
    <w:p w14:paraId="14E72967" w14:textId="20638F7E" w:rsidR="006F1773" w:rsidRDefault="00E35320" w:rsidP="000069A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«8)</w:t>
      </w:r>
      <w:r w:rsidR="006F1773">
        <w:rPr>
          <w:sz w:val="28"/>
          <w:szCs w:val="28"/>
        </w:rPr>
        <w:t xml:space="preserve"> предполагаемое размещение временного сооружения противоречат требованиям законодательства, а также градостроительным нормам и правилам</w:t>
      </w:r>
      <w:r>
        <w:rPr>
          <w:sz w:val="28"/>
          <w:szCs w:val="28"/>
        </w:rPr>
        <w:t>»</w:t>
      </w:r>
      <w:r w:rsidR="006F1773">
        <w:rPr>
          <w:sz w:val="28"/>
          <w:szCs w:val="28"/>
        </w:rPr>
        <w:t>.</w:t>
      </w:r>
    </w:p>
    <w:p w14:paraId="73CCB1B1" w14:textId="62825C35" w:rsidR="006362F3" w:rsidRPr="00243395" w:rsidRDefault="006362F3" w:rsidP="006362F3">
      <w:pPr>
        <w:shd w:val="clear" w:color="auto" w:fill="FFFFFF" w:themeFill="background1"/>
        <w:ind w:firstLine="709"/>
        <w:jc w:val="both"/>
        <w:rPr>
          <w:b/>
          <w:sz w:val="28"/>
          <w:szCs w:val="28"/>
        </w:rPr>
      </w:pPr>
      <w:r w:rsidRPr="00243395">
        <w:rPr>
          <w:b/>
          <w:sz w:val="28"/>
          <w:szCs w:val="28"/>
        </w:rPr>
        <w:t>1.</w:t>
      </w:r>
      <w:r w:rsidR="00B60AA2">
        <w:rPr>
          <w:b/>
          <w:sz w:val="28"/>
          <w:szCs w:val="28"/>
        </w:rPr>
        <w:t>2</w:t>
      </w:r>
      <w:r w:rsidRPr="00243395">
        <w:rPr>
          <w:b/>
          <w:sz w:val="28"/>
          <w:szCs w:val="28"/>
        </w:rPr>
        <w:t xml:space="preserve">.  </w:t>
      </w:r>
      <w:r w:rsidRPr="00243395">
        <w:rPr>
          <w:rStyle w:val="extendedtext-short"/>
          <w:b/>
          <w:sz w:val="28"/>
          <w:szCs w:val="28"/>
        </w:rPr>
        <w:t>Х</w:t>
      </w:r>
      <w:r w:rsidRPr="00243395">
        <w:rPr>
          <w:b/>
          <w:sz w:val="28"/>
          <w:szCs w:val="28"/>
        </w:rPr>
        <w:t>озяйствующему субъекту Сухоруковой А.М.:</w:t>
      </w:r>
    </w:p>
    <w:p w14:paraId="3A7D7A4D" w14:textId="703795AE" w:rsidR="00B60AA2" w:rsidRDefault="00B60AA2" w:rsidP="006362F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Доработать проект </w:t>
      </w:r>
      <w:proofErr w:type="spellStart"/>
      <w:r>
        <w:rPr>
          <w:color w:val="000000"/>
          <w:sz w:val="28"/>
          <w:szCs w:val="28"/>
        </w:rPr>
        <w:t>блочно</w:t>
      </w:r>
      <w:proofErr w:type="spellEnd"/>
      <w:r>
        <w:rPr>
          <w:color w:val="000000"/>
          <w:sz w:val="28"/>
          <w:szCs w:val="28"/>
        </w:rPr>
        <w:t>-модульной котельной в соответствии с требованиями законодательства:</w:t>
      </w:r>
    </w:p>
    <w:p w14:paraId="2C5BB3CC" w14:textId="6D4DE7E1" w:rsidR="006362F3" w:rsidRDefault="00B60AA2" w:rsidP="006362F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E35320">
        <w:rPr>
          <w:color w:val="000000"/>
          <w:sz w:val="28"/>
          <w:szCs w:val="28"/>
        </w:rPr>
        <w:t>ст. 15; ст. 16</w:t>
      </w:r>
      <w:r>
        <w:rPr>
          <w:color w:val="000000"/>
          <w:sz w:val="28"/>
          <w:szCs w:val="28"/>
        </w:rPr>
        <w:t>Федерального закона 96-ФЗ от 04.05.1999 «Об охране атмосферного воздуха»;</w:t>
      </w:r>
    </w:p>
    <w:p w14:paraId="6184B6E2" w14:textId="02CF0413" w:rsidR="00B60AA2" w:rsidRPr="00B60AA2" w:rsidRDefault="00B60AA2" w:rsidP="006362F3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СНИП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>-35-76 «Свод правил. Котельные установки.»</w:t>
      </w:r>
    </w:p>
    <w:bookmarkEnd w:id="1"/>
    <w:p w14:paraId="2455FA98" w14:textId="77777777" w:rsidR="00B54AD9" w:rsidRDefault="00B54AD9">
      <w:pPr>
        <w:rPr>
          <w:sz w:val="28"/>
          <w:szCs w:val="28"/>
        </w:rPr>
      </w:pPr>
    </w:p>
    <w:p w14:paraId="31FF2339" w14:textId="7C21818A" w:rsidR="00243395" w:rsidRPr="00243395" w:rsidRDefault="00243395" w:rsidP="00243395">
      <w:pPr>
        <w:ind w:firstLine="714"/>
        <w:jc w:val="both"/>
        <w:rPr>
          <w:b/>
          <w:sz w:val="28"/>
          <w:szCs w:val="28"/>
        </w:rPr>
      </w:pPr>
      <w:r w:rsidRPr="00243395">
        <w:rPr>
          <w:b/>
          <w:sz w:val="28"/>
          <w:szCs w:val="28"/>
        </w:rPr>
        <w:t xml:space="preserve">Вопрос № </w:t>
      </w:r>
      <w:r>
        <w:rPr>
          <w:b/>
          <w:sz w:val="28"/>
          <w:szCs w:val="28"/>
        </w:rPr>
        <w:t>2</w:t>
      </w:r>
      <w:r w:rsidRPr="00243395">
        <w:rPr>
          <w:b/>
          <w:sz w:val="28"/>
          <w:szCs w:val="28"/>
        </w:rPr>
        <w:t xml:space="preserve">: </w:t>
      </w:r>
    </w:p>
    <w:p w14:paraId="23F7036C" w14:textId="76DE448C" w:rsidR="00243395" w:rsidRPr="00243395" w:rsidRDefault="00243395" w:rsidP="0024339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</w:t>
      </w:r>
      <w:r w:rsidRPr="00243395">
        <w:rPr>
          <w:b/>
          <w:bCs/>
          <w:color w:val="000000" w:themeColor="text1"/>
          <w:sz w:val="28"/>
          <w:szCs w:val="28"/>
        </w:rPr>
        <w:t>.</w:t>
      </w:r>
      <w:r w:rsidRPr="00243395">
        <w:rPr>
          <w:color w:val="000000" w:themeColor="text1"/>
          <w:sz w:val="28"/>
          <w:szCs w:val="28"/>
        </w:rPr>
        <w:t xml:space="preserve"> На рассмотрение комиссии поступило заявление от </w:t>
      </w:r>
      <w:r w:rsidR="00BB0D80">
        <w:rPr>
          <w:color w:val="000000" w:themeColor="text1"/>
          <w:sz w:val="28"/>
          <w:szCs w:val="28"/>
        </w:rPr>
        <w:t>20</w:t>
      </w:r>
      <w:r w:rsidRPr="00243395">
        <w:rPr>
          <w:color w:val="000000" w:themeColor="text1"/>
          <w:sz w:val="28"/>
          <w:szCs w:val="28"/>
        </w:rPr>
        <w:t>.04.2023 № 02-41/</w:t>
      </w:r>
      <w:r w:rsidR="00BB0D80">
        <w:rPr>
          <w:color w:val="000000" w:themeColor="text1"/>
          <w:sz w:val="28"/>
          <w:szCs w:val="28"/>
        </w:rPr>
        <w:t>901</w:t>
      </w:r>
      <w:r w:rsidRPr="00243395">
        <w:rPr>
          <w:color w:val="000000" w:themeColor="text1"/>
          <w:sz w:val="28"/>
          <w:szCs w:val="28"/>
        </w:rPr>
        <w:t xml:space="preserve">: </w:t>
      </w:r>
      <w:r w:rsidR="00BB0D80">
        <w:rPr>
          <w:b/>
          <w:bCs/>
          <w:color w:val="000000" w:themeColor="text1"/>
          <w:sz w:val="28"/>
          <w:szCs w:val="28"/>
        </w:rPr>
        <w:t xml:space="preserve">Индивидуальный предприниматель </w:t>
      </w:r>
      <w:proofErr w:type="spellStart"/>
      <w:r w:rsidR="00BB0D80">
        <w:rPr>
          <w:b/>
          <w:bCs/>
          <w:color w:val="000000" w:themeColor="text1"/>
          <w:sz w:val="28"/>
          <w:szCs w:val="28"/>
        </w:rPr>
        <w:t>Баршинова</w:t>
      </w:r>
      <w:proofErr w:type="spellEnd"/>
      <w:r w:rsidR="00BB0D80">
        <w:rPr>
          <w:b/>
          <w:bCs/>
          <w:color w:val="000000" w:themeColor="text1"/>
          <w:sz w:val="28"/>
          <w:szCs w:val="28"/>
        </w:rPr>
        <w:t xml:space="preserve"> Татьяна Викторовна</w:t>
      </w:r>
      <w:r w:rsidRPr="00243395">
        <w:rPr>
          <w:b/>
          <w:bCs/>
          <w:color w:val="000000" w:themeColor="text1"/>
          <w:sz w:val="28"/>
          <w:szCs w:val="28"/>
        </w:rPr>
        <w:t xml:space="preserve"> </w:t>
      </w:r>
      <w:r w:rsidRPr="00243395">
        <w:rPr>
          <w:color w:val="000000" w:themeColor="text1"/>
          <w:sz w:val="28"/>
          <w:szCs w:val="28"/>
        </w:rPr>
        <w:t>ИНН 24590</w:t>
      </w:r>
      <w:r w:rsidR="00BB0D80">
        <w:rPr>
          <w:color w:val="000000" w:themeColor="text1"/>
          <w:sz w:val="28"/>
          <w:szCs w:val="28"/>
        </w:rPr>
        <w:t>0157050</w:t>
      </w:r>
      <w:r w:rsidRPr="00243395">
        <w:rPr>
          <w:color w:val="000000" w:themeColor="text1"/>
          <w:sz w:val="28"/>
          <w:szCs w:val="28"/>
        </w:rPr>
        <w:t xml:space="preserve"> </w:t>
      </w:r>
      <w:r w:rsidRPr="00243395">
        <w:rPr>
          <w:b/>
          <w:bCs/>
          <w:color w:val="000000" w:themeColor="text1"/>
          <w:sz w:val="28"/>
          <w:szCs w:val="28"/>
        </w:rPr>
        <w:t>о заключении договора</w:t>
      </w:r>
      <w:r w:rsidRPr="00243395">
        <w:rPr>
          <w:color w:val="000000" w:themeColor="text1"/>
          <w:sz w:val="28"/>
          <w:szCs w:val="28"/>
        </w:rPr>
        <w:t xml:space="preserve"> на размещение временного сооружения на земельном участке: </w:t>
      </w:r>
    </w:p>
    <w:p w14:paraId="564B052C" w14:textId="3A190E1B" w:rsidR="00243395" w:rsidRPr="00243395" w:rsidRDefault="00243395" w:rsidP="002433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3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предварительный адресный ориентир расположения временного сооружения: </w:t>
      </w:r>
      <w:r w:rsidRPr="002433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Красноярский край, г.Шарыпово, пр. </w:t>
      </w:r>
      <w:r w:rsidR="00BB0D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Энергетиков, соор. 4</w:t>
      </w:r>
      <w:r w:rsidRPr="0024339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7125901" w14:textId="0242F5BB" w:rsidR="00243395" w:rsidRPr="00243395" w:rsidRDefault="00243395" w:rsidP="0024339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33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площадь временного сооружения – 2</w:t>
      </w:r>
      <w:r w:rsidR="00BB0D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2433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433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кв.м</w:t>
      </w:r>
      <w:proofErr w:type="spellEnd"/>
      <w:proofErr w:type="gramEnd"/>
      <w:r w:rsidRPr="002433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35ED440B" w14:textId="7FAF3D37" w:rsidR="00243395" w:rsidRPr="00243395" w:rsidRDefault="00243395" w:rsidP="00243395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243395">
        <w:rPr>
          <w:color w:val="000000" w:themeColor="text1"/>
          <w:sz w:val="28"/>
          <w:szCs w:val="28"/>
        </w:rPr>
        <w:t xml:space="preserve">- площадь запрашиваемого земельного участка – </w:t>
      </w:r>
      <w:r w:rsidR="00BB0D80">
        <w:rPr>
          <w:color w:val="000000" w:themeColor="text1"/>
          <w:sz w:val="28"/>
          <w:szCs w:val="28"/>
        </w:rPr>
        <w:t>44</w:t>
      </w:r>
      <w:r w:rsidRPr="00243395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43395">
        <w:rPr>
          <w:color w:val="000000" w:themeColor="text1"/>
          <w:sz w:val="28"/>
          <w:szCs w:val="28"/>
        </w:rPr>
        <w:t>кв.м</w:t>
      </w:r>
      <w:proofErr w:type="spellEnd"/>
      <w:proofErr w:type="gramEnd"/>
      <w:r w:rsidRPr="00243395">
        <w:rPr>
          <w:color w:val="000000" w:themeColor="text1"/>
          <w:sz w:val="28"/>
          <w:szCs w:val="28"/>
        </w:rPr>
        <w:t xml:space="preserve">; </w:t>
      </w:r>
    </w:p>
    <w:p w14:paraId="6A583B2D" w14:textId="1DA93B14" w:rsidR="00243395" w:rsidRDefault="00243395" w:rsidP="002433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3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вид разрешенного использования – </w:t>
      </w:r>
      <w:r w:rsidR="00BB0D80">
        <w:rPr>
          <w:rFonts w:ascii="Times New Roman" w:hAnsi="Times New Roman" w:cs="Times New Roman"/>
          <w:color w:val="000000" w:themeColor="text1"/>
          <w:sz w:val="28"/>
          <w:szCs w:val="28"/>
        </w:rPr>
        <w:t>торговый павильон</w:t>
      </w:r>
      <w:r w:rsidRPr="00243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0D8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43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0D80">
        <w:rPr>
          <w:rFonts w:ascii="Times New Roman" w:hAnsi="Times New Roman" w:cs="Times New Roman"/>
          <w:color w:val="000000" w:themeColor="text1"/>
          <w:sz w:val="28"/>
          <w:szCs w:val="28"/>
        </w:rPr>
        <w:t>временное сооружение закрытого типа с залом для обслуживания и подсобным помещением.</w:t>
      </w:r>
    </w:p>
    <w:p w14:paraId="654C92EB" w14:textId="3070A347" w:rsidR="00BB0D80" w:rsidRPr="00BB0D80" w:rsidRDefault="00E35320" w:rsidP="00BB0D8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Павильон, расположенный на з</w:t>
      </w:r>
      <w:r w:rsidR="00BB0D80" w:rsidRPr="00BB0D80">
        <w:rPr>
          <w:bCs/>
          <w:color w:val="000000"/>
          <w:sz w:val="28"/>
          <w:szCs w:val="28"/>
        </w:rPr>
        <w:t>емельн</w:t>
      </w:r>
      <w:r>
        <w:rPr>
          <w:bCs/>
          <w:color w:val="000000"/>
          <w:sz w:val="28"/>
          <w:szCs w:val="28"/>
        </w:rPr>
        <w:t>ом</w:t>
      </w:r>
      <w:r w:rsidR="00BB0D80" w:rsidRPr="00BB0D80">
        <w:rPr>
          <w:bCs/>
          <w:color w:val="000000"/>
          <w:sz w:val="28"/>
          <w:szCs w:val="28"/>
        </w:rPr>
        <w:t xml:space="preserve"> участк</w:t>
      </w:r>
      <w:r>
        <w:rPr>
          <w:bCs/>
          <w:color w:val="000000"/>
          <w:sz w:val="28"/>
          <w:szCs w:val="28"/>
        </w:rPr>
        <w:t>е</w:t>
      </w:r>
      <w:r w:rsidR="00BB0D80" w:rsidRPr="00BB0D80">
        <w:rPr>
          <w:bCs/>
          <w:color w:val="000000"/>
          <w:sz w:val="28"/>
          <w:szCs w:val="28"/>
        </w:rPr>
        <w:t xml:space="preserve">, согласно договору купли-продажи от </w:t>
      </w:r>
      <w:r w:rsidR="00BB0D80">
        <w:rPr>
          <w:bCs/>
          <w:color w:val="000000"/>
          <w:sz w:val="28"/>
          <w:szCs w:val="28"/>
        </w:rPr>
        <w:t>07.04.2023г.</w:t>
      </w:r>
      <w:r w:rsidR="00BB0D80" w:rsidRPr="00BB0D80">
        <w:rPr>
          <w:bCs/>
          <w:color w:val="000000"/>
          <w:sz w:val="28"/>
          <w:szCs w:val="28"/>
        </w:rPr>
        <w:t xml:space="preserve">, ранее принадлежал ИП </w:t>
      </w:r>
      <w:proofErr w:type="spellStart"/>
      <w:r w:rsidR="00BB0D80">
        <w:rPr>
          <w:bCs/>
          <w:color w:val="000000"/>
          <w:sz w:val="28"/>
          <w:szCs w:val="28"/>
        </w:rPr>
        <w:t>Лабун</w:t>
      </w:r>
      <w:r>
        <w:rPr>
          <w:bCs/>
          <w:color w:val="000000"/>
          <w:sz w:val="28"/>
          <w:szCs w:val="28"/>
        </w:rPr>
        <w:t>цу</w:t>
      </w:r>
      <w:proofErr w:type="spellEnd"/>
      <w:r w:rsidR="00BB0D80">
        <w:rPr>
          <w:bCs/>
          <w:color w:val="000000"/>
          <w:sz w:val="28"/>
          <w:szCs w:val="28"/>
        </w:rPr>
        <w:t xml:space="preserve"> Александру Николаевичу</w:t>
      </w:r>
      <w:r w:rsidR="00BB0D80" w:rsidRPr="00BB0D80">
        <w:rPr>
          <w:bCs/>
          <w:color w:val="000000"/>
          <w:sz w:val="28"/>
          <w:szCs w:val="28"/>
        </w:rPr>
        <w:t>, ИНН 24590</w:t>
      </w:r>
      <w:r w:rsidR="00BB0D80">
        <w:rPr>
          <w:bCs/>
          <w:color w:val="000000"/>
          <w:sz w:val="28"/>
          <w:szCs w:val="28"/>
        </w:rPr>
        <w:t>9917789</w:t>
      </w:r>
      <w:r w:rsidR="00BB0D80" w:rsidRPr="00BB0D80">
        <w:rPr>
          <w:bCs/>
          <w:color w:val="000000"/>
          <w:sz w:val="28"/>
          <w:szCs w:val="28"/>
        </w:rPr>
        <w:t>.</w:t>
      </w: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992"/>
        <w:gridCol w:w="1418"/>
        <w:gridCol w:w="708"/>
        <w:gridCol w:w="709"/>
        <w:gridCol w:w="1843"/>
        <w:gridCol w:w="1276"/>
        <w:gridCol w:w="2126"/>
      </w:tblGrid>
      <w:tr w:rsidR="00BB0D80" w:rsidRPr="004A7D50" w14:paraId="3965E021" w14:textId="77777777" w:rsidTr="00E542E2">
        <w:trPr>
          <w:trHeight w:val="600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D1BCF" w14:textId="1B3E7928" w:rsidR="00BB0D80" w:rsidRPr="0055660E" w:rsidRDefault="00BB0D80" w:rsidP="00E542E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0B742" w14:textId="77777777" w:rsidR="00BB0D80" w:rsidRPr="0055660E" w:rsidRDefault="00BB0D80" w:rsidP="00E542E2">
            <w:pPr>
              <w:jc w:val="center"/>
              <w:rPr>
                <w:bCs/>
                <w:sz w:val="18"/>
                <w:szCs w:val="18"/>
              </w:rPr>
            </w:pPr>
            <w:r w:rsidRPr="0055660E">
              <w:rPr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31766" w14:textId="77777777" w:rsidR="00BB0D80" w:rsidRPr="0055660E" w:rsidRDefault="00BB0D80" w:rsidP="00E542E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5660E">
              <w:rPr>
                <w:bCs/>
                <w:color w:val="000000"/>
                <w:sz w:val="18"/>
                <w:szCs w:val="18"/>
              </w:rPr>
              <w:t>г. Шарыпово,</w:t>
            </w:r>
          </w:p>
          <w:p w14:paraId="7FB57546" w14:textId="126A134C" w:rsidR="00BB0D80" w:rsidRPr="0055660E" w:rsidRDefault="00BB0D80" w:rsidP="00E542E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проспект Энергетиков, соор.4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0FABC" w14:textId="77777777" w:rsidR="00BB0D80" w:rsidRPr="0055660E" w:rsidRDefault="00BB0D80" w:rsidP="00E542E2">
            <w:pPr>
              <w:jc w:val="center"/>
              <w:rPr>
                <w:bCs/>
                <w:sz w:val="18"/>
                <w:szCs w:val="18"/>
              </w:rPr>
            </w:pPr>
            <w:r w:rsidRPr="0055660E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E552" w14:textId="6B1B6670" w:rsidR="00BB0D80" w:rsidRPr="0055660E" w:rsidRDefault="00BB0D80" w:rsidP="00E542E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D71B4" w14:textId="77777777" w:rsidR="00BB0D80" w:rsidRPr="0055660E" w:rsidRDefault="00BB0D80" w:rsidP="00E542E2">
            <w:pPr>
              <w:jc w:val="center"/>
              <w:rPr>
                <w:bCs/>
                <w:sz w:val="18"/>
                <w:szCs w:val="18"/>
              </w:rPr>
            </w:pPr>
            <w:r w:rsidRPr="0055660E">
              <w:rPr>
                <w:bCs/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FC410" w14:textId="77777777" w:rsidR="00BB0D80" w:rsidRPr="0055660E" w:rsidRDefault="00BB0D80" w:rsidP="00E542E2">
            <w:pPr>
              <w:tabs>
                <w:tab w:val="left" w:pos="1139"/>
              </w:tabs>
              <w:ind w:right="-99"/>
              <w:jc w:val="center"/>
              <w:rPr>
                <w:bCs/>
                <w:sz w:val="18"/>
                <w:szCs w:val="18"/>
              </w:rPr>
            </w:pPr>
            <w:r w:rsidRPr="0055660E">
              <w:rPr>
                <w:bCs/>
                <w:color w:val="000000"/>
                <w:sz w:val="18"/>
                <w:szCs w:val="18"/>
              </w:rPr>
              <w:t>до 01.10.2023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39BC" w14:textId="1968C382" w:rsidR="00BB0D80" w:rsidRPr="0055660E" w:rsidRDefault="00BB0D80" w:rsidP="00E542E2">
            <w:pPr>
              <w:tabs>
                <w:tab w:val="left" w:pos="1139"/>
              </w:tabs>
              <w:ind w:right="-99"/>
              <w:jc w:val="center"/>
              <w:rPr>
                <w:bCs/>
                <w:color w:val="000000"/>
                <w:sz w:val="18"/>
                <w:szCs w:val="18"/>
              </w:rPr>
            </w:pPr>
            <w:r w:rsidRPr="0055660E">
              <w:rPr>
                <w:bCs/>
                <w:color w:val="000000"/>
                <w:sz w:val="18"/>
                <w:szCs w:val="18"/>
              </w:rPr>
              <w:t xml:space="preserve">ИП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Лабунец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А.Н.</w:t>
            </w:r>
            <w:r w:rsidRPr="0055660E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14:paraId="2CB0A34F" w14:textId="77777777" w:rsidR="00BB0D80" w:rsidRPr="0055660E" w:rsidRDefault="00BB0D80" w:rsidP="00E542E2">
            <w:pPr>
              <w:tabs>
                <w:tab w:val="left" w:pos="1139"/>
              </w:tabs>
              <w:ind w:right="-99"/>
              <w:jc w:val="center"/>
              <w:rPr>
                <w:bCs/>
                <w:color w:val="000000"/>
                <w:sz w:val="18"/>
                <w:szCs w:val="18"/>
              </w:rPr>
            </w:pPr>
            <w:r w:rsidRPr="0055660E">
              <w:rPr>
                <w:bCs/>
                <w:color w:val="000000"/>
                <w:sz w:val="18"/>
                <w:szCs w:val="18"/>
              </w:rPr>
              <w:t xml:space="preserve">ИНН </w:t>
            </w:r>
          </w:p>
          <w:p w14:paraId="0F75E885" w14:textId="73B6788D" w:rsidR="00BB0D80" w:rsidRPr="0055660E" w:rsidRDefault="00BB0D80" w:rsidP="00E542E2">
            <w:pPr>
              <w:tabs>
                <w:tab w:val="left" w:pos="1139"/>
              </w:tabs>
              <w:ind w:right="-99"/>
              <w:jc w:val="center"/>
              <w:rPr>
                <w:bCs/>
                <w:color w:val="000000"/>
                <w:sz w:val="18"/>
                <w:szCs w:val="18"/>
              </w:rPr>
            </w:pPr>
            <w:r w:rsidRPr="0055660E">
              <w:rPr>
                <w:bCs/>
                <w:color w:val="000000"/>
                <w:sz w:val="18"/>
                <w:szCs w:val="18"/>
              </w:rPr>
              <w:t>24590</w:t>
            </w:r>
            <w:r>
              <w:rPr>
                <w:bCs/>
                <w:color w:val="000000"/>
                <w:sz w:val="18"/>
                <w:szCs w:val="18"/>
              </w:rPr>
              <w:t>9917789</w:t>
            </w:r>
          </w:p>
        </w:tc>
      </w:tr>
    </w:tbl>
    <w:p w14:paraId="49B8D3AA" w14:textId="77777777" w:rsidR="00BB0D80" w:rsidRDefault="00BB0D80" w:rsidP="00BB0D80">
      <w:pPr>
        <w:shd w:val="clear" w:color="auto" w:fill="FFFFFF" w:themeFill="background1"/>
        <w:ind w:right="-142" w:firstLine="709"/>
        <w:jc w:val="both"/>
        <w:rPr>
          <w:b/>
          <w:bCs/>
          <w:color w:val="000000" w:themeColor="text1"/>
          <w:sz w:val="28"/>
          <w:szCs w:val="28"/>
        </w:rPr>
      </w:pPr>
    </w:p>
    <w:p w14:paraId="4A81815C" w14:textId="529CFB1F" w:rsidR="00BB0D80" w:rsidRPr="00243395" w:rsidRDefault="00BB0D80" w:rsidP="00BB0D80">
      <w:pPr>
        <w:shd w:val="clear" w:color="auto" w:fill="FFFFFF" w:themeFill="background1"/>
        <w:ind w:right="-142" w:firstLine="709"/>
        <w:jc w:val="both"/>
        <w:rPr>
          <w:color w:val="000000" w:themeColor="text1"/>
          <w:sz w:val="28"/>
          <w:szCs w:val="28"/>
        </w:rPr>
      </w:pPr>
      <w:r w:rsidRPr="00BB0D80">
        <w:rPr>
          <w:b/>
          <w:bCs/>
          <w:color w:val="000000" w:themeColor="text1"/>
          <w:sz w:val="28"/>
          <w:szCs w:val="28"/>
        </w:rPr>
        <w:t>Отдел архитектуры и градостроительства</w:t>
      </w:r>
      <w:r w:rsidRPr="00BB0D80">
        <w:rPr>
          <w:color w:val="000000" w:themeColor="text1"/>
          <w:sz w:val="28"/>
          <w:szCs w:val="28"/>
        </w:rPr>
        <w:t xml:space="preserve"> осуществил выезд для определения места, адресного ориентира, площади временного сооружения, общей площади (учитывая прилегающую территорию) размещения временного сооружения.</w:t>
      </w:r>
    </w:p>
    <w:p w14:paraId="55E31DBD" w14:textId="77777777" w:rsidR="00243395" w:rsidRPr="00243395" w:rsidRDefault="00243395" w:rsidP="00243395">
      <w:pPr>
        <w:ind w:firstLine="709"/>
        <w:jc w:val="both"/>
        <w:rPr>
          <w:b/>
          <w:bCs/>
          <w:sz w:val="28"/>
          <w:szCs w:val="28"/>
          <w:u w:val="single"/>
        </w:rPr>
      </w:pPr>
    </w:p>
    <w:p w14:paraId="04F8C730" w14:textId="77777777" w:rsidR="00243395" w:rsidRPr="00243395" w:rsidRDefault="00243395" w:rsidP="00243395">
      <w:pPr>
        <w:ind w:firstLine="709"/>
        <w:jc w:val="both"/>
        <w:rPr>
          <w:b/>
          <w:bCs/>
          <w:sz w:val="28"/>
          <w:szCs w:val="28"/>
        </w:rPr>
      </w:pPr>
      <w:r w:rsidRPr="00243395">
        <w:rPr>
          <w:b/>
          <w:bCs/>
          <w:sz w:val="28"/>
          <w:szCs w:val="28"/>
          <w:u w:val="single"/>
        </w:rPr>
        <w:t>Решили:</w:t>
      </w:r>
      <w:r w:rsidRPr="00243395">
        <w:rPr>
          <w:b/>
          <w:bCs/>
          <w:sz w:val="28"/>
          <w:szCs w:val="28"/>
        </w:rPr>
        <w:t xml:space="preserve"> </w:t>
      </w:r>
    </w:p>
    <w:p w14:paraId="56FE22A6" w14:textId="6C34B0A9" w:rsidR="00243395" w:rsidRDefault="00366155" w:rsidP="0024339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243395" w:rsidRPr="00243395">
        <w:rPr>
          <w:b/>
          <w:bCs/>
          <w:sz w:val="28"/>
          <w:szCs w:val="28"/>
        </w:rPr>
        <w:t>.1. Согласовать и предоставить</w:t>
      </w:r>
      <w:r w:rsidR="00243395" w:rsidRPr="00243395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ИП </w:t>
      </w:r>
      <w:proofErr w:type="spellStart"/>
      <w:r>
        <w:rPr>
          <w:b/>
          <w:bCs/>
          <w:sz w:val="28"/>
          <w:szCs w:val="28"/>
        </w:rPr>
        <w:t>Баршиновой</w:t>
      </w:r>
      <w:proofErr w:type="spellEnd"/>
      <w:r>
        <w:rPr>
          <w:b/>
          <w:bCs/>
          <w:sz w:val="28"/>
          <w:szCs w:val="28"/>
        </w:rPr>
        <w:t xml:space="preserve"> Т.В.</w:t>
      </w:r>
      <w:r w:rsidR="00243395" w:rsidRPr="00243395">
        <w:rPr>
          <w:sz w:val="28"/>
          <w:szCs w:val="28"/>
        </w:rPr>
        <w:t xml:space="preserve"> </w:t>
      </w:r>
      <w:r w:rsidR="00243395" w:rsidRPr="00243395">
        <w:rPr>
          <w:color w:val="000000"/>
          <w:sz w:val="28"/>
          <w:szCs w:val="28"/>
        </w:rPr>
        <w:t xml:space="preserve">место на установку и эксплуатацию </w:t>
      </w:r>
      <w:r w:rsidR="00243395" w:rsidRPr="00243395">
        <w:rPr>
          <w:sz w:val="28"/>
          <w:szCs w:val="28"/>
        </w:rPr>
        <w:t xml:space="preserve">временного сооружения по адресному ориентиру: </w:t>
      </w:r>
    </w:p>
    <w:p w14:paraId="431B23DD" w14:textId="77777777" w:rsidR="00366155" w:rsidRPr="00243395" w:rsidRDefault="00366155" w:rsidP="003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3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предварительный адресный ориентир расположения временного сооружения: </w:t>
      </w:r>
      <w:r w:rsidRPr="002433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Красноярский край, г.Шарыпово, пр.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Энергетиков, соор. 4</w:t>
      </w:r>
      <w:r w:rsidRPr="0024339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33B9DAC" w14:textId="77777777" w:rsidR="00366155" w:rsidRPr="00243395" w:rsidRDefault="00366155" w:rsidP="0036615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33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площадь временного сооружения – 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2433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433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кв.м</w:t>
      </w:r>
      <w:proofErr w:type="spellEnd"/>
      <w:proofErr w:type="gramEnd"/>
      <w:r w:rsidRPr="002433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211C6E6F" w14:textId="77777777" w:rsidR="00366155" w:rsidRPr="00243395" w:rsidRDefault="00366155" w:rsidP="00366155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243395">
        <w:rPr>
          <w:color w:val="000000" w:themeColor="text1"/>
          <w:sz w:val="28"/>
          <w:szCs w:val="28"/>
        </w:rPr>
        <w:t xml:space="preserve">- площадь запрашиваемого земельного участка – </w:t>
      </w:r>
      <w:r>
        <w:rPr>
          <w:color w:val="000000" w:themeColor="text1"/>
          <w:sz w:val="28"/>
          <w:szCs w:val="28"/>
        </w:rPr>
        <w:t>44</w:t>
      </w:r>
      <w:r w:rsidRPr="00243395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43395">
        <w:rPr>
          <w:color w:val="000000" w:themeColor="text1"/>
          <w:sz w:val="28"/>
          <w:szCs w:val="28"/>
        </w:rPr>
        <w:t>кв.м</w:t>
      </w:r>
      <w:proofErr w:type="spellEnd"/>
      <w:proofErr w:type="gramEnd"/>
      <w:r w:rsidRPr="00243395">
        <w:rPr>
          <w:color w:val="000000" w:themeColor="text1"/>
          <w:sz w:val="28"/>
          <w:szCs w:val="28"/>
        </w:rPr>
        <w:t xml:space="preserve">; </w:t>
      </w:r>
    </w:p>
    <w:p w14:paraId="5AC54C7A" w14:textId="77777777" w:rsidR="00366155" w:rsidRDefault="00366155" w:rsidP="003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3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вид разрешенного использования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торговый павильон</w:t>
      </w:r>
      <w:r w:rsidRPr="00243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43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временное сооружение закрытого типа с залом для обслуживания и подсобным помещением.</w:t>
      </w:r>
    </w:p>
    <w:p w14:paraId="3F9637BC" w14:textId="56559D31" w:rsidR="00366155" w:rsidRPr="00366155" w:rsidRDefault="00366155" w:rsidP="00A61EB6">
      <w:pPr>
        <w:shd w:val="clear" w:color="auto" w:fill="FFFFFF" w:themeFill="background1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b/>
          <w:sz w:val="28"/>
          <w:szCs w:val="28"/>
        </w:rPr>
        <w:t>2</w:t>
      </w:r>
      <w:r w:rsidRPr="00366155">
        <w:rPr>
          <w:b/>
          <w:sz w:val="28"/>
          <w:szCs w:val="28"/>
        </w:rPr>
        <w:t>.2.</w:t>
      </w:r>
      <w:r w:rsidRPr="00366155">
        <w:rPr>
          <w:sz w:val="28"/>
          <w:szCs w:val="28"/>
        </w:rPr>
        <w:t xml:space="preserve"> </w:t>
      </w:r>
      <w:r w:rsidRPr="00366155">
        <w:rPr>
          <w:b/>
          <w:bCs/>
          <w:color w:val="000000"/>
          <w:spacing w:val="-1"/>
          <w:sz w:val="28"/>
          <w:szCs w:val="28"/>
        </w:rPr>
        <w:t>КУМИиЗО</w:t>
      </w:r>
      <w:r w:rsidR="00A61EB6">
        <w:rPr>
          <w:b/>
          <w:bCs/>
          <w:color w:val="000000"/>
          <w:spacing w:val="-1"/>
          <w:sz w:val="28"/>
          <w:szCs w:val="28"/>
        </w:rPr>
        <w:t xml:space="preserve"> </w:t>
      </w:r>
      <w:r w:rsidR="00A61EB6" w:rsidRPr="00A61EB6">
        <w:rPr>
          <w:color w:val="000000"/>
          <w:spacing w:val="-1"/>
          <w:sz w:val="28"/>
          <w:szCs w:val="28"/>
        </w:rPr>
        <w:t>Администрации города Шарыпово</w:t>
      </w:r>
      <w:r w:rsidR="00A61EB6">
        <w:rPr>
          <w:color w:val="000000"/>
          <w:spacing w:val="-1"/>
          <w:sz w:val="28"/>
          <w:szCs w:val="28"/>
        </w:rPr>
        <w:t xml:space="preserve"> з</w:t>
      </w:r>
      <w:r w:rsidR="0098141D">
        <w:rPr>
          <w:sz w:val="28"/>
          <w:szCs w:val="28"/>
        </w:rPr>
        <w:t>аключить договор</w:t>
      </w:r>
      <w:r w:rsidR="00A61EB6">
        <w:rPr>
          <w:sz w:val="28"/>
          <w:szCs w:val="28"/>
        </w:rPr>
        <w:t xml:space="preserve"> </w:t>
      </w:r>
      <w:r w:rsidR="0098141D">
        <w:rPr>
          <w:sz w:val="28"/>
          <w:szCs w:val="28"/>
        </w:rPr>
        <w:t>на установку и эксплуатацию временного сооружения</w:t>
      </w:r>
      <w:r w:rsidR="00A61EB6">
        <w:rPr>
          <w:sz w:val="28"/>
          <w:szCs w:val="28"/>
        </w:rPr>
        <w:t xml:space="preserve"> с ИП </w:t>
      </w:r>
      <w:proofErr w:type="spellStart"/>
      <w:r w:rsidR="00A61EB6">
        <w:rPr>
          <w:sz w:val="28"/>
          <w:szCs w:val="28"/>
        </w:rPr>
        <w:t>Баршиновой</w:t>
      </w:r>
      <w:proofErr w:type="spellEnd"/>
      <w:r w:rsidR="00A61EB6">
        <w:rPr>
          <w:sz w:val="28"/>
          <w:szCs w:val="28"/>
        </w:rPr>
        <w:t xml:space="preserve"> Т.В. </w:t>
      </w:r>
      <w:r w:rsidR="0098141D" w:rsidRPr="0043790F">
        <w:rPr>
          <w:b/>
          <w:bCs/>
          <w:sz w:val="28"/>
          <w:szCs w:val="28"/>
        </w:rPr>
        <w:t xml:space="preserve">сроком договора до </w:t>
      </w:r>
      <w:r w:rsidR="0098141D" w:rsidRPr="00731864">
        <w:rPr>
          <w:b/>
          <w:bCs/>
          <w:sz w:val="28"/>
          <w:szCs w:val="28"/>
        </w:rPr>
        <w:t>01.10.202</w:t>
      </w:r>
      <w:r w:rsidR="0098141D">
        <w:rPr>
          <w:b/>
          <w:bCs/>
          <w:sz w:val="28"/>
          <w:szCs w:val="28"/>
        </w:rPr>
        <w:t>6</w:t>
      </w:r>
      <w:r w:rsidR="0098141D" w:rsidRPr="00731864">
        <w:rPr>
          <w:b/>
          <w:bCs/>
          <w:sz w:val="28"/>
          <w:szCs w:val="28"/>
        </w:rPr>
        <w:t xml:space="preserve"> года</w:t>
      </w:r>
      <w:r w:rsidR="0098141D" w:rsidRPr="0043790F">
        <w:rPr>
          <w:b/>
          <w:bCs/>
          <w:sz w:val="28"/>
          <w:szCs w:val="28"/>
        </w:rPr>
        <w:t>.</w:t>
      </w:r>
    </w:p>
    <w:p w14:paraId="00E4F2C1" w14:textId="2D7C32D9" w:rsidR="00366155" w:rsidRPr="00366155" w:rsidRDefault="00366155" w:rsidP="00366155">
      <w:pPr>
        <w:tabs>
          <w:tab w:val="left" w:pos="0"/>
        </w:tabs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2</w:t>
      </w:r>
      <w:r w:rsidRPr="00366155">
        <w:rPr>
          <w:b/>
          <w:bCs/>
          <w:color w:val="000000"/>
          <w:spacing w:val="-1"/>
          <w:sz w:val="28"/>
          <w:szCs w:val="28"/>
        </w:rPr>
        <w:t>.3.</w:t>
      </w:r>
      <w:r w:rsidRPr="00366155">
        <w:rPr>
          <w:color w:val="000000"/>
          <w:spacing w:val="-1"/>
          <w:sz w:val="28"/>
          <w:szCs w:val="28"/>
        </w:rPr>
        <w:t xml:space="preserve"> </w:t>
      </w:r>
      <w:r w:rsidRPr="00366155">
        <w:rPr>
          <w:b/>
          <w:bCs/>
          <w:spacing w:val="-1"/>
          <w:sz w:val="28"/>
          <w:szCs w:val="28"/>
        </w:rPr>
        <w:t>Отделу экономики и планирования</w:t>
      </w:r>
      <w:r w:rsidRPr="00366155">
        <w:rPr>
          <w:b/>
          <w:bCs/>
          <w:color w:val="000000" w:themeColor="text1"/>
          <w:spacing w:val="-1"/>
          <w:sz w:val="28"/>
          <w:szCs w:val="28"/>
        </w:rPr>
        <w:t xml:space="preserve"> </w:t>
      </w:r>
      <w:r w:rsidRPr="00366155">
        <w:rPr>
          <w:color w:val="000000" w:themeColor="text1"/>
          <w:spacing w:val="-1"/>
          <w:sz w:val="28"/>
          <w:szCs w:val="28"/>
        </w:rPr>
        <w:t xml:space="preserve">внести соответствующие изменения в Схему размещения </w:t>
      </w:r>
      <w:bookmarkStart w:id="2" w:name="_Hlk122678369"/>
      <w:r w:rsidRPr="00366155">
        <w:rPr>
          <w:color w:val="000000" w:themeColor="text1"/>
          <w:spacing w:val="-1"/>
          <w:sz w:val="28"/>
          <w:szCs w:val="28"/>
        </w:rPr>
        <w:t>нестационарных торговых объектов</w:t>
      </w:r>
      <w:r w:rsidR="00A61EB6">
        <w:rPr>
          <w:color w:val="000000" w:themeColor="text1"/>
          <w:spacing w:val="-1"/>
          <w:sz w:val="28"/>
          <w:szCs w:val="28"/>
        </w:rPr>
        <w:t>,</w:t>
      </w:r>
      <w:r w:rsidRPr="00366155">
        <w:rPr>
          <w:color w:val="000000" w:themeColor="text1"/>
          <w:spacing w:val="-1"/>
          <w:sz w:val="28"/>
          <w:szCs w:val="28"/>
        </w:rPr>
        <w:t xml:space="preserve"> утвержденную постановлением Администрации города Шарыпово </w:t>
      </w:r>
      <w:r w:rsidRPr="00366155">
        <w:rPr>
          <w:bCs/>
          <w:sz w:val="28"/>
          <w:szCs w:val="28"/>
        </w:rPr>
        <w:t xml:space="preserve">от 02.10.2017 № 182 </w:t>
      </w:r>
      <w:r w:rsidRPr="00366155">
        <w:rPr>
          <w:sz w:val="28"/>
          <w:szCs w:val="28"/>
        </w:rPr>
        <w:t>«</w:t>
      </w:r>
      <w:r w:rsidRPr="00366155">
        <w:rPr>
          <w:bCs/>
          <w:sz w:val="28"/>
          <w:szCs w:val="28"/>
        </w:rPr>
        <w:t xml:space="preserve">Об утверждении схемы размещения нестационарных </w:t>
      </w:r>
      <w:r w:rsidRPr="00366155">
        <w:rPr>
          <w:bCs/>
          <w:sz w:val="28"/>
          <w:szCs w:val="28"/>
        </w:rPr>
        <w:lastRenderedPageBreak/>
        <w:t>торговых объектов на территории муниципального образования города Шарыпово».</w:t>
      </w:r>
    </w:p>
    <w:bookmarkEnd w:id="2"/>
    <w:p w14:paraId="6A418637" w14:textId="1083B743" w:rsidR="00366155" w:rsidRDefault="00366155" w:rsidP="00366155">
      <w:pPr>
        <w:shd w:val="clear" w:color="auto" w:fill="FFFFFF" w:themeFill="background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366155">
        <w:rPr>
          <w:b/>
          <w:sz w:val="28"/>
          <w:szCs w:val="28"/>
        </w:rPr>
        <w:t xml:space="preserve">.4.  </w:t>
      </w:r>
      <w:r w:rsidRPr="00366155">
        <w:rPr>
          <w:rStyle w:val="extendedtext-short"/>
          <w:b/>
          <w:sz w:val="28"/>
          <w:szCs w:val="28"/>
        </w:rPr>
        <w:t>Х</w:t>
      </w:r>
      <w:r w:rsidRPr="00366155">
        <w:rPr>
          <w:b/>
          <w:sz w:val="28"/>
          <w:szCs w:val="28"/>
        </w:rPr>
        <w:t xml:space="preserve">озяйствующему субъекту ИП </w:t>
      </w:r>
      <w:proofErr w:type="spellStart"/>
      <w:r>
        <w:rPr>
          <w:b/>
          <w:sz w:val="28"/>
          <w:szCs w:val="28"/>
        </w:rPr>
        <w:t>Баршиновой</w:t>
      </w:r>
      <w:proofErr w:type="spellEnd"/>
      <w:r>
        <w:rPr>
          <w:b/>
          <w:sz w:val="28"/>
          <w:szCs w:val="28"/>
        </w:rPr>
        <w:t xml:space="preserve"> Т.В</w:t>
      </w:r>
      <w:r w:rsidRPr="00366155">
        <w:rPr>
          <w:b/>
          <w:sz w:val="28"/>
          <w:szCs w:val="28"/>
        </w:rPr>
        <w:t>.:</w:t>
      </w:r>
    </w:p>
    <w:p w14:paraId="1C9090FF" w14:textId="7F2DB0D7" w:rsidR="00A61EB6" w:rsidRDefault="00A61EB6" w:rsidP="00A61EB6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- установить</w:t>
      </w:r>
      <w:r w:rsidR="00E35320">
        <w:rPr>
          <w:color w:val="000000"/>
          <w:sz w:val="28"/>
          <w:szCs w:val="28"/>
        </w:rPr>
        <w:t xml:space="preserve"> рядом с павильоном</w:t>
      </w:r>
      <w:r>
        <w:rPr>
          <w:color w:val="000000"/>
          <w:sz w:val="28"/>
          <w:szCs w:val="28"/>
        </w:rPr>
        <w:t xml:space="preserve"> урну для мусора закрытого типа;</w:t>
      </w:r>
    </w:p>
    <w:p w14:paraId="3FB7D065" w14:textId="6FCAA3E1" w:rsidR="0098141D" w:rsidRDefault="0098141D" w:rsidP="0098141D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производить уборку прилегающей территории в радиусе 15 метров по периметру отведенной территории, или границ проезжей части дорог, зданий и сооружений, земельных участков</w:t>
      </w:r>
      <w:r w:rsidR="008353D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– 10 метров по периметру отведённой территории</w:t>
      </w:r>
      <w:r w:rsidR="00E35320">
        <w:rPr>
          <w:bCs/>
          <w:color w:val="000000"/>
          <w:sz w:val="28"/>
          <w:szCs w:val="28"/>
        </w:rPr>
        <w:t>;</w:t>
      </w:r>
    </w:p>
    <w:p w14:paraId="2F5D829A" w14:textId="63075BDF" w:rsidR="00E35320" w:rsidRDefault="00E35320" w:rsidP="00E35320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>
        <w:rPr>
          <w:bCs/>
          <w:color w:val="000000"/>
          <w:sz w:val="28"/>
          <w:szCs w:val="28"/>
        </w:rPr>
        <w:t>азмещение временных объектов должно соответствовать строительным, санитарно-эпидемиологическим, противопожарным требованиям, требованиям технических регламентов</w:t>
      </w:r>
      <w:r>
        <w:rPr>
          <w:bCs/>
          <w:color w:val="000000"/>
          <w:sz w:val="28"/>
          <w:szCs w:val="28"/>
        </w:rPr>
        <w:t>.</w:t>
      </w:r>
    </w:p>
    <w:p w14:paraId="2C15F932" w14:textId="77777777" w:rsidR="00A92F0B" w:rsidRDefault="00A92F0B" w:rsidP="00366155">
      <w:pPr>
        <w:shd w:val="clear" w:color="auto" w:fill="FFFFFF" w:themeFill="background1"/>
        <w:ind w:firstLine="709"/>
        <w:jc w:val="both"/>
        <w:rPr>
          <w:b/>
          <w:sz w:val="28"/>
          <w:szCs w:val="28"/>
        </w:rPr>
      </w:pPr>
    </w:p>
    <w:p w14:paraId="6580A061" w14:textId="0AD19E2E" w:rsidR="00A92F0B" w:rsidRDefault="00A92F0B" w:rsidP="00A92F0B">
      <w:pPr>
        <w:shd w:val="clear" w:color="auto" w:fill="FFFFFF" w:themeFill="background1"/>
        <w:jc w:val="both"/>
        <w:rPr>
          <w:sz w:val="28"/>
          <w:szCs w:val="28"/>
        </w:rPr>
      </w:pPr>
      <w:proofErr w:type="gramStart"/>
      <w:r w:rsidRPr="00FA6DC8">
        <w:rPr>
          <w:sz w:val="28"/>
          <w:szCs w:val="28"/>
        </w:rPr>
        <w:t>Голосовали  «</w:t>
      </w:r>
      <w:proofErr w:type="gramEnd"/>
      <w:r w:rsidRPr="00FA6DC8">
        <w:rPr>
          <w:sz w:val="28"/>
          <w:szCs w:val="28"/>
        </w:rPr>
        <w:t xml:space="preserve">за» - </w:t>
      </w:r>
      <w:r>
        <w:rPr>
          <w:sz w:val="28"/>
          <w:szCs w:val="28"/>
        </w:rPr>
        <w:t>9</w:t>
      </w:r>
      <w:r w:rsidRPr="00FA6DC8">
        <w:rPr>
          <w:sz w:val="28"/>
          <w:szCs w:val="28"/>
        </w:rPr>
        <w:t xml:space="preserve"> чел, «против» - 0 чел., «воздержались» - 0 чел.</w:t>
      </w:r>
    </w:p>
    <w:p w14:paraId="129586C0" w14:textId="77777777" w:rsidR="00A92F0B" w:rsidRPr="00FA6DC8" w:rsidRDefault="00A92F0B" w:rsidP="00A92F0B">
      <w:pPr>
        <w:shd w:val="clear" w:color="auto" w:fill="FFFFFF" w:themeFill="background1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1"/>
        <w:tblW w:w="5000" w:type="pct"/>
        <w:tblLayout w:type="fixed"/>
        <w:tblLook w:val="04A0" w:firstRow="1" w:lastRow="0" w:firstColumn="1" w:lastColumn="0" w:noHBand="0" w:noVBand="1"/>
      </w:tblPr>
      <w:tblGrid>
        <w:gridCol w:w="4650"/>
        <w:gridCol w:w="2495"/>
        <w:gridCol w:w="2200"/>
      </w:tblGrid>
      <w:tr w:rsidR="00A92F0B" w:rsidRPr="00744EAB" w14:paraId="056A971C" w14:textId="77777777" w:rsidTr="00E542E2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F419B" w14:textId="77777777" w:rsidR="00A92F0B" w:rsidRPr="00651501" w:rsidRDefault="00A92F0B" w:rsidP="00E542E2">
            <w:pPr>
              <w:widowControl w:val="0"/>
              <w:shd w:val="clear" w:color="auto" w:fill="FFFFFF" w:themeFill="background1"/>
              <w:jc w:val="center"/>
            </w:pPr>
            <w:r w:rsidRPr="00651501">
              <w:rPr>
                <w:rFonts w:eastAsia="Noto Serif CJK SC" w:cs="Lohit Devanagari"/>
                <w:kern w:val="2"/>
                <w:lang w:eastAsia="zh-CN" w:bidi="hi-IN"/>
              </w:rPr>
              <w:t>Ф.И.О.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48039" w14:textId="77777777" w:rsidR="00A92F0B" w:rsidRPr="00651501" w:rsidRDefault="00A92F0B" w:rsidP="00E542E2">
            <w:pPr>
              <w:widowControl w:val="0"/>
              <w:shd w:val="clear" w:color="auto" w:fill="FFFFFF" w:themeFill="background1"/>
              <w:jc w:val="center"/>
            </w:pPr>
            <w:r w:rsidRPr="00651501">
              <w:rPr>
                <w:rFonts w:eastAsia="Noto Serif CJK SC" w:cs="Lohit Devanagari"/>
                <w:kern w:val="2"/>
                <w:lang w:eastAsia="zh-CN" w:bidi="hi-IN"/>
              </w:rPr>
              <w:t>Мнение каждого члена комиссии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7C4EE" w14:textId="77777777" w:rsidR="00A92F0B" w:rsidRPr="00651501" w:rsidRDefault="00A92F0B" w:rsidP="00E542E2">
            <w:pPr>
              <w:widowControl w:val="0"/>
              <w:shd w:val="clear" w:color="auto" w:fill="FFFFFF" w:themeFill="background1"/>
              <w:jc w:val="center"/>
            </w:pPr>
            <w:r w:rsidRPr="00651501">
              <w:rPr>
                <w:rFonts w:eastAsia="Noto Serif CJK SC" w:cs="Lohit Devanagari"/>
                <w:kern w:val="2"/>
                <w:lang w:eastAsia="zh-CN" w:bidi="hi-IN"/>
              </w:rPr>
              <w:t>Подписи членов комиссии</w:t>
            </w:r>
          </w:p>
        </w:tc>
      </w:tr>
      <w:tr w:rsidR="00A92F0B" w:rsidRPr="00744EAB" w14:paraId="6C671018" w14:textId="77777777" w:rsidTr="00E542E2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3CCEF" w14:textId="77777777" w:rsidR="00A92F0B" w:rsidRPr="00651501" w:rsidRDefault="00A92F0B" w:rsidP="00E542E2">
            <w:pPr>
              <w:widowControl w:val="0"/>
              <w:shd w:val="clear" w:color="auto" w:fill="FFFFFF" w:themeFill="background1"/>
              <w:rPr>
                <w:rFonts w:eastAsia="Noto Serif CJK SC" w:cs="Lohit Devanagari"/>
                <w:kern w:val="2"/>
                <w:lang w:eastAsia="zh-CN" w:bidi="hi-IN"/>
              </w:rPr>
            </w:pPr>
            <w:r>
              <w:rPr>
                <w:rFonts w:eastAsia="Noto Serif CJK SC" w:cs="Lohit Devanagari"/>
                <w:kern w:val="2"/>
                <w:lang w:eastAsia="zh-CN" w:bidi="hi-IN"/>
              </w:rPr>
              <w:t>Саюшев Дмитрий Викторович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9DCC5" w14:textId="77777777" w:rsidR="00A92F0B" w:rsidRPr="00651501" w:rsidRDefault="00A92F0B" w:rsidP="00E542E2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jc w:val="center"/>
              <w:rPr>
                <w:rFonts w:eastAsia="Noto Serif CJK SC" w:cs="Lohit Devanagari"/>
                <w:kern w:val="2"/>
                <w:lang w:eastAsia="zh-CN" w:bidi="hi-IN"/>
              </w:rPr>
            </w:pPr>
            <w:r w:rsidRPr="00651501">
              <w:rPr>
                <w:rFonts w:eastAsia="Noto Serif CJK SC" w:cs="Lohit Devanagari"/>
                <w:kern w:val="2"/>
                <w:lang w:eastAsia="zh-CN" w:bidi="hi-IN"/>
              </w:rPr>
              <w:t>«за»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73348" w14:textId="77777777" w:rsidR="00A92F0B" w:rsidRPr="00651501" w:rsidRDefault="00A92F0B" w:rsidP="00E542E2">
            <w:pPr>
              <w:widowControl w:val="0"/>
              <w:shd w:val="clear" w:color="auto" w:fill="FFFFFF" w:themeFill="background1"/>
              <w:rPr>
                <w:rFonts w:eastAsia="Noto Serif CJK SC" w:cs="Lohit Devanagari"/>
                <w:color w:val="000000"/>
                <w:kern w:val="2"/>
                <w:lang w:eastAsia="zh-CN" w:bidi="hi-IN"/>
              </w:rPr>
            </w:pPr>
          </w:p>
        </w:tc>
      </w:tr>
      <w:tr w:rsidR="00A92F0B" w:rsidRPr="00744EAB" w14:paraId="0CF3664E" w14:textId="77777777" w:rsidTr="00E542E2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158BD" w14:textId="36695425" w:rsidR="00A92F0B" w:rsidRPr="00651501" w:rsidRDefault="008353DF" w:rsidP="00E542E2">
            <w:pPr>
              <w:widowControl w:val="0"/>
              <w:shd w:val="clear" w:color="auto" w:fill="FFFFFF" w:themeFill="background1"/>
            </w:pPr>
            <w:r>
              <w:rPr>
                <w:rFonts w:eastAsia="Noto Serif CJK SC" w:cs="Lohit Devanagari"/>
                <w:kern w:val="2"/>
                <w:lang w:eastAsia="zh-CN" w:bidi="hi-IN"/>
              </w:rPr>
              <w:t>Ильиных Наталья Александровна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6136B" w14:textId="77777777" w:rsidR="00A92F0B" w:rsidRPr="00651501" w:rsidRDefault="00A92F0B" w:rsidP="00E542E2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jc w:val="center"/>
            </w:pPr>
            <w:r w:rsidRPr="00651501">
              <w:rPr>
                <w:rFonts w:eastAsia="Noto Serif CJK SC" w:cs="Lohit Devanagari"/>
                <w:kern w:val="2"/>
                <w:lang w:eastAsia="zh-CN" w:bidi="hi-IN"/>
              </w:rPr>
              <w:t>«за»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3B1A8" w14:textId="77777777" w:rsidR="00A92F0B" w:rsidRPr="00651501" w:rsidRDefault="00A92F0B" w:rsidP="00E542E2">
            <w:pPr>
              <w:widowControl w:val="0"/>
              <w:shd w:val="clear" w:color="auto" w:fill="FFFFFF" w:themeFill="background1"/>
              <w:rPr>
                <w:rFonts w:eastAsia="Noto Serif CJK SC" w:cs="Lohit Devanagari"/>
                <w:color w:val="000000"/>
                <w:kern w:val="2"/>
                <w:lang w:eastAsia="zh-CN" w:bidi="hi-IN"/>
              </w:rPr>
            </w:pPr>
          </w:p>
        </w:tc>
      </w:tr>
      <w:tr w:rsidR="00A92F0B" w:rsidRPr="00744EAB" w14:paraId="4BAC5566" w14:textId="77777777" w:rsidTr="00E542E2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883DE" w14:textId="77777777" w:rsidR="00A92F0B" w:rsidRPr="00651501" w:rsidRDefault="00A92F0B" w:rsidP="00E542E2">
            <w:pPr>
              <w:widowControl w:val="0"/>
              <w:shd w:val="clear" w:color="auto" w:fill="FFFFFF" w:themeFill="background1"/>
              <w:rPr>
                <w:rFonts w:eastAsia="Noto Serif CJK SC" w:cs="Lohit Devanagari"/>
                <w:kern w:val="2"/>
                <w:lang w:eastAsia="zh-CN" w:bidi="hi-IN"/>
              </w:rPr>
            </w:pPr>
            <w:r w:rsidRPr="00651501">
              <w:t>Шайганова Ирина Викторовна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7CB12" w14:textId="77777777" w:rsidR="00A92F0B" w:rsidRPr="00651501" w:rsidRDefault="00A92F0B" w:rsidP="00E542E2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jc w:val="center"/>
              <w:rPr>
                <w:rFonts w:eastAsia="Noto Serif CJK SC" w:cs="Lohit Devanagari"/>
                <w:kern w:val="2"/>
                <w:lang w:eastAsia="zh-CN" w:bidi="hi-IN"/>
              </w:rPr>
            </w:pPr>
            <w:r w:rsidRPr="00651501">
              <w:rPr>
                <w:rFonts w:eastAsia="Noto Serif CJK SC" w:cs="Lohit Devanagari"/>
                <w:kern w:val="2"/>
                <w:lang w:eastAsia="zh-CN" w:bidi="hi-IN"/>
              </w:rPr>
              <w:t>«за»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628E9" w14:textId="77777777" w:rsidR="00A92F0B" w:rsidRPr="00651501" w:rsidRDefault="00A92F0B" w:rsidP="00E542E2">
            <w:pPr>
              <w:widowControl w:val="0"/>
              <w:shd w:val="clear" w:color="auto" w:fill="FFFFFF" w:themeFill="background1"/>
              <w:rPr>
                <w:rFonts w:eastAsia="Noto Serif CJK SC" w:cs="Lohit Devanagari"/>
                <w:color w:val="000000"/>
                <w:kern w:val="2"/>
                <w:lang w:eastAsia="zh-CN" w:bidi="hi-IN"/>
              </w:rPr>
            </w:pPr>
          </w:p>
        </w:tc>
      </w:tr>
      <w:tr w:rsidR="00A92F0B" w:rsidRPr="00744EAB" w14:paraId="43A16140" w14:textId="77777777" w:rsidTr="00E542E2">
        <w:tc>
          <w:tcPr>
            <w:tcW w:w="4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5137B" w14:textId="77777777" w:rsidR="00A92F0B" w:rsidRPr="00651501" w:rsidRDefault="00A92F0B" w:rsidP="00E542E2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</w:pPr>
            <w:r>
              <w:t>Андриянова Ольга Геннадьевна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91EF7" w14:textId="77777777" w:rsidR="00A92F0B" w:rsidRPr="00651501" w:rsidRDefault="00A92F0B" w:rsidP="00E542E2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jc w:val="center"/>
            </w:pPr>
            <w:r w:rsidRPr="00651501">
              <w:rPr>
                <w:rFonts w:eastAsia="Noto Serif CJK SC" w:cs="Lohit Devanagari"/>
                <w:kern w:val="2"/>
                <w:lang w:eastAsia="zh-CN" w:bidi="hi-IN"/>
              </w:rPr>
              <w:t>«за»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5B5EF" w14:textId="77777777" w:rsidR="00A92F0B" w:rsidRPr="00651501" w:rsidRDefault="00A92F0B" w:rsidP="00E542E2">
            <w:pPr>
              <w:widowControl w:val="0"/>
              <w:shd w:val="clear" w:color="auto" w:fill="FFFFFF" w:themeFill="background1"/>
              <w:rPr>
                <w:rFonts w:eastAsia="Noto Serif CJK SC" w:cs="Lohit Devanagari"/>
                <w:color w:val="000000"/>
                <w:kern w:val="2"/>
                <w:lang w:eastAsia="zh-CN" w:bidi="hi-IN"/>
              </w:rPr>
            </w:pPr>
          </w:p>
        </w:tc>
      </w:tr>
      <w:tr w:rsidR="00A92F0B" w:rsidRPr="00744EAB" w14:paraId="76B07A65" w14:textId="77777777" w:rsidTr="00E542E2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B3C93" w14:textId="50B2761F" w:rsidR="00A92F0B" w:rsidRPr="00A92F0B" w:rsidRDefault="00A92F0B" w:rsidP="00E542E2">
            <w:pPr>
              <w:widowControl w:val="0"/>
              <w:shd w:val="clear" w:color="auto" w:fill="FFFFFF" w:themeFill="background1"/>
              <w:rPr>
                <w:rStyle w:val="a4"/>
                <w:b w:val="0"/>
                <w:bCs w:val="0"/>
                <w:color w:val="000000"/>
              </w:rPr>
            </w:pPr>
            <w:r>
              <w:rPr>
                <w:rStyle w:val="a4"/>
                <w:b w:val="0"/>
                <w:bCs w:val="0"/>
                <w:color w:val="000000"/>
              </w:rPr>
              <w:t>Иванова Ирина Алексеевна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F8F32" w14:textId="61E23DEC" w:rsidR="00A92F0B" w:rsidRPr="00651501" w:rsidRDefault="00A92F0B" w:rsidP="00E542E2">
            <w:pPr>
              <w:widowControl w:val="0"/>
              <w:shd w:val="clear" w:color="auto" w:fill="FFFFFF" w:themeFill="background1"/>
              <w:jc w:val="center"/>
              <w:rPr>
                <w:rFonts w:eastAsia="Noto Serif CJK SC" w:cs="Lohit Devanagari"/>
                <w:kern w:val="2"/>
                <w:lang w:eastAsia="zh-CN" w:bidi="hi-IN"/>
              </w:rPr>
            </w:pPr>
            <w:r>
              <w:rPr>
                <w:rFonts w:eastAsia="Noto Serif CJK SC" w:cs="Lohit Devanagari"/>
                <w:kern w:val="2"/>
                <w:lang w:eastAsia="zh-CN" w:bidi="hi-IN"/>
              </w:rPr>
              <w:t>«за»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5490F" w14:textId="77777777" w:rsidR="00A92F0B" w:rsidRPr="00651501" w:rsidRDefault="00A92F0B" w:rsidP="00E542E2">
            <w:pPr>
              <w:widowControl w:val="0"/>
              <w:shd w:val="clear" w:color="auto" w:fill="FFFFFF" w:themeFill="background1"/>
              <w:rPr>
                <w:rFonts w:eastAsia="Noto Serif CJK SC" w:cs="Lohit Devanagari"/>
                <w:color w:val="000000"/>
                <w:kern w:val="2"/>
                <w:lang w:eastAsia="zh-CN" w:bidi="hi-IN"/>
              </w:rPr>
            </w:pPr>
          </w:p>
        </w:tc>
      </w:tr>
      <w:tr w:rsidR="00A92F0B" w:rsidRPr="00744EAB" w14:paraId="6A59AA32" w14:textId="77777777" w:rsidTr="00E542E2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C9C68" w14:textId="77777777" w:rsidR="00A92F0B" w:rsidRPr="00A92F0B" w:rsidRDefault="00A92F0B" w:rsidP="00E542E2">
            <w:pPr>
              <w:widowControl w:val="0"/>
              <w:shd w:val="clear" w:color="auto" w:fill="FFFFFF" w:themeFill="background1"/>
              <w:rPr>
                <w:rFonts w:eastAsia="Noto Serif CJK SC" w:cs="Lohit Devanagari"/>
                <w:b/>
                <w:bCs/>
                <w:kern w:val="2"/>
                <w:lang w:eastAsia="zh-CN" w:bidi="hi-IN"/>
              </w:rPr>
            </w:pPr>
            <w:r w:rsidRPr="00A92F0B">
              <w:rPr>
                <w:rStyle w:val="a4"/>
                <w:b w:val="0"/>
                <w:bCs w:val="0"/>
                <w:color w:val="000000"/>
              </w:rPr>
              <w:t>Васяева Ксения Владимировна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9188C" w14:textId="77777777" w:rsidR="00A92F0B" w:rsidRPr="00651501" w:rsidRDefault="00A92F0B" w:rsidP="00E542E2">
            <w:pPr>
              <w:widowControl w:val="0"/>
              <w:shd w:val="clear" w:color="auto" w:fill="FFFFFF" w:themeFill="background1"/>
              <w:jc w:val="center"/>
              <w:rPr>
                <w:rFonts w:eastAsia="Noto Serif CJK SC" w:cs="Lohit Devanagari"/>
                <w:kern w:val="2"/>
                <w:lang w:eastAsia="zh-CN" w:bidi="hi-IN"/>
              </w:rPr>
            </w:pPr>
            <w:r w:rsidRPr="00651501">
              <w:rPr>
                <w:rFonts w:eastAsia="Noto Serif CJK SC" w:cs="Lohit Devanagari"/>
                <w:kern w:val="2"/>
                <w:lang w:eastAsia="zh-CN" w:bidi="hi-IN"/>
              </w:rPr>
              <w:t>«за»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F99BD" w14:textId="77777777" w:rsidR="00A92F0B" w:rsidRPr="00651501" w:rsidRDefault="00A92F0B" w:rsidP="00E542E2">
            <w:pPr>
              <w:widowControl w:val="0"/>
              <w:shd w:val="clear" w:color="auto" w:fill="FFFFFF" w:themeFill="background1"/>
              <w:rPr>
                <w:rFonts w:eastAsia="Noto Serif CJK SC" w:cs="Lohit Devanagari"/>
                <w:color w:val="000000"/>
                <w:kern w:val="2"/>
                <w:lang w:eastAsia="zh-CN" w:bidi="hi-IN"/>
              </w:rPr>
            </w:pPr>
          </w:p>
        </w:tc>
      </w:tr>
      <w:tr w:rsidR="00A92F0B" w:rsidRPr="00744EAB" w14:paraId="73102470" w14:textId="77777777" w:rsidTr="00E542E2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32565" w14:textId="77777777" w:rsidR="00A92F0B" w:rsidRPr="00A92F0B" w:rsidRDefault="00A92F0B" w:rsidP="00E542E2">
            <w:pPr>
              <w:widowControl w:val="0"/>
              <w:shd w:val="clear" w:color="auto" w:fill="FFFFFF" w:themeFill="background1"/>
              <w:rPr>
                <w:rStyle w:val="a4"/>
                <w:b w:val="0"/>
                <w:bCs w:val="0"/>
                <w:color w:val="000000"/>
              </w:rPr>
            </w:pPr>
            <w:r w:rsidRPr="00A92F0B">
              <w:rPr>
                <w:rStyle w:val="a4"/>
                <w:b w:val="0"/>
                <w:bCs w:val="0"/>
                <w:color w:val="000000"/>
              </w:rPr>
              <w:t>Тепляков Виктор Анатольевич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E5662" w14:textId="77777777" w:rsidR="00A92F0B" w:rsidRPr="00651501" w:rsidRDefault="00A92F0B" w:rsidP="00E542E2">
            <w:pPr>
              <w:widowControl w:val="0"/>
              <w:shd w:val="clear" w:color="auto" w:fill="FFFFFF" w:themeFill="background1"/>
              <w:jc w:val="center"/>
              <w:rPr>
                <w:rFonts w:eastAsia="Noto Serif CJK SC" w:cs="Lohit Devanagari"/>
                <w:kern w:val="2"/>
                <w:lang w:eastAsia="zh-CN" w:bidi="hi-IN"/>
              </w:rPr>
            </w:pPr>
            <w:r w:rsidRPr="00651501">
              <w:rPr>
                <w:rFonts w:eastAsia="Noto Serif CJK SC" w:cs="Lohit Devanagari"/>
                <w:kern w:val="2"/>
                <w:lang w:eastAsia="zh-CN" w:bidi="hi-IN"/>
              </w:rPr>
              <w:t>«за»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4940B" w14:textId="77777777" w:rsidR="00A92F0B" w:rsidRPr="00651501" w:rsidRDefault="00A92F0B" w:rsidP="00E542E2">
            <w:pPr>
              <w:widowControl w:val="0"/>
              <w:shd w:val="clear" w:color="auto" w:fill="FFFFFF" w:themeFill="background1"/>
              <w:rPr>
                <w:rFonts w:eastAsia="Noto Serif CJK SC" w:cs="Lohit Devanagari"/>
                <w:color w:val="000000"/>
                <w:kern w:val="2"/>
                <w:lang w:eastAsia="zh-CN" w:bidi="hi-IN"/>
              </w:rPr>
            </w:pPr>
          </w:p>
        </w:tc>
      </w:tr>
      <w:tr w:rsidR="00A92F0B" w:rsidRPr="00744EAB" w14:paraId="1B3007E5" w14:textId="77777777" w:rsidTr="00E542E2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2DC19" w14:textId="77777777" w:rsidR="00A92F0B" w:rsidRPr="00A92F0B" w:rsidRDefault="00A92F0B" w:rsidP="00E542E2">
            <w:pPr>
              <w:widowControl w:val="0"/>
              <w:shd w:val="clear" w:color="auto" w:fill="FFFFFF" w:themeFill="background1"/>
              <w:rPr>
                <w:rStyle w:val="a4"/>
                <w:b w:val="0"/>
                <w:bCs w:val="0"/>
                <w:color w:val="000000"/>
              </w:rPr>
            </w:pPr>
            <w:r w:rsidRPr="00A92F0B">
              <w:rPr>
                <w:rStyle w:val="a4"/>
                <w:b w:val="0"/>
                <w:bCs w:val="0"/>
                <w:color w:val="000000"/>
              </w:rPr>
              <w:t>Жилейкин Александр Семенович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28BF6" w14:textId="77777777" w:rsidR="00A92F0B" w:rsidRDefault="00A92F0B" w:rsidP="00E542E2">
            <w:pPr>
              <w:widowControl w:val="0"/>
              <w:shd w:val="clear" w:color="auto" w:fill="FFFFFF" w:themeFill="background1"/>
              <w:jc w:val="center"/>
              <w:rPr>
                <w:rFonts w:eastAsia="Noto Serif CJK SC" w:cs="Lohit Devanagari"/>
                <w:kern w:val="2"/>
                <w:lang w:eastAsia="zh-CN" w:bidi="hi-IN"/>
              </w:rPr>
            </w:pPr>
            <w:r>
              <w:rPr>
                <w:rFonts w:eastAsia="Noto Serif CJK SC" w:cs="Lohit Devanagari"/>
                <w:kern w:val="2"/>
                <w:lang w:eastAsia="zh-CN" w:bidi="hi-IN"/>
              </w:rPr>
              <w:t>«за»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0573F" w14:textId="77777777" w:rsidR="00A92F0B" w:rsidRPr="00651501" w:rsidRDefault="00A92F0B" w:rsidP="00E542E2">
            <w:pPr>
              <w:widowControl w:val="0"/>
              <w:shd w:val="clear" w:color="auto" w:fill="FFFFFF" w:themeFill="background1"/>
              <w:rPr>
                <w:rFonts w:eastAsia="Noto Serif CJK SC" w:cs="Lohit Devanagari"/>
                <w:color w:val="000000"/>
                <w:kern w:val="2"/>
                <w:lang w:eastAsia="zh-CN" w:bidi="hi-IN"/>
              </w:rPr>
            </w:pPr>
          </w:p>
        </w:tc>
      </w:tr>
      <w:tr w:rsidR="00A92F0B" w:rsidRPr="00744EAB" w14:paraId="6DE8A203" w14:textId="77777777" w:rsidTr="00E542E2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BA759" w14:textId="77777777" w:rsidR="00A92F0B" w:rsidRPr="00A92F0B" w:rsidRDefault="00A92F0B" w:rsidP="00E542E2">
            <w:pPr>
              <w:widowControl w:val="0"/>
              <w:shd w:val="clear" w:color="auto" w:fill="FFFFFF" w:themeFill="background1"/>
              <w:rPr>
                <w:rStyle w:val="a4"/>
                <w:b w:val="0"/>
                <w:bCs w:val="0"/>
                <w:color w:val="000000"/>
              </w:rPr>
            </w:pPr>
            <w:r w:rsidRPr="00A92F0B">
              <w:rPr>
                <w:rStyle w:val="a4"/>
                <w:b w:val="0"/>
                <w:bCs w:val="0"/>
                <w:color w:val="000000"/>
              </w:rPr>
              <w:t>Жаркова Лариса Геннадьевна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FBBEE" w14:textId="77777777" w:rsidR="00A92F0B" w:rsidRPr="00651501" w:rsidRDefault="00A92F0B" w:rsidP="00E542E2">
            <w:pPr>
              <w:widowControl w:val="0"/>
              <w:shd w:val="clear" w:color="auto" w:fill="FFFFFF" w:themeFill="background1"/>
              <w:jc w:val="center"/>
              <w:rPr>
                <w:rFonts w:eastAsia="Noto Serif CJK SC" w:cs="Lohit Devanagari"/>
                <w:kern w:val="2"/>
                <w:lang w:eastAsia="zh-CN" w:bidi="hi-IN"/>
              </w:rPr>
            </w:pPr>
            <w:r>
              <w:rPr>
                <w:rFonts w:eastAsia="Noto Serif CJK SC" w:cs="Lohit Devanagari"/>
                <w:kern w:val="2"/>
                <w:lang w:eastAsia="zh-CN" w:bidi="hi-IN"/>
              </w:rPr>
              <w:t>«за»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94E96" w14:textId="77777777" w:rsidR="00A92F0B" w:rsidRPr="00651501" w:rsidRDefault="00A92F0B" w:rsidP="00E542E2">
            <w:pPr>
              <w:widowControl w:val="0"/>
              <w:shd w:val="clear" w:color="auto" w:fill="FFFFFF" w:themeFill="background1"/>
              <w:rPr>
                <w:rFonts w:eastAsia="Noto Serif CJK SC" w:cs="Lohit Devanagari"/>
                <w:color w:val="000000"/>
                <w:kern w:val="2"/>
                <w:lang w:eastAsia="zh-CN" w:bidi="hi-IN"/>
              </w:rPr>
            </w:pPr>
          </w:p>
        </w:tc>
      </w:tr>
    </w:tbl>
    <w:p w14:paraId="109C4D4C" w14:textId="77777777" w:rsidR="00A92F0B" w:rsidRDefault="00A92F0B" w:rsidP="00A92F0B">
      <w:pPr>
        <w:shd w:val="clear" w:color="auto" w:fill="FFFFFF" w:themeFill="background1"/>
        <w:jc w:val="both"/>
        <w:rPr>
          <w:sz w:val="27"/>
          <w:szCs w:val="27"/>
        </w:rPr>
      </w:pPr>
    </w:p>
    <w:p w14:paraId="574E07FE" w14:textId="77777777" w:rsidR="00A92F0B" w:rsidRPr="00744EAB" w:rsidRDefault="00A92F0B" w:rsidP="00A92F0B">
      <w:pPr>
        <w:shd w:val="clear" w:color="auto" w:fill="FFFFFF" w:themeFill="background1"/>
        <w:jc w:val="both"/>
        <w:rPr>
          <w:sz w:val="27"/>
          <w:szCs w:val="27"/>
        </w:rPr>
      </w:pPr>
    </w:p>
    <w:tbl>
      <w:tblPr>
        <w:tblpPr w:leftFromText="180" w:rightFromText="180" w:vertAnchor="text" w:horzAnchor="margin" w:tblpY="148"/>
        <w:tblW w:w="5158" w:type="pct"/>
        <w:tblLayout w:type="fixed"/>
        <w:tblLook w:val="04A0" w:firstRow="1" w:lastRow="0" w:firstColumn="1" w:lastColumn="0" w:noHBand="0" w:noVBand="1"/>
      </w:tblPr>
      <w:tblGrid>
        <w:gridCol w:w="3058"/>
        <w:gridCol w:w="62"/>
        <w:gridCol w:w="2346"/>
        <w:gridCol w:w="205"/>
        <w:gridCol w:w="3829"/>
        <w:gridCol w:w="151"/>
      </w:tblGrid>
      <w:tr w:rsidR="00A92F0B" w:rsidRPr="00744EAB" w14:paraId="216D6ECF" w14:textId="77777777" w:rsidTr="00E542E2">
        <w:trPr>
          <w:gridAfter w:val="1"/>
          <w:wAfter w:w="151" w:type="dxa"/>
          <w:trHeight w:val="265"/>
        </w:trPr>
        <w:tc>
          <w:tcPr>
            <w:tcW w:w="3119" w:type="dxa"/>
            <w:gridSpan w:val="2"/>
            <w:shd w:val="clear" w:color="auto" w:fill="auto"/>
          </w:tcPr>
          <w:p w14:paraId="67957BA1" w14:textId="77777777" w:rsidR="00A92F0B" w:rsidRPr="00FA6DC8" w:rsidRDefault="00A92F0B" w:rsidP="00E542E2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rPr>
                <w:sz w:val="28"/>
                <w:szCs w:val="28"/>
              </w:rPr>
            </w:pPr>
            <w:r w:rsidRPr="00FA6DC8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к</w:t>
            </w:r>
            <w:r w:rsidRPr="00FA6DC8">
              <w:rPr>
                <w:sz w:val="28"/>
                <w:szCs w:val="28"/>
              </w:rPr>
              <w:t>омиссии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6CB4BFF4" w14:textId="77777777" w:rsidR="00A92F0B" w:rsidRPr="00FA6DC8" w:rsidRDefault="00A92F0B" w:rsidP="00E542E2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9" w:type="dxa"/>
            <w:shd w:val="clear" w:color="auto" w:fill="auto"/>
          </w:tcPr>
          <w:p w14:paraId="6D34E621" w14:textId="77777777" w:rsidR="00A92F0B" w:rsidRPr="00FA6DC8" w:rsidRDefault="00A92F0B" w:rsidP="00E542E2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jc w:val="both"/>
              <w:rPr>
                <w:sz w:val="28"/>
                <w:szCs w:val="28"/>
              </w:rPr>
            </w:pPr>
            <w:r>
              <w:rPr>
                <w:rFonts w:eastAsia="Noto Serif CJK SC" w:cs="Lohit Devanagari"/>
                <w:kern w:val="2"/>
                <w:sz w:val="28"/>
                <w:szCs w:val="28"/>
                <w:lang w:eastAsia="zh-CN" w:bidi="hi-IN"/>
              </w:rPr>
              <w:t>Саюшев Дмитрий Викторович</w:t>
            </w:r>
          </w:p>
        </w:tc>
      </w:tr>
      <w:tr w:rsidR="00A92F0B" w:rsidRPr="00744EAB" w14:paraId="317C900A" w14:textId="77777777" w:rsidTr="00E542E2">
        <w:trPr>
          <w:trHeight w:val="265"/>
        </w:trPr>
        <w:tc>
          <w:tcPr>
            <w:tcW w:w="3057" w:type="dxa"/>
            <w:shd w:val="clear" w:color="auto" w:fill="auto"/>
          </w:tcPr>
          <w:p w14:paraId="7E40C78C" w14:textId="77777777" w:rsidR="00A92F0B" w:rsidRPr="00FA6DC8" w:rsidRDefault="00A92F0B" w:rsidP="00E542E2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14:paraId="16344996" w14:textId="77777777" w:rsidR="00A92F0B" w:rsidRPr="00FA6DC8" w:rsidRDefault="00A92F0B" w:rsidP="00E542E2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185" w:type="dxa"/>
            <w:gridSpan w:val="3"/>
            <w:shd w:val="clear" w:color="auto" w:fill="auto"/>
          </w:tcPr>
          <w:p w14:paraId="6EF7BF8E" w14:textId="77777777" w:rsidR="00A92F0B" w:rsidRPr="00FA6DC8" w:rsidRDefault="00A92F0B" w:rsidP="00E542E2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rPr>
                <w:sz w:val="28"/>
                <w:szCs w:val="28"/>
              </w:rPr>
            </w:pPr>
          </w:p>
        </w:tc>
      </w:tr>
      <w:tr w:rsidR="00A92F0B" w:rsidRPr="00744EAB" w14:paraId="265F4D4A" w14:textId="77777777" w:rsidTr="00E542E2">
        <w:trPr>
          <w:trHeight w:val="271"/>
        </w:trPr>
        <w:tc>
          <w:tcPr>
            <w:tcW w:w="3057" w:type="dxa"/>
            <w:shd w:val="clear" w:color="auto" w:fill="auto"/>
          </w:tcPr>
          <w:p w14:paraId="12AEA760" w14:textId="77777777" w:rsidR="00A92F0B" w:rsidRPr="00FA6DC8" w:rsidRDefault="00A92F0B" w:rsidP="00E542E2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rPr>
                <w:sz w:val="28"/>
                <w:szCs w:val="28"/>
              </w:rPr>
            </w:pPr>
            <w:r w:rsidRPr="00FA6DC8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5157DC40" w14:textId="77777777" w:rsidR="00A92F0B" w:rsidRPr="00FA6DC8" w:rsidRDefault="00A92F0B" w:rsidP="00E542E2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185" w:type="dxa"/>
            <w:gridSpan w:val="3"/>
            <w:shd w:val="clear" w:color="auto" w:fill="auto"/>
          </w:tcPr>
          <w:p w14:paraId="32A95CF1" w14:textId="77777777" w:rsidR="00A92F0B" w:rsidRPr="00FA6DC8" w:rsidRDefault="00A92F0B" w:rsidP="00E542E2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rPr>
                <w:sz w:val="28"/>
                <w:szCs w:val="28"/>
              </w:rPr>
            </w:pPr>
            <w:r w:rsidRPr="00FA6DC8">
              <w:rPr>
                <w:color w:val="000000"/>
                <w:sz w:val="28"/>
                <w:szCs w:val="28"/>
              </w:rPr>
              <w:t xml:space="preserve">   Жаркова Лариса Геннадьевна</w:t>
            </w:r>
          </w:p>
        </w:tc>
      </w:tr>
    </w:tbl>
    <w:p w14:paraId="3124CB27" w14:textId="77777777" w:rsidR="00A92F0B" w:rsidRPr="00744EAB" w:rsidRDefault="00A92F0B" w:rsidP="00A92F0B">
      <w:pPr>
        <w:shd w:val="clear" w:color="auto" w:fill="FFFFFF" w:themeFill="background1"/>
        <w:jc w:val="both"/>
        <w:rPr>
          <w:sz w:val="27"/>
          <w:szCs w:val="27"/>
        </w:rPr>
      </w:pPr>
    </w:p>
    <w:p w14:paraId="3568F0CE" w14:textId="77777777" w:rsidR="00A92F0B" w:rsidRDefault="00A92F0B" w:rsidP="00A92F0B">
      <w:pPr>
        <w:ind w:firstLine="709"/>
        <w:jc w:val="both"/>
        <w:rPr>
          <w:bCs/>
          <w:color w:val="000000"/>
          <w:sz w:val="28"/>
          <w:szCs w:val="28"/>
        </w:rPr>
      </w:pPr>
    </w:p>
    <w:p w14:paraId="1F998F4A" w14:textId="77777777" w:rsidR="00A92F0B" w:rsidRPr="00366155" w:rsidRDefault="00A92F0B" w:rsidP="00366155">
      <w:pPr>
        <w:shd w:val="clear" w:color="auto" w:fill="FFFFFF" w:themeFill="background1"/>
        <w:ind w:firstLine="709"/>
        <w:jc w:val="both"/>
        <w:rPr>
          <w:b/>
          <w:sz w:val="28"/>
          <w:szCs w:val="28"/>
        </w:rPr>
      </w:pPr>
    </w:p>
    <w:sectPr w:rsidR="00A92F0B" w:rsidRPr="00366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74C"/>
    <w:rsid w:val="000069AB"/>
    <w:rsid w:val="00243395"/>
    <w:rsid w:val="00366155"/>
    <w:rsid w:val="0043118F"/>
    <w:rsid w:val="006362F3"/>
    <w:rsid w:val="006F1773"/>
    <w:rsid w:val="007B474C"/>
    <w:rsid w:val="008353DF"/>
    <w:rsid w:val="0098141D"/>
    <w:rsid w:val="00A61EB6"/>
    <w:rsid w:val="00A92F0B"/>
    <w:rsid w:val="00B54AD9"/>
    <w:rsid w:val="00B60AA2"/>
    <w:rsid w:val="00BB0D80"/>
    <w:rsid w:val="00E3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F8CDB"/>
  <w15:chartTrackingRefBased/>
  <w15:docId w15:val="{6AE20518-D6E9-4501-A56B-87EC014A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39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qFormat/>
    <w:rsid w:val="006362F3"/>
  </w:style>
  <w:style w:type="character" w:customStyle="1" w:styleId="extendedtext-short">
    <w:name w:val="extendedtext-short"/>
    <w:basedOn w:val="a0"/>
    <w:qFormat/>
    <w:rsid w:val="006362F3"/>
  </w:style>
  <w:style w:type="paragraph" w:customStyle="1" w:styleId="ConsPlusNormal">
    <w:name w:val="ConsPlusNormal"/>
    <w:qFormat/>
    <w:rsid w:val="006362F3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0"/>
      <w:sz w:val="24"/>
      <w:szCs w:val="20"/>
      <w:lang w:eastAsia="ru-RU"/>
      <w14:ligatures w14:val="none"/>
    </w:rPr>
  </w:style>
  <w:style w:type="character" w:styleId="a3">
    <w:name w:val="Strong"/>
    <w:basedOn w:val="a0"/>
    <w:qFormat/>
    <w:rsid w:val="0043118F"/>
    <w:rPr>
      <w:b/>
      <w:bCs/>
    </w:rPr>
  </w:style>
  <w:style w:type="character" w:customStyle="1" w:styleId="a4">
    <w:name w:val="Выделение жирным"/>
    <w:basedOn w:val="a0"/>
    <w:qFormat/>
    <w:rsid w:val="0043118F"/>
    <w:rPr>
      <w:b/>
      <w:bCs/>
    </w:rPr>
  </w:style>
  <w:style w:type="paragraph" w:customStyle="1" w:styleId="ConsPlusTitle">
    <w:name w:val="ConsPlusTitle"/>
    <w:qFormat/>
    <w:rsid w:val="0043118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styleId="a5">
    <w:name w:val="No Spacing"/>
    <w:uiPriority w:val="1"/>
    <w:qFormat/>
    <w:rsid w:val="0043118F"/>
    <w:pPr>
      <w:suppressAutoHyphens/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a6">
    <w:name w:val="Hyperlink"/>
    <w:basedOn w:val="a0"/>
    <w:unhideWhenUsed/>
    <w:rsid w:val="003661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a2101</dc:creator>
  <cp:keywords/>
  <dc:description/>
  <cp:lastModifiedBy>a2101</cp:lastModifiedBy>
  <cp:revision>12</cp:revision>
  <cp:lastPrinted>2023-05-19T01:57:00Z</cp:lastPrinted>
  <dcterms:created xsi:type="dcterms:W3CDTF">2023-04-14T09:36:00Z</dcterms:created>
  <dcterms:modified xsi:type="dcterms:W3CDTF">2023-05-19T02:01:00Z</dcterms:modified>
</cp:coreProperties>
</file>