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ind w:left="5103"/>
        <w:jc w:val="both"/>
        <w:rPr/>
      </w:pPr>
      <w:r>
        <w:rPr>
          <w:spacing w:val="-3"/>
          <w:sz w:val="28"/>
          <w:szCs w:val="28"/>
        </w:rPr>
        <w:t xml:space="preserve">Приложение к Постановлению </w:t>
      </w:r>
      <w:r>
        <w:rPr>
          <w:spacing w:val="-5"/>
          <w:sz w:val="28"/>
          <w:szCs w:val="28"/>
        </w:rPr>
        <w:t xml:space="preserve">Администрации города Шарыпово </w:t>
      </w:r>
      <w:r>
        <w:rPr>
          <w:sz w:val="28"/>
          <w:szCs w:val="28"/>
        </w:rPr>
        <w:t>от 26.08.2022 № 269 (в редакции от 03.10.2022 №301)</w:t>
      </w:r>
    </w:p>
    <w:p>
      <w:pPr>
        <w:pStyle w:val="Normal"/>
        <w:ind w:firstLine="709"/>
        <w:jc w:val="center"/>
        <w:rPr>
          <w:sz w:val="28"/>
          <w:szCs w:val="28"/>
        </w:rPr>
      </w:pPr>
      <w:r>
        <w:rPr>
          <w:sz w:val="28"/>
          <w:szCs w:val="28"/>
        </w:rPr>
      </w:r>
    </w:p>
    <w:p>
      <w:pPr>
        <w:pStyle w:val="Normal"/>
        <w:shd w:val="clear" w:color="auto" w:fill="FFFFFF"/>
        <w:ind w:firstLine="709" w:left="17"/>
        <w:jc w:val="center"/>
        <w:rPr>
          <w:b/>
          <w:sz w:val="28"/>
          <w:szCs w:val="28"/>
        </w:rPr>
      </w:pPr>
      <w:r>
        <w:rPr>
          <w:b/>
          <w:color w:val="000000"/>
          <w:sz w:val="28"/>
          <w:szCs w:val="28"/>
        </w:rPr>
        <w:t xml:space="preserve">Административный регламент </w:t>
      </w:r>
      <w:r>
        <w:rPr>
          <w:b/>
          <w:color w:themeColor="text1" w:val="000000"/>
          <w:sz w:val="28"/>
          <w:szCs w:val="28"/>
        </w:rPr>
        <w:t xml:space="preserve">предоставления муниципальной услуги </w:t>
      </w:r>
      <w:r>
        <w:rPr>
          <w:b/>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w:t>
      </w:r>
      <w:r>
        <w:rPr>
          <w:rFonts w:eastAsia="Times New Roman"/>
          <w:b/>
          <w:color w:val="000000"/>
          <w:sz w:val="28"/>
          <w:szCs w:val="28"/>
        </w:rPr>
        <w:t>ем</w:t>
      </w:r>
      <w:r>
        <w:rPr>
          <w:b/>
          <w:color w:val="000000"/>
          <w:sz w:val="28"/>
          <w:szCs w:val="28"/>
        </w:rPr>
        <w:t xml:space="preserve"> срока действия такого разрешения» </w:t>
      </w:r>
      <w:r>
        <w:rPr>
          <w:b/>
          <w:color w:themeColor="text1" w:val="000000"/>
          <w:sz w:val="28"/>
          <w:szCs w:val="28"/>
        </w:rPr>
        <w:t>на территории городского округа город Шарыпово Красноярского края»</w:t>
      </w:r>
    </w:p>
    <w:p>
      <w:pPr>
        <w:pStyle w:val="Normal"/>
        <w:shd w:val="clear" w:color="auto" w:fill="FFFFFF"/>
        <w:spacing w:before="274" w:after="0"/>
        <w:ind w:firstLine="709" w:left="19"/>
        <w:jc w:val="center"/>
        <w:rPr>
          <w:sz w:val="28"/>
          <w:szCs w:val="28"/>
        </w:rPr>
      </w:pPr>
      <w:r>
        <w:rPr>
          <w:b/>
          <w:bCs/>
          <w:spacing w:val="-5"/>
          <w:sz w:val="28"/>
          <w:szCs w:val="28"/>
        </w:rPr>
        <w:t xml:space="preserve">Раздел </w:t>
      </w:r>
      <w:r>
        <w:rPr>
          <w:b/>
          <w:bCs/>
          <w:spacing w:val="-5"/>
          <w:sz w:val="28"/>
          <w:szCs w:val="28"/>
          <w:lang w:val="en-US"/>
        </w:rPr>
        <w:t>I</w:t>
      </w:r>
      <w:r>
        <w:rPr>
          <w:b/>
          <w:bCs/>
          <w:spacing w:val="-5"/>
          <w:sz w:val="28"/>
          <w:szCs w:val="28"/>
        </w:rPr>
        <w:t>. Общие положения.</w:t>
      </w:r>
    </w:p>
    <w:p>
      <w:pPr>
        <w:pStyle w:val="Normal"/>
        <w:widowControl/>
        <w:ind w:firstLine="709"/>
        <w:jc w:val="both"/>
        <w:rPr>
          <w:b/>
          <w:bCs/>
          <w:spacing w:val="-11"/>
          <w:sz w:val="28"/>
          <w:szCs w:val="28"/>
        </w:rPr>
      </w:pPr>
      <w:r>
        <w:rPr>
          <w:b/>
          <w:bCs/>
          <w:spacing w:val="-11"/>
          <w:sz w:val="28"/>
          <w:szCs w:val="28"/>
        </w:rPr>
      </w:r>
    </w:p>
    <w:p>
      <w:pPr>
        <w:pStyle w:val="ListParagraph"/>
        <w:ind w:left="0"/>
        <w:jc w:val="center"/>
        <w:rPr>
          <w:sz w:val="28"/>
          <w:szCs w:val="28"/>
          <w:lang w:val="ru-RU"/>
        </w:rPr>
      </w:pPr>
      <w:r>
        <w:rPr>
          <w:b/>
          <w:bCs/>
          <w:i/>
          <w:iCs/>
          <w:sz w:val="28"/>
          <w:szCs w:val="28"/>
          <w:lang w:val="ru-RU"/>
        </w:rPr>
        <w:t>Предмет регулирования административного регламента</w:t>
      </w:r>
    </w:p>
    <w:p>
      <w:pPr>
        <w:pStyle w:val="Normal"/>
        <w:ind w:firstLine="709"/>
        <w:jc w:val="both"/>
        <w:rPr>
          <w:sz w:val="28"/>
          <w:szCs w:val="28"/>
        </w:rPr>
      </w:pPr>
      <w:r>
        <w:rPr>
          <w:sz w:val="28"/>
          <w:szCs w:val="28"/>
        </w:rPr>
      </w:r>
    </w:p>
    <w:p>
      <w:pPr>
        <w:pStyle w:val="Normal"/>
        <w:ind w:firstLine="709"/>
        <w:jc w:val="both"/>
        <w:rPr>
          <w:color w:val="000000"/>
          <w:sz w:val="28"/>
          <w:szCs w:val="28"/>
        </w:rPr>
      </w:pPr>
      <w:r>
        <w:rPr>
          <w:color w:val="000000"/>
          <w:sz w:val="28"/>
          <w:szCs w:val="28"/>
        </w:rPr>
        <w:t xml:space="preserve">1.1. </w:t>
      </w:r>
      <w:r>
        <w:rPr>
          <w:bCs/>
          <w:color w:val="000000"/>
          <w:sz w:val="28"/>
          <w:szCs w:val="28"/>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w:t>
      </w:r>
      <w:r>
        <w:rPr>
          <w:rFonts w:eastAsia="Times New Roman"/>
          <w:bCs/>
          <w:color w:val="000000"/>
          <w:sz w:val="28"/>
          <w:szCs w:val="28"/>
        </w:rPr>
        <w:t>ем</w:t>
      </w:r>
      <w:r>
        <w:rPr>
          <w:bCs/>
          <w:color w:val="000000"/>
          <w:sz w:val="28"/>
          <w:szCs w:val="28"/>
        </w:rPr>
        <w:t xml:space="preserve"> срока действия такого разрешения» на территории городского округа город Шарыпово Красноярского края (далее Административный регламент) разработан в целях повышения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уполномоченный орган государственной власти, орган местного самоуправления, организация) полномочия по </w:t>
      </w:r>
      <w:r>
        <w:rPr>
          <w:bCs/>
          <w:color w:themeColor="text1" w:val="000000"/>
          <w:sz w:val="28"/>
          <w:szCs w:val="28"/>
        </w:rPr>
        <w:t>выдаче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bCs/>
          <w:color w:val="000000"/>
          <w:sz w:val="28"/>
          <w:szCs w:val="28"/>
        </w:rPr>
        <w:t>.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w:t>
      </w:r>
      <w:r>
        <w:rPr>
          <w:rFonts w:eastAsia="Times New Roman"/>
          <w:bCs/>
          <w:color w:val="000000"/>
          <w:sz w:val="28"/>
          <w:szCs w:val="28"/>
        </w:rPr>
        <w:t>ем</w:t>
      </w:r>
      <w:r>
        <w:rPr>
          <w:bCs/>
          <w:color w:val="000000"/>
          <w:sz w:val="28"/>
          <w:szCs w:val="28"/>
        </w:rPr>
        <w:t xml:space="preserve"> срока действия такого разрешения» </w:t>
      </w:r>
      <w:r>
        <w:rPr>
          <w:bCs/>
          <w:color w:themeColor="text1" w:val="000000"/>
          <w:sz w:val="28"/>
          <w:szCs w:val="28"/>
        </w:rPr>
        <w:t xml:space="preserve">на территории городского округа город Шарыпово Красноярского края </w:t>
      </w:r>
      <w:r>
        <w:rPr>
          <w:bCs/>
          <w:color w:val="000000"/>
          <w:sz w:val="28"/>
          <w:szCs w:val="28"/>
        </w:rPr>
        <w:t>(далее – услуга) в соответствии со статьей 51 Градостроительного кодекса Российской Федерации.</w:t>
      </w:r>
    </w:p>
    <w:p>
      <w:pPr>
        <w:pStyle w:val="Normal"/>
        <w:jc w:val="both"/>
        <w:rPr>
          <w:color w:val="000000"/>
          <w:sz w:val="28"/>
          <w:szCs w:val="28"/>
        </w:rPr>
      </w:pPr>
      <w:r>
        <w:rPr>
          <w:color w:val="000000"/>
          <w:sz w:val="28"/>
          <w:szCs w:val="28"/>
        </w:rPr>
      </w:r>
    </w:p>
    <w:p>
      <w:pPr>
        <w:pStyle w:val="Normal"/>
        <w:jc w:val="center"/>
        <w:rPr>
          <w:sz w:val="28"/>
          <w:szCs w:val="28"/>
        </w:rPr>
      </w:pPr>
      <w:r>
        <w:rPr>
          <w:b/>
          <w:bCs/>
          <w:i/>
          <w:iCs/>
          <w:color w:val="000000"/>
          <w:sz w:val="28"/>
          <w:szCs w:val="28"/>
        </w:rPr>
        <w:t>Круг заявителей</w:t>
      </w:r>
    </w:p>
    <w:p>
      <w:pPr>
        <w:pStyle w:val="Normal"/>
        <w:jc w:val="both"/>
        <w:rPr>
          <w:sz w:val="28"/>
          <w:szCs w:val="28"/>
        </w:rPr>
      </w:pPr>
      <w:r>
        <w:rPr>
          <w:sz w:val="28"/>
          <w:szCs w:val="28"/>
        </w:rPr>
      </w:r>
    </w:p>
    <w:p>
      <w:pPr>
        <w:pStyle w:val="Normal"/>
        <w:ind w:firstLine="709"/>
        <w:jc w:val="both"/>
        <w:rPr>
          <w:sz w:val="28"/>
          <w:szCs w:val="28"/>
        </w:rPr>
      </w:pPr>
      <w:r>
        <w:rPr>
          <w:color w:val="000000"/>
          <w:sz w:val="28"/>
          <w:szCs w:val="28"/>
        </w:rPr>
        <w:t>1.2. Заявителями на получение муниципальной услуги являются застройщики (далее – заявитель).</w:t>
      </w:r>
    </w:p>
    <w:p>
      <w:pPr>
        <w:pStyle w:val="Normal"/>
        <w:ind w:firstLine="709"/>
        <w:jc w:val="both"/>
        <w:rPr>
          <w:color w:val="000000"/>
          <w:sz w:val="28"/>
          <w:szCs w:val="28"/>
        </w:rPr>
      </w:pPr>
      <w:r>
        <w:rPr>
          <w:color w:val="000000"/>
          <w:sz w:val="28"/>
          <w:szCs w:val="28"/>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pPr>
        <w:pStyle w:val="Normal"/>
        <w:ind w:firstLine="709"/>
        <w:jc w:val="both"/>
        <w:rPr>
          <w:color w:val="000000"/>
          <w:sz w:val="28"/>
          <w:szCs w:val="28"/>
        </w:rPr>
      </w:pPr>
      <w:r>
        <w:rPr>
          <w:color w:val="000000"/>
          <w:sz w:val="28"/>
          <w:szCs w:val="28"/>
        </w:rPr>
      </w:r>
    </w:p>
    <w:p>
      <w:pPr>
        <w:pStyle w:val="Normal"/>
        <w:jc w:val="center"/>
        <w:rPr>
          <w:b/>
          <w:bCs/>
          <w:i/>
          <w:i/>
          <w:iCs/>
          <w:sz w:val="28"/>
          <w:szCs w:val="28"/>
        </w:rPr>
      </w:pPr>
      <w:r>
        <w:rPr>
          <w:b/>
          <w:bCs/>
          <w:i/>
          <w:iCs/>
          <w:sz w:val="28"/>
          <w:szCs w:val="28"/>
        </w:rPr>
        <w:t>Требования к порядку информирования о предоставлении муниципальной услуги</w:t>
      </w:r>
    </w:p>
    <w:p>
      <w:pPr>
        <w:pStyle w:val="Normal"/>
        <w:ind w:firstLine="709"/>
        <w:jc w:val="both"/>
        <w:rPr>
          <w:b/>
          <w:bCs/>
          <w:i/>
          <w:i/>
          <w:iCs/>
          <w:sz w:val="28"/>
          <w:szCs w:val="28"/>
        </w:rPr>
      </w:pPr>
      <w:r>
        <w:rPr>
          <w:b/>
          <w:bCs/>
          <w:i/>
          <w:iCs/>
          <w:sz w:val="28"/>
          <w:szCs w:val="28"/>
        </w:rPr>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1.4. Информирование о порядке предоставления услуги осуществляется:</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 xml:space="preserve">1) непосредственно при личном приеме заявителя в </w:t>
      </w:r>
      <w:r>
        <w:rPr>
          <w:bCs/>
          <w:color w:themeColor="text1" w:val="000000"/>
          <w:sz w:val="28"/>
          <w:szCs w:val="28"/>
        </w:rPr>
        <w:t xml:space="preserve">Администрацию города Шарыпово </w:t>
      </w:r>
      <w:r>
        <w:rPr>
          <w:color w:themeColor="text1" w:val="000000"/>
          <w:sz w:val="28"/>
          <w:szCs w:val="28"/>
        </w:rPr>
        <w:t>или в многофункциональном центре предоставления муниципальных услуг (далее – многофункциональный центр);</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2) по телефону в Администрации города Шарыпово или многофункциональном центре;</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3) письменно, в том числе посредством электронной почты (</w:t>
      </w:r>
      <w:r>
        <w:rPr>
          <w:rStyle w:val="Style15"/>
          <w:sz w:val="28"/>
          <w:szCs w:val="28"/>
          <w:lang w:val="en-US" w:eastAsia="en-US"/>
        </w:rPr>
        <w:t>adm</w:t>
      </w:r>
      <w:r>
        <w:rPr>
          <w:rStyle w:val="Style15"/>
          <w:sz w:val="28"/>
          <w:szCs w:val="28"/>
          <w:lang w:eastAsia="en-US"/>
        </w:rPr>
        <w:t>@</w:t>
      </w:r>
      <w:r>
        <w:rPr>
          <w:rStyle w:val="Style15"/>
          <w:sz w:val="28"/>
          <w:szCs w:val="28"/>
          <w:lang w:val="en-US" w:eastAsia="en-US"/>
        </w:rPr>
        <w:t>gorodsharypovo</w:t>
      </w:r>
      <w:r>
        <w:rPr>
          <w:rStyle w:val="Style15"/>
          <w:sz w:val="28"/>
          <w:szCs w:val="28"/>
          <w:lang w:eastAsia="en-US"/>
        </w:rPr>
        <w:t>.</w:t>
      </w:r>
      <w:r>
        <w:rPr>
          <w:rStyle w:val="Style15"/>
          <w:sz w:val="28"/>
          <w:szCs w:val="28"/>
          <w:lang w:val="en-US" w:eastAsia="en-US"/>
        </w:rPr>
        <w:t>ru</w:t>
      </w:r>
      <w:r>
        <w:rPr>
          <w:color w:themeColor="text1" w:val="000000"/>
          <w:sz w:val="28"/>
          <w:szCs w:val="28"/>
        </w:rPr>
        <w:t>), факсимильной связи;</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4) посредством размещения в открытой и доступной форме информации:</w:t>
      </w:r>
    </w:p>
    <w:p>
      <w:pPr>
        <w:pStyle w:val="Normal"/>
        <w:tabs>
          <w:tab w:val="clear" w:pos="720"/>
          <w:tab w:val="left" w:pos="851" w:leader="none"/>
          <w:tab w:val="left" w:pos="1134" w:leader="none"/>
        </w:tabs>
        <w:spacing w:before="0" w:after="0"/>
        <w:ind w:firstLine="709"/>
        <w:contextualSpacing/>
        <w:jc w:val="both"/>
        <w:rPr>
          <w:color w:themeColor="text1" w:val="000000"/>
          <w:sz w:val="28"/>
          <w:szCs w:val="28"/>
        </w:rPr>
      </w:pPr>
      <w:r>
        <w:rPr>
          <w:color w:themeColor="text1" w:val="000000"/>
          <w:sz w:val="28"/>
          <w:szCs w:val="28"/>
        </w:rPr>
        <w:t>- в федеральной государственной информационной системе «Единый портал государственных и муниципальных услуг (функций)»(https://www.gosuslugi.ru/) (далее –Единый портал);</w:t>
      </w:r>
    </w:p>
    <w:p>
      <w:pPr>
        <w:pStyle w:val="Normal"/>
        <w:tabs>
          <w:tab w:val="clear" w:pos="720"/>
          <w:tab w:val="left" w:pos="851" w:leader="none"/>
          <w:tab w:val="left" w:pos="1134" w:leader="none"/>
        </w:tabs>
        <w:spacing w:before="0" w:after="0"/>
        <w:ind w:firstLine="709"/>
        <w:contextualSpacing/>
        <w:jc w:val="both"/>
        <w:rPr>
          <w:color w:themeColor="text1" w:val="000000"/>
          <w:sz w:val="28"/>
          <w:szCs w:val="28"/>
        </w:rPr>
      </w:pPr>
      <w:r>
        <w:rPr>
          <w:color w:themeColor="text1" w:val="000000"/>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Pr>
          <w:color w:val="000000"/>
          <w:sz w:val="28"/>
          <w:szCs w:val="28"/>
        </w:rPr>
        <w:t>сайт: http://www.gosuslugi.krskstate.ru.</w:t>
      </w:r>
      <w:r>
        <w:rPr>
          <w:color w:themeColor="text1" w:val="000000"/>
          <w:sz w:val="28"/>
          <w:szCs w:val="28"/>
        </w:rPr>
        <w:t>) (далее – региональный портал);</w:t>
      </w:r>
    </w:p>
    <w:p>
      <w:pPr>
        <w:pStyle w:val="Normal"/>
        <w:ind w:firstLine="709"/>
        <w:jc w:val="both"/>
        <w:rPr>
          <w:sz w:val="28"/>
          <w:szCs w:val="28"/>
        </w:rPr>
      </w:pPr>
      <w:r>
        <w:rPr>
          <w:color w:themeColor="text1" w:val="000000"/>
          <w:sz w:val="28"/>
          <w:szCs w:val="28"/>
        </w:rPr>
        <w:t xml:space="preserve">- на официальном сайте муниципального образования город Шарыпово </w:t>
      </w:r>
      <w:r>
        <w:rPr>
          <w:i/>
          <w:iCs/>
          <w:color w:themeColor="text1" w:val="000000"/>
          <w:sz w:val="28"/>
          <w:szCs w:val="28"/>
        </w:rPr>
        <w:t>(</w:t>
      </w:r>
      <w:r>
        <w:rPr>
          <w:sz w:val="28"/>
          <w:szCs w:val="28"/>
          <w:lang w:val="en-US"/>
        </w:rPr>
        <w:t>http</w:t>
      </w:r>
      <w:r>
        <w:rPr>
          <w:sz w:val="28"/>
          <w:szCs w:val="28"/>
        </w:rPr>
        <w:t>://</w:t>
      </w:r>
      <w:r>
        <w:rPr>
          <w:sz w:val="28"/>
          <w:szCs w:val="28"/>
          <w:lang w:val="en-US"/>
        </w:rPr>
        <w:t>www</w:t>
      </w:r>
      <w:r>
        <w:rPr>
          <w:sz w:val="28"/>
          <w:szCs w:val="28"/>
        </w:rPr>
        <w:t>.</w:t>
      </w:r>
      <w:r>
        <w:rPr>
          <w:sz w:val="28"/>
          <w:szCs w:val="28"/>
          <w:lang w:val="en-US"/>
        </w:rPr>
        <w:t>gorodsharypovo</w:t>
      </w:r>
      <w:r>
        <w:rPr>
          <w:sz w:val="28"/>
          <w:szCs w:val="28"/>
        </w:rPr>
        <w:t>.</w:t>
      </w:r>
      <w:r>
        <w:rPr>
          <w:sz w:val="28"/>
          <w:szCs w:val="28"/>
          <w:lang w:val="en-US"/>
        </w:rPr>
        <w:t>ru</w:t>
      </w:r>
      <w:r>
        <w:rPr>
          <w:i/>
          <w:iCs/>
          <w:color w:themeColor="text1" w:val="000000"/>
          <w:sz w:val="28"/>
          <w:szCs w:val="28"/>
        </w:rPr>
        <w:t>)</w:t>
      </w:r>
      <w:r>
        <w:rPr>
          <w:color w:themeColor="text1" w:val="000000"/>
          <w:sz w:val="28"/>
          <w:szCs w:val="28"/>
        </w:rPr>
        <w:t>;</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5) посредством размещения информации на 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 или многофункционального центра.</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1.5. Информирование осуществляется по вопросам, касающимся:</w:t>
      </w:r>
    </w:p>
    <w:p>
      <w:pPr>
        <w:pStyle w:val="Normal"/>
        <w:tabs>
          <w:tab w:val="clear" w:pos="720"/>
          <w:tab w:val="left" w:pos="7425" w:leader="none"/>
        </w:tabs>
        <w:ind w:firstLine="709"/>
        <w:jc w:val="both"/>
        <w:rPr>
          <w:bCs/>
          <w:color w:themeColor="text1" w:val="000000"/>
          <w:sz w:val="28"/>
          <w:szCs w:val="28"/>
        </w:rPr>
      </w:pPr>
      <w:r>
        <w:rPr>
          <w:color w:themeColor="text1" w:val="000000"/>
          <w:sz w:val="28"/>
          <w:szCs w:val="28"/>
        </w:rPr>
        <w:t xml:space="preserve">- способов подачи </w:t>
      </w:r>
      <w:r>
        <w:rPr>
          <w:bCs/>
          <w:color w:themeColor="text1" w:val="000000"/>
          <w:sz w:val="28"/>
          <w:szCs w:val="28"/>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Pr>
          <w:color w:themeColor="text1" w:val="000000"/>
          <w:sz w:val="28"/>
          <w:szCs w:val="28"/>
        </w:rPr>
        <w:t>уведомления о переходе прав на земельный участок, права пользования недрами, об образовании земельного участка</w:t>
      </w:r>
      <w:r>
        <w:rPr>
          <w:bCs/>
          <w:color w:themeColor="text1" w:val="000000"/>
          <w:sz w:val="28"/>
          <w:szCs w:val="28"/>
        </w:rPr>
        <w:t>, предусмотренного частью 21.</w:t>
      </w:r>
      <w:r>
        <w:rPr>
          <w:bCs/>
          <w:color w:themeColor="text1" w:val="000000"/>
          <w:sz w:val="28"/>
          <w:szCs w:val="28"/>
          <w:vertAlign w:val="superscript"/>
        </w:rPr>
        <w:t>.</w:t>
      </w:r>
      <w:r>
        <w:rPr>
          <w:bCs/>
          <w:color w:themeColor="text1" w:val="000000"/>
          <w:sz w:val="28"/>
          <w:szCs w:val="28"/>
        </w:rPr>
        <w:t>10 статьи 51 Градостроительного кодекса Российской Федерации (далее - уведомление);</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 о предоставлении услуги;</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 адресов Администрации города Шарыпово и многофункциональных центров, обращение в которые необходимо для предоставления услуги;</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 справочной информации о работе Администрации города Шарыпово, отдела архитектуры и градостроительства Администрации города Шарыпово (далее ОАиГ Администрации города Шарыпово);</w:t>
      </w:r>
    </w:p>
    <w:p>
      <w:pPr>
        <w:pStyle w:val="Normal"/>
        <w:ind w:firstLine="709"/>
        <w:jc w:val="both"/>
        <w:rPr>
          <w:color w:themeColor="text1" w:val="000000"/>
          <w:sz w:val="28"/>
          <w:szCs w:val="28"/>
        </w:rPr>
      </w:pPr>
      <w:r>
        <w:rPr>
          <w:color w:themeColor="text1" w:val="000000"/>
          <w:sz w:val="28"/>
          <w:szCs w:val="28"/>
        </w:rPr>
        <w:t>документов, необходимых для предоставления услуги;</w:t>
      </w:r>
    </w:p>
    <w:p>
      <w:pPr>
        <w:pStyle w:val="Normal"/>
        <w:ind w:firstLine="709"/>
        <w:jc w:val="both"/>
        <w:rPr>
          <w:color w:themeColor="text1" w:val="000000"/>
          <w:sz w:val="28"/>
          <w:szCs w:val="28"/>
        </w:rPr>
      </w:pPr>
      <w:r>
        <w:rPr>
          <w:color w:themeColor="text1" w:val="000000"/>
          <w:sz w:val="28"/>
          <w:szCs w:val="28"/>
        </w:rPr>
        <w:t>порядка и сроков предоставления услуги;</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 xml:space="preserve">порядка получения сведений о ходе рассмотрения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 xml:space="preserve"> и о результатах предоставления муниципальной услуги;</w:t>
      </w:r>
    </w:p>
    <w:p>
      <w:pPr>
        <w:pStyle w:val="Normal"/>
        <w:ind w:firstLine="709"/>
        <w:jc w:val="both"/>
        <w:rPr>
          <w:color w:themeColor="text1" w:val="000000"/>
          <w:sz w:val="28"/>
          <w:szCs w:val="28"/>
        </w:rPr>
      </w:pPr>
      <w:r>
        <w:rPr>
          <w:color w:themeColor="text1"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pPr>
        <w:pStyle w:val="Normal"/>
        <w:ind w:firstLine="709"/>
        <w:jc w:val="both"/>
        <w:rPr>
          <w:color w:themeColor="text1" w:val="000000"/>
          <w:sz w:val="28"/>
          <w:szCs w:val="28"/>
        </w:rPr>
      </w:pPr>
      <w:r>
        <w:rPr>
          <w:color w:themeColor="text1" w:val="000000"/>
          <w:sz w:val="28"/>
          <w:szCs w:val="28"/>
        </w:rPr>
        <w:t>Получение информации по вопросам предоставления услуги осуществляется бесплатно.</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1.6. При устном обращении заявителя (лично или по телефону) должностное лицо Администрации города Шарыпово,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Если должностное лицо Администрации города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 xml:space="preserve">изложить обращение в письменной форме; </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назначить другое время для консультаций.</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Должностное лицо Администрации города Шарыпово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ind w:firstLine="709"/>
        <w:jc w:val="both"/>
        <w:rPr>
          <w:color w:themeColor="text1" w:val="000000"/>
          <w:sz w:val="28"/>
          <w:szCs w:val="28"/>
        </w:rPr>
      </w:pPr>
      <w:r>
        <w:rPr>
          <w:color w:themeColor="text1" w:val="000000"/>
          <w:sz w:val="28"/>
          <w:szCs w:val="28"/>
        </w:rPr>
        <w:t>Продолжительность информирования по телефону не должна превышать 10 минут.</w:t>
      </w:r>
    </w:p>
    <w:p>
      <w:pPr>
        <w:pStyle w:val="Normal"/>
        <w:ind w:firstLine="709"/>
        <w:jc w:val="both"/>
        <w:rPr>
          <w:color w:themeColor="text1" w:val="000000"/>
          <w:sz w:val="28"/>
          <w:szCs w:val="28"/>
        </w:rPr>
      </w:pPr>
      <w:r>
        <w:rPr>
          <w:color w:themeColor="text1" w:val="000000"/>
          <w:sz w:val="28"/>
          <w:szCs w:val="28"/>
        </w:rPr>
        <w:t>Информирование осуществляется в соответствии с графиком приема граждан.</w:t>
      </w:r>
    </w:p>
    <w:p>
      <w:pPr>
        <w:pStyle w:val="Normal"/>
        <w:ind w:firstLine="709"/>
        <w:jc w:val="both"/>
        <w:rPr>
          <w:color w:themeColor="text1" w:val="000000"/>
          <w:sz w:val="28"/>
          <w:szCs w:val="28"/>
        </w:rPr>
      </w:pPr>
      <w:r>
        <w:rPr>
          <w:color w:themeColor="text1" w:val="000000"/>
          <w:sz w:val="28"/>
          <w:szCs w:val="28"/>
        </w:rPr>
        <w:t xml:space="preserve">1.7. По письменному обращению должностное лицо Администрации города Шарыпово подробно в письменной форме разъясняет гражданину сведения по вопросам, указанным в </w:t>
      </w:r>
      <w:hyperlink w:anchor="Par84">
        <w:r>
          <w:rPr>
            <w:color w:themeColor="text1" w:val="000000"/>
            <w:sz w:val="28"/>
            <w:szCs w:val="28"/>
          </w:rPr>
          <w:t>пункте</w:t>
        </w:r>
      </w:hyperlink>
      <w:r>
        <w:rPr>
          <w:color w:themeColor="text1"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pStyle w:val="Normal"/>
        <w:ind w:firstLine="709"/>
        <w:jc w:val="both"/>
        <w:rPr>
          <w:color w:themeColor="text1" w:val="000000"/>
          <w:sz w:val="28"/>
          <w:szCs w:val="28"/>
        </w:rPr>
      </w:pPr>
      <w:r>
        <w:rPr>
          <w:color w:themeColor="text1"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rmal"/>
        <w:ind w:firstLine="709"/>
        <w:jc w:val="both"/>
        <w:rPr>
          <w:color w:themeColor="text1" w:val="000000"/>
          <w:sz w:val="28"/>
          <w:szCs w:val="28"/>
        </w:rPr>
      </w:pPr>
      <w:r>
        <w:rPr>
          <w:color w:themeColor="text1"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709"/>
        <w:jc w:val="both"/>
        <w:rPr>
          <w:color w:themeColor="text1" w:val="000000"/>
          <w:sz w:val="28"/>
          <w:szCs w:val="28"/>
        </w:rPr>
      </w:pPr>
      <w:r>
        <w:rPr>
          <w:color w:themeColor="text1" w:val="000000"/>
          <w:sz w:val="28"/>
          <w:szCs w:val="28"/>
        </w:rPr>
        <w:t>1.9. На официальном сайте Администрации города Шарыпово, на стендах в местах предоставления услуги и в многофункциональном центре размещается следующая справочная информация:</w:t>
      </w:r>
    </w:p>
    <w:p>
      <w:pPr>
        <w:pStyle w:val="Normal"/>
        <w:ind w:firstLine="709"/>
        <w:jc w:val="both"/>
        <w:rPr>
          <w:color w:themeColor="text1" w:val="000000"/>
          <w:sz w:val="28"/>
          <w:szCs w:val="28"/>
        </w:rPr>
      </w:pPr>
      <w:r>
        <w:rPr>
          <w:color w:themeColor="text1" w:val="000000"/>
          <w:sz w:val="28"/>
          <w:szCs w:val="28"/>
        </w:rPr>
        <w:t>о месте нахождения и графике работы Администрации города Шарыпово и ОАиГ Администрации города Шарыпово, ответственных за предоставление услуги, а также многофункциональных центров;</w:t>
      </w:r>
    </w:p>
    <w:p>
      <w:pPr>
        <w:pStyle w:val="Normal"/>
        <w:ind w:firstLine="709"/>
        <w:jc w:val="both"/>
        <w:rPr>
          <w:color w:themeColor="text1" w:val="000000"/>
          <w:sz w:val="28"/>
          <w:szCs w:val="28"/>
        </w:rPr>
      </w:pPr>
      <w:r>
        <w:rPr>
          <w:color w:themeColor="text1" w:val="000000"/>
          <w:sz w:val="28"/>
          <w:szCs w:val="28"/>
        </w:rPr>
        <w:t>справочные телефоны ОАиГ Администрации города Шарыпово, ответственных за предоставление услуги, в том числе номер телефона-автоинформатора (при наличии);</w:t>
      </w:r>
    </w:p>
    <w:p>
      <w:pPr>
        <w:pStyle w:val="Normal"/>
        <w:ind w:firstLine="709"/>
        <w:jc w:val="both"/>
        <w:rPr>
          <w:color w:themeColor="text1" w:val="000000"/>
          <w:sz w:val="28"/>
          <w:szCs w:val="28"/>
        </w:rPr>
      </w:pPr>
      <w:r>
        <w:rPr>
          <w:color w:themeColor="text1" w:val="000000"/>
          <w:sz w:val="28"/>
          <w:szCs w:val="28"/>
        </w:rPr>
        <w:t>адрес официального сайта, а также электронной почты и (или) формы обратной связи Администрации города Шарыпово в сети «Интернет».</w:t>
      </w:r>
    </w:p>
    <w:p>
      <w:pPr>
        <w:pStyle w:val="Normal"/>
        <w:ind w:firstLine="709"/>
        <w:jc w:val="both"/>
        <w:rPr>
          <w:color w:themeColor="text1" w:val="000000"/>
          <w:sz w:val="28"/>
          <w:szCs w:val="28"/>
        </w:rPr>
      </w:pPr>
      <w:r>
        <w:rPr>
          <w:color w:themeColor="text1" w:val="000000"/>
          <w:sz w:val="28"/>
          <w:szCs w:val="28"/>
        </w:rPr>
        <w:t>1.10. В залах ожидания ОАиГ Администрации города Шарыпово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pStyle w:val="Normal"/>
        <w:ind w:firstLine="709"/>
        <w:jc w:val="both"/>
        <w:rPr>
          <w:color w:themeColor="text1" w:val="000000"/>
          <w:sz w:val="28"/>
          <w:szCs w:val="28"/>
        </w:rPr>
      </w:pPr>
      <w:r>
        <w:rPr>
          <w:color w:themeColor="text1" w:val="000000"/>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Шарыпово с учетом требований к информированию, установленных Административным регламентом.</w:t>
      </w:r>
    </w:p>
    <w:p>
      <w:pPr>
        <w:pStyle w:val="Normal"/>
        <w:ind w:firstLine="709"/>
        <w:jc w:val="both"/>
        <w:rPr>
          <w:color w:themeColor="text1" w:val="000000"/>
          <w:sz w:val="28"/>
          <w:szCs w:val="28"/>
        </w:rPr>
      </w:pPr>
      <w:r>
        <w:rPr>
          <w:color w:themeColor="text1" w:val="000000"/>
          <w:sz w:val="28"/>
          <w:szCs w:val="28"/>
        </w:rPr>
        <w:t xml:space="preserve">1.12. Информация о ходе рассмотрения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ОАиГ Администрации города Шарыпово при обращении заявителя лично, по телефону посредством электронной почты.</w:t>
      </w:r>
    </w:p>
    <w:p>
      <w:pPr>
        <w:pStyle w:val="Normal"/>
        <w:jc w:val="both"/>
        <w:rPr>
          <w:sz w:val="28"/>
          <w:szCs w:val="28"/>
        </w:rPr>
      </w:pPr>
      <w:r>
        <w:rPr>
          <w:sz w:val="28"/>
          <w:szCs w:val="28"/>
        </w:rPr>
      </w:r>
    </w:p>
    <w:p>
      <w:pPr>
        <w:pStyle w:val="Normal"/>
        <w:jc w:val="both"/>
        <w:rPr>
          <w:sz w:val="28"/>
          <w:szCs w:val="28"/>
        </w:rPr>
      </w:pPr>
      <w:r>
        <w:rPr>
          <w:sz w:val="28"/>
          <w:szCs w:val="28"/>
        </w:rPr>
      </w:r>
    </w:p>
    <w:p>
      <w:pPr>
        <w:pStyle w:val="NoSpacing"/>
        <w:ind w:firstLine="709"/>
        <w:jc w:val="center"/>
        <w:rPr>
          <w:sz w:val="28"/>
          <w:szCs w:val="28"/>
        </w:rPr>
      </w:pPr>
      <w:r>
        <w:rPr>
          <w:b/>
          <w:sz w:val="28"/>
          <w:szCs w:val="28"/>
        </w:rPr>
        <w:t xml:space="preserve">Раздел </w:t>
      </w:r>
      <w:r>
        <w:rPr>
          <w:b/>
          <w:sz w:val="28"/>
          <w:szCs w:val="28"/>
          <w:lang w:val="en-US"/>
        </w:rPr>
        <w:t>II</w:t>
      </w:r>
      <w:r>
        <w:rPr>
          <w:b/>
          <w:sz w:val="28"/>
          <w:szCs w:val="28"/>
        </w:rPr>
        <w:t>. Стандарт предоставления муниципальной услуги.</w:t>
      </w:r>
    </w:p>
    <w:p>
      <w:pPr>
        <w:pStyle w:val="NoSpacing"/>
        <w:ind w:firstLine="709"/>
        <w:jc w:val="center"/>
        <w:rPr>
          <w:b/>
          <w:sz w:val="28"/>
          <w:szCs w:val="28"/>
        </w:rPr>
      </w:pPr>
      <w:r>
        <w:rPr>
          <w:b/>
          <w:sz w:val="28"/>
          <w:szCs w:val="28"/>
        </w:rPr>
      </w:r>
    </w:p>
    <w:p>
      <w:pPr>
        <w:pStyle w:val="NoSpacing"/>
        <w:jc w:val="center"/>
        <w:rPr>
          <w:b/>
          <w:bCs/>
          <w:i/>
          <w:i/>
          <w:iCs/>
          <w:color w:val="000000"/>
          <w:sz w:val="28"/>
          <w:szCs w:val="28"/>
        </w:rPr>
      </w:pPr>
      <w:r>
        <w:rPr>
          <w:b/>
          <w:bCs/>
          <w:i/>
          <w:iCs/>
          <w:color w:val="000000"/>
          <w:sz w:val="28"/>
          <w:szCs w:val="28"/>
        </w:rPr>
        <w:t>2.1. Наименование муниципальной услуги.</w:t>
      </w:r>
    </w:p>
    <w:p>
      <w:pPr>
        <w:pStyle w:val="NoSpacing"/>
        <w:jc w:val="center"/>
        <w:rPr>
          <w:sz w:val="28"/>
          <w:szCs w:val="28"/>
        </w:rPr>
      </w:pPr>
      <w:r>
        <w:rPr>
          <w:sz w:val="28"/>
          <w:szCs w:val="28"/>
        </w:rPr>
      </w:r>
    </w:p>
    <w:p>
      <w:pPr>
        <w:pStyle w:val="Normal"/>
        <w:ind w:firstLine="709"/>
        <w:jc w:val="both"/>
        <w:rPr>
          <w:color w:val="000000"/>
          <w:sz w:val="28"/>
          <w:szCs w:val="28"/>
        </w:rPr>
      </w:pPr>
      <w:r>
        <w:rPr>
          <w:rFonts w:eastAsia="Times New Roman"/>
          <w:bCs/>
          <w:color w:val="000000"/>
          <w:sz w:val="28"/>
          <w:szCs w:val="28"/>
        </w:rPr>
        <w:t xml:space="preserve">Муниципальная услуга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Pr>
          <w:rFonts w:eastAsia="Times New Roman"/>
          <w:bCs/>
          <w:color w:themeColor="text1" w:val="000000"/>
          <w:sz w:val="28"/>
          <w:szCs w:val="28"/>
        </w:rPr>
        <w:t>на территории городского округа город Шарыпово Красноярского края.</w:t>
      </w:r>
    </w:p>
    <w:p>
      <w:pPr>
        <w:pStyle w:val="Normal"/>
        <w:ind w:firstLine="709"/>
        <w:jc w:val="both"/>
        <w:rPr>
          <w:color w:val="000000"/>
          <w:sz w:val="28"/>
          <w:szCs w:val="28"/>
        </w:rPr>
      </w:pPr>
      <w:r>
        <w:rPr>
          <w:color w:val="000000"/>
          <w:sz w:val="28"/>
          <w:szCs w:val="28"/>
        </w:rPr>
      </w:r>
    </w:p>
    <w:p>
      <w:pPr>
        <w:pStyle w:val="Normal"/>
        <w:jc w:val="center"/>
        <w:rPr>
          <w:b/>
          <w:i/>
          <w:i/>
          <w:color w:val="000000"/>
          <w:sz w:val="28"/>
          <w:szCs w:val="28"/>
        </w:rPr>
      </w:pPr>
      <w:r>
        <w:rPr>
          <w:b/>
          <w:i/>
          <w:color w:val="000000"/>
          <w:sz w:val="28"/>
          <w:szCs w:val="28"/>
        </w:rPr>
        <w:t>Наименование органа предоставляющего муниципальную услугу</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Муниципальная услуга предоставляется Администрацией города Шарыпово.</w:t>
      </w:r>
    </w:p>
    <w:p>
      <w:pPr>
        <w:pStyle w:val="Normal"/>
        <w:ind w:firstLine="709"/>
        <w:jc w:val="both"/>
        <w:rPr>
          <w:color w:val="000000"/>
          <w:sz w:val="28"/>
          <w:szCs w:val="28"/>
        </w:rPr>
      </w:pPr>
      <w:r>
        <w:rPr>
          <w:color w:val="000000"/>
          <w:sz w:val="28"/>
          <w:szCs w:val="28"/>
        </w:rPr>
        <w:t>Непосредственное предоставление муниципальной услуги осуществляется органом Администрации города Шарыпово — отделом архитектуры и градостроительства Администрации города Шарыпово.</w:t>
      </w:r>
    </w:p>
    <w:p>
      <w:pPr>
        <w:pStyle w:val="Normal"/>
        <w:ind w:firstLine="709"/>
        <w:jc w:val="both"/>
        <w:rPr>
          <w:color w:val="000000"/>
          <w:sz w:val="28"/>
          <w:szCs w:val="28"/>
        </w:rPr>
      </w:pPr>
      <w:r>
        <w:rPr>
          <w:color w:val="000000"/>
          <w:sz w:val="28"/>
          <w:szCs w:val="28"/>
        </w:rPr>
        <w:t>2.2.</w:t>
        <w:tab/>
        <w:t>Состав заявителей.</w:t>
      </w:r>
    </w:p>
    <w:p>
      <w:pPr>
        <w:pStyle w:val="Normal"/>
        <w:ind w:firstLine="709"/>
        <w:jc w:val="both"/>
        <w:rPr>
          <w:color w:val="000000"/>
          <w:sz w:val="28"/>
          <w:szCs w:val="28"/>
        </w:rPr>
      </w:pPr>
      <w:r>
        <w:rPr>
          <w:color w:val="000000"/>
          <w:sz w:val="28"/>
          <w:szCs w:val="28"/>
        </w:rPr>
        <w:t>Заявителями при обращении за получением услуги являются застройщики.</w:t>
      </w:r>
    </w:p>
    <w:p>
      <w:pPr>
        <w:pStyle w:val="Normal"/>
        <w:ind w:firstLine="709"/>
        <w:jc w:val="both"/>
        <w:rPr>
          <w:color w:val="000000"/>
          <w:sz w:val="28"/>
          <w:szCs w:val="28"/>
        </w:rPr>
      </w:pPr>
      <w:r>
        <w:rPr>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ind w:firstLine="709"/>
        <w:jc w:val="both"/>
        <w:rPr>
          <w:color w:val="000000"/>
          <w:sz w:val="28"/>
          <w:szCs w:val="28"/>
        </w:rPr>
      </w:pPr>
      <w:r>
        <w:rPr>
          <w:color w:val="000000"/>
          <w:sz w:val="28"/>
          <w:szCs w:val="28"/>
        </w:rPr>
      </w:r>
    </w:p>
    <w:p>
      <w:pPr>
        <w:pStyle w:val="Normal"/>
        <w:jc w:val="center"/>
        <w:rPr>
          <w:b/>
          <w:i/>
          <w:i/>
          <w:color w:val="000000"/>
          <w:sz w:val="28"/>
          <w:szCs w:val="28"/>
        </w:rPr>
      </w:pPr>
      <w:r>
        <w:rPr>
          <w:b/>
          <w:i/>
          <w:color w:val="000000"/>
          <w:sz w:val="28"/>
          <w:szCs w:val="28"/>
        </w:rPr>
        <w:t>Нормативные правовые акты, регулирующие предоставление муниципальной услуги</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pPr>
        <w:pStyle w:val="Normal"/>
        <w:ind w:firstLine="709"/>
        <w:jc w:val="both"/>
        <w:rPr>
          <w:color w:val="000000"/>
          <w:sz w:val="28"/>
          <w:szCs w:val="28"/>
        </w:rPr>
      </w:pPr>
      <w:r>
        <w:rPr>
          <w:color w:val="000000"/>
          <w:sz w:val="28"/>
          <w:szCs w:val="28"/>
        </w:rPr>
      </w:r>
    </w:p>
    <w:p>
      <w:pPr>
        <w:pStyle w:val="Normal"/>
        <w:jc w:val="center"/>
        <w:rPr>
          <w:b/>
          <w:i/>
          <w:i/>
          <w:color w:val="000000"/>
          <w:sz w:val="28"/>
          <w:szCs w:val="28"/>
        </w:rPr>
      </w:pPr>
      <w:r>
        <w:rPr>
          <w:b/>
          <w:i/>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2.4. Заявитель или его представитель представляет в Администрацию города Шарыпово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pPr>
        <w:pStyle w:val="Normal"/>
        <w:ind w:firstLine="709"/>
        <w:jc w:val="both"/>
        <w:rPr>
          <w:color w:val="000000"/>
          <w:sz w:val="28"/>
          <w:szCs w:val="28"/>
        </w:rPr>
      </w:pPr>
      <w:r>
        <w:rPr>
          <w:color w:val="000000"/>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-региональный портал).</w:t>
      </w:r>
    </w:p>
    <w:p>
      <w:pPr>
        <w:pStyle w:val="Normal"/>
        <w:ind w:firstLine="709"/>
        <w:jc w:val="both"/>
        <w:rPr>
          <w:color w:val="000000"/>
          <w:sz w:val="28"/>
          <w:szCs w:val="28"/>
        </w:rPr>
      </w:pPr>
      <w:r>
        <w:rPr>
          <w:color w:val="000000"/>
          <w:sz w:val="28"/>
          <w:szCs w:val="28"/>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pPr>
        <w:pStyle w:val="Normal"/>
        <w:ind w:firstLine="709"/>
        <w:jc w:val="both"/>
        <w:rPr>
          <w:color w:val="000000"/>
          <w:sz w:val="28"/>
          <w:szCs w:val="28"/>
        </w:rPr>
      </w:pPr>
      <w:r>
        <w:rPr>
          <w:color w:val="000000"/>
          <w:sz w:val="28"/>
          <w:szCs w:val="28"/>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Normal"/>
        <w:ind w:firstLine="709"/>
        <w:jc w:val="both"/>
        <w:rPr>
          <w:color w:val="000000"/>
          <w:sz w:val="28"/>
          <w:szCs w:val="28"/>
        </w:rPr>
      </w:pPr>
      <w:r>
        <w:rPr>
          <w:color w:val="000000"/>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Администрацию г. Шарыпово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pPr>
        <w:pStyle w:val="Normal"/>
        <w:ind w:firstLine="709"/>
        <w:jc w:val="both"/>
        <w:rPr>
          <w:color w:val="000000"/>
          <w:sz w:val="28"/>
          <w:szCs w:val="28"/>
        </w:rPr>
      </w:pPr>
      <w:r>
        <w:rPr>
          <w:color w:val="000000"/>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Администрацию г. Шарыпово исключительно в электронной форме в случаях, установленных нормативным правовым актом субъекта Российской Федерации.</w:t>
      </w:r>
    </w:p>
    <w:p>
      <w:pPr>
        <w:pStyle w:val="Normal"/>
        <w:ind w:firstLine="709"/>
        <w:jc w:val="both"/>
        <w:rPr>
          <w:color w:val="000000"/>
          <w:sz w:val="28"/>
          <w:szCs w:val="28"/>
        </w:rPr>
      </w:pPr>
      <w:r>
        <w:rPr>
          <w:color w:val="000000"/>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color w:val="000000"/>
          <w:sz w:val="28"/>
          <w:szCs w:val="28"/>
        </w:rPr>
      </w:pPr>
      <w:r>
        <w:rPr>
          <w:color w:val="000000"/>
          <w:sz w:val="28"/>
          <w:szCs w:val="28"/>
        </w:rPr>
        <w:t>б) на бумажном носителе посредством личного обращения в Администрацию г. Шарыпово либо посредством почтового отправления с уведомлением о вручении;</w:t>
      </w:r>
    </w:p>
    <w:p>
      <w:pPr>
        <w:pStyle w:val="Normal"/>
        <w:ind w:firstLine="709"/>
        <w:jc w:val="both"/>
        <w:rPr>
          <w:color w:val="000000"/>
          <w:sz w:val="28"/>
          <w:szCs w:val="28"/>
        </w:rPr>
      </w:pPr>
      <w:r>
        <w:rPr>
          <w:color w:val="000000"/>
          <w:sz w:val="28"/>
          <w:szCs w:val="28"/>
        </w:rPr>
        <w:t>в) на бумажном носителе посредством обращения в Администрацию г. Шарыпово через многофункциональный центр в соответствии с соглашением о взаимодействии между многофункциональным центром и  Администрацией г. Шарыпово,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ind w:firstLine="709"/>
        <w:jc w:val="both"/>
        <w:rPr>
          <w:color w:val="000000"/>
          <w:sz w:val="28"/>
          <w:szCs w:val="28"/>
        </w:rPr>
      </w:pPr>
      <w:r>
        <w:rPr>
          <w:color w:val="000000"/>
          <w:sz w:val="28"/>
          <w:szCs w:val="28"/>
        </w:rPr>
        <w:t>г) в электронной форме посредством единой информационной системы жилищного строительства.</w:t>
      </w:r>
    </w:p>
    <w:p>
      <w:pPr>
        <w:pStyle w:val="Normal"/>
        <w:ind w:firstLine="709"/>
        <w:jc w:val="both"/>
        <w:rPr>
          <w:color w:val="000000"/>
          <w:sz w:val="28"/>
          <w:szCs w:val="28"/>
        </w:rPr>
      </w:pPr>
      <w:r>
        <w:rPr>
          <w:color w:val="000000"/>
          <w:sz w:val="28"/>
          <w:szCs w:val="28"/>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Normal"/>
        <w:ind w:firstLine="709"/>
        <w:jc w:val="both"/>
        <w:rPr>
          <w:color w:val="000000"/>
          <w:sz w:val="28"/>
          <w:szCs w:val="28"/>
        </w:rPr>
      </w:pPr>
      <w:r>
        <w:rPr>
          <w:color w:val="000000"/>
          <w:sz w:val="28"/>
          <w:szCs w:val="28"/>
        </w:rPr>
      </w:r>
    </w:p>
    <w:p>
      <w:pPr>
        <w:pStyle w:val="Normal"/>
        <w:ind w:firstLine="709"/>
        <w:jc w:val="center"/>
        <w:rPr>
          <w:b/>
          <w:i/>
          <w:i/>
          <w:color w:val="000000"/>
          <w:sz w:val="28"/>
          <w:szCs w:val="28"/>
        </w:rPr>
      </w:pPr>
      <w:r>
        <w:rPr>
          <w:b/>
          <w:i/>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pPr>
        <w:pStyle w:val="Normal"/>
        <w:ind w:firstLine="709"/>
        <w:jc w:val="both"/>
        <w:rPr>
          <w:color w:val="000000"/>
          <w:sz w:val="28"/>
          <w:szCs w:val="28"/>
        </w:rPr>
      </w:pPr>
      <w:r>
        <w:rPr>
          <w:color w:val="000000"/>
          <w:sz w:val="28"/>
          <w:szCs w:val="28"/>
        </w:rPr>
        <w:t>а) xml- для документов, в отношении которых утверждены формы и требования по формированию электронных документов в виде файлов в формате xml;</w:t>
      </w:r>
    </w:p>
    <w:p>
      <w:pPr>
        <w:pStyle w:val="Normal"/>
        <w:ind w:firstLine="709"/>
        <w:jc w:val="both"/>
        <w:rPr>
          <w:color w:val="000000"/>
          <w:sz w:val="28"/>
          <w:szCs w:val="28"/>
        </w:rPr>
      </w:pPr>
      <w:r>
        <w:rPr>
          <w:color w:val="000000"/>
          <w:sz w:val="28"/>
          <w:szCs w:val="28"/>
        </w:rPr>
        <w:t>б) doc, docx, odt- для документов с текстовым содержанием, не включающим формулы (за исключением документов, указанных в подпункте "в" настоящего пункта);</w:t>
      </w:r>
    </w:p>
    <w:p>
      <w:pPr>
        <w:pStyle w:val="Normal"/>
        <w:ind w:firstLine="709"/>
        <w:jc w:val="both"/>
        <w:rPr>
          <w:color w:val="000000"/>
          <w:sz w:val="28"/>
          <w:szCs w:val="28"/>
        </w:rPr>
      </w:pPr>
      <w:r>
        <w:rPr>
          <w:color w:val="000000"/>
          <w:sz w:val="28"/>
          <w:szCs w:val="28"/>
        </w:rPr>
        <w:t>в) xls, xlsx, ods- для документов, содержащих расчеты;</w:t>
      </w:r>
    </w:p>
    <w:p>
      <w:pPr>
        <w:pStyle w:val="Normal"/>
        <w:ind w:firstLine="709"/>
        <w:jc w:val="both"/>
        <w:rPr>
          <w:color w:val="000000"/>
          <w:sz w:val="28"/>
          <w:szCs w:val="28"/>
        </w:rPr>
      </w:pPr>
      <w:r>
        <w:rPr>
          <w:color w:val="000000"/>
          <w:sz w:val="28"/>
          <w:szCs w:val="28"/>
        </w:rPr>
        <w:t>г) pdf, jpg, jpeg, png, bmp, tiff-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ind w:firstLine="709"/>
        <w:jc w:val="both"/>
        <w:rPr>
          <w:color w:val="000000"/>
          <w:sz w:val="28"/>
          <w:szCs w:val="28"/>
        </w:rPr>
      </w:pPr>
      <w:r>
        <w:rPr>
          <w:color w:val="000000"/>
          <w:sz w:val="28"/>
          <w:szCs w:val="28"/>
        </w:rPr>
        <w:t>д) zip, rar – для сжатых документов в один файл;</w:t>
      </w:r>
    </w:p>
    <w:p>
      <w:pPr>
        <w:pStyle w:val="Normal"/>
        <w:ind w:firstLine="709"/>
        <w:jc w:val="both"/>
        <w:rPr>
          <w:color w:val="000000"/>
          <w:sz w:val="28"/>
          <w:szCs w:val="28"/>
        </w:rPr>
      </w:pPr>
      <w:r>
        <w:rPr>
          <w:color w:val="000000"/>
          <w:sz w:val="28"/>
          <w:szCs w:val="28"/>
        </w:rPr>
        <w:t>е) sig – для открепленной усиленной квалифицированной электронной подписи.</w:t>
      </w:r>
    </w:p>
    <w:p>
      <w:pPr>
        <w:pStyle w:val="Normal"/>
        <w:ind w:firstLine="709"/>
        <w:jc w:val="both"/>
        <w:rPr>
          <w:color w:val="000000"/>
          <w:sz w:val="28"/>
          <w:szCs w:val="28"/>
        </w:rPr>
      </w:pPr>
      <w:r>
        <w:rPr>
          <w:color w:val="000000"/>
          <w:sz w:val="28"/>
          <w:szCs w:val="28"/>
        </w:rPr>
        <w:t>2.6.В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Администрацией города Шарыпово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ind w:firstLine="709"/>
        <w:jc w:val="both"/>
        <w:rPr>
          <w:color w:val="000000"/>
          <w:sz w:val="28"/>
          <w:szCs w:val="28"/>
        </w:rPr>
      </w:pPr>
      <w:r>
        <w:rPr>
          <w:color w:val="000000"/>
          <w:sz w:val="28"/>
          <w:szCs w:val="28"/>
        </w:rPr>
        <w:t>"черно-белый" (при отсутствии в документе графических изображений и (или) цветного текста);</w:t>
      </w:r>
    </w:p>
    <w:p>
      <w:pPr>
        <w:pStyle w:val="Normal"/>
        <w:ind w:firstLine="709"/>
        <w:jc w:val="both"/>
        <w:rPr>
          <w:color w:val="000000"/>
          <w:sz w:val="28"/>
          <w:szCs w:val="28"/>
        </w:rPr>
      </w:pPr>
      <w:r>
        <w:rPr>
          <w:color w:val="000000"/>
          <w:sz w:val="28"/>
          <w:szCs w:val="28"/>
        </w:rPr>
        <w:t>"оттенки серого" (при наличии в документе графических изображений, отличных от цветного графического изображения);</w:t>
      </w:r>
    </w:p>
    <w:p>
      <w:pPr>
        <w:pStyle w:val="Normal"/>
        <w:ind w:firstLine="709"/>
        <w:jc w:val="both"/>
        <w:rPr>
          <w:color w:val="000000"/>
          <w:sz w:val="28"/>
          <w:szCs w:val="28"/>
        </w:rPr>
      </w:pPr>
      <w:r>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pPr>
        <w:pStyle w:val="Normal"/>
        <w:ind w:firstLine="709"/>
        <w:jc w:val="both"/>
        <w:rPr>
          <w:color w:val="000000"/>
          <w:sz w:val="28"/>
          <w:szCs w:val="28"/>
        </w:rPr>
      </w:pPr>
      <w:r>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firstLine="709"/>
        <w:jc w:val="both"/>
        <w:rPr>
          <w:color w:val="000000"/>
          <w:sz w:val="28"/>
          <w:szCs w:val="28"/>
        </w:rPr>
      </w:pPr>
      <w:r>
        <w:rPr>
          <w:color w:val="000000"/>
          <w:sz w:val="28"/>
          <w:szCs w:val="28"/>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pPr>
        <w:pStyle w:val="Normal"/>
        <w:ind w:firstLine="709"/>
        <w:jc w:val="both"/>
        <w:rPr>
          <w:color w:val="000000"/>
          <w:sz w:val="28"/>
          <w:szCs w:val="28"/>
        </w:rPr>
      </w:pPr>
      <w:r>
        <w:rPr>
          <w:color w:val="000000"/>
          <w:sz w:val="28"/>
          <w:szCs w:val="28"/>
        </w:rPr>
        <w:t>возможность идентифицировать документ и количество листов в документе;</w:t>
      </w:r>
    </w:p>
    <w:p>
      <w:pPr>
        <w:pStyle w:val="Normal"/>
        <w:ind w:firstLine="709"/>
        <w:jc w:val="both"/>
        <w:rPr>
          <w:color w:val="000000"/>
          <w:sz w:val="28"/>
          <w:szCs w:val="28"/>
        </w:rPr>
      </w:pPr>
      <w:r>
        <w:rPr>
          <w:color w:val="00000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Normal"/>
        <w:ind w:firstLine="709"/>
        <w:jc w:val="both"/>
        <w:rPr>
          <w:color w:val="000000"/>
          <w:sz w:val="28"/>
          <w:szCs w:val="28"/>
        </w:rPr>
      </w:pPr>
      <w:r>
        <w:rPr>
          <w:color w:val="000000"/>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ind w:firstLine="709"/>
        <w:jc w:val="both"/>
        <w:rPr>
          <w:color w:val="000000"/>
          <w:sz w:val="28"/>
          <w:szCs w:val="28"/>
        </w:rPr>
      </w:pPr>
      <w:r>
        <w:rPr>
          <w:color w:val="000000"/>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pPr>
        <w:pStyle w:val="Normal"/>
        <w:ind w:firstLine="709"/>
        <w:jc w:val="both"/>
        <w:rPr>
          <w:color w:val="000000"/>
          <w:sz w:val="28"/>
          <w:szCs w:val="28"/>
        </w:rPr>
      </w:pPr>
      <w:r>
        <w:rPr>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pPr>
        <w:pStyle w:val="Normal"/>
        <w:ind w:firstLine="709"/>
        <w:jc w:val="both"/>
        <w:rPr>
          <w:color w:val="000000"/>
          <w:sz w:val="28"/>
          <w:szCs w:val="28"/>
        </w:rPr>
      </w:pPr>
      <w:r>
        <w:rPr>
          <w:color w:val="000000"/>
          <w:sz w:val="28"/>
          <w:szCs w:val="28"/>
        </w:rPr>
        <w:t>1)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pPr>
        <w:pStyle w:val="Normal"/>
        <w:ind w:firstLine="709"/>
        <w:jc w:val="both"/>
        <w:rPr>
          <w:color w:val="000000"/>
          <w:sz w:val="28"/>
          <w:szCs w:val="28"/>
        </w:rPr>
      </w:pPr>
      <w:r>
        <w:rPr>
          <w:color w:val="000000"/>
          <w:sz w:val="28"/>
          <w:szCs w:val="28"/>
        </w:rPr>
        <w:t>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Администрацию города Шарыпово,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pPr>
        <w:pStyle w:val="Normal"/>
        <w:ind w:firstLine="709"/>
        <w:jc w:val="both"/>
        <w:rPr>
          <w:color w:val="000000"/>
          <w:sz w:val="28"/>
          <w:szCs w:val="28"/>
        </w:rPr>
      </w:pPr>
      <w:r>
        <w:rPr>
          <w:color w:val="000000"/>
          <w:sz w:val="28"/>
          <w:szCs w:val="28"/>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Normal"/>
        <w:ind w:firstLine="709"/>
        <w:jc w:val="both"/>
        <w:rPr>
          <w:sz w:val="28"/>
          <w:szCs w:val="28"/>
        </w:rPr>
      </w:pPr>
      <w:r>
        <w:rPr>
          <w:sz w:val="28"/>
          <w:szCs w:val="28"/>
        </w:rPr>
        <w:t xml:space="preserve">4)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r>
        <w:rPr>
          <w:color w:val="000000"/>
          <w:sz w:val="28"/>
          <w:szCs w:val="28"/>
        </w:rPr>
        <w:t xml:space="preserve">ГрК РФ </w:t>
      </w:r>
      <w:r>
        <w:rPr>
          <w:sz w:val="28"/>
          <w:szCs w:val="28"/>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Normal"/>
        <w:ind w:firstLine="709"/>
        <w:jc w:val="both"/>
        <w:rPr>
          <w:sz w:val="28"/>
          <w:szCs w:val="28"/>
        </w:rPr>
      </w:pPr>
      <w:r>
        <w:rPr>
          <w:sz w:val="28"/>
          <w:szCs w:val="28"/>
        </w:rPr>
        <w:t>4.1)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Normal"/>
        <w:ind w:firstLine="709"/>
        <w:jc w:val="both"/>
        <w:rPr>
          <w:sz w:val="28"/>
          <w:szCs w:val="28"/>
        </w:rPr>
      </w:pPr>
      <w:r>
        <w:rPr>
          <w:sz w:val="28"/>
          <w:szCs w:val="28"/>
        </w:rPr>
        <w:t>4.2)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Normal"/>
        <w:ind w:firstLine="709"/>
        <w:jc w:val="both"/>
        <w:rPr>
          <w:sz w:val="28"/>
          <w:szCs w:val="28"/>
        </w:rPr>
      </w:pPr>
      <w:r>
        <w:rPr>
          <w:sz w:val="28"/>
          <w:szCs w:val="28"/>
        </w:rPr>
        <w:t xml:space="preserve">5) документы, предусмотренные законодательством Российской Федерации об </w:t>
      </w:r>
      <w:r>
        <w:rPr>
          <w:color w:val="000000"/>
          <w:sz w:val="28"/>
          <w:szCs w:val="28"/>
        </w:rPr>
        <w:t>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Normal"/>
        <w:ind w:firstLine="709"/>
        <w:jc w:val="both"/>
        <w:rPr>
          <w:sz w:val="28"/>
          <w:szCs w:val="28"/>
        </w:rPr>
      </w:pPr>
      <w:r>
        <w:rPr>
          <w:sz w:val="28"/>
          <w:szCs w:val="28"/>
        </w:rPr>
        <w:t xml:space="preserve">6) документы, указанные в подпунктах 1, 3, 4, 4.1, 4.2 пункта 2.9.1. </w:t>
      </w:r>
      <w:r>
        <w:rPr>
          <w:color w:val="000000"/>
          <w:sz w:val="28"/>
          <w:szCs w:val="28"/>
        </w:rPr>
        <w:t>настоящего Административного регламента</w:t>
      </w:r>
      <w:r>
        <w:rPr>
          <w:sz w:val="28"/>
          <w:szCs w:val="28"/>
        </w:rPr>
        <w:t>,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ind w:firstLine="709"/>
        <w:jc w:val="both"/>
        <w:rPr>
          <w:color w:val="000000"/>
          <w:sz w:val="28"/>
          <w:szCs w:val="28"/>
        </w:rPr>
      </w:pPr>
      <w:r>
        <w:rPr>
          <w:color w:val="000000"/>
          <w:sz w:val="28"/>
          <w:szCs w:val="28"/>
        </w:rPr>
      </w:r>
    </w:p>
    <w:p>
      <w:pPr>
        <w:pStyle w:val="Normal"/>
        <w:ind w:firstLine="709"/>
        <w:jc w:val="center"/>
        <w:rPr>
          <w:sz w:val="28"/>
          <w:szCs w:val="28"/>
        </w:rPr>
      </w:pPr>
      <w:hyperlink r:id="rId2">
        <w:r>
          <w:rPr>
            <w:b/>
            <w:i/>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hyperlink>
    </w:p>
    <w:p>
      <w:pPr>
        <w:pStyle w:val="Normal"/>
        <w:ind w:firstLine="709"/>
        <w:jc w:val="both"/>
        <w:rPr>
          <w:color w:val="000000"/>
          <w:sz w:val="28"/>
          <w:szCs w:val="28"/>
        </w:rPr>
      </w:pPr>
      <w:r>
        <w:rPr>
          <w:color w:val="000000"/>
          <w:sz w:val="28"/>
          <w:szCs w:val="28"/>
        </w:rPr>
      </w:r>
    </w:p>
    <w:p>
      <w:pPr>
        <w:pStyle w:val="Normal"/>
        <w:ind w:firstLine="709"/>
        <w:jc w:val="both"/>
        <w:rPr>
          <w:sz w:val="28"/>
          <w:szCs w:val="28"/>
        </w:rPr>
      </w:pPr>
      <w:r>
        <w:rPr>
          <w:color w:val="000000"/>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города Шарыпово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Normal"/>
        <w:ind w:firstLine="709"/>
        <w:jc w:val="both"/>
        <w:rPr>
          <w:sz w:val="28"/>
          <w:szCs w:val="28"/>
        </w:rPr>
      </w:pPr>
      <w:hyperlink r:id="rId3">
        <w:r>
          <w:rPr>
            <w:color w:val="000000"/>
            <w:sz w:val="28"/>
            <w:szCs w:val="28"/>
          </w:rPr>
          <w:t>2.9.1.В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hyperlink>
    </w:p>
    <w:p>
      <w:pPr>
        <w:pStyle w:val="Normal"/>
        <w:ind w:firstLine="709"/>
        <w:jc w:val="both"/>
        <w:rPr>
          <w:sz w:val="28"/>
          <w:szCs w:val="28"/>
        </w:rPr>
      </w:pPr>
      <w:r>
        <w:rPr>
          <w:color w:val="000000"/>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если иное не установлено частью 7.3 статьи 51 ГрК РФ;</w:t>
      </w:r>
    </w:p>
    <w:p>
      <w:pPr>
        <w:pStyle w:val="Normal"/>
        <w:ind w:firstLine="709"/>
        <w:jc w:val="both"/>
        <w:rPr>
          <w:sz w:val="28"/>
          <w:szCs w:val="28"/>
        </w:rPr>
      </w:pPr>
      <w:hyperlink r:id="rId4">
        <w:r>
          <w:rPr>
            <w:color w:val="000000"/>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hyperlink>
    </w:p>
    <w:p>
      <w:pPr>
        <w:pStyle w:val="Normal"/>
        <w:ind w:firstLine="709"/>
        <w:jc w:val="both"/>
        <w:rPr>
          <w:sz w:val="28"/>
          <w:szCs w:val="28"/>
        </w:rPr>
      </w:pPr>
      <w:hyperlink r:id="rId5">
        <w:r>
          <w:rPr>
            <w:color w:val="000000"/>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hyperlink>
    </w:p>
    <w:p>
      <w:pPr>
        <w:pStyle w:val="Normal"/>
        <w:ind w:firstLine="709"/>
        <w:jc w:val="both"/>
        <w:rPr>
          <w:sz w:val="28"/>
          <w:szCs w:val="28"/>
        </w:rPr>
      </w:pPr>
      <w:hyperlink r:id="rId6">
        <w:r>
          <w:rPr>
            <w:color w:val="000000"/>
            <w:sz w:val="28"/>
            <w:szCs w:val="28"/>
          </w:rPr>
          <w:t>3) результаты инженерных изысканий и следующие материалы, содержащиеся в утвержденной в соответствии с частью 15 статьи 48ГрК РФ проектной документации:</w:t>
        </w:r>
      </w:hyperlink>
    </w:p>
    <w:p>
      <w:pPr>
        <w:pStyle w:val="Normal"/>
        <w:ind w:firstLine="709"/>
        <w:jc w:val="both"/>
        <w:rPr>
          <w:sz w:val="28"/>
          <w:szCs w:val="28"/>
        </w:rPr>
      </w:pPr>
      <w:hyperlink r:id="rId7">
        <w:r>
          <w:rPr>
            <w:color w:val="000000"/>
            <w:sz w:val="28"/>
            <w:szCs w:val="28"/>
          </w:rPr>
          <w:t>а) пояснительная записка;</w:t>
        </w:r>
      </w:hyperlink>
    </w:p>
    <w:p>
      <w:pPr>
        <w:pStyle w:val="Normal"/>
        <w:ind w:firstLine="709"/>
        <w:jc w:val="both"/>
        <w:rPr>
          <w:sz w:val="28"/>
          <w:szCs w:val="28"/>
        </w:rPr>
      </w:pPr>
      <w:hyperlink r:id="rId8">
        <w:r>
          <w:rPr>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hyperlink>
    </w:p>
    <w:p>
      <w:pPr>
        <w:pStyle w:val="Normal"/>
        <w:ind w:firstLine="709"/>
        <w:jc w:val="both"/>
        <w:rPr>
          <w:sz w:val="28"/>
          <w:szCs w:val="28"/>
        </w:rPr>
      </w:pPr>
      <w:hyperlink r:id="rId9">
        <w:r>
          <w:rPr>
            <w:color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hyperlink>
    </w:p>
    <w:p>
      <w:pPr>
        <w:pStyle w:val="Normal"/>
        <w:ind w:firstLine="709"/>
        <w:jc w:val="both"/>
        <w:rPr>
          <w:sz w:val="28"/>
          <w:szCs w:val="28"/>
        </w:rPr>
      </w:pPr>
      <w:hyperlink r:id="rId10">
        <w:r>
          <w:rPr>
            <w:color w:val="00000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hyperlink>
    </w:p>
    <w:p>
      <w:pPr>
        <w:pStyle w:val="Normal"/>
        <w:ind w:firstLine="709"/>
        <w:jc w:val="both"/>
        <w:rPr>
          <w:sz w:val="28"/>
          <w:szCs w:val="28"/>
        </w:rPr>
      </w:pPr>
      <w:r>
        <w:rPr>
          <w:color w:val="000000"/>
          <w:sz w:val="28"/>
          <w:szCs w:val="28"/>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49ГрК РФ, положительное заключение государственной экспертизы проектной документации в случаях, предусмотренных частью 3.4 статьи 49ГрК РФ, положительное заключение государственной экологической экспертизы проектной документации в случаях, предусмотренных частью 6 статьи 49ГрК РФ;</w:t>
      </w:r>
    </w:p>
    <w:p>
      <w:pPr>
        <w:pStyle w:val="Normal"/>
        <w:ind w:firstLine="709"/>
        <w:jc w:val="both"/>
        <w:rPr>
          <w:sz w:val="28"/>
          <w:szCs w:val="28"/>
        </w:rPr>
      </w:pPr>
      <w:hyperlink r:id="rId11">
        <w:r>
          <w:rPr>
            <w:color w:val="000000"/>
            <w:sz w:val="28"/>
            <w:szCs w:val="28"/>
          </w:rPr>
          <w:t>4.1) подтверждение соответствия вносимых в проектную документацию изменений требованиям, указанным в части 3.8 статьи 49ГрК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49ГрК РФ;</w:t>
        </w:r>
      </w:hyperlink>
    </w:p>
    <w:p>
      <w:pPr>
        <w:pStyle w:val="Normal"/>
        <w:ind w:firstLine="709"/>
        <w:jc w:val="both"/>
        <w:rPr>
          <w:sz w:val="28"/>
          <w:szCs w:val="28"/>
        </w:rPr>
      </w:pPr>
      <w:hyperlink r:id="rId12">
        <w:r>
          <w:rPr>
            <w:color w:val="000000"/>
            <w:sz w:val="28"/>
            <w:szCs w:val="28"/>
          </w:rPr>
          <w:t>4.2) подтверждение соответствия вносимых в проектную документацию изменений требованиям, указанным в части 3.9 статьи 49ГрК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49ГрК РФ;</w:t>
        </w:r>
      </w:hyperlink>
    </w:p>
    <w:p>
      <w:pPr>
        <w:pStyle w:val="Normal"/>
        <w:ind w:firstLine="709"/>
        <w:jc w:val="both"/>
        <w:rPr>
          <w:sz w:val="28"/>
          <w:szCs w:val="28"/>
        </w:rPr>
      </w:pPr>
      <w:hyperlink r:id="rId13">
        <w:r>
          <w:rPr>
            <w:color w:val="000000"/>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40ГрК РФ);</w:t>
        </w:r>
      </w:hyperlink>
    </w:p>
    <w:p>
      <w:pPr>
        <w:pStyle w:val="Normal"/>
        <w:ind w:firstLine="709"/>
        <w:jc w:val="both"/>
        <w:rPr>
          <w:sz w:val="28"/>
          <w:szCs w:val="28"/>
        </w:rPr>
      </w:pPr>
      <w:hyperlink r:id="rId14">
        <w:r>
          <w:rPr>
            <w:color w:val="000000"/>
            <w:sz w:val="28"/>
            <w:szCs w:val="28"/>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hyperlink>
    </w:p>
    <w:p>
      <w:pPr>
        <w:pStyle w:val="Normal"/>
        <w:ind w:firstLine="709"/>
        <w:jc w:val="both"/>
        <w:rPr>
          <w:sz w:val="28"/>
          <w:szCs w:val="28"/>
        </w:rPr>
      </w:pPr>
      <w:r>
        <w:rPr>
          <w:color w:val="000000"/>
          <w:sz w:val="28"/>
          <w:szCs w:val="28"/>
        </w:rP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Normal"/>
        <w:ind w:firstLine="709"/>
        <w:jc w:val="both"/>
        <w:rPr>
          <w:sz w:val="28"/>
          <w:szCs w:val="28"/>
        </w:rPr>
      </w:pPr>
      <w:hyperlink r:id="rId15">
        <w:r>
          <w:rPr>
            <w:color w:val="000000"/>
            <w:sz w:val="28"/>
            <w:szCs w:val="28"/>
          </w:rPr>
          <w:t>8)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ГрК РФ или субъектом Российской Федерации);</w:t>
        </w:r>
      </w:hyperlink>
    </w:p>
    <w:p>
      <w:pPr>
        <w:pStyle w:val="Normal"/>
        <w:ind w:firstLine="709"/>
        <w:jc w:val="both"/>
        <w:rPr>
          <w:sz w:val="28"/>
          <w:szCs w:val="28"/>
        </w:rPr>
      </w:pPr>
      <w:hyperlink r:id="rId16">
        <w:r>
          <w:rPr>
            <w:color w:val="000000"/>
            <w:sz w:val="28"/>
            <w:szCs w:val="28"/>
          </w:rPr>
          <w:t>9) сведения об утверждении типового архитектурного решения объекта</w:t>
        </w:r>
      </w:hyperlink>
    </w:p>
    <w:p>
      <w:pPr>
        <w:pStyle w:val="Normal"/>
        <w:ind w:firstLine="709"/>
        <w:jc w:val="both"/>
        <w:rPr>
          <w:sz w:val="28"/>
          <w:szCs w:val="28"/>
        </w:rPr>
      </w:pPr>
      <w:hyperlink r:id="rId17">
        <w:r>
          <w:rPr>
            <w:color w:val="000000"/>
            <w:sz w:val="28"/>
            <w:szCs w:val="28"/>
          </w:rPr>
          <w:t>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hyperlink>
    </w:p>
    <w:p>
      <w:pPr>
        <w:pStyle w:val="Normal"/>
        <w:ind w:firstLine="709"/>
        <w:jc w:val="both"/>
        <w:rPr>
          <w:sz w:val="28"/>
          <w:szCs w:val="28"/>
        </w:rPr>
      </w:pPr>
      <w:hyperlink r:id="rId18">
        <w:r>
          <w:rPr>
            <w:color w:val="000000"/>
            <w:sz w:val="28"/>
            <w:szCs w:val="28"/>
          </w:rPr>
          <w:t>10)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hyperlink>
    </w:p>
    <w:p>
      <w:pPr>
        <w:pStyle w:val="Normal"/>
        <w:ind w:firstLine="709"/>
        <w:jc w:val="both"/>
        <w:rPr>
          <w:sz w:val="28"/>
          <w:szCs w:val="28"/>
        </w:rPr>
      </w:pPr>
      <w:r>
        <w:rPr>
          <w:sz w:val="28"/>
          <w:szCs w:val="28"/>
        </w:rPr>
        <w:t xml:space="preserve">Документы, указанные в подпунктах 1, 3, 4, 4.1, 4.2  </w:t>
      </w:r>
      <w:r>
        <w:rPr>
          <w:color w:val="000000"/>
          <w:sz w:val="28"/>
          <w:szCs w:val="28"/>
        </w:rPr>
        <w:t>настоящего пункта Административного регламента</w:t>
      </w:r>
      <w:r>
        <w:rPr>
          <w:sz w:val="28"/>
          <w:szCs w:val="28"/>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widowControl/>
        <w:ind w:firstLine="709"/>
        <w:jc w:val="both"/>
        <w:rPr>
          <w:sz w:val="28"/>
          <w:szCs w:val="28"/>
        </w:rPr>
      </w:pPr>
      <w:hyperlink r:id="rId19">
        <w:r>
          <w:rPr>
            <w:color w:val="000000"/>
            <w:sz w:val="28"/>
            <w:szCs w:val="28"/>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hyperlink>
    </w:p>
    <w:p>
      <w:pPr>
        <w:pStyle w:val="Normal"/>
        <w:widowControl/>
        <w:ind w:firstLine="709"/>
        <w:jc w:val="both"/>
        <w:rPr>
          <w:sz w:val="28"/>
          <w:szCs w:val="28"/>
        </w:rPr>
      </w:pPr>
      <w:hyperlink r:id="rId20">
        <w:r>
          <w:rPr>
            <w:color w:val="000000"/>
            <w:sz w:val="28"/>
            <w:szCs w:val="28"/>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hyperlink>
    </w:p>
    <w:p>
      <w:pPr>
        <w:pStyle w:val="Normal"/>
        <w:widowControl/>
        <w:ind w:firstLine="709"/>
        <w:jc w:val="both"/>
        <w:rPr>
          <w:sz w:val="28"/>
          <w:szCs w:val="28"/>
        </w:rPr>
      </w:pPr>
      <w:hyperlink r:id="rId21">
        <w:r>
          <w:rPr>
            <w:color w:val="000000"/>
            <w:sz w:val="28"/>
            <w:szCs w:val="28"/>
          </w:rPr>
          <w:t>2)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hyperlink>
    </w:p>
    <w:p>
      <w:pPr>
        <w:pStyle w:val="Normal"/>
        <w:widowControl/>
        <w:ind w:firstLine="709"/>
        <w:jc w:val="both"/>
        <w:rPr>
          <w:sz w:val="28"/>
          <w:szCs w:val="28"/>
        </w:rPr>
      </w:pPr>
      <w:hyperlink r:id="rId22">
        <w:r>
          <w:rPr>
            <w:color w:val="000000"/>
            <w:sz w:val="28"/>
            <w:szCs w:val="28"/>
          </w:rPr>
          <w:t>3)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Администрация города Шарыпово.</w:t>
        </w:r>
      </w:hyperlink>
    </w:p>
    <w:p>
      <w:pPr>
        <w:pStyle w:val="Normal"/>
        <w:widowControl/>
        <w:ind w:firstLine="709"/>
        <w:jc w:val="both"/>
        <w:rPr>
          <w:sz w:val="28"/>
          <w:szCs w:val="28"/>
        </w:rPr>
      </w:pPr>
      <w:hyperlink r:id="rId23">
        <w:r>
          <w:rPr>
            <w:color w:val="000000"/>
            <w:sz w:val="28"/>
            <w:szCs w:val="28"/>
          </w:rPr>
          <w:t>2.9.3.В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hyperlink>
    </w:p>
    <w:p>
      <w:pPr>
        <w:pStyle w:val="Normal"/>
        <w:widowControl/>
        <w:ind w:firstLine="709"/>
        <w:jc w:val="both"/>
        <w:rPr>
          <w:sz w:val="28"/>
          <w:szCs w:val="28"/>
        </w:rPr>
      </w:pPr>
      <w:hyperlink r:id="rId24">
        <w:r>
          <w:rPr>
            <w:color w:val="000000"/>
            <w:sz w:val="28"/>
            <w:szCs w:val="28"/>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hyperlink>
    </w:p>
    <w:p>
      <w:pPr>
        <w:pStyle w:val="Normal"/>
        <w:widowControl/>
        <w:ind w:firstLine="709"/>
        <w:jc w:val="both"/>
        <w:rPr>
          <w:sz w:val="28"/>
          <w:szCs w:val="28"/>
        </w:rPr>
      </w:pPr>
      <w:hyperlink r:id="rId25">
        <w:r>
          <w:rPr>
            <w:color w:val="000000"/>
            <w:sz w:val="28"/>
            <w:szCs w:val="28"/>
          </w:rPr>
          <w:t>2)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hyperlink>
    </w:p>
    <w:p>
      <w:pPr>
        <w:pStyle w:val="Normal"/>
        <w:widowControl/>
        <w:ind w:firstLine="709"/>
        <w:jc w:val="both"/>
        <w:rPr>
          <w:sz w:val="28"/>
          <w:szCs w:val="28"/>
        </w:rPr>
      </w:pPr>
      <w:hyperlink r:id="rId26">
        <w:r>
          <w:rPr>
            <w:color w:val="000000"/>
            <w:sz w:val="28"/>
            <w:szCs w:val="28"/>
          </w:rPr>
          <w:t>3)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Администрация города Шарыпово;</w:t>
        </w:r>
      </w:hyperlink>
    </w:p>
    <w:p>
      <w:pPr>
        <w:pStyle w:val="Normal"/>
        <w:widowControl/>
        <w:ind w:firstLine="709"/>
        <w:jc w:val="both"/>
        <w:rPr>
          <w:sz w:val="28"/>
          <w:szCs w:val="28"/>
        </w:rPr>
      </w:pPr>
      <w:hyperlink r:id="rId27">
        <w:r>
          <w:rPr>
            <w:color w:val="000000"/>
            <w:sz w:val="28"/>
            <w:szCs w:val="28"/>
          </w:rPr>
          <w:t>4) градостроительный план земельного участка, на котором планируется осуществить строительство, реконструкцию объекта капитального строительства.</w:t>
        </w:r>
      </w:hyperlink>
    </w:p>
    <w:p>
      <w:pPr>
        <w:pStyle w:val="Normal"/>
        <w:widowControl/>
        <w:ind w:firstLine="709"/>
        <w:jc w:val="both"/>
        <w:rPr>
          <w:sz w:val="28"/>
          <w:szCs w:val="28"/>
        </w:rPr>
      </w:pPr>
      <w:hyperlink r:id="rId28">
        <w:r>
          <w:rPr>
            <w:color w:val="000000"/>
            <w:sz w:val="28"/>
            <w:szCs w:val="28"/>
          </w:rPr>
          <w:t>2.9.4. В случае представления уведомления о переходе права пользования недрами:</w:t>
        </w:r>
      </w:hyperlink>
    </w:p>
    <w:p>
      <w:pPr>
        <w:pStyle w:val="Normal"/>
        <w:widowControl/>
        <w:ind w:firstLine="709"/>
        <w:jc w:val="both"/>
        <w:rPr>
          <w:sz w:val="28"/>
          <w:szCs w:val="28"/>
        </w:rPr>
      </w:pPr>
      <w:hyperlink r:id="rId29">
        <w:r>
          <w:rPr>
            <w:color w:val="000000"/>
            <w:sz w:val="28"/>
            <w:szCs w:val="28"/>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hyperlink>
    </w:p>
    <w:p>
      <w:pPr>
        <w:pStyle w:val="Normal"/>
        <w:widowControl/>
        <w:ind w:firstLine="709"/>
        <w:jc w:val="both"/>
        <w:rPr>
          <w:sz w:val="28"/>
          <w:szCs w:val="28"/>
        </w:rPr>
      </w:pPr>
      <w:hyperlink r:id="rId30">
        <w:r>
          <w:rPr>
            <w:color w:val="000000"/>
            <w:sz w:val="28"/>
            <w:szCs w:val="28"/>
          </w:rPr>
          <w:t>2)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hyperlink>
    </w:p>
    <w:p>
      <w:pPr>
        <w:pStyle w:val="Normal"/>
        <w:widowControl/>
        <w:ind w:firstLine="709"/>
        <w:jc w:val="both"/>
        <w:rPr>
          <w:sz w:val="28"/>
          <w:szCs w:val="28"/>
        </w:rPr>
      </w:pPr>
      <w:hyperlink r:id="rId31">
        <w:r>
          <w:rPr>
            <w:color w:val="000000"/>
            <w:sz w:val="28"/>
            <w:szCs w:val="28"/>
          </w:rPr>
          <w:t>3) решение о предоставлении права пользования недрами и решение о переоформлении лицензии на право пользования недрами.</w:t>
        </w:r>
      </w:hyperlink>
    </w:p>
    <w:p>
      <w:pPr>
        <w:pStyle w:val="Normal"/>
        <w:widowControl/>
        <w:ind w:firstLine="709"/>
        <w:jc w:val="both"/>
        <w:rPr>
          <w:sz w:val="28"/>
          <w:szCs w:val="28"/>
        </w:rPr>
      </w:pPr>
      <w:hyperlink r:id="rId32">
        <w:r>
          <w:rPr>
            <w:color w:val="000000"/>
            <w:sz w:val="28"/>
            <w:szCs w:val="28"/>
          </w:rPr>
          <w:t>2.9.5. В случае представления уведомления о переходе прав на земельный участок:</w:t>
        </w:r>
      </w:hyperlink>
    </w:p>
    <w:p>
      <w:pPr>
        <w:pStyle w:val="Normal"/>
        <w:widowControl/>
        <w:ind w:firstLine="709"/>
        <w:jc w:val="both"/>
        <w:rPr>
          <w:sz w:val="28"/>
          <w:szCs w:val="28"/>
        </w:rPr>
      </w:pPr>
      <w:hyperlink r:id="rId33">
        <w:r>
          <w:rPr>
            <w:color w:val="000000"/>
            <w:sz w:val="28"/>
            <w:szCs w:val="28"/>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hyperlink>
    </w:p>
    <w:p>
      <w:pPr>
        <w:pStyle w:val="Normal"/>
        <w:widowControl/>
        <w:ind w:firstLine="709"/>
        <w:jc w:val="both"/>
        <w:rPr>
          <w:sz w:val="28"/>
          <w:szCs w:val="28"/>
        </w:rPr>
      </w:pPr>
      <w:hyperlink r:id="rId34">
        <w:r>
          <w:rPr>
            <w:color w:val="000000"/>
            <w:sz w:val="28"/>
            <w:szCs w:val="28"/>
          </w:rPr>
          <w:t>2)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hyperlink>
    </w:p>
    <w:p>
      <w:pPr>
        <w:pStyle w:val="Normal"/>
        <w:widowControl/>
        <w:ind w:firstLine="709"/>
        <w:jc w:val="both"/>
        <w:rPr>
          <w:sz w:val="28"/>
          <w:szCs w:val="28"/>
        </w:rPr>
      </w:pPr>
      <w:hyperlink r:id="rId35">
        <w:r>
          <w:rPr>
            <w:color w:val="000000"/>
            <w:sz w:val="28"/>
            <w:szCs w:val="28"/>
          </w:rPr>
          <w:t>2.9.6. В случае представления заявления о внесении изменений в связи с необходимостью продления срока действия разрешения на строительство:</w:t>
        </w:r>
      </w:hyperlink>
    </w:p>
    <w:p>
      <w:pPr>
        <w:pStyle w:val="Normal"/>
        <w:widowControl/>
        <w:ind w:firstLine="709"/>
        <w:jc w:val="both"/>
        <w:rPr>
          <w:sz w:val="28"/>
          <w:szCs w:val="28"/>
        </w:rPr>
      </w:pPr>
      <w:hyperlink r:id="rId36">
        <w:r>
          <w:rPr>
            <w:color w:val="000000"/>
            <w:sz w:val="28"/>
            <w:szCs w:val="28"/>
          </w:rPr>
          <w:t>1)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hyperlink>
    </w:p>
    <w:p>
      <w:pPr>
        <w:pStyle w:val="Normal"/>
        <w:widowControl/>
        <w:ind w:firstLine="709"/>
        <w:jc w:val="both"/>
        <w:rPr>
          <w:sz w:val="28"/>
          <w:szCs w:val="28"/>
        </w:rPr>
      </w:pPr>
      <w:hyperlink r:id="rId37">
        <w:r>
          <w:rPr>
            <w:color w:val="000000"/>
            <w:sz w:val="28"/>
            <w:szCs w:val="28"/>
          </w:rPr>
          <w:t>2)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hyperlink>
    </w:p>
    <w:p>
      <w:pPr>
        <w:pStyle w:val="Normal"/>
        <w:widowControl/>
        <w:ind w:firstLine="709"/>
        <w:jc w:val="both"/>
        <w:rPr>
          <w:sz w:val="28"/>
          <w:szCs w:val="28"/>
        </w:rPr>
      </w:pPr>
      <w:hyperlink r:id="rId38">
        <w:r>
          <w:rPr>
            <w:color w:val="000000"/>
            <w:sz w:val="28"/>
            <w:szCs w:val="28"/>
          </w:rPr>
          <w:t>2.10. Документы, указанные подпункте 2 пункта 2.9.5настоящего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hyperlink>
    </w:p>
    <w:p>
      <w:pPr>
        <w:pStyle w:val="Normal"/>
        <w:widowControl/>
        <w:ind w:firstLine="709"/>
        <w:jc w:val="both"/>
        <w:rPr>
          <w:sz w:val="28"/>
          <w:szCs w:val="28"/>
        </w:rPr>
      </w:pPr>
      <w:hyperlink r:id="rId39">
        <w:r>
          <w:rPr>
            <w:color w:val="000000"/>
            <w:sz w:val="28"/>
            <w:szCs w:val="28"/>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hyperlink>
    </w:p>
    <w:p>
      <w:pPr>
        <w:pStyle w:val="Normal"/>
        <w:ind w:firstLine="709"/>
        <w:jc w:val="both"/>
        <w:rPr>
          <w:color w:val="000000"/>
          <w:sz w:val="28"/>
          <w:szCs w:val="28"/>
        </w:rPr>
      </w:pPr>
      <w:r>
        <w:rPr>
          <w:color w:val="000000"/>
          <w:sz w:val="28"/>
          <w:szCs w:val="28"/>
        </w:rPr>
      </w:r>
    </w:p>
    <w:p>
      <w:pPr>
        <w:pStyle w:val="Normal"/>
        <w:jc w:val="center"/>
        <w:rPr>
          <w:i/>
          <w:i/>
          <w:iCs/>
          <w:sz w:val="28"/>
          <w:szCs w:val="28"/>
        </w:rPr>
      </w:pPr>
      <w:hyperlink r:id="rId40">
        <w:r>
          <w:rPr>
            <w:b/>
            <w:i/>
            <w:iCs/>
            <w:color w:val="000000"/>
            <w:sz w:val="28"/>
            <w:szCs w:val="28"/>
          </w:rPr>
          <w:t>Срок и порядок регистрации запроса заявителя о предоставлении муниципальной услуги, в том числе в электронной форме</w:t>
        </w:r>
      </w:hyperlink>
    </w:p>
    <w:p>
      <w:pPr>
        <w:pStyle w:val="Normal"/>
        <w:ind w:firstLine="709"/>
        <w:jc w:val="both"/>
        <w:rPr>
          <w:color w:val="000000"/>
          <w:sz w:val="28"/>
          <w:szCs w:val="28"/>
        </w:rPr>
      </w:pPr>
      <w:r>
        <w:rPr>
          <w:color w:val="000000"/>
          <w:sz w:val="28"/>
          <w:szCs w:val="28"/>
        </w:rPr>
      </w:r>
    </w:p>
    <w:p>
      <w:pPr>
        <w:pStyle w:val="Normal"/>
        <w:ind w:firstLine="709"/>
        <w:jc w:val="both"/>
        <w:rPr>
          <w:sz w:val="28"/>
          <w:szCs w:val="28"/>
        </w:rPr>
      </w:pPr>
      <w:hyperlink r:id="rId41">
        <w:r>
          <w:rPr>
            <w:color w:val="000000"/>
            <w:sz w:val="28"/>
            <w:szCs w:val="28"/>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Администрацию города Шарыпово, осуществляется не позднее одного рабочего дня, следующего за днем его получения.</w:t>
        </w:r>
      </w:hyperlink>
    </w:p>
    <w:p>
      <w:pPr>
        <w:pStyle w:val="Normal"/>
        <w:ind w:firstLine="709"/>
        <w:jc w:val="both"/>
        <w:rPr>
          <w:sz w:val="28"/>
          <w:szCs w:val="28"/>
        </w:rPr>
      </w:pPr>
      <w:r>
        <w:rPr>
          <w:color w:val="000000"/>
          <w:sz w:val="28"/>
          <w:szCs w:val="28"/>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города Шарыпово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pPr>
        <w:pStyle w:val="Normal"/>
        <w:ind w:firstLine="709"/>
        <w:jc w:val="both"/>
        <w:rPr>
          <w:color w:val="000000"/>
          <w:sz w:val="28"/>
          <w:szCs w:val="28"/>
        </w:rPr>
      </w:pPr>
      <w:r>
        <w:rPr>
          <w:color w:val="000000"/>
          <w:sz w:val="28"/>
          <w:szCs w:val="28"/>
        </w:rPr>
      </w:r>
    </w:p>
    <w:p>
      <w:pPr>
        <w:pStyle w:val="Normal"/>
        <w:ind w:firstLine="709"/>
        <w:jc w:val="center"/>
        <w:rPr>
          <w:b/>
          <w:i/>
          <w:i/>
          <w:iCs/>
          <w:color w:val="000000"/>
          <w:sz w:val="28"/>
          <w:szCs w:val="28"/>
        </w:rPr>
      </w:pPr>
      <w:hyperlink r:id="rId42">
        <w:r>
          <w:rPr>
            <w:b/>
            <w:i/>
            <w:i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hyperlink>
    </w:p>
    <w:p>
      <w:pPr>
        <w:pStyle w:val="Normal"/>
        <w:ind w:firstLine="709"/>
        <w:jc w:val="both"/>
        <w:rPr>
          <w:sz w:val="28"/>
          <w:szCs w:val="28"/>
        </w:rPr>
      </w:pPr>
      <w:r>
        <w:rPr>
          <w:sz w:val="28"/>
          <w:szCs w:val="28"/>
        </w:rPr>
      </w:r>
    </w:p>
    <w:p>
      <w:pPr>
        <w:pStyle w:val="Normal"/>
        <w:ind w:firstLine="709"/>
        <w:jc w:val="both"/>
        <w:rPr>
          <w:sz w:val="28"/>
          <w:szCs w:val="28"/>
        </w:rPr>
      </w:pPr>
      <w:hyperlink r:id="rId43">
        <w:r>
          <w:rPr>
            <w:color w:val="000000"/>
            <w:sz w:val="28"/>
            <w:szCs w:val="28"/>
          </w:rPr>
          <w:t>2.13. Срок предоставления услуги составляет:</w:t>
        </w:r>
      </w:hyperlink>
    </w:p>
    <w:p>
      <w:pPr>
        <w:pStyle w:val="Normal"/>
        <w:ind w:firstLine="709"/>
        <w:jc w:val="both"/>
        <w:rPr>
          <w:sz w:val="28"/>
          <w:szCs w:val="28"/>
        </w:rPr>
      </w:pPr>
      <w:hyperlink r:id="rId44">
        <w:r>
          <w:rPr>
            <w:color w:val="000000"/>
            <w:sz w:val="28"/>
            <w:szCs w:val="28"/>
          </w:rPr>
          <w:t>не более пяти рабочих дней со дня получения заявления о выдаче разрешения на строительство, заявления о внесении изменений, уведомления Администрацией города Шарыпово, за исключением случая, предусмотренного частью 111 статьи 51 Градостроительного кодекса Российской Федерации;</w:t>
        </w:r>
      </w:hyperlink>
    </w:p>
    <w:p>
      <w:pPr>
        <w:pStyle w:val="Normal"/>
        <w:ind w:firstLine="709"/>
        <w:jc w:val="both"/>
        <w:rPr>
          <w:sz w:val="28"/>
          <w:szCs w:val="28"/>
        </w:rPr>
      </w:pPr>
      <w:hyperlink r:id="rId45">
        <w:r>
          <w:rPr>
            <w:color w:val="000000"/>
            <w:sz w:val="28"/>
            <w:szCs w:val="28"/>
          </w:rPr>
          <w:t>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города Шарыпово в случае предоставления услуги в соответствии с частью 111 статьи 51 Градостроительного кодекса Российской Федерации.</w:t>
        </w:r>
      </w:hyperlink>
    </w:p>
    <w:p>
      <w:pPr>
        <w:pStyle w:val="Normal"/>
        <w:ind w:firstLine="709"/>
        <w:jc w:val="both"/>
        <w:rPr>
          <w:sz w:val="28"/>
          <w:szCs w:val="28"/>
        </w:rPr>
      </w:pPr>
      <w:hyperlink r:id="rId46">
        <w:r>
          <w:rPr>
            <w:color w:val="000000"/>
            <w:sz w:val="28"/>
            <w:szCs w:val="28"/>
          </w:rPr>
          <w:t>Заявление о выдаче разрешения на строительство, заявление о внесении изменений, уведомление считается полученным Администрацией города Шарыпово со дня его регистрации.</w:t>
        </w:r>
      </w:hyperlink>
    </w:p>
    <w:p>
      <w:pPr>
        <w:pStyle w:val="Normal"/>
        <w:ind w:firstLine="709"/>
        <w:jc w:val="both"/>
        <w:rPr>
          <w:color w:val="000000"/>
          <w:sz w:val="28"/>
          <w:szCs w:val="28"/>
        </w:rPr>
      </w:pPr>
      <w:r>
        <w:rPr>
          <w:color w:val="000000"/>
          <w:sz w:val="28"/>
          <w:szCs w:val="28"/>
        </w:rPr>
      </w:r>
    </w:p>
    <w:p>
      <w:pPr>
        <w:pStyle w:val="Normal"/>
        <w:jc w:val="center"/>
        <w:rPr>
          <w:i/>
          <w:i/>
          <w:iCs/>
          <w:sz w:val="28"/>
          <w:szCs w:val="28"/>
        </w:rPr>
      </w:pPr>
      <w:hyperlink r:id="rId47">
        <w:r>
          <w:rPr>
            <w:b/>
            <w:i/>
            <w:iCs/>
            <w:color w:val="000000"/>
            <w:sz w:val="28"/>
            <w:szCs w:val="28"/>
          </w:rPr>
          <w:t>Исчерпывающий перечень оснований для приостановления или отказа в предоставлении муниципальной услуги</w:t>
        </w:r>
      </w:hyperlink>
    </w:p>
    <w:p>
      <w:pPr>
        <w:pStyle w:val="Normal"/>
        <w:ind w:firstLine="709"/>
        <w:jc w:val="both"/>
        <w:rPr>
          <w:b/>
          <w:color w:val="000000"/>
          <w:sz w:val="28"/>
          <w:szCs w:val="28"/>
        </w:rPr>
      </w:pPr>
      <w:r>
        <w:rPr>
          <w:b/>
          <w:color w:val="000000"/>
          <w:sz w:val="28"/>
          <w:szCs w:val="28"/>
        </w:rPr>
      </w:r>
    </w:p>
    <w:p>
      <w:pPr>
        <w:pStyle w:val="Normal"/>
        <w:ind w:firstLine="709"/>
        <w:jc w:val="both"/>
        <w:rPr>
          <w:sz w:val="28"/>
          <w:szCs w:val="28"/>
        </w:rPr>
      </w:pPr>
      <w:hyperlink r:id="rId48">
        <w:r>
          <w:rPr>
            <w:color w:val="000000"/>
            <w:sz w:val="28"/>
            <w:szCs w:val="28"/>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hyperlink>
    </w:p>
    <w:p>
      <w:pPr>
        <w:pStyle w:val="Normal"/>
        <w:ind w:firstLine="709"/>
        <w:jc w:val="both"/>
        <w:rPr>
          <w:sz w:val="28"/>
          <w:szCs w:val="28"/>
        </w:rPr>
      </w:pPr>
      <w:hyperlink r:id="rId49">
        <w:r>
          <w:rPr>
            <w:color w:val="000000"/>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2.22.1 –2.22.7 настоящего Административного регламента.</w:t>
        </w:r>
      </w:hyperlink>
    </w:p>
    <w:p>
      <w:pPr>
        <w:pStyle w:val="Normal"/>
        <w:ind w:firstLine="709"/>
        <w:jc w:val="both"/>
        <w:rPr>
          <w:color w:val="000000"/>
          <w:sz w:val="28"/>
          <w:szCs w:val="28"/>
        </w:rPr>
      </w:pPr>
      <w:r>
        <w:rPr>
          <w:color w:val="000000"/>
          <w:sz w:val="28"/>
          <w:szCs w:val="28"/>
        </w:rPr>
      </w:r>
    </w:p>
    <w:p>
      <w:pPr>
        <w:pStyle w:val="Normal"/>
        <w:jc w:val="center"/>
        <w:rPr>
          <w:i/>
          <w:i/>
          <w:iCs/>
          <w:sz w:val="28"/>
          <w:szCs w:val="28"/>
        </w:rPr>
      </w:pPr>
      <w:hyperlink r:id="rId50">
        <w:r>
          <w:rPr>
            <w:b/>
            <w:i/>
            <w:iCs/>
            <w:color w:val="000000"/>
            <w:sz w:val="28"/>
            <w:szCs w:val="28"/>
          </w:rPr>
          <w:t>Исчерпывающий перечень оснований для отказа в приеме документов, необходимых для предоставления муниципальной услуги</w:t>
        </w:r>
      </w:hyperlink>
    </w:p>
    <w:p>
      <w:pPr>
        <w:pStyle w:val="Normal"/>
        <w:ind w:firstLine="709"/>
        <w:jc w:val="both"/>
        <w:rPr>
          <w:color w:val="000000"/>
          <w:sz w:val="28"/>
          <w:szCs w:val="28"/>
        </w:rPr>
      </w:pPr>
      <w:r>
        <w:rPr>
          <w:color w:val="000000"/>
          <w:sz w:val="28"/>
          <w:szCs w:val="28"/>
        </w:rPr>
      </w:r>
    </w:p>
    <w:p>
      <w:pPr>
        <w:pStyle w:val="Normal"/>
        <w:ind w:firstLine="709"/>
        <w:jc w:val="both"/>
        <w:rPr>
          <w:sz w:val="28"/>
          <w:szCs w:val="28"/>
        </w:rPr>
      </w:pPr>
      <w:hyperlink r:id="rId51">
        <w:r>
          <w:rPr>
            <w:color w:val="000000"/>
            <w:sz w:val="28"/>
            <w:szCs w:val="28"/>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hyperlink>
    </w:p>
    <w:p>
      <w:pPr>
        <w:pStyle w:val="Normal"/>
        <w:ind w:firstLine="709"/>
        <w:jc w:val="both"/>
        <w:rPr>
          <w:sz w:val="28"/>
          <w:szCs w:val="28"/>
        </w:rPr>
      </w:pPr>
      <w:hyperlink r:id="rId52">
        <w:r>
          <w:rPr>
            <w:color w:val="000000"/>
            <w:sz w:val="28"/>
            <w:szCs w:val="28"/>
          </w:rPr>
          <w:t>а) заявление о выдаче разрешения на строительство, заявление о внесении изменений, уведомление представлено в Администрацию города Шарыпово, в полномочия которых не входит предоставление услуги;</w:t>
        </w:r>
      </w:hyperlink>
    </w:p>
    <w:p>
      <w:pPr>
        <w:pStyle w:val="Normal"/>
        <w:ind w:firstLine="709"/>
        <w:jc w:val="both"/>
        <w:rPr>
          <w:sz w:val="28"/>
          <w:szCs w:val="28"/>
        </w:rPr>
      </w:pPr>
      <w:hyperlink r:id="rId53">
        <w:r>
          <w:rPr>
            <w:color w:val="000000"/>
            <w:sz w:val="28"/>
            <w:szCs w:val="28"/>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hyperlink>
    </w:p>
    <w:p>
      <w:pPr>
        <w:pStyle w:val="Normal"/>
        <w:ind w:firstLine="709"/>
        <w:jc w:val="both"/>
        <w:rPr>
          <w:sz w:val="28"/>
          <w:szCs w:val="28"/>
        </w:rPr>
      </w:pPr>
      <w:hyperlink r:id="rId54">
        <w:r>
          <w:rPr>
            <w:color w:val="000000"/>
            <w:sz w:val="28"/>
            <w:szCs w:val="28"/>
          </w:rPr>
          <w:t>в) непредставление документов, предусмотренных подпунктами "а" - "д" пункта 2.8 настоящего Административного регламента;</w:t>
        </w:r>
      </w:hyperlink>
    </w:p>
    <w:p>
      <w:pPr>
        <w:pStyle w:val="Normal"/>
        <w:ind w:firstLine="709"/>
        <w:jc w:val="both"/>
        <w:rPr>
          <w:sz w:val="28"/>
          <w:szCs w:val="28"/>
        </w:rPr>
      </w:pPr>
      <w:hyperlink r:id="rId55">
        <w:r>
          <w:rPr>
            <w:color w:val="000000"/>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hyperlink>
    </w:p>
    <w:p>
      <w:pPr>
        <w:pStyle w:val="Normal"/>
        <w:ind w:firstLine="709"/>
        <w:jc w:val="both"/>
        <w:rPr>
          <w:sz w:val="28"/>
          <w:szCs w:val="28"/>
        </w:rPr>
      </w:pPr>
      <w:hyperlink r:id="rId56">
        <w:r>
          <w:rPr>
            <w:color w:val="000000"/>
            <w:sz w:val="28"/>
            <w:szCs w:val="28"/>
          </w:rPr>
          <w:t>д) представленные документы содержат подчистки и исправления текста;</w:t>
        </w:r>
      </w:hyperlink>
    </w:p>
    <w:p>
      <w:pPr>
        <w:pStyle w:val="Normal"/>
        <w:ind w:firstLine="709"/>
        <w:jc w:val="both"/>
        <w:rPr>
          <w:sz w:val="28"/>
          <w:szCs w:val="28"/>
        </w:rPr>
      </w:pPr>
      <w:hyperlink r:id="rId57">
        <w:r>
          <w:rPr>
            <w:color w:val="000000"/>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hyperlink>
    </w:p>
    <w:p>
      <w:pPr>
        <w:pStyle w:val="Normal"/>
        <w:ind w:firstLine="709"/>
        <w:jc w:val="both"/>
        <w:rPr>
          <w:sz w:val="28"/>
          <w:szCs w:val="28"/>
        </w:rPr>
      </w:pPr>
      <w:hyperlink r:id="rId58">
        <w:r>
          <w:rPr>
            <w:color w:val="000000"/>
            <w:sz w:val="28"/>
            <w:szCs w:val="28"/>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hyperlink>
    </w:p>
    <w:p>
      <w:pPr>
        <w:pStyle w:val="Normal"/>
        <w:ind w:firstLine="709"/>
        <w:jc w:val="both"/>
        <w:rPr>
          <w:sz w:val="28"/>
          <w:szCs w:val="28"/>
        </w:rPr>
      </w:pPr>
      <w:hyperlink r:id="rId59">
        <w:r>
          <w:rPr>
            <w:color w:val="000000"/>
            <w:sz w:val="28"/>
            <w:szCs w:val="28"/>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hyperlink>
    </w:p>
    <w:p>
      <w:pPr>
        <w:pStyle w:val="Normal"/>
        <w:ind w:firstLine="709"/>
        <w:jc w:val="both"/>
        <w:rPr>
          <w:sz w:val="28"/>
          <w:szCs w:val="28"/>
        </w:rPr>
      </w:pPr>
      <w:hyperlink r:id="rId60">
        <w:r>
          <w:rPr>
            <w:color w:val="000000"/>
            <w:sz w:val="28"/>
            <w:szCs w:val="28"/>
          </w:rPr>
          <w:t xml:space="preserve">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 </w:t>
        </w:r>
      </w:hyperlink>
    </w:p>
    <w:p>
      <w:pPr>
        <w:pStyle w:val="Normal"/>
        <w:ind w:firstLine="709"/>
        <w:jc w:val="both"/>
        <w:rPr>
          <w:sz w:val="28"/>
          <w:szCs w:val="28"/>
        </w:rPr>
      </w:pPr>
      <w:hyperlink r:id="rId61">
        <w:r>
          <w:rPr>
            <w:color w:val="000000"/>
            <w:sz w:val="28"/>
            <w:szCs w:val="28"/>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Администрацией города Шарыпово.</w:t>
        </w:r>
      </w:hyperlink>
    </w:p>
    <w:p>
      <w:pPr>
        <w:pStyle w:val="Normal"/>
        <w:ind w:firstLine="709"/>
        <w:jc w:val="both"/>
        <w:rPr>
          <w:sz w:val="28"/>
          <w:szCs w:val="28"/>
        </w:rPr>
      </w:pPr>
      <w:hyperlink r:id="rId62">
        <w:r>
          <w:rPr>
            <w:color w:val="000000"/>
            <w:sz w:val="28"/>
            <w:szCs w:val="28"/>
          </w:rPr>
          <w:t>2.18.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города Шарыпово за получением услуги.</w:t>
        </w:r>
      </w:hyperlink>
    </w:p>
    <w:p>
      <w:pPr>
        <w:pStyle w:val="Normal"/>
        <w:ind w:firstLine="709"/>
        <w:jc w:val="both"/>
        <w:rPr>
          <w:color w:val="000000"/>
          <w:sz w:val="28"/>
          <w:szCs w:val="28"/>
        </w:rPr>
      </w:pPr>
      <w:r>
        <w:rPr>
          <w:color w:val="000000"/>
          <w:sz w:val="28"/>
          <w:szCs w:val="28"/>
        </w:rPr>
      </w:r>
    </w:p>
    <w:p>
      <w:pPr>
        <w:pStyle w:val="Normal"/>
        <w:jc w:val="center"/>
        <w:rPr>
          <w:i/>
          <w:i/>
          <w:iCs/>
          <w:sz w:val="28"/>
          <w:szCs w:val="28"/>
        </w:rPr>
      </w:pPr>
      <w:hyperlink r:id="rId63">
        <w:r>
          <w:rPr>
            <w:b/>
            <w:i/>
            <w:iCs/>
            <w:color w:val="000000"/>
            <w:sz w:val="28"/>
            <w:szCs w:val="28"/>
          </w:rPr>
          <w:t>Описание результата предоставления муниципальной услуги</w:t>
        </w:r>
      </w:hyperlink>
    </w:p>
    <w:p>
      <w:pPr>
        <w:pStyle w:val="Normal"/>
        <w:ind w:firstLine="709"/>
        <w:jc w:val="both"/>
        <w:rPr>
          <w:color w:val="000000"/>
          <w:sz w:val="28"/>
          <w:szCs w:val="28"/>
        </w:rPr>
      </w:pPr>
      <w:r>
        <w:rPr>
          <w:color w:val="000000"/>
          <w:sz w:val="28"/>
          <w:szCs w:val="28"/>
        </w:rPr>
      </w:r>
    </w:p>
    <w:p>
      <w:pPr>
        <w:pStyle w:val="Normal"/>
        <w:ind w:firstLine="709"/>
        <w:jc w:val="both"/>
        <w:rPr>
          <w:sz w:val="28"/>
          <w:szCs w:val="28"/>
        </w:rPr>
      </w:pPr>
      <w:hyperlink r:id="rId64">
        <w:r>
          <w:rPr>
            <w:color w:val="000000"/>
            <w:sz w:val="28"/>
            <w:szCs w:val="28"/>
          </w:rPr>
          <w:t>2.19. Результатом предоставления услуги является:</w:t>
        </w:r>
      </w:hyperlink>
    </w:p>
    <w:p>
      <w:pPr>
        <w:pStyle w:val="Normal"/>
        <w:ind w:firstLine="709"/>
        <w:jc w:val="both"/>
        <w:rPr>
          <w:sz w:val="28"/>
          <w:szCs w:val="28"/>
        </w:rPr>
      </w:pPr>
      <w:hyperlink r:id="rId65">
        <w:r>
          <w:rPr>
            <w:color w:val="000000"/>
            <w:sz w:val="28"/>
            <w:szCs w:val="28"/>
          </w:rPr>
          <w:t>а) разрешение на строительство (в том числе на отдельные этапы строительства, реконструкции объекта капитального строительства);</w:t>
        </w:r>
      </w:hyperlink>
    </w:p>
    <w:p>
      <w:pPr>
        <w:pStyle w:val="Normal"/>
        <w:ind w:firstLine="709"/>
        <w:jc w:val="both"/>
        <w:rPr>
          <w:sz w:val="28"/>
          <w:szCs w:val="28"/>
        </w:rPr>
      </w:pPr>
      <w:hyperlink r:id="rId66">
        <w:r>
          <w:rPr>
            <w:color w:val="000000"/>
            <w:sz w:val="28"/>
            <w:szCs w:val="28"/>
          </w:rPr>
          <w:t>б) решение об отказе в выдаче разрешения на строительство;</w:t>
        </w:r>
      </w:hyperlink>
    </w:p>
    <w:p>
      <w:pPr>
        <w:pStyle w:val="Normal"/>
        <w:ind w:firstLine="709"/>
        <w:jc w:val="both"/>
        <w:rPr>
          <w:sz w:val="28"/>
          <w:szCs w:val="28"/>
        </w:rPr>
      </w:pPr>
      <w:hyperlink r:id="rId67">
        <w:r>
          <w:rPr>
            <w:color w:val="000000"/>
            <w:sz w:val="28"/>
            <w:szCs w:val="28"/>
          </w:rPr>
          <w:t>в) решение об отказе во внесении изменений в разрешение на строительство.</w:t>
        </w:r>
      </w:hyperlink>
    </w:p>
    <w:p>
      <w:pPr>
        <w:pStyle w:val="Normal"/>
        <w:ind w:firstLine="709"/>
        <w:jc w:val="both"/>
        <w:rPr>
          <w:sz w:val="28"/>
          <w:szCs w:val="28"/>
        </w:rPr>
      </w:pPr>
      <w:hyperlink r:id="rId68">
        <w:r>
          <w:rPr>
            <w:color w:val="000000"/>
            <w:sz w:val="28"/>
            <w:szCs w:val="28"/>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hyperlink>
    </w:p>
    <w:p>
      <w:pPr>
        <w:pStyle w:val="Normal"/>
        <w:ind w:firstLine="709"/>
        <w:jc w:val="both"/>
        <w:rPr>
          <w:sz w:val="28"/>
          <w:szCs w:val="28"/>
        </w:rPr>
      </w:pPr>
      <w:hyperlink r:id="rId69">
        <w:r>
          <w:rPr>
            <w:color w:val="000000"/>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hyperlink>
    </w:p>
    <w:p>
      <w:pPr>
        <w:pStyle w:val="Normal"/>
        <w:ind w:firstLine="709"/>
        <w:jc w:val="both"/>
        <w:rPr>
          <w:sz w:val="28"/>
          <w:szCs w:val="28"/>
        </w:rPr>
      </w:pPr>
      <w:hyperlink r:id="rId70">
        <w:r>
          <w:rPr>
            <w:color w:val="000000"/>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hyperlink>
    </w:p>
    <w:p>
      <w:pPr>
        <w:pStyle w:val="Normal"/>
        <w:ind w:firstLine="709"/>
        <w:jc w:val="both"/>
        <w:rPr>
          <w:sz w:val="28"/>
          <w:szCs w:val="28"/>
        </w:rPr>
      </w:pPr>
      <w:hyperlink r:id="rId71">
        <w:r>
          <w:rPr>
            <w:color w:val="000000"/>
            <w:sz w:val="28"/>
            <w:szCs w:val="28"/>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hyperlink>
    </w:p>
    <w:p>
      <w:pPr>
        <w:pStyle w:val="Normal"/>
        <w:ind w:firstLine="709"/>
        <w:jc w:val="both"/>
        <w:rPr>
          <w:sz w:val="28"/>
          <w:szCs w:val="28"/>
        </w:rPr>
      </w:pPr>
      <w:hyperlink r:id="rId72">
        <w:r>
          <w:rPr>
            <w:color w:val="000000"/>
            <w:sz w:val="28"/>
            <w:szCs w:val="28"/>
          </w:rPr>
          <w:t>2.22. Исчерпывающий перечень оснований для отказа в выдаче разрешения на строительство, во внесении изменений в разрешение на строительство:</w:t>
        </w:r>
      </w:hyperlink>
    </w:p>
    <w:p>
      <w:pPr>
        <w:pStyle w:val="Normal"/>
        <w:ind w:firstLine="709"/>
        <w:jc w:val="both"/>
        <w:rPr>
          <w:sz w:val="28"/>
          <w:szCs w:val="28"/>
        </w:rPr>
      </w:pPr>
      <w:hyperlink r:id="rId73">
        <w:r>
          <w:rPr>
            <w:color w:val="000000"/>
            <w:sz w:val="28"/>
            <w:szCs w:val="28"/>
          </w:rPr>
          <w:t>2.22.1.В случае представления заявления о выдаче разрешения на строительство:</w:t>
        </w:r>
      </w:hyperlink>
    </w:p>
    <w:p>
      <w:pPr>
        <w:pStyle w:val="Normal"/>
        <w:ind w:firstLine="709"/>
        <w:jc w:val="both"/>
        <w:rPr>
          <w:sz w:val="28"/>
          <w:szCs w:val="28"/>
        </w:rPr>
      </w:pPr>
      <w:hyperlink r:id="rId74">
        <w:r>
          <w:rPr>
            <w:color w:val="000000"/>
            <w:sz w:val="28"/>
            <w:szCs w:val="28"/>
          </w:rPr>
          <w:t>а) отсутствие документов, предусмотренных пунктом 2.9.1 настоящего Административного регламента;</w:t>
        </w:r>
      </w:hyperlink>
    </w:p>
    <w:p>
      <w:pPr>
        <w:pStyle w:val="Normal"/>
        <w:ind w:firstLine="709"/>
        <w:jc w:val="both"/>
        <w:rPr>
          <w:sz w:val="28"/>
          <w:szCs w:val="28"/>
        </w:rPr>
      </w:pPr>
      <w:hyperlink r:id="rId75">
        <w:r>
          <w:rPr>
            <w:color w:val="000000"/>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hyperlink>
    </w:p>
    <w:p>
      <w:pPr>
        <w:pStyle w:val="Normal"/>
        <w:ind w:firstLine="709"/>
        <w:jc w:val="both"/>
        <w:rPr>
          <w:sz w:val="28"/>
          <w:szCs w:val="28"/>
        </w:rPr>
      </w:pPr>
      <w:hyperlink r:id="rId76">
        <w:r>
          <w:rPr>
            <w:color w:val="000000"/>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hyperlink>
    </w:p>
    <w:p>
      <w:pPr>
        <w:pStyle w:val="Normal"/>
        <w:ind w:firstLine="709"/>
        <w:jc w:val="both"/>
        <w:rPr>
          <w:sz w:val="28"/>
          <w:szCs w:val="28"/>
        </w:rPr>
      </w:pPr>
      <w:hyperlink r:id="rId77">
        <w:r>
          <w:rPr>
            <w:color w:val="000000"/>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hyperlink>
    </w:p>
    <w:p>
      <w:pPr>
        <w:pStyle w:val="Normal"/>
        <w:ind w:firstLine="709"/>
        <w:jc w:val="both"/>
        <w:rPr>
          <w:sz w:val="28"/>
          <w:szCs w:val="28"/>
        </w:rPr>
      </w:pPr>
      <w:hyperlink r:id="rId78">
        <w:r>
          <w:rPr>
            <w:color w:val="000000"/>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hyperlink>
    </w:p>
    <w:p>
      <w:pPr>
        <w:pStyle w:val="Normal"/>
        <w:ind w:firstLine="709"/>
        <w:jc w:val="both"/>
        <w:rPr>
          <w:sz w:val="28"/>
          <w:szCs w:val="28"/>
        </w:rPr>
      </w:pPr>
      <w:hyperlink r:id="rId79">
        <w:r>
          <w:rPr>
            <w:color w:val="000000"/>
            <w:sz w:val="28"/>
            <w:szCs w:val="28"/>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hyperlink>
    </w:p>
    <w:p>
      <w:pPr>
        <w:pStyle w:val="Normal"/>
        <w:ind w:firstLine="709"/>
        <w:jc w:val="both"/>
        <w:rPr>
          <w:sz w:val="28"/>
          <w:szCs w:val="28"/>
        </w:rPr>
      </w:pPr>
      <w:hyperlink r:id="rId80">
        <w:r>
          <w:rPr>
            <w:color w:val="000000"/>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hyperlink>
    </w:p>
    <w:p>
      <w:pPr>
        <w:pStyle w:val="Normal"/>
        <w:ind w:firstLine="709"/>
        <w:jc w:val="both"/>
        <w:rPr>
          <w:sz w:val="28"/>
          <w:szCs w:val="28"/>
        </w:rPr>
      </w:pPr>
      <w:hyperlink r:id="rId81">
        <w:r>
          <w:rPr>
            <w:color w:val="000000"/>
            <w:sz w:val="28"/>
            <w:szCs w:val="28"/>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hyperlink>
    </w:p>
    <w:p>
      <w:pPr>
        <w:pStyle w:val="Normal"/>
        <w:ind w:firstLine="709"/>
        <w:jc w:val="both"/>
        <w:rPr>
          <w:sz w:val="28"/>
          <w:szCs w:val="28"/>
        </w:rPr>
      </w:pPr>
      <w:hyperlink r:id="rId82">
        <w:r>
          <w:rPr>
            <w:color w:val="000000"/>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hyperlink>
    </w:p>
    <w:p>
      <w:pPr>
        <w:pStyle w:val="Normal"/>
        <w:ind w:firstLine="709"/>
        <w:jc w:val="both"/>
        <w:rPr>
          <w:sz w:val="28"/>
          <w:szCs w:val="28"/>
        </w:rPr>
      </w:pPr>
      <w:hyperlink r:id="rId83">
        <w:r>
          <w:rPr>
            <w:color w:val="000000"/>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hyperlink>
    </w:p>
    <w:p>
      <w:pPr>
        <w:pStyle w:val="Normal"/>
        <w:ind w:firstLine="709"/>
        <w:jc w:val="both"/>
        <w:rPr>
          <w:sz w:val="28"/>
          <w:szCs w:val="28"/>
        </w:rPr>
      </w:pPr>
      <w:hyperlink r:id="rId84">
        <w:r>
          <w:rPr>
            <w:color w:val="000000"/>
            <w:sz w:val="28"/>
            <w:szCs w:val="28"/>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hyperlink>
    </w:p>
    <w:p>
      <w:pPr>
        <w:pStyle w:val="Normal"/>
        <w:ind w:firstLine="709"/>
        <w:jc w:val="both"/>
        <w:rPr>
          <w:sz w:val="28"/>
          <w:szCs w:val="28"/>
        </w:rPr>
      </w:pPr>
      <w:hyperlink r:id="rId85">
        <w:r>
          <w:rPr>
            <w:color w:val="000000"/>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hyperlink>
    </w:p>
    <w:p>
      <w:pPr>
        <w:pStyle w:val="Normal"/>
        <w:ind w:firstLine="709"/>
        <w:jc w:val="both"/>
        <w:rPr>
          <w:sz w:val="28"/>
          <w:szCs w:val="28"/>
        </w:rPr>
      </w:pPr>
      <w:hyperlink r:id="rId86">
        <w:r>
          <w:rPr>
            <w:color w:val="000000"/>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hyperlink>
    </w:p>
    <w:p>
      <w:pPr>
        <w:pStyle w:val="Normal"/>
        <w:ind w:firstLine="709"/>
        <w:jc w:val="both"/>
        <w:rPr>
          <w:sz w:val="28"/>
          <w:szCs w:val="28"/>
        </w:rPr>
      </w:pPr>
      <w:hyperlink r:id="rId87">
        <w:r>
          <w:rPr>
            <w:color w:val="000000"/>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hyperlink>
    </w:p>
    <w:p>
      <w:pPr>
        <w:pStyle w:val="Normal"/>
        <w:ind w:firstLine="709"/>
        <w:jc w:val="both"/>
        <w:rPr>
          <w:sz w:val="28"/>
          <w:szCs w:val="28"/>
        </w:rPr>
      </w:pPr>
      <w:hyperlink r:id="rId88">
        <w:r>
          <w:rPr>
            <w:color w:val="000000"/>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hyperlink>
    </w:p>
    <w:p>
      <w:pPr>
        <w:pStyle w:val="Normal"/>
        <w:ind w:firstLine="709"/>
        <w:jc w:val="both"/>
        <w:rPr>
          <w:sz w:val="28"/>
          <w:szCs w:val="28"/>
        </w:rPr>
      </w:pPr>
      <w:hyperlink r:id="rId89">
        <w:r>
          <w:rPr>
            <w:color w:val="000000"/>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hyperlink>
    </w:p>
    <w:p>
      <w:pPr>
        <w:pStyle w:val="Normal"/>
        <w:ind w:firstLine="709"/>
        <w:jc w:val="both"/>
        <w:rPr>
          <w:sz w:val="28"/>
          <w:szCs w:val="28"/>
        </w:rPr>
      </w:pPr>
      <w:hyperlink r:id="rId90">
        <w:r>
          <w:rPr>
            <w:color w:val="000000"/>
            <w:sz w:val="28"/>
            <w:szCs w:val="28"/>
          </w:rPr>
          <w:t>2.22.4. В случае представления уведомления о переходе права пользования недрами:</w:t>
        </w:r>
      </w:hyperlink>
    </w:p>
    <w:p>
      <w:pPr>
        <w:pStyle w:val="Normal"/>
        <w:ind w:firstLine="709"/>
        <w:jc w:val="both"/>
        <w:rPr>
          <w:sz w:val="28"/>
          <w:szCs w:val="28"/>
        </w:rPr>
      </w:pPr>
      <w:hyperlink r:id="rId91">
        <w:r>
          <w:rPr>
            <w:color w:val="000000"/>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hyperlink>
    </w:p>
    <w:p>
      <w:pPr>
        <w:pStyle w:val="Normal"/>
        <w:ind w:firstLine="709"/>
        <w:jc w:val="both"/>
        <w:rPr>
          <w:sz w:val="28"/>
          <w:szCs w:val="28"/>
        </w:rPr>
      </w:pPr>
      <w:hyperlink r:id="rId92">
        <w:r>
          <w:rPr>
            <w:color w:val="000000"/>
            <w:sz w:val="28"/>
            <w:szCs w:val="28"/>
          </w:rPr>
          <w:t>б) недостоверность сведений, указанных в уведомлении о переходе права пользования недрами.</w:t>
        </w:r>
      </w:hyperlink>
    </w:p>
    <w:p>
      <w:pPr>
        <w:pStyle w:val="Normal"/>
        <w:ind w:firstLine="709"/>
        <w:jc w:val="both"/>
        <w:rPr>
          <w:sz w:val="28"/>
          <w:szCs w:val="28"/>
        </w:rPr>
      </w:pPr>
      <w:hyperlink r:id="rId93">
        <w:r>
          <w:rPr>
            <w:color w:val="000000"/>
            <w:sz w:val="28"/>
            <w:szCs w:val="28"/>
          </w:rPr>
          <w:t>2.22.5.В случае представления заявителем уведомления о переходе прав на земельный участок:</w:t>
        </w:r>
      </w:hyperlink>
    </w:p>
    <w:p>
      <w:pPr>
        <w:pStyle w:val="Normal"/>
        <w:ind w:firstLine="709"/>
        <w:jc w:val="both"/>
        <w:rPr>
          <w:sz w:val="28"/>
          <w:szCs w:val="28"/>
        </w:rPr>
      </w:pPr>
      <w:hyperlink r:id="rId94">
        <w:r>
          <w:rPr>
            <w:color w:val="000000"/>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hyperlink>
    </w:p>
    <w:p>
      <w:pPr>
        <w:pStyle w:val="Normal"/>
        <w:ind w:firstLine="709"/>
        <w:jc w:val="both"/>
        <w:rPr>
          <w:sz w:val="28"/>
          <w:szCs w:val="28"/>
        </w:rPr>
      </w:pPr>
      <w:hyperlink r:id="rId95">
        <w:r>
          <w:rPr>
            <w:color w:val="000000"/>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hyperlink>
    </w:p>
    <w:p>
      <w:pPr>
        <w:pStyle w:val="Normal"/>
        <w:ind w:firstLine="709"/>
        <w:jc w:val="both"/>
        <w:rPr>
          <w:sz w:val="28"/>
          <w:szCs w:val="28"/>
        </w:rPr>
      </w:pPr>
      <w:hyperlink r:id="rId96">
        <w:r>
          <w:rPr>
            <w:color w:val="000000"/>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hyperlink>
    </w:p>
    <w:p>
      <w:pPr>
        <w:pStyle w:val="Normal"/>
        <w:ind w:firstLine="709"/>
        <w:jc w:val="both"/>
        <w:rPr>
          <w:sz w:val="28"/>
          <w:szCs w:val="28"/>
        </w:rPr>
      </w:pPr>
      <w:hyperlink r:id="rId97">
        <w:r>
          <w:rPr>
            <w:color w:val="000000"/>
            <w:sz w:val="28"/>
            <w:szCs w:val="28"/>
          </w:rPr>
          <w:t>2.22.6. В случае представления заявления о внесении изменений в связи с необходимостью продления срока действия разрешения на строительство:</w:t>
        </w:r>
      </w:hyperlink>
    </w:p>
    <w:p>
      <w:pPr>
        <w:pStyle w:val="Normal"/>
        <w:ind w:firstLine="709"/>
        <w:jc w:val="both"/>
        <w:rPr>
          <w:sz w:val="28"/>
          <w:szCs w:val="28"/>
        </w:rPr>
      </w:pPr>
      <w:hyperlink r:id="rId98">
        <w:r>
          <w:rPr>
            <w:color w:val="000000"/>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hyperlink>
    </w:p>
    <w:p>
      <w:pPr>
        <w:pStyle w:val="Normal"/>
        <w:ind w:firstLine="709"/>
        <w:jc w:val="both"/>
        <w:rPr>
          <w:sz w:val="28"/>
          <w:szCs w:val="28"/>
        </w:rPr>
      </w:pPr>
      <w:hyperlink r:id="rId99">
        <w:r>
          <w:rPr>
            <w:color w:val="000000"/>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hyperlink>
    </w:p>
    <w:p>
      <w:pPr>
        <w:pStyle w:val="Normal"/>
        <w:ind w:firstLine="709"/>
        <w:jc w:val="both"/>
        <w:rPr>
          <w:sz w:val="28"/>
          <w:szCs w:val="28"/>
        </w:rPr>
      </w:pPr>
      <w:hyperlink r:id="rId100">
        <w:r>
          <w:rPr>
            <w:color w:val="000000"/>
            <w:sz w:val="28"/>
            <w:szCs w:val="28"/>
          </w:rPr>
          <w:t>в) подача заявления о внесении изменений менее чем за десять рабочих дней до истечения срока действия разрешения на строительство.</w:t>
        </w:r>
      </w:hyperlink>
    </w:p>
    <w:p>
      <w:pPr>
        <w:pStyle w:val="Normal"/>
        <w:ind w:firstLine="709"/>
        <w:jc w:val="both"/>
        <w:rPr>
          <w:sz w:val="28"/>
          <w:szCs w:val="28"/>
        </w:rPr>
      </w:pPr>
      <w:hyperlink r:id="rId101">
        <w:r>
          <w:rPr>
            <w:color w:val="000000"/>
            <w:sz w:val="28"/>
            <w:szCs w:val="28"/>
          </w:rPr>
          <w:t>2.22.7.В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hyperlink>
    </w:p>
    <w:p>
      <w:pPr>
        <w:pStyle w:val="Normal"/>
        <w:ind w:firstLine="709"/>
        <w:jc w:val="both"/>
        <w:rPr>
          <w:sz w:val="28"/>
          <w:szCs w:val="28"/>
        </w:rPr>
      </w:pPr>
      <w:hyperlink r:id="rId102">
        <w:r>
          <w:rPr>
            <w:color w:val="000000"/>
            <w:sz w:val="28"/>
            <w:szCs w:val="28"/>
          </w:rPr>
          <w:t>а) отсутствие документов, предусмотренных пунктом 2.9.1 настоящего Административного регламента;</w:t>
        </w:r>
      </w:hyperlink>
    </w:p>
    <w:p>
      <w:pPr>
        <w:pStyle w:val="Normal"/>
        <w:ind w:firstLine="709"/>
        <w:jc w:val="both"/>
        <w:rPr>
          <w:sz w:val="28"/>
          <w:szCs w:val="28"/>
        </w:rPr>
      </w:pPr>
      <w:hyperlink r:id="rId103">
        <w:r>
          <w:rPr>
            <w:color w:val="000000"/>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hyperlink>
    </w:p>
    <w:p>
      <w:pPr>
        <w:pStyle w:val="Normal"/>
        <w:ind w:firstLine="709"/>
        <w:jc w:val="both"/>
        <w:rPr>
          <w:sz w:val="28"/>
          <w:szCs w:val="28"/>
        </w:rPr>
      </w:pPr>
      <w:hyperlink r:id="rId104">
        <w:r>
          <w:rPr>
            <w:color w:val="000000"/>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hyperlink>
    </w:p>
    <w:p>
      <w:pPr>
        <w:pStyle w:val="Normal"/>
        <w:ind w:firstLine="709"/>
        <w:jc w:val="both"/>
        <w:rPr>
          <w:sz w:val="28"/>
          <w:szCs w:val="28"/>
        </w:rPr>
      </w:pPr>
      <w:hyperlink r:id="rId105">
        <w:r>
          <w:rPr>
            <w:color w:val="000000"/>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hyperlink>
    </w:p>
    <w:p>
      <w:pPr>
        <w:pStyle w:val="Normal"/>
        <w:ind w:firstLine="709"/>
        <w:jc w:val="both"/>
        <w:rPr>
          <w:sz w:val="28"/>
          <w:szCs w:val="28"/>
        </w:rPr>
      </w:pPr>
      <w:hyperlink r:id="rId106">
        <w:r>
          <w:rPr>
            <w:color w:val="000000"/>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hyperlink>
    </w:p>
    <w:p>
      <w:pPr>
        <w:pStyle w:val="Normal"/>
        <w:ind w:firstLine="709"/>
        <w:jc w:val="both"/>
        <w:rPr>
          <w:sz w:val="28"/>
          <w:szCs w:val="28"/>
        </w:rPr>
      </w:pPr>
      <w:hyperlink r:id="rId107">
        <w:r>
          <w:rPr>
            <w:color w:val="000000"/>
            <w:sz w:val="28"/>
            <w:szCs w:val="28"/>
          </w:rPr>
          <w:t>е) подача заявления о внесении изменений менее чем за десять рабочих дней до истечения срока действия разрешения на строительство.</w:t>
        </w:r>
      </w:hyperlink>
    </w:p>
    <w:p>
      <w:pPr>
        <w:pStyle w:val="Normal"/>
        <w:ind w:firstLine="709"/>
        <w:jc w:val="both"/>
        <w:rPr>
          <w:sz w:val="28"/>
          <w:szCs w:val="28"/>
        </w:rPr>
      </w:pPr>
      <w:hyperlink r:id="rId108">
        <w:r>
          <w:rPr>
            <w:color w:val="000000"/>
            <w:sz w:val="28"/>
            <w:szCs w:val="28"/>
          </w:rPr>
          <w:t>2.23. Результат предоставления услуги, указанный в пункте 2.19 настоящего Административного регламента:</w:t>
        </w:r>
      </w:hyperlink>
    </w:p>
    <w:p>
      <w:pPr>
        <w:pStyle w:val="Normal"/>
        <w:ind w:firstLine="709"/>
        <w:jc w:val="both"/>
        <w:rPr>
          <w:sz w:val="28"/>
          <w:szCs w:val="28"/>
        </w:rPr>
      </w:pPr>
      <w:hyperlink r:id="rId109">
        <w:r>
          <w:rPr>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hyperlink>
    </w:p>
    <w:p>
      <w:pPr>
        <w:pStyle w:val="Normal"/>
        <w:ind w:firstLine="709"/>
        <w:jc w:val="both"/>
        <w:rPr>
          <w:sz w:val="28"/>
          <w:szCs w:val="28"/>
        </w:rPr>
      </w:pPr>
      <w:hyperlink r:id="rId110">
        <w:r>
          <w:rPr>
            <w:color w:val="000000"/>
            <w:sz w:val="28"/>
            <w:szCs w:val="28"/>
          </w:rPr>
          <w:t>выдается заявителю на бумажном носителе при личном обращении в Администрацию города Шарыпово,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hyperlink>
    </w:p>
    <w:p>
      <w:pPr>
        <w:pStyle w:val="Normal"/>
        <w:ind w:firstLine="709"/>
        <w:jc w:val="both"/>
        <w:rPr>
          <w:sz w:val="28"/>
          <w:szCs w:val="28"/>
        </w:rPr>
      </w:pPr>
      <w:hyperlink r:id="rId111">
        <w:r>
          <w:rPr>
            <w:color w:val="000000"/>
            <w:sz w:val="28"/>
            <w:szCs w:val="28"/>
          </w:rPr>
          <w:t>Разрешение на строительство выдается Администрацией города Шарыпово в соответствии со статьей 51 Градостроительного кодекса Российской Федерации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hyperlink>
    </w:p>
    <w:p>
      <w:pPr>
        <w:pStyle w:val="Normal"/>
        <w:ind w:firstLine="709"/>
        <w:jc w:val="both"/>
        <w:rPr>
          <w:sz w:val="28"/>
          <w:szCs w:val="28"/>
        </w:rPr>
      </w:pPr>
      <w:hyperlink r:id="rId112">
        <w:r>
          <w:rPr>
            <w:color w:val="000000"/>
            <w:sz w:val="28"/>
            <w:szCs w:val="28"/>
          </w:rPr>
          <w:t>Разрешение на строительство выдается Администрацией города Шарыпово в соответствии со статьей 51 Градостроительного кодекса Российской Федерации исключительно в электронной форме в случаях, установленных нормативным правовым актом Правительства Красноярского края.</w:t>
        </w:r>
      </w:hyperlink>
    </w:p>
    <w:p>
      <w:pPr>
        <w:pStyle w:val="Normal"/>
        <w:ind w:firstLine="709"/>
        <w:jc w:val="both"/>
        <w:rPr>
          <w:color w:val="000000"/>
          <w:sz w:val="28"/>
          <w:szCs w:val="28"/>
        </w:rPr>
      </w:pPr>
      <w:r>
        <w:rPr>
          <w:color w:val="000000"/>
          <w:sz w:val="28"/>
          <w:szCs w:val="28"/>
        </w:rPr>
      </w:r>
    </w:p>
    <w:p>
      <w:pPr>
        <w:pStyle w:val="Normal"/>
        <w:numPr>
          <w:ilvl w:val="0"/>
          <w:numId w:val="0"/>
        </w:numPr>
        <w:jc w:val="center"/>
        <w:outlineLvl w:val="2"/>
        <w:rPr>
          <w:i/>
          <w:i/>
          <w:iCs/>
          <w:sz w:val="28"/>
          <w:szCs w:val="28"/>
        </w:rPr>
      </w:pPr>
      <w:r>
        <w:rPr>
          <w:b/>
          <w:i/>
          <w:iCs/>
          <w:color w:themeColor="text1"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pPr>
        <w:pStyle w:val="Normal"/>
        <w:numPr>
          <w:ilvl w:val="0"/>
          <w:numId w:val="0"/>
        </w:numPr>
        <w:ind w:firstLine="709"/>
        <w:jc w:val="center"/>
        <w:outlineLvl w:val="2"/>
        <w:rPr>
          <w:b/>
          <w:color w:themeColor="text1" w:val="000000"/>
          <w:sz w:val="28"/>
          <w:szCs w:val="28"/>
        </w:rPr>
      </w:pPr>
      <w:r>
        <w:rPr>
          <w:b/>
          <w:color w:themeColor="text1" w:val="000000"/>
          <w:sz w:val="28"/>
          <w:szCs w:val="28"/>
        </w:rPr>
      </w:r>
    </w:p>
    <w:p>
      <w:pPr>
        <w:pStyle w:val="ConsPlusNormal1"/>
        <w:ind w:firstLine="709"/>
        <w:jc w:val="both"/>
        <w:rPr>
          <w:rFonts w:ascii="Times New Roman" w:hAnsi="Times New Roman" w:cs="Times New Roman"/>
          <w:sz w:val="28"/>
          <w:szCs w:val="28"/>
        </w:rPr>
      </w:pPr>
      <w:hyperlink r:id="rId113">
        <w:r>
          <w:rPr>
            <w:rFonts w:cs="Times New Roman" w:ascii="Times New Roman" w:hAnsi="Times New Roman"/>
            <w:bCs/>
            <w:color w:themeColor="text1" w:val="000000"/>
            <w:sz w:val="28"/>
            <w:szCs w:val="28"/>
          </w:rPr>
          <w:t>2.24. Предоставление услуги осуществляется без взимания платы.</w:t>
        </w:r>
      </w:hyperlink>
    </w:p>
    <w:p>
      <w:pPr>
        <w:pStyle w:val="ConsPlusNormal1"/>
        <w:ind w:firstLine="709"/>
        <w:jc w:val="both"/>
        <w:rPr>
          <w:rFonts w:ascii="Times New Roman" w:hAnsi="Times New Roman" w:cs="Times New Roman"/>
          <w:sz w:val="28"/>
          <w:szCs w:val="28"/>
        </w:rPr>
      </w:pPr>
      <w:hyperlink r:id="rId114">
        <w:r>
          <w:rPr>
            <w:rFonts w:cs="Times New Roman" w:ascii="Times New Roman" w:hAnsi="Times New Roman"/>
            <w:color w:themeColor="text1" w:val="000000"/>
            <w:sz w:val="28"/>
            <w:szCs w:val="28"/>
          </w:rPr>
          <w:t xml:space="preserve">2.25. Сведения о ходе рассмотрения </w:t>
        </w:r>
        <w:r>
          <w:rPr>
            <w:rFonts w:cs="Times New Roman" w:ascii="Times New Roman" w:hAnsi="Times New Roman"/>
            <w:bCs/>
            <w:color w:themeColor="text1" w:val="000000"/>
            <w:sz w:val="28"/>
            <w:szCs w:val="28"/>
          </w:rPr>
          <w:t xml:space="preserve">заявления о выдаче разрешения на строительство, заявления о внесении изменений, уведомления, представленных </w:t>
        </w:r>
        <w:r>
          <w:rPr>
            <w:rFonts w:cs="Times New Roman" w:ascii="Times New Roman" w:hAnsi="Times New Roman"/>
            <w:color w:themeColor="text1" w:val="000000"/>
            <w:sz w:val="28"/>
            <w:szCs w:val="28"/>
          </w:rPr>
          <w:t xml:space="preserve">посредством Единого портала, регионального портала, единой информационной системы жилищного строительства, доводятся до заявителя </w:t>
        </w:r>
        <w:r>
          <w:rPr>
            <w:rFonts w:cs="Times New Roman" w:ascii="Times New Roman" w:hAnsi="Times New Roman"/>
            <w:bCs/>
            <w:color w:themeColor="text1" w:val="000000"/>
            <w:sz w:val="28"/>
            <w:szCs w:val="28"/>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hyperlink>
    </w:p>
    <w:p>
      <w:pPr>
        <w:pStyle w:val="ConsPlusNormal1"/>
        <w:ind w:firstLine="709"/>
        <w:jc w:val="both"/>
        <w:rPr>
          <w:rFonts w:ascii="Times New Roman" w:hAnsi="Times New Roman" w:cs="Times New Roman"/>
          <w:sz w:val="28"/>
          <w:szCs w:val="28"/>
        </w:rPr>
      </w:pPr>
      <w:hyperlink r:id="rId115">
        <w:r>
          <w:rPr>
            <w:rFonts w:cs="Times New Roman" w:ascii="Times New Roman" w:hAnsi="Times New Roman"/>
            <w:color w:themeColor="text1" w:val="000000"/>
            <w:sz w:val="28"/>
            <w:szCs w:val="28"/>
          </w:rPr>
          <w:t xml:space="preserve">Сведения о ходе рассмотрения </w:t>
        </w:r>
        <w:r>
          <w:rPr>
            <w:rFonts w:cs="Times New Roman" w:ascii="Times New Roman" w:hAnsi="Times New Roman"/>
            <w:bCs/>
            <w:color w:themeColor="text1" w:val="000000"/>
            <w:sz w:val="28"/>
            <w:szCs w:val="28"/>
          </w:rPr>
          <w:t>заявления о выдаче разрешения на строительство, заявления о внесении изменений, уведомления</w:t>
        </w:r>
        <w:r>
          <w:rPr>
            <w:rFonts w:cs="Times New Roman" w:ascii="Times New Roman" w:hAnsi="Times New Roman"/>
            <w:color w:themeColor="text1" w:val="000000"/>
            <w:sz w:val="28"/>
            <w:szCs w:val="28"/>
          </w:rPr>
          <w:t xml:space="preserve">,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города Шарыпово, </w:t>
        </w:r>
        <w:r>
          <w:rPr>
            <w:rFonts w:cs="Times New Roman" w:ascii="Times New Roman" w:hAnsi="Times New Roman"/>
            <w:bCs/>
            <w:color w:themeColor="text1" w:val="000000"/>
            <w:sz w:val="28"/>
            <w:szCs w:val="28"/>
          </w:rPr>
          <w:t>многофункциональный центр</w:t>
        </w:r>
        <w:r>
          <w:rPr>
            <w:rFonts w:cs="Times New Roman" w:ascii="Times New Roman" w:hAnsi="Times New Roman"/>
            <w:color w:themeColor="text1" w:val="000000"/>
            <w:sz w:val="28"/>
            <w:szCs w:val="28"/>
          </w:rPr>
          <w:t>) либо письменного запроса, составляемого в произвольной форме, без взимания платы. Письменный запрос может быть подан:</w:t>
        </w:r>
      </w:hyperlink>
    </w:p>
    <w:p>
      <w:pPr>
        <w:pStyle w:val="ConsPlusNormal1"/>
        <w:ind w:firstLine="709"/>
        <w:jc w:val="both"/>
        <w:rPr>
          <w:rFonts w:ascii="Times New Roman" w:hAnsi="Times New Roman" w:cs="Times New Roman"/>
          <w:sz w:val="28"/>
          <w:szCs w:val="28"/>
        </w:rPr>
      </w:pPr>
      <w:hyperlink r:id="rId116">
        <w:r>
          <w:rPr>
            <w:rFonts w:cs="Times New Roman" w:ascii="Times New Roman" w:hAnsi="Times New Roman"/>
            <w:bCs/>
            <w:color w:themeColor="text1" w:val="000000"/>
            <w:sz w:val="28"/>
            <w:szCs w:val="28"/>
          </w:rPr>
          <w:t xml:space="preserve">а) на бумажном носителе посредством личного обращения в </w:t>
        </w:r>
        <w:r>
          <w:rPr>
            <w:rFonts w:cs="Times New Roman" w:ascii="Times New Roman" w:hAnsi="Times New Roman"/>
            <w:color w:themeColor="text1" w:val="000000"/>
            <w:sz w:val="28"/>
            <w:szCs w:val="28"/>
          </w:rPr>
          <w:t>Администрацию города Шарыпово</w:t>
        </w:r>
        <w:r>
          <w:rPr>
            <w:rFonts w:cs="Times New Roman" w:ascii="Times New Roman" w:hAnsi="Times New Roman"/>
            <w:bCs/>
            <w:color w:themeColor="text1" w:val="000000"/>
            <w:sz w:val="28"/>
            <w:szCs w:val="28"/>
          </w:rPr>
          <w:t xml:space="preserve">, в том числе через многофункциональный центр либо </w:t>
        </w:r>
        <w:r>
          <w:rPr>
            <w:rFonts w:cs="Times New Roman" w:ascii="Times New Roman" w:hAnsi="Times New Roman"/>
            <w:color w:themeColor="text1" w:val="000000"/>
            <w:sz w:val="28"/>
            <w:szCs w:val="28"/>
            <w:shd w:fill="FFFFFF" w:val="clear"/>
          </w:rPr>
          <w:t>посредством почтового отправления с объявленной ценностью при его пересылке, описью вложения и уведомлением о вручении</w:t>
        </w:r>
        <w:r>
          <w:rPr>
            <w:rFonts w:cs="Times New Roman" w:ascii="Times New Roman" w:hAnsi="Times New Roman"/>
            <w:bCs/>
            <w:color w:themeColor="text1" w:val="000000"/>
            <w:sz w:val="28"/>
            <w:szCs w:val="28"/>
          </w:rPr>
          <w:t>;</w:t>
        </w:r>
      </w:hyperlink>
    </w:p>
    <w:p>
      <w:pPr>
        <w:pStyle w:val="ConsPlusNormal1"/>
        <w:ind w:firstLine="709"/>
        <w:jc w:val="both"/>
        <w:rPr>
          <w:rFonts w:ascii="Times New Roman" w:hAnsi="Times New Roman" w:cs="Times New Roman"/>
          <w:sz w:val="28"/>
          <w:szCs w:val="28"/>
        </w:rPr>
      </w:pPr>
      <w:hyperlink r:id="rId117">
        <w:r>
          <w:rPr>
            <w:rFonts w:cs="Times New Roman" w:ascii="Times New Roman" w:hAnsi="Times New Roman"/>
            <w:bCs/>
            <w:color w:themeColor="text1" w:val="000000"/>
            <w:sz w:val="28"/>
            <w:szCs w:val="28"/>
          </w:rPr>
          <w:t>б) в электронной форме посредством электронной почты.</w:t>
        </w:r>
      </w:hyperlink>
    </w:p>
    <w:p>
      <w:pPr>
        <w:pStyle w:val="ConsPlusNormal1"/>
        <w:ind w:firstLine="709"/>
        <w:jc w:val="both"/>
        <w:rPr>
          <w:rFonts w:ascii="Times New Roman" w:hAnsi="Times New Roman" w:cs="Times New Roman"/>
          <w:sz w:val="28"/>
          <w:szCs w:val="28"/>
        </w:rPr>
      </w:pPr>
      <w:hyperlink r:id="rId118">
        <w:r>
          <w:rPr>
            <w:rFonts w:cs="Times New Roman" w:ascii="Times New Roman" w:hAnsi="Times New Roman"/>
            <w:bCs/>
            <w:color w:themeColor="text1" w:val="000000"/>
            <w:sz w:val="28"/>
            <w:szCs w:val="28"/>
          </w:rPr>
          <w:t xml:space="preserve">На основании запроса сведения о ходе рассмотрения </w:t>
        </w:r>
        <w:r>
          <w:rPr>
            <w:rFonts w:eastAsia="Times New Roman" w:cs="Times New Roman" w:ascii="Times New Roman" w:hAnsi="Times New Roman"/>
            <w:bCs/>
            <w:color w:themeColor="text1" w:val="000000"/>
            <w:sz w:val="28"/>
            <w:szCs w:val="28"/>
          </w:rPr>
          <w:t xml:space="preserve">заявления о выдаче разрешения на строительство, заявления о внесении изменений, уведомления </w:t>
        </w:r>
        <w:r>
          <w:rPr>
            <w:rFonts w:cs="Times New Roman" w:ascii="Times New Roman" w:hAnsi="Times New Roman"/>
            <w:bCs/>
            <w:color w:themeColor="text1" w:val="000000"/>
            <w:sz w:val="28"/>
            <w:szCs w:val="28"/>
          </w:rPr>
          <w:t xml:space="preserve">доводятся до заявителя в устной форме (при личном обращении либо по телефону в </w:t>
        </w:r>
        <w:r>
          <w:rPr>
            <w:rFonts w:cs="Times New Roman" w:ascii="Times New Roman" w:hAnsi="Times New Roman"/>
            <w:color w:themeColor="text1" w:val="000000"/>
            <w:sz w:val="28"/>
            <w:szCs w:val="28"/>
          </w:rPr>
          <w:t>Администрацию города Шарыпово</w:t>
        </w:r>
        <w:r>
          <w:rPr>
            <w:rFonts w:cs="Times New Roman" w:ascii="Times New Roman" w:hAnsi="Times New Roman"/>
            <w:bCs/>
            <w:color w:themeColor="text1" w:val="000000"/>
            <w:sz w:val="28"/>
            <w:szCs w:val="28"/>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Pr>
            <w:rFonts w:cs="Times New Roman" w:ascii="Times New Roman" w:hAnsi="Times New Roman"/>
            <w:color w:themeColor="text1" w:val="000000"/>
            <w:sz w:val="28"/>
            <w:szCs w:val="28"/>
          </w:rPr>
          <w:t>в течение двух рабочих дней со дня поступления соответствующего запроса</w:t>
        </w:r>
        <w:r>
          <w:rPr>
            <w:rFonts w:cs="Times New Roman" w:ascii="Times New Roman" w:hAnsi="Times New Roman"/>
            <w:bCs/>
            <w:color w:themeColor="text1" w:val="000000"/>
            <w:sz w:val="28"/>
            <w:szCs w:val="28"/>
          </w:rPr>
          <w:t>.</w:t>
        </w:r>
      </w:hyperlink>
    </w:p>
    <w:p>
      <w:pPr>
        <w:pStyle w:val="ConsPlusNormal1"/>
        <w:ind w:firstLine="709"/>
        <w:jc w:val="both"/>
        <w:rPr>
          <w:rFonts w:ascii="Times New Roman" w:hAnsi="Times New Roman" w:cs="Times New Roman"/>
          <w:sz w:val="28"/>
          <w:szCs w:val="28"/>
        </w:rPr>
      </w:pPr>
      <w:hyperlink r:id="rId119">
        <w:r>
          <w:rPr>
            <w:rFonts w:cs="Times New Roman" w:ascii="Times New Roman" w:hAnsi="Times New Roman"/>
            <w:bCs/>
            <w:color w:themeColor="text1" w:val="000000"/>
            <w:sz w:val="28"/>
            <w:szCs w:val="28"/>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hyperlink>
    </w:p>
    <w:p>
      <w:pPr>
        <w:pStyle w:val="ConsPlusNormal1"/>
        <w:ind w:firstLine="709"/>
        <w:jc w:val="both"/>
        <w:rPr>
          <w:rFonts w:ascii="Times New Roman" w:hAnsi="Times New Roman" w:cs="Times New Roman"/>
          <w:sz w:val="28"/>
          <w:szCs w:val="28"/>
        </w:rPr>
      </w:pPr>
      <w:hyperlink r:id="rId120">
        <w:r>
          <w:rPr>
            <w:rFonts w:cs="Times New Roman" w:ascii="Times New Roman" w:hAnsi="Times New Roman"/>
            <w:bCs/>
            <w:color w:themeColor="text1" w:val="000000"/>
            <w:sz w:val="28"/>
            <w:szCs w:val="28"/>
          </w:rPr>
          <w:t xml:space="preserve">а) в течение пяти рабочих дней со дня его направления заявителю подлежит размещению в государственных информационных системах обеспечения градостроительной деятельности ОАиГ </w:t>
        </w:r>
        <w:r>
          <w:rPr>
            <w:rFonts w:cs="Times New Roman" w:ascii="Times New Roman" w:hAnsi="Times New Roman"/>
            <w:color w:themeColor="text1" w:val="000000"/>
            <w:sz w:val="28"/>
            <w:szCs w:val="28"/>
          </w:rPr>
          <w:t>Администрации города Шарыпово</w:t>
        </w:r>
        <w:r>
          <w:rPr>
            <w:rFonts w:cs="Times New Roman" w:ascii="Times New Roman" w:hAnsi="Times New Roman"/>
            <w:bCs/>
            <w:color w:themeColor="text1" w:val="000000"/>
            <w:sz w:val="28"/>
            <w:szCs w:val="28"/>
          </w:rPr>
          <w:t>;</w:t>
        </w:r>
      </w:hyperlink>
    </w:p>
    <w:p>
      <w:pPr>
        <w:pStyle w:val="ConsPlusNormal1"/>
        <w:ind w:firstLine="709"/>
        <w:jc w:val="both"/>
        <w:rPr>
          <w:rFonts w:ascii="Times New Roman" w:hAnsi="Times New Roman" w:cs="Times New Roman"/>
          <w:sz w:val="28"/>
          <w:szCs w:val="28"/>
        </w:rPr>
      </w:pPr>
      <w:hyperlink r:id="rId121">
        <w:r>
          <w:rPr>
            <w:rFonts w:cs="Times New Roman" w:ascii="Times New Roman" w:hAnsi="Times New Roman"/>
            <w:bCs/>
            <w:color w:themeColor="text1" w:val="000000"/>
            <w:sz w:val="28"/>
            <w:szCs w:val="28"/>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 </w:t>
        </w:r>
      </w:hyperlink>
    </w:p>
    <w:p>
      <w:pPr>
        <w:pStyle w:val="ConsPlusNormal1"/>
        <w:ind w:firstLine="709"/>
        <w:jc w:val="both"/>
        <w:rPr>
          <w:rFonts w:ascii="Times New Roman" w:hAnsi="Times New Roman" w:cs="Times New Roman"/>
          <w:sz w:val="28"/>
          <w:szCs w:val="28"/>
        </w:rPr>
      </w:pPr>
      <w:hyperlink r:id="rId122">
        <w:r>
          <w:rPr>
            <w:rFonts w:cs="Times New Roman" w:ascii="Times New Roman" w:hAnsi="Times New Roman"/>
            <w:bCs/>
            <w:color w:themeColor="text1" w:val="000000"/>
            <w:sz w:val="28"/>
            <w:szCs w:val="28"/>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Pr>
            <w:rFonts w:cs="Times New Roman" w:ascii="Times New Roman" w:hAnsi="Times New Roman"/>
            <w:color w:themeColor="text1" w:val="000000"/>
            <w:sz w:val="28"/>
            <w:szCs w:val="28"/>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cs="Times New Roman" w:ascii="Times New Roman" w:hAnsi="Times New Roman"/>
            <w:bCs/>
            <w:color w:themeColor="text1" w:val="000000"/>
            <w:sz w:val="28"/>
            <w:szCs w:val="28"/>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hyperlink>
    </w:p>
    <w:p>
      <w:pPr>
        <w:pStyle w:val="ConsPlusNormal1"/>
        <w:ind w:firstLine="709"/>
        <w:jc w:val="both"/>
        <w:rPr>
          <w:rFonts w:ascii="Times New Roman" w:hAnsi="Times New Roman" w:cs="Times New Roman"/>
          <w:sz w:val="28"/>
          <w:szCs w:val="28"/>
        </w:rPr>
      </w:pPr>
      <w:hyperlink r:id="rId123">
        <w:r>
          <w:rPr>
            <w:rFonts w:cs="Times New Roman" w:ascii="Times New Roman" w:hAnsi="Times New Roman"/>
            <w:bCs/>
            <w:color w:themeColor="text1" w:val="000000"/>
            <w:sz w:val="28"/>
            <w:szCs w:val="28"/>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в </w:t>
        </w:r>
        <w:r>
          <w:rPr>
            <w:rFonts w:cs="Times New Roman" w:ascii="Times New Roman" w:hAnsi="Times New Roman"/>
            <w:color w:themeColor="text1" w:val="000000"/>
            <w:sz w:val="28"/>
            <w:szCs w:val="28"/>
          </w:rPr>
          <w:t>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hyperlink>
    </w:p>
    <w:p>
      <w:pPr>
        <w:pStyle w:val="ConsPlusNormal1"/>
        <w:ind w:firstLine="709"/>
        <w:jc w:val="both"/>
        <w:rPr>
          <w:rFonts w:ascii="Times New Roman" w:hAnsi="Times New Roman" w:cs="Times New Roman"/>
          <w:sz w:val="28"/>
          <w:szCs w:val="28"/>
        </w:rPr>
      </w:pPr>
      <w:hyperlink r:id="rId124">
        <w:r>
          <w:rPr>
            <w:rFonts w:cs="Times New Roman" w:ascii="Times New Roman" w:hAnsi="Times New Roman"/>
            <w:bCs/>
            <w:color w:themeColor="text1" w:val="000000"/>
            <w:sz w:val="28"/>
            <w:szCs w:val="28"/>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Pr>
            <w:rFonts w:cs="Times New Roman" w:ascii="Times New Roman" w:hAnsi="Times New Roman"/>
            <w:color w:themeColor="text1" w:val="000000"/>
            <w:sz w:val="28"/>
            <w:szCs w:val="28"/>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Pr>
            <w:rFonts w:cs="Times New Roman" w:ascii="Times New Roman" w:hAnsi="Times New Roman"/>
            <w:bCs/>
            <w:color w:themeColor="text1" w:val="000000"/>
            <w:sz w:val="28"/>
            <w:szCs w:val="28"/>
          </w:rPr>
          <w:t>;</w:t>
        </w:r>
      </w:hyperlink>
    </w:p>
    <w:p>
      <w:pPr>
        <w:pStyle w:val="ConsPlusNormal1"/>
        <w:ind w:firstLine="709"/>
        <w:jc w:val="both"/>
        <w:rPr>
          <w:rFonts w:ascii="Times New Roman" w:hAnsi="Times New Roman" w:cs="Times New Roman"/>
          <w:sz w:val="28"/>
          <w:szCs w:val="28"/>
        </w:rPr>
      </w:pPr>
      <w:hyperlink r:id="rId125">
        <w:r>
          <w:rPr>
            <w:rFonts w:cs="Times New Roman" w:ascii="Times New Roman" w:hAnsi="Times New Roman"/>
            <w:color w:themeColor="text1" w:val="000000"/>
            <w:sz w:val="28"/>
            <w:szCs w:val="28"/>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hyperlink>
    </w:p>
    <w:p>
      <w:pPr>
        <w:pStyle w:val="ConsPlusNormal1"/>
        <w:ind w:firstLine="709"/>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r>
    </w:p>
    <w:p>
      <w:pPr>
        <w:pStyle w:val="ConsPlusNormal1"/>
        <w:jc w:val="center"/>
        <w:rPr>
          <w:rFonts w:ascii="Times New Roman" w:hAnsi="Times New Roman" w:cs="Times New Roman"/>
          <w:i/>
          <w:i/>
          <w:iCs/>
          <w:sz w:val="28"/>
          <w:szCs w:val="28"/>
        </w:rPr>
      </w:pPr>
      <w:hyperlink r:id="rId126">
        <w:r>
          <w:rPr>
            <w:rFonts w:cs="Times New Roman" w:ascii="Times New Roman" w:hAnsi="Times New Roman"/>
            <w:b/>
            <w:bCs/>
            <w:i/>
            <w:iCs/>
            <w:color w:themeColor="text1" w:val="000000"/>
            <w:sz w:val="28"/>
            <w:szCs w:val="28"/>
          </w:rPr>
          <w:t>Порядок исправления допущенных опечаток и ошибок в выданных в результате предоставления муниципальной</w:t>
        </w:r>
      </w:hyperlink>
    </w:p>
    <w:p>
      <w:pPr>
        <w:pStyle w:val="ConsPlusNormal1"/>
        <w:jc w:val="center"/>
        <w:rPr>
          <w:rFonts w:ascii="Times New Roman" w:hAnsi="Times New Roman" w:cs="Times New Roman"/>
          <w:i/>
          <w:i/>
          <w:iCs/>
          <w:sz w:val="28"/>
          <w:szCs w:val="28"/>
        </w:rPr>
      </w:pPr>
      <w:hyperlink r:id="rId127">
        <w:r>
          <w:rPr>
            <w:rFonts w:cs="Times New Roman" w:ascii="Times New Roman" w:hAnsi="Times New Roman"/>
            <w:b/>
            <w:bCs/>
            <w:i/>
            <w:iCs/>
            <w:color w:themeColor="text1" w:val="000000"/>
            <w:sz w:val="28"/>
            <w:szCs w:val="28"/>
          </w:rPr>
          <w:t>услуги документах</w:t>
        </w:r>
      </w:hyperlink>
    </w:p>
    <w:p>
      <w:pPr>
        <w:pStyle w:val="ConsPlusNormal1"/>
        <w:ind w:firstLine="709"/>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r>
    </w:p>
    <w:p>
      <w:pPr>
        <w:pStyle w:val="ConsPlusNormal1"/>
        <w:ind w:firstLine="709"/>
        <w:jc w:val="both"/>
        <w:rPr>
          <w:rFonts w:ascii="Times New Roman" w:hAnsi="Times New Roman" w:cs="Times New Roman"/>
          <w:sz w:val="28"/>
          <w:szCs w:val="28"/>
        </w:rPr>
      </w:pPr>
      <w:hyperlink r:id="rId128">
        <w:r>
          <w:rPr>
            <w:rFonts w:cs="Times New Roman" w:ascii="Times New Roman" w:hAnsi="Times New Roman"/>
            <w:bCs/>
            <w:color w:themeColor="text1" w:val="000000"/>
            <w:sz w:val="28"/>
            <w:szCs w:val="28"/>
          </w:rPr>
          <w:t xml:space="preserve">2.27. Порядок исправления допущенных опечаток и ошибок в </w:t>
        </w:r>
        <w:r>
          <w:rPr>
            <w:rFonts w:eastAsia="Times New Roman" w:cs="Times New Roman" w:ascii="Times New Roman" w:hAnsi="Times New Roman"/>
            <w:bCs/>
            <w:color w:themeColor="text1" w:val="000000"/>
            <w:sz w:val="28"/>
            <w:szCs w:val="28"/>
          </w:rPr>
          <w:t>разрешении на строительство</w:t>
        </w:r>
        <w:r>
          <w:rPr>
            <w:rFonts w:cs="Times New Roman" w:ascii="Times New Roman" w:hAnsi="Times New Roman"/>
            <w:bCs/>
            <w:color w:themeColor="text1" w:val="000000"/>
            <w:sz w:val="28"/>
            <w:szCs w:val="28"/>
          </w:rPr>
          <w:t>.</w:t>
        </w:r>
      </w:hyperlink>
    </w:p>
    <w:p>
      <w:pPr>
        <w:pStyle w:val="ConsPlusNormal1"/>
        <w:ind w:firstLine="709"/>
        <w:jc w:val="both"/>
        <w:rPr>
          <w:rFonts w:ascii="Times New Roman" w:hAnsi="Times New Roman" w:cs="Times New Roman"/>
          <w:sz w:val="28"/>
          <w:szCs w:val="28"/>
        </w:rPr>
      </w:pPr>
      <w:hyperlink r:id="rId129">
        <w:r>
          <w:rPr>
            <w:rFonts w:cs="Times New Roman" w:ascii="Times New Roman" w:hAnsi="Times New Roman"/>
            <w:bCs/>
            <w:color w:themeColor="text1" w:val="000000"/>
            <w:sz w:val="28"/>
            <w:szCs w:val="28"/>
          </w:rPr>
          <w:t xml:space="preserve">Заявитель вправе обратиться в </w:t>
        </w:r>
        <w:r>
          <w:rPr>
            <w:rFonts w:cs="Times New Roman" w:ascii="Times New Roman" w:hAnsi="Times New Roman"/>
            <w:color w:themeColor="text1" w:val="000000"/>
            <w:sz w:val="28"/>
            <w:szCs w:val="28"/>
          </w:rPr>
          <w:t>Администрацию города Шарыпово</w:t>
        </w:r>
        <w:r>
          <w:rPr>
            <w:rFonts w:cs="Times New Roman" w:ascii="Times New Roman" w:hAnsi="Times New Roman"/>
            <w:bCs/>
            <w:color w:themeColor="text1" w:val="000000"/>
            <w:sz w:val="28"/>
            <w:szCs w:val="28"/>
          </w:rPr>
          <w:t xml:space="preserve"> с заявлением об исправлении допущенных опечаток и ошибок в </w:t>
        </w:r>
        <w:r>
          <w:rPr>
            <w:rFonts w:eastAsia="Times New Roman" w:cs="Times New Roman" w:ascii="Times New Roman" w:hAnsi="Times New Roman"/>
            <w:bCs/>
            <w:color w:themeColor="text1" w:val="000000"/>
            <w:sz w:val="28"/>
            <w:szCs w:val="28"/>
          </w:rPr>
          <w:t xml:space="preserve">разрешении на строительство </w:t>
        </w:r>
        <w:r>
          <w:rPr>
            <w:rFonts w:cs="Times New Roman" w:ascii="Times New Roman" w:hAnsi="Times New Roman"/>
            <w:bCs/>
            <w:color w:themeColor="text1" w:val="000000"/>
            <w:sz w:val="28"/>
            <w:szCs w:val="28"/>
          </w:rPr>
          <w:t xml:space="preserve">(далее - заявление об исправлении допущенных опечаток и ошибок) по форме согласно </w:t>
        </w:r>
        <w:r>
          <w:rPr>
            <w:rFonts w:cs="Times New Roman" w:ascii="Times New Roman" w:hAnsi="Times New Roman"/>
            <w:bCs/>
            <w:color w:val="000000"/>
            <w:sz w:val="28"/>
            <w:szCs w:val="28"/>
          </w:rPr>
          <w:t>Приложению № 8</w:t>
        </w:r>
        <w:r>
          <w:rPr>
            <w:rFonts w:cs="Times New Roman" w:ascii="Times New Roman" w:hAnsi="Times New Roman"/>
            <w:bCs/>
            <w:color w:themeColor="text1" w:val="000000"/>
            <w:sz w:val="28"/>
            <w:szCs w:val="28"/>
          </w:rPr>
          <w:t xml:space="preserve"> к настоящему Административному регламенту в порядке, установленном пунктами 2.4 –2.7, 2.12 настоящего Административного регламента.</w:t>
        </w:r>
      </w:hyperlink>
    </w:p>
    <w:p>
      <w:pPr>
        <w:pStyle w:val="ConsPlusNormal1"/>
        <w:ind w:firstLine="709"/>
        <w:jc w:val="both"/>
        <w:rPr>
          <w:rFonts w:ascii="Times New Roman" w:hAnsi="Times New Roman" w:cs="Times New Roman"/>
          <w:sz w:val="28"/>
          <w:szCs w:val="28"/>
        </w:rPr>
      </w:pPr>
      <w:hyperlink r:id="rId130">
        <w:r>
          <w:rPr>
            <w:rFonts w:cs="Times New Roman" w:ascii="Times New Roman" w:hAnsi="Times New Roman"/>
            <w:bCs/>
            <w:color w:themeColor="text1" w:val="000000"/>
            <w:sz w:val="28"/>
            <w:szCs w:val="28"/>
          </w:rPr>
          <w:t xml:space="preserve">В случае подтверждения наличия допущенных опечаток, ошибок в </w:t>
        </w:r>
        <w:r>
          <w:rPr>
            <w:rFonts w:eastAsia="Times New Roman" w:cs="Times New Roman" w:ascii="Times New Roman" w:hAnsi="Times New Roman"/>
            <w:bCs/>
            <w:color w:themeColor="text1" w:val="000000"/>
            <w:sz w:val="28"/>
            <w:szCs w:val="28"/>
          </w:rPr>
          <w:t xml:space="preserve">разрешении на строительство </w:t>
        </w:r>
        <w:r>
          <w:rPr>
            <w:rFonts w:cs="Times New Roman" w:ascii="Times New Roman" w:hAnsi="Times New Roman"/>
            <w:color w:themeColor="text1" w:val="000000"/>
            <w:sz w:val="28"/>
            <w:szCs w:val="28"/>
          </w:rPr>
          <w:t>Администрация города Шарыпово</w:t>
        </w:r>
        <w:r>
          <w:rPr>
            <w:rFonts w:cs="Times New Roman" w:ascii="Times New Roman" w:hAnsi="Times New Roman"/>
            <w:bCs/>
            <w:color w:themeColor="text1" w:val="000000"/>
            <w:sz w:val="28"/>
            <w:szCs w:val="28"/>
          </w:rPr>
          <w:t xml:space="preserve"> вносит исправления в ранее выданное </w:t>
        </w:r>
        <w:r>
          <w:rPr>
            <w:rFonts w:eastAsia="Times New Roman" w:cs="Times New Roman" w:ascii="Times New Roman" w:hAnsi="Times New Roman"/>
            <w:bCs/>
            <w:color w:themeColor="text1" w:val="000000"/>
            <w:sz w:val="28"/>
            <w:szCs w:val="28"/>
          </w:rPr>
          <w:t>разрешение на строительство</w:t>
        </w:r>
        <w:r>
          <w:rPr>
            <w:rFonts w:cs="Times New Roman" w:ascii="Times New Roman" w:hAnsi="Times New Roman"/>
            <w:bCs/>
            <w:color w:themeColor="text1" w:val="000000"/>
            <w:sz w:val="28"/>
            <w:szCs w:val="28"/>
          </w:rPr>
          <w:t xml:space="preserve">. Дата и номер выданного </w:t>
        </w:r>
        <w:r>
          <w:rPr>
            <w:rFonts w:eastAsia="Times New Roman" w:cs="Times New Roman" w:ascii="Times New Roman" w:hAnsi="Times New Roman"/>
            <w:bCs/>
            <w:color w:themeColor="text1" w:val="000000"/>
            <w:sz w:val="28"/>
            <w:szCs w:val="28"/>
          </w:rPr>
          <w:t xml:space="preserve">разрешения на строительство </w:t>
        </w:r>
        <w:r>
          <w:rPr>
            <w:rFonts w:cs="Times New Roman" w:ascii="Times New Roman" w:hAnsi="Times New Roman"/>
            <w:bCs/>
            <w:color w:themeColor="text1" w:val="000000"/>
            <w:sz w:val="28"/>
            <w:szCs w:val="28"/>
          </w:rPr>
          <w:t xml:space="preserve">не изменяются, а в соответствующей графе формы </w:t>
        </w:r>
        <w:r>
          <w:rPr>
            <w:rFonts w:eastAsia="Times New Roman" w:cs="Times New Roman" w:ascii="Times New Roman" w:hAnsi="Times New Roman"/>
            <w:bCs/>
            <w:color w:themeColor="text1" w:val="000000"/>
            <w:sz w:val="28"/>
            <w:szCs w:val="28"/>
          </w:rPr>
          <w:t xml:space="preserve">разрешения на строительство </w:t>
        </w:r>
        <w:r>
          <w:rPr>
            <w:rFonts w:cs="Times New Roman" w:ascii="Times New Roman" w:hAnsi="Times New Roman"/>
            <w:bCs/>
            <w:color w:themeColor="text1" w:val="000000"/>
            <w:sz w:val="28"/>
            <w:szCs w:val="28"/>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hyperlink>
    </w:p>
    <w:p>
      <w:pPr>
        <w:pStyle w:val="ConsPlusNormal1"/>
        <w:ind w:firstLine="709"/>
        <w:jc w:val="both"/>
        <w:rPr>
          <w:rFonts w:ascii="Times New Roman" w:hAnsi="Times New Roman" w:cs="Times New Roman"/>
          <w:sz w:val="28"/>
          <w:szCs w:val="28"/>
        </w:rPr>
      </w:pPr>
      <w:hyperlink r:id="rId131">
        <w:r>
          <w:rPr>
            <w:rFonts w:eastAsia="Times New Roman" w:cs="Times New Roman" w:ascii="Times New Roman" w:hAnsi="Times New Roman"/>
            <w:bCs/>
            <w:color w:themeColor="text1" w:val="000000"/>
            <w:sz w:val="28"/>
            <w:szCs w:val="28"/>
          </w:rPr>
          <w:t xml:space="preserve">Разрешение на строительство </w:t>
        </w:r>
        <w:r>
          <w:rPr>
            <w:rFonts w:cs="Times New Roman" w:ascii="Times New Roman" w:hAnsi="Times New Roman"/>
            <w:bCs/>
            <w:color w:themeColor="text1" w:val="000000"/>
            <w:sz w:val="28"/>
            <w:szCs w:val="28"/>
          </w:rPr>
          <w:t xml:space="preserve">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w:t>
        </w:r>
        <w:r>
          <w:rPr>
            <w:rFonts w:cs="Times New Roman" w:ascii="Times New Roman" w:hAnsi="Times New Roman"/>
            <w:bCs/>
            <w:color w:val="000000"/>
            <w:sz w:val="28"/>
            <w:szCs w:val="28"/>
          </w:rPr>
          <w:t>№ 9</w:t>
        </w:r>
        <w:r>
          <w:rPr>
            <w:rFonts w:cs="Times New Roman" w:ascii="Times New Roman" w:hAnsi="Times New Roman"/>
            <w:bCs/>
            <w:color w:themeColor="text1" w:val="000000"/>
            <w:sz w:val="28"/>
            <w:szCs w:val="28"/>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hyperlink>
    </w:p>
    <w:p>
      <w:pPr>
        <w:pStyle w:val="ConsPlusNormal1"/>
        <w:ind w:firstLine="709"/>
        <w:jc w:val="both"/>
        <w:rPr>
          <w:rFonts w:ascii="Times New Roman" w:hAnsi="Times New Roman" w:cs="Times New Roman"/>
          <w:sz w:val="28"/>
          <w:szCs w:val="28"/>
        </w:rPr>
      </w:pPr>
      <w:hyperlink r:id="rId132">
        <w:r>
          <w:rPr>
            <w:rFonts w:cs="Times New Roman" w:ascii="Times New Roman" w:hAnsi="Times New Roman"/>
            <w:bCs/>
            <w:color w:themeColor="text1" w:val="000000"/>
            <w:sz w:val="28"/>
            <w:szCs w:val="28"/>
          </w:rPr>
          <w:t xml:space="preserve">2.28. Исчерпывающий перечень оснований для отказа в исправлении допущенных опечаток и ошибок в </w:t>
        </w:r>
        <w:r>
          <w:rPr>
            <w:rFonts w:eastAsia="Times New Roman" w:cs="Times New Roman" w:ascii="Times New Roman" w:hAnsi="Times New Roman"/>
            <w:bCs/>
            <w:color w:themeColor="text1" w:val="000000"/>
            <w:sz w:val="28"/>
            <w:szCs w:val="28"/>
          </w:rPr>
          <w:t>разрешении на строительство</w:t>
        </w:r>
        <w:r>
          <w:rPr>
            <w:rFonts w:cs="Times New Roman" w:ascii="Times New Roman" w:hAnsi="Times New Roman"/>
            <w:bCs/>
            <w:color w:themeColor="text1" w:val="000000"/>
            <w:sz w:val="28"/>
            <w:szCs w:val="28"/>
          </w:rPr>
          <w:t>:</w:t>
        </w:r>
      </w:hyperlink>
    </w:p>
    <w:p>
      <w:pPr>
        <w:pStyle w:val="ConsPlusNormal1"/>
        <w:ind w:firstLine="709"/>
        <w:jc w:val="both"/>
        <w:rPr>
          <w:rFonts w:ascii="Times New Roman" w:hAnsi="Times New Roman" w:cs="Times New Roman"/>
          <w:sz w:val="28"/>
          <w:szCs w:val="28"/>
        </w:rPr>
      </w:pPr>
      <w:hyperlink r:id="rId133">
        <w:r>
          <w:rPr>
            <w:rFonts w:cs="Times New Roman" w:ascii="Times New Roman" w:hAnsi="Times New Roman"/>
            <w:bCs/>
            <w:color w:themeColor="text1" w:val="000000"/>
            <w:sz w:val="28"/>
            <w:szCs w:val="28"/>
          </w:rPr>
          <w:t>а) несоответствие заявителя кругу лиц, указанных в пункте 2.2 настоящего Административного регламента;</w:t>
        </w:r>
      </w:hyperlink>
    </w:p>
    <w:p>
      <w:pPr>
        <w:pStyle w:val="ConsPlusNormal1"/>
        <w:ind w:firstLine="709"/>
        <w:jc w:val="both"/>
        <w:rPr>
          <w:rFonts w:ascii="Times New Roman" w:hAnsi="Times New Roman" w:cs="Times New Roman"/>
          <w:sz w:val="28"/>
          <w:szCs w:val="28"/>
        </w:rPr>
      </w:pPr>
      <w:hyperlink r:id="rId134">
        <w:r>
          <w:rPr>
            <w:rFonts w:cs="Times New Roman" w:ascii="Times New Roman" w:hAnsi="Times New Roman"/>
            <w:bCs/>
            <w:color w:themeColor="text1" w:val="000000"/>
            <w:sz w:val="28"/>
            <w:szCs w:val="28"/>
          </w:rPr>
          <w:t xml:space="preserve">б) отсутствие факта допущения опечаток и ошибок в </w:t>
        </w:r>
        <w:r>
          <w:rPr>
            <w:rFonts w:eastAsia="Times New Roman" w:cs="Times New Roman" w:ascii="Times New Roman" w:hAnsi="Times New Roman"/>
            <w:bCs/>
            <w:color w:themeColor="text1" w:val="000000"/>
            <w:sz w:val="28"/>
            <w:szCs w:val="28"/>
          </w:rPr>
          <w:t>разрешении на строительство</w:t>
        </w:r>
        <w:r>
          <w:rPr>
            <w:rFonts w:cs="Times New Roman" w:ascii="Times New Roman" w:hAnsi="Times New Roman"/>
            <w:bCs/>
            <w:color w:themeColor="text1" w:val="000000"/>
            <w:sz w:val="28"/>
            <w:szCs w:val="28"/>
          </w:rPr>
          <w:t>.</w:t>
        </w:r>
      </w:hyperlink>
    </w:p>
    <w:p>
      <w:pPr>
        <w:pStyle w:val="ConsPlusNormal1"/>
        <w:ind w:firstLine="709"/>
        <w:jc w:val="both"/>
        <w:rPr>
          <w:rFonts w:ascii="Times New Roman" w:hAnsi="Times New Roman" w:cs="Times New Roman"/>
          <w:sz w:val="28"/>
          <w:szCs w:val="28"/>
        </w:rPr>
      </w:pPr>
      <w:hyperlink r:id="rId135">
        <w:r>
          <w:rPr>
            <w:rFonts w:cs="Times New Roman" w:ascii="Times New Roman" w:hAnsi="Times New Roman"/>
            <w:bCs/>
            <w:color w:themeColor="text1" w:val="000000"/>
            <w:sz w:val="28"/>
            <w:szCs w:val="28"/>
          </w:rPr>
          <w:t>2.29. Порядок выдачи дубликата разрешения на строительство.</w:t>
        </w:r>
      </w:hyperlink>
    </w:p>
    <w:p>
      <w:pPr>
        <w:pStyle w:val="ConsPlusNormal1"/>
        <w:ind w:firstLine="709"/>
        <w:jc w:val="both"/>
        <w:rPr>
          <w:rFonts w:ascii="Times New Roman" w:hAnsi="Times New Roman" w:cs="Times New Roman"/>
          <w:sz w:val="28"/>
          <w:szCs w:val="28"/>
        </w:rPr>
      </w:pPr>
      <w:hyperlink r:id="rId136">
        <w:r>
          <w:rPr>
            <w:rFonts w:cs="Times New Roman" w:ascii="Times New Roman" w:hAnsi="Times New Roman"/>
            <w:bCs/>
            <w:color w:themeColor="text1" w:val="000000"/>
            <w:sz w:val="28"/>
            <w:szCs w:val="28"/>
          </w:rPr>
          <w:t xml:space="preserve">Заявитель вправе обратиться в </w:t>
        </w:r>
        <w:r>
          <w:rPr>
            <w:rFonts w:cs="Times New Roman" w:ascii="Times New Roman" w:hAnsi="Times New Roman"/>
            <w:color w:themeColor="text1" w:val="000000"/>
            <w:sz w:val="28"/>
            <w:szCs w:val="28"/>
          </w:rPr>
          <w:t>Администрацию города Шарыпово</w:t>
        </w:r>
        <w:r>
          <w:rPr>
            <w:rFonts w:cs="Times New Roman" w:ascii="Times New Roman" w:hAnsi="Times New Roman"/>
            <w:bCs/>
            <w:color w:themeColor="text1" w:val="000000"/>
            <w:sz w:val="28"/>
            <w:szCs w:val="28"/>
          </w:rPr>
          <w:t xml:space="preserve"> с заявлением о выдаче дубликата разрешения на строительство (далее – заявление о выдаче дубликата) по форме согласно </w:t>
        </w:r>
        <w:r>
          <w:rPr>
            <w:rFonts w:cs="Times New Roman" w:ascii="Times New Roman" w:hAnsi="Times New Roman"/>
            <w:bCs/>
            <w:color w:val="000000"/>
            <w:sz w:val="28"/>
            <w:szCs w:val="28"/>
          </w:rPr>
          <w:t>Приложению № 10</w:t>
        </w:r>
        <w:r>
          <w:rPr>
            <w:rFonts w:cs="Times New Roman" w:ascii="Times New Roman" w:hAnsi="Times New Roman"/>
            <w:bCs/>
            <w:color w:themeColor="text1" w:val="000000"/>
            <w:sz w:val="28"/>
            <w:szCs w:val="28"/>
          </w:rPr>
          <w:t xml:space="preserve"> к настоящему Административному регламенту, в порядке, установленном пунктами 2.4 –2.7, 2.12 настоящего Административного регламента.</w:t>
        </w:r>
      </w:hyperlink>
    </w:p>
    <w:p>
      <w:pPr>
        <w:pStyle w:val="ConsPlusNormal1"/>
        <w:ind w:firstLine="709"/>
        <w:jc w:val="both"/>
        <w:rPr>
          <w:rFonts w:ascii="Times New Roman" w:hAnsi="Times New Roman" w:cs="Times New Roman"/>
          <w:sz w:val="28"/>
          <w:szCs w:val="28"/>
        </w:rPr>
      </w:pPr>
      <w:hyperlink r:id="rId137">
        <w:r>
          <w:rPr>
            <w:rFonts w:cs="Times New Roman" w:ascii="Times New Roman" w:hAnsi="Times New Roman"/>
            <w:bCs/>
            <w:color w:themeColor="text1" w:val="000000"/>
            <w:sz w:val="28"/>
            <w:szCs w:val="28"/>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w:t>
        </w:r>
        <w:r>
          <w:rPr>
            <w:rFonts w:cs="Times New Roman" w:ascii="Times New Roman" w:hAnsi="Times New Roman"/>
            <w:color w:themeColor="text1" w:val="000000"/>
            <w:sz w:val="28"/>
            <w:szCs w:val="28"/>
          </w:rPr>
          <w:t>Администрация города Шарыпово</w:t>
        </w:r>
        <w:r>
          <w:rPr>
            <w:rFonts w:cs="Times New Roman" w:ascii="Times New Roman" w:hAnsi="Times New Roman"/>
            <w:bCs/>
            <w:color w:themeColor="text1" w:val="000000"/>
            <w:sz w:val="28"/>
            <w:szCs w:val="28"/>
          </w:rPr>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Pr>
            <w:rFonts w:cs="Times New Roman" w:ascii="Times New Roman" w:hAnsi="Times New Roman"/>
            <w:color w:themeColor="text1" w:val="000000"/>
            <w:sz w:val="28"/>
            <w:szCs w:val="28"/>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hyperlink>
    </w:p>
    <w:p>
      <w:pPr>
        <w:pStyle w:val="ConsPlusNormal1"/>
        <w:ind w:firstLine="709"/>
        <w:jc w:val="both"/>
        <w:rPr>
          <w:rFonts w:ascii="Times New Roman" w:hAnsi="Times New Roman" w:cs="Times New Roman"/>
          <w:sz w:val="28"/>
          <w:szCs w:val="28"/>
        </w:rPr>
      </w:pPr>
      <w:hyperlink r:id="rId138">
        <w:r>
          <w:rPr>
            <w:rFonts w:cs="Times New Roman" w:ascii="Times New Roman" w:hAnsi="Times New Roman"/>
            <w:bCs/>
            <w:color w:themeColor="text1" w:val="000000"/>
            <w:sz w:val="28"/>
            <w:szCs w:val="28"/>
          </w:rPr>
          <w:t xml:space="preserve">Дубликат разрешения на строительство либо решение об отказе в выдаче дубликата разрешения на строительство по форме согласно </w:t>
        </w:r>
        <w:r>
          <w:rPr>
            <w:rFonts w:cs="Times New Roman" w:ascii="Times New Roman" w:hAnsi="Times New Roman"/>
            <w:bCs/>
            <w:color w:val="000000"/>
            <w:sz w:val="28"/>
            <w:szCs w:val="28"/>
          </w:rPr>
          <w:t>приложению № 11</w:t>
        </w:r>
        <w:r>
          <w:rPr>
            <w:rFonts w:cs="Times New Roman" w:ascii="Times New Roman" w:hAnsi="Times New Roman"/>
            <w:bCs/>
            <w:color w:themeColor="text1" w:val="000000"/>
            <w:sz w:val="28"/>
            <w:szCs w:val="28"/>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hyperlink>
    </w:p>
    <w:p>
      <w:pPr>
        <w:pStyle w:val="ConsPlusNormal1"/>
        <w:ind w:firstLine="709"/>
        <w:jc w:val="both"/>
        <w:rPr>
          <w:rFonts w:ascii="Times New Roman" w:hAnsi="Times New Roman" w:cs="Times New Roman"/>
          <w:sz w:val="28"/>
          <w:szCs w:val="28"/>
        </w:rPr>
      </w:pPr>
      <w:hyperlink r:id="rId139">
        <w:r>
          <w:rPr>
            <w:rFonts w:cs="Times New Roman" w:ascii="Times New Roman" w:hAnsi="Times New Roman"/>
            <w:bCs/>
            <w:color w:themeColor="text1" w:val="000000"/>
            <w:sz w:val="28"/>
            <w:szCs w:val="28"/>
          </w:rPr>
          <w:t>2.30. Исчерпывающий перечень оснований для отказа в выдаче дубликата разрешения на строительство:</w:t>
        </w:r>
      </w:hyperlink>
    </w:p>
    <w:p>
      <w:pPr>
        <w:pStyle w:val="ConsPlusNormal1"/>
        <w:ind w:firstLine="709"/>
        <w:jc w:val="both"/>
        <w:rPr>
          <w:rFonts w:ascii="Times New Roman" w:hAnsi="Times New Roman" w:cs="Times New Roman"/>
          <w:sz w:val="28"/>
          <w:szCs w:val="28"/>
        </w:rPr>
      </w:pPr>
      <w:hyperlink r:id="rId140">
        <w:r>
          <w:rPr>
            <w:rFonts w:cs="Times New Roman" w:ascii="Times New Roman" w:hAnsi="Times New Roman"/>
            <w:bCs/>
            <w:color w:themeColor="text1" w:val="000000"/>
            <w:sz w:val="28"/>
            <w:szCs w:val="28"/>
          </w:rPr>
          <w:t>несоответствие заявителя кругу лиц, указанных в пункте 2.2 настоящего Административного регламента.</w:t>
        </w:r>
      </w:hyperlink>
    </w:p>
    <w:p>
      <w:pPr>
        <w:pStyle w:val="ConsPlusNormal1"/>
        <w:ind w:firstLine="709"/>
        <w:jc w:val="both"/>
        <w:rPr>
          <w:rFonts w:ascii="Times New Roman" w:hAnsi="Times New Roman" w:cs="Times New Roman"/>
          <w:sz w:val="28"/>
          <w:szCs w:val="28"/>
        </w:rPr>
      </w:pPr>
      <w:hyperlink r:id="rId141">
        <w:r>
          <w:rPr>
            <w:rFonts w:cs="Times New Roman" w:ascii="Times New Roman" w:hAnsi="Times New Roman"/>
            <w:bCs/>
            <w:color w:themeColor="text1" w:val="000000"/>
            <w:sz w:val="28"/>
            <w:szCs w:val="28"/>
          </w:rPr>
          <w:t xml:space="preserve">2.31. Порядок оставления </w:t>
        </w:r>
        <w:r>
          <w:rPr>
            <w:rFonts w:eastAsia="Times New Roman" w:cs="Times New Roman" w:ascii="Times New Roman" w:hAnsi="Times New Roman"/>
            <w:bCs/>
            <w:color w:themeColor="text1" w:val="000000"/>
            <w:sz w:val="28"/>
            <w:szCs w:val="28"/>
          </w:rPr>
          <w:t xml:space="preserve">заявления о выдаче разрешения на строительство, заявления о внесении изменений, уведомления </w:t>
        </w:r>
        <w:r>
          <w:rPr>
            <w:rFonts w:cs="Times New Roman" w:ascii="Times New Roman" w:hAnsi="Times New Roman"/>
            <w:bCs/>
            <w:color w:themeColor="text1" w:val="000000"/>
            <w:sz w:val="28"/>
            <w:szCs w:val="28"/>
          </w:rPr>
          <w:t>без рассмотрения.</w:t>
        </w:r>
      </w:hyperlink>
    </w:p>
    <w:p>
      <w:pPr>
        <w:pStyle w:val="ConsPlusNormal1"/>
        <w:ind w:firstLine="709"/>
        <w:jc w:val="both"/>
        <w:rPr>
          <w:rFonts w:ascii="Times New Roman" w:hAnsi="Times New Roman" w:cs="Times New Roman"/>
          <w:sz w:val="28"/>
          <w:szCs w:val="28"/>
        </w:rPr>
      </w:pPr>
      <w:hyperlink r:id="rId142">
        <w:r>
          <w:rPr>
            <w:rFonts w:cs="Times New Roman" w:ascii="Times New Roman" w:hAnsi="Times New Roman"/>
            <w:bCs/>
            <w:color w:themeColor="text1" w:val="000000"/>
            <w:sz w:val="28"/>
            <w:szCs w:val="28"/>
          </w:rPr>
          <w:t xml:space="preserve">Заявитель вправе обратиться в </w:t>
        </w:r>
        <w:r>
          <w:rPr>
            <w:rFonts w:cs="Times New Roman" w:ascii="Times New Roman" w:hAnsi="Times New Roman"/>
            <w:color w:themeColor="text1" w:val="000000"/>
            <w:sz w:val="28"/>
            <w:szCs w:val="28"/>
          </w:rPr>
          <w:t>Администрацию города Шарыпово</w:t>
        </w:r>
        <w:r>
          <w:rPr>
            <w:rFonts w:cs="Times New Roman" w:ascii="Times New Roman" w:hAnsi="Times New Roman"/>
            <w:bCs/>
            <w:color w:themeColor="text1" w:val="000000"/>
            <w:sz w:val="28"/>
            <w:szCs w:val="28"/>
          </w:rPr>
          <w:t xml:space="preserve"> с заявлением об оставлении </w:t>
        </w:r>
        <w:r>
          <w:rPr>
            <w:rFonts w:eastAsia="Times New Roman" w:cs="Times New Roman" w:ascii="Times New Roman" w:hAnsi="Times New Roman"/>
            <w:bCs/>
            <w:color w:themeColor="text1" w:val="000000"/>
            <w:sz w:val="28"/>
            <w:szCs w:val="28"/>
          </w:rPr>
          <w:t xml:space="preserve">заявления о выдаче разрешения на строительство, заявления о внесении изменений, уведомления </w:t>
        </w:r>
        <w:r>
          <w:rPr>
            <w:rFonts w:cs="Times New Roman" w:ascii="Times New Roman" w:hAnsi="Times New Roman"/>
            <w:bCs/>
            <w:color w:themeColor="text1" w:val="000000"/>
            <w:sz w:val="28"/>
            <w:szCs w:val="28"/>
          </w:rPr>
          <w:t>без рассмотрения по форме согласно При</w:t>
        </w:r>
        <w:r>
          <w:rPr>
            <w:rFonts w:cs="Times New Roman" w:ascii="Times New Roman" w:hAnsi="Times New Roman"/>
            <w:bCs/>
            <w:color w:val="000000"/>
            <w:sz w:val="28"/>
            <w:szCs w:val="28"/>
          </w:rPr>
          <w:t>ложен</w:t>
        </w:r>
        <w:r>
          <w:rPr>
            <w:rFonts w:cs="Times New Roman" w:ascii="Times New Roman" w:hAnsi="Times New Roman"/>
            <w:bCs/>
            <w:color w:themeColor="text1" w:val="000000"/>
            <w:sz w:val="28"/>
            <w:szCs w:val="28"/>
          </w:rPr>
          <w:t xml:space="preserve">ию </w:t>
        </w:r>
        <w:r>
          <w:rPr>
            <w:rFonts w:cs="Times New Roman" w:ascii="Times New Roman" w:hAnsi="Times New Roman"/>
            <w:bCs/>
            <w:color w:val="000000"/>
            <w:sz w:val="28"/>
            <w:szCs w:val="28"/>
          </w:rPr>
          <w:t xml:space="preserve">№ 12 </w:t>
        </w:r>
        <w:r>
          <w:rPr>
            <w:rFonts w:cs="Times New Roman" w:ascii="Times New Roman" w:hAnsi="Times New Roman"/>
            <w:color w:themeColor="text1" w:val="000000"/>
            <w:sz w:val="28"/>
            <w:szCs w:val="28"/>
          </w:rPr>
          <w:t xml:space="preserve">в порядке, установленном пунктами 2.4 –2.7, 2.12 настоящего </w:t>
        </w:r>
        <w:r>
          <w:rPr>
            <w:rFonts w:cs="Times New Roman" w:ascii="Times New Roman" w:hAnsi="Times New Roman"/>
            <w:bCs/>
            <w:color w:themeColor="text1" w:val="000000"/>
            <w:sz w:val="28"/>
            <w:szCs w:val="28"/>
          </w:rPr>
          <w:t>Административного регламента</w:t>
        </w:r>
        <w:r>
          <w:rPr>
            <w:rFonts w:cs="Times New Roman" w:ascii="Times New Roman" w:hAnsi="Times New Roman"/>
            <w:color w:themeColor="text1" w:val="000000"/>
            <w:sz w:val="28"/>
            <w:szCs w:val="28"/>
          </w:rPr>
          <w:t xml:space="preserve">, </w:t>
        </w:r>
        <w:r>
          <w:rPr>
            <w:rFonts w:cs="Times New Roman" w:ascii="Times New Roman" w:hAnsi="Times New Roman"/>
            <w:bCs/>
            <w:color w:themeColor="text1" w:val="000000"/>
            <w:sz w:val="28"/>
            <w:szCs w:val="28"/>
          </w:rPr>
          <w:t>не позднее рабочего дня, предшествующего дню окончания срока предоставления услуги.</w:t>
        </w:r>
      </w:hyperlink>
    </w:p>
    <w:p>
      <w:pPr>
        <w:pStyle w:val="ConsPlusNormal1"/>
        <w:ind w:firstLine="709"/>
        <w:jc w:val="both"/>
        <w:rPr>
          <w:rFonts w:ascii="Times New Roman" w:hAnsi="Times New Roman" w:cs="Times New Roman"/>
          <w:sz w:val="28"/>
          <w:szCs w:val="28"/>
        </w:rPr>
      </w:pPr>
      <w:hyperlink r:id="rId143">
        <w:r>
          <w:rPr>
            <w:rFonts w:cs="Times New Roman" w:ascii="Times New Roman" w:hAnsi="Times New Roman"/>
            <w:bCs/>
            <w:color w:themeColor="text1" w:val="000000"/>
            <w:sz w:val="28"/>
            <w:szCs w:val="28"/>
          </w:rPr>
          <w:t xml:space="preserve">На основании поступившего заявления об оставлении </w:t>
        </w:r>
        <w:r>
          <w:rPr>
            <w:rFonts w:eastAsia="Times New Roman" w:cs="Times New Roman" w:ascii="Times New Roman" w:hAnsi="Times New Roman"/>
            <w:bCs/>
            <w:color w:themeColor="text1" w:val="000000"/>
            <w:sz w:val="28"/>
            <w:szCs w:val="28"/>
          </w:rPr>
          <w:t xml:space="preserve">заявления о выдаче разрешения на строительство, заявления о внесении изменений, уведомления </w:t>
        </w:r>
        <w:r>
          <w:rPr>
            <w:rFonts w:cs="Times New Roman" w:ascii="Times New Roman" w:hAnsi="Times New Roman"/>
            <w:bCs/>
            <w:color w:themeColor="text1" w:val="000000"/>
            <w:sz w:val="28"/>
            <w:szCs w:val="28"/>
          </w:rPr>
          <w:t xml:space="preserve">без рассмотрения </w:t>
        </w:r>
        <w:r>
          <w:rPr>
            <w:rFonts w:cs="Times New Roman" w:ascii="Times New Roman" w:hAnsi="Times New Roman"/>
            <w:color w:themeColor="text1" w:val="000000"/>
            <w:sz w:val="28"/>
            <w:szCs w:val="28"/>
          </w:rPr>
          <w:t>Администрация города Шарыпово</w:t>
        </w:r>
        <w:r>
          <w:rPr>
            <w:rFonts w:cs="Times New Roman" w:ascii="Times New Roman" w:hAnsi="Times New Roman"/>
            <w:bCs/>
            <w:color w:themeColor="text1" w:val="000000"/>
            <w:sz w:val="28"/>
            <w:szCs w:val="28"/>
          </w:rPr>
          <w:t xml:space="preserve"> принимает решение об оставлении </w:t>
        </w:r>
        <w:r>
          <w:rPr>
            <w:rFonts w:eastAsia="Times New Roman" w:cs="Times New Roman" w:ascii="Times New Roman" w:hAnsi="Times New Roman"/>
            <w:bCs/>
            <w:color w:themeColor="text1" w:val="000000"/>
            <w:sz w:val="28"/>
            <w:szCs w:val="28"/>
          </w:rPr>
          <w:t xml:space="preserve">заявления о выдаче разрешения на строительство, заявления о внесении изменений, уведомления </w:t>
        </w:r>
        <w:r>
          <w:rPr>
            <w:rFonts w:cs="Times New Roman" w:ascii="Times New Roman" w:hAnsi="Times New Roman"/>
            <w:bCs/>
            <w:color w:themeColor="text1" w:val="000000"/>
            <w:sz w:val="28"/>
            <w:szCs w:val="28"/>
          </w:rPr>
          <w:t>без рассмотрения.</w:t>
        </w:r>
      </w:hyperlink>
    </w:p>
    <w:p>
      <w:pPr>
        <w:pStyle w:val="ConsPlusNormal1"/>
        <w:ind w:firstLine="708"/>
        <w:jc w:val="both"/>
        <w:rPr>
          <w:rFonts w:ascii="Times New Roman" w:hAnsi="Times New Roman" w:cs="Times New Roman"/>
          <w:sz w:val="28"/>
          <w:szCs w:val="28"/>
        </w:rPr>
      </w:pPr>
      <w:hyperlink r:id="rId144">
        <w:r>
          <w:rPr>
            <w:rFonts w:cs="Times New Roman" w:ascii="Times New Roman" w:hAnsi="Times New Roman"/>
            <w:bCs/>
            <w:color w:themeColor="text1" w:val="000000"/>
            <w:sz w:val="28"/>
            <w:szCs w:val="28"/>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w:t>
        </w:r>
        <w:r>
          <w:rPr>
            <w:rFonts w:cs="Times New Roman" w:ascii="Times New Roman" w:hAnsi="Times New Roman"/>
            <w:bCs/>
            <w:color w:val="000000"/>
            <w:sz w:val="28"/>
            <w:szCs w:val="28"/>
          </w:rPr>
          <w:t>№ 13</w:t>
        </w:r>
        <w:r>
          <w:rPr>
            <w:rFonts w:cs="Times New Roman" w:ascii="Times New Roman" w:hAnsi="Times New Roman"/>
            <w:bCs/>
            <w:color w:themeColor="text1" w:val="000000"/>
            <w:sz w:val="28"/>
            <w:szCs w:val="28"/>
          </w:rPr>
          <w:t xml:space="preserve">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w:t>
        </w:r>
        <w:r>
          <w:rPr>
            <w:rFonts w:cs="Times New Roman" w:ascii="Times New Roman" w:hAnsi="Times New Roman"/>
            <w:bCs/>
            <w:color w:val="000000"/>
            <w:sz w:val="28"/>
            <w:szCs w:val="28"/>
          </w:rPr>
          <w:t>позднее трех рабочих</w:t>
        </w:r>
        <w:r>
          <w:rPr>
            <w:rFonts w:cs="Times New Roman" w:ascii="Times New Roman" w:hAnsi="Times New Roman"/>
            <w:bCs/>
            <w:color w:themeColor="text1" w:val="000000"/>
            <w:sz w:val="28"/>
            <w:szCs w:val="28"/>
          </w:rPr>
          <w:t xml:space="preserve"> дней с момента поступления заявления об оставлении заявления о выдаче разрешения на строительство, заявления о внесении изменений, уведомления.</w:t>
        </w:r>
      </w:hyperlink>
    </w:p>
    <w:p>
      <w:pPr>
        <w:pStyle w:val="ConsPlusNormal1"/>
        <w:ind w:firstLine="708"/>
        <w:jc w:val="both"/>
        <w:rPr>
          <w:rFonts w:ascii="Times New Roman" w:hAnsi="Times New Roman" w:cs="Times New Roman"/>
          <w:sz w:val="28"/>
          <w:szCs w:val="28"/>
        </w:rPr>
      </w:pPr>
      <w:hyperlink r:id="rId145">
        <w:r>
          <w:rPr>
            <w:rFonts w:cs="Times New Roman" w:ascii="Times New Roman" w:hAnsi="Times New Roman"/>
            <w:bCs/>
            <w:color w:themeColor="text1" w:val="000000"/>
            <w:sz w:val="28"/>
            <w:szCs w:val="28"/>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Pr>
            <w:rFonts w:cs="Times New Roman" w:ascii="Times New Roman" w:hAnsi="Times New Roman"/>
            <w:color w:themeColor="text1" w:val="000000"/>
            <w:sz w:val="28"/>
            <w:szCs w:val="28"/>
          </w:rPr>
          <w:t>Администрацию города Шарыпово</w:t>
        </w:r>
        <w:r>
          <w:rPr>
            <w:rFonts w:cs="Times New Roman" w:ascii="Times New Roman" w:hAnsi="Times New Roman"/>
            <w:bCs/>
            <w:color w:themeColor="text1" w:val="000000"/>
            <w:sz w:val="28"/>
            <w:szCs w:val="28"/>
          </w:rPr>
          <w:t xml:space="preserve"> за предоставлением услуги.</w:t>
        </w:r>
      </w:hyperlink>
    </w:p>
    <w:p>
      <w:pPr>
        <w:pStyle w:val="Normal"/>
        <w:ind w:firstLine="708"/>
        <w:jc w:val="both"/>
        <w:rPr>
          <w:sz w:val="28"/>
          <w:szCs w:val="28"/>
        </w:rPr>
      </w:pPr>
      <w:hyperlink r:id="rId146">
        <w:r>
          <w:rPr>
            <w:color w:themeColor="text1" w:val="000000"/>
            <w:sz w:val="28"/>
            <w:szCs w:val="28"/>
          </w:rPr>
          <w:t>2.32. При предоставлении услуги запрещается требовать от заявителя:</w:t>
        </w:r>
      </w:hyperlink>
    </w:p>
    <w:p>
      <w:pPr>
        <w:pStyle w:val="Normal"/>
        <w:ind w:firstLine="708"/>
        <w:jc w:val="both"/>
        <w:rPr>
          <w:sz w:val="28"/>
          <w:szCs w:val="28"/>
        </w:rPr>
      </w:pPr>
      <w:hyperlink r:id="rId147">
        <w:r>
          <w:rPr>
            <w:color w:themeColor="text1"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hyperlink>
    </w:p>
    <w:p>
      <w:pPr>
        <w:pStyle w:val="Normal"/>
        <w:ind w:firstLine="708"/>
        <w:jc w:val="both"/>
        <w:rPr>
          <w:sz w:val="28"/>
          <w:szCs w:val="28"/>
        </w:rPr>
      </w:pPr>
      <w:hyperlink r:id="rId148">
        <w:r>
          <w:rPr>
            <w:color w:themeColor="text1" w:val="000000"/>
            <w:sz w:val="28"/>
            <w:szCs w:val="28"/>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hyperlink>
    </w:p>
    <w:p>
      <w:pPr>
        <w:pStyle w:val="Normal"/>
        <w:ind w:firstLine="709"/>
        <w:jc w:val="both"/>
        <w:rPr>
          <w:sz w:val="28"/>
          <w:szCs w:val="28"/>
        </w:rPr>
      </w:pPr>
      <w:hyperlink r:id="rId149">
        <w:r>
          <w:rPr>
            <w:color w:themeColor="text1"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hyperlink>
    </w:p>
    <w:p>
      <w:pPr>
        <w:pStyle w:val="Normal"/>
        <w:ind w:firstLine="709"/>
        <w:jc w:val="both"/>
        <w:rPr>
          <w:sz w:val="28"/>
          <w:szCs w:val="28"/>
        </w:rPr>
      </w:pPr>
      <w:hyperlink r:id="rId150">
        <w:r>
          <w:rPr>
            <w:color w:themeColor="text1" w:val="000000"/>
            <w:sz w:val="28"/>
            <w:szCs w:val="28"/>
          </w:rPr>
          <w:t xml:space="preserve">изменение требований нормативных правовых актов, касающихся предоставления услуги, после первоначальной подачи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w:t>
        </w:r>
      </w:hyperlink>
    </w:p>
    <w:p>
      <w:pPr>
        <w:pStyle w:val="Normal"/>
        <w:ind w:firstLine="709"/>
        <w:jc w:val="both"/>
        <w:rPr>
          <w:sz w:val="28"/>
          <w:szCs w:val="28"/>
        </w:rPr>
      </w:pPr>
      <w:hyperlink r:id="rId151">
        <w:r>
          <w:rPr>
            <w:color w:themeColor="text1" w:val="000000"/>
            <w:sz w:val="28"/>
            <w:szCs w:val="28"/>
          </w:rPr>
          <w:t xml:space="preserve">наличие ошибок в </w:t>
        </w:r>
        <w:r>
          <w:rPr>
            <w:bCs/>
            <w:color w:themeColor="text1" w:val="000000"/>
            <w:sz w:val="28"/>
            <w:szCs w:val="28"/>
          </w:rPr>
          <w:t xml:space="preserve">заявлении о выдаче разрешения на строительство, заявлении о внесении изменений, уведомлении </w:t>
        </w:r>
        <w:r>
          <w:rPr>
            <w:color w:themeColor="text1" w:val="000000"/>
            <w:sz w:val="28"/>
            <w:szCs w:val="28"/>
          </w:rP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hyperlink>
    </w:p>
    <w:p>
      <w:pPr>
        <w:pStyle w:val="Normal"/>
        <w:ind w:firstLine="709"/>
        <w:jc w:val="both"/>
        <w:rPr>
          <w:sz w:val="28"/>
          <w:szCs w:val="28"/>
        </w:rPr>
      </w:pPr>
      <w:hyperlink r:id="rId152">
        <w:r>
          <w:rPr>
            <w:color w:themeColor="text1"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hyperlink>
    </w:p>
    <w:p>
      <w:pPr>
        <w:pStyle w:val="Normal"/>
        <w:ind w:firstLine="709"/>
        <w:jc w:val="both"/>
        <w:rPr>
          <w:sz w:val="28"/>
          <w:szCs w:val="28"/>
        </w:rPr>
      </w:pPr>
      <w:hyperlink r:id="rId153">
        <w:r>
          <w:rPr>
            <w:color w:themeColor="text1"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Шарыпово, служащего,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города Шарыпово,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hyperlink>
    </w:p>
    <w:p>
      <w:pPr>
        <w:pStyle w:val="Normal"/>
        <w:ind w:firstLine="709"/>
        <w:jc w:val="both"/>
        <w:rPr>
          <w:sz w:val="28"/>
          <w:szCs w:val="28"/>
        </w:rPr>
      </w:pPr>
      <w:hyperlink r:id="rId154">
        <w:r>
          <w:rPr>
            <w:color w:themeColor="text1" w:val="000000"/>
            <w:sz w:val="28"/>
            <w:szCs w:val="28"/>
          </w:rPr>
          <w:t>2.33.В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hyperlink>
    </w:p>
    <w:p>
      <w:pPr>
        <w:pStyle w:val="Normal"/>
        <w:ind w:firstLine="709"/>
        <w:jc w:val="both"/>
        <w:rPr>
          <w:sz w:val="28"/>
          <w:szCs w:val="28"/>
        </w:rPr>
      </w:pPr>
      <w:hyperlink r:id="rId155">
        <w:r>
          <w:rPr>
            <w:color w:themeColor="text1" w:val="000000"/>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hyperlink>
    </w:p>
    <w:p>
      <w:pPr>
        <w:pStyle w:val="Normal"/>
        <w:ind w:firstLine="709"/>
        <w:jc w:val="both"/>
        <w:rPr>
          <w:sz w:val="28"/>
          <w:szCs w:val="28"/>
        </w:rPr>
      </w:pPr>
      <w:hyperlink r:id="rId156">
        <w:r>
          <w:rPr>
            <w:color w:themeColor="text1" w:val="000000"/>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hyperlink>
    </w:p>
    <w:p>
      <w:pPr>
        <w:pStyle w:val="Normal"/>
        <w:ind w:firstLine="709"/>
        <w:jc w:val="both"/>
        <w:rPr>
          <w:sz w:val="28"/>
          <w:szCs w:val="28"/>
        </w:rPr>
      </w:pPr>
      <w:hyperlink r:id="rId157">
        <w:r>
          <w:rPr>
            <w:color w:themeColor="text1" w:val="000000"/>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hyperlink>
    </w:p>
    <w:p>
      <w:pPr>
        <w:pStyle w:val="Normal"/>
        <w:ind w:firstLine="709"/>
        <w:jc w:val="both"/>
        <w:rPr>
          <w:sz w:val="28"/>
          <w:szCs w:val="28"/>
        </w:rPr>
      </w:pPr>
      <w:hyperlink r:id="rId158">
        <w:r>
          <w:rPr>
            <w:color w:themeColor="text1" w:val="000000"/>
            <w:sz w:val="28"/>
            <w:szCs w:val="28"/>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hyperlink>
    </w:p>
    <w:p>
      <w:pPr>
        <w:pStyle w:val="Normal"/>
        <w:ind w:firstLine="709"/>
        <w:jc w:val="both"/>
        <w:rPr>
          <w:color w:themeColor="text1" w:val="000000"/>
          <w:sz w:val="28"/>
          <w:szCs w:val="28"/>
        </w:rPr>
      </w:pPr>
      <w:r>
        <w:rPr>
          <w:color w:themeColor="text1" w:val="000000"/>
          <w:sz w:val="28"/>
          <w:szCs w:val="28"/>
        </w:rPr>
      </w:r>
    </w:p>
    <w:p>
      <w:pPr>
        <w:pStyle w:val="Normal"/>
        <w:numPr>
          <w:ilvl w:val="0"/>
          <w:numId w:val="0"/>
        </w:numPr>
        <w:jc w:val="center"/>
        <w:outlineLvl w:val="0"/>
        <w:rPr>
          <w:i/>
          <w:i/>
          <w:iCs/>
          <w:sz w:val="28"/>
          <w:szCs w:val="28"/>
        </w:rPr>
      </w:pPr>
      <w:hyperlink r:id="rId159">
        <w:r>
          <w:rPr>
            <w:b/>
            <w:bCs/>
            <w:i/>
            <w:iCs/>
            <w:color w:themeColor="text1"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hyperlink>
    </w:p>
    <w:p>
      <w:pPr>
        <w:pStyle w:val="Normal"/>
        <w:ind w:firstLine="709"/>
        <w:jc w:val="both"/>
        <w:rPr>
          <w:color w:themeColor="text1" w:val="000000"/>
          <w:sz w:val="28"/>
          <w:szCs w:val="28"/>
        </w:rPr>
      </w:pPr>
      <w:r>
        <w:rPr>
          <w:color w:themeColor="text1" w:val="000000"/>
          <w:sz w:val="28"/>
          <w:szCs w:val="28"/>
        </w:rPr>
      </w:r>
    </w:p>
    <w:p>
      <w:pPr>
        <w:pStyle w:val="Normal"/>
        <w:ind w:firstLine="709"/>
        <w:jc w:val="both"/>
        <w:rPr>
          <w:sz w:val="28"/>
          <w:szCs w:val="28"/>
        </w:rPr>
      </w:pPr>
      <w:hyperlink r:id="rId160">
        <w:r>
          <w:rPr>
            <w:bCs/>
            <w:color w:themeColor="text1" w:val="000000"/>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hyperlink>
    </w:p>
    <w:p>
      <w:pPr>
        <w:pStyle w:val="Normal"/>
        <w:ind w:firstLine="709"/>
        <w:jc w:val="both"/>
        <w:rPr>
          <w:sz w:val="28"/>
          <w:szCs w:val="28"/>
        </w:rPr>
      </w:pPr>
      <w:hyperlink r:id="rId161">
        <w:r>
          <w:rPr>
            <w:color w:themeColor="text1" w:val="000000"/>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hyperlink>
    </w:p>
    <w:p>
      <w:pPr>
        <w:pStyle w:val="Normal"/>
        <w:ind w:firstLine="709"/>
        <w:jc w:val="both"/>
        <w:rPr>
          <w:sz w:val="28"/>
          <w:szCs w:val="28"/>
        </w:rPr>
      </w:pPr>
      <w:hyperlink r:id="rId162">
        <w:r>
          <w:rPr>
            <w:color w:themeColor="text1" w:val="000000"/>
            <w:sz w:val="28"/>
            <w:szCs w:val="28"/>
          </w:rPr>
          <w:t>Размер и порядок взимания платы за услуги, которые являются необходимыми и обязательными для предоставления муниципальной услуги, определяются:</w:t>
        </w:r>
      </w:hyperlink>
    </w:p>
    <w:p>
      <w:pPr>
        <w:pStyle w:val="Normal"/>
        <w:ind w:firstLine="709"/>
        <w:jc w:val="both"/>
        <w:rPr>
          <w:sz w:val="28"/>
          <w:szCs w:val="28"/>
        </w:rPr>
      </w:pPr>
      <w:hyperlink r:id="rId163">
        <w:r>
          <w:rPr>
            <w:color w:themeColor="text1" w:val="000000"/>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hyperlink>
    </w:p>
    <w:p>
      <w:pPr>
        <w:pStyle w:val="Normal"/>
        <w:ind w:firstLine="709"/>
        <w:jc w:val="both"/>
        <w:rPr>
          <w:sz w:val="28"/>
          <w:szCs w:val="28"/>
        </w:rPr>
      </w:pPr>
      <w:hyperlink r:id="rId164">
        <w:r>
          <w:rPr>
            <w:color w:themeColor="text1" w:val="000000"/>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hyperlink>
    </w:p>
    <w:p>
      <w:pPr>
        <w:pStyle w:val="Normal"/>
        <w:ind w:firstLine="709"/>
        <w:jc w:val="both"/>
        <w:rPr>
          <w:color w:themeColor="text1" w:val="000000"/>
          <w:sz w:val="28"/>
          <w:szCs w:val="28"/>
        </w:rPr>
      </w:pPr>
      <w:r>
        <w:rPr>
          <w:color w:themeColor="text1" w:val="000000"/>
          <w:sz w:val="28"/>
          <w:szCs w:val="28"/>
        </w:rPr>
      </w:r>
    </w:p>
    <w:p>
      <w:pPr>
        <w:pStyle w:val="Normal"/>
        <w:numPr>
          <w:ilvl w:val="0"/>
          <w:numId w:val="0"/>
        </w:numPr>
        <w:jc w:val="center"/>
        <w:outlineLvl w:val="0"/>
        <w:rPr>
          <w:i/>
          <w:i/>
          <w:iCs/>
          <w:sz w:val="28"/>
          <w:szCs w:val="28"/>
        </w:rPr>
      </w:pPr>
      <w:hyperlink r:id="rId165">
        <w:r>
          <w:rPr>
            <w:b/>
            <w:bCs/>
            <w:i/>
            <w:iCs/>
            <w:color w:themeColor="text1"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hyperlink>
    </w:p>
    <w:p>
      <w:pPr>
        <w:pStyle w:val="Normal"/>
        <w:numPr>
          <w:ilvl w:val="0"/>
          <w:numId w:val="0"/>
        </w:numPr>
        <w:ind w:firstLine="709"/>
        <w:jc w:val="center"/>
        <w:outlineLvl w:val="0"/>
        <w:rPr>
          <w:b/>
          <w:bCs/>
          <w:color w:themeColor="text1" w:val="000000"/>
          <w:sz w:val="28"/>
          <w:szCs w:val="28"/>
        </w:rPr>
      </w:pPr>
      <w:r>
        <w:rPr>
          <w:b/>
          <w:bCs/>
          <w:color w:themeColor="text1" w:val="000000"/>
          <w:sz w:val="28"/>
          <w:szCs w:val="28"/>
        </w:rPr>
      </w:r>
    </w:p>
    <w:p>
      <w:pPr>
        <w:pStyle w:val="Normal"/>
        <w:ind w:firstLine="709"/>
        <w:jc w:val="both"/>
        <w:rPr>
          <w:sz w:val="28"/>
          <w:szCs w:val="28"/>
        </w:rPr>
      </w:pPr>
      <w:hyperlink r:id="rId166">
        <w:r>
          <w:rPr>
            <w:color w:themeColor="text1" w:val="000000"/>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Администрации города Шарыпово или многофункциональном центре составляет не более 15 минут.</w:t>
        </w:r>
      </w:hyperlink>
    </w:p>
    <w:p>
      <w:pPr>
        <w:pStyle w:val="Normal"/>
        <w:tabs>
          <w:tab w:val="clear" w:pos="720"/>
          <w:tab w:val="left" w:pos="567" w:leader="none"/>
        </w:tabs>
        <w:spacing w:before="0" w:after="0"/>
        <w:contextualSpacing/>
        <w:jc w:val="both"/>
        <w:rPr>
          <w:color w:themeColor="text1" w:val="000000"/>
          <w:sz w:val="28"/>
          <w:szCs w:val="28"/>
        </w:rPr>
      </w:pPr>
      <w:r>
        <w:rPr>
          <w:color w:themeColor="text1" w:val="000000"/>
          <w:sz w:val="28"/>
          <w:szCs w:val="28"/>
        </w:rPr>
      </w:r>
    </w:p>
    <w:p>
      <w:pPr>
        <w:pStyle w:val="Normal"/>
        <w:jc w:val="center"/>
        <w:rPr>
          <w:i/>
          <w:i/>
          <w:iCs/>
          <w:sz w:val="28"/>
          <w:szCs w:val="28"/>
        </w:rPr>
      </w:pPr>
      <w:hyperlink r:id="rId167">
        <w:r>
          <w:rPr>
            <w:b/>
            <w:i/>
            <w:iCs/>
            <w:color w:themeColor="text1" w:val="000000"/>
            <w:sz w:val="28"/>
            <w:szCs w:val="28"/>
          </w:rPr>
          <w:t xml:space="preserve">Требования к помещениям, в которых предоставляется </w:t>
        </w:r>
      </w:hyperlink>
    </w:p>
    <w:p>
      <w:pPr>
        <w:pStyle w:val="Normal"/>
        <w:jc w:val="center"/>
        <w:rPr>
          <w:i/>
          <w:i/>
          <w:iCs/>
          <w:sz w:val="28"/>
          <w:szCs w:val="28"/>
        </w:rPr>
      </w:pPr>
      <w:hyperlink r:id="rId168">
        <w:r>
          <w:rPr>
            <w:b/>
            <w:i/>
            <w:iCs/>
            <w:color w:themeColor="text1" w:val="000000"/>
            <w:sz w:val="28"/>
            <w:szCs w:val="28"/>
          </w:rPr>
          <w:t>муниципальная услуга</w:t>
        </w:r>
      </w:hyperlink>
    </w:p>
    <w:p>
      <w:pPr>
        <w:pStyle w:val="Normal"/>
        <w:jc w:val="center"/>
        <w:rPr>
          <w:b/>
          <w:color w:themeColor="text1" w:val="000000"/>
          <w:sz w:val="28"/>
          <w:szCs w:val="28"/>
        </w:rPr>
      </w:pPr>
      <w:r>
        <w:rPr>
          <w:b/>
          <w:color w:themeColor="text1" w:val="000000"/>
          <w:sz w:val="28"/>
          <w:szCs w:val="28"/>
        </w:rPr>
      </w:r>
    </w:p>
    <w:p>
      <w:pPr>
        <w:pStyle w:val="Normal"/>
        <w:ind w:firstLine="709"/>
        <w:jc w:val="both"/>
        <w:rPr>
          <w:sz w:val="28"/>
          <w:szCs w:val="28"/>
        </w:rPr>
      </w:pPr>
      <w:hyperlink r:id="rId169">
        <w:r>
          <w:rPr>
            <w:color w:themeColor="text1" w:val="000000"/>
            <w:sz w:val="28"/>
            <w:szCs w:val="28"/>
          </w:rPr>
          <w:t xml:space="preserve">2.36. Местоположение административных зданий, в которых осуществляется прием </w:t>
        </w:r>
        <w:r>
          <w:rPr>
            <w:bCs/>
            <w:color w:themeColor="text1" w:val="000000"/>
            <w:sz w:val="28"/>
            <w:szCs w:val="28"/>
          </w:rPr>
          <w:t xml:space="preserve">заявлений о выдаче разрешения на строительство, заявлений о внесении изменений, уведомлений </w:t>
        </w:r>
        <w:r>
          <w:rPr>
            <w:color w:themeColor="text1" w:val="000000"/>
            <w:sz w:val="28"/>
            <w:szCs w:val="28"/>
          </w:rPr>
          <w:t>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hyperlink>
    </w:p>
    <w:p>
      <w:pPr>
        <w:pStyle w:val="Normal"/>
        <w:tabs>
          <w:tab w:val="clear" w:pos="720"/>
          <w:tab w:val="left" w:pos="567" w:leader="none"/>
        </w:tabs>
        <w:spacing w:before="0" w:after="0"/>
        <w:ind w:firstLine="709"/>
        <w:contextualSpacing/>
        <w:jc w:val="both"/>
        <w:rPr>
          <w:sz w:val="28"/>
          <w:szCs w:val="28"/>
        </w:rPr>
      </w:pPr>
      <w:hyperlink r:id="rId170">
        <w:r>
          <w:rPr>
            <w:color w:themeColor="text1"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hyperlink>
    </w:p>
    <w:p>
      <w:pPr>
        <w:pStyle w:val="Normal"/>
        <w:ind w:firstLine="709"/>
        <w:jc w:val="both"/>
        <w:rPr>
          <w:sz w:val="28"/>
          <w:szCs w:val="28"/>
        </w:rPr>
      </w:pPr>
      <w:hyperlink r:id="rId171">
        <w:r>
          <w:rPr>
            <w:color w:themeColor="text1"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hyperlink>
    </w:p>
    <w:p>
      <w:pPr>
        <w:pStyle w:val="Normal"/>
        <w:ind w:firstLine="709"/>
        <w:jc w:val="both"/>
        <w:rPr>
          <w:sz w:val="28"/>
          <w:szCs w:val="28"/>
        </w:rPr>
      </w:pPr>
      <w:hyperlink r:id="rId172">
        <w:r>
          <w:rPr>
            <w:color w:themeColor="text1"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hyperlink>
    </w:p>
    <w:p>
      <w:pPr>
        <w:pStyle w:val="Normal"/>
        <w:ind w:firstLine="709"/>
        <w:jc w:val="both"/>
        <w:rPr>
          <w:sz w:val="28"/>
          <w:szCs w:val="28"/>
        </w:rPr>
      </w:pPr>
      <w:hyperlink r:id="rId173">
        <w:r>
          <w:rPr>
            <w:color w:themeColor="text1" w:val="000000"/>
            <w:sz w:val="28"/>
            <w:szCs w:val="28"/>
          </w:rPr>
          <w:t>Центральный вход в здание Администрации города Шарыпово  должен быть оборудован информационной табличкой (вывеской), содержащей информацию:</w:t>
        </w:r>
      </w:hyperlink>
    </w:p>
    <w:p>
      <w:pPr>
        <w:pStyle w:val="Normal"/>
        <w:tabs>
          <w:tab w:val="clear" w:pos="720"/>
          <w:tab w:val="left" w:pos="567" w:leader="none"/>
          <w:tab w:val="left" w:pos="1134" w:leader="none"/>
        </w:tabs>
        <w:spacing w:before="0" w:after="0"/>
        <w:ind w:left="709"/>
        <w:contextualSpacing/>
        <w:jc w:val="both"/>
        <w:rPr>
          <w:sz w:val="28"/>
          <w:szCs w:val="28"/>
        </w:rPr>
      </w:pPr>
      <w:hyperlink r:id="rId174">
        <w:r>
          <w:rPr>
            <w:color w:themeColor="text1" w:val="000000"/>
            <w:sz w:val="28"/>
            <w:szCs w:val="28"/>
          </w:rPr>
          <w:t>наименование;</w:t>
        </w:r>
      </w:hyperlink>
    </w:p>
    <w:p>
      <w:pPr>
        <w:pStyle w:val="Normal"/>
        <w:tabs>
          <w:tab w:val="clear" w:pos="720"/>
          <w:tab w:val="left" w:pos="567" w:leader="none"/>
          <w:tab w:val="left" w:pos="1134" w:leader="none"/>
        </w:tabs>
        <w:spacing w:before="0" w:after="0"/>
        <w:ind w:left="709"/>
        <w:contextualSpacing/>
        <w:jc w:val="both"/>
        <w:rPr>
          <w:sz w:val="28"/>
          <w:szCs w:val="28"/>
        </w:rPr>
      </w:pPr>
      <w:hyperlink r:id="rId175">
        <w:r>
          <w:rPr>
            <w:color w:themeColor="text1" w:val="000000"/>
            <w:sz w:val="28"/>
            <w:szCs w:val="28"/>
          </w:rPr>
          <w:t>местонахождение и юридический адрес;</w:t>
        </w:r>
      </w:hyperlink>
    </w:p>
    <w:p>
      <w:pPr>
        <w:pStyle w:val="Normal"/>
        <w:tabs>
          <w:tab w:val="clear" w:pos="720"/>
          <w:tab w:val="left" w:pos="567" w:leader="none"/>
          <w:tab w:val="left" w:pos="1134" w:leader="none"/>
        </w:tabs>
        <w:spacing w:before="0" w:after="0"/>
        <w:ind w:left="709"/>
        <w:contextualSpacing/>
        <w:jc w:val="both"/>
        <w:rPr>
          <w:sz w:val="28"/>
          <w:szCs w:val="28"/>
        </w:rPr>
      </w:pPr>
      <w:hyperlink r:id="rId176">
        <w:r>
          <w:rPr>
            <w:color w:themeColor="text1" w:val="000000"/>
            <w:sz w:val="28"/>
            <w:szCs w:val="28"/>
          </w:rPr>
          <w:t>режим работы;</w:t>
        </w:r>
      </w:hyperlink>
    </w:p>
    <w:p>
      <w:pPr>
        <w:pStyle w:val="Normal"/>
        <w:tabs>
          <w:tab w:val="clear" w:pos="720"/>
          <w:tab w:val="left" w:pos="567" w:leader="none"/>
          <w:tab w:val="left" w:pos="1134" w:leader="none"/>
        </w:tabs>
        <w:spacing w:before="0" w:after="0"/>
        <w:ind w:left="709"/>
        <w:contextualSpacing/>
        <w:jc w:val="both"/>
        <w:rPr>
          <w:sz w:val="28"/>
          <w:szCs w:val="28"/>
        </w:rPr>
      </w:pPr>
      <w:hyperlink r:id="rId177">
        <w:r>
          <w:rPr>
            <w:color w:themeColor="text1" w:val="000000"/>
            <w:sz w:val="28"/>
            <w:szCs w:val="28"/>
          </w:rPr>
          <w:t>график приема;</w:t>
        </w:r>
      </w:hyperlink>
    </w:p>
    <w:p>
      <w:pPr>
        <w:pStyle w:val="Normal"/>
        <w:tabs>
          <w:tab w:val="clear" w:pos="720"/>
          <w:tab w:val="left" w:pos="567" w:leader="none"/>
          <w:tab w:val="left" w:pos="1134" w:leader="none"/>
        </w:tabs>
        <w:spacing w:before="0" w:after="0"/>
        <w:ind w:left="709"/>
        <w:contextualSpacing/>
        <w:jc w:val="both"/>
        <w:rPr>
          <w:sz w:val="28"/>
          <w:szCs w:val="28"/>
        </w:rPr>
      </w:pPr>
      <w:hyperlink r:id="rId178">
        <w:r>
          <w:rPr>
            <w:color w:themeColor="text1" w:val="000000"/>
            <w:sz w:val="28"/>
            <w:szCs w:val="28"/>
          </w:rPr>
          <w:t>номера телефонов для справок.</w:t>
        </w:r>
      </w:hyperlink>
    </w:p>
    <w:p>
      <w:pPr>
        <w:pStyle w:val="Normal"/>
        <w:ind w:firstLine="709"/>
        <w:jc w:val="both"/>
        <w:rPr>
          <w:sz w:val="28"/>
          <w:szCs w:val="28"/>
        </w:rPr>
      </w:pPr>
      <w:hyperlink r:id="rId179">
        <w:r>
          <w:rPr>
            <w:color w:themeColor="text1" w:val="000000"/>
            <w:sz w:val="28"/>
            <w:szCs w:val="28"/>
          </w:rPr>
          <w:t>Помещения, в которых предоставляется услуга, должны соответствовать санитарно-эпидемиологическим правилам и нормативам.</w:t>
        </w:r>
      </w:hyperlink>
    </w:p>
    <w:p>
      <w:pPr>
        <w:pStyle w:val="Normal"/>
        <w:ind w:firstLine="709"/>
        <w:jc w:val="both"/>
        <w:rPr>
          <w:sz w:val="28"/>
          <w:szCs w:val="28"/>
        </w:rPr>
      </w:pPr>
      <w:hyperlink r:id="rId180">
        <w:r>
          <w:rPr>
            <w:color w:themeColor="text1" w:val="000000"/>
            <w:sz w:val="28"/>
            <w:szCs w:val="28"/>
          </w:rPr>
          <w:t>Помещения, в которых предоставляется услуга, оснащаются:</w:t>
        </w:r>
      </w:hyperlink>
    </w:p>
    <w:p>
      <w:pPr>
        <w:pStyle w:val="Normal"/>
        <w:ind w:firstLine="709"/>
        <w:jc w:val="both"/>
        <w:rPr>
          <w:sz w:val="28"/>
          <w:szCs w:val="28"/>
        </w:rPr>
      </w:pPr>
      <w:hyperlink r:id="rId181">
        <w:r>
          <w:rPr>
            <w:color w:themeColor="text1" w:val="000000"/>
            <w:sz w:val="28"/>
            <w:szCs w:val="28"/>
          </w:rPr>
          <w:t>противопожарной системой и средствами пожаротушения;</w:t>
        </w:r>
      </w:hyperlink>
    </w:p>
    <w:p>
      <w:pPr>
        <w:pStyle w:val="Normal"/>
        <w:ind w:firstLine="709"/>
        <w:jc w:val="both"/>
        <w:rPr>
          <w:sz w:val="28"/>
          <w:szCs w:val="28"/>
        </w:rPr>
      </w:pPr>
      <w:hyperlink r:id="rId182">
        <w:r>
          <w:rPr>
            <w:color w:themeColor="text1" w:val="000000"/>
            <w:sz w:val="28"/>
            <w:szCs w:val="28"/>
          </w:rPr>
          <w:t>системой оповещения о возникновении чрезвычайной ситуации;</w:t>
        </w:r>
      </w:hyperlink>
    </w:p>
    <w:p>
      <w:pPr>
        <w:pStyle w:val="Normal"/>
        <w:ind w:firstLine="709"/>
        <w:jc w:val="both"/>
        <w:rPr>
          <w:sz w:val="28"/>
          <w:szCs w:val="28"/>
        </w:rPr>
      </w:pPr>
      <w:hyperlink r:id="rId183">
        <w:r>
          <w:rPr>
            <w:color w:themeColor="text1" w:val="000000"/>
            <w:sz w:val="28"/>
            <w:szCs w:val="28"/>
          </w:rPr>
          <w:t>средствами оказания первой медицинской помощи;</w:t>
        </w:r>
      </w:hyperlink>
    </w:p>
    <w:p>
      <w:pPr>
        <w:pStyle w:val="Normal"/>
        <w:ind w:firstLine="709"/>
        <w:jc w:val="both"/>
        <w:rPr>
          <w:sz w:val="28"/>
          <w:szCs w:val="28"/>
        </w:rPr>
      </w:pPr>
      <w:hyperlink r:id="rId184">
        <w:r>
          <w:rPr>
            <w:color w:themeColor="text1" w:val="000000"/>
            <w:sz w:val="28"/>
            <w:szCs w:val="28"/>
          </w:rPr>
          <w:t>туалетными комнатами для посетителей.</w:t>
        </w:r>
      </w:hyperlink>
    </w:p>
    <w:p>
      <w:pPr>
        <w:pStyle w:val="Normal"/>
        <w:ind w:firstLine="709"/>
        <w:jc w:val="both"/>
        <w:rPr>
          <w:sz w:val="28"/>
          <w:szCs w:val="28"/>
        </w:rPr>
      </w:pPr>
      <w:hyperlink r:id="rId185">
        <w:r>
          <w:rPr>
            <w:color w:themeColor="text1"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hyperlink>
    </w:p>
    <w:p>
      <w:pPr>
        <w:pStyle w:val="Normal"/>
        <w:ind w:firstLine="709"/>
        <w:jc w:val="both"/>
        <w:rPr>
          <w:sz w:val="28"/>
          <w:szCs w:val="28"/>
        </w:rPr>
      </w:pPr>
      <w:hyperlink r:id="rId186">
        <w:r>
          <w:rPr>
            <w:color w:themeColor="text1"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hyperlink>
    </w:p>
    <w:p>
      <w:pPr>
        <w:pStyle w:val="Normal"/>
        <w:ind w:firstLine="709"/>
        <w:jc w:val="both"/>
        <w:rPr>
          <w:sz w:val="28"/>
          <w:szCs w:val="28"/>
        </w:rPr>
      </w:pPr>
      <w:hyperlink r:id="rId187">
        <w:r>
          <w:rPr>
            <w:color w:themeColor="text1" w:val="000000"/>
            <w:sz w:val="28"/>
            <w:szCs w:val="28"/>
          </w:rPr>
          <w:t xml:space="preserve">Места для заполнения </w:t>
        </w:r>
        <w:r>
          <w:rPr>
            <w:bCs/>
            <w:color w:themeColor="text1" w:val="000000"/>
            <w:sz w:val="28"/>
            <w:szCs w:val="28"/>
          </w:rPr>
          <w:t xml:space="preserve">заявлений о выдаче разрешения на строительство, заявлений о внесении изменений, уведомлений </w:t>
        </w:r>
        <w:r>
          <w:rPr>
            <w:color w:themeColor="text1" w:val="000000"/>
            <w:sz w:val="28"/>
            <w:szCs w:val="28"/>
          </w:rPr>
          <w:t xml:space="preserve">оборудуются стульями, столами (стойками), бланками </w:t>
        </w:r>
        <w:r>
          <w:rPr>
            <w:bCs/>
            <w:color w:themeColor="text1" w:val="000000"/>
            <w:sz w:val="28"/>
            <w:szCs w:val="28"/>
          </w:rPr>
          <w:t>заявлений о выдаче разрешения на строительство, заявлений о внесении изменений, уведомлений</w:t>
        </w:r>
        <w:r>
          <w:rPr>
            <w:color w:themeColor="text1" w:val="000000"/>
            <w:sz w:val="28"/>
            <w:szCs w:val="28"/>
          </w:rPr>
          <w:t>, письменными принадлежностями.</w:t>
        </w:r>
      </w:hyperlink>
    </w:p>
    <w:p>
      <w:pPr>
        <w:pStyle w:val="Normal"/>
        <w:ind w:firstLine="709"/>
        <w:jc w:val="both"/>
        <w:rPr>
          <w:sz w:val="28"/>
          <w:szCs w:val="28"/>
        </w:rPr>
      </w:pPr>
      <w:hyperlink r:id="rId188">
        <w:r>
          <w:rPr>
            <w:color w:themeColor="text1" w:val="000000"/>
            <w:sz w:val="28"/>
            <w:szCs w:val="28"/>
          </w:rPr>
          <w:t>Места приема заявителей оборудуются информационными табличками (вывесками) с указанием:</w:t>
        </w:r>
      </w:hyperlink>
    </w:p>
    <w:p>
      <w:pPr>
        <w:pStyle w:val="Normal"/>
        <w:ind w:firstLine="709"/>
        <w:jc w:val="both"/>
        <w:rPr>
          <w:sz w:val="28"/>
          <w:szCs w:val="28"/>
        </w:rPr>
      </w:pPr>
      <w:hyperlink r:id="rId189">
        <w:r>
          <w:rPr>
            <w:color w:themeColor="text1" w:val="000000"/>
            <w:sz w:val="28"/>
            <w:szCs w:val="28"/>
          </w:rPr>
          <w:t>номера кабинета и наименования отдела;</w:t>
        </w:r>
      </w:hyperlink>
    </w:p>
    <w:p>
      <w:pPr>
        <w:pStyle w:val="Normal"/>
        <w:ind w:firstLine="709"/>
        <w:jc w:val="both"/>
        <w:rPr>
          <w:sz w:val="28"/>
          <w:szCs w:val="28"/>
        </w:rPr>
      </w:pPr>
      <w:hyperlink r:id="rId190">
        <w:r>
          <w:rPr>
            <w:color w:themeColor="text1" w:val="000000"/>
            <w:sz w:val="28"/>
            <w:szCs w:val="28"/>
          </w:rPr>
          <w:t>фамилии, имени и отчества (последнее – при наличии), должности ответственного лица за прием документов;</w:t>
        </w:r>
      </w:hyperlink>
    </w:p>
    <w:p>
      <w:pPr>
        <w:pStyle w:val="Normal"/>
        <w:ind w:firstLine="709"/>
        <w:jc w:val="both"/>
        <w:rPr>
          <w:sz w:val="28"/>
          <w:szCs w:val="28"/>
        </w:rPr>
      </w:pPr>
      <w:hyperlink r:id="rId191">
        <w:r>
          <w:rPr>
            <w:color w:themeColor="text1" w:val="000000"/>
            <w:sz w:val="28"/>
            <w:szCs w:val="28"/>
          </w:rPr>
          <w:t>графика приема заявителей.</w:t>
        </w:r>
      </w:hyperlink>
    </w:p>
    <w:p>
      <w:pPr>
        <w:pStyle w:val="Normal"/>
        <w:ind w:firstLine="709"/>
        <w:jc w:val="both"/>
        <w:rPr>
          <w:sz w:val="28"/>
          <w:szCs w:val="28"/>
        </w:rPr>
      </w:pPr>
      <w:hyperlink r:id="rId192">
        <w:r>
          <w:rPr>
            <w:color w:themeColor="text1"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hyperlink>
    </w:p>
    <w:p>
      <w:pPr>
        <w:pStyle w:val="Normal"/>
        <w:ind w:firstLine="709"/>
        <w:jc w:val="both"/>
        <w:rPr>
          <w:sz w:val="28"/>
          <w:szCs w:val="28"/>
        </w:rPr>
      </w:pPr>
      <w:hyperlink r:id="rId193">
        <w:r>
          <w:rPr>
            <w:color w:themeColor="text1"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hyperlink>
    </w:p>
    <w:p>
      <w:pPr>
        <w:pStyle w:val="Normal"/>
        <w:ind w:firstLine="709"/>
        <w:jc w:val="both"/>
        <w:rPr>
          <w:sz w:val="28"/>
          <w:szCs w:val="28"/>
        </w:rPr>
      </w:pPr>
      <w:hyperlink r:id="rId194">
        <w:r>
          <w:rPr>
            <w:color w:themeColor="text1" w:val="000000"/>
            <w:sz w:val="28"/>
            <w:szCs w:val="28"/>
          </w:rPr>
          <w:t>При предоставлении услуги инвалидам обеспечиваются:</w:t>
        </w:r>
      </w:hyperlink>
    </w:p>
    <w:p>
      <w:pPr>
        <w:pStyle w:val="Normal"/>
        <w:ind w:firstLine="709"/>
        <w:jc w:val="both"/>
        <w:rPr>
          <w:sz w:val="28"/>
          <w:szCs w:val="28"/>
        </w:rPr>
      </w:pPr>
      <w:hyperlink r:id="rId195">
        <w:r>
          <w:rPr>
            <w:color w:themeColor="text1" w:val="000000"/>
            <w:sz w:val="28"/>
            <w:szCs w:val="28"/>
          </w:rPr>
          <w:t>возможность беспрепятственного доступа к объекту (зданию, помещению), в котором предоставляется услуга;</w:t>
        </w:r>
      </w:hyperlink>
    </w:p>
    <w:p>
      <w:pPr>
        <w:pStyle w:val="Normal"/>
        <w:ind w:firstLine="709"/>
        <w:jc w:val="both"/>
        <w:rPr>
          <w:sz w:val="28"/>
          <w:szCs w:val="28"/>
        </w:rPr>
      </w:pPr>
      <w:hyperlink r:id="rId196">
        <w:r>
          <w:rPr>
            <w:color w:themeColor="text1"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hyperlink>
    </w:p>
    <w:p>
      <w:pPr>
        <w:pStyle w:val="Normal"/>
        <w:ind w:firstLine="709"/>
        <w:jc w:val="both"/>
        <w:rPr>
          <w:sz w:val="28"/>
          <w:szCs w:val="28"/>
        </w:rPr>
      </w:pPr>
      <w:hyperlink r:id="rId197">
        <w:r>
          <w:rPr>
            <w:color w:themeColor="text1" w:val="000000"/>
            <w:sz w:val="28"/>
            <w:szCs w:val="28"/>
          </w:rPr>
          <w:t>сопровождение инвалидов, имеющих стойкие расстройства функции зрения и самостоятельного передвижения;</w:t>
        </w:r>
      </w:hyperlink>
    </w:p>
    <w:p>
      <w:pPr>
        <w:pStyle w:val="Normal"/>
        <w:ind w:firstLine="709"/>
        <w:jc w:val="both"/>
        <w:rPr>
          <w:sz w:val="28"/>
          <w:szCs w:val="28"/>
        </w:rPr>
      </w:pPr>
      <w:hyperlink r:id="rId198">
        <w:r>
          <w:rPr>
            <w:color w:themeColor="text1"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hyperlink>
    </w:p>
    <w:p>
      <w:pPr>
        <w:pStyle w:val="Normal"/>
        <w:ind w:firstLine="709"/>
        <w:jc w:val="both"/>
        <w:rPr>
          <w:sz w:val="28"/>
          <w:szCs w:val="28"/>
        </w:rPr>
      </w:pPr>
      <w:hyperlink r:id="rId199">
        <w:r>
          <w:rPr>
            <w:color w:themeColor="text1"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hyperlink>
    </w:p>
    <w:p>
      <w:pPr>
        <w:pStyle w:val="Normal"/>
        <w:ind w:firstLine="709"/>
        <w:jc w:val="both"/>
        <w:rPr>
          <w:sz w:val="28"/>
          <w:szCs w:val="28"/>
        </w:rPr>
      </w:pPr>
      <w:hyperlink r:id="rId200">
        <w:r>
          <w:rPr>
            <w:color w:themeColor="text1" w:val="000000"/>
            <w:sz w:val="28"/>
            <w:szCs w:val="28"/>
          </w:rPr>
          <w:t>допуск сурдопереводчика и тифлосурдопереводчика;</w:t>
        </w:r>
      </w:hyperlink>
    </w:p>
    <w:p>
      <w:pPr>
        <w:pStyle w:val="Normal"/>
        <w:ind w:firstLine="709"/>
        <w:jc w:val="both"/>
        <w:rPr>
          <w:sz w:val="28"/>
          <w:szCs w:val="28"/>
        </w:rPr>
      </w:pPr>
      <w:hyperlink r:id="rId201">
        <w:r>
          <w:rPr>
            <w:color w:themeColor="text1"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hyperlink>
    </w:p>
    <w:p>
      <w:pPr>
        <w:pStyle w:val="Normal"/>
        <w:ind w:firstLine="709"/>
        <w:jc w:val="both"/>
        <w:rPr>
          <w:sz w:val="28"/>
          <w:szCs w:val="28"/>
        </w:rPr>
      </w:pPr>
      <w:hyperlink r:id="rId202">
        <w:r>
          <w:rPr>
            <w:color w:themeColor="text1" w:val="000000"/>
            <w:sz w:val="28"/>
            <w:szCs w:val="28"/>
          </w:rPr>
          <w:t>оказание инвалидам помощи в преодолении барьеров, мешающих получению ими муниципальных услуг наравне с другими лицами.</w:t>
        </w:r>
      </w:hyperlink>
    </w:p>
    <w:p>
      <w:pPr>
        <w:pStyle w:val="Normal"/>
        <w:jc w:val="center"/>
        <w:rPr>
          <w:b/>
          <w:bCs/>
          <w:color w:themeColor="text1" w:val="000000"/>
          <w:sz w:val="28"/>
          <w:szCs w:val="28"/>
        </w:rPr>
      </w:pPr>
      <w:r>
        <w:rPr>
          <w:b/>
          <w:bCs/>
          <w:color w:themeColor="text1" w:val="000000"/>
          <w:sz w:val="28"/>
          <w:szCs w:val="28"/>
        </w:rPr>
      </w:r>
    </w:p>
    <w:p>
      <w:pPr>
        <w:pStyle w:val="Normal"/>
        <w:jc w:val="center"/>
        <w:rPr>
          <w:i/>
          <w:i/>
          <w:iCs/>
          <w:sz w:val="28"/>
          <w:szCs w:val="28"/>
        </w:rPr>
      </w:pPr>
      <w:hyperlink r:id="rId203">
        <w:r>
          <w:rPr>
            <w:b/>
            <w:bCs/>
            <w:i/>
            <w:iCs/>
            <w:color w:themeColor="text1" w:val="000000"/>
            <w:sz w:val="28"/>
            <w:szCs w:val="28"/>
          </w:rPr>
          <w:t>Показатели доступности и качества муниципальной услуги</w:t>
        </w:r>
      </w:hyperlink>
    </w:p>
    <w:p>
      <w:pPr>
        <w:pStyle w:val="Normal"/>
        <w:jc w:val="center"/>
        <w:rPr>
          <w:color w:themeColor="text1" w:val="000000"/>
          <w:sz w:val="28"/>
          <w:szCs w:val="28"/>
        </w:rPr>
      </w:pPr>
      <w:r>
        <w:rPr>
          <w:color w:themeColor="text1" w:val="000000"/>
          <w:sz w:val="28"/>
          <w:szCs w:val="28"/>
        </w:rPr>
      </w:r>
    </w:p>
    <w:p>
      <w:pPr>
        <w:pStyle w:val="Normal"/>
        <w:ind w:firstLine="709"/>
        <w:jc w:val="both"/>
        <w:rPr>
          <w:sz w:val="28"/>
          <w:szCs w:val="28"/>
        </w:rPr>
      </w:pPr>
      <w:hyperlink r:id="rId204">
        <w:r>
          <w:rPr>
            <w:color w:themeColor="text1" w:val="000000"/>
            <w:sz w:val="28"/>
            <w:szCs w:val="28"/>
          </w:rPr>
          <w:t>2.37. Основными показателями доступности предоставления услуги являются:</w:t>
        </w:r>
      </w:hyperlink>
    </w:p>
    <w:p>
      <w:pPr>
        <w:pStyle w:val="Normal"/>
        <w:ind w:firstLine="709"/>
        <w:jc w:val="both"/>
        <w:rPr>
          <w:sz w:val="28"/>
          <w:szCs w:val="28"/>
        </w:rPr>
      </w:pPr>
      <w:hyperlink r:id="rId205">
        <w:r>
          <w:rPr>
            <w:color w:themeColor="text1" w:val="000000"/>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hyperlink>
    </w:p>
    <w:p>
      <w:pPr>
        <w:pStyle w:val="Normal"/>
        <w:ind w:firstLine="709"/>
        <w:jc w:val="both"/>
        <w:rPr>
          <w:sz w:val="28"/>
          <w:szCs w:val="28"/>
        </w:rPr>
      </w:pPr>
      <w:hyperlink r:id="rId206">
        <w:r>
          <w:rPr>
            <w:color w:themeColor="text1" w:val="000000"/>
            <w:sz w:val="28"/>
            <w:szCs w:val="28"/>
          </w:rPr>
          <w:t>возможность получения заявителем уведомлений о предоставлении услуги с помощью Единого портала, регионального портала;</w:t>
        </w:r>
      </w:hyperlink>
    </w:p>
    <w:p>
      <w:pPr>
        <w:pStyle w:val="Normal"/>
        <w:ind w:firstLine="709"/>
        <w:jc w:val="both"/>
        <w:rPr>
          <w:sz w:val="28"/>
          <w:szCs w:val="28"/>
        </w:rPr>
      </w:pPr>
      <w:hyperlink r:id="rId207">
        <w:r>
          <w:rPr>
            <w:color w:themeColor="text1" w:val="000000"/>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hyperlink>
    </w:p>
    <w:p>
      <w:pPr>
        <w:pStyle w:val="Normal"/>
        <w:ind w:firstLine="709"/>
        <w:jc w:val="both"/>
        <w:rPr>
          <w:sz w:val="28"/>
          <w:szCs w:val="28"/>
        </w:rPr>
      </w:pPr>
      <w:hyperlink r:id="rId208">
        <w:r>
          <w:rPr>
            <w:color w:themeColor="text1" w:val="000000"/>
            <w:sz w:val="28"/>
            <w:szCs w:val="28"/>
          </w:rPr>
          <w:t>2.38. Основными показателями качества предоставления услуги являются:</w:t>
        </w:r>
      </w:hyperlink>
    </w:p>
    <w:p>
      <w:pPr>
        <w:pStyle w:val="Normal"/>
        <w:ind w:firstLine="709"/>
        <w:jc w:val="both"/>
        <w:rPr>
          <w:sz w:val="28"/>
          <w:szCs w:val="28"/>
        </w:rPr>
      </w:pPr>
      <w:hyperlink r:id="rId209">
        <w:r>
          <w:rPr>
            <w:color w:themeColor="text1" w:val="000000"/>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hyperlink>
    </w:p>
    <w:p>
      <w:pPr>
        <w:pStyle w:val="Normal"/>
        <w:ind w:firstLine="709"/>
        <w:jc w:val="both"/>
        <w:rPr>
          <w:sz w:val="28"/>
          <w:szCs w:val="28"/>
        </w:rPr>
      </w:pPr>
      <w:hyperlink r:id="rId210">
        <w:r>
          <w:rPr>
            <w:color w:themeColor="text1" w:val="000000"/>
            <w:sz w:val="28"/>
            <w:szCs w:val="28"/>
          </w:rPr>
          <w:t>минимально возможное количество взаимодействий гражданина с должностными лицами, участвующими в предоставлении услуги;</w:t>
        </w:r>
      </w:hyperlink>
    </w:p>
    <w:p>
      <w:pPr>
        <w:pStyle w:val="Normal"/>
        <w:ind w:firstLine="709"/>
        <w:jc w:val="both"/>
        <w:rPr>
          <w:sz w:val="28"/>
          <w:szCs w:val="28"/>
        </w:rPr>
      </w:pPr>
      <w:hyperlink r:id="rId211">
        <w:r>
          <w:rPr>
            <w:color w:themeColor="text1" w:val="000000"/>
            <w:sz w:val="28"/>
            <w:szCs w:val="28"/>
          </w:rPr>
          <w:t>отсутствие обоснованных жалоб на действия (бездействие) сотрудников и их некорректное (невнимательное) отношение к заявителям;</w:t>
        </w:r>
      </w:hyperlink>
    </w:p>
    <w:p>
      <w:pPr>
        <w:pStyle w:val="Normal"/>
        <w:ind w:firstLine="709"/>
        <w:jc w:val="both"/>
        <w:rPr>
          <w:sz w:val="28"/>
          <w:szCs w:val="28"/>
        </w:rPr>
      </w:pPr>
      <w:hyperlink r:id="rId212">
        <w:r>
          <w:rPr>
            <w:color w:themeColor="text1" w:val="000000"/>
            <w:sz w:val="28"/>
            <w:szCs w:val="28"/>
          </w:rPr>
          <w:t>отсутствие нарушений установленных сроков в процессе предоставления услуги;</w:t>
        </w:r>
      </w:hyperlink>
    </w:p>
    <w:p>
      <w:pPr>
        <w:pStyle w:val="Normal"/>
        <w:ind w:firstLine="709"/>
        <w:jc w:val="both"/>
        <w:rPr>
          <w:sz w:val="28"/>
          <w:szCs w:val="28"/>
        </w:rPr>
      </w:pPr>
      <w:hyperlink r:id="rId213">
        <w:r>
          <w:rPr>
            <w:color w:themeColor="text1" w:val="000000"/>
            <w:sz w:val="28"/>
            <w:szCs w:val="28"/>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hyperlink>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r>
    </w:p>
    <w:p>
      <w:pPr>
        <w:pStyle w:val="ListParagraph"/>
        <w:widowControl w:val="false"/>
        <w:ind w:left="0"/>
        <w:jc w:val="center"/>
        <w:rPr>
          <w:sz w:val="28"/>
          <w:szCs w:val="28"/>
          <w:lang w:val="ru-RU"/>
        </w:rPr>
      </w:pPr>
      <w:hyperlink r:id="rId214">
        <w:r>
          <w:rPr>
            <w:b/>
            <w:color w:themeColor="text1" w:val="000000"/>
            <w:sz w:val="28"/>
            <w:szCs w:val="28"/>
            <w:lang w:val="ru-RU"/>
          </w:rPr>
          <w:t xml:space="preserve">Раздел </w:t>
        </w:r>
        <w:r>
          <w:rPr>
            <w:b/>
            <w:color w:themeColor="text1" w:val="000000"/>
            <w:sz w:val="28"/>
            <w:szCs w:val="28"/>
          </w:rPr>
          <w:t>III</w:t>
        </w:r>
        <w:r>
          <w:rPr>
            <w:b/>
            <w:color w:themeColor="text1" w:val="000000"/>
            <w:sz w:val="28"/>
            <w:szCs w:val="28"/>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hyperlink>
    </w:p>
    <w:p>
      <w:pPr>
        <w:pStyle w:val="Normal"/>
        <w:jc w:val="center"/>
        <w:rPr>
          <w:b/>
          <w:color w:themeColor="text1" w:val="000000"/>
          <w:sz w:val="28"/>
          <w:szCs w:val="28"/>
        </w:rPr>
      </w:pPr>
      <w:r>
        <w:rPr>
          <w:b/>
          <w:color w:themeColor="text1" w:val="000000"/>
          <w:sz w:val="28"/>
          <w:szCs w:val="28"/>
        </w:rPr>
      </w:r>
    </w:p>
    <w:p>
      <w:pPr>
        <w:pStyle w:val="Normal"/>
        <w:jc w:val="center"/>
        <w:rPr>
          <w:i/>
          <w:i/>
          <w:iCs/>
          <w:sz w:val="28"/>
          <w:szCs w:val="28"/>
        </w:rPr>
      </w:pPr>
      <w:hyperlink r:id="rId215">
        <w:r>
          <w:rPr>
            <w:b/>
            <w:bCs/>
            <w:i/>
            <w:iCs/>
            <w:color w:themeColor="text1" w:val="000000"/>
            <w:sz w:val="28"/>
            <w:szCs w:val="28"/>
          </w:rPr>
          <w:t>Исчерпывающий перечень административных процедур</w:t>
        </w:r>
      </w:hyperlink>
    </w:p>
    <w:p>
      <w:pPr>
        <w:pStyle w:val="Normal"/>
        <w:ind w:firstLine="709"/>
        <w:jc w:val="center"/>
        <w:rPr>
          <w:b/>
          <w:bCs/>
          <w:color w:themeColor="text1" w:val="000000"/>
          <w:sz w:val="28"/>
          <w:szCs w:val="28"/>
        </w:rPr>
      </w:pPr>
      <w:r>
        <w:rPr>
          <w:b/>
          <w:bCs/>
          <w:color w:themeColor="text1" w:val="000000"/>
          <w:sz w:val="28"/>
          <w:szCs w:val="28"/>
        </w:rPr>
      </w:r>
    </w:p>
    <w:p>
      <w:pPr>
        <w:pStyle w:val="Normal"/>
        <w:tabs>
          <w:tab w:val="clear" w:pos="720"/>
          <w:tab w:val="left" w:pos="567" w:leader="none"/>
        </w:tabs>
        <w:spacing w:before="0" w:after="0"/>
        <w:ind w:firstLine="709"/>
        <w:contextualSpacing/>
        <w:jc w:val="both"/>
        <w:rPr>
          <w:sz w:val="28"/>
          <w:szCs w:val="28"/>
        </w:rPr>
      </w:pPr>
      <w:hyperlink r:id="rId216">
        <w:r>
          <w:rPr>
            <w:color w:themeColor="text1" w:val="000000"/>
            <w:sz w:val="28"/>
            <w:szCs w:val="28"/>
          </w:rPr>
          <w:t>3.1. Предоставление услуги включает в себя следующие административные процедуры:</w:t>
        </w:r>
      </w:hyperlink>
    </w:p>
    <w:p>
      <w:pPr>
        <w:pStyle w:val="Normal"/>
        <w:tabs>
          <w:tab w:val="clear" w:pos="720"/>
          <w:tab w:val="left" w:pos="567" w:leader="none"/>
        </w:tabs>
        <w:spacing w:before="0" w:after="0"/>
        <w:ind w:firstLine="709"/>
        <w:contextualSpacing/>
        <w:jc w:val="both"/>
        <w:rPr>
          <w:sz w:val="28"/>
          <w:szCs w:val="28"/>
        </w:rPr>
      </w:pPr>
      <w:hyperlink r:id="rId217">
        <w:r>
          <w:rPr>
            <w:color w:themeColor="text1" w:val="000000"/>
            <w:sz w:val="28"/>
            <w:szCs w:val="28"/>
          </w:rPr>
          <w:t xml:space="preserve">- прием, проверка документов и регистрация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w:t>
        </w:r>
      </w:hyperlink>
    </w:p>
    <w:p>
      <w:pPr>
        <w:pStyle w:val="Normal"/>
        <w:tabs>
          <w:tab w:val="clear" w:pos="720"/>
          <w:tab w:val="left" w:pos="567" w:leader="none"/>
        </w:tabs>
        <w:spacing w:before="0" w:after="0"/>
        <w:ind w:firstLine="709"/>
        <w:contextualSpacing/>
        <w:jc w:val="both"/>
        <w:rPr>
          <w:sz w:val="28"/>
          <w:szCs w:val="28"/>
        </w:rPr>
      </w:pPr>
      <w:hyperlink r:id="rId218">
        <w:r>
          <w:rPr>
            <w:color w:themeColor="text1" w:val="000000"/>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hyperlink>
    </w:p>
    <w:p>
      <w:pPr>
        <w:pStyle w:val="Normal"/>
        <w:tabs>
          <w:tab w:val="clear" w:pos="720"/>
          <w:tab w:val="left" w:pos="567" w:leader="none"/>
        </w:tabs>
        <w:spacing w:before="0" w:after="0"/>
        <w:ind w:firstLine="709"/>
        <w:contextualSpacing/>
        <w:jc w:val="both"/>
        <w:rPr>
          <w:sz w:val="28"/>
          <w:szCs w:val="28"/>
        </w:rPr>
      </w:pPr>
      <w:hyperlink r:id="rId219">
        <w:r>
          <w:rPr>
            <w:color w:themeColor="text1" w:val="000000"/>
            <w:sz w:val="28"/>
            <w:szCs w:val="28"/>
          </w:rPr>
          <w:t>- рассмотрение документов и сведений;</w:t>
        </w:r>
      </w:hyperlink>
    </w:p>
    <w:p>
      <w:pPr>
        <w:pStyle w:val="Normal"/>
        <w:tabs>
          <w:tab w:val="clear" w:pos="720"/>
          <w:tab w:val="left" w:pos="567" w:leader="none"/>
        </w:tabs>
        <w:spacing w:before="0" w:after="0"/>
        <w:ind w:firstLine="709"/>
        <w:contextualSpacing/>
        <w:jc w:val="both"/>
        <w:rPr>
          <w:sz w:val="28"/>
          <w:szCs w:val="28"/>
        </w:rPr>
      </w:pPr>
      <w:hyperlink r:id="rId220">
        <w:r>
          <w:rPr>
            <w:color w:themeColor="text1" w:val="000000"/>
            <w:sz w:val="28"/>
            <w:szCs w:val="28"/>
          </w:rPr>
          <w:t>- принятие решения;</w:t>
        </w:r>
      </w:hyperlink>
    </w:p>
    <w:p>
      <w:pPr>
        <w:pStyle w:val="Normal"/>
        <w:tabs>
          <w:tab w:val="clear" w:pos="720"/>
          <w:tab w:val="left" w:pos="567" w:leader="none"/>
        </w:tabs>
        <w:spacing w:before="0" w:after="0"/>
        <w:ind w:firstLine="709"/>
        <w:contextualSpacing/>
        <w:jc w:val="both"/>
        <w:rPr>
          <w:sz w:val="28"/>
          <w:szCs w:val="28"/>
        </w:rPr>
      </w:pPr>
      <w:hyperlink r:id="rId221">
        <w:r>
          <w:rPr>
            <w:color w:themeColor="text1" w:val="000000"/>
            <w:sz w:val="28"/>
            <w:szCs w:val="28"/>
          </w:rPr>
          <w:t>- выдача результата.</w:t>
        </w:r>
      </w:hyperlink>
    </w:p>
    <w:p>
      <w:pPr>
        <w:pStyle w:val="Normal"/>
        <w:tabs>
          <w:tab w:val="clear" w:pos="720"/>
          <w:tab w:val="left" w:pos="567" w:leader="none"/>
        </w:tabs>
        <w:spacing w:before="0" w:after="0"/>
        <w:ind w:firstLine="709"/>
        <w:contextualSpacing/>
        <w:jc w:val="both"/>
        <w:rPr>
          <w:sz w:val="28"/>
          <w:szCs w:val="28"/>
        </w:rPr>
      </w:pPr>
      <w:hyperlink r:id="rId222">
        <w:r>
          <w:rPr>
            <w:color w:themeColor="text1" w:val="000000"/>
            <w:sz w:val="28"/>
            <w:szCs w:val="28"/>
          </w:rPr>
          <w:t xml:space="preserve">Описание административных процедур представлено в </w:t>
        </w:r>
        <w:r>
          <w:rPr>
            <w:color w:val="000000"/>
            <w:sz w:val="28"/>
            <w:szCs w:val="28"/>
          </w:rPr>
          <w:t xml:space="preserve">Приложении № 14 к </w:t>
        </w:r>
        <w:r>
          <w:rPr>
            <w:color w:themeColor="text1" w:val="000000"/>
            <w:sz w:val="28"/>
            <w:szCs w:val="28"/>
          </w:rPr>
          <w:t>настоящему Административному регламенту.</w:t>
        </w:r>
      </w:hyperlink>
    </w:p>
    <w:p>
      <w:pPr>
        <w:pStyle w:val="Normal"/>
        <w:tabs>
          <w:tab w:val="clear" w:pos="720"/>
          <w:tab w:val="left" w:pos="567" w:leader="none"/>
        </w:tabs>
        <w:spacing w:before="0" w:after="0"/>
        <w:ind w:firstLine="709"/>
        <w:contextualSpacing/>
        <w:jc w:val="both"/>
        <w:rPr>
          <w:color w:themeColor="text1" w:val="000000"/>
          <w:sz w:val="28"/>
          <w:szCs w:val="28"/>
        </w:rPr>
      </w:pPr>
      <w:r>
        <w:rPr>
          <w:color w:themeColor="text1" w:val="000000"/>
          <w:sz w:val="28"/>
          <w:szCs w:val="28"/>
        </w:rPr>
      </w:r>
    </w:p>
    <w:p>
      <w:pPr>
        <w:pStyle w:val="Normal"/>
        <w:jc w:val="center"/>
        <w:rPr>
          <w:i/>
          <w:i/>
          <w:iCs/>
          <w:sz w:val="28"/>
          <w:szCs w:val="28"/>
        </w:rPr>
      </w:pPr>
      <w:hyperlink r:id="rId223">
        <w:r>
          <w:rPr>
            <w:b/>
            <w:i/>
            <w:iCs/>
            <w:color w:themeColor="text1" w:val="000000"/>
            <w:sz w:val="28"/>
            <w:szCs w:val="28"/>
          </w:rPr>
          <w:t>Перечень административных процедур (действий) при предоставлении муниципальной услуги услуг в электронной форме</w:t>
        </w:r>
      </w:hyperlink>
    </w:p>
    <w:p>
      <w:pPr>
        <w:pStyle w:val="Normal"/>
        <w:ind w:firstLine="709"/>
        <w:jc w:val="center"/>
        <w:rPr>
          <w:b/>
          <w:color w:themeColor="text1" w:val="000000"/>
          <w:sz w:val="28"/>
          <w:szCs w:val="28"/>
        </w:rPr>
      </w:pPr>
      <w:r>
        <w:rPr>
          <w:b/>
          <w:color w:themeColor="text1" w:val="000000"/>
          <w:sz w:val="28"/>
          <w:szCs w:val="28"/>
        </w:rPr>
      </w:r>
    </w:p>
    <w:p>
      <w:pPr>
        <w:pStyle w:val="Normal"/>
        <w:ind w:firstLine="709"/>
        <w:jc w:val="both"/>
        <w:rPr>
          <w:sz w:val="28"/>
          <w:szCs w:val="28"/>
        </w:rPr>
      </w:pPr>
      <w:hyperlink r:id="rId224">
        <w:r>
          <w:rPr>
            <w:color w:themeColor="text1" w:val="000000"/>
            <w:sz w:val="28"/>
            <w:szCs w:val="28"/>
          </w:rPr>
          <w:t>3.2. При предоставлении услуги в электронной форме заявителю обеспечиваются:</w:t>
        </w:r>
      </w:hyperlink>
    </w:p>
    <w:p>
      <w:pPr>
        <w:pStyle w:val="Normal"/>
        <w:ind w:firstLine="709"/>
        <w:jc w:val="both"/>
        <w:rPr>
          <w:sz w:val="28"/>
          <w:szCs w:val="28"/>
        </w:rPr>
      </w:pPr>
      <w:hyperlink r:id="rId225">
        <w:r>
          <w:rPr>
            <w:color w:themeColor="text1" w:val="000000"/>
            <w:sz w:val="28"/>
            <w:szCs w:val="28"/>
          </w:rPr>
          <w:t>-получение информации о порядке и сроках предоставления услуги;</w:t>
        </w:r>
      </w:hyperlink>
    </w:p>
    <w:p>
      <w:pPr>
        <w:pStyle w:val="Normal"/>
        <w:ind w:firstLine="709"/>
        <w:jc w:val="both"/>
        <w:rPr>
          <w:sz w:val="28"/>
          <w:szCs w:val="28"/>
        </w:rPr>
      </w:pPr>
      <w:hyperlink r:id="rId226">
        <w:r>
          <w:rPr>
            <w:color w:themeColor="text1" w:val="000000"/>
            <w:sz w:val="28"/>
            <w:szCs w:val="28"/>
          </w:rPr>
          <w:t xml:space="preserve">-формирование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w:t>
        </w:r>
      </w:hyperlink>
    </w:p>
    <w:p>
      <w:pPr>
        <w:pStyle w:val="Normal"/>
        <w:ind w:firstLine="709"/>
        <w:jc w:val="both"/>
        <w:rPr>
          <w:sz w:val="28"/>
          <w:szCs w:val="28"/>
        </w:rPr>
      </w:pPr>
      <w:hyperlink r:id="rId227">
        <w:r>
          <w:rPr>
            <w:color w:themeColor="text1" w:val="000000"/>
            <w:sz w:val="28"/>
            <w:szCs w:val="28"/>
          </w:rPr>
          <w:t xml:space="preserve">-прием и регистрация Администрацией города Шарыпово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и иных документов, необходимых для предоставления услуги;</w:t>
        </w:r>
      </w:hyperlink>
    </w:p>
    <w:p>
      <w:pPr>
        <w:pStyle w:val="Normal"/>
        <w:ind w:firstLine="709"/>
        <w:jc w:val="both"/>
        <w:rPr>
          <w:sz w:val="28"/>
          <w:szCs w:val="28"/>
        </w:rPr>
      </w:pPr>
      <w:hyperlink r:id="rId228">
        <w:r>
          <w:rPr>
            <w:color w:themeColor="text1" w:val="000000"/>
            <w:sz w:val="28"/>
            <w:szCs w:val="28"/>
          </w:rPr>
          <w:t xml:space="preserve">-получение результата предоставления услуги; </w:t>
        </w:r>
      </w:hyperlink>
    </w:p>
    <w:p>
      <w:pPr>
        <w:pStyle w:val="Normal"/>
        <w:ind w:firstLine="709"/>
        <w:jc w:val="both"/>
        <w:rPr>
          <w:sz w:val="28"/>
          <w:szCs w:val="28"/>
        </w:rPr>
      </w:pPr>
      <w:hyperlink r:id="rId229">
        <w:r>
          <w:rPr>
            <w:color w:themeColor="text1" w:val="000000"/>
            <w:sz w:val="28"/>
            <w:szCs w:val="28"/>
          </w:rPr>
          <w:t xml:space="preserve">-получение сведений о ходе рассмотрения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w:t>
        </w:r>
      </w:hyperlink>
    </w:p>
    <w:p>
      <w:pPr>
        <w:pStyle w:val="Normal"/>
        <w:ind w:firstLine="709"/>
        <w:jc w:val="both"/>
        <w:rPr>
          <w:sz w:val="28"/>
          <w:szCs w:val="28"/>
        </w:rPr>
      </w:pPr>
      <w:hyperlink r:id="rId230">
        <w:r>
          <w:rPr>
            <w:color w:themeColor="text1" w:val="000000"/>
            <w:sz w:val="28"/>
            <w:szCs w:val="28"/>
          </w:rPr>
          <w:t>-осуществление оценки качества предоставления услуги;</w:t>
        </w:r>
      </w:hyperlink>
    </w:p>
    <w:p>
      <w:pPr>
        <w:pStyle w:val="Normal"/>
        <w:ind w:firstLine="709"/>
        <w:jc w:val="both"/>
        <w:rPr>
          <w:sz w:val="28"/>
          <w:szCs w:val="28"/>
        </w:rPr>
      </w:pPr>
      <w:hyperlink r:id="rId231">
        <w:r>
          <w:rPr>
            <w:color w:themeColor="text1" w:val="000000"/>
            <w:sz w:val="28"/>
            <w:szCs w:val="28"/>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hyperlink>
    </w:p>
    <w:p>
      <w:pPr>
        <w:pStyle w:val="Normal"/>
        <w:ind w:firstLine="709"/>
        <w:jc w:val="both"/>
        <w:rPr>
          <w:color w:themeColor="text1" w:val="000000"/>
          <w:sz w:val="28"/>
          <w:szCs w:val="28"/>
        </w:rPr>
      </w:pPr>
      <w:r>
        <w:rPr>
          <w:color w:themeColor="text1" w:val="000000"/>
          <w:sz w:val="28"/>
          <w:szCs w:val="28"/>
        </w:rPr>
      </w:r>
    </w:p>
    <w:p>
      <w:pPr>
        <w:pStyle w:val="Normal"/>
        <w:jc w:val="center"/>
        <w:rPr>
          <w:i/>
          <w:i/>
          <w:iCs/>
          <w:sz w:val="28"/>
          <w:szCs w:val="28"/>
        </w:rPr>
      </w:pPr>
      <w:hyperlink r:id="rId232">
        <w:r>
          <w:rPr>
            <w:b/>
            <w:i/>
            <w:iCs/>
            <w:color w:themeColor="text1" w:val="000000"/>
            <w:sz w:val="28"/>
            <w:szCs w:val="28"/>
          </w:rPr>
          <w:t>Порядок осуществления административных процедур (действий)в электронной форме</w:t>
        </w:r>
      </w:hyperlink>
    </w:p>
    <w:p>
      <w:pPr>
        <w:pStyle w:val="Normal"/>
        <w:jc w:val="center"/>
        <w:rPr>
          <w:b/>
          <w:color w:themeColor="text1" w:val="000000"/>
          <w:sz w:val="28"/>
          <w:szCs w:val="28"/>
        </w:rPr>
      </w:pPr>
      <w:r>
        <w:rPr>
          <w:b/>
          <w:color w:themeColor="text1" w:val="000000"/>
          <w:sz w:val="28"/>
          <w:szCs w:val="28"/>
        </w:rPr>
      </w:r>
    </w:p>
    <w:p>
      <w:pPr>
        <w:pStyle w:val="Normal"/>
        <w:ind w:firstLine="709"/>
        <w:jc w:val="both"/>
        <w:rPr>
          <w:sz w:val="28"/>
          <w:szCs w:val="28"/>
        </w:rPr>
      </w:pPr>
      <w:hyperlink r:id="rId233">
        <w:r>
          <w:rPr>
            <w:color w:themeColor="text1" w:val="000000"/>
            <w:sz w:val="28"/>
            <w:szCs w:val="28"/>
          </w:rPr>
          <w:t xml:space="preserve">3.3. Формирование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w:t>
        </w:r>
      </w:hyperlink>
    </w:p>
    <w:p>
      <w:pPr>
        <w:pStyle w:val="Normal"/>
        <w:ind w:firstLine="709"/>
        <w:jc w:val="both"/>
        <w:rPr>
          <w:sz w:val="28"/>
          <w:szCs w:val="28"/>
        </w:rPr>
      </w:pPr>
      <w:hyperlink r:id="rId234">
        <w:r>
          <w:rPr>
            <w:color w:themeColor="text1" w:val="000000"/>
            <w:sz w:val="28"/>
            <w:szCs w:val="28"/>
          </w:rPr>
          <w:t xml:space="preserve">Формирование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 xml:space="preserve">осуществляется посредством заполнения электронной формы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 xml:space="preserve">на Едином портале, региональном портале без необходимости дополнительной подачи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в какой-либо иной форме.</w:t>
        </w:r>
      </w:hyperlink>
    </w:p>
    <w:p>
      <w:pPr>
        <w:pStyle w:val="Normal"/>
        <w:ind w:firstLine="709"/>
        <w:jc w:val="both"/>
        <w:rPr>
          <w:sz w:val="28"/>
          <w:szCs w:val="28"/>
        </w:rPr>
      </w:pPr>
      <w:hyperlink r:id="rId235">
        <w:r>
          <w:rPr>
            <w:color w:themeColor="text1" w:val="000000"/>
            <w:sz w:val="28"/>
            <w:szCs w:val="28"/>
          </w:rPr>
          <w:t xml:space="preserve">Форматно-логическая проверка сформированного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 xml:space="preserve">осуществляется после заполнения заявителем каждого из полей электронной формы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 xml:space="preserve">. При выявлении некорректно заполненного поля электронной формы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w:t>
        </w:r>
      </w:hyperlink>
    </w:p>
    <w:p>
      <w:pPr>
        <w:pStyle w:val="Normal"/>
        <w:ind w:firstLine="709"/>
        <w:jc w:val="both"/>
        <w:rPr>
          <w:sz w:val="28"/>
          <w:szCs w:val="28"/>
        </w:rPr>
      </w:pPr>
      <w:hyperlink r:id="rId236">
        <w:r>
          <w:rPr>
            <w:color w:themeColor="text1" w:val="000000"/>
            <w:sz w:val="28"/>
            <w:szCs w:val="28"/>
          </w:rPr>
          <w:t>При формировании заявления заявителю обеспечивается:</w:t>
        </w:r>
      </w:hyperlink>
    </w:p>
    <w:p>
      <w:pPr>
        <w:pStyle w:val="Normal"/>
        <w:ind w:firstLine="709"/>
        <w:jc w:val="both"/>
        <w:rPr>
          <w:sz w:val="28"/>
          <w:szCs w:val="28"/>
        </w:rPr>
      </w:pPr>
      <w:hyperlink r:id="rId237">
        <w:r>
          <w:rPr>
            <w:color w:themeColor="text1" w:val="000000"/>
            <w:sz w:val="28"/>
            <w:szCs w:val="28"/>
          </w:rPr>
          <w:t xml:space="preserve">а) возможность копирования и сохранения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и иных документов, указанных в подпунктах "б"-"д" пункта 2.8, пунктах 2.9.1 - 2.9.7 настоящего Административного регламента, необходимых для предоставления услуги;</w:t>
        </w:r>
      </w:hyperlink>
    </w:p>
    <w:p>
      <w:pPr>
        <w:pStyle w:val="Normal"/>
        <w:ind w:firstLine="709"/>
        <w:jc w:val="both"/>
        <w:rPr>
          <w:sz w:val="28"/>
          <w:szCs w:val="28"/>
        </w:rPr>
      </w:pPr>
      <w:hyperlink r:id="rId238">
        <w:r>
          <w:rPr>
            <w:color w:themeColor="text1" w:val="000000"/>
            <w:sz w:val="28"/>
            <w:szCs w:val="28"/>
          </w:rPr>
          <w:t xml:space="preserve">б) возможность печати на бумажном носителе копии электронной формы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w:t>
        </w:r>
      </w:hyperlink>
    </w:p>
    <w:p>
      <w:pPr>
        <w:pStyle w:val="Normal"/>
        <w:ind w:firstLine="709"/>
        <w:jc w:val="both"/>
        <w:rPr>
          <w:sz w:val="28"/>
          <w:szCs w:val="28"/>
        </w:rPr>
      </w:pPr>
      <w:hyperlink r:id="rId239">
        <w:r>
          <w:rPr>
            <w:color w:themeColor="text1" w:val="000000"/>
            <w:sz w:val="28"/>
            <w:szCs w:val="28"/>
          </w:rPr>
          <w:t xml:space="preserve">в) сохранение ранее введенных в электронную форму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w:t>
        </w:r>
      </w:hyperlink>
    </w:p>
    <w:p>
      <w:pPr>
        <w:pStyle w:val="Normal"/>
        <w:ind w:firstLine="709"/>
        <w:jc w:val="both"/>
        <w:rPr>
          <w:sz w:val="28"/>
          <w:szCs w:val="28"/>
        </w:rPr>
      </w:pPr>
      <w:hyperlink r:id="rId240">
        <w:r>
          <w:rPr>
            <w:color w:themeColor="text1" w:val="000000"/>
            <w:sz w:val="28"/>
            <w:szCs w:val="28"/>
          </w:rPr>
          <w:t xml:space="preserve">г) заполнение полей электронной формы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hyperlink>
    </w:p>
    <w:p>
      <w:pPr>
        <w:pStyle w:val="Normal"/>
        <w:ind w:firstLine="709"/>
        <w:jc w:val="both"/>
        <w:rPr>
          <w:sz w:val="28"/>
          <w:szCs w:val="28"/>
        </w:rPr>
      </w:pPr>
      <w:hyperlink r:id="rId241">
        <w:r>
          <w:rPr>
            <w:color w:themeColor="text1" w:val="000000"/>
            <w:sz w:val="28"/>
            <w:szCs w:val="28"/>
          </w:rPr>
          <w:t xml:space="preserve">д) возможность вернуться на любой из этапов заполнения электронной формы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без потери ранее введенной информации;</w:t>
        </w:r>
      </w:hyperlink>
    </w:p>
    <w:p>
      <w:pPr>
        <w:pStyle w:val="Normal"/>
        <w:ind w:firstLine="709"/>
        <w:jc w:val="both"/>
        <w:rPr>
          <w:sz w:val="28"/>
          <w:szCs w:val="28"/>
        </w:rPr>
      </w:pPr>
      <w:hyperlink r:id="rId242">
        <w:r>
          <w:rPr>
            <w:color w:themeColor="text1" w:val="000000"/>
            <w:sz w:val="28"/>
            <w:szCs w:val="28"/>
          </w:rPr>
          <w:t xml:space="preserve">е) возможность доступа заявителя на Едином портале, региональном портале к ранее поданным им </w:t>
        </w:r>
        <w:r>
          <w:rPr>
            <w:bCs/>
            <w:color w:themeColor="text1" w:val="000000"/>
            <w:sz w:val="28"/>
            <w:szCs w:val="28"/>
          </w:rPr>
          <w:t xml:space="preserve">заявлениям о выдаче разрешения на строительство, заявлениям о внесении изменений, уведомлениям </w:t>
        </w:r>
        <w:r>
          <w:rPr>
            <w:color w:themeColor="text1" w:val="000000"/>
            <w:sz w:val="28"/>
            <w:szCs w:val="28"/>
          </w:rPr>
          <w:t xml:space="preserve">в течение не менее одного года, а также частично сформированных </w:t>
        </w:r>
        <w:r>
          <w:rPr>
            <w:bCs/>
            <w:color w:themeColor="text1" w:val="000000"/>
            <w:sz w:val="28"/>
            <w:szCs w:val="28"/>
          </w:rPr>
          <w:t>заявлений о выдаче разрешения на строительство, заявлений о внесении изменений, уведомлений</w:t>
        </w:r>
        <w:r>
          <w:rPr>
            <w:color w:themeColor="text1" w:val="000000"/>
            <w:sz w:val="28"/>
            <w:szCs w:val="28"/>
          </w:rPr>
          <w:t>– в течение не менее 3 месяцев.</w:t>
        </w:r>
      </w:hyperlink>
    </w:p>
    <w:p>
      <w:pPr>
        <w:pStyle w:val="Normal"/>
        <w:ind w:firstLine="709"/>
        <w:jc w:val="both"/>
        <w:rPr>
          <w:sz w:val="28"/>
          <w:szCs w:val="28"/>
        </w:rPr>
      </w:pPr>
      <w:hyperlink r:id="rId243">
        <w:r>
          <w:rPr>
            <w:color w:themeColor="text1" w:val="000000"/>
            <w:sz w:val="28"/>
            <w:szCs w:val="28"/>
          </w:rPr>
          <w:t xml:space="preserve">Сформированное и подписанное </w:t>
        </w:r>
        <w:r>
          <w:rPr>
            <w:bCs/>
            <w:color w:themeColor="text1" w:val="000000"/>
            <w:sz w:val="28"/>
            <w:szCs w:val="28"/>
          </w:rPr>
          <w:t xml:space="preserve">заявление о выдаче разрешения на строительство, заявление о внесении изменений, уведомление </w:t>
        </w:r>
        <w:r>
          <w:rPr>
            <w:color w:themeColor="text1" w:val="000000"/>
            <w:sz w:val="28"/>
            <w:szCs w:val="28"/>
          </w:rPr>
          <w:t>и иные документы, необходимые для предоставления услуги, направляются в Администрацию города Шарыпово, организацию посредством Единого портала, регионального портала.</w:t>
        </w:r>
      </w:hyperlink>
    </w:p>
    <w:p>
      <w:pPr>
        <w:pStyle w:val="Normal"/>
        <w:ind w:firstLine="709"/>
        <w:jc w:val="both"/>
        <w:rPr>
          <w:sz w:val="28"/>
          <w:szCs w:val="28"/>
        </w:rPr>
      </w:pPr>
      <w:hyperlink r:id="rId244">
        <w:r>
          <w:rPr>
            <w:color w:themeColor="text1" w:val="000000"/>
            <w:sz w:val="28"/>
            <w:szCs w:val="28"/>
          </w:rPr>
          <w:t xml:space="preserve">3.4. Администрация города Шарыпово обеспечивает в срок не позднее </w:t>
        </w:r>
        <w:r>
          <w:rPr>
            <w:color w:val="000000"/>
            <w:sz w:val="28"/>
            <w:szCs w:val="28"/>
          </w:rPr>
          <w:t>одного рабочего дня</w:t>
        </w:r>
        <w:r>
          <w:rPr>
            <w:color w:themeColor="text1" w:val="000000"/>
            <w:sz w:val="28"/>
            <w:szCs w:val="28"/>
          </w:rPr>
          <w:t xml:space="preserve"> с момента подачи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на Едином портале, региональном портале, а в случае его поступления в выходной, нерабочий праздничный день, – в следующий за ним первый рабочий день:</w:t>
        </w:r>
      </w:hyperlink>
    </w:p>
    <w:p>
      <w:pPr>
        <w:pStyle w:val="Normal"/>
        <w:ind w:firstLine="709"/>
        <w:jc w:val="both"/>
        <w:rPr>
          <w:sz w:val="28"/>
          <w:szCs w:val="28"/>
        </w:rPr>
      </w:pPr>
      <w:hyperlink r:id="rId245">
        <w:r>
          <w:rPr>
            <w:color w:themeColor="text1" w:val="000000"/>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w:t>
        </w:r>
      </w:hyperlink>
    </w:p>
    <w:p>
      <w:pPr>
        <w:pStyle w:val="Normal"/>
        <w:ind w:firstLine="709"/>
        <w:jc w:val="both"/>
        <w:rPr>
          <w:sz w:val="28"/>
          <w:szCs w:val="28"/>
        </w:rPr>
      </w:pPr>
      <w:hyperlink r:id="rId246">
        <w:r>
          <w:rPr>
            <w:color w:themeColor="text1" w:val="000000"/>
            <w:sz w:val="28"/>
            <w:szCs w:val="28"/>
          </w:rPr>
          <w:t xml:space="preserve">б) регистрацию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 xml:space="preserve">и направление заявителю уведомления о регистрации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 xml:space="preserve">либо об отказе в приеме документов, необходимых для предоставления услуги. </w:t>
        </w:r>
      </w:hyperlink>
    </w:p>
    <w:p>
      <w:pPr>
        <w:pStyle w:val="Normal"/>
        <w:ind w:firstLine="709"/>
        <w:jc w:val="both"/>
        <w:rPr>
          <w:sz w:val="28"/>
          <w:szCs w:val="28"/>
        </w:rPr>
      </w:pPr>
      <w:hyperlink r:id="rId247">
        <w:r>
          <w:rPr>
            <w:color w:themeColor="text1" w:val="000000"/>
            <w:sz w:val="28"/>
            <w:szCs w:val="28"/>
          </w:rPr>
          <w:t xml:space="preserve">3.5. Электронное </w:t>
        </w:r>
        <w:r>
          <w:rPr>
            <w:bCs/>
            <w:color w:themeColor="text1" w:val="000000"/>
            <w:sz w:val="28"/>
            <w:szCs w:val="28"/>
          </w:rPr>
          <w:t xml:space="preserve">заявление о выдаче разрешения на строительство, заявление о внесении изменений, уведомление </w:t>
        </w:r>
        <w:r>
          <w:rPr>
            <w:color w:themeColor="text1" w:val="000000"/>
            <w:sz w:val="28"/>
            <w:szCs w:val="28"/>
          </w:rPr>
          <w:t xml:space="preserve">становится доступным для должностного лица Администрации города Шарыпово, ответственного за прием и регистрацию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(далее – ответственное должностное лицо), в государственной информационной системе, используемой Администрацией города Шарыпово для предоставления  услуги (далее – ГИС).</w:t>
        </w:r>
      </w:hyperlink>
    </w:p>
    <w:p>
      <w:pPr>
        <w:pStyle w:val="Normal"/>
        <w:ind w:firstLine="709"/>
        <w:jc w:val="both"/>
        <w:rPr>
          <w:sz w:val="28"/>
          <w:szCs w:val="28"/>
        </w:rPr>
      </w:pPr>
      <w:hyperlink r:id="rId248">
        <w:r>
          <w:rPr>
            <w:color w:themeColor="text1" w:val="000000"/>
            <w:sz w:val="28"/>
            <w:szCs w:val="28"/>
          </w:rPr>
          <w:t>Ответственное должностное лицо:</w:t>
        </w:r>
      </w:hyperlink>
    </w:p>
    <w:p>
      <w:pPr>
        <w:pStyle w:val="Normal"/>
        <w:ind w:firstLine="709"/>
        <w:jc w:val="both"/>
        <w:rPr>
          <w:sz w:val="28"/>
          <w:szCs w:val="28"/>
        </w:rPr>
      </w:pPr>
      <w:hyperlink r:id="rId249">
        <w:r>
          <w:rPr>
            <w:color w:themeColor="text1" w:val="000000"/>
            <w:sz w:val="28"/>
            <w:szCs w:val="28"/>
          </w:rPr>
          <w:t>проверяет наличие электронных заявлений</w:t>
        </w:r>
        <w:r>
          <w:rPr>
            <w:bCs/>
            <w:color w:themeColor="text1" w:val="000000"/>
            <w:sz w:val="28"/>
            <w:szCs w:val="28"/>
          </w:rPr>
          <w:t xml:space="preserve"> о выдаче разрешения на строительство, заявлений о внесении изменений, уведомлений</w:t>
        </w:r>
        <w:r>
          <w:rPr>
            <w:color w:themeColor="text1" w:val="000000"/>
            <w:sz w:val="28"/>
            <w:szCs w:val="28"/>
          </w:rPr>
          <w:t>, поступивших посредством Единого портала, регионального портала, с периодом не реже 2 раз в день;</w:t>
        </w:r>
      </w:hyperlink>
    </w:p>
    <w:p>
      <w:pPr>
        <w:pStyle w:val="Normal"/>
        <w:ind w:firstLine="709"/>
        <w:jc w:val="both"/>
        <w:rPr>
          <w:sz w:val="28"/>
          <w:szCs w:val="28"/>
        </w:rPr>
      </w:pPr>
      <w:hyperlink r:id="rId250">
        <w:r>
          <w:rPr>
            <w:color w:themeColor="text1" w:val="000000"/>
            <w:sz w:val="28"/>
            <w:szCs w:val="28"/>
          </w:rPr>
          <w:t xml:space="preserve">рассматривает поступившие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и приложенные к ним документы;</w:t>
        </w:r>
      </w:hyperlink>
    </w:p>
    <w:p>
      <w:pPr>
        <w:pStyle w:val="Normal"/>
        <w:ind w:firstLine="709"/>
        <w:jc w:val="both"/>
        <w:rPr>
          <w:sz w:val="28"/>
          <w:szCs w:val="28"/>
        </w:rPr>
      </w:pPr>
      <w:hyperlink r:id="rId251">
        <w:r>
          <w:rPr>
            <w:color w:themeColor="text1" w:val="000000"/>
            <w:sz w:val="28"/>
            <w:szCs w:val="28"/>
          </w:rPr>
          <w:t>производит действия в соответствии с пунктом 3.4 настоящего Административного регламента.</w:t>
        </w:r>
      </w:hyperlink>
    </w:p>
    <w:p>
      <w:pPr>
        <w:pStyle w:val="Normal"/>
        <w:ind w:firstLine="709"/>
        <w:jc w:val="both"/>
        <w:rPr>
          <w:sz w:val="28"/>
          <w:szCs w:val="28"/>
        </w:rPr>
      </w:pPr>
      <w:hyperlink r:id="rId252">
        <w:r>
          <w:rPr>
            <w:color w:themeColor="text1" w:val="000000"/>
            <w:sz w:val="28"/>
            <w:szCs w:val="28"/>
          </w:rPr>
          <w:t xml:space="preserve">3.6. Заявителю в качестве результата предоставления услуги обеспечивается возможность получения документа: </w:t>
        </w:r>
      </w:hyperlink>
    </w:p>
    <w:p>
      <w:pPr>
        <w:pStyle w:val="Normal"/>
        <w:ind w:firstLine="709"/>
        <w:jc w:val="both"/>
        <w:rPr>
          <w:sz w:val="28"/>
          <w:szCs w:val="28"/>
        </w:rPr>
      </w:pPr>
      <w:hyperlink r:id="rId253">
        <w:r>
          <w:rPr>
            <w:bCs/>
            <w:color w:themeColor="text1" w:val="00000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color w:themeColor="text1" w:val="000000"/>
            <w:sz w:val="28"/>
            <w:szCs w:val="28"/>
          </w:rPr>
          <w:t>Администрации города Шарыпово</w:t>
        </w:r>
        <w:r>
          <w:rPr>
            <w:bCs/>
            <w:color w:themeColor="text1" w:val="000000"/>
            <w:sz w:val="28"/>
            <w:szCs w:val="28"/>
          </w:rPr>
          <w:t>, направленного заявителю в личный кабинет на Едином портале, региональном портале;</w:t>
        </w:r>
      </w:hyperlink>
    </w:p>
    <w:p>
      <w:pPr>
        <w:pStyle w:val="Normal"/>
        <w:ind w:firstLine="709"/>
        <w:jc w:val="both"/>
        <w:rPr>
          <w:sz w:val="28"/>
          <w:szCs w:val="28"/>
        </w:rPr>
      </w:pPr>
      <w:hyperlink r:id="rId254">
        <w:r>
          <w:rPr>
            <w:bCs/>
            <w:color w:themeColor="text1" w:val="000000"/>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Pr>
            <w:color w:themeColor="text1" w:val="000000"/>
            <w:sz w:val="28"/>
            <w:szCs w:val="28"/>
          </w:rPr>
          <w:t>Администрацию города Шарыпово</w:t>
        </w:r>
        <w:r>
          <w:rPr>
            <w:bCs/>
            <w:color w:themeColor="text1" w:val="000000"/>
            <w:sz w:val="28"/>
            <w:szCs w:val="28"/>
          </w:rPr>
          <w:t xml:space="preserve"> и в многофункциональном центре.</w:t>
        </w:r>
      </w:hyperlink>
    </w:p>
    <w:p>
      <w:pPr>
        <w:pStyle w:val="Normal"/>
        <w:ind w:firstLine="709"/>
        <w:jc w:val="both"/>
        <w:rPr>
          <w:sz w:val="28"/>
          <w:szCs w:val="28"/>
        </w:rPr>
      </w:pPr>
      <w:hyperlink r:id="rId255">
        <w:r>
          <w:rPr>
            <w:color w:themeColor="text1" w:val="000000"/>
            <w:sz w:val="28"/>
            <w:szCs w:val="28"/>
          </w:rPr>
          <w:t xml:space="preserve">3.7. Получение информации о ходе рассмотрения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 а также информацию о дальнейших действиях в личном кабинете по собственной инициативе, в любое время.</w:t>
        </w:r>
      </w:hyperlink>
    </w:p>
    <w:p>
      <w:pPr>
        <w:pStyle w:val="Normal"/>
        <w:ind w:firstLine="709"/>
        <w:jc w:val="both"/>
        <w:rPr>
          <w:sz w:val="28"/>
          <w:szCs w:val="28"/>
        </w:rPr>
      </w:pPr>
      <w:hyperlink r:id="rId256">
        <w:r>
          <w:rPr>
            <w:color w:themeColor="text1" w:val="000000"/>
            <w:sz w:val="28"/>
            <w:szCs w:val="28"/>
          </w:rPr>
          <w:t>При предоставлении услуги в электронной форме заявителю направляется:</w:t>
        </w:r>
      </w:hyperlink>
    </w:p>
    <w:p>
      <w:pPr>
        <w:pStyle w:val="Normal"/>
        <w:ind w:firstLine="709"/>
        <w:jc w:val="both"/>
        <w:rPr>
          <w:sz w:val="28"/>
          <w:szCs w:val="28"/>
        </w:rPr>
      </w:pPr>
      <w:hyperlink r:id="rId257">
        <w:r>
          <w:rPr>
            <w:color w:themeColor="text1" w:val="000000"/>
            <w:sz w:val="28"/>
            <w:szCs w:val="28"/>
          </w:rPr>
          <w:t xml:space="preserve">а) уведомление о приеме и регистрации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 xml:space="preserve">и иных документов, необходимых для предоставления  услуги, содержащее сведения о факте приема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hyperlink>
    </w:p>
    <w:p>
      <w:pPr>
        <w:pStyle w:val="Normal"/>
        <w:ind w:firstLine="709"/>
        <w:jc w:val="both"/>
        <w:rPr>
          <w:sz w:val="28"/>
          <w:szCs w:val="28"/>
        </w:rPr>
      </w:pPr>
      <w:hyperlink r:id="rId258">
        <w:r>
          <w:rPr>
            <w:color w:themeColor="text1" w:val="000000"/>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hyperlink>
    </w:p>
    <w:p>
      <w:pPr>
        <w:pStyle w:val="Normal"/>
        <w:ind w:firstLine="709"/>
        <w:jc w:val="both"/>
        <w:rPr>
          <w:sz w:val="28"/>
          <w:szCs w:val="28"/>
        </w:rPr>
      </w:pPr>
      <w:hyperlink r:id="rId259">
        <w:r>
          <w:rPr>
            <w:color w:themeColor="text1" w:val="000000"/>
            <w:sz w:val="28"/>
            <w:szCs w:val="28"/>
          </w:rPr>
          <w:t>3.8. Оценка качества предоставления муниципальной услуги.</w:t>
        </w:r>
      </w:hyperlink>
    </w:p>
    <w:p>
      <w:pPr>
        <w:pStyle w:val="Normal"/>
        <w:ind w:firstLine="709"/>
        <w:jc w:val="both"/>
        <w:rPr>
          <w:sz w:val="28"/>
          <w:szCs w:val="28"/>
        </w:rPr>
      </w:pPr>
      <w:hyperlink r:id="rId260">
        <w:r>
          <w:rPr>
            <w:color w:themeColor="text1" w:val="000000"/>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p>
    <w:p>
      <w:pPr>
        <w:pStyle w:val="Normal"/>
        <w:ind w:firstLine="709"/>
        <w:jc w:val="both"/>
        <w:rPr>
          <w:sz w:val="28"/>
          <w:szCs w:val="28"/>
        </w:rPr>
      </w:pPr>
      <w:hyperlink r:id="rId261">
        <w:r>
          <w:rPr>
            <w:color w:themeColor="text1" w:val="000000"/>
            <w:sz w:val="28"/>
            <w:szCs w:val="28"/>
          </w:rPr>
          <w:t>3.9. Заявителю обеспечивается возможность направления жалобы на решения, действия или бездействие Администрации города Шарыпово, должностного лица Администрации города Шарыпово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jc w:val="center"/>
        <w:rPr>
          <w:sz w:val="28"/>
          <w:szCs w:val="28"/>
        </w:rPr>
      </w:pPr>
      <w:hyperlink r:id="rId262">
        <w:r>
          <w:rPr>
            <w:b/>
            <w:color w:themeColor="text1" w:val="000000"/>
            <w:sz w:val="28"/>
            <w:szCs w:val="28"/>
          </w:rPr>
          <w:t xml:space="preserve">Раздел </w:t>
        </w:r>
        <w:r>
          <w:rPr>
            <w:b/>
            <w:color w:themeColor="text1" w:val="000000"/>
            <w:sz w:val="28"/>
            <w:szCs w:val="28"/>
            <w:lang w:val="en-US"/>
          </w:rPr>
          <w:t>IV</w:t>
        </w:r>
        <w:r>
          <w:rPr>
            <w:b/>
            <w:color w:themeColor="text1" w:val="000000"/>
            <w:sz w:val="28"/>
            <w:szCs w:val="28"/>
          </w:rPr>
          <w:t xml:space="preserve">. </w:t>
        </w:r>
        <w:r>
          <w:rPr>
            <w:b/>
            <w:bCs/>
            <w:color w:val="000000"/>
            <w:sz w:val="28"/>
            <w:szCs w:val="28"/>
          </w:rPr>
          <w:t>Формы контроля за исполнением административного регламента</w:t>
        </w:r>
      </w:hyperlink>
    </w:p>
    <w:p>
      <w:pPr>
        <w:pStyle w:val="Normal"/>
        <w:jc w:val="center"/>
        <w:rPr>
          <w:sz w:val="28"/>
          <w:szCs w:val="28"/>
        </w:rPr>
      </w:pPr>
      <w:r>
        <w:rPr>
          <w:sz w:val="28"/>
          <w:szCs w:val="28"/>
        </w:rPr>
      </w:r>
    </w:p>
    <w:p>
      <w:pPr>
        <w:pStyle w:val="Normal"/>
        <w:numPr>
          <w:ilvl w:val="0"/>
          <w:numId w:val="0"/>
        </w:numPr>
        <w:jc w:val="center"/>
        <w:outlineLvl w:val="0"/>
        <w:rPr>
          <w:i/>
          <w:i/>
          <w:iCs/>
          <w:sz w:val="28"/>
          <w:szCs w:val="28"/>
        </w:rPr>
      </w:pPr>
      <w:hyperlink r:id="rId263">
        <w:r>
          <w:rPr>
            <w:b/>
            <w:i/>
            <w:iCs/>
            <w:color w:themeColor="text1" w:val="000000"/>
            <w:sz w:val="28"/>
            <w:szCs w:val="28"/>
          </w:rPr>
          <w:t>Порядок осуществления текущего контроля за соблюдением</w:t>
        </w:r>
      </w:hyperlink>
    </w:p>
    <w:p>
      <w:pPr>
        <w:pStyle w:val="Normal"/>
        <w:jc w:val="center"/>
        <w:rPr>
          <w:i/>
          <w:i/>
          <w:iCs/>
          <w:sz w:val="28"/>
          <w:szCs w:val="28"/>
        </w:rPr>
      </w:pPr>
      <w:hyperlink r:id="rId264">
        <w:r>
          <w:rPr>
            <w:b/>
            <w:i/>
            <w:iCs/>
            <w:color w:themeColor="text1" w:val="000000"/>
            <w:sz w:val="28"/>
            <w:szCs w:val="28"/>
          </w:rPr>
          <w:t>и исполнением ответственными должностными лицами положений</w:t>
        </w:r>
      </w:hyperlink>
    </w:p>
    <w:p>
      <w:pPr>
        <w:pStyle w:val="Normal"/>
        <w:jc w:val="center"/>
        <w:rPr>
          <w:i/>
          <w:i/>
          <w:iCs/>
          <w:sz w:val="28"/>
          <w:szCs w:val="28"/>
        </w:rPr>
      </w:pPr>
      <w:hyperlink r:id="rId265">
        <w:r>
          <w:rPr>
            <w:b/>
            <w:i/>
            <w:iCs/>
            <w:color w:themeColor="text1" w:val="000000"/>
            <w:sz w:val="28"/>
            <w:szCs w:val="28"/>
          </w:rPr>
          <w:t>регламента и иных нормативных правовых актов,</w:t>
        </w:r>
      </w:hyperlink>
    </w:p>
    <w:p>
      <w:pPr>
        <w:pStyle w:val="Normal"/>
        <w:jc w:val="center"/>
        <w:rPr>
          <w:i/>
          <w:i/>
          <w:iCs/>
          <w:sz w:val="28"/>
          <w:szCs w:val="28"/>
        </w:rPr>
      </w:pPr>
      <w:hyperlink r:id="rId266">
        <w:r>
          <w:rPr>
            <w:b/>
            <w:i/>
            <w:iCs/>
            <w:color w:themeColor="text1" w:val="000000"/>
            <w:sz w:val="28"/>
            <w:szCs w:val="28"/>
          </w:rPr>
          <w:t>устанавливающих требования к предоставлению муниципальной услуги, а также принятием ими решений</w:t>
        </w:r>
      </w:hyperlink>
    </w:p>
    <w:p>
      <w:pPr>
        <w:pStyle w:val="Normal"/>
        <w:jc w:val="both"/>
        <w:rPr>
          <w:b/>
          <w:color w:themeColor="text1" w:val="000000"/>
          <w:sz w:val="28"/>
          <w:szCs w:val="28"/>
        </w:rPr>
      </w:pPr>
      <w:r>
        <w:rPr>
          <w:b/>
          <w:color w:themeColor="text1" w:val="000000"/>
          <w:sz w:val="28"/>
          <w:szCs w:val="28"/>
        </w:rPr>
      </w:r>
    </w:p>
    <w:p>
      <w:pPr>
        <w:pStyle w:val="Normal"/>
        <w:ind w:firstLine="540"/>
        <w:jc w:val="both"/>
        <w:rPr>
          <w:sz w:val="28"/>
          <w:szCs w:val="28"/>
        </w:rPr>
      </w:pPr>
      <w:hyperlink r:id="rId267">
        <w:r>
          <w:rPr>
            <w:color w:themeColor="text1"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города Шарыпово, уполномоченными на осуществление контроля за предоставлением муниципальной услуги.</w:t>
        </w:r>
      </w:hyperlink>
    </w:p>
    <w:p>
      <w:pPr>
        <w:pStyle w:val="Normal"/>
        <w:ind w:firstLine="540"/>
        <w:jc w:val="both"/>
        <w:rPr>
          <w:sz w:val="28"/>
          <w:szCs w:val="28"/>
        </w:rPr>
      </w:pPr>
      <w:hyperlink r:id="rId268">
        <w:r>
          <w:rPr>
            <w:color w:themeColor="text1"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города Шарыпово.</w:t>
        </w:r>
      </w:hyperlink>
    </w:p>
    <w:p>
      <w:pPr>
        <w:pStyle w:val="Normal"/>
        <w:jc w:val="both"/>
        <w:rPr>
          <w:sz w:val="28"/>
          <w:szCs w:val="28"/>
        </w:rPr>
      </w:pPr>
      <w:hyperlink r:id="rId269">
        <w:r>
          <w:rPr>
            <w:color w:themeColor="text1" w:val="000000"/>
            <w:sz w:val="28"/>
            <w:szCs w:val="28"/>
          </w:rPr>
          <w:t>Текущий контроль осуществляется путем проведения проверок:</w:t>
        </w:r>
      </w:hyperlink>
    </w:p>
    <w:p>
      <w:pPr>
        <w:pStyle w:val="Normal"/>
        <w:ind w:firstLine="540"/>
        <w:jc w:val="both"/>
        <w:rPr>
          <w:sz w:val="28"/>
          <w:szCs w:val="28"/>
        </w:rPr>
      </w:pPr>
      <w:hyperlink r:id="rId270">
        <w:r>
          <w:rPr>
            <w:color w:themeColor="text1" w:val="000000"/>
            <w:sz w:val="28"/>
            <w:szCs w:val="28"/>
          </w:rPr>
          <w:t>- решений о предоставлении (об отказе в предоставлении) услуги;</w:t>
        </w:r>
      </w:hyperlink>
    </w:p>
    <w:p>
      <w:pPr>
        <w:pStyle w:val="Normal"/>
        <w:ind w:firstLine="540"/>
        <w:jc w:val="both"/>
        <w:rPr>
          <w:sz w:val="28"/>
          <w:szCs w:val="28"/>
        </w:rPr>
      </w:pPr>
      <w:hyperlink r:id="rId271">
        <w:r>
          <w:rPr>
            <w:color w:themeColor="text1" w:val="000000"/>
            <w:sz w:val="28"/>
            <w:szCs w:val="28"/>
          </w:rPr>
          <w:t>-выявления и устранения нарушений прав граждан;</w:t>
        </w:r>
      </w:hyperlink>
    </w:p>
    <w:p>
      <w:pPr>
        <w:pStyle w:val="Normal"/>
        <w:ind w:firstLine="540"/>
        <w:jc w:val="both"/>
        <w:rPr>
          <w:sz w:val="28"/>
          <w:szCs w:val="28"/>
        </w:rPr>
      </w:pPr>
      <w:hyperlink r:id="rId272">
        <w:r>
          <w:rPr>
            <w:color w:themeColor="text1" w:val="00000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hyperlink>
    </w:p>
    <w:p>
      <w:pPr>
        <w:pStyle w:val="Normal"/>
        <w:numPr>
          <w:ilvl w:val="0"/>
          <w:numId w:val="0"/>
        </w:numPr>
        <w:jc w:val="center"/>
        <w:outlineLvl w:val="0"/>
        <w:rPr>
          <w:b/>
          <w:color w:themeColor="text1" w:val="000000"/>
          <w:sz w:val="28"/>
          <w:szCs w:val="28"/>
        </w:rPr>
      </w:pPr>
      <w:r>
        <w:rPr>
          <w:b/>
          <w:color w:themeColor="text1" w:val="000000"/>
          <w:sz w:val="28"/>
          <w:szCs w:val="28"/>
        </w:rPr>
      </w:r>
    </w:p>
    <w:p>
      <w:pPr>
        <w:pStyle w:val="Normal"/>
        <w:numPr>
          <w:ilvl w:val="0"/>
          <w:numId w:val="0"/>
        </w:numPr>
        <w:jc w:val="center"/>
        <w:outlineLvl w:val="0"/>
        <w:rPr>
          <w:i/>
          <w:i/>
          <w:iCs/>
          <w:sz w:val="28"/>
          <w:szCs w:val="28"/>
        </w:rPr>
      </w:pPr>
      <w:hyperlink r:id="rId273">
        <w:r>
          <w:rPr>
            <w:b/>
            <w:i/>
            <w:iCs/>
            <w:color w:themeColor="text1" w:val="000000"/>
            <w:sz w:val="28"/>
            <w:szCs w:val="28"/>
          </w:rPr>
          <w:t>Порядок и периодичность осуществления плановых и внеплановых</w:t>
        </w:r>
      </w:hyperlink>
    </w:p>
    <w:p>
      <w:pPr>
        <w:pStyle w:val="Normal"/>
        <w:jc w:val="center"/>
        <w:rPr>
          <w:i/>
          <w:i/>
          <w:iCs/>
          <w:sz w:val="28"/>
          <w:szCs w:val="28"/>
        </w:rPr>
      </w:pPr>
      <w:hyperlink r:id="rId274">
        <w:r>
          <w:rPr>
            <w:b/>
            <w:i/>
            <w:iCs/>
            <w:color w:themeColor="text1"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hyperlink>
    </w:p>
    <w:p>
      <w:pPr>
        <w:pStyle w:val="Normal"/>
        <w:ind w:firstLine="540"/>
        <w:jc w:val="both"/>
        <w:rPr>
          <w:color w:themeColor="text1" w:val="000000"/>
          <w:sz w:val="28"/>
          <w:szCs w:val="28"/>
        </w:rPr>
      </w:pPr>
      <w:r>
        <w:rPr>
          <w:color w:themeColor="text1" w:val="000000"/>
          <w:sz w:val="28"/>
          <w:szCs w:val="28"/>
        </w:rPr>
      </w:r>
    </w:p>
    <w:p>
      <w:pPr>
        <w:pStyle w:val="Normal"/>
        <w:ind w:firstLine="540"/>
        <w:jc w:val="both"/>
        <w:rPr>
          <w:sz w:val="28"/>
          <w:szCs w:val="28"/>
        </w:rPr>
      </w:pPr>
      <w:hyperlink r:id="rId275">
        <w:r>
          <w:rPr>
            <w:color w:themeColor="text1" w:val="000000"/>
            <w:sz w:val="28"/>
            <w:szCs w:val="28"/>
          </w:rPr>
          <w:t>4.2. Контроль за полнотой и качеством предоставления услуги включает в себя проведение плановых и внеплановых проверок.</w:t>
        </w:r>
      </w:hyperlink>
    </w:p>
    <w:p>
      <w:pPr>
        <w:pStyle w:val="Normal"/>
        <w:ind w:firstLine="540"/>
        <w:jc w:val="both"/>
        <w:rPr>
          <w:sz w:val="28"/>
          <w:szCs w:val="28"/>
        </w:rPr>
      </w:pPr>
      <w:hyperlink r:id="rId276">
        <w:r>
          <w:rPr>
            <w:color w:themeColor="text1" w:val="000000"/>
            <w:sz w:val="28"/>
            <w:szCs w:val="28"/>
          </w:rPr>
          <w:t>4.3. Плановые проверки осуществляются на основании годовых планов работы отдела архитектуры и градостроительства Администрации города Шарыпово, утверждаемых первым заместителем Главы города Шарыпово. При плановой проверке полноты и качества предоставления услуги контролю подлежат:</w:t>
        </w:r>
      </w:hyperlink>
    </w:p>
    <w:p>
      <w:pPr>
        <w:pStyle w:val="Normal"/>
        <w:ind w:firstLine="540"/>
        <w:jc w:val="both"/>
        <w:rPr>
          <w:sz w:val="28"/>
          <w:szCs w:val="28"/>
        </w:rPr>
      </w:pPr>
      <w:hyperlink r:id="rId277">
        <w:r>
          <w:rPr>
            <w:color w:themeColor="text1" w:val="000000"/>
            <w:sz w:val="28"/>
            <w:szCs w:val="28"/>
          </w:rPr>
          <w:t>- соблюдение сроков предоставления услуги;</w:t>
        </w:r>
      </w:hyperlink>
    </w:p>
    <w:p>
      <w:pPr>
        <w:pStyle w:val="Normal"/>
        <w:ind w:firstLine="540"/>
        <w:jc w:val="both"/>
        <w:rPr>
          <w:sz w:val="28"/>
          <w:szCs w:val="28"/>
        </w:rPr>
      </w:pPr>
      <w:hyperlink r:id="rId278">
        <w:r>
          <w:rPr>
            <w:color w:themeColor="text1" w:val="000000"/>
            <w:sz w:val="28"/>
            <w:szCs w:val="28"/>
          </w:rPr>
          <w:t>- соблюдение положений настоящего Административного регламента;</w:t>
        </w:r>
      </w:hyperlink>
    </w:p>
    <w:p>
      <w:pPr>
        <w:pStyle w:val="Normal"/>
        <w:ind w:firstLine="540"/>
        <w:jc w:val="both"/>
        <w:rPr>
          <w:sz w:val="28"/>
          <w:szCs w:val="28"/>
        </w:rPr>
      </w:pPr>
      <w:hyperlink r:id="rId279">
        <w:r>
          <w:rPr>
            <w:color w:themeColor="text1" w:val="000000"/>
            <w:sz w:val="28"/>
            <w:szCs w:val="28"/>
          </w:rPr>
          <w:t>- правильность и обоснованность принятого решения об отказе в предоставлении услуги.</w:t>
        </w:r>
      </w:hyperlink>
    </w:p>
    <w:p>
      <w:pPr>
        <w:pStyle w:val="Normal"/>
        <w:ind w:firstLine="540"/>
        <w:jc w:val="both"/>
        <w:rPr>
          <w:sz w:val="28"/>
          <w:szCs w:val="28"/>
        </w:rPr>
      </w:pPr>
      <w:hyperlink r:id="rId280">
        <w:r>
          <w:rPr>
            <w:color w:themeColor="text1" w:val="000000"/>
            <w:sz w:val="28"/>
            <w:szCs w:val="28"/>
          </w:rPr>
          <w:t>Основанием для проведения внеплановых проверок являются:</w:t>
        </w:r>
      </w:hyperlink>
    </w:p>
    <w:p>
      <w:pPr>
        <w:pStyle w:val="Normal"/>
        <w:ind w:firstLine="540"/>
        <w:jc w:val="both"/>
        <w:rPr>
          <w:sz w:val="28"/>
          <w:szCs w:val="28"/>
        </w:rPr>
      </w:pPr>
      <w:hyperlink r:id="rId281">
        <w:r>
          <w:rPr>
            <w:color w:themeColor="text1"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Cs/>
            <w:color w:themeColor="text1" w:val="000000"/>
            <w:sz w:val="28"/>
            <w:szCs w:val="28"/>
          </w:rPr>
          <w:t xml:space="preserve">Администрации города Шарыпово, </w:t>
        </w:r>
        <w:r>
          <w:rPr>
            <w:color w:themeColor="text1" w:val="000000"/>
            <w:sz w:val="28"/>
            <w:szCs w:val="28"/>
          </w:rPr>
          <w:t>нормативных правовых актов Шарыповского городского Совета депутатов</w:t>
        </w:r>
        <w:r>
          <w:rPr>
            <w:iCs/>
            <w:color w:themeColor="text1" w:val="000000"/>
            <w:sz w:val="28"/>
            <w:szCs w:val="28"/>
          </w:rPr>
          <w:t>;</w:t>
        </w:r>
      </w:hyperlink>
    </w:p>
    <w:p>
      <w:pPr>
        <w:pStyle w:val="Normal"/>
        <w:ind w:firstLine="540"/>
        <w:jc w:val="both"/>
        <w:rPr>
          <w:sz w:val="28"/>
          <w:szCs w:val="28"/>
        </w:rPr>
      </w:pPr>
      <w:hyperlink r:id="rId282">
        <w:r>
          <w:rPr>
            <w:color w:themeColor="text1" w:val="000000"/>
            <w:sz w:val="28"/>
            <w:szCs w:val="28"/>
          </w:rPr>
          <w:t>-обращения граждан и юридических лиц на нарушения законодательства, в том числе на качество предоставления услуги.</w:t>
        </w:r>
      </w:hyperlink>
    </w:p>
    <w:p>
      <w:pPr>
        <w:pStyle w:val="Normal"/>
        <w:ind w:firstLine="540"/>
        <w:jc w:val="both"/>
        <w:rPr>
          <w:color w:themeColor="text1" w:val="000000"/>
          <w:sz w:val="28"/>
          <w:szCs w:val="28"/>
        </w:rPr>
      </w:pPr>
      <w:r>
        <w:rPr>
          <w:color w:themeColor="text1" w:val="000000"/>
          <w:sz w:val="28"/>
          <w:szCs w:val="28"/>
        </w:rPr>
      </w:r>
    </w:p>
    <w:p>
      <w:pPr>
        <w:pStyle w:val="Normal"/>
        <w:numPr>
          <w:ilvl w:val="0"/>
          <w:numId w:val="0"/>
        </w:numPr>
        <w:jc w:val="center"/>
        <w:outlineLvl w:val="0"/>
        <w:rPr>
          <w:i/>
          <w:i/>
          <w:iCs/>
          <w:sz w:val="28"/>
          <w:szCs w:val="28"/>
        </w:rPr>
      </w:pPr>
      <w:hyperlink r:id="rId283">
        <w:r>
          <w:rPr>
            <w:b/>
            <w:i/>
            <w:iCs/>
            <w:color w:themeColor="text1" w:val="000000"/>
            <w:sz w:val="28"/>
            <w:szCs w:val="28"/>
          </w:rPr>
          <w:t>Ответственность должностных лиц за решения и действия</w:t>
        </w:r>
      </w:hyperlink>
    </w:p>
    <w:p>
      <w:pPr>
        <w:pStyle w:val="Normal"/>
        <w:jc w:val="center"/>
        <w:rPr>
          <w:i/>
          <w:i/>
          <w:iCs/>
          <w:sz w:val="28"/>
          <w:szCs w:val="28"/>
        </w:rPr>
      </w:pPr>
      <w:hyperlink r:id="rId284">
        <w:r>
          <w:rPr>
            <w:b/>
            <w:i/>
            <w:iCs/>
            <w:color w:themeColor="text1" w:val="000000"/>
            <w:sz w:val="28"/>
            <w:szCs w:val="28"/>
          </w:rPr>
          <w:t>(бездействие), принимаемые (осуществляемые) ими в ходе</w:t>
        </w:r>
      </w:hyperlink>
    </w:p>
    <w:p>
      <w:pPr>
        <w:pStyle w:val="Normal"/>
        <w:jc w:val="center"/>
        <w:rPr>
          <w:i/>
          <w:i/>
          <w:iCs/>
          <w:sz w:val="28"/>
          <w:szCs w:val="28"/>
        </w:rPr>
      </w:pPr>
      <w:hyperlink r:id="rId285">
        <w:r>
          <w:rPr>
            <w:b/>
            <w:i/>
            <w:iCs/>
            <w:color w:themeColor="text1" w:val="000000"/>
            <w:sz w:val="28"/>
            <w:szCs w:val="28"/>
          </w:rPr>
          <w:t>предоставления муниципальной услуги</w:t>
        </w:r>
      </w:hyperlink>
    </w:p>
    <w:p>
      <w:pPr>
        <w:pStyle w:val="Normal"/>
        <w:ind w:firstLine="540"/>
        <w:jc w:val="both"/>
        <w:rPr>
          <w:color w:themeColor="text1" w:val="000000"/>
          <w:sz w:val="28"/>
          <w:szCs w:val="28"/>
        </w:rPr>
      </w:pPr>
      <w:r>
        <w:rPr>
          <w:color w:themeColor="text1" w:val="000000"/>
          <w:sz w:val="28"/>
          <w:szCs w:val="28"/>
        </w:rPr>
      </w:r>
    </w:p>
    <w:p>
      <w:pPr>
        <w:pStyle w:val="Normal"/>
        <w:ind w:firstLine="540"/>
        <w:jc w:val="both"/>
        <w:rPr>
          <w:sz w:val="28"/>
          <w:szCs w:val="28"/>
        </w:rPr>
      </w:pPr>
      <w:hyperlink r:id="rId286">
        <w:r>
          <w:rPr>
            <w:color w:themeColor="text1" w:val="000000"/>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города Шарыпово, нормативных правовых актов Шарыповского городского Совета депутатов осуществляется привлечение виновных лиц к ответственности в соответствии с законодательством Российской Федерации.</w:t>
        </w:r>
      </w:hyperlink>
    </w:p>
    <w:p>
      <w:pPr>
        <w:pStyle w:val="Normal"/>
        <w:ind w:firstLine="540"/>
        <w:jc w:val="both"/>
        <w:rPr>
          <w:sz w:val="28"/>
          <w:szCs w:val="28"/>
        </w:rPr>
      </w:pPr>
      <w:hyperlink r:id="rId287">
        <w:r>
          <w:rPr>
            <w:color w:themeColor="text1"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hyperlink>
    </w:p>
    <w:p>
      <w:pPr>
        <w:pStyle w:val="Normal"/>
        <w:ind w:firstLine="540"/>
        <w:jc w:val="both"/>
        <w:rPr>
          <w:color w:themeColor="text1" w:val="000000"/>
          <w:sz w:val="28"/>
          <w:szCs w:val="28"/>
        </w:rPr>
      </w:pPr>
      <w:r>
        <w:rPr>
          <w:color w:themeColor="text1" w:val="000000"/>
          <w:sz w:val="28"/>
          <w:szCs w:val="28"/>
        </w:rPr>
      </w:r>
    </w:p>
    <w:p>
      <w:pPr>
        <w:pStyle w:val="Normal"/>
        <w:numPr>
          <w:ilvl w:val="0"/>
          <w:numId w:val="0"/>
        </w:numPr>
        <w:jc w:val="center"/>
        <w:outlineLvl w:val="0"/>
        <w:rPr>
          <w:i/>
          <w:i/>
          <w:iCs/>
          <w:sz w:val="28"/>
          <w:szCs w:val="28"/>
        </w:rPr>
      </w:pPr>
      <w:hyperlink r:id="rId288">
        <w:r>
          <w:rPr>
            <w:b/>
            <w:i/>
            <w:iCs/>
            <w:color w:themeColor="text1" w:val="000000"/>
            <w:sz w:val="28"/>
            <w:szCs w:val="28"/>
          </w:rPr>
          <w:t>Требования к порядку и формам контроля за предоставлением</w:t>
        </w:r>
      </w:hyperlink>
    </w:p>
    <w:p>
      <w:pPr>
        <w:pStyle w:val="Normal"/>
        <w:jc w:val="center"/>
        <w:rPr>
          <w:i/>
          <w:i/>
          <w:iCs/>
          <w:sz w:val="28"/>
          <w:szCs w:val="28"/>
        </w:rPr>
      </w:pPr>
      <w:hyperlink r:id="rId289">
        <w:r>
          <w:rPr>
            <w:b/>
            <w:i/>
            <w:iCs/>
            <w:color w:themeColor="text1" w:val="000000"/>
            <w:sz w:val="28"/>
            <w:szCs w:val="28"/>
          </w:rPr>
          <w:t>муниципальной услуги, в том числе со стороны граждан, их объединений и организаций</w:t>
        </w:r>
      </w:hyperlink>
    </w:p>
    <w:p>
      <w:pPr>
        <w:pStyle w:val="Normal"/>
        <w:jc w:val="center"/>
        <w:rPr>
          <w:b/>
          <w:color w:themeColor="text1" w:val="000000"/>
          <w:sz w:val="28"/>
          <w:szCs w:val="28"/>
        </w:rPr>
      </w:pPr>
      <w:r>
        <w:rPr>
          <w:b/>
          <w:color w:themeColor="text1" w:val="000000"/>
          <w:sz w:val="28"/>
          <w:szCs w:val="28"/>
        </w:rPr>
      </w:r>
    </w:p>
    <w:p>
      <w:pPr>
        <w:pStyle w:val="Normal"/>
        <w:ind w:firstLine="540"/>
        <w:jc w:val="both"/>
        <w:rPr>
          <w:sz w:val="28"/>
          <w:szCs w:val="28"/>
        </w:rPr>
      </w:pPr>
      <w:hyperlink r:id="rId290">
        <w:r>
          <w:rPr>
            <w:color w:themeColor="text1" w:val="000000"/>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hyperlink>
    </w:p>
    <w:p>
      <w:pPr>
        <w:pStyle w:val="Normal"/>
        <w:ind w:firstLine="540"/>
        <w:jc w:val="both"/>
        <w:rPr>
          <w:sz w:val="28"/>
          <w:szCs w:val="28"/>
        </w:rPr>
      </w:pPr>
      <w:hyperlink r:id="rId291">
        <w:r>
          <w:rPr>
            <w:color w:themeColor="text1" w:val="000000"/>
            <w:sz w:val="28"/>
            <w:szCs w:val="28"/>
          </w:rPr>
          <w:t>Граждане, их объединения и организации также имеют право:</w:t>
        </w:r>
      </w:hyperlink>
    </w:p>
    <w:p>
      <w:pPr>
        <w:pStyle w:val="Normal"/>
        <w:ind w:firstLine="540"/>
        <w:jc w:val="both"/>
        <w:rPr>
          <w:sz w:val="28"/>
          <w:szCs w:val="28"/>
        </w:rPr>
      </w:pPr>
      <w:hyperlink r:id="rId292">
        <w:r>
          <w:rPr>
            <w:color w:themeColor="text1" w:val="000000"/>
            <w:sz w:val="28"/>
            <w:szCs w:val="28"/>
          </w:rPr>
          <w:t>- направлять замечания и предложения по улучшению доступности и качества предоставления услуги;</w:t>
        </w:r>
      </w:hyperlink>
    </w:p>
    <w:p>
      <w:pPr>
        <w:pStyle w:val="Normal"/>
        <w:ind w:firstLine="540"/>
        <w:jc w:val="both"/>
        <w:rPr>
          <w:sz w:val="28"/>
          <w:szCs w:val="28"/>
        </w:rPr>
      </w:pPr>
      <w:hyperlink r:id="rId293">
        <w:r>
          <w:rPr>
            <w:color w:themeColor="text1" w:val="000000"/>
            <w:sz w:val="28"/>
            <w:szCs w:val="28"/>
          </w:rPr>
          <w:t>- вносить предложения о мерах по устранению нарушений настоящего Административного регламента.</w:t>
        </w:r>
      </w:hyperlink>
    </w:p>
    <w:p>
      <w:pPr>
        <w:pStyle w:val="Normal"/>
        <w:ind w:firstLine="540"/>
        <w:jc w:val="both"/>
        <w:rPr>
          <w:sz w:val="28"/>
          <w:szCs w:val="28"/>
        </w:rPr>
      </w:pPr>
      <w:hyperlink r:id="rId294">
        <w:r>
          <w:rPr>
            <w:color w:themeColor="text1" w:val="000000"/>
            <w:sz w:val="28"/>
            <w:szCs w:val="28"/>
          </w:rPr>
          <w:t>4.7. Должностные лица Администрации города Шарыпово принимают меры к прекращению допущенных нарушений, устраняют причины и условия, способствующие совершению нарушений.</w:t>
        </w:r>
      </w:hyperlink>
    </w:p>
    <w:p>
      <w:pPr>
        <w:pStyle w:val="Normal"/>
        <w:ind w:firstLine="540"/>
        <w:jc w:val="both"/>
        <w:rPr>
          <w:sz w:val="28"/>
          <w:szCs w:val="28"/>
        </w:rPr>
      </w:pPr>
      <w:hyperlink r:id="rId295">
        <w:r>
          <w:rPr>
            <w:color w:themeColor="text1"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hyperlink>
    </w:p>
    <w:p>
      <w:pPr>
        <w:pStyle w:val="Normal"/>
        <w:jc w:val="center"/>
        <w:rPr>
          <w:sz w:val="28"/>
          <w:szCs w:val="28"/>
        </w:rPr>
      </w:pPr>
      <w:r>
        <w:rPr>
          <w:sz w:val="28"/>
          <w:szCs w:val="28"/>
        </w:rPr>
      </w:r>
    </w:p>
    <w:p>
      <w:pPr>
        <w:pStyle w:val="Normal"/>
        <w:jc w:val="center"/>
        <w:rPr>
          <w:sz w:val="28"/>
          <w:szCs w:val="28"/>
        </w:rPr>
      </w:pPr>
      <w:r>
        <w:rPr>
          <w:sz w:val="28"/>
          <w:szCs w:val="28"/>
        </w:rPr>
      </w:r>
    </w:p>
    <w:p>
      <w:pPr>
        <w:pStyle w:val="ListParagraph"/>
        <w:widowControl w:val="false"/>
        <w:numPr>
          <w:ilvl w:val="0"/>
          <w:numId w:val="0"/>
        </w:numPr>
        <w:ind w:left="0"/>
        <w:jc w:val="center"/>
        <w:outlineLvl w:val="1"/>
        <w:rPr>
          <w:sz w:val="28"/>
          <w:szCs w:val="28"/>
          <w:lang w:val="ru-RU"/>
        </w:rPr>
      </w:pPr>
      <w:hyperlink r:id="rId296">
        <w:r>
          <w:rPr>
            <w:b/>
            <w:color w:themeColor="text1" w:val="000000"/>
            <w:sz w:val="28"/>
            <w:szCs w:val="28"/>
            <w:lang w:val="ru-RU"/>
          </w:rPr>
          <w:t xml:space="preserve">Раздел </w:t>
        </w:r>
        <w:r>
          <w:rPr>
            <w:b/>
            <w:color w:themeColor="text1" w:val="000000"/>
            <w:sz w:val="28"/>
            <w:szCs w:val="28"/>
          </w:rPr>
          <w:t>V</w:t>
        </w:r>
        <w:r>
          <w:rPr>
            <w:b/>
            <w:color w:themeColor="text1" w:val="000000"/>
            <w:sz w:val="28"/>
            <w:szCs w:val="28"/>
            <w:lang w:val="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hyperlink>
    </w:p>
    <w:p>
      <w:pPr>
        <w:pStyle w:val="Normal"/>
        <w:jc w:val="center"/>
        <w:rPr>
          <w:b/>
          <w:color w:val="000000"/>
          <w:sz w:val="28"/>
          <w:szCs w:val="28"/>
        </w:rPr>
      </w:pPr>
      <w:r>
        <w:rPr>
          <w:b/>
          <w:color w:val="000000"/>
          <w:sz w:val="28"/>
          <w:szCs w:val="28"/>
        </w:rPr>
      </w:r>
    </w:p>
    <w:p>
      <w:pPr>
        <w:pStyle w:val="Normal"/>
        <w:ind w:firstLine="709"/>
        <w:jc w:val="both"/>
        <w:rPr>
          <w:sz w:val="28"/>
          <w:szCs w:val="28"/>
        </w:rPr>
      </w:pPr>
      <w:hyperlink r:id="rId297">
        <w:r>
          <w:rPr>
            <w:color w:themeColor="text1" w:val="000000"/>
            <w:sz w:val="28"/>
            <w:szCs w:val="28"/>
          </w:rPr>
          <w:t>5.1. Заявитель имеет право на обжалование решения и (или) действий (бездействия) Администрации города Шарыпово, должностных лиц Администрации города Шарыпово,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hyperlink>
    </w:p>
    <w:p>
      <w:pPr>
        <w:pStyle w:val="Normal"/>
        <w:jc w:val="center"/>
        <w:rPr>
          <w:b/>
          <w:bCs/>
          <w:color w:themeColor="text1" w:val="000000"/>
          <w:sz w:val="28"/>
          <w:szCs w:val="28"/>
        </w:rPr>
      </w:pPr>
      <w:r>
        <w:rPr>
          <w:b/>
          <w:bCs/>
          <w:color w:themeColor="text1" w:val="000000"/>
          <w:sz w:val="28"/>
          <w:szCs w:val="28"/>
        </w:rPr>
      </w:r>
    </w:p>
    <w:p>
      <w:pPr>
        <w:pStyle w:val="Normal"/>
        <w:widowControl/>
        <w:ind w:firstLine="708"/>
        <w:jc w:val="center"/>
        <w:rPr>
          <w:i/>
          <w:i/>
          <w:iCs/>
          <w:sz w:val="28"/>
          <w:szCs w:val="28"/>
        </w:rPr>
      </w:pPr>
      <w:hyperlink r:id="rId298">
        <w:r>
          <w:rPr>
            <w:b/>
            <w:i/>
            <w:i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hyperlink>
    </w:p>
    <w:p>
      <w:pPr>
        <w:pStyle w:val="Normal"/>
        <w:widowControl/>
        <w:ind w:firstLine="708"/>
        <w:jc w:val="both"/>
        <w:rPr>
          <w:color w:val="000000"/>
          <w:sz w:val="28"/>
          <w:szCs w:val="28"/>
        </w:rPr>
      </w:pPr>
      <w:r>
        <w:rPr>
          <w:color w:val="000000"/>
          <w:sz w:val="28"/>
          <w:szCs w:val="28"/>
        </w:rPr>
      </w:r>
    </w:p>
    <w:p>
      <w:pPr>
        <w:pStyle w:val="Normal"/>
        <w:widowControl/>
        <w:ind w:firstLine="708"/>
        <w:jc w:val="both"/>
        <w:rPr>
          <w:sz w:val="28"/>
          <w:szCs w:val="28"/>
        </w:rPr>
      </w:pPr>
      <w:hyperlink r:id="rId299">
        <w:r>
          <w:rPr>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hyperlink>
    </w:p>
    <w:p>
      <w:pPr>
        <w:pStyle w:val="Normal"/>
        <w:widowControl/>
        <w:ind w:firstLine="708"/>
        <w:jc w:val="both"/>
        <w:rPr>
          <w:sz w:val="28"/>
          <w:szCs w:val="28"/>
        </w:rPr>
      </w:pPr>
      <w:hyperlink r:id="rId300">
        <w:r>
          <w:rPr>
            <w:color w:val="000000"/>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hyperlink>
    </w:p>
    <w:p>
      <w:pPr>
        <w:pStyle w:val="Normal"/>
        <w:widowControl/>
        <w:ind w:firstLine="708"/>
        <w:jc w:val="both"/>
        <w:rPr>
          <w:sz w:val="28"/>
          <w:szCs w:val="28"/>
        </w:rPr>
      </w:pPr>
      <w:hyperlink r:id="rId301">
        <w:r>
          <w:rPr>
            <w:color w:val="000000"/>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hyperlink>
    </w:p>
    <w:p>
      <w:pPr>
        <w:pStyle w:val="Normal"/>
        <w:widowControl/>
        <w:ind w:firstLine="708"/>
        <w:jc w:val="both"/>
        <w:rPr>
          <w:sz w:val="28"/>
          <w:szCs w:val="28"/>
        </w:rPr>
      </w:pPr>
      <w:hyperlink r:id="rId302">
        <w:r>
          <w:rPr>
            <w:color w:val="000000"/>
            <w:sz w:val="28"/>
            <w:szCs w:val="28"/>
          </w:rPr>
          <w:t>- к руководителю многофункционального центра – на решения и действия (бездействие) работника многофункционального центра;</w:t>
        </w:r>
      </w:hyperlink>
    </w:p>
    <w:p>
      <w:pPr>
        <w:pStyle w:val="Normal"/>
        <w:widowControl/>
        <w:ind w:firstLine="708"/>
        <w:jc w:val="both"/>
        <w:rPr>
          <w:sz w:val="28"/>
          <w:szCs w:val="28"/>
        </w:rPr>
      </w:pPr>
      <w:hyperlink r:id="rId303">
        <w:r>
          <w:rPr>
            <w:color w:val="000000"/>
            <w:sz w:val="28"/>
            <w:szCs w:val="28"/>
          </w:rPr>
          <w:t>- к учредителю многофункционального центра – на решение и действия (бездействие) многофункционального центра.</w:t>
        </w:r>
      </w:hyperlink>
    </w:p>
    <w:p>
      <w:pPr>
        <w:pStyle w:val="Normal"/>
        <w:widowControl/>
        <w:ind w:firstLine="708"/>
        <w:jc w:val="both"/>
        <w:rPr>
          <w:sz w:val="28"/>
          <w:szCs w:val="28"/>
        </w:rPr>
      </w:pPr>
      <w:hyperlink r:id="rId304">
        <w:r>
          <w:rPr>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hyperlink>
    </w:p>
    <w:p>
      <w:pPr>
        <w:pStyle w:val="Normal"/>
        <w:jc w:val="both"/>
        <w:rPr>
          <w:sz w:val="28"/>
          <w:szCs w:val="28"/>
        </w:rPr>
      </w:pPr>
      <w:r>
        <w:rPr>
          <w:sz w:val="28"/>
          <w:szCs w:val="28"/>
        </w:rPr>
      </w:r>
    </w:p>
    <w:p>
      <w:pPr>
        <w:pStyle w:val="Normal"/>
        <w:ind w:firstLine="709"/>
        <w:jc w:val="center"/>
        <w:rPr>
          <w:i/>
          <w:i/>
          <w:iCs/>
          <w:sz w:val="28"/>
          <w:szCs w:val="28"/>
        </w:rPr>
      </w:pPr>
      <w:hyperlink r:id="rId305">
        <w:r>
          <w:rPr>
            <w:b/>
            <w:bCs/>
            <w:i/>
            <w:iCs/>
            <w:color w:themeColor="text1"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hyperlink>
    </w:p>
    <w:p>
      <w:pPr>
        <w:pStyle w:val="Normal"/>
        <w:ind w:firstLine="709"/>
        <w:jc w:val="both"/>
        <w:rPr>
          <w:bCs/>
          <w:color w:themeColor="text1" w:val="000000"/>
          <w:sz w:val="28"/>
          <w:szCs w:val="28"/>
        </w:rPr>
      </w:pPr>
      <w:r>
        <w:rPr>
          <w:bCs/>
          <w:color w:themeColor="text1" w:val="000000"/>
          <w:sz w:val="28"/>
          <w:szCs w:val="28"/>
        </w:rPr>
      </w:r>
    </w:p>
    <w:p>
      <w:pPr>
        <w:pStyle w:val="Normal"/>
        <w:ind w:firstLine="709"/>
        <w:jc w:val="both"/>
        <w:rPr>
          <w:sz w:val="28"/>
          <w:szCs w:val="28"/>
        </w:rPr>
      </w:pPr>
      <w:hyperlink r:id="rId306">
        <w:r>
          <w:rPr>
            <w:color w:themeColor="text1" w:val="000000"/>
            <w:sz w:val="28"/>
            <w:szCs w:val="28"/>
          </w:rPr>
          <w:t>5.3. Информация о порядке подачи и рассмотрения жалобы размещается на информационных стендах в местах предоставления услуги, на сайте муниципального образования город Шарыпово,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hyperlink>
    </w:p>
    <w:p>
      <w:pPr>
        <w:pStyle w:val="Normal"/>
        <w:jc w:val="both"/>
        <w:rPr>
          <w:color w:themeColor="text1" w:val="000000"/>
          <w:sz w:val="28"/>
          <w:szCs w:val="28"/>
        </w:rPr>
      </w:pPr>
      <w:r>
        <w:rPr>
          <w:color w:themeColor="text1" w:val="000000"/>
          <w:sz w:val="28"/>
          <w:szCs w:val="28"/>
        </w:rPr>
      </w:r>
    </w:p>
    <w:p>
      <w:pPr>
        <w:pStyle w:val="Normal"/>
        <w:ind w:firstLine="709"/>
        <w:jc w:val="center"/>
        <w:rPr>
          <w:i/>
          <w:i/>
          <w:iCs/>
          <w:sz w:val="28"/>
          <w:szCs w:val="28"/>
        </w:rPr>
      </w:pPr>
      <w:hyperlink r:id="rId307">
        <w:r>
          <w:rPr>
            <w:b/>
            <w:bCs/>
            <w:i/>
            <w:iCs/>
            <w:color w:themeColor="text1"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hyperlink>
    </w:p>
    <w:p>
      <w:pPr>
        <w:pStyle w:val="Normal"/>
        <w:ind w:firstLine="709"/>
        <w:jc w:val="both"/>
        <w:rPr>
          <w:color w:themeColor="text1" w:val="000000"/>
          <w:sz w:val="28"/>
          <w:szCs w:val="28"/>
        </w:rPr>
      </w:pPr>
      <w:r>
        <w:rPr>
          <w:color w:themeColor="text1" w:val="000000"/>
          <w:sz w:val="28"/>
          <w:szCs w:val="28"/>
        </w:rPr>
      </w:r>
    </w:p>
    <w:p>
      <w:pPr>
        <w:pStyle w:val="Normal"/>
        <w:ind w:firstLine="709"/>
        <w:jc w:val="both"/>
        <w:rPr>
          <w:sz w:val="28"/>
          <w:szCs w:val="28"/>
        </w:rPr>
      </w:pPr>
      <w:hyperlink r:id="rId308">
        <w:r>
          <w:rPr>
            <w:color w:themeColor="text1" w:val="000000"/>
            <w:sz w:val="28"/>
            <w:szCs w:val="28"/>
          </w:rPr>
          <w:t>5.4. Порядок досудебного (внесудебного) обжалования решений и действий (бездействия) Администрации города Шарыпово, а также его должностных лиц регулируется:</w:t>
        </w:r>
      </w:hyperlink>
    </w:p>
    <w:p>
      <w:pPr>
        <w:pStyle w:val="Normal"/>
        <w:ind w:firstLine="709"/>
        <w:jc w:val="both"/>
        <w:rPr>
          <w:sz w:val="28"/>
          <w:szCs w:val="28"/>
        </w:rPr>
      </w:pPr>
      <w:hyperlink r:id="rId309">
        <w:r>
          <w:rPr>
            <w:color w:themeColor="text1" w:val="000000"/>
            <w:sz w:val="28"/>
            <w:szCs w:val="28"/>
          </w:rPr>
          <w:t>-</w:t>
        </w:r>
        <w:r>
          <w:rPr>
            <w:color w:val="000000"/>
            <w:sz w:val="28"/>
            <w:szCs w:val="28"/>
          </w:rPr>
          <w:t xml:space="preserve"> </w:t>
        </w:r>
        <w:r>
          <w:rPr>
            <w:color w:themeColor="text1" w:val="000000"/>
            <w:sz w:val="28"/>
            <w:szCs w:val="28"/>
          </w:rPr>
          <w:t>Федеральный закон от 27.07.2010 N 210-ФЗ "Об организации предоставления государственных и муниципальных услуг";</w:t>
        </w:r>
      </w:hyperlink>
    </w:p>
    <w:p>
      <w:pPr>
        <w:pStyle w:val="Normal"/>
        <w:ind w:firstLine="709"/>
        <w:jc w:val="both"/>
        <w:rPr>
          <w:sz w:val="28"/>
          <w:szCs w:val="28"/>
        </w:rPr>
      </w:pPr>
      <w:r>
        <w:rPr>
          <w:color w:val="000000"/>
          <w:sz w:val="28"/>
          <w:szCs w:val="28"/>
        </w:rPr>
        <w:t>-</w:t>
      </w:r>
      <w:hyperlink r:id="rId310">
        <w:r>
          <w:rPr>
            <w:color w:themeColor="text1"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Pr>
          <w:color w:themeColor="text1" w:val="000000"/>
          <w:sz w:val="28"/>
          <w:szCs w:val="28"/>
        </w:rPr>
        <w:t>;</w:t>
      </w:r>
    </w:p>
    <w:p>
      <w:pPr>
        <w:pStyle w:val="Normal"/>
        <w:ind w:firstLine="567"/>
        <w:jc w:val="both"/>
        <w:rPr>
          <w:sz w:val="28"/>
          <w:szCs w:val="28"/>
        </w:rPr>
      </w:pPr>
      <w:hyperlink r:id="rId311">
        <w:r>
          <w:rPr>
            <w:color w:val="000000"/>
            <w:sz w:val="28"/>
            <w:szCs w:val="28"/>
          </w:rPr>
          <w:t>-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hyperlink>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tabs>
          <w:tab w:val="clear" w:pos="720"/>
          <w:tab w:val="left" w:pos="567" w:leader="none"/>
        </w:tabs>
        <w:ind w:left="567"/>
        <w:jc w:val="center"/>
        <w:rPr>
          <w:sz w:val="28"/>
          <w:szCs w:val="28"/>
        </w:rPr>
      </w:pPr>
      <w:hyperlink r:id="rId312">
        <w:r>
          <w:rPr>
            <w:b/>
            <w:color w:themeColor="text1" w:val="000000"/>
            <w:sz w:val="28"/>
            <w:szCs w:val="28"/>
          </w:rPr>
          <w:t xml:space="preserve">Раздел </w:t>
        </w:r>
        <w:r>
          <w:rPr>
            <w:b/>
            <w:color w:themeColor="text1" w:val="000000"/>
            <w:sz w:val="28"/>
            <w:szCs w:val="28"/>
            <w:lang w:val="en-US"/>
          </w:rPr>
          <w:t>VI</w:t>
        </w:r>
        <w:r>
          <w:rPr>
            <w:b/>
            <w:color w:themeColor="text1" w:val="000000"/>
            <w:sz w:val="28"/>
            <w:szCs w:val="28"/>
          </w:rPr>
          <w:t>. Особенности выполнения административных процедур (действий) в многофункциональных центрах предоставления муниципальных услуг</w:t>
        </w:r>
      </w:hyperlink>
    </w:p>
    <w:p>
      <w:pPr>
        <w:pStyle w:val="Normal"/>
        <w:tabs>
          <w:tab w:val="clear" w:pos="720"/>
          <w:tab w:val="left" w:pos="567" w:leader="none"/>
        </w:tabs>
        <w:jc w:val="center"/>
        <w:rPr>
          <w:b/>
          <w:color w:themeColor="text1" w:val="000000"/>
          <w:sz w:val="28"/>
          <w:szCs w:val="28"/>
        </w:rPr>
      </w:pPr>
      <w:r>
        <w:rPr>
          <w:b/>
          <w:color w:themeColor="text1" w:val="000000"/>
          <w:sz w:val="28"/>
          <w:szCs w:val="28"/>
        </w:rPr>
      </w:r>
    </w:p>
    <w:p>
      <w:pPr>
        <w:pStyle w:val="Normal"/>
        <w:jc w:val="center"/>
        <w:rPr>
          <w:i/>
          <w:i/>
          <w:iCs/>
          <w:sz w:val="28"/>
          <w:szCs w:val="28"/>
        </w:rPr>
      </w:pPr>
      <w:hyperlink r:id="rId313">
        <w:r>
          <w:rPr>
            <w:b/>
            <w:i/>
            <w:iCs/>
            <w:color w:themeColor="text1"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hyperlink>
    </w:p>
    <w:p>
      <w:pPr>
        <w:pStyle w:val="Normal"/>
        <w:tabs>
          <w:tab w:val="clear" w:pos="720"/>
          <w:tab w:val="left" w:pos="567" w:leader="none"/>
        </w:tabs>
        <w:jc w:val="center"/>
        <w:rPr>
          <w:b/>
          <w:color w:themeColor="text1" w:val="000000"/>
          <w:sz w:val="28"/>
          <w:szCs w:val="28"/>
        </w:rPr>
      </w:pPr>
      <w:r>
        <w:rPr>
          <w:b/>
          <w:color w:themeColor="text1" w:val="000000"/>
          <w:sz w:val="28"/>
          <w:szCs w:val="28"/>
        </w:rPr>
      </w:r>
    </w:p>
    <w:p>
      <w:pPr>
        <w:pStyle w:val="Normal"/>
        <w:ind w:firstLine="709"/>
        <w:jc w:val="both"/>
        <w:rPr>
          <w:sz w:val="28"/>
          <w:szCs w:val="28"/>
        </w:rPr>
      </w:pPr>
      <w:hyperlink r:id="rId314">
        <w:r>
          <w:rPr>
            <w:color w:themeColor="text1" w:val="000000"/>
            <w:sz w:val="28"/>
            <w:szCs w:val="28"/>
          </w:rPr>
          <w:t>6.1 Многофункциональный центр осуществляет:</w:t>
        </w:r>
      </w:hyperlink>
    </w:p>
    <w:p>
      <w:pPr>
        <w:pStyle w:val="Normal"/>
        <w:ind w:firstLine="709"/>
        <w:jc w:val="both"/>
        <w:rPr>
          <w:sz w:val="28"/>
          <w:szCs w:val="28"/>
        </w:rPr>
      </w:pPr>
      <w:hyperlink r:id="rId315">
        <w:r>
          <w:rPr>
            <w:color w:themeColor="text1"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hyperlink>
    </w:p>
    <w:p>
      <w:pPr>
        <w:pStyle w:val="Normal"/>
        <w:ind w:firstLine="709"/>
        <w:jc w:val="both"/>
        <w:rPr>
          <w:sz w:val="28"/>
          <w:szCs w:val="28"/>
        </w:rPr>
      </w:pPr>
      <w:hyperlink r:id="rId316">
        <w:r>
          <w:rPr>
            <w:color w:themeColor="text1" w:val="000000"/>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Администрации города Шарыпово;</w:t>
        </w:r>
      </w:hyperlink>
    </w:p>
    <w:p>
      <w:pPr>
        <w:pStyle w:val="Normal"/>
        <w:ind w:firstLine="709"/>
        <w:jc w:val="both"/>
        <w:rPr>
          <w:sz w:val="28"/>
          <w:szCs w:val="28"/>
        </w:rPr>
      </w:pPr>
      <w:hyperlink r:id="rId317">
        <w:r>
          <w:rPr>
            <w:color w:themeColor="text1" w:val="000000"/>
            <w:sz w:val="28"/>
            <w:szCs w:val="28"/>
          </w:rPr>
          <w:t>иные процедуры и действия, предусмотренные Федеральным законом № 210-ФЗ.</w:t>
        </w:r>
      </w:hyperlink>
    </w:p>
    <w:p>
      <w:pPr>
        <w:pStyle w:val="Normal"/>
        <w:ind w:firstLine="709"/>
        <w:jc w:val="both"/>
        <w:rPr>
          <w:sz w:val="28"/>
          <w:szCs w:val="28"/>
        </w:rPr>
      </w:pPr>
      <w:hyperlink r:id="rId318">
        <w:r>
          <w:rPr>
            <w:color w:themeColor="text1"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hyperlink>
    </w:p>
    <w:p>
      <w:pPr>
        <w:pStyle w:val="Normal"/>
        <w:rPr>
          <w:b/>
          <w:color w:themeColor="text1" w:val="000000"/>
          <w:sz w:val="28"/>
          <w:szCs w:val="28"/>
        </w:rPr>
      </w:pPr>
      <w:r>
        <w:rPr>
          <w:b/>
          <w:color w:themeColor="text1" w:val="000000"/>
          <w:sz w:val="28"/>
          <w:szCs w:val="28"/>
        </w:rPr>
      </w:r>
    </w:p>
    <w:p>
      <w:pPr>
        <w:pStyle w:val="Normal"/>
        <w:jc w:val="center"/>
        <w:rPr>
          <w:i/>
          <w:i/>
          <w:iCs/>
          <w:sz w:val="28"/>
          <w:szCs w:val="28"/>
        </w:rPr>
      </w:pPr>
      <w:hyperlink r:id="rId319">
        <w:r>
          <w:rPr>
            <w:b/>
            <w:i/>
            <w:iCs/>
            <w:color w:themeColor="text1" w:val="000000"/>
            <w:sz w:val="28"/>
            <w:szCs w:val="28"/>
          </w:rPr>
          <w:t>Информирование заявителей</w:t>
        </w:r>
      </w:hyperlink>
    </w:p>
    <w:p>
      <w:pPr>
        <w:pStyle w:val="Normal"/>
        <w:ind w:firstLine="709"/>
        <w:jc w:val="both"/>
        <w:rPr>
          <w:color w:themeColor="text1" w:val="000000"/>
          <w:sz w:val="28"/>
          <w:szCs w:val="28"/>
        </w:rPr>
      </w:pPr>
      <w:r>
        <w:rPr>
          <w:color w:themeColor="text1" w:val="000000"/>
          <w:sz w:val="28"/>
          <w:szCs w:val="28"/>
        </w:rPr>
      </w:r>
    </w:p>
    <w:p>
      <w:pPr>
        <w:pStyle w:val="Normal"/>
        <w:ind w:firstLine="709"/>
        <w:jc w:val="both"/>
        <w:rPr>
          <w:sz w:val="28"/>
          <w:szCs w:val="28"/>
        </w:rPr>
      </w:pPr>
      <w:hyperlink r:id="rId320">
        <w:r>
          <w:rPr>
            <w:color w:themeColor="text1" w:val="000000"/>
            <w:sz w:val="28"/>
            <w:szCs w:val="28"/>
          </w:rPr>
          <w:t xml:space="preserve">6.2. Информирование заявителя многофункциональными центрами осуществляется следующими способами: </w:t>
        </w:r>
      </w:hyperlink>
    </w:p>
    <w:p>
      <w:pPr>
        <w:pStyle w:val="Normal"/>
        <w:ind w:firstLine="709"/>
        <w:jc w:val="both"/>
        <w:rPr>
          <w:sz w:val="28"/>
          <w:szCs w:val="28"/>
        </w:rPr>
      </w:pPr>
      <w:hyperlink r:id="rId321">
        <w:r>
          <w:rPr>
            <w:color w:themeColor="text1"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hyperlink>
    </w:p>
    <w:p>
      <w:pPr>
        <w:pStyle w:val="Normal"/>
        <w:ind w:firstLine="709"/>
        <w:jc w:val="both"/>
        <w:rPr>
          <w:sz w:val="28"/>
          <w:szCs w:val="28"/>
        </w:rPr>
      </w:pPr>
      <w:hyperlink r:id="rId322">
        <w:r>
          <w:rPr>
            <w:color w:themeColor="text1"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hyperlink>
    </w:p>
    <w:p>
      <w:pPr>
        <w:pStyle w:val="Normal"/>
        <w:ind w:firstLine="709"/>
        <w:jc w:val="both"/>
        <w:rPr>
          <w:sz w:val="28"/>
          <w:szCs w:val="28"/>
        </w:rPr>
      </w:pPr>
      <w:hyperlink r:id="rId323">
        <w:r>
          <w:rPr>
            <w:color w:themeColor="text1"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hyperlink>
    </w:p>
    <w:p>
      <w:pPr>
        <w:pStyle w:val="Normal"/>
        <w:ind w:firstLine="709"/>
        <w:jc w:val="both"/>
        <w:rPr>
          <w:sz w:val="28"/>
          <w:szCs w:val="28"/>
        </w:rPr>
      </w:pPr>
      <w:hyperlink r:id="rId324">
        <w:r>
          <w:rPr>
            <w:color w:themeColor="text1"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hyperlink>
    </w:p>
    <w:p>
      <w:pPr>
        <w:pStyle w:val="Normal"/>
        <w:tabs>
          <w:tab w:val="clear" w:pos="720"/>
          <w:tab w:val="left" w:pos="7920" w:leader="none"/>
        </w:tabs>
        <w:ind w:firstLine="709"/>
        <w:jc w:val="both"/>
        <w:rPr>
          <w:sz w:val="28"/>
          <w:szCs w:val="28"/>
        </w:rPr>
      </w:pPr>
      <w:hyperlink r:id="rId325">
        <w:r>
          <w:rPr>
            <w:color w:themeColor="text1"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hyperlink>
    </w:p>
    <w:p>
      <w:pPr>
        <w:pStyle w:val="Normal"/>
        <w:tabs>
          <w:tab w:val="clear" w:pos="720"/>
          <w:tab w:val="left" w:pos="7920" w:leader="none"/>
        </w:tabs>
        <w:ind w:firstLine="709"/>
        <w:jc w:val="both"/>
        <w:rPr>
          <w:sz w:val="28"/>
          <w:szCs w:val="28"/>
        </w:rPr>
      </w:pPr>
      <w:hyperlink r:id="rId326">
        <w:r>
          <w:rPr>
            <w:color w:themeColor="text1" w:val="000000"/>
            <w:sz w:val="28"/>
            <w:szCs w:val="28"/>
          </w:rPr>
          <w:t>изложить обращение в письменной форме (ответ направляется заявителю в соответствии со способом, указанным в обращении);</w:t>
        </w:r>
      </w:hyperlink>
    </w:p>
    <w:p>
      <w:pPr>
        <w:pStyle w:val="Normal"/>
        <w:tabs>
          <w:tab w:val="clear" w:pos="720"/>
          <w:tab w:val="left" w:pos="7920" w:leader="none"/>
        </w:tabs>
        <w:ind w:firstLine="709"/>
        <w:jc w:val="both"/>
        <w:rPr>
          <w:sz w:val="28"/>
          <w:szCs w:val="28"/>
        </w:rPr>
      </w:pPr>
      <w:hyperlink r:id="rId327">
        <w:r>
          <w:rPr>
            <w:color w:themeColor="text1" w:val="000000"/>
            <w:sz w:val="28"/>
            <w:szCs w:val="28"/>
          </w:rPr>
          <w:t>назначить другое время для консультаций.</w:t>
        </w:r>
      </w:hyperlink>
    </w:p>
    <w:p>
      <w:pPr>
        <w:pStyle w:val="Normal"/>
        <w:ind w:firstLine="709"/>
        <w:jc w:val="both"/>
        <w:rPr>
          <w:sz w:val="28"/>
          <w:szCs w:val="28"/>
        </w:rPr>
      </w:pPr>
      <w:hyperlink r:id="rId328">
        <w:r>
          <w:rPr>
            <w:color w:themeColor="text1"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hyperlink>
    </w:p>
    <w:p>
      <w:pPr>
        <w:pStyle w:val="Normal"/>
        <w:ind w:firstLine="709"/>
        <w:jc w:val="both"/>
        <w:rPr>
          <w:color w:themeColor="text1" w:val="000000"/>
          <w:sz w:val="28"/>
          <w:szCs w:val="28"/>
        </w:rPr>
      </w:pPr>
      <w:r>
        <w:rPr>
          <w:color w:themeColor="text1" w:val="000000"/>
          <w:sz w:val="28"/>
          <w:szCs w:val="28"/>
        </w:rPr>
      </w:r>
    </w:p>
    <w:p>
      <w:pPr>
        <w:pStyle w:val="Normal"/>
        <w:jc w:val="center"/>
        <w:rPr>
          <w:b/>
          <w:i/>
          <w:i/>
          <w:iCs/>
          <w:color w:themeColor="text1" w:val="000000"/>
          <w:sz w:val="28"/>
          <w:szCs w:val="28"/>
        </w:rPr>
      </w:pPr>
      <w:hyperlink r:id="rId329">
        <w:r>
          <w:rPr>
            <w:b/>
            <w:i/>
            <w:iCs/>
            <w:color w:themeColor="text1" w:val="000000"/>
            <w:sz w:val="28"/>
            <w:szCs w:val="28"/>
          </w:rPr>
          <w:t>Выдача заявителю результата предоставления государственной (муниципальной) услуги</w:t>
        </w:r>
      </w:hyperlink>
    </w:p>
    <w:p>
      <w:pPr>
        <w:pStyle w:val="Normal"/>
        <w:jc w:val="center"/>
        <w:rPr>
          <w:sz w:val="28"/>
          <w:szCs w:val="28"/>
        </w:rPr>
      </w:pPr>
      <w:r>
        <w:rPr>
          <w:sz w:val="28"/>
          <w:szCs w:val="28"/>
        </w:rPr>
      </w:r>
    </w:p>
    <w:p>
      <w:pPr>
        <w:pStyle w:val="Normal"/>
        <w:ind w:firstLine="709"/>
        <w:jc w:val="both"/>
        <w:rPr>
          <w:sz w:val="28"/>
          <w:szCs w:val="28"/>
        </w:rPr>
      </w:pPr>
      <w:hyperlink r:id="rId330">
        <w:r>
          <w:rPr>
            <w:color w:themeColor="text1" w:val="000000"/>
            <w:sz w:val="28"/>
            <w:szCs w:val="28"/>
          </w:rPr>
          <w:t xml:space="preserve">6.3. При наличии в </w:t>
        </w:r>
        <w:r>
          <w:rPr>
            <w:bCs/>
            <w:color w:themeColor="text1" w:val="000000"/>
            <w:sz w:val="28"/>
            <w:szCs w:val="28"/>
          </w:rPr>
          <w:t xml:space="preserve">заявлении о выдаче разрешения на строительство, заявлении о внесении изменений, уведомлении </w:t>
        </w:r>
        <w:r>
          <w:rPr>
            <w:color w:themeColor="text1" w:val="000000"/>
            <w:sz w:val="28"/>
            <w:szCs w:val="28"/>
          </w:rPr>
          <w:t xml:space="preserve">указания о выдаче результатов оказания услуги через многофункциональный центр, Администрация города Шарыпово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города Шарыпово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hyperlink>
    </w:p>
    <w:p>
      <w:pPr>
        <w:pStyle w:val="Normal"/>
        <w:ind w:firstLine="709"/>
        <w:jc w:val="both"/>
        <w:rPr>
          <w:sz w:val="28"/>
          <w:szCs w:val="28"/>
        </w:rPr>
      </w:pPr>
      <w:hyperlink r:id="rId331">
        <w:r>
          <w:rPr>
            <w:color w:themeColor="text1" w:val="000000"/>
            <w:sz w:val="28"/>
            <w:szCs w:val="28"/>
          </w:rPr>
          <w:t>Порядок и сроки передачи Администрацией города Шарыпово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p>
    <w:p>
      <w:pPr>
        <w:pStyle w:val="Normal"/>
        <w:ind w:firstLine="709"/>
        <w:jc w:val="both"/>
        <w:rPr>
          <w:sz w:val="28"/>
          <w:szCs w:val="28"/>
        </w:rPr>
      </w:pPr>
      <w:hyperlink r:id="rId332">
        <w:r>
          <w:rPr>
            <w:color w:themeColor="text1" w:val="000000"/>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hyperlink>
    </w:p>
    <w:p>
      <w:pPr>
        <w:pStyle w:val="Normal"/>
        <w:tabs>
          <w:tab w:val="clear" w:pos="720"/>
          <w:tab w:val="left" w:pos="7920" w:leader="none"/>
        </w:tabs>
        <w:ind w:firstLine="709"/>
        <w:jc w:val="both"/>
        <w:rPr>
          <w:sz w:val="28"/>
          <w:szCs w:val="28"/>
        </w:rPr>
      </w:pPr>
      <w:hyperlink r:id="rId333">
        <w:r>
          <w:rPr>
            <w:color w:themeColor="text1" w:val="000000"/>
            <w:sz w:val="28"/>
            <w:szCs w:val="28"/>
          </w:rPr>
          <w:t>Работник многофункционального центра осуществляет следующие действия:</w:t>
        </w:r>
      </w:hyperlink>
    </w:p>
    <w:p>
      <w:pPr>
        <w:pStyle w:val="Normal"/>
        <w:tabs>
          <w:tab w:val="clear" w:pos="720"/>
          <w:tab w:val="left" w:pos="7920" w:leader="none"/>
        </w:tabs>
        <w:ind w:firstLine="709"/>
        <w:jc w:val="both"/>
        <w:rPr>
          <w:sz w:val="28"/>
          <w:szCs w:val="28"/>
        </w:rPr>
      </w:pPr>
      <w:hyperlink r:id="rId334">
        <w:r>
          <w:rPr>
            <w:color w:themeColor="text1"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hyperlink>
    </w:p>
    <w:p>
      <w:pPr>
        <w:pStyle w:val="Normal"/>
        <w:tabs>
          <w:tab w:val="clear" w:pos="720"/>
          <w:tab w:val="left" w:pos="7920" w:leader="none"/>
        </w:tabs>
        <w:ind w:firstLine="709"/>
        <w:jc w:val="both"/>
        <w:rPr>
          <w:sz w:val="28"/>
          <w:szCs w:val="28"/>
        </w:rPr>
      </w:pPr>
      <w:hyperlink r:id="rId335">
        <w:r>
          <w:rPr>
            <w:color w:themeColor="text1" w:val="000000"/>
            <w:sz w:val="28"/>
            <w:szCs w:val="28"/>
          </w:rPr>
          <w:t>проверяет полномочия представителя заявителя (в случае обращения представителя заявителя);</w:t>
        </w:r>
      </w:hyperlink>
    </w:p>
    <w:p>
      <w:pPr>
        <w:pStyle w:val="Normal"/>
        <w:tabs>
          <w:tab w:val="clear" w:pos="720"/>
          <w:tab w:val="left" w:pos="7920" w:leader="none"/>
        </w:tabs>
        <w:ind w:firstLine="709"/>
        <w:jc w:val="both"/>
        <w:rPr>
          <w:sz w:val="28"/>
          <w:szCs w:val="28"/>
        </w:rPr>
      </w:pPr>
      <w:hyperlink r:id="rId336">
        <w:r>
          <w:rPr>
            <w:color w:themeColor="text1" w:val="000000"/>
            <w:sz w:val="28"/>
            <w:szCs w:val="28"/>
          </w:rPr>
          <w:t xml:space="preserve">определяет статус исполнения </w:t>
        </w:r>
        <w:r>
          <w:rPr>
            <w:bCs/>
            <w:color w:themeColor="text1" w:val="000000"/>
            <w:sz w:val="28"/>
            <w:szCs w:val="28"/>
          </w:rPr>
          <w:t xml:space="preserve">заявления о выдаче разрешения на строительство, заявления о внесении изменений, уведомления </w:t>
        </w:r>
        <w:r>
          <w:rPr>
            <w:color w:themeColor="text1" w:val="000000"/>
            <w:sz w:val="28"/>
            <w:szCs w:val="28"/>
          </w:rPr>
          <w:t>в ГИС;</w:t>
        </w:r>
      </w:hyperlink>
    </w:p>
    <w:p>
      <w:pPr>
        <w:pStyle w:val="Normal"/>
        <w:tabs>
          <w:tab w:val="clear" w:pos="720"/>
          <w:tab w:val="left" w:pos="7920" w:leader="none"/>
        </w:tabs>
        <w:ind w:firstLine="709"/>
        <w:jc w:val="both"/>
        <w:rPr>
          <w:sz w:val="28"/>
          <w:szCs w:val="28"/>
        </w:rPr>
      </w:pPr>
      <w:hyperlink r:id="rId337">
        <w:r>
          <w:rPr>
            <w:color w:themeColor="text1"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hyperlink>
    </w:p>
    <w:p>
      <w:pPr>
        <w:pStyle w:val="Normal"/>
        <w:tabs>
          <w:tab w:val="clear" w:pos="720"/>
          <w:tab w:val="left" w:pos="7920" w:leader="none"/>
        </w:tabs>
        <w:ind w:firstLine="709"/>
        <w:jc w:val="both"/>
        <w:rPr>
          <w:sz w:val="28"/>
          <w:szCs w:val="28"/>
        </w:rPr>
      </w:pPr>
      <w:hyperlink r:id="rId338">
        <w:r>
          <w:rPr>
            <w:color w:themeColor="text1"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hyperlink>
    </w:p>
    <w:p>
      <w:pPr>
        <w:pStyle w:val="Normal"/>
        <w:tabs>
          <w:tab w:val="clear" w:pos="720"/>
          <w:tab w:val="left" w:pos="7920" w:leader="none"/>
        </w:tabs>
        <w:ind w:firstLine="709"/>
        <w:jc w:val="both"/>
        <w:rPr>
          <w:sz w:val="28"/>
          <w:szCs w:val="28"/>
        </w:rPr>
      </w:pPr>
      <w:hyperlink r:id="rId339">
        <w:r>
          <w:rPr>
            <w:color w:themeColor="text1" w:val="000000"/>
            <w:sz w:val="28"/>
            <w:szCs w:val="28"/>
          </w:rPr>
          <w:t>выдает документы заявителю, при необходимости запрашивает у заявителя подписи за каждый выданный документ;</w:t>
        </w:r>
      </w:hyperlink>
    </w:p>
    <w:p>
      <w:pPr>
        <w:pStyle w:val="Normal"/>
        <w:tabs>
          <w:tab w:val="clear" w:pos="720"/>
          <w:tab w:val="left" w:pos="7920" w:leader="none"/>
        </w:tabs>
        <w:ind w:firstLine="709"/>
        <w:jc w:val="both"/>
        <w:rPr>
          <w:sz w:val="28"/>
          <w:szCs w:val="28"/>
        </w:rPr>
      </w:pPr>
      <w:hyperlink r:id="rId340">
        <w:r>
          <w:rPr>
            <w:color w:themeColor="text1"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hyperlink>
    </w:p>
    <w:p>
      <w:pPr>
        <w:pStyle w:val="Normal"/>
        <w:tabs>
          <w:tab w:val="clear" w:pos="720"/>
          <w:tab w:val="left" w:pos="7920" w:leader="none"/>
        </w:tabs>
        <w:ind w:firstLine="709"/>
        <w:jc w:val="both"/>
        <w:rPr>
          <w:color w:themeColor="text1" w:val="000000"/>
          <w:sz w:val="28"/>
          <w:szCs w:val="28"/>
        </w:rPr>
      </w:pPr>
      <w:r>
        <w:rPr>
          <w:color w:themeColor="text1" w:val="000000"/>
          <w:sz w:val="28"/>
          <w:szCs w:val="28"/>
        </w:rPr>
      </w:r>
    </w:p>
    <w:p>
      <w:pPr>
        <w:pStyle w:val="Normal"/>
        <w:widowControl/>
        <w:rPr>
          <w:color w:themeColor="text1" w:val="000000"/>
          <w:sz w:val="28"/>
          <w:szCs w:val="28"/>
        </w:rPr>
      </w:pPr>
      <w:r>
        <w:rPr>
          <w:color w:themeColor="text1" w:val="000000"/>
          <w:sz w:val="28"/>
          <w:szCs w:val="28"/>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snapToGrid w:val="false"/>
              <w:spacing w:before="0" w:after="0"/>
              <w:jc w:val="both"/>
              <w:rPr>
                <w:color w:val="000000"/>
                <w:sz w:val="28"/>
                <w:szCs w:val="28"/>
              </w:rPr>
            </w:pPr>
            <w:r>
              <w:rPr>
                <w:color w:val="000000"/>
                <w:sz w:val="28"/>
                <w:szCs w:val="28"/>
              </w:rPr>
            </w:r>
          </w:p>
        </w:tc>
        <w:tc>
          <w:tcPr>
            <w:tcW w:w="5386" w:type="dxa"/>
            <w:tcBorders/>
          </w:tcPr>
          <w:p>
            <w:pPr>
              <w:pStyle w:val="Normal"/>
              <w:jc w:val="both"/>
              <w:rPr>
                <w:sz w:val="24"/>
                <w:szCs w:val="24"/>
              </w:rPr>
            </w:pPr>
            <w:hyperlink r:id="rId341">
              <w:r>
                <w:rPr>
                  <w:color w:val="000000"/>
                  <w:sz w:val="24"/>
                  <w:szCs w:val="24"/>
                </w:rPr>
                <w:t>Приложение 1</w:t>
              </w:r>
            </w:hyperlink>
          </w:p>
          <w:p>
            <w:pPr>
              <w:pStyle w:val="Normal"/>
              <w:jc w:val="both"/>
              <w:rPr>
                <w:sz w:val="24"/>
                <w:szCs w:val="24"/>
              </w:rPr>
            </w:pPr>
            <w:hyperlink r:id="rId342">
              <w:r>
                <w:rPr>
                  <w:color w:val="000000"/>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color w:themeColor="text1" w:val="000000"/>
                  <w:kern w:val="2"/>
                  <w:sz w:val="24"/>
                  <w:szCs w:val="24"/>
                </w:rPr>
                <w:t>на территории городского округа город Шарыпово Красноярского края</w:t>
              </w:r>
            </w:hyperlink>
          </w:p>
        </w:tc>
      </w:tr>
    </w:tbl>
    <w:p>
      <w:pPr>
        <w:pStyle w:val="Normal"/>
        <w:widowControl/>
        <w:ind w:firstLine="540"/>
        <w:jc w:val="right"/>
        <w:rPr/>
      </w:pPr>
      <w:hyperlink r:id="rId343">
        <w:r>
          <w:rPr>
            <w:color w:val="000000"/>
            <w:sz w:val="28"/>
            <w:szCs w:val="28"/>
          </w:rPr>
          <w:t>ФОРМА</w:t>
        </w:r>
      </w:hyperlink>
    </w:p>
    <w:p>
      <w:pPr>
        <w:pStyle w:val="Normal"/>
        <w:widowControl/>
        <w:ind w:firstLine="540"/>
        <w:jc w:val="right"/>
        <w:rPr>
          <w:color w:val="000000"/>
          <w:sz w:val="28"/>
          <w:szCs w:val="28"/>
        </w:rPr>
      </w:pPr>
      <w:r>
        <w:rPr>
          <w:color w:val="000000"/>
          <w:sz w:val="28"/>
          <w:szCs w:val="28"/>
        </w:rPr>
      </w:r>
    </w:p>
    <w:p>
      <w:pPr>
        <w:pStyle w:val="Normal"/>
        <w:widowControl/>
        <w:ind w:firstLine="540"/>
        <w:jc w:val="center"/>
        <w:rPr/>
      </w:pPr>
      <w:hyperlink r:id="rId344">
        <w:r>
          <w:rPr>
            <w:color w:val="000000"/>
            <w:sz w:val="28"/>
            <w:szCs w:val="28"/>
          </w:rPr>
          <w:t>Заявление</w:t>
        </w:r>
      </w:hyperlink>
    </w:p>
    <w:p>
      <w:pPr>
        <w:pStyle w:val="Normal"/>
        <w:widowControl/>
        <w:ind w:firstLine="540"/>
        <w:jc w:val="center"/>
        <w:rPr/>
      </w:pPr>
      <w:hyperlink r:id="rId345">
        <w:r>
          <w:rPr>
            <w:color w:val="000000"/>
            <w:sz w:val="28"/>
            <w:szCs w:val="28"/>
          </w:rPr>
          <w:t>о выдаче разрешения на строительство</w:t>
        </w:r>
      </w:hyperlink>
    </w:p>
    <w:p>
      <w:pPr>
        <w:pStyle w:val="Normal"/>
        <w:widowControl/>
        <w:ind w:firstLine="540"/>
        <w:jc w:val="center"/>
        <w:rPr>
          <w:color w:val="000000"/>
          <w:sz w:val="28"/>
          <w:szCs w:val="28"/>
        </w:rPr>
      </w:pPr>
      <w:r>
        <w:rPr>
          <w:color w:val="000000"/>
          <w:sz w:val="28"/>
          <w:szCs w:val="28"/>
        </w:rPr>
      </w:r>
    </w:p>
    <w:p>
      <w:pPr>
        <w:pStyle w:val="Normal"/>
        <w:widowControl/>
        <w:ind w:firstLine="540"/>
        <w:jc w:val="right"/>
        <w:rPr/>
      </w:pPr>
      <w:hyperlink r:id="rId346">
        <w:r>
          <w:rPr>
            <w:color w:val="000000"/>
            <w:sz w:val="28"/>
            <w:szCs w:val="28"/>
          </w:rPr>
          <w:t>«__» __________ 20___ г.</w:t>
        </w:r>
      </w:hyperlink>
    </w:p>
    <w:tbl>
      <w:tblPr>
        <w:tblW w:w="957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573"/>
      </w:tblGrid>
      <w:tr>
        <w:trPr/>
        <w:tc>
          <w:tcPr>
            <w:tcW w:w="9573" w:type="dxa"/>
            <w:tcBorders>
              <w:bottom w:val="single" w:sz="4" w:space="0" w:color="000000"/>
            </w:tcBorders>
          </w:tcPr>
          <w:p>
            <w:pPr>
              <w:pStyle w:val="Normal"/>
              <w:snapToGrid w:val="false"/>
              <w:jc w:val="right"/>
              <w:rPr>
                <w:color w:val="000000"/>
                <w:sz w:val="28"/>
                <w:szCs w:val="28"/>
              </w:rPr>
            </w:pPr>
            <w:r>
              <w:rPr>
                <w:color w:val="000000"/>
                <w:sz w:val="28"/>
                <w:szCs w:val="28"/>
              </w:rPr>
            </w:r>
          </w:p>
        </w:tc>
      </w:tr>
      <w:tr>
        <w:trPr/>
        <w:tc>
          <w:tcPr>
            <w:tcW w:w="9573" w:type="dxa"/>
            <w:tcBorders>
              <w:top w:val="single" w:sz="4" w:space="0" w:color="000000"/>
              <w:bottom w:val="single" w:sz="4" w:space="0" w:color="000000"/>
            </w:tcBorders>
          </w:tcPr>
          <w:p>
            <w:pPr>
              <w:pStyle w:val="Normal"/>
              <w:snapToGrid w:val="false"/>
              <w:jc w:val="right"/>
              <w:rPr>
                <w:color w:val="000000"/>
                <w:sz w:val="28"/>
                <w:szCs w:val="28"/>
              </w:rPr>
            </w:pPr>
            <w:r>
              <w:rPr>
                <w:color w:val="000000"/>
                <w:sz w:val="28"/>
                <w:szCs w:val="28"/>
              </w:rPr>
            </w:r>
          </w:p>
        </w:tc>
      </w:tr>
      <w:tr>
        <w:trPr/>
        <w:tc>
          <w:tcPr>
            <w:tcW w:w="9573" w:type="dxa"/>
            <w:tcBorders>
              <w:top w:val="single" w:sz="4" w:space="0" w:color="000000"/>
            </w:tcBorders>
          </w:tcPr>
          <w:p>
            <w:pPr>
              <w:pStyle w:val="Normal"/>
              <w:jc w:val="center"/>
              <w:rPr>
                <w:sz w:val="16"/>
                <w:szCs w:val="16"/>
              </w:rPr>
            </w:pPr>
            <w:hyperlink r:id="rId347">
              <w:r>
                <w:rPr>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hyperlink>
          </w:p>
        </w:tc>
      </w:tr>
    </w:tbl>
    <w:p>
      <w:pPr>
        <w:pStyle w:val="Normal"/>
        <w:widowControl/>
        <w:ind w:firstLine="540"/>
        <w:jc w:val="right"/>
        <w:rPr>
          <w:color w:val="000000"/>
          <w:sz w:val="28"/>
          <w:szCs w:val="28"/>
        </w:rPr>
      </w:pPr>
      <w:r>
        <w:rPr>
          <w:color w:val="000000"/>
          <w:sz w:val="28"/>
          <w:szCs w:val="28"/>
        </w:rPr>
      </w:r>
    </w:p>
    <w:p>
      <w:pPr>
        <w:pStyle w:val="Normal"/>
        <w:widowControl/>
        <w:ind w:firstLine="709"/>
        <w:jc w:val="both"/>
        <w:rPr/>
      </w:pPr>
      <w:hyperlink r:id="rId348">
        <w:r>
          <w:rPr>
            <w:color w:val="000000"/>
            <w:sz w:val="24"/>
            <w:szCs w:val="24"/>
          </w:rPr>
          <w:t>В соответствии со статьей 51 Градостроительного кодекса Российской Федерации прошу выдать разрешения на строительство.</w:t>
        </w:r>
      </w:hyperlink>
    </w:p>
    <w:p>
      <w:pPr>
        <w:pStyle w:val="Normal"/>
        <w:widowControl/>
        <w:ind w:firstLine="709"/>
        <w:jc w:val="both"/>
        <w:rPr>
          <w:color w:val="000000"/>
          <w:sz w:val="24"/>
          <w:szCs w:val="24"/>
        </w:rPr>
      </w:pPr>
      <w:r>
        <w:rPr>
          <w:color w:val="000000"/>
          <w:sz w:val="24"/>
          <w:szCs w:val="24"/>
        </w:rPr>
      </w:r>
    </w:p>
    <w:tbl>
      <w:tblPr>
        <w:tblW w:w="9235"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816"/>
        <w:gridCol w:w="5239"/>
        <w:gridCol w:w="3180"/>
      </w:tblGrid>
      <w:tr>
        <w:trPr/>
        <w:tc>
          <w:tcPr>
            <w:tcW w:w="9235" w:type="dxa"/>
            <w:gridSpan w:val="3"/>
            <w:tcBorders>
              <w:bottom w:val="single" w:sz="4" w:space="0" w:color="000000"/>
            </w:tcBorders>
          </w:tcPr>
          <w:p>
            <w:pPr>
              <w:pStyle w:val="Normal"/>
              <w:tabs>
                <w:tab w:val="clear" w:pos="720"/>
                <w:tab w:val="left" w:pos="3301" w:leader="none"/>
              </w:tabs>
              <w:jc w:val="both"/>
              <w:rPr>
                <w:sz w:val="24"/>
                <w:szCs w:val="24"/>
              </w:rPr>
            </w:pPr>
            <w:hyperlink r:id="rId349">
              <w:r>
                <w:rPr>
                  <w:color w:val="000000"/>
                  <w:sz w:val="24"/>
                  <w:szCs w:val="24"/>
                </w:rPr>
                <w:tab/>
                <w:t>1. Сведения о застройщике</w:t>
              </w:r>
            </w:hyperlink>
          </w:p>
          <w:p>
            <w:pPr>
              <w:pStyle w:val="Normal"/>
              <w:tabs>
                <w:tab w:val="clear" w:pos="720"/>
                <w:tab w:val="left" w:pos="3301" w:leader="none"/>
              </w:tabs>
              <w:jc w:val="both"/>
              <w:rPr>
                <w:color w:val="000000"/>
                <w:sz w:val="24"/>
                <w:szCs w:val="24"/>
              </w:rPr>
            </w:pPr>
            <w:r>
              <w:rPr>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50">
              <w:r>
                <w:rPr>
                  <w:color w:val="000000"/>
                  <w:sz w:val="24"/>
                  <w:szCs w:val="24"/>
                </w:rPr>
                <w:t>1.1</w:t>
              </w:r>
            </w:hyperlink>
          </w:p>
        </w:tc>
        <w:tc>
          <w:tcPr>
            <w:tcW w:w="52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51">
              <w:r>
                <w:rPr>
                  <w:color w:val="000000"/>
                  <w:sz w:val="24"/>
                  <w:szCs w:val="24"/>
                </w:rPr>
                <w:t>Сведения о физическом лице, в случае если застройщиком является физическое лицо:</w:t>
              </w:r>
            </w:hyperlink>
          </w:p>
        </w:tc>
        <w:tc>
          <w:tcPr>
            <w:tcW w:w="318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52">
              <w:r>
                <w:rPr>
                  <w:color w:val="000000"/>
                  <w:sz w:val="24"/>
                  <w:szCs w:val="24"/>
                </w:rPr>
                <w:t>1.1.1</w:t>
              </w:r>
            </w:hyperlink>
          </w:p>
        </w:tc>
        <w:tc>
          <w:tcPr>
            <w:tcW w:w="52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53">
              <w:r>
                <w:rPr>
                  <w:color w:val="000000"/>
                  <w:sz w:val="24"/>
                  <w:szCs w:val="24"/>
                </w:rPr>
                <w:t>Фамилия, имя, отчество (при наличии)</w:t>
              </w:r>
            </w:hyperlink>
          </w:p>
        </w:tc>
        <w:tc>
          <w:tcPr>
            <w:tcW w:w="318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54">
              <w:r>
                <w:rPr>
                  <w:color w:val="000000"/>
                  <w:sz w:val="24"/>
                  <w:szCs w:val="24"/>
                </w:rPr>
                <w:t>1.1.2</w:t>
              </w:r>
            </w:hyperlink>
          </w:p>
        </w:tc>
        <w:tc>
          <w:tcPr>
            <w:tcW w:w="52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55">
              <w:r>
                <w:rPr>
                  <w:color w:val="000000"/>
                  <w:sz w:val="24"/>
                  <w:szCs w:val="24"/>
                </w:rPr>
                <w:t>Реквизиты документа, удостоверяющего личность (не указываются в случае, если</w:t>
              </w:r>
            </w:hyperlink>
          </w:p>
          <w:p>
            <w:pPr>
              <w:pStyle w:val="Normal"/>
              <w:jc w:val="both"/>
              <w:rPr>
                <w:sz w:val="24"/>
                <w:szCs w:val="24"/>
              </w:rPr>
            </w:pPr>
            <w:hyperlink r:id="rId356">
              <w:r>
                <w:rPr>
                  <w:color w:val="000000"/>
                  <w:sz w:val="24"/>
                  <w:szCs w:val="24"/>
                </w:rPr>
                <w:t>застройщик является индивидуальным</w:t>
              </w:r>
            </w:hyperlink>
          </w:p>
          <w:p>
            <w:pPr>
              <w:pStyle w:val="Normal"/>
              <w:jc w:val="both"/>
              <w:rPr>
                <w:sz w:val="24"/>
                <w:szCs w:val="24"/>
              </w:rPr>
            </w:pPr>
            <w:hyperlink r:id="rId357">
              <w:r>
                <w:rPr>
                  <w:color w:val="000000"/>
                  <w:sz w:val="24"/>
                  <w:szCs w:val="24"/>
                </w:rPr>
                <w:t>предпринимателем)</w:t>
              </w:r>
            </w:hyperlink>
          </w:p>
        </w:tc>
        <w:tc>
          <w:tcPr>
            <w:tcW w:w="318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58">
              <w:r>
                <w:rPr>
                  <w:color w:val="000000"/>
                  <w:sz w:val="24"/>
                  <w:szCs w:val="24"/>
                </w:rPr>
                <w:t>1.1.3</w:t>
              </w:r>
            </w:hyperlink>
          </w:p>
        </w:tc>
        <w:tc>
          <w:tcPr>
            <w:tcW w:w="52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59">
              <w:r>
                <w:rPr>
                  <w:color w:val="000000"/>
                  <w:sz w:val="24"/>
                  <w:szCs w:val="24"/>
                </w:rPr>
                <w:t>Основной государственный регистрационный номер индивидуального предпринимателя</w:t>
              </w:r>
            </w:hyperlink>
          </w:p>
        </w:tc>
        <w:tc>
          <w:tcPr>
            <w:tcW w:w="318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60">
              <w:r>
                <w:rPr>
                  <w:color w:val="000000"/>
                  <w:sz w:val="24"/>
                  <w:szCs w:val="24"/>
                </w:rPr>
                <w:t>1.2</w:t>
              </w:r>
            </w:hyperlink>
          </w:p>
        </w:tc>
        <w:tc>
          <w:tcPr>
            <w:tcW w:w="52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61">
              <w:r>
                <w:rPr>
                  <w:color w:val="000000"/>
                  <w:sz w:val="24"/>
                  <w:szCs w:val="24"/>
                </w:rPr>
                <w:t>Сведения о юридическом лице:</w:t>
              </w:r>
            </w:hyperlink>
          </w:p>
          <w:p>
            <w:pPr>
              <w:pStyle w:val="Normal"/>
              <w:jc w:val="both"/>
              <w:rPr>
                <w:color w:val="000000"/>
                <w:sz w:val="24"/>
                <w:szCs w:val="24"/>
              </w:rPr>
            </w:pPr>
            <w:r>
              <w:rPr>
                <w:color w:val="000000"/>
                <w:sz w:val="24"/>
                <w:szCs w:val="24"/>
              </w:rPr>
            </w:r>
          </w:p>
        </w:tc>
        <w:tc>
          <w:tcPr>
            <w:tcW w:w="318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62">
              <w:r>
                <w:rPr>
                  <w:color w:val="000000"/>
                  <w:sz w:val="24"/>
                  <w:szCs w:val="24"/>
                </w:rPr>
                <w:t>1.2.1</w:t>
              </w:r>
            </w:hyperlink>
          </w:p>
        </w:tc>
        <w:tc>
          <w:tcPr>
            <w:tcW w:w="52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63">
              <w:r>
                <w:rPr>
                  <w:color w:val="000000"/>
                  <w:sz w:val="24"/>
                  <w:szCs w:val="24"/>
                </w:rPr>
                <w:t>Полное наименование</w:t>
              </w:r>
            </w:hyperlink>
          </w:p>
          <w:p>
            <w:pPr>
              <w:pStyle w:val="Normal"/>
              <w:jc w:val="both"/>
              <w:rPr>
                <w:color w:val="000000"/>
                <w:sz w:val="24"/>
                <w:szCs w:val="24"/>
              </w:rPr>
            </w:pPr>
            <w:r>
              <w:rPr>
                <w:color w:val="000000"/>
                <w:sz w:val="24"/>
                <w:szCs w:val="24"/>
              </w:rPr>
            </w:r>
          </w:p>
        </w:tc>
        <w:tc>
          <w:tcPr>
            <w:tcW w:w="318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64">
              <w:r>
                <w:rPr>
                  <w:color w:val="000000"/>
                  <w:sz w:val="24"/>
                  <w:szCs w:val="24"/>
                </w:rPr>
                <w:t>1.2.2</w:t>
              </w:r>
            </w:hyperlink>
          </w:p>
        </w:tc>
        <w:tc>
          <w:tcPr>
            <w:tcW w:w="52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65">
              <w:r>
                <w:rPr>
                  <w:color w:val="000000"/>
                  <w:sz w:val="24"/>
                  <w:szCs w:val="24"/>
                </w:rPr>
                <w:t>Основной государственный регистрационный номер</w:t>
              </w:r>
            </w:hyperlink>
          </w:p>
        </w:tc>
        <w:tc>
          <w:tcPr>
            <w:tcW w:w="318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66">
              <w:r>
                <w:rPr>
                  <w:color w:val="000000"/>
                  <w:sz w:val="24"/>
                  <w:szCs w:val="24"/>
                </w:rPr>
                <w:t>1.2.3</w:t>
              </w:r>
            </w:hyperlink>
          </w:p>
        </w:tc>
        <w:tc>
          <w:tcPr>
            <w:tcW w:w="52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67">
              <w:r>
                <w:rPr>
                  <w:color w:val="000000"/>
                  <w:sz w:val="24"/>
                  <w:szCs w:val="24"/>
                </w:rPr>
                <w:t>Идентификационный номер налогоплательщика – юридического лица</w:t>
              </w:r>
            </w:hyperlink>
          </w:p>
        </w:tc>
        <w:tc>
          <w:tcPr>
            <w:tcW w:w="318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9235" w:type="dxa"/>
            <w:gridSpan w:val="3"/>
            <w:tcBorders>
              <w:top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p>
            <w:pPr>
              <w:pStyle w:val="Normal"/>
              <w:jc w:val="center"/>
              <w:rPr>
                <w:sz w:val="24"/>
                <w:szCs w:val="24"/>
              </w:rPr>
            </w:pPr>
            <w:hyperlink r:id="rId368">
              <w:r>
                <w:rPr>
                  <w:color w:val="000000"/>
                  <w:sz w:val="24"/>
                  <w:szCs w:val="24"/>
                </w:rPr>
                <w:t>2. Сведения об объекте</w:t>
              </w:r>
            </w:hyperlink>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69">
              <w:r>
                <w:rPr>
                  <w:color w:val="000000"/>
                  <w:sz w:val="24"/>
                  <w:szCs w:val="24"/>
                </w:rPr>
                <w:t>2.1</w:t>
              </w:r>
            </w:hyperlink>
          </w:p>
        </w:tc>
        <w:tc>
          <w:tcPr>
            <w:tcW w:w="52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70">
              <w:r>
                <w:rPr>
                  <w:color w:val="000000"/>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hyperlink>
          </w:p>
        </w:tc>
        <w:tc>
          <w:tcPr>
            <w:tcW w:w="318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71">
              <w:r>
                <w:rPr>
                  <w:color w:val="000000"/>
                  <w:sz w:val="24"/>
                  <w:szCs w:val="24"/>
                </w:rPr>
                <w:t>2.2</w:t>
              </w:r>
            </w:hyperlink>
          </w:p>
          <w:p>
            <w:pPr>
              <w:pStyle w:val="Normal"/>
              <w:jc w:val="both"/>
              <w:rPr>
                <w:color w:val="000000"/>
                <w:sz w:val="24"/>
                <w:szCs w:val="24"/>
              </w:rPr>
            </w:pPr>
            <w:r>
              <w:rPr>
                <w:color w:val="000000"/>
                <w:sz w:val="24"/>
                <w:szCs w:val="24"/>
              </w:rPr>
            </w:r>
          </w:p>
          <w:p>
            <w:pPr>
              <w:pStyle w:val="Normal"/>
              <w:jc w:val="both"/>
              <w:rPr>
                <w:color w:val="000000"/>
                <w:sz w:val="24"/>
                <w:szCs w:val="24"/>
              </w:rPr>
            </w:pPr>
            <w:r>
              <w:rPr>
                <w:color w:val="000000"/>
                <w:sz w:val="24"/>
                <w:szCs w:val="24"/>
              </w:rPr>
            </w:r>
          </w:p>
          <w:p>
            <w:pPr>
              <w:pStyle w:val="Normal"/>
              <w:jc w:val="both"/>
              <w:rPr>
                <w:color w:val="000000"/>
                <w:sz w:val="24"/>
                <w:szCs w:val="24"/>
              </w:rPr>
            </w:pPr>
            <w:r>
              <w:rPr>
                <w:color w:val="000000"/>
                <w:sz w:val="24"/>
                <w:szCs w:val="24"/>
              </w:rPr>
            </w:r>
          </w:p>
          <w:p>
            <w:pPr>
              <w:pStyle w:val="Normal"/>
              <w:jc w:val="both"/>
              <w:rPr>
                <w:color w:val="000000"/>
                <w:sz w:val="24"/>
                <w:szCs w:val="24"/>
              </w:rPr>
            </w:pPr>
            <w:r>
              <w:rPr>
                <w:color w:val="000000"/>
                <w:sz w:val="24"/>
                <w:szCs w:val="24"/>
              </w:rPr>
            </w:r>
          </w:p>
          <w:p>
            <w:pPr>
              <w:pStyle w:val="Normal"/>
              <w:jc w:val="both"/>
              <w:rPr>
                <w:sz w:val="24"/>
                <w:szCs w:val="24"/>
              </w:rPr>
            </w:pPr>
            <w:hyperlink r:id="rId372">
              <w:r>
                <w:rPr>
                  <w:color w:val="000000"/>
                  <w:sz w:val="24"/>
                  <w:szCs w:val="24"/>
                </w:rPr>
                <w:t>2.3.</w:t>
              </w:r>
            </w:hyperlink>
          </w:p>
        </w:tc>
        <w:tc>
          <w:tcPr>
            <w:tcW w:w="52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73">
              <w:r>
                <w:rPr>
                  <w:color w:val="000000"/>
                  <w:sz w:val="24"/>
                  <w:szCs w:val="24"/>
                </w:rPr>
                <w:t>Кадастровый номер реконструируемого объекта</w:t>
              </w:r>
            </w:hyperlink>
          </w:p>
          <w:p>
            <w:pPr>
              <w:pStyle w:val="Normal"/>
              <w:jc w:val="both"/>
              <w:rPr>
                <w:sz w:val="24"/>
                <w:szCs w:val="24"/>
              </w:rPr>
            </w:pPr>
            <w:hyperlink r:id="rId374">
              <w:r>
                <w:rPr>
                  <w:color w:val="000000"/>
                  <w:sz w:val="24"/>
                  <w:szCs w:val="24"/>
                </w:rPr>
                <w:t>капитального строительства (указывается в случае проведения реконструкции объекта капитального строительства)</w:t>
              </w:r>
            </w:hyperlink>
          </w:p>
          <w:p>
            <w:pPr>
              <w:pStyle w:val="Normal"/>
              <w:jc w:val="both"/>
              <w:rPr>
                <w:color w:val="000000"/>
                <w:sz w:val="24"/>
                <w:szCs w:val="24"/>
              </w:rPr>
            </w:pPr>
            <w:r>
              <w:rPr>
                <w:color w:val="000000"/>
                <w:sz w:val="24"/>
                <w:szCs w:val="24"/>
              </w:rPr>
            </w:r>
          </w:p>
          <w:p>
            <w:pPr>
              <w:pStyle w:val="Normal"/>
              <w:jc w:val="both"/>
              <w:rPr>
                <w:sz w:val="24"/>
                <w:szCs w:val="24"/>
              </w:rPr>
            </w:pPr>
            <w:hyperlink r:id="rId375">
              <w:r>
                <w:rPr>
                  <w:color w:val="000000"/>
                  <w:sz w:val="24"/>
                  <w:szCs w:val="24"/>
                </w:rPr>
                <w:t>Сведения о проекте планировки и проекте межевания территории</w:t>
              </w:r>
            </w:hyperlink>
          </w:p>
          <w:p>
            <w:pPr>
              <w:pStyle w:val="Normal"/>
              <w:jc w:val="both"/>
              <w:rPr>
                <w:color w:val="000000"/>
                <w:sz w:val="24"/>
                <w:szCs w:val="24"/>
              </w:rPr>
            </w:pPr>
            <w:r>
              <w:rPr>
                <w:color w:val="000000"/>
                <w:sz w:val="24"/>
                <w:szCs w:val="24"/>
              </w:rPr>
            </w:r>
          </w:p>
        </w:tc>
        <w:tc>
          <w:tcPr>
            <w:tcW w:w="318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p>
            <w:pPr>
              <w:pStyle w:val="Normal"/>
              <w:snapToGrid w:val="false"/>
              <w:jc w:val="both"/>
              <w:rPr>
                <w:color w:val="000000"/>
                <w:sz w:val="24"/>
                <w:szCs w:val="24"/>
              </w:rPr>
            </w:pPr>
            <w:r>
              <w:rPr>
                <w:color w:val="000000"/>
                <w:sz w:val="24"/>
                <w:szCs w:val="24"/>
              </w:rPr>
            </w:r>
          </w:p>
          <w:p>
            <w:pPr>
              <w:pStyle w:val="Normal"/>
              <w:snapToGrid w:val="false"/>
              <w:jc w:val="both"/>
              <w:rPr>
                <w:color w:val="000000"/>
                <w:sz w:val="24"/>
                <w:szCs w:val="24"/>
              </w:rPr>
            </w:pPr>
            <w:r>
              <w:rPr>
                <w:color w:val="000000"/>
                <w:sz w:val="24"/>
                <w:szCs w:val="24"/>
              </w:rPr>
            </w:r>
          </w:p>
          <w:p>
            <w:pPr>
              <w:pStyle w:val="Normal"/>
              <w:snapToGrid w:val="false"/>
              <w:jc w:val="both"/>
              <w:rPr>
                <w:color w:val="000000"/>
                <w:sz w:val="24"/>
                <w:szCs w:val="24"/>
              </w:rPr>
            </w:pPr>
            <w:r>
              <w:rPr>
                <w:color w:val="000000"/>
                <w:sz w:val="24"/>
                <w:szCs w:val="24"/>
              </w:rPr>
            </w:r>
          </w:p>
          <w:p>
            <w:pPr>
              <w:pStyle w:val="Normal"/>
              <w:snapToGrid w:val="false"/>
              <w:jc w:val="both"/>
              <w:rPr>
                <w:color w:val="000000"/>
                <w:sz w:val="24"/>
                <w:szCs w:val="24"/>
              </w:rPr>
            </w:pPr>
            <w:r>
              <w:rPr>
                <w:color w:val="000000"/>
                <w:sz w:val="24"/>
                <w:szCs w:val="24"/>
              </w:rPr>
            </w:r>
          </w:p>
          <w:p>
            <w:pPr>
              <w:pStyle w:val="Normal"/>
              <w:snapToGrid w:val="false"/>
              <w:jc w:val="both"/>
              <w:rPr>
                <w:color w:val="000000"/>
                <w:sz w:val="24"/>
                <w:szCs w:val="24"/>
              </w:rPr>
            </w:pPr>
            <w:r>
              <w:rPr>
                <w:color w:val="000000"/>
                <w:sz w:val="24"/>
                <w:szCs w:val="24"/>
              </w:rPr>
            </w:r>
          </w:p>
          <w:p>
            <w:pPr>
              <w:pStyle w:val="Normal"/>
              <w:snapToGrid w:val="false"/>
              <w:jc w:val="both"/>
              <w:rPr>
                <w:color w:val="000000"/>
                <w:sz w:val="24"/>
                <w:szCs w:val="24"/>
              </w:rPr>
            </w:pPr>
            <w:r>
              <w:rPr>
                <w:color w:val="000000"/>
                <w:sz w:val="24"/>
                <w:szCs w:val="24"/>
              </w:rPr>
            </w:r>
          </w:p>
          <w:p>
            <w:pPr>
              <w:pStyle w:val="Normal"/>
              <w:snapToGrid w:val="false"/>
              <w:jc w:val="both"/>
              <w:rPr>
                <w:color w:val="000000"/>
                <w:sz w:val="24"/>
                <w:szCs w:val="24"/>
              </w:rPr>
            </w:pPr>
            <w:r>
              <w:rPr>
                <w:color w:val="000000"/>
                <w:sz w:val="24"/>
                <w:szCs w:val="24"/>
              </w:rPr>
            </w:r>
          </w:p>
        </w:tc>
      </w:tr>
      <w:tr>
        <w:trPr/>
        <w:tc>
          <w:tcPr>
            <w:tcW w:w="9235" w:type="dxa"/>
            <w:gridSpan w:val="3"/>
            <w:tcBorders>
              <w:top w:val="single" w:sz="4" w:space="0" w:color="000000"/>
              <w:bottom w:val="single" w:sz="4" w:space="0" w:color="000000"/>
            </w:tcBorders>
          </w:tcPr>
          <w:p>
            <w:pPr>
              <w:pStyle w:val="Normal"/>
              <w:snapToGrid w:val="false"/>
              <w:jc w:val="both"/>
              <w:rPr>
                <w:color w:val="000000"/>
                <w:sz w:val="24"/>
                <w:szCs w:val="24"/>
              </w:rPr>
            </w:pPr>
            <w:r>
              <w:rPr>
                <w:color w:val="000000"/>
                <w:sz w:val="24"/>
                <w:szCs w:val="24"/>
              </w:rPr>
            </w:r>
          </w:p>
          <w:p>
            <w:pPr>
              <w:pStyle w:val="Normal"/>
              <w:tabs>
                <w:tab w:val="clear" w:pos="720"/>
                <w:tab w:val="left" w:pos="217" w:leader="none"/>
                <w:tab w:val="center" w:pos="4695" w:leader="none"/>
              </w:tabs>
              <w:rPr>
                <w:sz w:val="24"/>
                <w:szCs w:val="24"/>
              </w:rPr>
            </w:pPr>
            <w:hyperlink r:id="rId376">
              <w:r>
                <w:rPr>
                  <w:color w:val="000000"/>
                  <w:sz w:val="24"/>
                  <w:szCs w:val="24"/>
                </w:rPr>
                <w:tab/>
                <w:tab/>
                <w:t>3. Сведения о земельном участке</w:t>
              </w:r>
            </w:hyperlink>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77">
              <w:r>
                <w:rPr>
                  <w:color w:val="000000"/>
                  <w:sz w:val="24"/>
                  <w:szCs w:val="24"/>
                </w:rPr>
                <w:t>3.1</w:t>
              </w:r>
            </w:hyperlink>
          </w:p>
        </w:tc>
        <w:tc>
          <w:tcPr>
            <w:tcW w:w="52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78">
              <w:r>
                <w:rPr>
                  <w:color w:val="000000"/>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hyperlink>
          </w:p>
        </w:tc>
        <w:tc>
          <w:tcPr>
            <w:tcW w:w="318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79">
              <w:r>
                <w:rPr>
                  <w:color w:val="000000"/>
                  <w:sz w:val="24"/>
                  <w:szCs w:val="24"/>
                </w:rPr>
                <w:t>3.2</w:t>
              </w:r>
            </w:hyperlink>
          </w:p>
        </w:tc>
        <w:tc>
          <w:tcPr>
            <w:tcW w:w="52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80">
              <w:r>
                <w:rPr>
                  <w:color w:val="000000"/>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hyperlink>
          </w:p>
        </w:tc>
        <w:tc>
          <w:tcPr>
            <w:tcW w:w="318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bl>
    <w:p>
      <w:pPr>
        <w:pStyle w:val="Normal"/>
        <w:widowControl/>
        <w:ind w:firstLine="709"/>
        <w:jc w:val="both"/>
        <w:rPr>
          <w:color w:val="000000"/>
          <w:sz w:val="24"/>
          <w:szCs w:val="24"/>
        </w:rPr>
      </w:pPr>
      <w:r>
        <w:rPr>
          <w:color w:val="000000"/>
          <w:sz w:val="24"/>
          <w:szCs w:val="24"/>
        </w:rPr>
      </w:r>
    </w:p>
    <w:p>
      <w:pPr>
        <w:pStyle w:val="Normal"/>
        <w:widowControl/>
        <w:ind w:firstLine="709"/>
        <w:jc w:val="both"/>
        <w:rPr/>
      </w:pPr>
      <w:hyperlink r:id="rId381">
        <w:r>
          <w:rPr>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hyperlink>
    </w:p>
    <w:p>
      <w:pPr>
        <w:pStyle w:val="Normal"/>
        <w:widowControl/>
        <w:ind w:firstLine="709"/>
        <w:jc w:val="both"/>
        <w:rPr>
          <w:color w:val="000000"/>
          <w:sz w:val="24"/>
          <w:szCs w:val="24"/>
        </w:rPr>
      </w:pPr>
      <w:r>
        <w:rPr>
          <w:color w:val="000000"/>
          <w:sz w:val="24"/>
          <w:szCs w:val="24"/>
        </w:rPr>
      </w:r>
    </w:p>
    <w:tbl>
      <w:tblPr>
        <w:tblW w:w="9626"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817"/>
        <w:gridCol w:w="5254"/>
        <w:gridCol w:w="1984"/>
        <w:gridCol w:w="1570"/>
      </w:tblGrid>
      <w:tr>
        <w:trPr/>
        <w:tc>
          <w:tcPr>
            <w:tcW w:w="81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hyperlink r:id="rId382">
              <w:r>
                <w:rPr>
                  <w:color w:val="000000"/>
                  <w:sz w:val="24"/>
                  <w:szCs w:val="24"/>
                </w:rPr>
                <w:t>№</w:t>
              </w:r>
            </w:hyperlink>
          </w:p>
          <w:p>
            <w:pPr>
              <w:pStyle w:val="Normal"/>
              <w:jc w:val="center"/>
              <w:rPr>
                <w:color w:val="000000"/>
                <w:sz w:val="24"/>
                <w:szCs w:val="24"/>
              </w:rPr>
            </w:pPr>
            <w:r>
              <w:rPr>
                <w:color w:val="000000"/>
                <w:sz w:val="24"/>
                <w:szCs w:val="24"/>
              </w:rPr>
            </w:r>
          </w:p>
        </w:tc>
        <w:tc>
          <w:tcPr>
            <w:tcW w:w="5254"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hyperlink r:id="rId383">
              <w:r>
                <w:rPr>
                  <w:color w:val="000000"/>
                  <w:sz w:val="24"/>
                  <w:szCs w:val="24"/>
                </w:rPr>
                <w:t>Наименование документа</w:t>
              </w:r>
            </w:hyperlink>
          </w:p>
          <w:p>
            <w:pPr>
              <w:pStyle w:val="Normal"/>
              <w:jc w:val="center"/>
              <w:rPr>
                <w:color w:val="000000"/>
                <w:sz w:val="24"/>
                <w:szCs w:val="24"/>
              </w:rPr>
            </w:pPr>
            <w:r>
              <w:rPr>
                <w:color w:val="000000"/>
                <w:sz w:val="24"/>
                <w:szCs w:val="24"/>
              </w:rPr>
            </w:r>
          </w:p>
        </w:tc>
        <w:tc>
          <w:tcPr>
            <w:tcW w:w="1984"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hyperlink r:id="rId384">
              <w:r>
                <w:rPr>
                  <w:color w:val="000000"/>
                  <w:sz w:val="24"/>
                  <w:szCs w:val="24"/>
                </w:rPr>
                <w:t>Номер документа</w:t>
              </w:r>
            </w:hyperlink>
          </w:p>
          <w:p>
            <w:pPr>
              <w:pStyle w:val="Normal"/>
              <w:jc w:val="center"/>
              <w:rPr>
                <w:color w:val="000000"/>
                <w:sz w:val="24"/>
                <w:szCs w:val="24"/>
              </w:rPr>
            </w:pPr>
            <w:r>
              <w:rPr>
                <w:color w:val="000000"/>
                <w:sz w:val="24"/>
                <w:szCs w:val="24"/>
              </w:rPr>
            </w:r>
          </w:p>
        </w:tc>
        <w:tc>
          <w:tcPr>
            <w:tcW w:w="157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hyperlink r:id="rId385">
              <w:r>
                <w:rPr>
                  <w:color w:val="000000"/>
                  <w:sz w:val="24"/>
                  <w:szCs w:val="24"/>
                </w:rPr>
                <w:t>Дата</w:t>
              </w:r>
            </w:hyperlink>
          </w:p>
          <w:p>
            <w:pPr>
              <w:pStyle w:val="Normal"/>
              <w:jc w:val="center"/>
              <w:rPr>
                <w:sz w:val="24"/>
                <w:szCs w:val="24"/>
              </w:rPr>
            </w:pPr>
            <w:hyperlink r:id="rId386">
              <w:r>
                <w:rPr>
                  <w:color w:val="000000"/>
                  <w:sz w:val="24"/>
                  <w:szCs w:val="24"/>
                </w:rPr>
                <w:t>документа</w:t>
              </w:r>
            </w:hyperlink>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hyperlink r:id="rId387">
              <w:r>
                <w:rPr>
                  <w:color w:val="000000"/>
                  <w:sz w:val="24"/>
                  <w:szCs w:val="24"/>
                </w:rPr>
                <w:t>1.</w:t>
              </w:r>
            </w:hyperlink>
          </w:p>
        </w:tc>
        <w:tc>
          <w:tcPr>
            <w:tcW w:w="525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88">
              <w:r>
                <w:rPr>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hyperlink>
          </w:p>
        </w:tc>
        <w:tc>
          <w:tcPr>
            <w:tcW w:w="1984"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c>
          <w:tcPr>
            <w:tcW w:w="157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hyperlink r:id="rId389">
              <w:r>
                <w:rPr>
                  <w:color w:val="000000"/>
                  <w:sz w:val="24"/>
                  <w:szCs w:val="24"/>
                </w:rPr>
                <w:t>2.</w:t>
              </w:r>
            </w:hyperlink>
          </w:p>
        </w:tc>
        <w:tc>
          <w:tcPr>
            <w:tcW w:w="525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90">
              <w:r>
                <w:rPr>
                  <w:color w:val="000000"/>
                  <w:sz w:val="24"/>
                  <w:szCs w:val="24"/>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hyperlink>
          </w:p>
        </w:tc>
        <w:tc>
          <w:tcPr>
            <w:tcW w:w="1984"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c>
          <w:tcPr>
            <w:tcW w:w="157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hyperlink r:id="rId391">
              <w:r>
                <w:rPr>
                  <w:color w:val="000000"/>
                  <w:sz w:val="24"/>
                  <w:szCs w:val="24"/>
                </w:rPr>
                <w:t>3.</w:t>
              </w:r>
            </w:hyperlink>
          </w:p>
        </w:tc>
        <w:tc>
          <w:tcPr>
            <w:tcW w:w="525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92">
              <w:r>
                <w:rPr>
                  <w:color w:val="000000"/>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hyperlink>
          </w:p>
        </w:tc>
        <w:tc>
          <w:tcPr>
            <w:tcW w:w="1984"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c>
          <w:tcPr>
            <w:tcW w:w="157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hyperlink r:id="rId393">
              <w:r>
                <w:rPr>
                  <w:color w:val="000000"/>
                  <w:sz w:val="24"/>
                  <w:szCs w:val="24"/>
                </w:rPr>
                <w:t>4.</w:t>
              </w:r>
            </w:hyperlink>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sz w:val="24"/>
                <w:szCs w:val="24"/>
              </w:rPr>
            </w:pPr>
            <w:hyperlink r:id="rId394">
              <w:r>
                <w:rPr>
                  <w:color w:val="000000"/>
                  <w:sz w:val="24"/>
                  <w:szCs w:val="24"/>
                </w:rPr>
                <w:t>5.</w:t>
              </w:r>
            </w:hyperlink>
          </w:p>
        </w:tc>
        <w:tc>
          <w:tcPr>
            <w:tcW w:w="525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395">
              <w:r>
                <w:rPr>
                  <w:color w:val="000000"/>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hyperlink>
          </w:p>
          <w:p>
            <w:pPr>
              <w:pStyle w:val="Normal"/>
              <w:jc w:val="both"/>
              <w:rPr>
                <w:color w:val="000000"/>
                <w:sz w:val="24"/>
                <w:szCs w:val="24"/>
              </w:rPr>
            </w:pPr>
            <w:r>
              <w:rPr>
                <w:color w:val="000000"/>
                <w:sz w:val="24"/>
                <w:szCs w:val="24"/>
              </w:rPr>
            </w:r>
          </w:p>
          <w:p>
            <w:pPr>
              <w:pStyle w:val="Normal"/>
              <w:jc w:val="both"/>
              <w:rPr>
                <w:sz w:val="24"/>
                <w:szCs w:val="24"/>
              </w:rPr>
            </w:pPr>
            <w:hyperlink r:id="rId396">
              <w:r>
                <w:rPr>
                  <w:color w:val="000000"/>
                  <w:sz w:val="24"/>
                  <w:szCs w:val="24"/>
                </w:rPr>
                <w:t>проект планировки и проект межевания территории</w:t>
              </w:r>
            </w:hyperlink>
          </w:p>
          <w:p>
            <w:pPr>
              <w:pStyle w:val="Normal"/>
              <w:jc w:val="both"/>
              <w:rPr>
                <w:color w:val="000000"/>
                <w:sz w:val="24"/>
                <w:szCs w:val="24"/>
              </w:rPr>
            </w:pPr>
            <w:r>
              <w:rPr>
                <w:color w:val="000000"/>
                <w:sz w:val="24"/>
                <w:szCs w:val="24"/>
              </w:rPr>
            </w:r>
          </w:p>
        </w:tc>
        <w:tc>
          <w:tcPr>
            <w:tcW w:w="1984"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c>
          <w:tcPr>
            <w:tcW w:w="157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bl>
    <w:p>
      <w:pPr>
        <w:pStyle w:val="Normal"/>
        <w:widowControl/>
        <w:ind w:firstLine="709"/>
        <w:jc w:val="both"/>
        <w:rPr>
          <w:color w:val="000000"/>
          <w:sz w:val="28"/>
          <w:szCs w:val="28"/>
        </w:rPr>
      </w:pPr>
      <w:r>
        <w:rPr>
          <w:color w:val="000000"/>
          <w:sz w:val="28"/>
          <w:szCs w:val="28"/>
        </w:rPr>
      </w:r>
    </w:p>
    <w:p>
      <w:pPr>
        <w:pStyle w:val="Normal"/>
        <w:widowControl/>
        <w:ind w:firstLine="709"/>
        <w:jc w:val="both"/>
        <w:rPr>
          <w:color w:val="000000"/>
          <w:sz w:val="28"/>
          <w:szCs w:val="28"/>
        </w:rPr>
      </w:pPr>
      <w:r>
        <w:rPr>
          <w:color w:val="000000"/>
          <w:sz w:val="28"/>
          <w:szCs w:val="28"/>
        </w:rPr>
      </w:r>
    </w:p>
    <w:tbl>
      <w:tblPr>
        <w:tblW w:w="96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950"/>
        <w:gridCol w:w="5103"/>
        <w:gridCol w:w="2552"/>
      </w:tblGrid>
      <w:tr>
        <w:trPr/>
        <w:tc>
          <w:tcPr>
            <w:tcW w:w="1950" w:type="dxa"/>
            <w:tcBorders/>
          </w:tcPr>
          <w:p>
            <w:pPr>
              <w:pStyle w:val="Normal"/>
              <w:jc w:val="both"/>
              <w:rPr>
                <w:sz w:val="24"/>
                <w:szCs w:val="24"/>
              </w:rPr>
            </w:pPr>
            <w:hyperlink r:id="rId397">
              <w:r>
                <w:rPr>
                  <w:color w:val="000000"/>
                  <w:sz w:val="24"/>
                  <w:szCs w:val="24"/>
                </w:rPr>
                <w:t>Приложение:</w:t>
              </w:r>
            </w:hyperlink>
          </w:p>
        </w:tc>
        <w:tc>
          <w:tcPr>
            <w:tcW w:w="7655" w:type="dxa"/>
            <w:gridSpan w:val="2"/>
            <w:tcBorders>
              <w:bottom w:val="single" w:sz="4" w:space="0" w:color="000000"/>
            </w:tcBorders>
          </w:tcPr>
          <w:p>
            <w:pPr>
              <w:pStyle w:val="Normal"/>
              <w:snapToGrid w:val="false"/>
              <w:jc w:val="both"/>
              <w:rPr>
                <w:color w:val="000000"/>
                <w:sz w:val="24"/>
                <w:szCs w:val="24"/>
              </w:rPr>
            </w:pPr>
            <w:r>
              <w:rPr>
                <w:color w:val="000000"/>
                <w:sz w:val="24"/>
                <w:szCs w:val="24"/>
              </w:rPr>
            </w:r>
          </w:p>
        </w:tc>
      </w:tr>
      <w:tr>
        <w:trPr/>
        <w:tc>
          <w:tcPr>
            <w:tcW w:w="7053" w:type="dxa"/>
            <w:gridSpan w:val="2"/>
            <w:tcBorders/>
          </w:tcPr>
          <w:p>
            <w:pPr>
              <w:pStyle w:val="Normal"/>
              <w:jc w:val="both"/>
              <w:rPr>
                <w:sz w:val="24"/>
                <w:szCs w:val="24"/>
              </w:rPr>
            </w:pPr>
            <w:hyperlink r:id="rId398">
              <w:r>
                <w:rPr>
                  <w:color w:val="000000"/>
                  <w:sz w:val="24"/>
                  <w:szCs w:val="24"/>
                </w:rPr>
                <w:t>Номер телефона и адрес электронной почты для связи:</w:t>
              </w:r>
            </w:hyperlink>
          </w:p>
        </w:tc>
        <w:tc>
          <w:tcPr>
            <w:tcW w:w="2552" w:type="dxa"/>
            <w:tcBorders>
              <w:bottom w:val="single" w:sz="4" w:space="0" w:color="000000"/>
            </w:tcBorders>
          </w:tcPr>
          <w:p>
            <w:pPr>
              <w:pStyle w:val="Normal"/>
              <w:snapToGrid w:val="false"/>
              <w:jc w:val="both"/>
              <w:rPr>
                <w:color w:val="000000"/>
                <w:sz w:val="24"/>
                <w:szCs w:val="24"/>
              </w:rPr>
            </w:pPr>
            <w:r>
              <w:rPr>
                <w:color w:val="000000"/>
                <w:sz w:val="24"/>
                <w:szCs w:val="24"/>
              </w:rPr>
            </w:r>
          </w:p>
        </w:tc>
      </w:tr>
      <w:tr>
        <w:trPr/>
        <w:tc>
          <w:tcPr>
            <w:tcW w:w="9605" w:type="dxa"/>
            <w:gridSpan w:val="3"/>
            <w:tcBorders>
              <w:bottom w:val="single" w:sz="4" w:space="0" w:color="000000"/>
            </w:tcBorders>
          </w:tcPr>
          <w:p>
            <w:pPr>
              <w:pStyle w:val="Normal"/>
              <w:snapToGrid w:val="false"/>
              <w:jc w:val="both"/>
              <w:rPr>
                <w:color w:val="000000"/>
                <w:sz w:val="24"/>
                <w:szCs w:val="24"/>
              </w:rPr>
            </w:pPr>
            <w:r>
              <w:rPr>
                <w:color w:val="000000"/>
                <w:sz w:val="24"/>
                <w:szCs w:val="24"/>
              </w:rPr>
            </w:r>
          </w:p>
        </w:tc>
      </w:tr>
      <w:tr>
        <w:trPr/>
        <w:tc>
          <w:tcPr>
            <w:tcW w:w="9605" w:type="dxa"/>
            <w:gridSpan w:val="3"/>
            <w:tcBorders>
              <w:top w:val="single" w:sz="4" w:space="0" w:color="000000"/>
            </w:tcBorders>
          </w:tcPr>
          <w:p>
            <w:pPr>
              <w:pStyle w:val="Normal"/>
              <w:jc w:val="both"/>
              <w:rPr>
                <w:sz w:val="24"/>
                <w:szCs w:val="24"/>
              </w:rPr>
            </w:pPr>
            <w:hyperlink r:id="rId399">
              <w:r>
                <w:rPr>
                  <w:color w:val="000000"/>
                  <w:sz w:val="24"/>
                  <w:szCs w:val="24"/>
                </w:rPr>
                <w:t>Результат предоставления услуги прошу:</w:t>
              </w:r>
            </w:hyperlink>
          </w:p>
        </w:tc>
      </w:tr>
    </w:tbl>
    <w:p>
      <w:pPr>
        <w:pStyle w:val="Normal"/>
        <w:widowControl/>
        <w:ind w:firstLine="540"/>
        <w:jc w:val="both"/>
        <w:rPr>
          <w:color w:val="000000"/>
          <w:sz w:val="24"/>
          <w:szCs w:val="24"/>
        </w:rPr>
      </w:pPr>
      <w:r>
        <w:rPr>
          <w:color w:val="000000"/>
          <w:sz w:val="24"/>
          <w:szCs w:val="24"/>
        </w:rPr>
      </w:r>
    </w:p>
    <w:tbl>
      <w:tblPr>
        <w:tblW w:w="9626"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8905"/>
        <w:gridCol w:w="720"/>
      </w:tblGrid>
      <w:tr>
        <w:trPr/>
        <w:tc>
          <w:tcPr>
            <w:tcW w:w="890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400">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hyperlink>
          </w:p>
        </w:tc>
        <w:tc>
          <w:tcPr>
            <w:tcW w:w="72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890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401">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адресу:_________________________________________</w:t>
              </w:r>
            </w:hyperlink>
          </w:p>
          <w:p>
            <w:pPr>
              <w:pStyle w:val="Normal"/>
              <w:jc w:val="both"/>
              <w:rPr>
                <w:color w:val="000000"/>
                <w:sz w:val="24"/>
                <w:szCs w:val="24"/>
              </w:rPr>
            </w:pPr>
            <w:r>
              <w:rPr>
                <w:color w:val="000000"/>
                <w:sz w:val="24"/>
                <w:szCs w:val="24"/>
              </w:rPr>
            </w:r>
          </w:p>
        </w:tc>
        <w:tc>
          <w:tcPr>
            <w:tcW w:w="72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8905" w:type="dxa"/>
            <w:tcBorders>
              <w:top w:val="single" w:sz="4" w:space="0" w:color="000000"/>
              <w:left w:val="single" w:sz="4" w:space="0" w:color="000000"/>
              <w:bottom w:val="single" w:sz="4" w:space="0" w:color="000000"/>
              <w:right w:val="single" w:sz="4" w:space="0" w:color="000000"/>
            </w:tcBorders>
          </w:tcPr>
          <w:p>
            <w:pPr>
              <w:pStyle w:val="Normal"/>
              <w:rPr>
                <w:sz w:val="24"/>
                <w:szCs w:val="24"/>
              </w:rPr>
            </w:pPr>
            <w:hyperlink r:id="rId402">
              <w:r>
                <w:rPr>
                  <w:color w:val="000000"/>
                  <w:sz w:val="24"/>
                  <w:szCs w:val="24"/>
                </w:rPr>
                <w:t>направить на бумажном носителе на почтовый адрес:  _________________________</w:t>
              </w:r>
            </w:hyperlink>
          </w:p>
          <w:p>
            <w:pPr>
              <w:pStyle w:val="Normal"/>
              <w:rPr>
                <w:color w:val="000000"/>
                <w:sz w:val="24"/>
                <w:szCs w:val="24"/>
              </w:rPr>
            </w:pPr>
            <w:r>
              <w:rPr>
                <w:color w:val="000000"/>
                <w:sz w:val="24"/>
                <w:szCs w:val="24"/>
              </w:rPr>
            </w:r>
          </w:p>
        </w:tc>
        <w:tc>
          <w:tcPr>
            <w:tcW w:w="72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890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hyperlink r:id="rId403">
              <w:r>
                <w:rPr>
                  <w:color w:val="000000"/>
                  <w:sz w:val="24"/>
                  <w:szCs w:val="24"/>
                </w:rPr>
                <w:t>направить в форме электронного документа в личный кабинет в единой информационной системе жилищного строительства</w:t>
              </w:r>
            </w:hyperlink>
          </w:p>
        </w:tc>
        <w:tc>
          <w:tcPr>
            <w:tcW w:w="72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color w:val="000000"/>
                <w:sz w:val="24"/>
                <w:szCs w:val="24"/>
              </w:rPr>
            </w:pPr>
            <w:r>
              <w:rPr>
                <w:color w:val="000000"/>
                <w:sz w:val="24"/>
                <w:szCs w:val="24"/>
              </w:rPr>
            </w:r>
          </w:p>
        </w:tc>
      </w:tr>
      <w:tr>
        <w:trPr/>
        <w:tc>
          <w:tcPr>
            <w:tcW w:w="9625" w:type="dxa"/>
            <w:gridSpan w:val="2"/>
            <w:tcBorders>
              <w:top w:val="single" w:sz="4" w:space="0" w:color="000000"/>
              <w:left w:val="single" w:sz="4" w:space="0" w:color="000000"/>
              <w:bottom w:val="single" w:sz="4" w:space="0" w:color="000000"/>
              <w:right w:val="single" w:sz="4" w:space="0" w:color="000000"/>
            </w:tcBorders>
          </w:tcPr>
          <w:p>
            <w:pPr>
              <w:pStyle w:val="Normal"/>
              <w:jc w:val="center"/>
              <w:rPr>
                <w:i/>
                <w:i/>
                <w:sz w:val="24"/>
                <w:szCs w:val="24"/>
              </w:rPr>
            </w:pPr>
            <w:hyperlink r:id="rId404">
              <w:r>
                <w:rPr>
                  <w:i/>
                  <w:color w:val="000000"/>
                  <w:sz w:val="24"/>
                  <w:szCs w:val="24"/>
                </w:rPr>
                <w:t>Указывается один из перечисленных способов</w:t>
              </w:r>
            </w:hyperlink>
          </w:p>
        </w:tc>
      </w:tr>
    </w:tbl>
    <w:p>
      <w:pPr>
        <w:pStyle w:val="Normal"/>
        <w:widowControl/>
        <w:ind w:firstLine="540"/>
        <w:jc w:val="both"/>
        <w:rPr>
          <w:color w:val="000000"/>
          <w:sz w:val="28"/>
          <w:szCs w:val="28"/>
        </w:rPr>
      </w:pPr>
      <w:r>
        <w:rPr>
          <w:color w:val="000000"/>
          <w:sz w:val="28"/>
          <w:szCs w:val="28"/>
        </w:rPr>
      </w:r>
    </w:p>
    <w:p>
      <w:pPr>
        <w:pStyle w:val="Normal"/>
        <w:widowControl/>
        <w:ind w:firstLine="540"/>
        <w:jc w:val="both"/>
        <w:rPr>
          <w:color w:val="000000"/>
          <w:sz w:val="28"/>
          <w:szCs w:val="28"/>
        </w:rPr>
      </w:pPr>
      <w:r>
        <w:rPr>
          <w:color w:val="000000"/>
          <w:sz w:val="28"/>
          <w:szCs w:val="28"/>
        </w:rPr>
      </w:r>
    </w:p>
    <w:p>
      <w:pPr>
        <w:pStyle w:val="Normal"/>
        <w:widowControl/>
        <w:ind w:firstLine="540"/>
        <w:jc w:val="both"/>
        <w:rPr>
          <w:color w:val="000000"/>
          <w:sz w:val="28"/>
          <w:szCs w:val="28"/>
        </w:rPr>
      </w:pPr>
      <w:r>
        <w:rPr>
          <w:color w:val="000000"/>
          <w:sz w:val="28"/>
          <w:szCs w:val="28"/>
        </w:rPr>
      </w:r>
    </w:p>
    <w:tbl>
      <w:tblPr>
        <w:tblW w:w="96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368"/>
        <w:gridCol w:w="1684"/>
        <w:gridCol w:w="872"/>
        <w:gridCol w:w="3681"/>
      </w:tblGrid>
      <w:tr>
        <w:trPr/>
        <w:tc>
          <w:tcPr>
            <w:tcW w:w="3368" w:type="dxa"/>
            <w:tcBorders/>
          </w:tcPr>
          <w:p>
            <w:pPr>
              <w:pStyle w:val="Normal"/>
              <w:snapToGrid w:val="false"/>
              <w:jc w:val="both"/>
              <w:rPr>
                <w:color w:val="000000"/>
                <w:sz w:val="28"/>
                <w:szCs w:val="28"/>
              </w:rPr>
            </w:pPr>
            <w:r>
              <w:rPr>
                <w:color w:val="000000"/>
                <w:sz w:val="28"/>
                <w:szCs w:val="28"/>
              </w:rPr>
            </w:r>
          </w:p>
        </w:tc>
        <w:tc>
          <w:tcPr>
            <w:tcW w:w="1684" w:type="dxa"/>
            <w:tcBorders>
              <w:bottom w:val="single" w:sz="4" w:space="0" w:color="000000"/>
            </w:tcBorders>
          </w:tcPr>
          <w:p>
            <w:pPr>
              <w:pStyle w:val="Normal"/>
              <w:snapToGrid w:val="false"/>
              <w:jc w:val="both"/>
              <w:rPr>
                <w:color w:val="000000"/>
                <w:sz w:val="28"/>
                <w:szCs w:val="28"/>
              </w:rPr>
            </w:pPr>
            <w:r>
              <w:rPr>
                <w:color w:val="000000"/>
                <w:sz w:val="28"/>
                <w:szCs w:val="28"/>
              </w:rPr>
            </w:r>
          </w:p>
        </w:tc>
        <w:tc>
          <w:tcPr>
            <w:tcW w:w="872" w:type="dxa"/>
            <w:tcBorders/>
          </w:tcPr>
          <w:p>
            <w:pPr>
              <w:pStyle w:val="Normal"/>
              <w:snapToGrid w:val="false"/>
              <w:jc w:val="both"/>
              <w:rPr>
                <w:color w:val="000000"/>
                <w:sz w:val="28"/>
                <w:szCs w:val="28"/>
              </w:rPr>
            </w:pPr>
            <w:r>
              <w:rPr>
                <w:color w:val="000000"/>
                <w:sz w:val="28"/>
                <w:szCs w:val="28"/>
              </w:rPr>
            </w:r>
          </w:p>
        </w:tc>
        <w:tc>
          <w:tcPr>
            <w:tcW w:w="3681" w:type="dxa"/>
            <w:tcBorders>
              <w:bottom w:val="single" w:sz="4" w:space="0" w:color="000000"/>
            </w:tcBorders>
          </w:tcPr>
          <w:p>
            <w:pPr>
              <w:pStyle w:val="Normal"/>
              <w:snapToGrid w:val="false"/>
              <w:jc w:val="both"/>
              <w:rPr>
                <w:color w:val="000000"/>
                <w:sz w:val="28"/>
                <w:szCs w:val="28"/>
              </w:rPr>
            </w:pPr>
            <w:r>
              <w:rPr>
                <w:color w:val="000000"/>
                <w:sz w:val="28"/>
                <w:szCs w:val="28"/>
              </w:rPr>
            </w:r>
          </w:p>
        </w:tc>
      </w:tr>
      <w:tr>
        <w:trPr/>
        <w:tc>
          <w:tcPr>
            <w:tcW w:w="3368" w:type="dxa"/>
            <w:tcBorders/>
          </w:tcPr>
          <w:p>
            <w:pPr>
              <w:pStyle w:val="Normal"/>
              <w:snapToGrid w:val="false"/>
              <w:jc w:val="both"/>
              <w:rPr>
                <w:color w:val="000000"/>
                <w:sz w:val="28"/>
                <w:szCs w:val="28"/>
              </w:rPr>
            </w:pPr>
            <w:r>
              <w:rPr>
                <w:color w:val="000000"/>
                <w:sz w:val="28"/>
                <w:szCs w:val="28"/>
              </w:rPr>
            </w:r>
          </w:p>
        </w:tc>
        <w:tc>
          <w:tcPr>
            <w:tcW w:w="1684" w:type="dxa"/>
            <w:tcBorders>
              <w:top w:val="single" w:sz="4" w:space="0" w:color="000000"/>
            </w:tcBorders>
          </w:tcPr>
          <w:p>
            <w:pPr>
              <w:pStyle w:val="Normal"/>
              <w:jc w:val="both"/>
              <w:rPr/>
            </w:pPr>
            <w:hyperlink r:id="rId405">
              <w:r>
                <w:rPr>
                  <w:color w:val="000000"/>
                </w:rPr>
                <w:t>(подпись)</w:t>
              </w:r>
            </w:hyperlink>
          </w:p>
        </w:tc>
        <w:tc>
          <w:tcPr>
            <w:tcW w:w="872" w:type="dxa"/>
            <w:tcBorders/>
          </w:tcPr>
          <w:p>
            <w:pPr>
              <w:pStyle w:val="Normal"/>
              <w:snapToGrid w:val="false"/>
              <w:jc w:val="both"/>
              <w:rPr/>
            </w:pPr>
            <w:r>
              <w:rPr/>
            </w:r>
          </w:p>
        </w:tc>
        <w:tc>
          <w:tcPr>
            <w:tcW w:w="3681" w:type="dxa"/>
            <w:tcBorders>
              <w:top w:val="single" w:sz="4" w:space="0" w:color="000000"/>
            </w:tcBorders>
          </w:tcPr>
          <w:p>
            <w:pPr>
              <w:pStyle w:val="Normal"/>
              <w:jc w:val="both"/>
              <w:rPr/>
            </w:pPr>
            <w:hyperlink r:id="rId406">
              <w:r>
                <w:rPr>
                  <w:color w:val="000000"/>
                </w:rPr>
                <w:t>(фамилия, имя, отчество (при наличии)</w:t>
              </w:r>
            </w:hyperlink>
          </w:p>
        </w:tc>
      </w:tr>
    </w:tbl>
    <w:p>
      <w:pPr>
        <w:pStyle w:val="Normal"/>
        <w:widowControl/>
        <w:ind w:firstLine="540"/>
        <w:jc w:val="both"/>
        <w:rPr>
          <w:color w:val="000000"/>
          <w:sz w:val="28"/>
          <w:szCs w:val="28"/>
        </w:rPr>
      </w:pPr>
      <w:r>
        <w:rPr>
          <w:color w:val="000000"/>
          <w:sz w:val="28"/>
          <w:szCs w:val="28"/>
        </w:rPr>
      </w:r>
    </w:p>
    <w:p>
      <w:pPr>
        <w:pStyle w:val="Normal"/>
        <w:widowControl/>
        <w:ind w:firstLine="540"/>
        <w:jc w:val="both"/>
        <w:rPr>
          <w:color w:val="000000"/>
          <w:sz w:val="28"/>
          <w:szCs w:val="28"/>
        </w:rPr>
      </w:pPr>
      <w:r>
        <w:rPr>
          <w:color w:val="000000"/>
          <w:sz w:val="28"/>
          <w:szCs w:val="28"/>
        </w:rPr>
      </w:r>
    </w:p>
    <w:p>
      <w:pPr>
        <w:pStyle w:val="Normal"/>
        <w:widowControl/>
        <w:jc w:val="both"/>
        <w:rPr>
          <w:color w:val="000000"/>
          <w:sz w:val="28"/>
          <w:szCs w:val="28"/>
        </w:rPr>
      </w:pPr>
      <w:r>
        <w:rPr>
          <w:color w:val="000000"/>
          <w:sz w:val="28"/>
          <w:szCs w:val="28"/>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snapToGrid w:val="false"/>
              <w:jc w:val="both"/>
              <w:rPr>
                <w:color w:val="000000"/>
                <w:sz w:val="28"/>
                <w:szCs w:val="28"/>
              </w:rPr>
            </w:pPr>
            <w:r>
              <w:rPr>
                <w:color w:val="000000"/>
                <w:sz w:val="28"/>
                <w:szCs w:val="28"/>
              </w:rPr>
            </w:r>
          </w:p>
        </w:tc>
        <w:tc>
          <w:tcPr>
            <w:tcW w:w="5386" w:type="dxa"/>
            <w:tcBorders/>
          </w:tcPr>
          <w:p>
            <w:pPr>
              <w:pStyle w:val="Normal"/>
              <w:jc w:val="both"/>
              <w:rPr>
                <w:sz w:val="24"/>
                <w:szCs w:val="24"/>
              </w:rPr>
            </w:pPr>
            <w:hyperlink r:id="rId407">
              <w:r>
                <w:rPr>
                  <w:color w:val="000000"/>
                  <w:sz w:val="24"/>
                  <w:szCs w:val="24"/>
                </w:rPr>
                <w:t>Приложение 2</w:t>
              </w:r>
            </w:hyperlink>
          </w:p>
          <w:p>
            <w:pPr>
              <w:pStyle w:val="Normal"/>
              <w:jc w:val="both"/>
              <w:rPr>
                <w:sz w:val="24"/>
                <w:szCs w:val="24"/>
              </w:rPr>
            </w:pPr>
            <w:hyperlink r:id="rId408">
              <w:r>
                <w:rPr>
                  <w:color w:val="000000"/>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color w:themeColor="text1" w:val="000000"/>
                  <w:kern w:val="2"/>
                  <w:sz w:val="24"/>
                  <w:szCs w:val="24"/>
                </w:rPr>
                <w:t>на территории городского округа город Шарыпово Красноярского края</w:t>
              </w:r>
            </w:hyperlink>
          </w:p>
        </w:tc>
      </w:tr>
    </w:tbl>
    <w:p>
      <w:pPr>
        <w:pStyle w:val="Normal"/>
        <w:widowControl/>
        <w:jc w:val="both"/>
        <w:rPr>
          <w:color w:val="000000"/>
          <w:sz w:val="28"/>
          <w:szCs w:val="28"/>
        </w:rPr>
      </w:pPr>
      <w:r>
        <w:rPr>
          <w:color w:val="000000"/>
          <w:sz w:val="28"/>
          <w:szCs w:val="28"/>
        </w:rPr>
      </w:r>
    </w:p>
    <w:p>
      <w:pPr>
        <w:pStyle w:val="Normal"/>
        <w:spacing w:before="240" w:after="0"/>
        <w:ind w:left="5670"/>
        <w:jc w:val="right"/>
        <w:rPr/>
      </w:pPr>
      <w:hyperlink r:id="rId409">
        <w:r>
          <w:rPr>
            <w:color w:themeColor="text1" w:val="000000"/>
            <w:sz w:val="28"/>
            <w:szCs w:val="28"/>
          </w:rPr>
          <w:t>ФОРМА</w:t>
        </w:r>
      </w:hyperlink>
    </w:p>
    <w:p>
      <w:pPr>
        <w:pStyle w:val="Normal"/>
        <w:spacing w:before="240" w:after="0"/>
        <w:ind w:left="6237"/>
        <w:jc w:val="center"/>
        <w:rPr>
          <w:b/>
          <w:color w:themeColor="text1" w:val="000000"/>
          <w:sz w:val="28"/>
          <w:szCs w:val="28"/>
        </w:rPr>
      </w:pPr>
      <w:r>
        <w:rPr>
          <w:b/>
          <w:color w:themeColor="text1" w:val="000000"/>
          <w:sz w:val="28"/>
          <w:szCs w:val="28"/>
        </w:rPr>
      </w:r>
    </w:p>
    <w:p>
      <w:pPr>
        <w:pStyle w:val="Normal"/>
        <w:spacing w:before="240" w:after="0"/>
        <w:ind w:left="6237"/>
        <w:jc w:val="center"/>
        <w:rPr>
          <w:b/>
          <w:color w:themeColor="text1" w:val="000000"/>
          <w:sz w:val="28"/>
          <w:szCs w:val="28"/>
        </w:rPr>
      </w:pPr>
      <w:r>
        <w:rPr>
          <w:b/>
          <w:color w:themeColor="text1" w:val="000000"/>
          <w:sz w:val="28"/>
          <w:szCs w:val="28"/>
        </w:rPr>
      </w:r>
    </w:p>
    <w:p>
      <w:pPr>
        <w:pStyle w:val="Normal"/>
        <w:jc w:val="center"/>
        <w:rPr/>
      </w:pPr>
      <w:hyperlink r:id="rId410">
        <w:r>
          <w:rPr>
            <w:b/>
            <w:color w:themeColor="text1" w:val="000000"/>
            <w:sz w:val="28"/>
            <w:szCs w:val="28"/>
          </w:rPr>
          <w:t xml:space="preserve">УВЕДОМЛЕНИЕ </w:t>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hyperlink>
    </w:p>
    <w:p>
      <w:pPr>
        <w:pStyle w:val="Normal"/>
        <w:jc w:val="right"/>
        <w:rPr>
          <w:color w:themeColor="text1" w:val="000000"/>
          <w:sz w:val="28"/>
          <w:szCs w:val="28"/>
        </w:rPr>
      </w:pPr>
      <w:r>
        <w:rPr>
          <w:color w:themeColor="text1" w:val="000000"/>
          <w:sz w:val="28"/>
          <w:szCs w:val="28"/>
        </w:rPr>
      </w:r>
    </w:p>
    <w:p>
      <w:pPr>
        <w:pStyle w:val="Normal"/>
        <w:jc w:val="right"/>
        <w:rPr>
          <w:color w:themeColor="text1" w:val="000000"/>
          <w:sz w:val="28"/>
          <w:szCs w:val="28"/>
        </w:rPr>
      </w:pPr>
      <w:r>
        <w:rPr>
          <w:color w:themeColor="text1" w:val="000000"/>
          <w:sz w:val="28"/>
          <w:szCs w:val="28"/>
        </w:rPr>
      </w:r>
    </w:p>
    <w:p>
      <w:pPr>
        <w:pStyle w:val="Normal"/>
        <w:jc w:val="right"/>
        <w:rPr/>
      </w:pPr>
      <w:hyperlink r:id="rId411">
        <w:r>
          <w:rPr>
            <w:color w:themeColor="text1" w:val="000000"/>
            <w:sz w:val="28"/>
            <w:szCs w:val="28"/>
          </w:rPr>
          <w:t>"__" __________ 20___ г.</w:t>
        </w:r>
      </w:hyperlink>
    </w:p>
    <w:p>
      <w:pPr>
        <w:pStyle w:val="Normal"/>
        <w:jc w:val="right"/>
        <w:rPr>
          <w:color w:themeColor="text1" w:val="000000"/>
          <w:sz w:val="24"/>
          <w:szCs w:val="24"/>
        </w:rPr>
      </w:pPr>
      <w:r>
        <w:rPr>
          <w:color w:themeColor="text1" w:val="000000"/>
          <w:sz w:val="24"/>
          <w:szCs w:val="24"/>
        </w:rPr>
      </w:r>
    </w:p>
    <w:tbl>
      <w:tblPr>
        <w:tblW w:w="996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961"/>
      </w:tblGrid>
      <w:tr>
        <w:trPr>
          <w:trHeight w:val="165" w:hRule="atLeast"/>
        </w:trPr>
        <w:tc>
          <w:tcPr>
            <w:tcW w:w="9961" w:type="dxa"/>
            <w:tcBorders>
              <w:bottom w:val="single" w:sz="4" w:space="0" w:color="000000"/>
            </w:tcBorders>
          </w:tcPr>
          <w:p>
            <w:pPr>
              <w:pStyle w:val="Normal"/>
              <w:jc w:val="right"/>
              <w:rPr>
                <w:color w:themeColor="text1" w:val="000000"/>
                <w:sz w:val="24"/>
                <w:szCs w:val="24"/>
              </w:rPr>
            </w:pPr>
            <w:r>
              <w:rPr>
                <w:color w:themeColor="text1" w:val="000000"/>
                <w:sz w:val="24"/>
                <w:szCs w:val="24"/>
              </w:rPr>
            </w:r>
          </w:p>
        </w:tc>
      </w:tr>
      <w:tr>
        <w:trPr>
          <w:trHeight w:val="126" w:hRule="atLeast"/>
        </w:trPr>
        <w:tc>
          <w:tcPr>
            <w:tcW w:w="9961" w:type="dxa"/>
            <w:tcBorders>
              <w:top w:val="single" w:sz="4" w:space="0" w:color="000000"/>
              <w:bottom w:val="single" w:sz="4" w:space="0" w:color="000000"/>
            </w:tcBorders>
          </w:tcPr>
          <w:p>
            <w:pPr>
              <w:pStyle w:val="Normal"/>
              <w:jc w:val="right"/>
              <w:rPr>
                <w:color w:themeColor="text1" w:val="000000"/>
                <w:sz w:val="24"/>
                <w:szCs w:val="24"/>
              </w:rPr>
            </w:pPr>
            <w:r>
              <w:rPr>
                <w:color w:themeColor="text1" w:val="000000"/>
                <w:sz w:val="24"/>
                <w:szCs w:val="24"/>
              </w:rPr>
            </w:r>
          </w:p>
        </w:tc>
      </w:tr>
      <w:tr>
        <w:trPr>
          <w:trHeight w:val="135" w:hRule="atLeast"/>
        </w:trPr>
        <w:tc>
          <w:tcPr>
            <w:tcW w:w="9961" w:type="dxa"/>
            <w:tcBorders>
              <w:top w:val="single" w:sz="4" w:space="0" w:color="000000"/>
            </w:tcBorders>
          </w:tcPr>
          <w:p>
            <w:pPr>
              <w:pStyle w:val="Normal"/>
              <w:jc w:val="center"/>
              <w:rPr>
                <w:color w:val="000000"/>
              </w:rPr>
            </w:pPr>
            <w:hyperlink r:id="rId412">
              <w:r>
                <w:rPr>
                  <w:color w:themeColor="text1"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hyperlink>
          </w:p>
          <w:p>
            <w:pPr>
              <w:pStyle w:val="Normal"/>
              <w:jc w:val="center"/>
              <w:rPr>
                <w:color w:themeColor="text1" w:val="000000"/>
                <w:sz w:val="18"/>
                <w:szCs w:val="18"/>
              </w:rPr>
            </w:pPr>
            <w:r>
              <w:rPr>
                <w:color w:themeColor="text1" w:val="000000"/>
                <w:sz w:val="18"/>
                <w:szCs w:val="18"/>
              </w:rPr>
            </w:r>
          </w:p>
        </w:tc>
      </w:tr>
    </w:tbl>
    <w:p>
      <w:pPr>
        <w:pStyle w:val="Normal"/>
        <w:rPr>
          <w:bCs/>
          <w:color w:themeColor="text1" w:val="000000"/>
          <w:sz w:val="24"/>
          <w:szCs w:val="24"/>
          <w:lang w:eastAsia="en-US"/>
        </w:rPr>
      </w:pPr>
      <w:r>
        <w:rPr>
          <w:bCs/>
          <w:color w:themeColor="text1" w:val="000000"/>
          <w:sz w:val="24"/>
          <w:szCs w:val="24"/>
          <w:lang w:eastAsia="en-US"/>
        </w:rPr>
      </w:r>
    </w:p>
    <w:p>
      <w:pPr>
        <w:pStyle w:val="Normal"/>
        <w:ind w:firstLine="708"/>
        <w:rPr/>
      </w:pPr>
      <w:hyperlink r:id="rId413">
        <w:r>
          <w:rPr>
            <w:bCs/>
            <w:color w:themeColor="text1" w:val="000000"/>
            <w:sz w:val="28"/>
            <w:szCs w:val="28"/>
            <w:lang w:eastAsia="en-US"/>
          </w:rPr>
          <w:t>В соответствии со статьей 51 Градостроительного кодекса Российской Федерации прошу внести изменения в в разрешение на строительство.</w:t>
        </w:r>
      </w:hyperlink>
    </w:p>
    <w:p>
      <w:pPr>
        <w:pStyle w:val="Normal"/>
        <w:jc w:val="center"/>
        <w:rPr>
          <w:bCs/>
          <w:strike/>
          <w:color w:themeColor="text1" w:val="000000"/>
          <w:sz w:val="24"/>
          <w:szCs w:val="24"/>
          <w:lang w:eastAsia="en-US"/>
        </w:rPr>
      </w:pPr>
      <w:r>
        <w:rPr>
          <w:bCs/>
          <w:strike/>
          <w:color w:themeColor="text1" w:val="000000"/>
          <w:sz w:val="24"/>
          <w:szCs w:val="24"/>
          <w:lang w:eastAsia="en-US"/>
        </w:rPr>
      </w:r>
    </w:p>
    <w:tbl>
      <w:tblPr>
        <w:tblpPr w:vertAnchor="text" w:horzAnchor="margin" w:leftFromText="180" w:rightFromText="180" w:tblpX="0" w:tblpY="314"/>
        <w:tblW w:w="9923"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851"/>
        <w:gridCol w:w="262"/>
        <w:gridCol w:w="5228"/>
        <w:gridCol w:w="1433"/>
        <w:gridCol w:w="412"/>
        <w:gridCol w:w="1736"/>
      </w:tblGrid>
      <w:tr>
        <w:trPr>
          <w:trHeight w:val="540" w:hRule="atLeast"/>
        </w:trPr>
        <w:tc>
          <w:tcPr>
            <w:tcW w:w="9922" w:type="dxa"/>
            <w:gridSpan w:val="6"/>
            <w:tcBorders>
              <w:bottom w:val="single" w:sz="4" w:space="0" w:color="000000"/>
            </w:tcBorders>
          </w:tcPr>
          <w:p>
            <w:pPr>
              <w:pStyle w:val="Normal"/>
              <w:spacing w:before="0" w:after="0"/>
              <w:ind w:left="-107"/>
              <w:contextualSpacing/>
              <w:jc w:val="center"/>
              <w:rPr>
                <w:color w:val="000000"/>
                <w:sz w:val="28"/>
                <w:szCs w:val="28"/>
                <w:lang w:eastAsia="en-US"/>
              </w:rPr>
            </w:pPr>
            <w:hyperlink r:id="rId414">
              <w:r>
                <w:rPr>
                  <w:color w:themeColor="text1" w:val="000000"/>
                  <w:sz w:val="24"/>
                  <w:szCs w:val="24"/>
                  <w:lang w:eastAsia="en-US"/>
                </w:rPr>
                <w:t>1. Сведения о застройщике</w:t>
              </w:r>
            </w:hyperlink>
          </w:p>
        </w:tc>
      </w:tr>
      <w:tr>
        <w:trPr>
          <w:trHeight w:val="605"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15">
              <w:r>
                <w:rPr>
                  <w:color w:themeColor="text1" w:val="000000"/>
                  <w:sz w:val="24"/>
                  <w:szCs w:val="24"/>
                  <w:lang w:eastAsia="en-US"/>
                </w:rPr>
                <w:t>1.1.</w:t>
              </w:r>
            </w:hyperlink>
          </w:p>
        </w:tc>
        <w:tc>
          <w:tcPr>
            <w:tcW w:w="54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416">
              <w:r>
                <w:rPr>
                  <w:color w:themeColor="text1" w:val="000000"/>
                  <w:sz w:val="24"/>
                  <w:szCs w:val="24"/>
                  <w:lang w:eastAsia="en-US"/>
                </w:rPr>
                <w:t>Сведения о физическом лице, в случае если застройщиком является физическое лицо:</w:t>
              </w:r>
            </w:hyperlink>
          </w:p>
        </w:tc>
        <w:tc>
          <w:tcPr>
            <w:tcW w:w="358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428"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17">
              <w:r>
                <w:rPr>
                  <w:color w:themeColor="text1" w:val="000000"/>
                  <w:sz w:val="24"/>
                  <w:szCs w:val="24"/>
                  <w:lang w:eastAsia="en-US"/>
                </w:rPr>
                <w:t>1.1.1.</w:t>
              </w:r>
            </w:hyperlink>
          </w:p>
        </w:tc>
        <w:tc>
          <w:tcPr>
            <w:tcW w:w="54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418">
              <w:r>
                <w:rPr>
                  <w:color w:themeColor="text1" w:val="000000"/>
                  <w:sz w:val="24"/>
                  <w:szCs w:val="24"/>
                  <w:lang w:eastAsia="en-US"/>
                </w:rPr>
                <w:t>Фамилия, имя, отчество (при наличии)</w:t>
              </w:r>
            </w:hyperlink>
          </w:p>
        </w:tc>
        <w:tc>
          <w:tcPr>
            <w:tcW w:w="358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753"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19">
              <w:r>
                <w:rPr>
                  <w:color w:themeColor="text1" w:val="000000"/>
                  <w:sz w:val="24"/>
                  <w:szCs w:val="24"/>
                  <w:lang w:eastAsia="en-US"/>
                </w:rPr>
                <w:t>1.1.2.</w:t>
              </w:r>
            </w:hyperlink>
          </w:p>
        </w:tc>
        <w:tc>
          <w:tcPr>
            <w:tcW w:w="54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rPr>
            </w:pPr>
            <w:hyperlink r:id="rId420">
              <w:r>
                <w:rPr>
                  <w:color w:themeColor="text1" w:val="000000"/>
                  <w:sz w:val="24"/>
                  <w:szCs w:val="24"/>
                  <w:lang w:eastAsia="en-US"/>
                </w:rPr>
                <w:t>Реквизиты документа, удостоверяющего личность</w:t>
              </w:r>
              <w:r>
                <w:rPr>
                  <w:color w:themeColor="text1" w:val="000000"/>
                  <w:sz w:val="24"/>
                  <w:szCs w:val="24"/>
                </w:rPr>
                <w:t>(не указываются в случае, если застройщик является индивидуальным предпринимателем)</w:t>
              </w:r>
            </w:hyperlink>
          </w:p>
        </w:tc>
        <w:tc>
          <w:tcPr>
            <w:tcW w:w="358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665"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21">
              <w:r>
                <w:rPr>
                  <w:color w:themeColor="text1" w:val="000000"/>
                  <w:sz w:val="24"/>
                  <w:szCs w:val="24"/>
                  <w:lang w:eastAsia="en-US"/>
                </w:rPr>
                <w:t>1.1.3.</w:t>
              </w:r>
            </w:hyperlink>
          </w:p>
        </w:tc>
        <w:tc>
          <w:tcPr>
            <w:tcW w:w="54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422">
              <w:r>
                <w:rPr>
                  <w:color w:themeColor="text1" w:val="000000"/>
                  <w:sz w:val="24"/>
                  <w:szCs w:val="24"/>
                  <w:lang w:eastAsia="en-US"/>
                </w:rPr>
                <w:t>Основной государственный регистрационный номер индивидуального предпринимателя</w:t>
              </w:r>
            </w:hyperlink>
          </w:p>
        </w:tc>
        <w:tc>
          <w:tcPr>
            <w:tcW w:w="358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279"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23">
              <w:r>
                <w:rPr>
                  <w:color w:themeColor="text1" w:val="000000"/>
                  <w:sz w:val="24"/>
                  <w:szCs w:val="24"/>
                  <w:lang w:eastAsia="en-US"/>
                </w:rPr>
                <w:t>1.2.</w:t>
              </w:r>
            </w:hyperlink>
          </w:p>
        </w:tc>
        <w:tc>
          <w:tcPr>
            <w:tcW w:w="54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424">
              <w:r>
                <w:rPr>
                  <w:color w:themeColor="text1" w:val="000000"/>
                  <w:sz w:val="24"/>
                  <w:szCs w:val="24"/>
                  <w:lang w:eastAsia="en-US"/>
                </w:rPr>
                <w:t>Сведения о юридическом лице:</w:t>
              </w:r>
            </w:hyperlink>
          </w:p>
        </w:tc>
        <w:tc>
          <w:tcPr>
            <w:tcW w:w="358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75"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25">
              <w:r>
                <w:rPr>
                  <w:color w:themeColor="text1" w:val="000000"/>
                  <w:sz w:val="24"/>
                  <w:szCs w:val="24"/>
                  <w:lang w:eastAsia="en-US"/>
                </w:rPr>
                <w:t>1.2.1.</w:t>
              </w:r>
            </w:hyperlink>
          </w:p>
        </w:tc>
        <w:tc>
          <w:tcPr>
            <w:tcW w:w="54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426">
              <w:r>
                <w:rPr>
                  <w:color w:themeColor="text1" w:val="000000"/>
                  <w:sz w:val="24"/>
                  <w:szCs w:val="24"/>
                  <w:lang w:eastAsia="en-US"/>
                </w:rPr>
                <w:t>Полное наименование</w:t>
              </w:r>
            </w:hyperlink>
          </w:p>
        </w:tc>
        <w:tc>
          <w:tcPr>
            <w:tcW w:w="358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901"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27">
              <w:r>
                <w:rPr>
                  <w:color w:themeColor="text1" w:val="000000"/>
                  <w:sz w:val="24"/>
                  <w:szCs w:val="24"/>
                  <w:lang w:eastAsia="en-US"/>
                </w:rPr>
                <w:t>1.2.2.</w:t>
              </w:r>
            </w:hyperlink>
          </w:p>
        </w:tc>
        <w:tc>
          <w:tcPr>
            <w:tcW w:w="54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428">
              <w:r>
                <w:rPr>
                  <w:color w:themeColor="text1" w:val="000000"/>
                  <w:sz w:val="24"/>
                  <w:szCs w:val="24"/>
                  <w:lang w:eastAsia="en-US"/>
                </w:rPr>
                <w:t>Основной государственный регистрационный номер</w:t>
              </w:r>
            </w:hyperlink>
          </w:p>
        </w:tc>
        <w:tc>
          <w:tcPr>
            <w:tcW w:w="358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093"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29">
              <w:r>
                <w:rPr>
                  <w:color w:themeColor="text1" w:val="000000"/>
                  <w:sz w:val="24"/>
                  <w:szCs w:val="24"/>
                  <w:lang w:eastAsia="en-US"/>
                </w:rPr>
                <w:t>1.2.3.</w:t>
              </w:r>
            </w:hyperlink>
          </w:p>
        </w:tc>
        <w:tc>
          <w:tcPr>
            <w:tcW w:w="54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430">
              <w:r>
                <w:rPr>
                  <w:color w:themeColor="text1" w:val="000000"/>
                  <w:sz w:val="24"/>
                  <w:szCs w:val="24"/>
                  <w:lang w:eastAsia="en-US"/>
                </w:rPr>
                <w:t>Идентификационный номер налогоплательщика – юридического лица</w:t>
              </w:r>
            </w:hyperlink>
          </w:p>
        </w:tc>
        <w:tc>
          <w:tcPr>
            <w:tcW w:w="358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093" w:hRule="atLeast"/>
        </w:trPr>
        <w:tc>
          <w:tcPr>
            <w:tcW w:w="9922" w:type="dxa"/>
            <w:gridSpan w:val="6"/>
            <w:tcBorders>
              <w:top w:val="single" w:sz="4" w:space="0" w:color="000000"/>
              <w:bottom w:val="single" w:sz="4" w:space="0" w:color="000000"/>
            </w:tcBorders>
          </w:tcPr>
          <w:p>
            <w:pPr>
              <w:pStyle w:val="Normal"/>
              <w:spacing w:lineRule="auto" w:line="259" w:before="0" w:after="160"/>
              <w:jc w:val="center"/>
              <w:rPr>
                <w:b/>
                <w:color w:themeColor="text1" w:val="000000"/>
                <w:sz w:val="24"/>
                <w:szCs w:val="24"/>
                <w:lang w:eastAsia="en-US"/>
              </w:rPr>
            </w:pPr>
            <w:r>
              <w:rPr>
                <w:b/>
                <w:color w:themeColor="text1" w:val="000000"/>
                <w:sz w:val="24"/>
                <w:szCs w:val="24"/>
                <w:lang w:eastAsia="en-US"/>
              </w:rPr>
            </w:r>
          </w:p>
          <w:p>
            <w:pPr>
              <w:pStyle w:val="Normal"/>
              <w:spacing w:lineRule="auto" w:line="259" w:before="0" w:after="160"/>
              <w:jc w:val="center"/>
              <w:rPr>
                <w:color w:val="000000"/>
                <w:sz w:val="28"/>
                <w:szCs w:val="28"/>
                <w:lang w:eastAsia="en-US"/>
              </w:rPr>
            </w:pPr>
            <w:hyperlink r:id="rId431">
              <w:r>
                <w:rPr>
                  <w:color w:themeColor="text1" w:val="000000"/>
                  <w:sz w:val="24"/>
                  <w:szCs w:val="24"/>
                  <w:lang w:eastAsia="en-US"/>
                </w:rPr>
                <w:t>2. Сведения о разрешении на строительство</w:t>
              </w:r>
            </w:hyperlink>
          </w:p>
        </w:tc>
      </w:tr>
      <w:tr>
        <w:trPr>
          <w:trHeight w:val="622"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32">
              <w:r>
                <w:rPr>
                  <w:color w:themeColor="text1" w:val="000000"/>
                  <w:sz w:val="24"/>
                  <w:szCs w:val="24"/>
                  <w:lang w:eastAsia="en-US"/>
                </w:rPr>
                <w:t>№</w:t>
              </w:r>
            </w:hyperlink>
          </w:p>
        </w:tc>
        <w:tc>
          <w:tcPr>
            <w:tcW w:w="54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33">
              <w:r>
                <w:rPr>
                  <w:color w:themeColor="text1" w:val="000000"/>
                  <w:sz w:val="24"/>
                  <w:szCs w:val="24"/>
                  <w:lang w:eastAsia="en-US"/>
                </w:rPr>
                <w:t>Орган (организация), выдавший (-ая) разрешение на строительство</w:t>
              </w:r>
            </w:hyperlink>
          </w:p>
        </w:tc>
        <w:tc>
          <w:tcPr>
            <w:tcW w:w="184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34">
              <w:r>
                <w:rPr>
                  <w:color w:themeColor="text1" w:val="000000"/>
                  <w:sz w:val="24"/>
                  <w:szCs w:val="24"/>
                  <w:lang w:eastAsia="en-US"/>
                </w:rPr>
                <w:t>Номер документа</w:t>
              </w:r>
            </w:hyperlink>
          </w:p>
        </w:tc>
        <w:tc>
          <w:tcPr>
            <w:tcW w:w="1736"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35">
              <w:r>
                <w:rPr>
                  <w:color w:themeColor="text1" w:val="000000"/>
                  <w:sz w:val="24"/>
                  <w:szCs w:val="24"/>
                  <w:lang w:eastAsia="en-US"/>
                </w:rPr>
                <w:t>Дата документа</w:t>
              </w:r>
            </w:hyperlink>
          </w:p>
        </w:tc>
      </w:tr>
      <w:tr>
        <w:trPr>
          <w:trHeight w:val="1093"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themeColor="text1" w:val="000000"/>
                <w:sz w:val="24"/>
                <w:szCs w:val="24"/>
                <w:lang w:eastAsia="en-US"/>
              </w:rPr>
            </w:pPr>
            <w:r>
              <w:rPr>
                <w:color w:themeColor="text1" w:val="000000"/>
                <w:sz w:val="24"/>
                <w:szCs w:val="24"/>
                <w:lang w:eastAsia="en-US"/>
              </w:rPr>
            </w:r>
          </w:p>
        </w:tc>
        <w:tc>
          <w:tcPr>
            <w:tcW w:w="54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c>
          <w:tcPr>
            <w:tcW w:w="184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c>
          <w:tcPr>
            <w:tcW w:w="1736"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825" w:hRule="atLeast"/>
        </w:trPr>
        <w:tc>
          <w:tcPr>
            <w:tcW w:w="9922" w:type="dxa"/>
            <w:gridSpan w:val="6"/>
            <w:tcBorders>
              <w:top w:val="single" w:sz="4" w:space="0" w:color="000000"/>
              <w:bottom w:val="single" w:sz="4" w:space="0" w:color="000000"/>
            </w:tcBorders>
          </w:tcPr>
          <w:p>
            <w:pPr>
              <w:pStyle w:val="Normal"/>
              <w:spacing w:lineRule="auto" w:line="259" w:before="0" w:after="160"/>
              <w:jc w:val="center"/>
              <w:rPr>
                <w:color w:themeColor="text1" w:val="000000"/>
                <w:sz w:val="24"/>
                <w:szCs w:val="24"/>
                <w:lang w:eastAsia="en-US"/>
              </w:rPr>
            </w:pPr>
            <w:r>
              <w:rPr>
                <w:color w:themeColor="text1" w:val="000000"/>
                <w:sz w:val="24"/>
                <w:szCs w:val="24"/>
                <w:lang w:eastAsia="en-US"/>
              </w:rPr>
            </w:r>
          </w:p>
          <w:p>
            <w:pPr>
              <w:pStyle w:val="Normal"/>
              <w:spacing w:lineRule="auto" w:line="259" w:before="0" w:after="160"/>
              <w:jc w:val="center"/>
              <w:rPr>
                <w:color w:val="000000"/>
                <w:sz w:val="28"/>
                <w:szCs w:val="28"/>
                <w:lang w:eastAsia="en-US"/>
              </w:rPr>
            </w:pPr>
            <w:hyperlink r:id="rId436">
              <w:r>
                <w:rPr>
                  <w:color w:themeColor="text1" w:val="000000"/>
                  <w:sz w:val="24"/>
                  <w:szCs w:val="24"/>
                  <w:lang w:eastAsia="en-US"/>
                </w:rPr>
                <w:t>3. Основания внесения изменений в разрешение на строительство*</w:t>
              </w:r>
            </w:hyperlink>
          </w:p>
        </w:tc>
      </w:tr>
      <w:tr>
        <w:trPr>
          <w:trHeight w:val="600" w:hRule="atLeast"/>
        </w:trPr>
        <w:tc>
          <w:tcPr>
            <w:tcW w:w="111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37">
              <w:r>
                <w:rPr>
                  <w:color w:themeColor="text1" w:val="000000"/>
                  <w:sz w:val="24"/>
                  <w:szCs w:val="24"/>
                  <w:lang w:eastAsia="en-US"/>
                </w:rPr>
                <w:t>3.1.</w:t>
              </w:r>
            </w:hyperlink>
          </w:p>
        </w:tc>
        <w:tc>
          <w:tcPr>
            <w:tcW w:w="666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438">
              <w:r>
                <w:rPr>
                  <w:color w:themeColor="text1" w:val="000000"/>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hyperlink>
          </w:p>
        </w:tc>
        <w:tc>
          <w:tcPr>
            <w:tcW w:w="214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750" w:hRule="atLeast"/>
        </w:trPr>
        <w:tc>
          <w:tcPr>
            <w:tcW w:w="111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39">
              <w:r>
                <w:rPr>
                  <w:color w:themeColor="text1" w:val="000000"/>
                  <w:sz w:val="24"/>
                  <w:szCs w:val="24"/>
                  <w:lang w:eastAsia="en-US"/>
                </w:rPr>
                <w:t>3.1.1.</w:t>
              </w:r>
            </w:hyperlink>
          </w:p>
        </w:tc>
        <w:tc>
          <w:tcPr>
            <w:tcW w:w="666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rPr>
                <w:color w:val="000000"/>
                <w:sz w:val="28"/>
                <w:szCs w:val="28"/>
                <w:lang w:eastAsia="en-US"/>
              </w:rPr>
            </w:pPr>
            <w:hyperlink r:id="rId440">
              <w:r>
                <w:rPr>
                  <w:color w:themeColor="text1" w:val="000000"/>
                  <w:sz w:val="24"/>
                  <w:szCs w:val="24"/>
                  <w:lang w:eastAsia="en-US"/>
                </w:rPr>
                <w:t>Реквизиты решения об образовании земельных участков путем объединения земельных участков</w:t>
              </w:r>
            </w:hyperlink>
          </w:p>
          <w:p>
            <w:pPr>
              <w:pStyle w:val="Normal"/>
              <w:spacing w:lineRule="auto" w:line="259"/>
              <w:rPr>
                <w:color w:val="000000"/>
                <w:sz w:val="28"/>
                <w:szCs w:val="28"/>
                <w:lang w:eastAsia="en-US"/>
              </w:rPr>
            </w:pPr>
            <w:hyperlink r:id="rId441">
              <w:r>
                <w:rPr>
                  <w:color w:themeColor="text1" w:val="000000"/>
                  <w:sz w:val="24"/>
                  <w:szCs w:val="24"/>
                  <w:lang w:eastAsia="en-US"/>
                </w:rPr>
                <w:t>(</w:t>
              </w:r>
              <w:r>
                <w:rPr>
                  <w:i/>
                  <w:color w:themeColor="text1" w:val="000000"/>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hyperlink>
          </w:p>
        </w:tc>
        <w:tc>
          <w:tcPr>
            <w:tcW w:w="214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750" w:hRule="atLeast"/>
        </w:trPr>
        <w:tc>
          <w:tcPr>
            <w:tcW w:w="111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42">
              <w:r>
                <w:rPr>
                  <w:color w:themeColor="text1" w:val="000000"/>
                  <w:sz w:val="24"/>
                  <w:szCs w:val="24"/>
                  <w:lang w:eastAsia="en-US"/>
                </w:rPr>
                <w:t>3.2.</w:t>
              </w:r>
            </w:hyperlink>
          </w:p>
        </w:tc>
        <w:tc>
          <w:tcPr>
            <w:tcW w:w="666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rPr>
                <w:color w:val="000000"/>
                <w:sz w:val="28"/>
                <w:szCs w:val="28"/>
                <w:lang w:eastAsia="en-US"/>
              </w:rPr>
            </w:pPr>
            <w:hyperlink r:id="rId443">
              <w:r>
                <w:rPr>
                  <w:color w:themeColor="text1" w:val="000000"/>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hyperlink>
          </w:p>
        </w:tc>
        <w:tc>
          <w:tcPr>
            <w:tcW w:w="214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750" w:hRule="atLeast"/>
        </w:trPr>
        <w:tc>
          <w:tcPr>
            <w:tcW w:w="111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44">
              <w:r>
                <w:rPr>
                  <w:color w:themeColor="text1" w:val="000000"/>
                  <w:sz w:val="24"/>
                  <w:szCs w:val="24"/>
                  <w:lang w:eastAsia="en-US"/>
                </w:rPr>
                <w:t>3.2.1.</w:t>
              </w:r>
            </w:hyperlink>
          </w:p>
        </w:tc>
        <w:tc>
          <w:tcPr>
            <w:tcW w:w="666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rPr>
                <w:color w:val="000000"/>
                <w:sz w:val="28"/>
                <w:szCs w:val="28"/>
                <w:lang w:eastAsia="en-US"/>
              </w:rPr>
            </w:pPr>
            <w:hyperlink r:id="rId445">
              <w:r>
                <w:rPr>
                  <w:color w:themeColor="text1" w:val="000000"/>
                  <w:sz w:val="24"/>
                  <w:szCs w:val="24"/>
                  <w:lang w:eastAsia="en-US"/>
                </w:rPr>
                <w:t>Реквизиты градостроительного плана земельного участка</w:t>
              </w:r>
            </w:hyperlink>
          </w:p>
          <w:p>
            <w:pPr>
              <w:pStyle w:val="Normal"/>
              <w:spacing w:lineRule="auto" w:line="259"/>
              <w:rPr>
                <w:color w:val="000000"/>
                <w:sz w:val="28"/>
                <w:szCs w:val="28"/>
                <w:lang w:eastAsia="en-US"/>
              </w:rPr>
            </w:pPr>
            <w:hyperlink r:id="rId446">
              <w:r>
                <w:rPr>
                  <w:color w:themeColor="text1" w:val="000000"/>
                  <w:sz w:val="24"/>
                  <w:szCs w:val="24"/>
                  <w:lang w:eastAsia="en-US"/>
                </w:rPr>
                <w:t>(</w:t>
              </w:r>
              <w:r>
                <w:rPr>
                  <w:i/>
                  <w:color w:themeColor="text1" w:val="000000"/>
                  <w:sz w:val="24"/>
                  <w:szCs w:val="24"/>
                  <w:lang w:eastAsia="en-US"/>
                </w:rPr>
                <w:t>указывается номер и дата выдачи, орган, выдавший градостроительный план земельного участка)</w:t>
              </w:r>
            </w:hyperlink>
          </w:p>
        </w:tc>
        <w:tc>
          <w:tcPr>
            <w:tcW w:w="214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750" w:hRule="atLeast"/>
        </w:trPr>
        <w:tc>
          <w:tcPr>
            <w:tcW w:w="111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47">
              <w:r>
                <w:rPr>
                  <w:color w:themeColor="text1" w:val="000000"/>
                  <w:sz w:val="24"/>
                  <w:szCs w:val="24"/>
                  <w:lang w:eastAsia="en-US"/>
                </w:rPr>
                <w:t>3.2.2.</w:t>
              </w:r>
            </w:hyperlink>
          </w:p>
        </w:tc>
        <w:tc>
          <w:tcPr>
            <w:tcW w:w="666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rPr>
                <w:color w:val="000000"/>
                <w:sz w:val="28"/>
                <w:szCs w:val="28"/>
                <w:lang w:eastAsia="en-US"/>
              </w:rPr>
            </w:pPr>
            <w:hyperlink r:id="rId448">
              <w:r>
                <w:rPr>
                  <w:color w:themeColor="text1" w:val="000000"/>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hyperlink>
          </w:p>
          <w:p>
            <w:pPr>
              <w:pStyle w:val="Normal"/>
              <w:spacing w:lineRule="auto" w:line="259"/>
              <w:rPr>
                <w:color w:val="000000"/>
                <w:sz w:val="28"/>
                <w:szCs w:val="28"/>
                <w:lang w:eastAsia="en-US"/>
              </w:rPr>
            </w:pPr>
            <w:hyperlink r:id="rId449">
              <w:r>
                <w:rPr>
                  <w:color w:themeColor="text1" w:val="000000"/>
                  <w:sz w:val="24"/>
                  <w:szCs w:val="24"/>
                  <w:lang w:eastAsia="en-US"/>
                </w:rPr>
                <w:t>(</w:t>
              </w:r>
              <w:r>
                <w:rPr>
                  <w:i/>
                  <w:color w:themeColor="text1" w:val="000000"/>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hyperlink>
          </w:p>
        </w:tc>
        <w:tc>
          <w:tcPr>
            <w:tcW w:w="214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750" w:hRule="atLeast"/>
        </w:trPr>
        <w:tc>
          <w:tcPr>
            <w:tcW w:w="111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50">
              <w:r>
                <w:rPr>
                  <w:color w:themeColor="text1" w:val="000000"/>
                  <w:sz w:val="24"/>
                  <w:szCs w:val="24"/>
                  <w:lang w:eastAsia="en-US"/>
                </w:rPr>
                <w:t>3.3.</w:t>
              </w:r>
            </w:hyperlink>
          </w:p>
        </w:tc>
        <w:tc>
          <w:tcPr>
            <w:tcW w:w="666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rPr>
                <w:color w:val="000000"/>
                <w:sz w:val="28"/>
                <w:szCs w:val="28"/>
                <w:lang w:eastAsia="en-US"/>
              </w:rPr>
            </w:pPr>
            <w:hyperlink r:id="rId451">
              <w:r>
                <w:rPr>
                  <w:color w:themeColor="text1" w:val="000000"/>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hyperlink>
          </w:p>
        </w:tc>
        <w:tc>
          <w:tcPr>
            <w:tcW w:w="214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750" w:hRule="atLeast"/>
        </w:trPr>
        <w:tc>
          <w:tcPr>
            <w:tcW w:w="111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52">
              <w:r>
                <w:rPr>
                  <w:color w:themeColor="text1" w:val="000000"/>
                  <w:sz w:val="24"/>
                  <w:szCs w:val="24"/>
                  <w:lang w:eastAsia="en-US"/>
                </w:rPr>
                <w:t>3.3.1.</w:t>
              </w:r>
            </w:hyperlink>
          </w:p>
        </w:tc>
        <w:tc>
          <w:tcPr>
            <w:tcW w:w="666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rPr>
                <w:color w:val="000000"/>
                <w:sz w:val="28"/>
                <w:szCs w:val="28"/>
                <w:lang w:eastAsia="en-US"/>
              </w:rPr>
            </w:pPr>
            <w:hyperlink r:id="rId453">
              <w:r>
                <w:rPr>
                  <w:color w:themeColor="text1" w:val="000000"/>
                  <w:sz w:val="24"/>
                  <w:szCs w:val="24"/>
                  <w:lang w:eastAsia="en-US"/>
                </w:rPr>
                <w:t>Реквизиты решения о предоставления права пользования недрами</w:t>
              </w:r>
            </w:hyperlink>
          </w:p>
          <w:p>
            <w:pPr>
              <w:pStyle w:val="Normal"/>
              <w:spacing w:lineRule="auto" w:line="259"/>
              <w:rPr>
                <w:color w:val="000000"/>
                <w:sz w:val="28"/>
                <w:szCs w:val="28"/>
                <w:lang w:eastAsia="en-US"/>
              </w:rPr>
            </w:pPr>
            <w:hyperlink r:id="rId454">
              <w:r>
                <w:rPr>
                  <w:color w:themeColor="text1" w:val="000000"/>
                  <w:sz w:val="24"/>
                  <w:szCs w:val="24"/>
                  <w:lang w:eastAsia="en-US"/>
                </w:rPr>
                <w:t>(</w:t>
              </w:r>
              <w:r>
                <w:rPr>
                  <w:i/>
                  <w:color w:themeColor="text1" w:val="000000"/>
                  <w:sz w:val="24"/>
                  <w:szCs w:val="24"/>
                  <w:lang w:eastAsia="en-US"/>
                </w:rPr>
                <w:t>указывается дата и номер решения, орган, принявший решение)</w:t>
              </w:r>
            </w:hyperlink>
          </w:p>
        </w:tc>
        <w:tc>
          <w:tcPr>
            <w:tcW w:w="214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750" w:hRule="atLeast"/>
        </w:trPr>
        <w:tc>
          <w:tcPr>
            <w:tcW w:w="111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55">
              <w:r>
                <w:rPr>
                  <w:color w:themeColor="text1" w:val="000000"/>
                  <w:sz w:val="24"/>
                  <w:szCs w:val="24"/>
                  <w:lang w:eastAsia="en-US"/>
                </w:rPr>
                <w:t>3.3.2.</w:t>
              </w:r>
            </w:hyperlink>
          </w:p>
        </w:tc>
        <w:tc>
          <w:tcPr>
            <w:tcW w:w="666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rPr>
                <w:color w:val="000000"/>
                <w:sz w:val="28"/>
                <w:szCs w:val="28"/>
                <w:lang w:eastAsia="en-US"/>
              </w:rPr>
            </w:pPr>
            <w:hyperlink r:id="rId456">
              <w:r>
                <w:rPr>
                  <w:color w:themeColor="text1" w:val="000000"/>
                  <w:sz w:val="24"/>
                  <w:szCs w:val="24"/>
                  <w:lang w:eastAsia="en-US"/>
                </w:rPr>
                <w:t>Реквизиты решения о переоформлении лицензии на право пользования недрами</w:t>
              </w:r>
            </w:hyperlink>
          </w:p>
          <w:p>
            <w:pPr>
              <w:pStyle w:val="Normal"/>
              <w:spacing w:lineRule="auto" w:line="259"/>
              <w:rPr>
                <w:color w:val="000000"/>
                <w:sz w:val="28"/>
                <w:szCs w:val="28"/>
                <w:lang w:eastAsia="en-US"/>
              </w:rPr>
            </w:pPr>
            <w:hyperlink r:id="rId457">
              <w:r>
                <w:rPr>
                  <w:color w:themeColor="text1" w:val="000000"/>
                  <w:sz w:val="24"/>
                  <w:szCs w:val="24"/>
                  <w:lang w:eastAsia="en-US"/>
                </w:rPr>
                <w:t>(</w:t>
              </w:r>
              <w:r>
                <w:rPr>
                  <w:i/>
                  <w:color w:themeColor="text1" w:val="000000"/>
                  <w:sz w:val="24"/>
                  <w:szCs w:val="24"/>
                  <w:lang w:eastAsia="en-US"/>
                </w:rPr>
                <w:t>указывается дата и номер решения, орган, принявший решение)</w:t>
              </w:r>
            </w:hyperlink>
          </w:p>
        </w:tc>
        <w:tc>
          <w:tcPr>
            <w:tcW w:w="214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750" w:hRule="atLeast"/>
        </w:trPr>
        <w:tc>
          <w:tcPr>
            <w:tcW w:w="111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58">
              <w:r>
                <w:rPr>
                  <w:color w:themeColor="text1" w:val="000000"/>
                  <w:sz w:val="24"/>
                  <w:szCs w:val="24"/>
                  <w:lang w:eastAsia="en-US"/>
                </w:rPr>
                <w:t>3.4.</w:t>
              </w:r>
            </w:hyperlink>
          </w:p>
        </w:tc>
        <w:tc>
          <w:tcPr>
            <w:tcW w:w="666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rPr>
                <w:color w:val="000000"/>
                <w:sz w:val="28"/>
                <w:szCs w:val="28"/>
                <w:lang w:eastAsia="en-US"/>
              </w:rPr>
            </w:pPr>
            <w:hyperlink r:id="rId459">
              <w:r>
                <w:rPr>
                  <w:color w:themeColor="text1" w:val="000000"/>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hyperlink>
          </w:p>
        </w:tc>
        <w:tc>
          <w:tcPr>
            <w:tcW w:w="214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750" w:hRule="atLeast"/>
        </w:trPr>
        <w:tc>
          <w:tcPr>
            <w:tcW w:w="111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60">
              <w:r>
                <w:rPr>
                  <w:color w:themeColor="text1" w:val="000000"/>
                  <w:sz w:val="24"/>
                  <w:szCs w:val="24"/>
                  <w:lang w:eastAsia="en-US"/>
                </w:rPr>
                <w:t>3.4.1.</w:t>
              </w:r>
            </w:hyperlink>
          </w:p>
        </w:tc>
        <w:tc>
          <w:tcPr>
            <w:tcW w:w="666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rPr>
                <w:color w:val="000000"/>
                <w:sz w:val="28"/>
                <w:szCs w:val="28"/>
                <w:lang w:eastAsia="en-US"/>
              </w:rPr>
            </w:pPr>
            <w:hyperlink r:id="rId461">
              <w:r>
                <w:rPr>
                  <w:color w:themeColor="text1" w:val="000000"/>
                  <w:sz w:val="24"/>
                  <w:szCs w:val="24"/>
                  <w:lang w:eastAsia="en-US"/>
                </w:rPr>
                <w:t>Реквизиты правоустанавливающих документов на земельный участок</w:t>
              </w:r>
            </w:hyperlink>
          </w:p>
          <w:p>
            <w:pPr>
              <w:pStyle w:val="Normal"/>
              <w:spacing w:lineRule="auto" w:line="259"/>
              <w:rPr>
                <w:color w:val="000000"/>
                <w:sz w:val="28"/>
                <w:szCs w:val="28"/>
                <w:lang w:eastAsia="en-US"/>
              </w:rPr>
            </w:pPr>
            <w:hyperlink r:id="rId462">
              <w:r>
                <w:rPr>
                  <w:i/>
                  <w:color w:themeColor="text1" w:val="000000"/>
                  <w:sz w:val="24"/>
                  <w:szCs w:val="24"/>
                  <w:lang w:eastAsia="en-US"/>
                </w:rPr>
                <w:t>(указывается номер и дата выдачи, кадастровый номер земельного участка)</w:t>
              </w:r>
            </w:hyperlink>
          </w:p>
        </w:tc>
        <w:tc>
          <w:tcPr>
            <w:tcW w:w="214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bl>
    <w:p>
      <w:pPr>
        <w:pStyle w:val="Normal"/>
        <w:rPr>
          <w:bCs/>
          <w:color w:themeColor="text1" w:val="000000"/>
          <w:sz w:val="24"/>
          <w:szCs w:val="24"/>
          <w:lang w:eastAsia="en-US"/>
        </w:rPr>
      </w:pPr>
      <w:r>
        <w:rPr>
          <w:bCs/>
          <w:color w:themeColor="text1" w:val="000000"/>
          <w:sz w:val="24"/>
          <w:szCs w:val="24"/>
          <w:lang w:eastAsia="en-US"/>
        </w:rPr>
      </w:r>
    </w:p>
    <w:p>
      <w:pPr>
        <w:pStyle w:val="Normal"/>
        <w:rPr/>
      </w:pPr>
      <w:hyperlink r:id="rId463">
        <w:r>
          <w:rPr>
            <w:color w:themeColor="text1" w:val="000000"/>
            <w:sz w:val="28"/>
            <w:szCs w:val="28"/>
          </w:rPr>
          <w:t>Приложение:_______________________________________________________</w:t>
        </w:r>
      </w:hyperlink>
    </w:p>
    <w:p>
      <w:pPr>
        <w:pStyle w:val="Normal"/>
        <w:rPr/>
      </w:pPr>
      <w:hyperlink r:id="rId464">
        <w:r>
          <w:rPr>
            <w:color w:themeColor="text1" w:val="000000"/>
            <w:sz w:val="28"/>
            <w:szCs w:val="28"/>
          </w:rPr>
          <w:t>Номер телефона и адрес электронной почты для связи:______________________</w:t>
        </w:r>
      </w:hyperlink>
    </w:p>
    <w:p>
      <w:pPr>
        <w:pStyle w:val="Normal"/>
        <w:rPr/>
      </w:pPr>
      <w:hyperlink r:id="rId465">
        <w:r>
          <w:rPr>
            <w:color w:themeColor="text1" w:val="000000"/>
            <w:sz w:val="28"/>
            <w:szCs w:val="28"/>
          </w:rPr>
          <w:t>Результат предоставления услуги прошу:</w:t>
        </w:r>
      </w:hyperlink>
    </w:p>
    <w:p>
      <w:pPr>
        <w:pStyle w:val="Normal"/>
        <w:rPr>
          <w:color w:themeColor="text1" w:val="000000"/>
          <w:sz w:val="24"/>
          <w:szCs w:val="24"/>
        </w:rPr>
      </w:pPr>
      <w:r>
        <w:rPr>
          <w:color w:themeColor="text1" w:val="000000"/>
          <w:sz w:val="24"/>
          <w:szCs w:val="24"/>
        </w:rPr>
      </w:r>
    </w:p>
    <w:tbl>
      <w:tblPr>
        <w:tblpPr w:vertAnchor="text" w:horzAnchor="text" w:leftFromText="180" w:rightFromText="180" w:tblpX="0" w:tblpY="1"/>
        <w:tblW w:w="991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798"/>
        <w:gridCol w:w="1119"/>
      </w:tblGrid>
      <w:tr>
        <w:trPr/>
        <w:tc>
          <w:tcPr>
            <w:tcW w:w="8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20"/>
              <w:rPr>
                <w:color w:val="000000"/>
                <w:sz w:val="28"/>
                <w:szCs w:val="28"/>
              </w:rPr>
            </w:pPr>
            <w:hyperlink r:id="rId466">
              <w:r>
                <w:rPr>
                  <w:color w:themeColor="text1"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hyperlink>
          </w:p>
        </w:tc>
        <w:tc>
          <w:tcPr>
            <w:tcW w:w="1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20"/>
              <w:rPr>
                <w:color w:themeColor="text1" w:val="000000"/>
                <w:sz w:val="24"/>
                <w:szCs w:val="24"/>
              </w:rPr>
            </w:pPr>
            <w:r>
              <w:rPr>
                <w:color w:themeColor="text1" w:val="000000"/>
                <w:sz w:val="24"/>
                <w:szCs w:val="24"/>
              </w:rPr>
            </w:r>
          </w:p>
        </w:tc>
      </w:tr>
      <w:tr>
        <w:trPr/>
        <w:tc>
          <w:tcPr>
            <w:tcW w:w="8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20"/>
              <w:rPr>
                <w:color w:val="000000"/>
                <w:sz w:val="28"/>
                <w:szCs w:val="28"/>
              </w:rPr>
            </w:pPr>
            <w:hyperlink r:id="rId467">
              <w:r>
                <w:rPr>
                  <w:color w:themeColor="text1" w:val="000000"/>
                  <w:sz w:val="24"/>
                  <w:szCs w:val="24"/>
                </w:rPr>
                <w:t>выдать</w:t>
              </w:r>
              <w:r>
                <w:rPr>
                  <w:bCs/>
                  <w:color w:themeColor="text1" w:val="000000"/>
                  <w:sz w:val="24"/>
                  <w:szCs w:val="24"/>
                </w:rPr>
                <w:t xml:space="preserve"> на бумажном носителе</w:t>
              </w:r>
              <w:r>
                <w:rPr>
                  <w:color w:themeColor="text1" w:val="000000"/>
                  <w:sz w:val="24"/>
                  <w:szCs w:val="24"/>
                </w:rPr>
                <w:t xml:space="preserve"> при личном обращении </w:t>
              </w:r>
              <w:r>
                <w:rPr>
                  <w:bCs/>
                  <w:color w:themeColor="text1"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color w:themeColor="text1" w:val="000000"/>
                  <w:sz w:val="24"/>
                  <w:szCs w:val="24"/>
                </w:rPr>
                <w:t xml:space="preserve"> расположенный по адресу:___________________________________</w:t>
              </w:r>
            </w:hyperlink>
          </w:p>
        </w:tc>
        <w:tc>
          <w:tcPr>
            <w:tcW w:w="1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20"/>
              <w:rPr>
                <w:color w:themeColor="text1" w:val="000000"/>
                <w:sz w:val="24"/>
                <w:szCs w:val="24"/>
              </w:rPr>
            </w:pPr>
            <w:r>
              <w:rPr>
                <w:color w:themeColor="text1" w:val="000000"/>
                <w:sz w:val="24"/>
                <w:szCs w:val="24"/>
              </w:rPr>
            </w:r>
          </w:p>
        </w:tc>
      </w:tr>
      <w:tr>
        <w:trPr/>
        <w:tc>
          <w:tcPr>
            <w:tcW w:w="8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20"/>
              <w:rPr>
                <w:color w:val="000000"/>
                <w:sz w:val="28"/>
                <w:szCs w:val="28"/>
              </w:rPr>
            </w:pPr>
            <w:hyperlink r:id="rId468">
              <w:r>
                <w:rPr>
                  <w:color w:themeColor="text1" w:val="000000"/>
                  <w:sz w:val="24"/>
                  <w:szCs w:val="24"/>
                </w:rPr>
                <w:t xml:space="preserve">направить </w:t>
              </w:r>
              <w:r>
                <w:rPr>
                  <w:bCs/>
                  <w:color w:themeColor="text1" w:val="000000"/>
                  <w:sz w:val="24"/>
                  <w:szCs w:val="24"/>
                </w:rPr>
                <w:t>на бумажном носителе</w:t>
              </w:r>
              <w:r>
                <w:rPr>
                  <w:color w:themeColor="text1" w:val="000000"/>
                  <w:sz w:val="24"/>
                  <w:szCs w:val="24"/>
                </w:rPr>
                <w:t xml:space="preserve"> на почтовый </w:t>
                <w:br/>
                <w:t>адрес: ___________________________________</w:t>
              </w:r>
            </w:hyperlink>
          </w:p>
        </w:tc>
        <w:tc>
          <w:tcPr>
            <w:tcW w:w="1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20"/>
              <w:rPr>
                <w:color w:themeColor="text1" w:val="000000"/>
                <w:sz w:val="24"/>
                <w:szCs w:val="24"/>
              </w:rPr>
            </w:pPr>
            <w:r>
              <w:rPr>
                <w:color w:themeColor="text1" w:val="000000"/>
                <w:sz w:val="24"/>
                <w:szCs w:val="24"/>
              </w:rPr>
            </w:r>
          </w:p>
        </w:tc>
      </w:tr>
      <w:tr>
        <w:trPr/>
        <w:tc>
          <w:tcPr>
            <w:tcW w:w="8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20"/>
              <w:rPr>
                <w:color w:val="000000"/>
                <w:sz w:val="28"/>
                <w:szCs w:val="28"/>
              </w:rPr>
            </w:pPr>
            <w:hyperlink r:id="rId469">
              <w:r>
                <w:rPr>
                  <w:color w:themeColor="text1" w:val="000000"/>
                  <w:sz w:val="24"/>
                  <w:szCs w:val="24"/>
                </w:rPr>
                <w:t>направить в форме электронного документа в личный кабинет в единой информационной системе жилищного строительства</w:t>
              </w:r>
            </w:hyperlink>
          </w:p>
        </w:tc>
        <w:tc>
          <w:tcPr>
            <w:tcW w:w="1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20"/>
              <w:rPr>
                <w:color w:themeColor="text1" w:val="000000"/>
                <w:sz w:val="24"/>
                <w:szCs w:val="24"/>
              </w:rPr>
            </w:pPr>
            <w:r>
              <w:rPr>
                <w:color w:themeColor="text1" w:val="000000"/>
                <w:sz w:val="24"/>
                <w:szCs w:val="24"/>
              </w:rPr>
            </w:r>
          </w:p>
        </w:tc>
      </w:tr>
      <w:tr>
        <w:trPr/>
        <w:tc>
          <w:tcPr>
            <w:tcW w:w="99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ind w:right="255"/>
              <w:jc w:val="center"/>
              <w:rPr>
                <w:i/>
                <w:i/>
                <w:color w:val="000000"/>
              </w:rPr>
            </w:pPr>
            <w:hyperlink r:id="rId470">
              <w:r>
                <w:rPr>
                  <w:i/>
                  <w:color w:themeColor="text1" w:val="000000"/>
                  <w:sz w:val="24"/>
                  <w:szCs w:val="24"/>
                </w:rPr>
                <w:t>Указывается один из перечисленных способов</w:t>
              </w:r>
            </w:hyperlink>
          </w:p>
        </w:tc>
      </w:tr>
    </w:tbl>
    <w:p>
      <w:pPr>
        <w:pStyle w:val="Normal"/>
        <w:rPr/>
      </w:pPr>
      <w:r>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04"/>
        <w:gridCol w:w="440"/>
        <w:gridCol w:w="2126"/>
        <w:gridCol w:w="269"/>
        <w:gridCol w:w="3984"/>
      </w:tblGrid>
      <w:tr>
        <w:trPr>
          <w:trHeight w:val="709" w:hRule="atLeast"/>
        </w:trPr>
        <w:tc>
          <w:tcPr>
            <w:tcW w:w="3104" w:type="dxa"/>
            <w:tcBorders/>
            <w:vAlign w:val="bottom"/>
          </w:tcPr>
          <w:p>
            <w:pPr>
              <w:pStyle w:val="Normal"/>
              <w:jc w:val="center"/>
              <w:rPr>
                <w:color w:themeColor="text1" w:val="000000"/>
              </w:rPr>
            </w:pPr>
            <w:r>
              <w:rPr>
                <w:color w:themeColor="text1" w:val="000000"/>
              </w:rPr>
            </w:r>
          </w:p>
        </w:tc>
        <w:tc>
          <w:tcPr>
            <w:tcW w:w="440" w:type="dxa"/>
            <w:tcBorders/>
            <w:vAlign w:val="bottom"/>
          </w:tcPr>
          <w:p>
            <w:pPr>
              <w:pStyle w:val="Normal"/>
              <w:rPr>
                <w:color w:themeColor="text1" w:val="000000"/>
              </w:rPr>
            </w:pPr>
            <w:r>
              <w:rPr>
                <w:color w:themeColor="text1" w:val="000000"/>
              </w:rPr>
            </w:r>
          </w:p>
        </w:tc>
        <w:tc>
          <w:tcPr>
            <w:tcW w:w="2126" w:type="dxa"/>
            <w:tcBorders>
              <w:bottom w:val="single" w:sz="4" w:space="0" w:color="000000"/>
            </w:tcBorders>
            <w:vAlign w:val="bottom"/>
          </w:tcPr>
          <w:p>
            <w:pPr>
              <w:pStyle w:val="Normal"/>
              <w:jc w:val="center"/>
              <w:rPr>
                <w:color w:themeColor="text1" w:val="000000"/>
              </w:rPr>
            </w:pPr>
            <w:r>
              <w:rPr>
                <w:color w:themeColor="text1" w:val="000000"/>
              </w:rPr>
            </w:r>
          </w:p>
        </w:tc>
        <w:tc>
          <w:tcPr>
            <w:tcW w:w="269" w:type="dxa"/>
            <w:tcBorders/>
            <w:vAlign w:val="bottom"/>
          </w:tcPr>
          <w:p>
            <w:pPr>
              <w:pStyle w:val="Normal"/>
              <w:rPr>
                <w:color w:themeColor="text1" w:val="000000"/>
              </w:rPr>
            </w:pPr>
            <w:r>
              <w:rPr>
                <w:color w:themeColor="text1" w:val="000000"/>
              </w:rPr>
            </w:r>
          </w:p>
        </w:tc>
        <w:tc>
          <w:tcPr>
            <w:tcW w:w="3984" w:type="dxa"/>
            <w:tcBorders>
              <w:bottom w:val="single" w:sz="4" w:space="0" w:color="000000"/>
            </w:tcBorders>
            <w:vAlign w:val="bottom"/>
          </w:tcPr>
          <w:p>
            <w:pPr>
              <w:pStyle w:val="Normal"/>
              <w:jc w:val="center"/>
              <w:rPr>
                <w:color w:themeColor="text1" w:val="000000"/>
              </w:rPr>
            </w:pPr>
            <w:r>
              <w:rPr>
                <w:color w:themeColor="text1" w:val="000000"/>
              </w:rPr>
            </w:r>
          </w:p>
        </w:tc>
      </w:tr>
      <w:tr>
        <w:trPr>
          <w:trHeight w:val="709" w:hRule="atLeast"/>
        </w:trPr>
        <w:tc>
          <w:tcPr>
            <w:tcW w:w="3104" w:type="dxa"/>
            <w:tcBorders/>
          </w:tcPr>
          <w:p>
            <w:pPr>
              <w:pStyle w:val="Normal"/>
              <w:jc w:val="center"/>
              <w:rPr>
                <w:color w:themeColor="text1" w:val="000000"/>
                <w:sz w:val="16"/>
                <w:szCs w:val="16"/>
              </w:rPr>
            </w:pPr>
            <w:r>
              <w:rPr>
                <w:color w:themeColor="text1" w:val="000000"/>
                <w:sz w:val="16"/>
                <w:szCs w:val="16"/>
              </w:rPr>
            </w:r>
          </w:p>
        </w:tc>
        <w:tc>
          <w:tcPr>
            <w:tcW w:w="440" w:type="dxa"/>
            <w:tcBorders/>
          </w:tcPr>
          <w:p>
            <w:pPr>
              <w:pStyle w:val="Normal"/>
              <w:rPr>
                <w:color w:themeColor="text1" w:val="000000"/>
                <w:sz w:val="16"/>
                <w:szCs w:val="16"/>
              </w:rPr>
            </w:pPr>
            <w:r>
              <w:rPr>
                <w:color w:themeColor="text1" w:val="000000"/>
                <w:sz w:val="16"/>
                <w:szCs w:val="16"/>
              </w:rPr>
            </w:r>
          </w:p>
        </w:tc>
        <w:tc>
          <w:tcPr>
            <w:tcW w:w="2126" w:type="dxa"/>
            <w:tcBorders/>
          </w:tcPr>
          <w:p>
            <w:pPr>
              <w:pStyle w:val="Normal"/>
              <w:jc w:val="center"/>
              <w:rPr>
                <w:color w:val="000000"/>
              </w:rPr>
            </w:pPr>
            <w:hyperlink r:id="rId471">
              <w:r>
                <w:rPr>
                  <w:color w:themeColor="text1" w:val="000000"/>
                </w:rPr>
                <w:t>(подпись)</w:t>
              </w:r>
            </w:hyperlink>
          </w:p>
        </w:tc>
        <w:tc>
          <w:tcPr>
            <w:tcW w:w="269" w:type="dxa"/>
            <w:tcBorders/>
          </w:tcPr>
          <w:p>
            <w:pPr>
              <w:pStyle w:val="Normal"/>
              <w:rPr>
                <w:color w:themeColor="text1" w:val="000000"/>
                <w:sz w:val="16"/>
                <w:szCs w:val="16"/>
              </w:rPr>
            </w:pPr>
            <w:r>
              <w:rPr>
                <w:color w:themeColor="text1" w:val="000000"/>
                <w:sz w:val="16"/>
                <w:szCs w:val="16"/>
              </w:rPr>
            </w:r>
          </w:p>
        </w:tc>
        <w:tc>
          <w:tcPr>
            <w:tcW w:w="3984" w:type="dxa"/>
            <w:tcBorders/>
          </w:tcPr>
          <w:p>
            <w:pPr>
              <w:pStyle w:val="Normal"/>
              <w:jc w:val="center"/>
              <w:rPr>
                <w:color w:val="000000"/>
              </w:rPr>
            </w:pPr>
            <w:hyperlink r:id="rId472">
              <w:r>
                <w:rPr>
                  <w:color w:themeColor="text1" w:val="000000"/>
                </w:rPr>
                <w:t>(фамилия, имя, отчество (при наличии)</w:t>
              </w:r>
            </w:hyperlink>
          </w:p>
        </w:tc>
      </w:tr>
    </w:tbl>
    <w:p>
      <w:pPr>
        <w:pStyle w:val="Normal"/>
        <w:rPr/>
      </w:pPr>
      <w:hyperlink r:id="rId473">
        <w:r>
          <w:rPr>
            <w:color w:themeColor="text1" w:val="000000"/>
            <w:sz w:val="21"/>
            <w:szCs w:val="21"/>
          </w:rPr>
          <w:t>*Заполняются те пункты уведомления, на основании которых требуется внести изменения в разрешение на строительство.</w:t>
        </w:r>
      </w:hyperlink>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snapToGrid w:val="false"/>
              <w:spacing w:before="0" w:after="0"/>
              <w:jc w:val="both"/>
              <w:rPr>
                <w:color w:val="000000"/>
                <w:sz w:val="28"/>
                <w:szCs w:val="28"/>
              </w:rPr>
            </w:pPr>
            <w:r>
              <w:rPr>
                <w:color w:val="000000"/>
                <w:sz w:val="28"/>
                <w:szCs w:val="28"/>
              </w:rPr>
            </w:r>
          </w:p>
        </w:tc>
        <w:tc>
          <w:tcPr>
            <w:tcW w:w="5386" w:type="dxa"/>
            <w:tcBorders/>
          </w:tcPr>
          <w:p>
            <w:pPr>
              <w:pStyle w:val="Normal"/>
              <w:jc w:val="both"/>
              <w:rPr>
                <w:sz w:val="24"/>
                <w:szCs w:val="24"/>
              </w:rPr>
            </w:pPr>
            <w:hyperlink r:id="rId474">
              <w:r>
                <w:rPr>
                  <w:color w:val="000000"/>
                  <w:sz w:val="24"/>
                  <w:szCs w:val="24"/>
                </w:rPr>
                <w:t>Приложение 3</w:t>
              </w:r>
            </w:hyperlink>
          </w:p>
          <w:p>
            <w:pPr>
              <w:pStyle w:val="Normal"/>
              <w:jc w:val="both"/>
              <w:rPr>
                <w:sz w:val="24"/>
                <w:szCs w:val="24"/>
              </w:rPr>
            </w:pPr>
            <w:hyperlink r:id="rId475">
              <w:r>
                <w:rPr>
                  <w:color w:val="000000"/>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color w:themeColor="text1" w:val="000000"/>
                  <w:kern w:val="2"/>
                  <w:sz w:val="24"/>
                  <w:szCs w:val="24"/>
                </w:rPr>
                <w:t>на территории городского округа город Шарыпово Красноярского края</w:t>
              </w:r>
            </w:hyperlink>
          </w:p>
        </w:tc>
      </w:tr>
    </w:tbl>
    <w:p>
      <w:pPr>
        <w:pStyle w:val="Normal"/>
        <w:widowControl/>
        <w:rPr>
          <w:color w:val="000000"/>
          <w:sz w:val="28"/>
          <w:szCs w:val="28"/>
        </w:rPr>
      </w:pPr>
      <w:r>
        <w:rPr>
          <w:color w:val="000000"/>
          <w:sz w:val="28"/>
          <w:szCs w:val="28"/>
        </w:rPr>
      </w:r>
    </w:p>
    <w:p>
      <w:pPr>
        <w:pStyle w:val="Normal"/>
        <w:spacing w:before="240" w:after="0"/>
        <w:ind w:left="5670"/>
        <w:jc w:val="right"/>
        <w:rPr/>
      </w:pPr>
      <w:hyperlink r:id="rId476">
        <w:r>
          <w:rPr>
            <w:color w:themeColor="text1" w:val="000000"/>
            <w:sz w:val="28"/>
            <w:szCs w:val="28"/>
          </w:rPr>
          <w:t>ФОРМА</w:t>
        </w:r>
      </w:hyperlink>
    </w:p>
    <w:p>
      <w:pPr>
        <w:pStyle w:val="Normal"/>
        <w:jc w:val="center"/>
        <w:rPr/>
      </w:pPr>
      <w:hyperlink r:id="rId477">
        <w:r>
          <w:rPr>
            <w:b/>
            <w:bCs/>
            <w:color w:themeColor="text1" w:val="000000"/>
            <w:sz w:val="28"/>
            <w:szCs w:val="28"/>
          </w:rPr>
          <w:t>З А Я В Л Е Н И Е</w:t>
        </w:r>
      </w:hyperlink>
    </w:p>
    <w:p>
      <w:pPr>
        <w:pStyle w:val="Normal"/>
        <w:jc w:val="center"/>
        <w:rPr/>
      </w:pPr>
      <w:hyperlink r:id="rId478">
        <w:r>
          <w:rPr>
            <w:b/>
            <w:bCs/>
            <w:color w:themeColor="text1" w:val="000000"/>
            <w:sz w:val="28"/>
            <w:szCs w:val="28"/>
          </w:rPr>
          <w:t>о внесении изменений в разрешение на строительство в связи с необходимостью продления срока действия разрешения на строительство</w:t>
        </w:r>
      </w:hyperlink>
    </w:p>
    <w:p>
      <w:pPr>
        <w:pStyle w:val="Normal"/>
        <w:jc w:val="right"/>
        <w:rPr>
          <w:color w:themeColor="text1" w:val="000000"/>
          <w:sz w:val="24"/>
          <w:szCs w:val="24"/>
        </w:rPr>
      </w:pPr>
      <w:r>
        <w:rPr>
          <w:color w:themeColor="text1" w:val="000000"/>
          <w:sz w:val="24"/>
          <w:szCs w:val="24"/>
        </w:rPr>
      </w:r>
    </w:p>
    <w:p>
      <w:pPr>
        <w:pStyle w:val="Normal"/>
        <w:jc w:val="right"/>
        <w:rPr/>
      </w:pPr>
      <w:hyperlink r:id="rId479">
        <w:r>
          <w:rPr>
            <w:color w:themeColor="text1" w:val="000000"/>
            <w:sz w:val="28"/>
            <w:szCs w:val="28"/>
          </w:rPr>
          <w:t>"__" __________ 20___ г.</w:t>
        </w:r>
      </w:hyperlink>
    </w:p>
    <w:p>
      <w:pPr>
        <w:pStyle w:val="Normal"/>
        <w:jc w:val="right"/>
        <w:rPr>
          <w:color w:themeColor="text1" w:val="000000"/>
          <w:sz w:val="24"/>
          <w:szCs w:val="24"/>
        </w:rPr>
      </w:pPr>
      <w:r>
        <w:rPr>
          <w:color w:themeColor="text1" w:val="000000"/>
          <w:sz w:val="24"/>
          <w:szCs w:val="24"/>
        </w:rPr>
      </w:r>
    </w:p>
    <w:p>
      <w:pPr>
        <w:pStyle w:val="Normal"/>
        <w:jc w:val="right"/>
        <w:rPr>
          <w:color w:themeColor="text1" w:val="000000"/>
          <w:sz w:val="24"/>
          <w:szCs w:val="24"/>
        </w:rPr>
      </w:pPr>
      <w:r>
        <w:rPr>
          <w:color w:themeColor="text1" w:val="000000"/>
          <w:sz w:val="24"/>
          <w:szCs w:val="24"/>
        </w:rPr>
      </w:r>
    </w:p>
    <w:tbl>
      <w:tblPr>
        <w:tblW w:w="996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961"/>
      </w:tblGrid>
      <w:tr>
        <w:trPr>
          <w:trHeight w:val="165" w:hRule="atLeast"/>
        </w:trPr>
        <w:tc>
          <w:tcPr>
            <w:tcW w:w="9961" w:type="dxa"/>
            <w:tcBorders>
              <w:bottom w:val="single" w:sz="4" w:space="0" w:color="000000"/>
            </w:tcBorders>
          </w:tcPr>
          <w:p>
            <w:pPr>
              <w:pStyle w:val="Normal"/>
              <w:jc w:val="right"/>
              <w:rPr>
                <w:color w:themeColor="text1" w:val="000000"/>
                <w:sz w:val="24"/>
                <w:szCs w:val="24"/>
              </w:rPr>
            </w:pPr>
            <w:r>
              <w:rPr>
                <w:color w:themeColor="text1" w:val="000000"/>
                <w:sz w:val="24"/>
                <w:szCs w:val="24"/>
              </w:rPr>
            </w:r>
          </w:p>
        </w:tc>
      </w:tr>
      <w:tr>
        <w:trPr>
          <w:trHeight w:val="126" w:hRule="atLeast"/>
        </w:trPr>
        <w:tc>
          <w:tcPr>
            <w:tcW w:w="9961" w:type="dxa"/>
            <w:tcBorders>
              <w:top w:val="single" w:sz="4" w:space="0" w:color="000000"/>
              <w:bottom w:val="single" w:sz="4" w:space="0" w:color="000000"/>
            </w:tcBorders>
          </w:tcPr>
          <w:p>
            <w:pPr>
              <w:pStyle w:val="Normal"/>
              <w:jc w:val="right"/>
              <w:rPr>
                <w:color w:themeColor="text1" w:val="000000"/>
                <w:sz w:val="24"/>
                <w:szCs w:val="24"/>
              </w:rPr>
            </w:pPr>
            <w:r>
              <w:rPr>
                <w:color w:themeColor="text1" w:val="000000"/>
                <w:sz w:val="24"/>
                <w:szCs w:val="24"/>
              </w:rPr>
            </w:r>
          </w:p>
        </w:tc>
      </w:tr>
      <w:tr>
        <w:trPr>
          <w:trHeight w:val="135" w:hRule="atLeast"/>
        </w:trPr>
        <w:tc>
          <w:tcPr>
            <w:tcW w:w="9961" w:type="dxa"/>
            <w:tcBorders>
              <w:top w:val="single" w:sz="4" w:space="0" w:color="000000"/>
            </w:tcBorders>
          </w:tcPr>
          <w:p>
            <w:pPr>
              <w:pStyle w:val="Normal"/>
              <w:jc w:val="center"/>
              <w:rPr>
                <w:color w:val="000000"/>
              </w:rPr>
            </w:pPr>
            <w:hyperlink r:id="rId480">
              <w:r>
                <w:rPr>
                  <w:color w:themeColor="text1"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hyperlink>
          </w:p>
          <w:p>
            <w:pPr>
              <w:pStyle w:val="Normal"/>
              <w:jc w:val="center"/>
              <w:rPr>
                <w:color w:themeColor="text1" w:val="000000"/>
                <w:sz w:val="18"/>
                <w:szCs w:val="18"/>
              </w:rPr>
            </w:pPr>
            <w:r>
              <w:rPr>
                <w:color w:themeColor="text1" w:val="000000"/>
                <w:sz w:val="18"/>
                <w:szCs w:val="18"/>
              </w:rPr>
            </w:r>
          </w:p>
        </w:tc>
      </w:tr>
    </w:tbl>
    <w:p>
      <w:pPr>
        <w:pStyle w:val="Normal"/>
        <w:jc w:val="right"/>
        <w:rPr>
          <w:color w:themeColor="text1" w:val="000000"/>
          <w:sz w:val="24"/>
          <w:szCs w:val="24"/>
        </w:rPr>
      </w:pPr>
      <w:r>
        <w:rPr>
          <w:color w:themeColor="text1" w:val="000000"/>
          <w:sz w:val="24"/>
          <w:szCs w:val="24"/>
        </w:rPr>
      </w:r>
    </w:p>
    <w:p>
      <w:pPr>
        <w:pStyle w:val="Normal"/>
        <w:ind w:firstLine="708"/>
        <w:jc w:val="both"/>
        <w:rPr/>
      </w:pPr>
      <w:hyperlink r:id="rId481">
        <w:r>
          <w:rPr>
            <w:bCs/>
            <w:color w:themeColor="text1" w:val="000000"/>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hyperlink>
    </w:p>
    <w:p>
      <w:pPr>
        <w:pStyle w:val="Normal"/>
        <w:jc w:val="center"/>
        <w:rPr>
          <w:bCs/>
          <w:color w:themeColor="text1" w:val="000000"/>
          <w:sz w:val="24"/>
          <w:szCs w:val="24"/>
          <w:lang w:eastAsia="en-US"/>
        </w:rPr>
      </w:pPr>
      <w:r>
        <w:rPr>
          <w:bCs/>
          <w:color w:themeColor="text1" w:val="000000"/>
          <w:sz w:val="24"/>
          <w:szCs w:val="24"/>
          <w:lang w:eastAsia="en-US"/>
        </w:rPr>
      </w:r>
    </w:p>
    <w:tbl>
      <w:tblPr>
        <w:tblpPr w:vertAnchor="text" w:horzAnchor="margin" w:leftFromText="180" w:rightFromText="180" w:tblpX="0" w:tblpY="314"/>
        <w:tblW w:w="9902"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75"/>
        <w:gridCol w:w="5360"/>
        <w:gridCol w:w="1802"/>
        <w:gridCol w:w="1529"/>
        <w:gridCol w:w="236"/>
      </w:tblGrid>
      <w:tr>
        <w:trPr>
          <w:trHeight w:val="540" w:hRule="atLeast"/>
        </w:trPr>
        <w:tc>
          <w:tcPr>
            <w:tcW w:w="9902" w:type="dxa"/>
            <w:gridSpan w:val="5"/>
            <w:tcBorders>
              <w:bottom w:val="single" w:sz="4" w:space="0" w:color="000000"/>
            </w:tcBorders>
          </w:tcPr>
          <w:p>
            <w:pPr>
              <w:pStyle w:val="Normal"/>
              <w:spacing w:before="0" w:after="0"/>
              <w:contextualSpacing/>
              <w:jc w:val="center"/>
              <w:rPr>
                <w:color w:val="000000"/>
                <w:sz w:val="28"/>
                <w:szCs w:val="28"/>
                <w:lang w:eastAsia="en-US"/>
              </w:rPr>
            </w:pPr>
            <w:hyperlink r:id="rId482">
              <w:r>
                <w:rPr>
                  <w:color w:themeColor="text1" w:val="000000"/>
                  <w:sz w:val="28"/>
                  <w:szCs w:val="28"/>
                  <w:lang w:eastAsia="en-US"/>
                </w:rPr>
                <w:t>1. Сведения о застройщике</w:t>
              </w:r>
            </w:hyperlink>
          </w:p>
        </w:tc>
      </w:tr>
      <w:tr>
        <w:trPr>
          <w:trHeight w:val="605" w:hRule="atLeast"/>
        </w:trPr>
        <w:tc>
          <w:tcPr>
            <w:tcW w:w="975"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83">
              <w:r>
                <w:rPr>
                  <w:color w:themeColor="text1" w:val="000000"/>
                  <w:sz w:val="24"/>
                  <w:szCs w:val="24"/>
                  <w:lang w:eastAsia="en-US"/>
                </w:rPr>
                <w:t>1.1.</w:t>
              </w:r>
            </w:hyperlink>
          </w:p>
        </w:tc>
        <w:tc>
          <w:tcPr>
            <w:tcW w:w="536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484">
              <w:r>
                <w:rPr>
                  <w:color w:themeColor="text1" w:val="000000"/>
                  <w:sz w:val="24"/>
                  <w:szCs w:val="24"/>
                  <w:lang w:eastAsia="en-US"/>
                </w:rPr>
                <w:t>Сведения о физическом лице, в случае если застройщиком является физическое лицо:</w:t>
              </w:r>
            </w:hyperlink>
          </w:p>
        </w:tc>
        <w:tc>
          <w:tcPr>
            <w:tcW w:w="333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c>
          <w:tcPr>
            <w:tcW w:w="236" w:type="dxa"/>
            <w:tcBorders/>
          </w:tcPr>
          <w:p>
            <w:pPr>
              <w:pStyle w:val="Normal"/>
              <w:rPr/>
            </w:pPr>
            <w:r>
              <w:rPr/>
            </w:r>
          </w:p>
        </w:tc>
      </w:tr>
      <w:tr>
        <w:trPr>
          <w:trHeight w:val="428" w:hRule="atLeast"/>
        </w:trPr>
        <w:tc>
          <w:tcPr>
            <w:tcW w:w="975"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85">
              <w:r>
                <w:rPr>
                  <w:color w:themeColor="text1" w:val="000000"/>
                  <w:sz w:val="24"/>
                  <w:szCs w:val="24"/>
                  <w:lang w:eastAsia="en-US"/>
                </w:rPr>
                <w:t>1.1.1.</w:t>
              </w:r>
            </w:hyperlink>
          </w:p>
        </w:tc>
        <w:tc>
          <w:tcPr>
            <w:tcW w:w="536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486">
              <w:r>
                <w:rPr>
                  <w:color w:themeColor="text1" w:val="000000"/>
                  <w:sz w:val="24"/>
                  <w:szCs w:val="24"/>
                  <w:lang w:eastAsia="en-US"/>
                </w:rPr>
                <w:t>Фамилия, имя, отчество (при наличии)</w:t>
              </w:r>
            </w:hyperlink>
          </w:p>
        </w:tc>
        <w:tc>
          <w:tcPr>
            <w:tcW w:w="333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c>
          <w:tcPr>
            <w:tcW w:w="236" w:type="dxa"/>
            <w:tcBorders/>
          </w:tcPr>
          <w:p>
            <w:pPr>
              <w:pStyle w:val="Normal"/>
              <w:rPr/>
            </w:pPr>
            <w:r>
              <w:rPr/>
            </w:r>
          </w:p>
        </w:tc>
      </w:tr>
      <w:tr>
        <w:trPr>
          <w:trHeight w:val="753" w:hRule="atLeast"/>
        </w:trPr>
        <w:tc>
          <w:tcPr>
            <w:tcW w:w="975"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87">
              <w:r>
                <w:rPr>
                  <w:color w:themeColor="text1" w:val="000000"/>
                  <w:sz w:val="24"/>
                  <w:szCs w:val="24"/>
                  <w:lang w:eastAsia="en-US"/>
                </w:rPr>
                <w:t>1.1.2.</w:t>
              </w:r>
            </w:hyperlink>
          </w:p>
        </w:tc>
        <w:tc>
          <w:tcPr>
            <w:tcW w:w="536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rPr>
            </w:pPr>
            <w:hyperlink r:id="rId488">
              <w:r>
                <w:rPr>
                  <w:color w:themeColor="text1" w:val="000000"/>
                  <w:sz w:val="24"/>
                  <w:szCs w:val="24"/>
                  <w:lang w:eastAsia="en-US"/>
                </w:rPr>
                <w:t>Реквизиты документа, удостоверяющего личность</w:t>
              </w:r>
              <w:r>
                <w:rPr>
                  <w:color w:themeColor="text1" w:val="000000"/>
                  <w:sz w:val="24"/>
                  <w:szCs w:val="24"/>
                </w:rPr>
                <w:t>(не указываются в случае, если застройщик является индивидуальным предпринимателем)</w:t>
              </w:r>
            </w:hyperlink>
          </w:p>
        </w:tc>
        <w:tc>
          <w:tcPr>
            <w:tcW w:w="333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c>
          <w:tcPr>
            <w:tcW w:w="236" w:type="dxa"/>
            <w:tcBorders/>
          </w:tcPr>
          <w:p>
            <w:pPr>
              <w:pStyle w:val="Normal"/>
              <w:rPr/>
            </w:pPr>
            <w:r>
              <w:rPr/>
            </w:r>
          </w:p>
        </w:tc>
      </w:tr>
      <w:tr>
        <w:trPr>
          <w:trHeight w:val="665" w:hRule="atLeast"/>
        </w:trPr>
        <w:tc>
          <w:tcPr>
            <w:tcW w:w="975"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89">
              <w:r>
                <w:rPr>
                  <w:color w:themeColor="text1" w:val="000000"/>
                  <w:sz w:val="24"/>
                  <w:szCs w:val="24"/>
                  <w:lang w:eastAsia="en-US"/>
                </w:rPr>
                <w:t>1.1.3.</w:t>
              </w:r>
            </w:hyperlink>
          </w:p>
        </w:tc>
        <w:tc>
          <w:tcPr>
            <w:tcW w:w="536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490">
              <w:r>
                <w:rPr>
                  <w:color w:themeColor="text1" w:val="000000"/>
                  <w:sz w:val="24"/>
                  <w:szCs w:val="24"/>
                  <w:lang w:eastAsia="en-US"/>
                </w:rPr>
                <w:t>Основной государственный регистрационный номер индивидуального предпринимателя</w:t>
              </w:r>
            </w:hyperlink>
          </w:p>
        </w:tc>
        <w:tc>
          <w:tcPr>
            <w:tcW w:w="333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c>
          <w:tcPr>
            <w:tcW w:w="236" w:type="dxa"/>
            <w:tcBorders/>
          </w:tcPr>
          <w:p>
            <w:pPr>
              <w:pStyle w:val="Normal"/>
              <w:rPr/>
            </w:pPr>
            <w:r>
              <w:rPr/>
            </w:r>
          </w:p>
        </w:tc>
      </w:tr>
      <w:tr>
        <w:trPr>
          <w:trHeight w:val="279" w:hRule="atLeast"/>
        </w:trPr>
        <w:tc>
          <w:tcPr>
            <w:tcW w:w="975"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91">
              <w:r>
                <w:rPr>
                  <w:color w:themeColor="text1" w:val="000000"/>
                  <w:sz w:val="24"/>
                  <w:szCs w:val="24"/>
                  <w:lang w:eastAsia="en-US"/>
                </w:rPr>
                <w:t>1.2.</w:t>
              </w:r>
            </w:hyperlink>
          </w:p>
        </w:tc>
        <w:tc>
          <w:tcPr>
            <w:tcW w:w="536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492">
              <w:r>
                <w:rPr>
                  <w:color w:themeColor="text1" w:val="000000"/>
                  <w:sz w:val="24"/>
                  <w:szCs w:val="24"/>
                  <w:lang w:eastAsia="en-US"/>
                </w:rPr>
                <w:t>Сведения о юридическом лице:</w:t>
              </w:r>
            </w:hyperlink>
          </w:p>
        </w:tc>
        <w:tc>
          <w:tcPr>
            <w:tcW w:w="333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c>
          <w:tcPr>
            <w:tcW w:w="236" w:type="dxa"/>
            <w:tcBorders/>
          </w:tcPr>
          <w:p>
            <w:pPr>
              <w:pStyle w:val="Normal"/>
              <w:rPr/>
            </w:pPr>
            <w:r>
              <w:rPr/>
            </w:r>
          </w:p>
        </w:tc>
      </w:tr>
      <w:tr>
        <w:trPr>
          <w:trHeight w:val="175" w:hRule="atLeast"/>
        </w:trPr>
        <w:tc>
          <w:tcPr>
            <w:tcW w:w="975"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93">
              <w:r>
                <w:rPr>
                  <w:color w:themeColor="text1" w:val="000000"/>
                  <w:sz w:val="24"/>
                  <w:szCs w:val="24"/>
                  <w:lang w:eastAsia="en-US"/>
                </w:rPr>
                <w:t>1.2.1.</w:t>
              </w:r>
            </w:hyperlink>
          </w:p>
        </w:tc>
        <w:tc>
          <w:tcPr>
            <w:tcW w:w="536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494">
              <w:r>
                <w:rPr>
                  <w:color w:themeColor="text1" w:val="000000"/>
                  <w:sz w:val="24"/>
                  <w:szCs w:val="24"/>
                  <w:lang w:eastAsia="en-US"/>
                </w:rPr>
                <w:t>Полное наименование</w:t>
              </w:r>
            </w:hyperlink>
          </w:p>
        </w:tc>
        <w:tc>
          <w:tcPr>
            <w:tcW w:w="333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c>
          <w:tcPr>
            <w:tcW w:w="236" w:type="dxa"/>
            <w:tcBorders/>
          </w:tcPr>
          <w:p>
            <w:pPr>
              <w:pStyle w:val="Normal"/>
              <w:rPr/>
            </w:pPr>
            <w:r>
              <w:rPr/>
            </w:r>
          </w:p>
        </w:tc>
      </w:tr>
      <w:tr>
        <w:trPr>
          <w:trHeight w:val="901" w:hRule="atLeast"/>
        </w:trPr>
        <w:tc>
          <w:tcPr>
            <w:tcW w:w="975"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95">
              <w:r>
                <w:rPr>
                  <w:color w:themeColor="text1" w:val="000000"/>
                  <w:sz w:val="24"/>
                  <w:szCs w:val="24"/>
                  <w:lang w:eastAsia="en-US"/>
                </w:rPr>
                <w:t>1.2.2.</w:t>
              </w:r>
            </w:hyperlink>
          </w:p>
        </w:tc>
        <w:tc>
          <w:tcPr>
            <w:tcW w:w="536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496">
              <w:r>
                <w:rPr>
                  <w:color w:themeColor="text1" w:val="000000"/>
                  <w:sz w:val="24"/>
                  <w:szCs w:val="24"/>
                  <w:lang w:eastAsia="en-US"/>
                </w:rPr>
                <w:t>Основной государственный регистрационный номер</w:t>
              </w:r>
            </w:hyperlink>
          </w:p>
        </w:tc>
        <w:tc>
          <w:tcPr>
            <w:tcW w:w="333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c>
          <w:tcPr>
            <w:tcW w:w="236" w:type="dxa"/>
            <w:tcBorders/>
          </w:tcPr>
          <w:p>
            <w:pPr>
              <w:pStyle w:val="Normal"/>
              <w:rPr/>
            </w:pPr>
            <w:r>
              <w:rPr/>
            </w:r>
          </w:p>
        </w:tc>
      </w:tr>
      <w:tr>
        <w:trPr>
          <w:trHeight w:val="1093" w:hRule="atLeast"/>
        </w:trPr>
        <w:tc>
          <w:tcPr>
            <w:tcW w:w="975"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497">
              <w:r>
                <w:rPr>
                  <w:color w:themeColor="text1" w:val="000000"/>
                  <w:sz w:val="24"/>
                  <w:szCs w:val="24"/>
                  <w:lang w:eastAsia="en-US"/>
                </w:rPr>
                <w:t>1.2.3.</w:t>
              </w:r>
            </w:hyperlink>
          </w:p>
        </w:tc>
        <w:tc>
          <w:tcPr>
            <w:tcW w:w="536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498">
              <w:r>
                <w:rPr>
                  <w:color w:themeColor="text1" w:val="000000"/>
                  <w:sz w:val="24"/>
                  <w:szCs w:val="24"/>
                  <w:lang w:eastAsia="en-US"/>
                </w:rPr>
                <w:t>Идентификационный номер налогоплательщика – юридического лица</w:t>
              </w:r>
            </w:hyperlink>
          </w:p>
        </w:tc>
        <w:tc>
          <w:tcPr>
            <w:tcW w:w="333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c>
          <w:tcPr>
            <w:tcW w:w="236" w:type="dxa"/>
            <w:tcBorders/>
          </w:tcPr>
          <w:p>
            <w:pPr>
              <w:pStyle w:val="Normal"/>
              <w:rPr/>
            </w:pPr>
            <w:r>
              <w:rPr/>
            </w:r>
          </w:p>
        </w:tc>
      </w:tr>
      <w:tr>
        <w:trPr>
          <w:trHeight w:val="1093" w:hRule="atLeast"/>
        </w:trPr>
        <w:tc>
          <w:tcPr>
            <w:tcW w:w="9902" w:type="dxa"/>
            <w:gridSpan w:val="5"/>
            <w:tcBorders>
              <w:top w:val="single" w:sz="4" w:space="0" w:color="000000"/>
              <w:bottom w:val="single" w:sz="4" w:space="0" w:color="000000"/>
            </w:tcBorders>
          </w:tcPr>
          <w:p>
            <w:pPr>
              <w:pStyle w:val="Normal"/>
              <w:spacing w:lineRule="auto" w:line="259" w:before="0" w:after="160"/>
              <w:jc w:val="center"/>
              <w:rPr>
                <w:color w:val="000000"/>
                <w:sz w:val="28"/>
                <w:szCs w:val="28"/>
                <w:lang w:eastAsia="en-US"/>
              </w:rPr>
            </w:pPr>
            <w:hyperlink r:id="rId499">
              <w:r>
                <w:rPr>
                  <w:color w:themeColor="text1" w:val="000000"/>
                  <w:sz w:val="24"/>
                  <w:szCs w:val="24"/>
                  <w:lang w:eastAsia="en-US"/>
                </w:rPr>
                <w:t>2. Сведения о разрешении на строительство</w:t>
              </w:r>
            </w:hyperlink>
          </w:p>
        </w:tc>
      </w:tr>
      <w:tr>
        <w:trPr>
          <w:trHeight w:val="622" w:hRule="atLeast"/>
        </w:trPr>
        <w:tc>
          <w:tcPr>
            <w:tcW w:w="975"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00">
              <w:r>
                <w:rPr>
                  <w:color w:themeColor="text1" w:val="000000"/>
                  <w:sz w:val="24"/>
                  <w:szCs w:val="24"/>
                  <w:lang w:eastAsia="en-US"/>
                </w:rPr>
                <w:t>№</w:t>
              </w:r>
            </w:hyperlink>
          </w:p>
        </w:tc>
        <w:tc>
          <w:tcPr>
            <w:tcW w:w="536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01">
              <w:r>
                <w:rPr>
                  <w:color w:themeColor="text1" w:val="000000"/>
                  <w:sz w:val="24"/>
                  <w:szCs w:val="24"/>
                  <w:lang w:eastAsia="en-US"/>
                </w:rPr>
                <w:t>Орган (организация), выдавший (-ая) разрешение на строительство</w:t>
              </w:r>
            </w:hyperlink>
          </w:p>
        </w:tc>
        <w:tc>
          <w:tcPr>
            <w:tcW w:w="1802"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02">
              <w:r>
                <w:rPr>
                  <w:color w:themeColor="text1" w:val="000000"/>
                  <w:sz w:val="24"/>
                  <w:szCs w:val="24"/>
                  <w:lang w:eastAsia="en-US"/>
                </w:rPr>
                <w:t>Номер документа</w:t>
              </w:r>
            </w:hyperlink>
          </w:p>
        </w:tc>
        <w:tc>
          <w:tcPr>
            <w:tcW w:w="1529"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03">
              <w:r>
                <w:rPr>
                  <w:color w:themeColor="text1" w:val="000000"/>
                  <w:sz w:val="24"/>
                  <w:szCs w:val="24"/>
                  <w:lang w:eastAsia="en-US"/>
                </w:rPr>
                <w:t>Дата документа</w:t>
              </w:r>
            </w:hyperlink>
          </w:p>
        </w:tc>
        <w:tc>
          <w:tcPr>
            <w:tcW w:w="236" w:type="dxa"/>
            <w:tcBorders/>
          </w:tcPr>
          <w:p>
            <w:pPr>
              <w:pStyle w:val="Normal"/>
              <w:rPr/>
            </w:pPr>
            <w:r>
              <w:rPr/>
            </w:r>
          </w:p>
        </w:tc>
      </w:tr>
      <w:tr>
        <w:trPr>
          <w:trHeight w:val="1093" w:hRule="atLeast"/>
        </w:trPr>
        <w:tc>
          <w:tcPr>
            <w:tcW w:w="975"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themeColor="text1" w:val="000000"/>
                <w:sz w:val="28"/>
                <w:szCs w:val="28"/>
                <w:lang w:eastAsia="en-US"/>
              </w:rPr>
            </w:pPr>
            <w:r>
              <w:rPr>
                <w:color w:themeColor="text1" w:val="000000"/>
                <w:sz w:val="28"/>
                <w:szCs w:val="28"/>
                <w:lang w:eastAsia="en-US"/>
              </w:rPr>
            </w:r>
          </w:p>
        </w:tc>
        <w:tc>
          <w:tcPr>
            <w:tcW w:w="536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8"/>
                <w:szCs w:val="28"/>
                <w:lang w:eastAsia="en-US"/>
              </w:rPr>
            </w:pPr>
            <w:r>
              <w:rPr>
                <w:color w:themeColor="text1" w:val="000000"/>
                <w:sz w:val="28"/>
                <w:szCs w:val="28"/>
                <w:lang w:eastAsia="en-US"/>
              </w:rPr>
            </w:r>
          </w:p>
        </w:tc>
        <w:tc>
          <w:tcPr>
            <w:tcW w:w="1802"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8"/>
                <w:szCs w:val="28"/>
                <w:lang w:eastAsia="en-US"/>
              </w:rPr>
            </w:pPr>
            <w:r>
              <w:rPr>
                <w:color w:themeColor="text1" w:val="000000"/>
                <w:sz w:val="28"/>
                <w:szCs w:val="28"/>
                <w:lang w:eastAsia="en-US"/>
              </w:rPr>
            </w:r>
          </w:p>
        </w:tc>
        <w:tc>
          <w:tcPr>
            <w:tcW w:w="1529"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8"/>
                <w:szCs w:val="28"/>
                <w:lang w:eastAsia="en-US"/>
              </w:rPr>
            </w:pPr>
            <w:r>
              <w:rPr>
                <w:color w:themeColor="text1" w:val="000000"/>
                <w:sz w:val="28"/>
                <w:szCs w:val="28"/>
                <w:lang w:eastAsia="en-US"/>
              </w:rPr>
            </w:r>
          </w:p>
        </w:tc>
        <w:tc>
          <w:tcPr>
            <w:tcW w:w="236" w:type="dxa"/>
            <w:tcBorders/>
          </w:tcPr>
          <w:p>
            <w:pPr>
              <w:pStyle w:val="Normal"/>
              <w:rPr/>
            </w:pPr>
            <w:r>
              <w:rPr/>
            </w:r>
          </w:p>
        </w:tc>
      </w:tr>
    </w:tbl>
    <w:p>
      <w:pPr>
        <w:pStyle w:val="Normal"/>
        <w:rPr>
          <w:color w:themeColor="text1" w:val="000000"/>
          <w:sz w:val="24"/>
          <w:szCs w:val="24"/>
        </w:rPr>
      </w:pPr>
      <w:r>
        <w:rPr>
          <w:color w:themeColor="text1" w:val="000000"/>
          <w:sz w:val="24"/>
          <w:szCs w:val="24"/>
        </w:rPr>
      </w:r>
    </w:p>
    <w:p>
      <w:pPr>
        <w:pStyle w:val="Normal"/>
        <w:rPr/>
      </w:pPr>
      <w:hyperlink r:id="rId504">
        <w:r>
          <w:rPr>
            <w:color w:themeColor="text1" w:val="000000"/>
            <w:sz w:val="28"/>
            <w:szCs w:val="28"/>
          </w:rPr>
          <w:t>Приложение:_______________________________________________________</w:t>
        </w:r>
      </w:hyperlink>
    </w:p>
    <w:p>
      <w:pPr>
        <w:pStyle w:val="Normal"/>
        <w:rPr/>
      </w:pPr>
      <w:hyperlink r:id="rId505">
        <w:r>
          <w:rPr>
            <w:color w:themeColor="text1" w:val="000000"/>
            <w:sz w:val="28"/>
            <w:szCs w:val="28"/>
          </w:rPr>
          <w:t>Номер телефона и адрес электронной почты для связи:______________________</w:t>
        </w:r>
      </w:hyperlink>
    </w:p>
    <w:p>
      <w:pPr>
        <w:pStyle w:val="Normal"/>
        <w:tabs>
          <w:tab w:val="clear" w:pos="720"/>
          <w:tab w:val="left" w:pos="1968" w:leader="none"/>
        </w:tabs>
        <w:rPr/>
      </w:pPr>
      <w:hyperlink r:id="rId506">
        <w:r>
          <w:rPr>
            <w:color w:themeColor="text1" w:val="000000"/>
            <w:sz w:val="28"/>
            <w:szCs w:val="28"/>
          </w:rPr>
          <w:t>Результат предоставления услуги прошу:</w:t>
        </w:r>
      </w:hyperlink>
    </w:p>
    <w:tbl>
      <w:tblPr>
        <w:tblpPr w:vertAnchor="text" w:horzAnchor="text" w:leftFromText="180" w:rightFromText="180" w:tblpX="0" w:tblpY="1"/>
        <w:tblW w:w="991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802"/>
        <w:gridCol w:w="1115"/>
      </w:tblGrid>
      <w:tr>
        <w:trPr/>
        <w:tc>
          <w:tcPr>
            <w:tcW w:w="8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507">
              <w:r>
                <w:rPr>
                  <w:color w:themeColor="text1"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hyperlink>
          </w:p>
        </w:tc>
        <w:tc>
          <w:tcPr>
            <w:tcW w:w="11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8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508">
              <w:r>
                <w:rPr>
                  <w:color w:themeColor="text1" w:val="000000"/>
                  <w:sz w:val="24"/>
                  <w:szCs w:val="24"/>
                </w:rPr>
                <w:t>выдать</w:t>
              </w:r>
              <w:r>
                <w:rPr>
                  <w:bCs/>
                  <w:color w:themeColor="text1" w:val="000000"/>
                  <w:sz w:val="24"/>
                  <w:szCs w:val="24"/>
                </w:rPr>
                <w:t xml:space="preserve"> на бумажном носителе</w:t>
              </w:r>
              <w:r>
                <w:rPr>
                  <w:color w:themeColor="text1" w:val="000000"/>
                  <w:sz w:val="24"/>
                  <w:szCs w:val="24"/>
                </w:rPr>
                <w:t xml:space="preserve"> при личном обращении </w:t>
              </w:r>
              <w:r>
                <w:rPr>
                  <w:bCs/>
                  <w:color w:themeColor="text1"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color w:themeColor="text1" w:val="000000"/>
                  <w:sz w:val="24"/>
                  <w:szCs w:val="24"/>
                </w:rPr>
                <w:t xml:space="preserve"> расположенный по адресу:___________________________________</w:t>
              </w:r>
            </w:hyperlink>
          </w:p>
        </w:tc>
        <w:tc>
          <w:tcPr>
            <w:tcW w:w="11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8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509">
              <w:r>
                <w:rPr>
                  <w:color w:themeColor="text1" w:val="000000"/>
                  <w:sz w:val="24"/>
                  <w:szCs w:val="24"/>
                </w:rPr>
                <w:t xml:space="preserve">направить </w:t>
              </w:r>
              <w:r>
                <w:rPr>
                  <w:bCs/>
                  <w:color w:themeColor="text1" w:val="000000"/>
                  <w:sz w:val="24"/>
                  <w:szCs w:val="24"/>
                </w:rPr>
                <w:t>на бумажном носителе</w:t>
              </w:r>
              <w:r>
                <w:rPr>
                  <w:color w:themeColor="text1" w:val="000000"/>
                  <w:sz w:val="24"/>
                  <w:szCs w:val="24"/>
                </w:rPr>
                <w:t xml:space="preserve"> на почтовый </w:t>
                <w:br/>
                <w:t>адрес: ____________________________________</w:t>
              </w:r>
            </w:hyperlink>
          </w:p>
        </w:tc>
        <w:tc>
          <w:tcPr>
            <w:tcW w:w="11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8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510">
              <w:r>
                <w:rPr>
                  <w:color w:themeColor="text1" w:val="000000"/>
                  <w:sz w:val="24"/>
                  <w:szCs w:val="24"/>
                </w:rPr>
                <w:t>направить в форме электронного документа в личный кабинет в единой информационной системе жилищного строительства</w:t>
              </w:r>
            </w:hyperlink>
          </w:p>
        </w:tc>
        <w:tc>
          <w:tcPr>
            <w:tcW w:w="11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99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ind w:right="255"/>
              <w:jc w:val="center"/>
              <w:rPr>
                <w:i/>
                <w:i/>
                <w:color w:val="000000"/>
              </w:rPr>
            </w:pPr>
            <w:hyperlink r:id="rId511">
              <w:r>
                <w:rPr>
                  <w:i/>
                  <w:color w:themeColor="text1" w:val="000000"/>
                </w:rPr>
                <w:t>Указывается один из перечисленных способов</w:t>
              </w:r>
            </w:hyperlink>
          </w:p>
        </w:tc>
      </w:tr>
    </w:tbl>
    <w:p>
      <w:pPr>
        <w:pStyle w:val="Normal"/>
        <w:rPr>
          <w:bCs/>
          <w:strike/>
          <w:color w:themeColor="text1" w:val="000000"/>
          <w:sz w:val="24"/>
          <w:szCs w:val="24"/>
          <w:lang w:eastAsia="en-US"/>
        </w:rPr>
      </w:pPr>
      <w:r>
        <w:rPr>
          <w:bCs/>
          <w:strike/>
          <w:color w:themeColor="text1" w:val="000000"/>
          <w:sz w:val="24"/>
          <w:szCs w:val="24"/>
          <w:lang w:eastAsia="en-US"/>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04"/>
        <w:gridCol w:w="283"/>
        <w:gridCol w:w="2283"/>
        <w:gridCol w:w="269"/>
        <w:gridCol w:w="3984"/>
      </w:tblGrid>
      <w:tr>
        <w:trPr/>
        <w:tc>
          <w:tcPr>
            <w:tcW w:w="3104" w:type="dxa"/>
            <w:tcBorders/>
            <w:vAlign w:val="bottom"/>
          </w:tcPr>
          <w:p>
            <w:pPr>
              <w:pStyle w:val="Normal"/>
              <w:jc w:val="center"/>
              <w:rPr>
                <w:color w:themeColor="text1" w:val="000000"/>
              </w:rPr>
            </w:pPr>
            <w:r>
              <w:rPr>
                <w:color w:themeColor="text1" w:val="000000"/>
              </w:rPr>
            </w:r>
          </w:p>
        </w:tc>
        <w:tc>
          <w:tcPr>
            <w:tcW w:w="283" w:type="dxa"/>
            <w:tcBorders/>
            <w:vAlign w:val="bottom"/>
          </w:tcPr>
          <w:p>
            <w:pPr>
              <w:pStyle w:val="Normal"/>
              <w:rPr>
                <w:color w:themeColor="text1" w:val="000000"/>
              </w:rPr>
            </w:pPr>
            <w:r>
              <w:rPr>
                <w:color w:themeColor="text1" w:val="000000"/>
              </w:rPr>
            </w:r>
          </w:p>
        </w:tc>
        <w:tc>
          <w:tcPr>
            <w:tcW w:w="2283" w:type="dxa"/>
            <w:tcBorders>
              <w:bottom w:val="single" w:sz="4" w:space="0" w:color="000000"/>
            </w:tcBorders>
            <w:vAlign w:val="bottom"/>
          </w:tcPr>
          <w:p>
            <w:pPr>
              <w:pStyle w:val="Normal"/>
              <w:jc w:val="center"/>
              <w:rPr>
                <w:color w:themeColor="text1" w:val="000000"/>
              </w:rPr>
            </w:pPr>
            <w:r>
              <w:rPr>
                <w:color w:themeColor="text1" w:val="000000"/>
              </w:rPr>
            </w:r>
          </w:p>
        </w:tc>
        <w:tc>
          <w:tcPr>
            <w:tcW w:w="269" w:type="dxa"/>
            <w:tcBorders/>
            <w:vAlign w:val="bottom"/>
          </w:tcPr>
          <w:p>
            <w:pPr>
              <w:pStyle w:val="Normal"/>
              <w:rPr>
                <w:color w:themeColor="text1" w:val="000000"/>
              </w:rPr>
            </w:pPr>
            <w:r>
              <w:rPr>
                <w:color w:themeColor="text1" w:val="000000"/>
              </w:rPr>
            </w:r>
          </w:p>
        </w:tc>
        <w:tc>
          <w:tcPr>
            <w:tcW w:w="3984" w:type="dxa"/>
            <w:tcBorders>
              <w:bottom w:val="single" w:sz="4" w:space="0" w:color="000000"/>
            </w:tcBorders>
            <w:vAlign w:val="bottom"/>
          </w:tcPr>
          <w:p>
            <w:pPr>
              <w:pStyle w:val="Normal"/>
              <w:jc w:val="center"/>
              <w:rPr>
                <w:color w:themeColor="text1" w:val="000000"/>
              </w:rPr>
            </w:pPr>
            <w:r>
              <w:rPr>
                <w:color w:themeColor="text1" w:val="000000"/>
              </w:rPr>
            </w:r>
          </w:p>
        </w:tc>
      </w:tr>
      <w:tr>
        <w:trPr/>
        <w:tc>
          <w:tcPr>
            <w:tcW w:w="3104" w:type="dxa"/>
            <w:tcBorders/>
          </w:tcPr>
          <w:p>
            <w:pPr>
              <w:pStyle w:val="Normal"/>
              <w:jc w:val="center"/>
              <w:rPr>
                <w:color w:themeColor="text1" w:val="000000"/>
                <w:sz w:val="16"/>
                <w:szCs w:val="16"/>
              </w:rPr>
            </w:pPr>
            <w:r>
              <w:rPr>
                <w:color w:themeColor="text1" w:val="000000"/>
                <w:sz w:val="16"/>
                <w:szCs w:val="16"/>
              </w:rPr>
            </w:r>
          </w:p>
        </w:tc>
        <w:tc>
          <w:tcPr>
            <w:tcW w:w="283" w:type="dxa"/>
            <w:tcBorders/>
          </w:tcPr>
          <w:p>
            <w:pPr>
              <w:pStyle w:val="Normal"/>
              <w:rPr>
                <w:color w:themeColor="text1" w:val="000000"/>
                <w:sz w:val="16"/>
                <w:szCs w:val="16"/>
              </w:rPr>
            </w:pPr>
            <w:r>
              <w:rPr>
                <w:color w:themeColor="text1" w:val="000000"/>
                <w:sz w:val="16"/>
                <w:szCs w:val="16"/>
              </w:rPr>
            </w:r>
          </w:p>
        </w:tc>
        <w:tc>
          <w:tcPr>
            <w:tcW w:w="2283" w:type="dxa"/>
            <w:tcBorders/>
          </w:tcPr>
          <w:p>
            <w:pPr>
              <w:pStyle w:val="Normal"/>
              <w:jc w:val="center"/>
              <w:rPr>
                <w:color w:val="000000"/>
              </w:rPr>
            </w:pPr>
            <w:hyperlink r:id="rId512">
              <w:r>
                <w:rPr>
                  <w:color w:themeColor="text1" w:val="000000"/>
                </w:rPr>
                <w:t>(подпись)</w:t>
              </w:r>
            </w:hyperlink>
          </w:p>
        </w:tc>
        <w:tc>
          <w:tcPr>
            <w:tcW w:w="269" w:type="dxa"/>
            <w:tcBorders/>
          </w:tcPr>
          <w:p>
            <w:pPr>
              <w:pStyle w:val="Normal"/>
              <w:rPr>
                <w:color w:themeColor="text1" w:val="000000"/>
              </w:rPr>
            </w:pPr>
            <w:r>
              <w:rPr>
                <w:color w:themeColor="text1" w:val="000000"/>
              </w:rPr>
            </w:r>
          </w:p>
        </w:tc>
        <w:tc>
          <w:tcPr>
            <w:tcW w:w="3984" w:type="dxa"/>
            <w:tcBorders/>
          </w:tcPr>
          <w:p>
            <w:pPr>
              <w:pStyle w:val="Normal"/>
              <w:jc w:val="center"/>
              <w:rPr>
                <w:color w:val="000000"/>
              </w:rPr>
            </w:pPr>
            <w:hyperlink r:id="rId513">
              <w:r>
                <w:rPr>
                  <w:color w:themeColor="text1" w:val="000000"/>
                </w:rPr>
                <w:t>(фамилия, имя, отчество (при наличии)</w:t>
              </w:r>
            </w:hyperlink>
          </w:p>
        </w:tc>
      </w:tr>
    </w:tbl>
    <w:p>
      <w:pPr>
        <w:pStyle w:val="Normal"/>
        <w:rPr>
          <w:color w:themeColor="text1" w:val="000000"/>
          <w:sz w:val="28"/>
          <w:szCs w:val="28"/>
          <w:lang w:eastAsia="en-US"/>
        </w:rPr>
      </w:pPr>
      <w:r>
        <w:rPr>
          <w:color w:themeColor="text1" w:val="000000"/>
          <w:sz w:val="28"/>
          <w:szCs w:val="28"/>
          <w:lang w:eastAsia="en-US"/>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snapToGrid w:val="false"/>
              <w:spacing w:before="0" w:after="0"/>
              <w:jc w:val="both"/>
              <w:rPr>
                <w:color w:val="000000"/>
                <w:sz w:val="28"/>
                <w:szCs w:val="28"/>
              </w:rPr>
            </w:pPr>
            <w:r>
              <w:rPr>
                <w:color w:val="000000"/>
                <w:sz w:val="28"/>
                <w:szCs w:val="28"/>
              </w:rPr>
            </w:r>
          </w:p>
        </w:tc>
        <w:tc>
          <w:tcPr>
            <w:tcW w:w="5386" w:type="dxa"/>
            <w:tcBorders/>
          </w:tcPr>
          <w:p>
            <w:pPr>
              <w:pStyle w:val="Normal"/>
              <w:jc w:val="both"/>
              <w:rPr>
                <w:sz w:val="24"/>
                <w:szCs w:val="24"/>
              </w:rPr>
            </w:pPr>
            <w:hyperlink r:id="rId514">
              <w:r>
                <w:rPr>
                  <w:color w:val="000000"/>
                  <w:sz w:val="24"/>
                  <w:szCs w:val="24"/>
                </w:rPr>
                <w:t>Приложение 4</w:t>
              </w:r>
            </w:hyperlink>
          </w:p>
          <w:p>
            <w:pPr>
              <w:pStyle w:val="Normal"/>
              <w:jc w:val="both"/>
              <w:rPr>
                <w:sz w:val="24"/>
                <w:szCs w:val="24"/>
              </w:rPr>
            </w:pPr>
            <w:hyperlink r:id="rId515">
              <w:r>
                <w:rPr>
                  <w:color w:val="000000"/>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color w:themeColor="text1" w:val="000000"/>
                  <w:kern w:val="2"/>
                  <w:sz w:val="24"/>
                  <w:szCs w:val="24"/>
                </w:rPr>
                <w:t>на территории городского округа город Шарыпово Красноярского края</w:t>
              </w:r>
            </w:hyperlink>
          </w:p>
        </w:tc>
      </w:tr>
    </w:tbl>
    <w:p>
      <w:pPr>
        <w:pStyle w:val="Normal"/>
        <w:widowControl/>
        <w:ind w:firstLine="540"/>
        <w:jc w:val="both"/>
        <w:rPr>
          <w:color w:val="000000"/>
          <w:sz w:val="28"/>
          <w:szCs w:val="28"/>
        </w:rPr>
      </w:pPr>
      <w:r>
        <w:rPr>
          <w:color w:val="000000"/>
          <w:sz w:val="28"/>
          <w:szCs w:val="28"/>
        </w:rPr>
      </w:r>
    </w:p>
    <w:p>
      <w:pPr>
        <w:pStyle w:val="Normal"/>
        <w:spacing w:before="240" w:after="0"/>
        <w:ind w:left="5670"/>
        <w:jc w:val="right"/>
        <w:rPr/>
      </w:pPr>
      <w:hyperlink r:id="rId516">
        <w:r>
          <w:rPr>
            <w:color w:themeColor="text1" w:val="000000"/>
            <w:sz w:val="28"/>
            <w:szCs w:val="28"/>
          </w:rPr>
          <w:t>ФОРМА</w:t>
        </w:r>
      </w:hyperlink>
    </w:p>
    <w:p>
      <w:pPr>
        <w:pStyle w:val="Normal"/>
        <w:rPr>
          <w:color w:themeColor="text1" w:val="000000"/>
          <w:sz w:val="28"/>
          <w:szCs w:val="28"/>
          <w:lang w:eastAsia="en-US"/>
        </w:rPr>
      </w:pPr>
      <w:r>
        <w:rPr>
          <w:color w:themeColor="text1" w:val="000000"/>
          <w:sz w:val="28"/>
          <w:szCs w:val="28"/>
          <w:lang w:eastAsia="en-US"/>
        </w:rPr>
      </w:r>
    </w:p>
    <w:p>
      <w:pPr>
        <w:pStyle w:val="Normal"/>
        <w:spacing w:before="240" w:after="0"/>
        <w:jc w:val="center"/>
        <w:rPr/>
      </w:pPr>
      <w:hyperlink r:id="rId517">
        <w:r>
          <w:rPr>
            <w:b/>
            <w:color w:themeColor="text1" w:val="000000"/>
            <w:sz w:val="28"/>
            <w:szCs w:val="28"/>
          </w:rPr>
          <w:t>ЗАЯВЛЕНИЕ</w:t>
        </w:r>
      </w:hyperlink>
    </w:p>
    <w:p>
      <w:pPr>
        <w:pStyle w:val="Normal"/>
        <w:jc w:val="center"/>
        <w:rPr/>
      </w:pPr>
      <w:hyperlink r:id="rId518">
        <w:r>
          <w:rPr>
            <w:b/>
            <w:color w:themeColor="text1" w:val="000000"/>
            <w:sz w:val="28"/>
            <w:szCs w:val="28"/>
          </w:rPr>
          <w:t>о внесении изменений в разрешение на строительство</w:t>
        </w:r>
      </w:hyperlink>
    </w:p>
    <w:p>
      <w:pPr>
        <w:pStyle w:val="Normal"/>
        <w:jc w:val="center"/>
        <w:rPr>
          <w:b/>
          <w:color w:themeColor="text1" w:val="000000"/>
          <w:sz w:val="24"/>
          <w:szCs w:val="24"/>
        </w:rPr>
      </w:pPr>
      <w:r>
        <w:rPr>
          <w:b/>
          <w:color w:themeColor="text1" w:val="000000"/>
          <w:sz w:val="24"/>
          <w:szCs w:val="24"/>
        </w:rPr>
      </w:r>
    </w:p>
    <w:p>
      <w:pPr>
        <w:pStyle w:val="Normal"/>
        <w:jc w:val="center"/>
        <w:rPr>
          <w:b/>
          <w:color w:themeColor="text1" w:val="000000"/>
          <w:sz w:val="24"/>
          <w:szCs w:val="24"/>
        </w:rPr>
      </w:pPr>
      <w:r>
        <w:rPr>
          <w:b/>
          <w:color w:themeColor="text1" w:val="000000"/>
          <w:sz w:val="24"/>
          <w:szCs w:val="24"/>
        </w:rPr>
      </w:r>
    </w:p>
    <w:p>
      <w:pPr>
        <w:pStyle w:val="Normal"/>
        <w:jc w:val="right"/>
        <w:rPr/>
      </w:pPr>
      <w:hyperlink r:id="rId519">
        <w:r>
          <w:rPr>
            <w:color w:themeColor="text1" w:val="000000"/>
            <w:sz w:val="28"/>
            <w:szCs w:val="28"/>
          </w:rPr>
          <w:t>"__" __________ 20___ г.</w:t>
        </w:r>
      </w:hyperlink>
    </w:p>
    <w:p>
      <w:pPr>
        <w:pStyle w:val="Normal"/>
        <w:jc w:val="right"/>
        <w:rPr>
          <w:color w:themeColor="text1" w:val="000000"/>
          <w:sz w:val="24"/>
          <w:szCs w:val="24"/>
        </w:rPr>
      </w:pPr>
      <w:r>
        <w:rPr>
          <w:color w:themeColor="text1" w:val="000000"/>
          <w:sz w:val="24"/>
          <w:szCs w:val="24"/>
        </w:rPr>
      </w:r>
    </w:p>
    <w:tbl>
      <w:tblPr>
        <w:tblW w:w="9780" w:type="dxa"/>
        <w:jc w:val="left"/>
        <w:tblInd w:w="181" w:type="dxa"/>
        <w:tblLayout w:type="fixed"/>
        <w:tblCellMar>
          <w:top w:w="0" w:type="dxa"/>
          <w:left w:w="108" w:type="dxa"/>
          <w:bottom w:w="0" w:type="dxa"/>
          <w:right w:w="108" w:type="dxa"/>
        </w:tblCellMar>
        <w:tblLook w:firstRow="0" w:noVBand="0" w:lastRow="0" w:firstColumn="0" w:lastColumn="0" w:noHBand="0" w:val="0000"/>
      </w:tblPr>
      <w:tblGrid>
        <w:gridCol w:w="9780"/>
      </w:tblGrid>
      <w:tr>
        <w:trPr>
          <w:trHeight w:val="165" w:hRule="atLeast"/>
        </w:trPr>
        <w:tc>
          <w:tcPr>
            <w:tcW w:w="9780" w:type="dxa"/>
            <w:tcBorders>
              <w:bottom w:val="single" w:sz="4" w:space="0" w:color="000000"/>
            </w:tcBorders>
          </w:tcPr>
          <w:p>
            <w:pPr>
              <w:pStyle w:val="Normal"/>
              <w:jc w:val="right"/>
              <w:rPr>
                <w:color w:themeColor="text1" w:val="000000"/>
                <w:sz w:val="24"/>
                <w:szCs w:val="24"/>
              </w:rPr>
            </w:pPr>
            <w:r>
              <w:rPr>
                <w:color w:themeColor="text1" w:val="000000"/>
                <w:sz w:val="24"/>
                <w:szCs w:val="24"/>
              </w:rPr>
            </w:r>
          </w:p>
        </w:tc>
      </w:tr>
      <w:tr>
        <w:trPr>
          <w:trHeight w:val="126" w:hRule="atLeast"/>
        </w:trPr>
        <w:tc>
          <w:tcPr>
            <w:tcW w:w="9780" w:type="dxa"/>
            <w:tcBorders>
              <w:top w:val="single" w:sz="4" w:space="0" w:color="000000"/>
              <w:bottom w:val="single" w:sz="4" w:space="0" w:color="000000"/>
            </w:tcBorders>
          </w:tcPr>
          <w:p>
            <w:pPr>
              <w:pStyle w:val="Normal"/>
              <w:jc w:val="right"/>
              <w:rPr>
                <w:color w:themeColor="text1" w:val="000000"/>
                <w:sz w:val="24"/>
                <w:szCs w:val="24"/>
              </w:rPr>
            </w:pPr>
            <w:r>
              <w:rPr>
                <w:color w:themeColor="text1" w:val="000000"/>
                <w:sz w:val="24"/>
                <w:szCs w:val="24"/>
              </w:rPr>
            </w:r>
          </w:p>
        </w:tc>
      </w:tr>
      <w:tr>
        <w:trPr>
          <w:trHeight w:val="135" w:hRule="atLeast"/>
        </w:trPr>
        <w:tc>
          <w:tcPr>
            <w:tcW w:w="9780" w:type="dxa"/>
            <w:tcBorders>
              <w:top w:val="single" w:sz="4" w:space="0" w:color="000000"/>
            </w:tcBorders>
          </w:tcPr>
          <w:p>
            <w:pPr>
              <w:pStyle w:val="Normal"/>
              <w:jc w:val="center"/>
              <w:rPr>
                <w:color w:val="000000"/>
              </w:rPr>
            </w:pPr>
            <w:hyperlink r:id="rId520">
              <w:r>
                <w:rPr>
                  <w:color w:themeColor="text1"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hyperlink>
          </w:p>
          <w:p>
            <w:pPr>
              <w:pStyle w:val="Normal"/>
              <w:jc w:val="center"/>
              <w:rPr>
                <w:color w:themeColor="text1" w:val="000000"/>
              </w:rPr>
            </w:pPr>
            <w:r>
              <w:rPr>
                <w:color w:themeColor="text1" w:val="000000"/>
              </w:rPr>
            </w:r>
          </w:p>
        </w:tc>
      </w:tr>
    </w:tbl>
    <w:p>
      <w:pPr>
        <w:pStyle w:val="Normal"/>
        <w:rPr>
          <w:bCs/>
          <w:color w:themeColor="text1" w:val="000000"/>
          <w:sz w:val="24"/>
          <w:szCs w:val="24"/>
          <w:lang w:eastAsia="en-US"/>
        </w:rPr>
      </w:pPr>
      <w:r>
        <w:rPr>
          <w:bCs/>
          <w:color w:themeColor="text1" w:val="000000"/>
          <w:sz w:val="24"/>
          <w:szCs w:val="24"/>
          <w:lang w:eastAsia="en-US"/>
        </w:rPr>
      </w:r>
    </w:p>
    <w:p>
      <w:pPr>
        <w:pStyle w:val="Normal"/>
        <w:ind w:firstLine="708"/>
        <w:jc w:val="both"/>
        <w:rPr/>
      </w:pPr>
      <w:hyperlink r:id="rId521">
        <w:r>
          <w:rPr>
            <w:bCs/>
            <w:color w:themeColor="text1" w:val="000000"/>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Pr>
            <w:bCs/>
            <w:color w:themeColor="text1" w:val="000000"/>
            <w:sz w:val="24"/>
            <w:szCs w:val="24"/>
            <w:lang w:eastAsia="en-US"/>
          </w:rPr>
          <w:t xml:space="preserve"> ____________________________________________________________________________________________________________________________________________________________________</w:t>
        </w:r>
      </w:hyperlink>
    </w:p>
    <w:p>
      <w:pPr>
        <w:pStyle w:val="Normal"/>
        <w:rPr>
          <w:bCs/>
          <w:color w:themeColor="text1" w:val="000000"/>
          <w:sz w:val="24"/>
          <w:szCs w:val="24"/>
          <w:lang w:eastAsia="en-US"/>
        </w:rPr>
      </w:pPr>
      <w:r>
        <w:rPr>
          <w:bCs/>
          <w:color w:themeColor="text1" w:val="000000"/>
          <w:sz w:val="24"/>
          <w:szCs w:val="24"/>
          <w:lang w:eastAsia="en-US"/>
        </w:rPr>
      </w:r>
    </w:p>
    <w:tbl>
      <w:tblPr>
        <w:tblpPr w:vertAnchor="text" w:horzAnchor="margin" w:leftFromText="180" w:rightFromText="180" w:tblpX="0" w:tblpY="314"/>
        <w:tblW w:w="9923"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030"/>
        <w:gridCol w:w="82"/>
        <w:gridCol w:w="4047"/>
        <w:gridCol w:w="794"/>
        <w:gridCol w:w="1987"/>
        <w:gridCol w:w="1982"/>
      </w:tblGrid>
      <w:tr>
        <w:trPr>
          <w:trHeight w:val="540" w:hRule="atLeast"/>
        </w:trPr>
        <w:tc>
          <w:tcPr>
            <w:tcW w:w="9922" w:type="dxa"/>
            <w:gridSpan w:val="6"/>
            <w:tcBorders>
              <w:bottom w:val="single" w:sz="4" w:space="0" w:color="000000"/>
            </w:tcBorders>
          </w:tcPr>
          <w:p>
            <w:pPr>
              <w:pStyle w:val="Normal"/>
              <w:spacing w:before="0" w:after="0"/>
              <w:contextualSpacing/>
              <w:jc w:val="center"/>
              <w:rPr>
                <w:color w:val="000000"/>
                <w:sz w:val="28"/>
                <w:szCs w:val="28"/>
                <w:lang w:eastAsia="en-US"/>
              </w:rPr>
            </w:pPr>
            <w:hyperlink r:id="rId522">
              <w:r>
                <w:rPr>
                  <w:color w:themeColor="text1" w:val="000000"/>
                  <w:sz w:val="24"/>
                  <w:szCs w:val="24"/>
                  <w:lang w:eastAsia="en-US"/>
                </w:rPr>
                <w:t>1. Сведения о застройщике</w:t>
              </w:r>
            </w:hyperlink>
          </w:p>
        </w:tc>
      </w:tr>
      <w:tr>
        <w:trPr>
          <w:trHeight w:val="605"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23">
              <w:r>
                <w:rPr>
                  <w:color w:themeColor="text1" w:val="000000"/>
                  <w:sz w:val="24"/>
                  <w:szCs w:val="24"/>
                  <w:lang w:eastAsia="en-US"/>
                </w:rPr>
                <w:t>1.1</w:t>
              </w:r>
            </w:hyperlink>
          </w:p>
        </w:tc>
        <w:tc>
          <w:tcPr>
            <w:tcW w:w="492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524">
              <w:r>
                <w:rPr>
                  <w:color w:themeColor="text1" w:val="000000"/>
                  <w:sz w:val="24"/>
                  <w:szCs w:val="24"/>
                  <w:lang w:eastAsia="en-US"/>
                </w:rPr>
                <w:t>Сведения о физическом лице, в случае если застройщиком является физическое лицо:</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428"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25">
              <w:r>
                <w:rPr>
                  <w:color w:themeColor="text1" w:val="000000"/>
                  <w:sz w:val="24"/>
                  <w:szCs w:val="24"/>
                  <w:lang w:eastAsia="en-US"/>
                </w:rPr>
                <w:t>1.1.1</w:t>
              </w:r>
            </w:hyperlink>
          </w:p>
        </w:tc>
        <w:tc>
          <w:tcPr>
            <w:tcW w:w="492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526">
              <w:r>
                <w:rPr>
                  <w:color w:themeColor="text1" w:val="000000"/>
                  <w:sz w:val="24"/>
                  <w:szCs w:val="24"/>
                  <w:lang w:eastAsia="en-US"/>
                </w:rPr>
                <w:t>Фамилия, имя, отчество (при наличии)</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75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27">
              <w:r>
                <w:rPr>
                  <w:color w:themeColor="text1" w:val="000000"/>
                  <w:sz w:val="24"/>
                  <w:szCs w:val="24"/>
                  <w:lang w:eastAsia="en-US"/>
                </w:rPr>
                <w:t>1.1.2</w:t>
              </w:r>
            </w:hyperlink>
          </w:p>
        </w:tc>
        <w:tc>
          <w:tcPr>
            <w:tcW w:w="492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rPr>
            </w:pPr>
            <w:hyperlink r:id="rId528">
              <w:r>
                <w:rPr>
                  <w:color w:themeColor="text1" w:val="000000"/>
                  <w:sz w:val="24"/>
                  <w:szCs w:val="24"/>
                  <w:lang w:eastAsia="en-US"/>
                </w:rPr>
                <w:t>Реквизиты документа, удостоверяющего личность</w:t>
              </w:r>
              <w:r>
                <w:rPr>
                  <w:color w:themeColor="text1" w:val="000000"/>
                  <w:sz w:val="24"/>
                  <w:szCs w:val="24"/>
                </w:rPr>
                <w:t>(не указываются в случае, если застройщик является индивидуальным предпринимателем)</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665"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29">
              <w:r>
                <w:rPr>
                  <w:color w:themeColor="text1" w:val="000000"/>
                  <w:sz w:val="24"/>
                  <w:szCs w:val="24"/>
                  <w:lang w:eastAsia="en-US"/>
                </w:rPr>
                <w:t>1.1.3</w:t>
              </w:r>
            </w:hyperlink>
          </w:p>
        </w:tc>
        <w:tc>
          <w:tcPr>
            <w:tcW w:w="492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530">
              <w:r>
                <w:rPr>
                  <w:color w:themeColor="text1" w:val="000000"/>
                  <w:sz w:val="24"/>
                  <w:szCs w:val="24"/>
                  <w:lang w:eastAsia="en-US"/>
                </w:rPr>
                <w:t>Основной государственный регистрационный номер индивидуального предпринимателя</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279"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31">
              <w:r>
                <w:rPr>
                  <w:color w:themeColor="text1" w:val="000000"/>
                  <w:sz w:val="24"/>
                  <w:szCs w:val="24"/>
                  <w:lang w:eastAsia="en-US"/>
                </w:rPr>
                <w:t>1.2</w:t>
              </w:r>
            </w:hyperlink>
          </w:p>
        </w:tc>
        <w:tc>
          <w:tcPr>
            <w:tcW w:w="492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532">
              <w:r>
                <w:rPr>
                  <w:color w:themeColor="text1" w:val="000000"/>
                  <w:sz w:val="24"/>
                  <w:szCs w:val="24"/>
                  <w:lang w:eastAsia="en-US"/>
                </w:rPr>
                <w:t>Сведения о юридическом лице:</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75"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33">
              <w:r>
                <w:rPr>
                  <w:color w:themeColor="text1" w:val="000000"/>
                  <w:sz w:val="24"/>
                  <w:szCs w:val="24"/>
                  <w:lang w:eastAsia="en-US"/>
                </w:rPr>
                <w:t>1.2.1</w:t>
              </w:r>
            </w:hyperlink>
          </w:p>
        </w:tc>
        <w:tc>
          <w:tcPr>
            <w:tcW w:w="492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534">
              <w:r>
                <w:rPr>
                  <w:color w:themeColor="text1" w:val="000000"/>
                  <w:sz w:val="24"/>
                  <w:szCs w:val="24"/>
                  <w:lang w:eastAsia="en-US"/>
                </w:rPr>
                <w:t>Полное наименование</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901"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35">
              <w:r>
                <w:rPr>
                  <w:color w:themeColor="text1" w:val="000000"/>
                  <w:sz w:val="24"/>
                  <w:szCs w:val="24"/>
                  <w:lang w:eastAsia="en-US"/>
                </w:rPr>
                <w:t>1.2.2</w:t>
              </w:r>
            </w:hyperlink>
          </w:p>
        </w:tc>
        <w:tc>
          <w:tcPr>
            <w:tcW w:w="492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536">
              <w:r>
                <w:rPr>
                  <w:color w:themeColor="text1" w:val="000000"/>
                  <w:sz w:val="24"/>
                  <w:szCs w:val="24"/>
                  <w:lang w:eastAsia="en-US"/>
                </w:rPr>
                <w:t>Основной государственный регистрационный номер</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09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37">
              <w:r>
                <w:rPr>
                  <w:color w:themeColor="text1" w:val="000000"/>
                  <w:sz w:val="24"/>
                  <w:szCs w:val="24"/>
                  <w:lang w:eastAsia="en-US"/>
                </w:rPr>
                <w:t>1.2.3</w:t>
              </w:r>
            </w:hyperlink>
          </w:p>
        </w:tc>
        <w:tc>
          <w:tcPr>
            <w:tcW w:w="492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538">
              <w:r>
                <w:rPr>
                  <w:color w:themeColor="text1" w:val="000000"/>
                  <w:sz w:val="24"/>
                  <w:szCs w:val="24"/>
                  <w:lang w:eastAsia="en-US"/>
                </w:rPr>
                <w:t>Идентификационный номер налогоплательщика – юридического лица</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093" w:hRule="atLeast"/>
        </w:trPr>
        <w:tc>
          <w:tcPr>
            <w:tcW w:w="9922" w:type="dxa"/>
            <w:gridSpan w:val="6"/>
            <w:tcBorders>
              <w:top w:val="single" w:sz="4" w:space="0" w:color="000000"/>
              <w:bottom w:val="single" w:sz="4" w:space="0" w:color="000000"/>
            </w:tcBorders>
          </w:tcPr>
          <w:p>
            <w:pPr>
              <w:pStyle w:val="Normal"/>
              <w:spacing w:lineRule="auto" w:line="259" w:before="0" w:after="160"/>
              <w:jc w:val="center"/>
              <w:rPr>
                <w:b/>
                <w:color w:themeColor="text1" w:val="000000"/>
                <w:sz w:val="24"/>
                <w:szCs w:val="24"/>
                <w:lang w:eastAsia="en-US"/>
              </w:rPr>
            </w:pPr>
            <w:r>
              <w:rPr>
                <w:b/>
                <w:color w:themeColor="text1" w:val="000000"/>
                <w:sz w:val="24"/>
                <w:szCs w:val="24"/>
                <w:lang w:eastAsia="en-US"/>
              </w:rPr>
            </w:r>
          </w:p>
          <w:p>
            <w:pPr>
              <w:pStyle w:val="Normal"/>
              <w:spacing w:lineRule="auto" w:line="259" w:before="0" w:after="160"/>
              <w:jc w:val="center"/>
              <w:rPr>
                <w:color w:val="000000"/>
                <w:sz w:val="28"/>
                <w:szCs w:val="28"/>
                <w:lang w:eastAsia="en-US"/>
              </w:rPr>
            </w:pPr>
            <w:hyperlink r:id="rId539">
              <w:r>
                <w:rPr>
                  <w:color w:themeColor="text1" w:val="000000"/>
                  <w:sz w:val="24"/>
                  <w:szCs w:val="24"/>
                  <w:lang w:eastAsia="en-US"/>
                </w:rPr>
                <w:t>2. Сведения об объекте</w:t>
              </w:r>
            </w:hyperlink>
          </w:p>
        </w:tc>
      </w:tr>
      <w:tr>
        <w:trPr>
          <w:trHeight w:val="109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40">
              <w:r>
                <w:rPr>
                  <w:color w:themeColor="text1" w:val="000000"/>
                  <w:sz w:val="24"/>
                  <w:szCs w:val="24"/>
                  <w:lang w:eastAsia="en-US"/>
                </w:rPr>
                <w:t>2.1</w:t>
              </w:r>
            </w:hyperlink>
          </w:p>
        </w:tc>
        <w:tc>
          <w:tcPr>
            <w:tcW w:w="492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rPr>
                <w:color w:val="000000"/>
                <w:sz w:val="28"/>
                <w:szCs w:val="28"/>
                <w:lang w:eastAsia="en-US"/>
              </w:rPr>
            </w:pPr>
            <w:hyperlink r:id="rId541">
              <w:r>
                <w:rPr>
                  <w:color w:themeColor="text1" w:val="000000"/>
                  <w:sz w:val="24"/>
                  <w:szCs w:val="24"/>
                  <w:lang w:eastAsia="en-US"/>
                </w:rPr>
                <w:t>Наименование объекта капитального строительства (этапа) в соответствии с проектной документацией</w:t>
              </w:r>
            </w:hyperlink>
          </w:p>
          <w:p>
            <w:pPr>
              <w:pStyle w:val="Normal"/>
              <w:spacing w:lineRule="auto" w:line="259"/>
              <w:rPr>
                <w:color w:val="000000"/>
                <w:sz w:val="28"/>
                <w:szCs w:val="28"/>
                <w:lang w:eastAsia="en-US"/>
              </w:rPr>
            </w:pPr>
            <w:hyperlink r:id="rId542">
              <w:r>
                <w:rPr>
                  <w:i/>
                  <w:color w:themeColor="text1" w:val="000000"/>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09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43">
              <w:r>
                <w:rPr>
                  <w:color w:themeColor="text1" w:val="000000"/>
                  <w:sz w:val="24"/>
                  <w:szCs w:val="24"/>
                  <w:lang w:eastAsia="en-US"/>
                </w:rPr>
                <w:t>2.2</w:t>
              </w:r>
            </w:hyperlink>
          </w:p>
        </w:tc>
        <w:tc>
          <w:tcPr>
            <w:tcW w:w="492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rPr>
                <w:color w:val="000000"/>
                <w:sz w:val="28"/>
                <w:szCs w:val="28"/>
                <w:lang w:eastAsia="en-US"/>
              </w:rPr>
            </w:pPr>
            <w:hyperlink r:id="rId544">
              <w:r>
                <w:rPr>
                  <w:color w:themeColor="text1" w:val="000000"/>
                  <w:sz w:val="24"/>
                  <w:szCs w:val="24"/>
                  <w:lang w:eastAsia="en-US"/>
                </w:rPr>
                <w:t>Кадастровый номер реконструируемого объекта капитального строительства</w:t>
              </w:r>
            </w:hyperlink>
          </w:p>
          <w:p>
            <w:pPr>
              <w:pStyle w:val="Normal"/>
              <w:spacing w:lineRule="auto" w:line="259"/>
              <w:rPr>
                <w:color w:val="000000"/>
                <w:sz w:val="28"/>
                <w:szCs w:val="28"/>
                <w:lang w:eastAsia="en-US"/>
              </w:rPr>
            </w:pPr>
            <w:hyperlink r:id="rId545">
              <w:r>
                <w:rPr>
                  <w:i/>
                  <w:color w:themeColor="text1" w:val="000000"/>
                  <w:sz w:val="24"/>
                  <w:szCs w:val="24"/>
                  <w:lang w:eastAsia="en-US"/>
                </w:rPr>
                <w:t>(указывается в случае проведения реконструкции объекта капитального строительства)</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093" w:hRule="atLeast"/>
        </w:trPr>
        <w:tc>
          <w:tcPr>
            <w:tcW w:w="9922" w:type="dxa"/>
            <w:gridSpan w:val="6"/>
            <w:tcBorders>
              <w:top w:val="single" w:sz="4" w:space="0" w:color="000000"/>
              <w:bottom w:val="single" w:sz="4" w:space="0" w:color="000000"/>
            </w:tcBorders>
          </w:tcPr>
          <w:p>
            <w:pPr>
              <w:pStyle w:val="Normal"/>
              <w:spacing w:lineRule="auto" w:line="259" w:before="0" w:after="160"/>
              <w:jc w:val="center"/>
              <w:rPr>
                <w:b/>
                <w:color w:themeColor="text1" w:val="000000"/>
                <w:sz w:val="24"/>
                <w:szCs w:val="24"/>
                <w:lang w:eastAsia="en-US"/>
              </w:rPr>
            </w:pPr>
            <w:r>
              <w:rPr>
                <w:b/>
                <w:color w:themeColor="text1" w:val="000000"/>
                <w:sz w:val="24"/>
                <w:szCs w:val="24"/>
                <w:lang w:eastAsia="en-US"/>
              </w:rPr>
            </w:r>
          </w:p>
          <w:p>
            <w:pPr>
              <w:pStyle w:val="Normal"/>
              <w:spacing w:lineRule="auto" w:line="259" w:before="0" w:after="160"/>
              <w:jc w:val="center"/>
              <w:rPr>
                <w:color w:val="000000"/>
                <w:sz w:val="28"/>
                <w:szCs w:val="28"/>
                <w:lang w:eastAsia="en-US"/>
              </w:rPr>
            </w:pPr>
            <w:hyperlink r:id="rId546">
              <w:r>
                <w:rPr>
                  <w:color w:themeColor="text1" w:val="000000"/>
                  <w:sz w:val="24"/>
                  <w:szCs w:val="24"/>
                  <w:lang w:eastAsia="en-US"/>
                </w:rPr>
                <w:t>3. Сведения о ранее выданном разрешении на строительство</w:t>
              </w:r>
            </w:hyperlink>
          </w:p>
        </w:tc>
      </w:tr>
      <w:tr>
        <w:trPr>
          <w:trHeight w:val="109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47">
              <w:r>
                <w:rPr>
                  <w:color w:themeColor="text1" w:val="000000"/>
                  <w:sz w:val="24"/>
                  <w:szCs w:val="24"/>
                  <w:lang w:eastAsia="en-US"/>
                </w:rPr>
                <w:t>№</w:t>
              </w:r>
            </w:hyperlink>
          </w:p>
        </w:tc>
        <w:tc>
          <w:tcPr>
            <w:tcW w:w="492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48">
              <w:r>
                <w:rPr>
                  <w:color w:themeColor="text1" w:val="000000"/>
                  <w:sz w:val="24"/>
                  <w:szCs w:val="24"/>
                  <w:lang w:eastAsia="en-US"/>
                </w:rPr>
                <w:t>Орган (организация), выдавший (-ая) разрешение на строительство</w:t>
              </w:r>
            </w:hyperlink>
          </w:p>
        </w:tc>
        <w:tc>
          <w:tcPr>
            <w:tcW w:w="1987"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49">
              <w:r>
                <w:rPr>
                  <w:color w:themeColor="text1" w:val="000000"/>
                  <w:sz w:val="24"/>
                  <w:szCs w:val="24"/>
                  <w:lang w:eastAsia="en-US"/>
                </w:rPr>
                <w:t>Номер документа</w:t>
              </w:r>
            </w:hyperlink>
          </w:p>
        </w:tc>
        <w:tc>
          <w:tcPr>
            <w:tcW w:w="1982"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50">
              <w:r>
                <w:rPr>
                  <w:color w:themeColor="text1" w:val="000000"/>
                  <w:sz w:val="24"/>
                  <w:szCs w:val="24"/>
                  <w:lang w:eastAsia="en-US"/>
                </w:rPr>
                <w:t>Дата документа</w:t>
              </w:r>
            </w:hyperlink>
          </w:p>
        </w:tc>
      </w:tr>
      <w:tr>
        <w:trPr>
          <w:trHeight w:val="109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c>
          <w:tcPr>
            <w:tcW w:w="492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c>
          <w:tcPr>
            <w:tcW w:w="1987"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c>
          <w:tcPr>
            <w:tcW w:w="1982"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825" w:hRule="atLeast"/>
        </w:trPr>
        <w:tc>
          <w:tcPr>
            <w:tcW w:w="9922" w:type="dxa"/>
            <w:gridSpan w:val="6"/>
            <w:tcBorders>
              <w:top w:val="single" w:sz="4" w:space="0" w:color="000000"/>
              <w:bottom w:val="single" w:sz="4" w:space="0" w:color="000000"/>
            </w:tcBorders>
          </w:tcPr>
          <w:p>
            <w:pPr>
              <w:pStyle w:val="Normal"/>
              <w:spacing w:lineRule="auto" w:line="259" w:before="0" w:after="160"/>
              <w:jc w:val="center"/>
              <w:rPr>
                <w:b/>
                <w:color w:themeColor="text1" w:val="000000"/>
                <w:sz w:val="24"/>
                <w:szCs w:val="24"/>
                <w:lang w:eastAsia="en-US"/>
              </w:rPr>
            </w:pPr>
            <w:r>
              <w:rPr>
                <w:b/>
                <w:color w:themeColor="text1" w:val="000000"/>
                <w:sz w:val="24"/>
                <w:szCs w:val="24"/>
                <w:lang w:eastAsia="en-US"/>
              </w:rPr>
            </w:r>
          </w:p>
          <w:p>
            <w:pPr>
              <w:pStyle w:val="Normal"/>
              <w:spacing w:lineRule="auto" w:line="259" w:before="0" w:after="160"/>
              <w:jc w:val="center"/>
              <w:rPr>
                <w:color w:val="000000"/>
                <w:sz w:val="28"/>
                <w:szCs w:val="28"/>
                <w:lang w:eastAsia="en-US"/>
              </w:rPr>
            </w:pPr>
            <w:hyperlink r:id="rId551">
              <w:r>
                <w:rPr>
                  <w:color w:themeColor="text1" w:val="000000"/>
                  <w:sz w:val="24"/>
                  <w:szCs w:val="24"/>
                  <w:lang w:eastAsia="en-US"/>
                </w:rPr>
                <w:t>4. Сведения о земельном участке</w:t>
              </w:r>
            </w:hyperlink>
          </w:p>
        </w:tc>
      </w:tr>
      <w:tr>
        <w:trPr>
          <w:trHeight w:val="600" w:hRule="atLeast"/>
        </w:trPr>
        <w:tc>
          <w:tcPr>
            <w:tcW w:w="111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52">
              <w:r>
                <w:rPr>
                  <w:color w:themeColor="text1" w:val="000000"/>
                  <w:sz w:val="24"/>
                  <w:szCs w:val="24"/>
                  <w:lang w:eastAsia="en-US"/>
                </w:rPr>
                <w:t>4.1</w:t>
              </w:r>
            </w:hyperlink>
          </w:p>
        </w:tc>
        <w:tc>
          <w:tcPr>
            <w:tcW w:w="4047" w:type="dxa"/>
            <w:tcBorders>
              <w:top w:val="single" w:sz="4" w:space="0" w:color="000000"/>
              <w:left w:val="single" w:sz="4" w:space="0" w:color="000000"/>
              <w:bottom w:val="single" w:sz="4" w:space="0" w:color="000000"/>
              <w:right w:val="single" w:sz="4" w:space="0" w:color="000000"/>
            </w:tcBorders>
          </w:tcPr>
          <w:p>
            <w:pPr>
              <w:pStyle w:val="Normal"/>
              <w:spacing w:lineRule="auto" w:line="259"/>
              <w:rPr>
                <w:color w:val="000000"/>
                <w:sz w:val="28"/>
                <w:szCs w:val="28"/>
                <w:lang w:eastAsia="en-US"/>
              </w:rPr>
            </w:pPr>
            <w:hyperlink r:id="rId553">
              <w:r>
                <w:rPr>
                  <w:color w:themeColor="text1"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hyperlink>
          </w:p>
          <w:p>
            <w:pPr>
              <w:pStyle w:val="Normal"/>
              <w:spacing w:lineRule="auto" w:line="259"/>
              <w:rPr>
                <w:color w:val="000000"/>
                <w:sz w:val="28"/>
                <w:szCs w:val="28"/>
                <w:lang w:eastAsia="en-US"/>
              </w:rPr>
            </w:pPr>
            <w:hyperlink r:id="rId554">
              <w:r>
                <w:rPr>
                  <w:i/>
                  <w:color w:themeColor="text1" w:val="000000"/>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hyperlink>
          </w:p>
        </w:tc>
        <w:tc>
          <w:tcPr>
            <w:tcW w:w="476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750" w:hRule="atLeast"/>
        </w:trPr>
        <w:tc>
          <w:tcPr>
            <w:tcW w:w="111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555">
              <w:r>
                <w:rPr>
                  <w:color w:themeColor="text1" w:val="000000"/>
                  <w:sz w:val="24"/>
                  <w:szCs w:val="24"/>
                  <w:lang w:eastAsia="en-US"/>
                </w:rPr>
                <w:t>4.2</w:t>
              </w:r>
            </w:hyperlink>
          </w:p>
        </w:tc>
        <w:tc>
          <w:tcPr>
            <w:tcW w:w="4047" w:type="dxa"/>
            <w:tcBorders>
              <w:top w:val="single" w:sz="4" w:space="0" w:color="000000"/>
              <w:left w:val="single" w:sz="4" w:space="0" w:color="000000"/>
              <w:bottom w:val="single" w:sz="4" w:space="0" w:color="000000"/>
              <w:right w:val="single" w:sz="4" w:space="0" w:color="000000"/>
            </w:tcBorders>
          </w:tcPr>
          <w:p>
            <w:pPr>
              <w:pStyle w:val="Normal"/>
              <w:spacing w:lineRule="auto" w:line="259"/>
              <w:rPr>
                <w:color w:val="000000"/>
                <w:sz w:val="28"/>
                <w:szCs w:val="28"/>
                <w:lang w:eastAsia="en-US"/>
              </w:rPr>
            </w:pPr>
            <w:hyperlink r:id="rId556">
              <w:r>
                <w:rPr>
                  <w:color w:themeColor="text1" w:val="000000"/>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hyperlink>
          </w:p>
          <w:p>
            <w:pPr>
              <w:pStyle w:val="Normal"/>
              <w:spacing w:lineRule="auto" w:line="259"/>
              <w:rPr>
                <w:i/>
                <w:i/>
                <w:color w:val="000000"/>
                <w:sz w:val="28"/>
                <w:szCs w:val="28"/>
                <w:lang w:eastAsia="en-US"/>
              </w:rPr>
            </w:pPr>
            <w:hyperlink r:id="rId557">
              <w:r>
                <w:rPr>
                  <w:i/>
                  <w:color w:themeColor="text1" w:val="000000"/>
                  <w:sz w:val="24"/>
                  <w:szCs w:val="24"/>
                  <w:lang w:eastAsia="en-US"/>
                </w:rPr>
                <w:t>(указываются в случаях, предусмотренных частью 1</w:t>
              </w:r>
              <w:r>
                <w:rPr>
                  <w:i/>
                  <w:color w:themeColor="text1" w:val="000000"/>
                  <w:sz w:val="24"/>
                  <w:szCs w:val="24"/>
                  <w:vertAlign w:val="superscript"/>
                  <w:lang w:eastAsia="en-US"/>
                </w:rPr>
                <w:t>1</w:t>
              </w:r>
              <w:r>
                <w:rPr>
                  <w:i/>
                  <w:color w:themeColor="text1" w:val="000000"/>
                  <w:sz w:val="24"/>
                  <w:szCs w:val="24"/>
                  <w:lang w:eastAsia="en-US"/>
                </w:rPr>
                <w:t xml:space="preserve"> статьи 57</w:t>
              </w:r>
              <w:r>
                <w:rPr>
                  <w:i/>
                  <w:color w:themeColor="text1" w:val="000000"/>
                  <w:sz w:val="24"/>
                  <w:szCs w:val="24"/>
                  <w:vertAlign w:val="superscript"/>
                  <w:lang w:eastAsia="en-US"/>
                </w:rPr>
                <w:t>3</w:t>
              </w:r>
              <w:r>
                <w:rPr>
                  <w:i/>
                  <w:color w:themeColor="text1" w:val="000000"/>
                  <w:sz w:val="24"/>
                  <w:szCs w:val="24"/>
                  <w:lang w:eastAsia="en-US"/>
                </w:rPr>
                <w:t xml:space="preserve"> и частью 7</w:t>
              </w:r>
              <w:r>
                <w:rPr>
                  <w:i/>
                  <w:color w:themeColor="text1" w:val="000000"/>
                  <w:sz w:val="24"/>
                  <w:szCs w:val="24"/>
                  <w:vertAlign w:val="superscript"/>
                  <w:lang w:eastAsia="en-US"/>
                </w:rPr>
                <w:t>3</w:t>
              </w:r>
              <w:r>
                <w:rPr>
                  <w:i/>
                  <w:color w:themeColor="text1" w:val="000000"/>
                  <w:sz w:val="24"/>
                  <w:szCs w:val="24"/>
                  <w:lang w:eastAsia="en-US"/>
                </w:rPr>
                <w:t xml:space="preserve"> статьи 51 Градостроительного кодекса Российской Федерации)</w:t>
              </w:r>
            </w:hyperlink>
          </w:p>
        </w:tc>
        <w:tc>
          <w:tcPr>
            <w:tcW w:w="476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bl>
    <w:p>
      <w:pPr>
        <w:pStyle w:val="Normal"/>
        <w:ind w:firstLine="708"/>
        <w:jc w:val="both"/>
        <w:rPr>
          <w:bCs/>
          <w:color w:themeColor="text1" w:val="000000"/>
          <w:sz w:val="24"/>
          <w:szCs w:val="24"/>
          <w:lang w:eastAsia="en-US"/>
        </w:rPr>
      </w:pPr>
      <w:r>
        <w:rPr>
          <w:bCs/>
          <w:color w:themeColor="text1" w:val="000000"/>
          <w:sz w:val="24"/>
          <w:szCs w:val="24"/>
          <w:lang w:eastAsia="en-US"/>
        </w:rPr>
      </w:r>
    </w:p>
    <w:p>
      <w:pPr>
        <w:pStyle w:val="Normal"/>
        <w:ind w:firstLine="708" w:right="-2"/>
        <w:jc w:val="both"/>
        <w:rPr/>
      </w:pPr>
      <w:hyperlink r:id="rId558">
        <w:r>
          <w:rPr>
            <w:color w:themeColor="text1"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hyperlink>
    </w:p>
    <w:p>
      <w:pPr>
        <w:pStyle w:val="Normal"/>
        <w:ind w:right="423"/>
        <w:jc w:val="both"/>
        <w:rPr>
          <w:color w:themeColor="text1" w:val="000000"/>
          <w:sz w:val="24"/>
          <w:szCs w:val="24"/>
        </w:rPr>
      </w:pPr>
      <w:r>
        <w:rPr>
          <w:color w:themeColor="text1" w:val="000000"/>
          <w:sz w:val="24"/>
          <w:szCs w:val="24"/>
        </w:rPr>
      </w:r>
    </w:p>
    <w:tbl>
      <w:tblPr>
        <w:tblW w:w="9923"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11"/>
        <w:gridCol w:w="5142"/>
        <w:gridCol w:w="1855"/>
        <w:gridCol w:w="2114"/>
      </w:tblGrid>
      <w:tr>
        <w:trPr>
          <w:trHeight w:val="555" w:hRule="atLeast"/>
        </w:trPr>
        <w:tc>
          <w:tcPr>
            <w:tcW w:w="8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color w:val="000000"/>
                <w:sz w:val="28"/>
                <w:szCs w:val="28"/>
              </w:rPr>
            </w:pPr>
            <w:hyperlink r:id="rId559">
              <w:r>
                <w:rPr>
                  <w:color w:themeColor="text1" w:val="000000"/>
                  <w:sz w:val="28"/>
                  <w:szCs w:val="28"/>
                </w:rPr>
                <w:t>№</w:t>
              </w:r>
            </w:hyperlink>
          </w:p>
        </w:tc>
        <w:tc>
          <w:tcPr>
            <w:tcW w:w="51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color w:val="000000"/>
                <w:sz w:val="28"/>
                <w:szCs w:val="28"/>
              </w:rPr>
            </w:pPr>
            <w:hyperlink r:id="rId560">
              <w:r>
                <w:rPr>
                  <w:color w:themeColor="text1" w:val="000000"/>
                  <w:sz w:val="24"/>
                  <w:szCs w:val="24"/>
                </w:rPr>
                <w:t>Наименование документа</w:t>
              </w:r>
            </w:hyperlink>
          </w:p>
        </w:tc>
        <w:tc>
          <w:tcPr>
            <w:tcW w:w="18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color w:val="000000"/>
                <w:sz w:val="28"/>
                <w:szCs w:val="28"/>
              </w:rPr>
            </w:pPr>
            <w:hyperlink r:id="rId561">
              <w:r>
                <w:rPr>
                  <w:color w:themeColor="text1" w:val="000000"/>
                  <w:sz w:val="24"/>
                  <w:szCs w:val="24"/>
                </w:rPr>
                <w:t>Номер документа</w:t>
              </w:r>
            </w:hyperlink>
          </w:p>
        </w:tc>
        <w:tc>
          <w:tcPr>
            <w:tcW w:w="21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color w:val="000000"/>
                <w:sz w:val="28"/>
                <w:szCs w:val="28"/>
              </w:rPr>
            </w:pPr>
            <w:hyperlink r:id="rId562">
              <w:r>
                <w:rPr>
                  <w:color w:themeColor="text1" w:val="000000"/>
                  <w:sz w:val="24"/>
                  <w:szCs w:val="24"/>
                </w:rPr>
                <w:t>Дата документа</w:t>
              </w:r>
            </w:hyperlink>
          </w:p>
        </w:tc>
      </w:tr>
      <w:tr>
        <w:trPr>
          <w:trHeight w:val="1340" w:hRule="atLeast"/>
        </w:trPr>
        <w:tc>
          <w:tcPr>
            <w:tcW w:w="8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color w:val="000000"/>
                <w:sz w:val="28"/>
                <w:szCs w:val="28"/>
              </w:rPr>
            </w:pPr>
            <w:hyperlink r:id="rId563">
              <w:r>
                <w:rPr>
                  <w:color w:themeColor="text1" w:val="000000"/>
                  <w:sz w:val="28"/>
                  <w:szCs w:val="28"/>
                </w:rPr>
                <w:t>1</w:t>
              </w:r>
            </w:hyperlink>
          </w:p>
        </w:tc>
        <w:tc>
          <w:tcPr>
            <w:tcW w:w="51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color w:val="000000"/>
                <w:sz w:val="28"/>
                <w:szCs w:val="28"/>
              </w:rPr>
            </w:pPr>
            <w:hyperlink r:id="rId564">
              <w:r>
                <w:rPr>
                  <w:color w:themeColor="text1"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hyperlink>
          </w:p>
        </w:tc>
        <w:tc>
          <w:tcPr>
            <w:tcW w:w="18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color w:themeColor="text1" w:val="000000"/>
                <w:sz w:val="28"/>
                <w:szCs w:val="28"/>
              </w:rPr>
            </w:pPr>
            <w:r>
              <w:rPr>
                <w:color w:themeColor="text1" w:val="000000"/>
                <w:sz w:val="28"/>
                <w:szCs w:val="28"/>
              </w:rPr>
            </w:r>
          </w:p>
        </w:tc>
        <w:tc>
          <w:tcPr>
            <w:tcW w:w="21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color w:themeColor="text1" w:val="000000"/>
                <w:sz w:val="28"/>
                <w:szCs w:val="28"/>
              </w:rPr>
            </w:pPr>
            <w:r>
              <w:rPr>
                <w:color w:themeColor="text1" w:val="000000"/>
                <w:sz w:val="28"/>
                <w:szCs w:val="28"/>
              </w:rPr>
            </w:r>
          </w:p>
        </w:tc>
      </w:tr>
      <w:tr>
        <w:trPr>
          <w:trHeight w:val="1340" w:hRule="atLeast"/>
        </w:trPr>
        <w:tc>
          <w:tcPr>
            <w:tcW w:w="8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color w:val="000000"/>
                <w:sz w:val="28"/>
                <w:szCs w:val="28"/>
              </w:rPr>
            </w:pPr>
            <w:hyperlink r:id="rId565">
              <w:r>
                <w:rPr>
                  <w:color w:themeColor="text1" w:val="000000"/>
                  <w:sz w:val="28"/>
                  <w:szCs w:val="28"/>
                </w:rPr>
                <w:t>2</w:t>
              </w:r>
            </w:hyperlink>
          </w:p>
        </w:tc>
        <w:tc>
          <w:tcPr>
            <w:tcW w:w="51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color w:val="000000"/>
                <w:sz w:val="28"/>
                <w:szCs w:val="28"/>
              </w:rPr>
            </w:pPr>
            <w:hyperlink r:id="rId566">
              <w:r>
                <w:rPr>
                  <w:color w:themeColor="text1" w:val="000000"/>
                  <w:sz w:val="24"/>
                  <w:szCs w:val="24"/>
                </w:rPr>
                <w:t>Положительное заключение экспертизы проектной документации</w:t>
              </w:r>
            </w:hyperlink>
          </w:p>
          <w:p>
            <w:pPr>
              <w:pStyle w:val="Normal"/>
              <w:rPr>
                <w:color w:val="000000"/>
                <w:sz w:val="28"/>
                <w:szCs w:val="28"/>
              </w:rPr>
            </w:pPr>
            <w:hyperlink r:id="rId567">
              <w:r>
                <w:rPr>
                  <w:color w:themeColor="text1" w:val="000000"/>
                  <w:sz w:val="24"/>
                  <w:szCs w:val="24"/>
                </w:rPr>
                <w:t>(</w:t>
              </w:r>
              <w:r>
                <w:rPr>
                  <w:i/>
                  <w:color w:themeColor="text1" w:val="000000"/>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hyperlink>
          </w:p>
        </w:tc>
        <w:tc>
          <w:tcPr>
            <w:tcW w:w="18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color w:themeColor="text1" w:val="000000"/>
                <w:sz w:val="28"/>
                <w:szCs w:val="28"/>
              </w:rPr>
            </w:pPr>
            <w:r>
              <w:rPr>
                <w:color w:themeColor="text1" w:val="000000"/>
                <w:sz w:val="28"/>
                <w:szCs w:val="28"/>
              </w:rPr>
            </w:r>
          </w:p>
        </w:tc>
        <w:tc>
          <w:tcPr>
            <w:tcW w:w="21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color w:themeColor="text1" w:val="000000"/>
                <w:sz w:val="28"/>
                <w:szCs w:val="28"/>
              </w:rPr>
            </w:pPr>
            <w:r>
              <w:rPr>
                <w:color w:themeColor="text1" w:val="000000"/>
                <w:sz w:val="28"/>
                <w:szCs w:val="28"/>
              </w:rPr>
            </w:r>
          </w:p>
        </w:tc>
      </w:tr>
      <w:tr>
        <w:trPr>
          <w:trHeight w:val="1340" w:hRule="atLeast"/>
        </w:trPr>
        <w:tc>
          <w:tcPr>
            <w:tcW w:w="8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color w:val="000000"/>
                <w:sz w:val="28"/>
                <w:szCs w:val="28"/>
              </w:rPr>
            </w:pPr>
            <w:hyperlink r:id="rId568">
              <w:r>
                <w:rPr>
                  <w:color w:themeColor="text1" w:val="000000"/>
                  <w:sz w:val="28"/>
                  <w:szCs w:val="28"/>
                </w:rPr>
                <w:t>3</w:t>
              </w:r>
            </w:hyperlink>
          </w:p>
        </w:tc>
        <w:tc>
          <w:tcPr>
            <w:tcW w:w="51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color w:val="000000"/>
                <w:sz w:val="28"/>
                <w:szCs w:val="28"/>
              </w:rPr>
            </w:pPr>
            <w:hyperlink r:id="rId569">
              <w:r>
                <w:rPr>
                  <w:color w:themeColor="text1" w:val="000000"/>
                  <w:sz w:val="24"/>
                  <w:szCs w:val="24"/>
                </w:rPr>
                <w:t>Положительное заключение государственной экологической экспертизы проектной документации</w:t>
              </w:r>
            </w:hyperlink>
          </w:p>
          <w:p>
            <w:pPr>
              <w:pStyle w:val="Normal"/>
              <w:rPr>
                <w:color w:val="000000"/>
                <w:sz w:val="28"/>
                <w:szCs w:val="28"/>
              </w:rPr>
            </w:pPr>
            <w:hyperlink r:id="rId570">
              <w:r>
                <w:rPr>
                  <w:color w:themeColor="text1" w:val="000000"/>
                  <w:sz w:val="24"/>
                  <w:szCs w:val="24"/>
                </w:rPr>
                <w:t>(</w:t>
              </w:r>
              <w:r>
                <w:rPr>
                  <w:i/>
                  <w:color w:themeColor="text1" w:val="00000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color w:themeColor="text1" w:val="000000"/>
                  <w:sz w:val="24"/>
                  <w:szCs w:val="24"/>
                </w:rPr>
                <w:t>)</w:t>
              </w:r>
            </w:hyperlink>
          </w:p>
        </w:tc>
        <w:tc>
          <w:tcPr>
            <w:tcW w:w="18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color w:themeColor="text1" w:val="000000"/>
                <w:sz w:val="28"/>
                <w:szCs w:val="28"/>
              </w:rPr>
            </w:pPr>
            <w:r>
              <w:rPr>
                <w:color w:themeColor="text1" w:val="000000"/>
                <w:sz w:val="28"/>
                <w:szCs w:val="28"/>
              </w:rPr>
            </w:r>
          </w:p>
        </w:tc>
        <w:tc>
          <w:tcPr>
            <w:tcW w:w="21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color w:themeColor="text1" w:val="000000"/>
                <w:sz w:val="28"/>
                <w:szCs w:val="28"/>
              </w:rPr>
            </w:pPr>
            <w:r>
              <w:rPr>
                <w:color w:themeColor="text1" w:val="000000"/>
                <w:sz w:val="28"/>
                <w:szCs w:val="28"/>
              </w:rPr>
            </w:r>
          </w:p>
        </w:tc>
      </w:tr>
    </w:tbl>
    <w:p>
      <w:pPr>
        <w:pStyle w:val="Normal"/>
        <w:rPr>
          <w:color w:themeColor="text1" w:val="000000"/>
          <w:sz w:val="24"/>
          <w:szCs w:val="24"/>
        </w:rPr>
      </w:pPr>
      <w:r>
        <w:rPr>
          <w:color w:themeColor="text1" w:val="000000"/>
          <w:sz w:val="24"/>
          <w:szCs w:val="24"/>
        </w:rPr>
      </w:r>
    </w:p>
    <w:p>
      <w:pPr>
        <w:pStyle w:val="Normal"/>
        <w:rPr/>
      </w:pPr>
      <w:hyperlink r:id="rId571">
        <w:r>
          <w:rPr>
            <w:color w:themeColor="text1" w:val="000000"/>
            <w:sz w:val="28"/>
            <w:szCs w:val="28"/>
          </w:rPr>
          <w:t>Приложение:_______________________________________________________</w:t>
        </w:r>
      </w:hyperlink>
    </w:p>
    <w:p>
      <w:pPr>
        <w:pStyle w:val="Normal"/>
        <w:rPr/>
      </w:pPr>
      <w:hyperlink r:id="rId572">
        <w:r>
          <w:rPr>
            <w:color w:themeColor="text1" w:val="000000"/>
            <w:sz w:val="28"/>
            <w:szCs w:val="28"/>
          </w:rPr>
          <w:t>Номер телефона и адрес электронной почты для связи:_______________________</w:t>
        </w:r>
      </w:hyperlink>
    </w:p>
    <w:p>
      <w:pPr>
        <w:pStyle w:val="Normal"/>
        <w:tabs>
          <w:tab w:val="clear" w:pos="720"/>
          <w:tab w:val="left" w:pos="1968" w:leader="none"/>
        </w:tabs>
        <w:rPr/>
      </w:pPr>
      <w:hyperlink r:id="rId573">
        <w:r>
          <w:rPr>
            <w:color w:themeColor="text1" w:val="000000"/>
            <w:sz w:val="28"/>
            <w:szCs w:val="28"/>
          </w:rPr>
          <w:t>Результат предоставления услуги прошу:</w:t>
        </w:r>
      </w:hyperlink>
    </w:p>
    <w:p>
      <w:pPr>
        <w:pStyle w:val="Normal"/>
        <w:rPr>
          <w:color w:themeColor="text1" w:val="000000"/>
          <w:sz w:val="24"/>
          <w:szCs w:val="24"/>
        </w:rPr>
      </w:pPr>
      <w:r>
        <w:rPr>
          <w:color w:themeColor="text1" w:val="000000"/>
          <w:sz w:val="24"/>
          <w:szCs w:val="24"/>
        </w:rPr>
      </w:r>
    </w:p>
    <w:tbl>
      <w:tblPr>
        <w:tblpPr w:vertAnchor="text" w:horzAnchor="text" w:leftFromText="180" w:rightFromText="180" w:tblpX="0" w:tblpY="1"/>
        <w:tblW w:w="991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798"/>
        <w:gridCol w:w="1119"/>
      </w:tblGrid>
      <w:tr>
        <w:trPr/>
        <w:tc>
          <w:tcPr>
            <w:tcW w:w="8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574">
              <w:r>
                <w:rPr>
                  <w:color w:themeColor="text1"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hyperlink>
          </w:p>
        </w:tc>
        <w:tc>
          <w:tcPr>
            <w:tcW w:w="1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8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575">
              <w:r>
                <w:rPr>
                  <w:color w:themeColor="text1" w:val="000000"/>
                  <w:sz w:val="24"/>
                  <w:szCs w:val="24"/>
                </w:rPr>
                <w:t>выдать</w:t>
              </w:r>
              <w:r>
                <w:rPr>
                  <w:bCs/>
                  <w:color w:themeColor="text1" w:val="000000"/>
                  <w:sz w:val="24"/>
                  <w:szCs w:val="24"/>
                </w:rPr>
                <w:t xml:space="preserve"> на бумажном носителе</w:t>
              </w:r>
              <w:r>
                <w:rPr>
                  <w:color w:themeColor="text1" w:val="000000"/>
                  <w:sz w:val="24"/>
                  <w:szCs w:val="24"/>
                </w:rPr>
                <w:t xml:space="preserve"> при личном обращении </w:t>
              </w:r>
              <w:r>
                <w:rPr>
                  <w:bCs/>
                  <w:color w:themeColor="text1"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color w:themeColor="text1" w:val="000000"/>
                  <w:sz w:val="24"/>
                  <w:szCs w:val="24"/>
                </w:rPr>
                <w:t xml:space="preserve"> расположенный по адресу:___________________________________</w:t>
              </w:r>
            </w:hyperlink>
          </w:p>
        </w:tc>
        <w:tc>
          <w:tcPr>
            <w:tcW w:w="1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8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576">
              <w:r>
                <w:rPr>
                  <w:color w:themeColor="text1" w:val="000000"/>
                  <w:sz w:val="24"/>
                  <w:szCs w:val="24"/>
                </w:rPr>
                <w:t xml:space="preserve">направить </w:t>
              </w:r>
              <w:r>
                <w:rPr>
                  <w:bCs/>
                  <w:color w:themeColor="text1" w:val="000000"/>
                  <w:sz w:val="24"/>
                  <w:szCs w:val="24"/>
                </w:rPr>
                <w:t>на бумажном носителе</w:t>
              </w:r>
              <w:r>
                <w:rPr>
                  <w:color w:themeColor="text1" w:val="000000"/>
                  <w:sz w:val="24"/>
                  <w:szCs w:val="24"/>
                </w:rPr>
                <w:t xml:space="preserve"> на почтовый </w:t>
                <w:br/>
                <w:t>адрес: ___________________________________</w:t>
              </w:r>
            </w:hyperlink>
          </w:p>
        </w:tc>
        <w:tc>
          <w:tcPr>
            <w:tcW w:w="1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8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577">
              <w:r>
                <w:rPr>
                  <w:color w:themeColor="text1" w:val="000000"/>
                  <w:sz w:val="24"/>
                  <w:szCs w:val="24"/>
                </w:rPr>
                <w:t>направить в форме электронного документа в личный кабинет в единой информационной системе жилищного строительства</w:t>
              </w:r>
            </w:hyperlink>
          </w:p>
        </w:tc>
        <w:tc>
          <w:tcPr>
            <w:tcW w:w="1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99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ind w:right="255"/>
              <w:jc w:val="center"/>
              <w:rPr>
                <w:i/>
                <w:i/>
                <w:color w:val="000000"/>
              </w:rPr>
            </w:pPr>
            <w:hyperlink r:id="rId578">
              <w:r>
                <w:rPr>
                  <w:i/>
                  <w:color w:themeColor="text1" w:val="000000"/>
                </w:rPr>
                <w:t>Указывается один из перечисленных способов</w:t>
              </w:r>
            </w:hyperlink>
          </w:p>
        </w:tc>
      </w:tr>
    </w:tbl>
    <w:p>
      <w:pPr>
        <w:pStyle w:val="Normal"/>
        <w:spacing w:before="120" w:after="120"/>
        <w:jc w:val="both"/>
        <w:rPr>
          <w:color w:themeColor="text1" w:val="000000"/>
          <w:sz w:val="24"/>
          <w:szCs w:val="24"/>
        </w:rPr>
      </w:pPr>
      <w:r>
        <w:rPr>
          <w:color w:themeColor="text1" w:val="000000"/>
          <w:sz w:val="24"/>
          <w:szCs w:val="24"/>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04"/>
        <w:gridCol w:w="283"/>
        <w:gridCol w:w="2283"/>
        <w:gridCol w:w="269"/>
        <w:gridCol w:w="3984"/>
      </w:tblGrid>
      <w:tr>
        <w:trPr/>
        <w:tc>
          <w:tcPr>
            <w:tcW w:w="3104" w:type="dxa"/>
            <w:tcBorders/>
            <w:vAlign w:val="bottom"/>
          </w:tcPr>
          <w:p>
            <w:pPr>
              <w:pStyle w:val="Normal"/>
              <w:jc w:val="center"/>
              <w:rPr>
                <w:color w:themeColor="text1" w:val="000000"/>
              </w:rPr>
            </w:pPr>
            <w:r>
              <w:rPr>
                <w:color w:themeColor="text1" w:val="000000"/>
              </w:rPr>
            </w:r>
          </w:p>
        </w:tc>
        <w:tc>
          <w:tcPr>
            <w:tcW w:w="283" w:type="dxa"/>
            <w:tcBorders/>
            <w:vAlign w:val="bottom"/>
          </w:tcPr>
          <w:p>
            <w:pPr>
              <w:pStyle w:val="Normal"/>
              <w:rPr>
                <w:color w:themeColor="text1" w:val="000000"/>
              </w:rPr>
            </w:pPr>
            <w:r>
              <w:rPr>
                <w:color w:themeColor="text1" w:val="000000"/>
              </w:rPr>
            </w:r>
          </w:p>
        </w:tc>
        <w:tc>
          <w:tcPr>
            <w:tcW w:w="2283" w:type="dxa"/>
            <w:tcBorders>
              <w:bottom w:val="single" w:sz="4" w:space="0" w:color="000000"/>
            </w:tcBorders>
            <w:vAlign w:val="bottom"/>
          </w:tcPr>
          <w:p>
            <w:pPr>
              <w:pStyle w:val="Normal"/>
              <w:jc w:val="center"/>
              <w:rPr>
                <w:color w:themeColor="text1" w:val="000000"/>
              </w:rPr>
            </w:pPr>
            <w:r>
              <w:rPr>
                <w:color w:themeColor="text1" w:val="000000"/>
              </w:rPr>
            </w:r>
          </w:p>
        </w:tc>
        <w:tc>
          <w:tcPr>
            <w:tcW w:w="269" w:type="dxa"/>
            <w:tcBorders/>
            <w:vAlign w:val="bottom"/>
          </w:tcPr>
          <w:p>
            <w:pPr>
              <w:pStyle w:val="Normal"/>
              <w:rPr>
                <w:color w:themeColor="text1" w:val="000000"/>
              </w:rPr>
            </w:pPr>
            <w:r>
              <w:rPr>
                <w:color w:themeColor="text1" w:val="000000"/>
              </w:rPr>
            </w:r>
          </w:p>
        </w:tc>
        <w:tc>
          <w:tcPr>
            <w:tcW w:w="3984" w:type="dxa"/>
            <w:tcBorders>
              <w:bottom w:val="single" w:sz="4" w:space="0" w:color="000000"/>
            </w:tcBorders>
            <w:vAlign w:val="bottom"/>
          </w:tcPr>
          <w:p>
            <w:pPr>
              <w:pStyle w:val="Normal"/>
              <w:jc w:val="center"/>
              <w:rPr>
                <w:color w:themeColor="text1" w:val="000000"/>
              </w:rPr>
            </w:pPr>
            <w:r>
              <w:rPr>
                <w:color w:themeColor="text1" w:val="000000"/>
              </w:rPr>
            </w:r>
          </w:p>
        </w:tc>
      </w:tr>
      <w:tr>
        <w:trPr/>
        <w:tc>
          <w:tcPr>
            <w:tcW w:w="3104" w:type="dxa"/>
            <w:tcBorders/>
          </w:tcPr>
          <w:p>
            <w:pPr>
              <w:pStyle w:val="Normal"/>
              <w:jc w:val="center"/>
              <w:rPr>
                <w:color w:themeColor="text1" w:val="000000"/>
                <w:sz w:val="16"/>
                <w:szCs w:val="16"/>
              </w:rPr>
            </w:pPr>
            <w:r>
              <w:rPr>
                <w:color w:themeColor="text1" w:val="000000"/>
                <w:sz w:val="16"/>
                <w:szCs w:val="16"/>
              </w:rPr>
            </w:r>
          </w:p>
        </w:tc>
        <w:tc>
          <w:tcPr>
            <w:tcW w:w="283" w:type="dxa"/>
            <w:tcBorders/>
          </w:tcPr>
          <w:p>
            <w:pPr>
              <w:pStyle w:val="Normal"/>
              <w:rPr>
                <w:color w:themeColor="text1" w:val="000000"/>
                <w:sz w:val="16"/>
                <w:szCs w:val="16"/>
              </w:rPr>
            </w:pPr>
            <w:r>
              <w:rPr>
                <w:color w:themeColor="text1" w:val="000000"/>
                <w:sz w:val="16"/>
                <w:szCs w:val="16"/>
              </w:rPr>
            </w:r>
          </w:p>
        </w:tc>
        <w:tc>
          <w:tcPr>
            <w:tcW w:w="2283" w:type="dxa"/>
            <w:tcBorders/>
          </w:tcPr>
          <w:p>
            <w:pPr>
              <w:pStyle w:val="Normal"/>
              <w:jc w:val="center"/>
              <w:rPr>
                <w:color w:val="000000"/>
              </w:rPr>
            </w:pPr>
            <w:hyperlink r:id="rId579">
              <w:r>
                <w:rPr>
                  <w:color w:themeColor="text1" w:val="000000"/>
                </w:rPr>
                <w:t>(подпись)</w:t>
              </w:r>
            </w:hyperlink>
          </w:p>
        </w:tc>
        <w:tc>
          <w:tcPr>
            <w:tcW w:w="269" w:type="dxa"/>
            <w:tcBorders/>
          </w:tcPr>
          <w:p>
            <w:pPr>
              <w:pStyle w:val="Normal"/>
              <w:rPr>
                <w:color w:themeColor="text1" w:val="000000"/>
                <w:sz w:val="16"/>
                <w:szCs w:val="16"/>
              </w:rPr>
            </w:pPr>
            <w:r>
              <w:rPr>
                <w:color w:themeColor="text1" w:val="000000"/>
                <w:sz w:val="16"/>
                <w:szCs w:val="16"/>
              </w:rPr>
            </w:r>
          </w:p>
        </w:tc>
        <w:tc>
          <w:tcPr>
            <w:tcW w:w="3984" w:type="dxa"/>
            <w:tcBorders/>
          </w:tcPr>
          <w:p>
            <w:pPr>
              <w:pStyle w:val="Normal"/>
              <w:jc w:val="center"/>
              <w:rPr>
                <w:color w:val="000000"/>
              </w:rPr>
            </w:pPr>
            <w:hyperlink r:id="rId580">
              <w:r>
                <w:rPr>
                  <w:color w:themeColor="text1" w:val="000000"/>
                </w:rPr>
                <w:t>(фамилия, имя, отчество (при наличии)</w:t>
              </w:r>
            </w:hyperlink>
          </w:p>
        </w:tc>
      </w:tr>
    </w:tbl>
    <w:p>
      <w:pPr>
        <w:pStyle w:val="Normal"/>
        <w:jc w:val="both"/>
        <w:rPr>
          <w:bCs/>
          <w:color w:themeColor="text1" w:val="000000"/>
          <w:sz w:val="28"/>
          <w:szCs w:val="28"/>
          <w:lang w:eastAsia="en-US"/>
        </w:rPr>
      </w:pPr>
      <w:r>
        <w:rPr>
          <w:bCs/>
          <w:color w:themeColor="text1" w:val="000000"/>
          <w:sz w:val="28"/>
          <w:szCs w:val="28"/>
          <w:lang w:eastAsia="en-US"/>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snapToGrid w:val="false"/>
              <w:spacing w:before="0" w:after="0"/>
              <w:jc w:val="both"/>
              <w:rPr>
                <w:color w:val="000000"/>
                <w:sz w:val="28"/>
                <w:szCs w:val="28"/>
              </w:rPr>
            </w:pPr>
            <w:r>
              <w:rPr>
                <w:color w:val="000000"/>
                <w:sz w:val="28"/>
                <w:szCs w:val="28"/>
              </w:rPr>
            </w:r>
          </w:p>
        </w:tc>
        <w:tc>
          <w:tcPr>
            <w:tcW w:w="5386" w:type="dxa"/>
            <w:tcBorders/>
          </w:tcPr>
          <w:p>
            <w:pPr>
              <w:pStyle w:val="Normal"/>
              <w:jc w:val="both"/>
              <w:rPr>
                <w:sz w:val="24"/>
                <w:szCs w:val="24"/>
              </w:rPr>
            </w:pPr>
            <w:hyperlink r:id="rId581">
              <w:r>
                <w:rPr>
                  <w:color w:val="000000"/>
                  <w:sz w:val="24"/>
                  <w:szCs w:val="24"/>
                </w:rPr>
                <w:t>Приложение 5</w:t>
              </w:r>
            </w:hyperlink>
          </w:p>
          <w:p>
            <w:pPr>
              <w:pStyle w:val="Normal"/>
              <w:jc w:val="both"/>
              <w:rPr>
                <w:sz w:val="24"/>
                <w:szCs w:val="24"/>
              </w:rPr>
            </w:pPr>
            <w:hyperlink r:id="rId582">
              <w:r>
                <w:rPr>
                  <w:color w:val="000000"/>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color w:themeColor="text1" w:val="000000"/>
                  <w:kern w:val="2"/>
                  <w:sz w:val="24"/>
                  <w:szCs w:val="24"/>
                </w:rPr>
                <w:t>на территории городского округа город Шарыпово Красноярского края</w:t>
              </w:r>
            </w:hyperlink>
          </w:p>
        </w:tc>
      </w:tr>
    </w:tbl>
    <w:p>
      <w:pPr>
        <w:pStyle w:val="Normal"/>
        <w:widowControl/>
        <w:ind w:firstLine="540"/>
        <w:jc w:val="both"/>
        <w:rPr>
          <w:color w:val="000000"/>
          <w:sz w:val="28"/>
          <w:szCs w:val="28"/>
        </w:rPr>
      </w:pPr>
      <w:r>
        <w:rPr>
          <w:color w:val="000000"/>
          <w:sz w:val="28"/>
          <w:szCs w:val="28"/>
        </w:rPr>
      </w:r>
    </w:p>
    <w:p>
      <w:pPr>
        <w:pStyle w:val="Normal"/>
        <w:spacing w:before="240" w:after="0"/>
        <w:ind w:left="5670"/>
        <w:jc w:val="right"/>
        <w:rPr/>
      </w:pPr>
      <w:hyperlink r:id="rId583">
        <w:r>
          <w:rPr>
            <w:color w:themeColor="text1" w:val="000000"/>
            <w:sz w:val="28"/>
            <w:szCs w:val="28"/>
          </w:rPr>
          <w:t>ФОРМА</w:t>
        </w:r>
      </w:hyperlink>
    </w:p>
    <w:p>
      <w:pPr>
        <w:pStyle w:val="Normal"/>
        <w:rPr>
          <w:color w:themeColor="text1" w:val="000000"/>
          <w:sz w:val="28"/>
          <w:szCs w:val="28"/>
        </w:rPr>
      </w:pPr>
      <w:r>
        <w:rPr>
          <w:color w:themeColor="text1" w:val="000000"/>
          <w:sz w:val="28"/>
          <w:szCs w:val="28"/>
        </w:rPr>
      </w:r>
    </w:p>
    <w:p>
      <w:pPr>
        <w:pStyle w:val="Normal"/>
        <w:numPr>
          <w:ilvl w:val="0"/>
          <w:numId w:val="0"/>
        </w:numPr>
        <w:jc w:val="right"/>
        <w:outlineLvl w:val="0"/>
        <w:rPr/>
      </w:pPr>
      <w:hyperlink r:id="rId584">
        <w:r>
          <w:rPr>
            <w:color w:themeColor="text1" w:val="000000"/>
            <w:sz w:val="28"/>
            <w:szCs w:val="28"/>
          </w:rPr>
          <w:t>Кому</w:t>
        </w:r>
        <w:r>
          <w:rPr>
            <w:color w:themeColor="text1" w:val="000000"/>
            <w:sz w:val="27"/>
            <w:szCs w:val="27"/>
          </w:rPr>
          <w:t xml:space="preserve"> ____________________________________</w:t>
        </w:r>
      </w:hyperlink>
    </w:p>
    <w:p>
      <w:pPr>
        <w:pStyle w:val="Normal"/>
        <w:ind w:left="4820"/>
        <w:jc w:val="center"/>
        <w:rPr/>
      </w:pPr>
      <w:hyperlink r:id="rId585">
        <w:r>
          <w:rPr>
            <w:color w:themeColor="text1"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hyperlink>
    </w:p>
    <w:p>
      <w:pPr>
        <w:pStyle w:val="Normal"/>
        <w:jc w:val="right"/>
        <w:rPr/>
      </w:pPr>
      <w:hyperlink r:id="rId586">
        <w:r>
          <w:rPr>
            <w:color w:themeColor="text1" w:val="000000"/>
            <w:sz w:val="27"/>
            <w:szCs w:val="27"/>
          </w:rPr>
          <w:t>_________________________________________</w:t>
        </w:r>
      </w:hyperlink>
    </w:p>
    <w:p>
      <w:pPr>
        <w:pStyle w:val="Normal"/>
        <w:ind w:left="4820"/>
        <w:jc w:val="center"/>
        <w:rPr/>
      </w:pPr>
      <w:hyperlink r:id="rId587">
        <w:r>
          <w:rPr>
            <w:color w:themeColor="text1" w:val="000000"/>
          </w:rPr>
          <w:t>почтовый индекс и адрес, телефон, адрес электронной почты)</w:t>
        </w:r>
      </w:hyperlink>
    </w:p>
    <w:p>
      <w:pPr>
        <w:pStyle w:val="Normal"/>
        <w:jc w:val="right"/>
        <w:rPr>
          <w:color w:themeColor="text1" w:val="000000"/>
          <w:sz w:val="24"/>
        </w:rPr>
      </w:pPr>
      <w:r>
        <w:rPr>
          <w:color w:themeColor="text1" w:val="000000"/>
          <w:sz w:val="24"/>
        </w:rPr>
      </w:r>
    </w:p>
    <w:p>
      <w:pPr>
        <w:pStyle w:val="Normal"/>
        <w:rPr>
          <w:color w:themeColor="text1" w:val="000000"/>
          <w:sz w:val="24"/>
        </w:rPr>
      </w:pPr>
      <w:r>
        <w:rPr>
          <w:color w:themeColor="text1" w:val="000000"/>
          <w:sz w:val="24"/>
        </w:rPr>
      </w:r>
    </w:p>
    <w:p>
      <w:pPr>
        <w:pStyle w:val="Normal"/>
        <w:jc w:val="center"/>
        <w:rPr/>
      </w:pPr>
      <w:hyperlink r:id="rId588">
        <w:r>
          <w:rPr>
            <w:b/>
            <w:color w:themeColor="text1" w:val="000000"/>
            <w:sz w:val="28"/>
            <w:szCs w:val="28"/>
          </w:rPr>
          <w:t>РЕШЕНИЕ</w:t>
          <w:br/>
          <w:t xml:space="preserve">об отказе в приеме документов </w:t>
          <w:br/>
        </w:r>
      </w:hyperlink>
    </w:p>
    <w:tbl>
      <w:tblPr>
        <w:tblW w:w="9780" w:type="dxa"/>
        <w:jc w:val="left"/>
        <w:tblInd w:w="181" w:type="dxa"/>
        <w:tblLayout w:type="fixed"/>
        <w:tblCellMar>
          <w:top w:w="0" w:type="dxa"/>
          <w:left w:w="108" w:type="dxa"/>
          <w:bottom w:w="0" w:type="dxa"/>
          <w:right w:w="108" w:type="dxa"/>
        </w:tblCellMar>
        <w:tblLook w:firstRow="0" w:noVBand="0" w:lastRow="0" w:firstColumn="0" w:lastColumn="0" w:noHBand="0" w:val="0000"/>
      </w:tblPr>
      <w:tblGrid>
        <w:gridCol w:w="9780"/>
      </w:tblGrid>
      <w:tr>
        <w:trPr>
          <w:trHeight w:val="126" w:hRule="atLeast"/>
        </w:trPr>
        <w:tc>
          <w:tcPr>
            <w:tcW w:w="9780" w:type="dxa"/>
            <w:tcBorders>
              <w:bottom w:val="single" w:sz="4" w:space="0" w:color="000000"/>
            </w:tcBorders>
          </w:tcPr>
          <w:p>
            <w:pPr>
              <w:pStyle w:val="Normal"/>
              <w:jc w:val="right"/>
              <w:rPr>
                <w:color w:themeColor="text1" w:val="000000"/>
                <w:sz w:val="24"/>
                <w:szCs w:val="24"/>
              </w:rPr>
            </w:pPr>
            <w:r>
              <w:rPr>
                <w:color w:themeColor="text1" w:val="000000"/>
                <w:sz w:val="24"/>
                <w:szCs w:val="24"/>
              </w:rPr>
            </w:r>
          </w:p>
        </w:tc>
      </w:tr>
      <w:tr>
        <w:trPr>
          <w:trHeight w:val="135" w:hRule="atLeast"/>
        </w:trPr>
        <w:tc>
          <w:tcPr>
            <w:tcW w:w="9780" w:type="dxa"/>
            <w:tcBorders>
              <w:top w:val="single" w:sz="4" w:space="0" w:color="000000"/>
            </w:tcBorders>
          </w:tcPr>
          <w:p>
            <w:pPr>
              <w:pStyle w:val="Normal"/>
              <w:jc w:val="center"/>
              <w:rPr>
                <w:color w:val="000000"/>
              </w:rPr>
            </w:pPr>
            <w:hyperlink r:id="rId589">
              <w:r>
                <w:rPr>
                  <w:color w:themeColor="text1"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hyperlink>
          </w:p>
          <w:p>
            <w:pPr>
              <w:pStyle w:val="Normal"/>
              <w:jc w:val="center"/>
              <w:rPr>
                <w:color w:themeColor="text1" w:val="000000"/>
              </w:rPr>
            </w:pPr>
            <w:r>
              <w:rPr>
                <w:color w:themeColor="text1" w:val="000000"/>
              </w:rPr>
            </w:r>
          </w:p>
        </w:tc>
      </w:tr>
    </w:tbl>
    <w:p>
      <w:pPr>
        <w:pStyle w:val="Normal"/>
        <w:ind w:firstLine="709"/>
        <w:jc w:val="both"/>
        <w:rPr/>
      </w:pPr>
      <w:hyperlink r:id="rId590">
        <w:r>
          <w:rPr>
            <w:color w:themeColor="text1" w:val="000000"/>
            <w:sz w:val="28"/>
            <w:szCs w:val="28"/>
          </w:rPr>
          <w:t>В приеме документов для предоставления услуги "Выдача разрешения на строительство" Вам отказано по следующим основаниям:</w:t>
        </w:r>
      </w:hyperlink>
    </w:p>
    <w:p>
      <w:pPr>
        <w:pStyle w:val="Normal"/>
        <w:ind w:firstLine="709"/>
        <w:jc w:val="both"/>
        <w:rPr>
          <w:color w:themeColor="text1" w:val="000000"/>
          <w:sz w:val="28"/>
          <w:szCs w:val="28"/>
        </w:rPr>
      </w:pPr>
      <w:r>
        <w:rPr>
          <w:color w:themeColor="text1" w:val="000000"/>
          <w:sz w:val="28"/>
          <w:szCs w:val="28"/>
        </w:rPr>
      </w:r>
    </w:p>
    <w:tbl>
      <w:tblPr>
        <w:tblW w:w="9923"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1970"/>
        <w:gridCol w:w="3909"/>
        <w:gridCol w:w="4044"/>
      </w:tblGrid>
      <w:tr>
        <w:trPr/>
        <w:tc>
          <w:tcPr>
            <w:tcW w:w="1970"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591">
              <w:r>
                <w:rPr>
                  <w:color w:themeColor="text1" w:val="000000"/>
                  <w:sz w:val="24"/>
                </w:rPr>
                <w:t>№ </w:t>
              </w:r>
              <w:r>
                <w:rPr>
                  <w:color w:themeColor="text1" w:val="000000"/>
                  <w:sz w:val="24"/>
                </w:rPr>
                <w:t>пункта Административного регламента</w:t>
              </w:r>
            </w:hyperlink>
          </w:p>
        </w:tc>
        <w:tc>
          <w:tcPr>
            <w:tcW w:w="3909"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rPr>
            </w:pPr>
            <w:hyperlink r:id="rId592">
              <w:r>
                <w:rPr>
                  <w:color w:themeColor="text1" w:val="000000"/>
                  <w:sz w:val="24"/>
                </w:rPr>
                <w:t>Наименование основания для отказа в соответствии с Административным регламентом</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rPr>
            </w:pPr>
            <w:hyperlink r:id="rId593">
              <w:r>
                <w:rPr>
                  <w:color w:themeColor="text1" w:val="000000"/>
                  <w:sz w:val="24"/>
                </w:rPr>
                <w:t>Разъяснение причин отказа</w:t>
                <w:br/>
                <w:t xml:space="preserve"> в приеме документов</w:t>
              </w:r>
            </w:hyperlink>
          </w:p>
        </w:tc>
      </w:tr>
      <w:tr>
        <w:trPr>
          <w:trHeight w:val="806" w:hRule="atLeast"/>
        </w:trPr>
        <w:tc>
          <w:tcPr>
            <w:tcW w:w="1970"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594">
              <w:r>
                <w:rPr>
                  <w:color w:themeColor="text1" w:val="000000"/>
                  <w:sz w:val="24"/>
                </w:rPr>
                <w:t>подпункт "а" пункта 2.15</w:t>
              </w:r>
            </w:hyperlink>
          </w:p>
        </w:tc>
        <w:tc>
          <w:tcPr>
            <w:tcW w:w="3909"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595">
              <w:r>
                <w:rPr>
                  <w:bCs/>
                  <w:color w:themeColor="text1" w:val="00000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596">
              <w:r>
                <w:rPr>
                  <w:i/>
                  <w:color w:themeColor="text1" w:val="000000"/>
                  <w:sz w:val="24"/>
                </w:rPr>
                <w:t>Указывается, какое ведомство, организация предоставляет услугу, информация о его местонахождении</w:t>
              </w:r>
            </w:hyperlink>
          </w:p>
        </w:tc>
      </w:tr>
      <w:tr>
        <w:trPr>
          <w:trHeight w:val="806" w:hRule="atLeast"/>
        </w:trPr>
        <w:tc>
          <w:tcPr>
            <w:tcW w:w="1970"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597">
              <w:r>
                <w:rPr>
                  <w:color w:themeColor="text1" w:val="000000"/>
                  <w:sz w:val="24"/>
                </w:rPr>
                <w:t>подпункт "б" пункта 2.15</w:t>
              </w:r>
            </w:hyperlink>
          </w:p>
        </w:tc>
        <w:tc>
          <w:tcPr>
            <w:tcW w:w="3909" w:type="dxa"/>
            <w:tcBorders>
              <w:top w:val="single" w:sz="4" w:space="0" w:color="000000"/>
              <w:left w:val="single" w:sz="4" w:space="0" w:color="000000"/>
              <w:bottom w:val="single" w:sz="4" w:space="0" w:color="000000"/>
              <w:right w:val="single" w:sz="4" w:space="0" w:color="000000"/>
            </w:tcBorders>
          </w:tcPr>
          <w:p>
            <w:pPr>
              <w:pStyle w:val="Normal"/>
              <w:rPr>
                <w:bCs/>
                <w:color w:val="000000"/>
                <w:sz w:val="24"/>
                <w:szCs w:val="24"/>
              </w:rPr>
            </w:pPr>
            <w:hyperlink r:id="rId598">
              <w:r>
                <w:rPr>
                  <w:bCs/>
                  <w:color w:themeColor="text1" w:val="00000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599">
              <w:r>
                <w:rPr>
                  <w:i/>
                  <w:color w:themeColor="text1" w:val="000000"/>
                  <w:sz w:val="24"/>
                  <w:szCs w:val="24"/>
                </w:rPr>
                <w:t>Указываются основания такого вывода</w:t>
              </w:r>
            </w:hyperlink>
          </w:p>
        </w:tc>
      </w:tr>
      <w:tr>
        <w:trPr>
          <w:trHeight w:val="806" w:hRule="atLeast"/>
        </w:trPr>
        <w:tc>
          <w:tcPr>
            <w:tcW w:w="1970"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00">
              <w:r>
                <w:rPr>
                  <w:color w:themeColor="text1" w:val="000000"/>
                  <w:sz w:val="24"/>
                </w:rPr>
                <w:t>подпункт "в" пункта 2.15</w:t>
              </w:r>
            </w:hyperlink>
          </w:p>
        </w:tc>
        <w:tc>
          <w:tcPr>
            <w:tcW w:w="3909" w:type="dxa"/>
            <w:tcBorders>
              <w:top w:val="single" w:sz="4" w:space="0" w:color="000000"/>
              <w:left w:val="single" w:sz="4" w:space="0" w:color="000000"/>
              <w:bottom w:val="single" w:sz="4" w:space="0" w:color="000000"/>
              <w:right w:val="single" w:sz="4" w:space="0" w:color="000000"/>
            </w:tcBorders>
          </w:tcPr>
          <w:p>
            <w:pPr>
              <w:pStyle w:val="Normal"/>
              <w:rPr>
                <w:bCs/>
                <w:color w:val="000000"/>
                <w:sz w:val="24"/>
                <w:szCs w:val="24"/>
              </w:rPr>
            </w:pPr>
            <w:hyperlink r:id="rId601">
              <w:r>
                <w:rPr>
                  <w:bCs/>
                  <w:color w:themeColor="text1" w:val="000000"/>
                  <w:sz w:val="24"/>
                  <w:szCs w:val="24"/>
                </w:rPr>
                <w:t>непредставление документов, предусмотренных пунктом 2.8 настоящего Административного регламента</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szCs w:val="24"/>
              </w:rPr>
            </w:pPr>
            <w:hyperlink r:id="rId602">
              <w:r>
                <w:rPr>
                  <w:i/>
                  <w:color w:themeColor="text1" w:val="000000"/>
                  <w:sz w:val="24"/>
                  <w:szCs w:val="24"/>
                </w:rPr>
                <w:t>Указывается исчерпывающий перечень документов, не представленных заявителем</w:t>
              </w:r>
            </w:hyperlink>
          </w:p>
        </w:tc>
      </w:tr>
      <w:tr>
        <w:trPr>
          <w:trHeight w:val="1457" w:hRule="atLeast"/>
        </w:trPr>
        <w:tc>
          <w:tcPr>
            <w:tcW w:w="1970"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03">
              <w:r>
                <w:rPr>
                  <w:color w:themeColor="text1" w:val="000000"/>
                  <w:sz w:val="24"/>
                </w:rPr>
                <w:t>подпункт "г" пункта 2.15</w:t>
              </w:r>
            </w:hyperlink>
          </w:p>
        </w:tc>
        <w:tc>
          <w:tcPr>
            <w:tcW w:w="3909" w:type="dxa"/>
            <w:tcBorders>
              <w:top w:val="single" w:sz="4" w:space="0" w:color="000000"/>
              <w:left w:val="single" w:sz="4" w:space="0" w:color="000000"/>
              <w:bottom w:val="single" w:sz="4" w:space="0" w:color="000000"/>
              <w:right w:val="single" w:sz="4" w:space="0" w:color="000000"/>
            </w:tcBorders>
          </w:tcPr>
          <w:p>
            <w:pPr>
              <w:pStyle w:val="Normal"/>
              <w:rPr>
                <w:bCs/>
                <w:color w:val="000000"/>
                <w:sz w:val="24"/>
                <w:szCs w:val="24"/>
              </w:rPr>
            </w:pPr>
            <w:hyperlink r:id="rId604">
              <w:r>
                <w:rPr>
                  <w:bCs/>
                  <w:color w:themeColor="text1"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hyperlink>
          </w:p>
          <w:p>
            <w:pPr>
              <w:pStyle w:val="Normal"/>
              <w:rPr>
                <w:color w:themeColor="text1" w:val="000000"/>
                <w:sz w:val="24"/>
                <w:szCs w:val="24"/>
              </w:rPr>
            </w:pPr>
            <w:r>
              <w:rPr>
                <w:color w:themeColor="text1" w:val="000000"/>
                <w:sz w:val="24"/>
                <w:szCs w:val="24"/>
              </w:rPr>
            </w:r>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605">
              <w:r>
                <w:rPr>
                  <w:i/>
                  <w:color w:themeColor="text1" w:val="000000"/>
                  <w:sz w:val="24"/>
                </w:rPr>
                <w:t>Указывается исчерпывающий перечень документов, утративших силу</w:t>
              </w:r>
            </w:hyperlink>
          </w:p>
        </w:tc>
      </w:tr>
      <w:tr>
        <w:trPr>
          <w:trHeight w:val="1320" w:hRule="atLeast"/>
        </w:trPr>
        <w:tc>
          <w:tcPr>
            <w:tcW w:w="1970"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06">
              <w:r>
                <w:rPr>
                  <w:color w:themeColor="text1" w:val="000000"/>
                  <w:sz w:val="24"/>
                </w:rPr>
                <w:t>подпункт "д" пункта 2.15</w:t>
              </w:r>
            </w:hyperlink>
          </w:p>
        </w:tc>
        <w:tc>
          <w:tcPr>
            <w:tcW w:w="3909"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607">
              <w:r>
                <w:rPr>
                  <w:bCs/>
                  <w:color w:themeColor="text1" w:val="000000"/>
                  <w:sz w:val="24"/>
                  <w:szCs w:val="24"/>
                </w:rPr>
                <w:t>представленные документы содержат подчистки и исправления текста</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608">
              <w:r>
                <w:rPr>
                  <w:i/>
                  <w:color w:themeColor="text1" w:val="000000"/>
                  <w:sz w:val="24"/>
                </w:rPr>
                <w:t>Указывается исчерпывающий перечень документов, содержащих подчистки и исправления текста</w:t>
              </w:r>
            </w:hyperlink>
          </w:p>
        </w:tc>
      </w:tr>
      <w:tr>
        <w:trPr>
          <w:trHeight w:val="1560" w:hRule="atLeast"/>
        </w:trPr>
        <w:tc>
          <w:tcPr>
            <w:tcW w:w="1970"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09">
              <w:r>
                <w:rPr>
                  <w:color w:themeColor="text1" w:val="000000"/>
                  <w:sz w:val="24"/>
                </w:rPr>
                <w:t>подпункт "е" пункта 2.15</w:t>
              </w:r>
            </w:hyperlink>
          </w:p>
        </w:tc>
        <w:tc>
          <w:tcPr>
            <w:tcW w:w="3909" w:type="dxa"/>
            <w:tcBorders>
              <w:top w:val="single" w:sz="4" w:space="0" w:color="000000"/>
              <w:left w:val="single" w:sz="4" w:space="0" w:color="000000"/>
              <w:bottom w:val="single" w:sz="4" w:space="0" w:color="000000"/>
              <w:right w:val="single" w:sz="4" w:space="0" w:color="000000"/>
            </w:tcBorders>
          </w:tcPr>
          <w:p>
            <w:pPr>
              <w:pStyle w:val="Normal"/>
              <w:rPr>
                <w:bCs/>
                <w:color w:val="000000"/>
                <w:sz w:val="24"/>
                <w:szCs w:val="24"/>
              </w:rPr>
            </w:pPr>
            <w:hyperlink r:id="rId610">
              <w:r>
                <w:rPr>
                  <w:bCs/>
                  <w:color w:themeColor="text1"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hyperlink>
          </w:p>
          <w:p>
            <w:pPr>
              <w:pStyle w:val="Normal"/>
              <w:rPr>
                <w:color w:themeColor="text1" w:val="000000"/>
                <w:sz w:val="24"/>
                <w:szCs w:val="24"/>
              </w:rPr>
            </w:pPr>
            <w:r>
              <w:rPr>
                <w:color w:themeColor="text1" w:val="000000"/>
                <w:sz w:val="24"/>
                <w:szCs w:val="24"/>
              </w:rPr>
            </w:r>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611">
              <w:r>
                <w:rPr>
                  <w:i/>
                  <w:color w:themeColor="text1" w:val="000000"/>
                  <w:sz w:val="24"/>
                </w:rPr>
                <w:t>Указывается исчерпывающий перечень документов, содержащих повреждения</w:t>
              </w:r>
            </w:hyperlink>
          </w:p>
        </w:tc>
      </w:tr>
      <w:tr>
        <w:trPr>
          <w:trHeight w:val="28" w:hRule="atLeast"/>
        </w:trPr>
        <w:tc>
          <w:tcPr>
            <w:tcW w:w="1970"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12">
              <w:r>
                <w:rPr>
                  <w:color w:themeColor="text1" w:val="000000"/>
                  <w:sz w:val="24"/>
                </w:rPr>
                <w:t>подпункт "ж" пункта 2.15</w:t>
              </w:r>
            </w:hyperlink>
          </w:p>
        </w:tc>
        <w:tc>
          <w:tcPr>
            <w:tcW w:w="3909"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13">
              <w:r>
                <w:rPr>
                  <w:bCs/>
                  <w:color w:themeColor="text1" w:val="000000"/>
                  <w:sz w:val="24"/>
                  <w:szCs w:val="24"/>
                </w:rPr>
                <w:t xml:space="preserve">заявление о выдаче разрешения на строительство, заявление о внесении изменений, уведомление и документы, </w:t>
              </w:r>
              <w:r>
                <w:rPr>
                  <w:color w:themeColor="text1" w:val="000000"/>
                  <w:sz w:val="24"/>
                  <w:szCs w:val="24"/>
                </w:rPr>
                <w:t xml:space="preserve">указанные пунктом 2.8 </w:t>
              </w:r>
              <w:r>
                <w:rPr>
                  <w:color w:themeColor="text1" w:val="000000"/>
                  <w:sz w:val="24"/>
                </w:rPr>
                <w:t>Административного регламента</w:t>
              </w:r>
              <w:r>
                <w:rPr>
                  <w:color w:themeColor="text1" w:val="000000"/>
                  <w:sz w:val="24"/>
                  <w:szCs w:val="24"/>
                </w:rPr>
                <w:t xml:space="preserve">, </w:t>
              </w:r>
              <w:r>
                <w:rPr>
                  <w:bCs/>
                  <w:color w:themeColor="text1" w:val="000000"/>
                  <w:sz w:val="24"/>
                  <w:szCs w:val="24"/>
                </w:rPr>
                <w:t xml:space="preserve">представлены в электронной форме с нарушением требований, установленных пунктами 2.5 – 2.7 </w:t>
              </w:r>
              <w:r>
                <w:rPr>
                  <w:color w:themeColor="text1" w:val="000000"/>
                  <w:sz w:val="24"/>
                </w:rPr>
                <w:t>Административного регламента</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szCs w:val="24"/>
              </w:rPr>
            </w:pPr>
            <w:hyperlink r:id="rId614">
              <w:r>
                <w:rPr>
                  <w:i/>
                  <w:color w:themeColor="text1" w:val="000000"/>
                  <w:sz w:val="24"/>
                  <w:szCs w:val="24"/>
                </w:rPr>
                <w:t>Указываются основания такого вывода</w:t>
              </w:r>
            </w:hyperlink>
          </w:p>
        </w:tc>
      </w:tr>
      <w:tr>
        <w:trPr>
          <w:trHeight w:val="28" w:hRule="atLeast"/>
        </w:trPr>
        <w:tc>
          <w:tcPr>
            <w:tcW w:w="1970"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615">
              <w:r>
                <w:rPr>
                  <w:color w:themeColor="text1" w:val="000000"/>
                  <w:sz w:val="24"/>
                  <w:szCs w:val="24"/>
                </w:rPr>
                <w:t>подпункт "з" пункта 2.15</w:t>
              </w:r>
            </w:hyperlink>
          </w:p>
        </w:tc>
        <w:tc>
          <w:tcPr>
            <w:tcW w:w="3909"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616">
              <w:r>
                <w:rPr>
                  <w:bCs/>
                  <w:color w:themeColor="text1" w:val="000000"/>
                  <w:sz w:val="24"/>
                  <w:szCs w:val="24"/>
                </w:rPr>
                <w:t>выявлено несоблюдение установленных статьей 11 Федерального закона "Об электронной подписи"</w:t>
              </w:r>
              <w:r>
                <w:rPr>
                  <w:bCs/>
                  <w:color w:themeColor="text1" w:val="000000"/>
                  <w:sz w:val="24"/>
                  <w:szCs w:val="24"/>
                  <w:lang w:eastAsia="en-US"/>
                </w:rPr>
                <w:t>условий признания квалифицированной электронной подписи действительной в документах, представленных в электронной форме</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rPr>
            </w:pPr>
            <w:hyperlink r:id="rId617">
              <w:r>
                <w:rPr>
                  <w:i/>
                  <w:color w:themeColor="text1" w:val="000000"/>
                </w:rPr>
                <w:t>Указывается исчерпывающий перечень электронных документов, не соответствующих указанному критерию</w:t>
              </w:r>
            </w:hyperlink>
          </w:p>
        </w:tc>
      </w:tr>
    </w:tbl>
    <w:p>
      <w:pPr>
        <w:pStyle w:val="Normal"/>
        <w:jc w:val="both"/>
        <w:rPr>
          <w:color w:themeColor="text1" w:val="000000"/>
          <w:sz w:val="28"/>
          <w:szCs w:val="28"/>
        </w:rPr>
      </w:pPr>
      <w:r>
        <w:rPr>
          <w:color w:themeColor="text1" w:val="000000"/>
          <w:sz w:val="28"/>
          <w:szCs w:val="28"/>
        </w:rPr>
      </w:r>
    </w:p>
    <w:p>
      <w:pPr>
        <w:pStyle w:val="Normal"/>
        <w:jc w:val="both"/>
        <w:rPr/>
      </w:pPr>
      <w:hyperlink r:id="rId618">
        <w:r>
          <w:rPr>
            <w:color w:themeColor="text1" w:val="000000"/>
            <w:sz w:val="28"/>
            <w:szCs w:val="28"/>
          </w:rPr>
          <w:t>Дополнительно информируем:____________________________________________</w:t>
        </w:r>
      </w:hyperlink>
    </w:p>
    <w:p>
      <w:pPr>
        <w:pStyle w:val="Normal"/>
        <w:jc w:val="center"/>
        <w:rPr/>
      </w:pPr>
      <w:hyperlink r:id="rId619">
        <w:r>
          <w:rPr>
            <w:color w:themeColor="text1" w:val="000000"/>
            <w:sz w:val="28"/>
            <w:szCs w:val="28"/>
          </w:rPr>
          <w:t>______________________________________________________________________.</w:t>
        </w:r>
        <w:r>
          <w:rPr>
            <w:color w:themeColor="text1" w:val="000000"/>
          </w:rPr>
          <w:t>(указывается информация, необходимая для устранения причин отказа в приеме документов, а также иная дополнительная информация при наличии)</w:t>
        </w:r>
      </w:hyperlink>
    </w:p>
    <w:p>
      <w:pPr>
        <w:pStyle w:val="Normal"/>
        <w:jc w:val="both"/>
        <w:rPr>
          <w:color w:themeColor="text1" w:val="000000"/>
        </w:rPr>
      </w:pPr>
      <w:r>
        <w:rPr>
          <w:color w:themeColor="text1" w:val="000000"/>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04"/>
        <w:gridCol w:w="283"/>
        <w:gridCol w:w="2283"/>
        <w:gridCol w:w="269"/>
        <w:gridCol w:w="3984"/>
      </w:tblGrid>
      <w:tr>
        <w:trPr/>
        <w:tc>
          <w:tcPr>
            <w:tcW w:w="3104" w:type="dxa"/>
            <w:tcBorders>
              <w:bottom w:val="single" w:sz="4" w:space="0" w:color="000000"/>
            </w:tcBorders>
            <w:vAlign w:val="bottom"/>
          </w:tcPr>
          <w:p>
            <w:pPr>
              <w:pStyle w:val="Normal"/>
              <w:jc w:val="center"/>
              <w:rPr>
                <w:color w:themeColor="text1" w:val="000000"/>
              </w:rPr>
            </w:pPr>
            <w:r>
              <w:rPr>
                <w:color w:themeColor="text1" w:val="000000"/>
              </w:rPr>
            </w:r>
          </w:p>
        </w:tc>
        <w:tc>
          <w:tcPr>
            <w:tcW w:w="283" w:type="dxa"/>
            <w:tcBorders/>
            <w:vAlign w:val="bottom"/>
          </w:tcPr>
          <w:p>
            <w:pPr>
              <w:pStyle w:val="Normal"/>
              <w:rPr>
                <w:color w:themeColor="text1" w:val="000000"/>
              </w:rPr>
            </w:pPr>
            <w:r>
              <w:rPr>
                <w:color w:themeColor="text1" w:val="000000"/>
              </w:rPr>
            </w:r>
          </w:p>
        </w:tc>
        <w:tc>
          <w:tcPr>
            <w:tcW w:w="2283" w:type="dxa"/>
            <w:tcBorders>
              <w:bottom w:val="single" w:sz="4" w:space="0" w:color="000000"/>
            </w:tcBorders>
            <w:vAlign w:val="bottom"/>
          </w:tcPr>
          <w:p>
            <w:pPr>
              <w:pStyle w:val="Normal"/>
              <w:jc w:val="center"/>
              <w:rPr>
                <w:color w:themeColor="text1" w:val="000000"/>
              </w:rPr>
            </w:pPr>
            <w:r>
              <w:rPr>
                <w:color w:themeColor="text1" w:val="000000"/>
              </w:rPr>
            </w:r>
          </w:p>
        </w:tc>
        <w:tc>
          <w:tcPr>
            <w:tcW w:w="269" w:type="dxa"/>
            <w:tcBorders/>
            <w:vAlign w:val="bottom"/>
          </w:tcPr>
          <w:p>
            <w:pPr>
              <w:pStyle w:val="Normal"/>
              <w:rPr>
                <w:color w:themeColor="text1" w:val="000000"/>
              </w:rPr>
            </w:pPr>
            <w:r>
              <w:rPr>
                <w:color w:themeColor="text1" w:val="000000"/>
              </w:rPr>
            </w:r>
          </w:p>
        </w:tc>
        <w:tc>
          <w:tcPr>
            <w:tcW w:w="3984" w:type="dxa"/>
            <w:tcBorders>
              <w:bottom w:val="single" w:sz="4" w:space="0" w:color="000000"/>
            </w:tcBorders>
            <w:vAlign w:val="bottom"/>
          </w:tcPr>
          <w:p>
            <w:pPr>
              <w:pStyle w:val="Normal"/>
              <w:jc w:val="center"/>
              <w:rPr>
                <w:color w:themeColor="text1" w:val="000000"/>
              </w:rPr>
            </w:pPr>
            <w:r>
              <w:rPr>
                <w:color w:themeColor="text1" w:val="000000"/>
              </w:rPr>
            </w:r>
          </w:p>
        </w:tc>
      </w:tr>
      <w:tr>
        <w:trPr/>
        <w:tc>
          <w:tcPr>
            <w:tcW w:w="3104" w:type="dxa"/>
            <w:tcBorders/>
          </w:tcPr>
          <w:p>
            <w:pPr>
              <w:pStyle w:val="Normal"/>
              <w:jc w:val="center"/>
              <w:rPr>
                <w:color w:val="000000"/>
              </w:rPr>
            </w:pPr>
            <w:hyperlink r:id="rId620">
              <w:r>
                <w:rPr>
                  <w:color w:themeColor="text1" w:val="000000"/>
                </w:rPr>
                <w:t>(должность)</w:t>
              </w:r>
            </w:hyperlink>
          </w:p>
        </w:tc>
        <w:tc>
          <w:tcPr>
            <w:tcW w:w="283" w:type="dxa"/>
            <w:tcBorders/>
          </w:tcPr>
          <w:p>
            <w:pPr>
              <w:pStyle w:val="Normal"/>
              <w:rPr>
                <w:color w:themeColor="text1" w:val="000000"/>
                <w:sz w:val="16"/>
                <w:szCs w:val="16"/>
              </w:rPr>
            </w:pPr>
            <w:r>
              <w:rPr>
                <w:color w:themeColor="text1" w:val="000000"/>
                <w:sz w:val="16"/>
                <w:szCs w:val="16"/>
              </w:rPr>
            </w:r>
          </w:p>
        </w:tc>
        <w:tc>
          <w:tcPr>
            <w:tcW w:w="2283" w:type="dxa"/>
            <w:tcBorders/>
          </w:tcPr>
          <w:p>
            <w:pPr>
              <w:pStyle w:val="Normal"/>
              <w:jc w:val="center"/>
              <w:rPr>
                <w:color w:val="000000"/>
              </w:rPr>
            </w:pPr>
            <w:hyperlink r:id="rId621">
              <w:r>
                <w:rPr>
                  <w:color w:themeColor="text1" w:val="000000"/>
                </w:rPr>
                <w:t>(подпись)</w:t>
              </w:r>
            </w:hyperlink>
          </w:p>
        </w:tc>
        <w:tc>
          <w:tcPr>
            <w:tcW w:w="269" w:type="dxa"/>
            <w:tcBorders/>
          </w:tcPr>
          <w:p>
            <w:pPr>
              <w:pStyle w:val="Normal"/>
              <w:rPr>
                <w:color w:themeColor="text1" w:val="000000"/>
                <w:sz w:val="16"/>
                <w:szCs w:val="16"/>
              </w:rPr>
            </w:pPr>
            <w:r>
              <w:rPr>
                <w:color w:themeColor="text1" w:val="000000"/>
                <w:sz w:val="16"/>
                <w:szCs w:val="16"/>
              </w:rPr>
            </w:r>
          </w:p>
        </w:tc>
        <w:tc>
          <w:tcPr>
            <w:tcW w:w="3984" w:type="dxa"/>
            <w:tcBorders/>
          </w:tcPr>
          <w:p>
            <w:pPr>
              <w:pStyle w:val="Normal"/>
              <w:jc w:val="center"/>
              <w:rPr>
                <w:color w:val="000000"/>
              </w:rPr>
            </w:pPr>
            <w:hyperlink r:id="rId622">
              <w:r>
                <w:rPr>
                  <w:color w:themeColor="text1" w:val="000000"/>
                </w:rPr>
                <w:t>(фамилия, имя, отчество (при наличии)</w:t>
              </w:r>
            </w:hyperlink>
          </w:p>
        </w:tc>
      </w:tr>
    </w:tbl>
    <w:p>
      <w:pPr>
        <w:pStyle w:val="Normal"/>
        <w:rPr>
          <w:color w:themeColor="text1" w:val="000000"/>
        </w:rPr>
      </w:pPr>
      <w:r>
        <w:rPr>
          <w:color w:themeColor="text1" w:val="000000"/>
        </w:rPr>
      </w:r>
    </w:p>
    <w:p>
      <w:pPr>
        <w:pStyle w:val="Normal"/>
        <w:widowControl/>
        <w:rPr>
          <w:color w:themeColor="text1" w:val="000000"/>
        </w:rPr>
      </w:pPr>
      <w:r>
        <w:rPr>
          <w:color w:themeColor="text1" w:val="000000"/>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936"/>
        <w:gridCol w:w="5527"/>
      </w:tblGrid>
      <w:tr>
        <w:trPr/>
        <w:tc>
          <w:tcPr>
            <w:tcW w:w="3936" w:type="dxa"/>
            <w:tcBorders/>
          </w:tcPr>
          <w:p>
            <w:pPr>
              <w:pStyle w:val="Normal"/>
              <w:pageBreakBefore/>
              <w:snapToGrid w:val="false"/>
              <w:spacing w:before="0" w:after="0"/>
              <w:jc w:val="both"/>
              <w:rPr>
                <w:color w:val="000000"/>
                <w:sz w:val="28"/>
                <w:szCs w:val="28"/>
              </w:rPr>
            </w:pPr>
            <w:r>
              <w:rPr>
                <w:color w:val="000000"/>
                <w:sz w:val="28"/>
                <w:szCs w:val="28"/>
              </w:rPr>
            </w:r>
          </w:p>
        </w:tc>
        <w:tc>
          <w:tcPr>
            <w:tcW w:w="5527" w:type="dxa"/>
            <w:tcBorders/>
          </w:tcPr>
          <w:p>
            <w:pPr>
              <w:pStyle w:val="Normal"/>
              <w:jc w:val="both"/>
              <w:rPr>
                <w:sz w:val="24"/>
                <w:szCs w:val="24"/>
              </w:rPr>
            </w:pPr>
            <w:hyperlink r:id="rId623">
              <w:r>
                <w:rPr>
                  <w:color w:val="000000"/>
                  <w:sz w:val="24"/>
                  <w:szCs w:val="24"/>
                </w:rPr>
                <w:t>Приложение 6</w:t>
              </w:r>
            </w:hyperlink>
          </w:p>
          <w:p>
            <w:pPr>
              <w:pStyle w:val="Normal"/>
              <w:jc w:val="both"/>
              <w:rPr>
                <w:sz w:val="24"/>
                <w:szCs w:val="24"/>
              </w:rPr>
            </w:pPr>
            <w:hyperlink r:id="rId624">
              <w:r>
                <w:rPr>
                  <w:color w:val="000000"/>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color w:themeColor="text1" w:val="000000"/>
                  <w:kern w:val="2"/>
                  <w:sz w:val="24"/>
                  <w:szCs w:val="24"/>
                </w:rPr>
                <w:t>на территории городского округа город Шарыпово Красноярского края</w:t>
              </w:r>
            </w:hyperlink>
          </w:p>
        </w:tc>
      </w:tr>
    </w:tbl>
    <w:p>
      <w:pPr>
        <w:pStyle w:val="Normal"/>
        <w:widowControl/>
        <w:ind w:firstLine="540"/>
        <w:jc w:val="both"/>
        <w:rPr>
          <w:color w:val="000000"/>
          <w:sz w:val="28"/>
          <w:szCs w:val="28"/>
        </w:rPr>
      </w:pPr>
      <w:r>
        <w:rPr>
          <w:color w:val="000000"/>
          <w:sz w:val="28"/>
          <w:szCs w:val="28"/>
        </w:rPr>
      </w:r>
    </w:p>
    <w:p>
      <w:pPr>
        <w:pStyle w:val="Normal"/>
        <w:spacing w:before="240" w:after="0"/>
        <w:ind w:left="5670"/>
        <w:jc w:val="right"/>
        <w:rPr/>
      </w:pPr>
      <w:hyperlink r:id="rId625">
        <w:r>
          <w:rPr>
            <w:color w:themeColor="text1" w:val="000000"/>
            <w:sz w:val="28"/>
            <w:szCs w:val="28"/>
          </w:rPr>
          <w:t>ФОРМА</w:t>
        </w:r>
      </w:hyperlink>
    </w:p>
    <w:p>
      <w:pPr>
        <w:pStyle w:val="NoSpacing"/>
        <w:ind w:left="5387"/>
        <w:jc w:val="center"/>
        <w:rPr>
          <w:color w:themeColor="text1" w:val="000000"/>
          <w:sz w:val="28"/>
          <w:szCs w:val="28"/>
        </w:rPr>
      </w:pPr>
      <w:r>
        <w:rPr>
          <w:color w:themeColor="text1" w:val="000000"/>
          <w:sz w:val="28"/>
          <w:szCs w:val="28"/>
        </w:rPr>
      </w:r>
    </w:p>
    <w:p>
      <w:pPr>
        <w:pStyle w:val="NoSpacing"/>
        <w:ind w:left="5387"/>
        <w:jc w:val="center"/>
        <w:rPr>
          <w:color w:themeColor="text1" w:val="000000"/>
          <w:sz w:val="28"/>
          <w:szCs w:val="28"/>
        </w:rPr>
      </w:pPr>
      <w:r>
        <w:rPr>
          <w:color w:themeColor="text1" w:val="000000"/>
          <w:sz w:val="28"/>
          <w:szCs w:val="28"/>
        </w:rPr>
      </w:r>
    </w:p>
    <w:p>
      <w:pPr>
        <w:pStyle w:val="Normal"/>
        <w:numPr>
          <w:ilvl w:val="0"/>
          <w:numId w:val="0"/>
        </w:numPr>
        <w:jc w:val="right"/>
        <w:outlineLvl w:val="0"/>
        <w:rPr/>
      </w:pPr>
      <w:hyperlink r:id="rId626">
        <w:r>
          <w:rPr>
            <w:color w:themeColor="text1" w:val="000000"/>
            <w:sz w:val="28"/>
            <w:szCs w:val="28"/>
          </w:rPr>
          <w:t>Кому</w:t>
        </w:r>
        <w:r>
          <w:rPr>
            <w:color w:themeColor="text1" w:val="000000"/>
            <w:sz w:val="27"/>
            <w:szCs w:val="27"/>
          </w:rPr>
          <w:t xml:space="preserve"> ____________________________________</w:t>
        </w:r>
      </w:hyperlink>
    </w:p>
    <w:p>
      <w:pPr>
        <w:pStyle w:val="Normal"/>
        <w:ind w:left="4820"/>
        <w:jc w:val="center"/>
        <w:rPr/>
      </w:pPr>
      <w:hyperlink r:id="rId627">
        <w:r>
          <w:rPr>
            <w:color w:themeColor="text1"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hyperlink>
    </w:p>
    <w:p>
      <w:pPr>
        <w:pStyle w:val="Normal"/>
        <w:jc w:val="right"/>
        <w:rPr/>
      </w:pPr>
      <w:hyperlink r:id="rId628">
        <w:r>
          <w:rPr>
            <w:color w:themeColor="text1" w:val="000000"/>
            <w:sz w:val="27"/>
            <w:szCs w:val="27"/>
          </w:rPr>
          <w:t>_________________________________________</w:t>
        </w:r>
      </w:hyperlink>
    </w:p>
    <w:p>
      <w:pPr>
        <w:pStyle w:val="Normal"/>
        <w:ind w:left="4820"/>
        <w:jc w:val="center"/>
        <w:rPr/>
      </w:pPr>
      <w:hyperlink r:id="rId629">
        <w:r>
          <w:rPr>
            <w:color w:themeColor="text1" w:val="000000"/>
          </w:rPr>
          <w:t>почтовый индекс и адрес, телефон, адрес электронной почты)</w:t>
        </w:r>
      </w:hyperlink>
    </w:p>
    <w:p>
      <w:pPr>
        <w:pStyle w:val="Normal"/>
        <w:jc w:val="right"/>
        <w:rPr>
          <w:b/>
          <w:color w:themeColor="text1" w:val="000000"/>
          <w:sz w:val="24"/>
        </w:rPr>
      </w:pPr>
      <w:r>
        <w:rPr>
          <w:b/>
          <w:color w:themeColor="text1" w:val="000000"/>
          <w:sz w:val="24"/>
        </w:rPr>
      </w:r>
    </w:p>
    <w:p>
      <w:pPr>
        <w:pStyle w:val="Normal"/>
        <w:jc w:val="right"/>
        <w:rPr>
          <w:b/>
          <w:color w:themeColor="text1" w:val="000000"/>
          <w:sz w:val="24"/>
        </w:rPr>
      </w:pPr>
      <w:r>
        <w:rPr>
          <w:b/>
          <w:color w:themeColor="text1" w:val="000000"/>
          <w:sz w:val="24"/>
        </w:rPr>
      </w:r>
    </w:p>
    <w:p>
      <w:pPr>
        <w:pStyle w:val="Normal"/>
        <w:jc w:val="right"/>
        <w:rPr>
          <w:b/>
          <w:color w:themeColor="text1" w:val="000000"/>
          <w:sz w:val="24"/>
        </w:rPr>
      </w:pPr>
      <w:r>
        <w:rPr>
          <w:b/>
          <w:color w:themeColor="text1" w:val="000000"/>
          <w:sz w:val="24"/>
        </w:rPr>
      </w:r>
    </w:p>
    <w:p>
      <w:pPr>
        <w:pStyle w:val="Normal"/>
        <w:jc w:val="center"/>
        <w:rPr/>
      </w:pPr>
      <w:hyperlink r:id="rId630">
        <w:r>
          <w:rPr>
            <w:b/>
            <w:color w:themeColor="text1" w:val="000000"/>
            <w:sz w:val="28"/>
            <w:szCs w:val="28"/>
          </w:rPr>
          <w:t>РЕШЕНИЕ</w:t>
          <w:br/>
          <w:t>об отказе в выдаче разрешения на строительство</w:t>
        </w:r>
      </w:hyperlink>
    </w:p>
    <w:p>
      <w:pPr>
        <w:pStyle w:val="Normal"/>
        <w:jc w:val="both"/>
        <w:rPr/>
      </w:pPr>
      <w:hyperlink r:id="rId631">
        <w:r>
          <w:rPr>
            <w:color w:themeColor="text1" w:val="000000"/>
            <w:sz w:val="24"/>
          </w:rPr>
          <w:t xml:space="preserve">__________________________________________________________________________________ </w:t>
        </w:r>
      </w:hyperlink>
    </w:p>
    <w:p>
      <w:pPr>
        <w:pStyle w:val="Normal"/>
        <w:jc w:val="center"/>
        <w:rPr/>
      </w:pPr>
      <w:hyperlink r:id="rId632">
        <w:r>
          <w:rPr>
            <w:color w:themeColor="text1"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hyperlink>
    </w:p>
    <w:p>
      <w:pPr>
        <w:pStyle w:val="Normal"/>
        <w:jc w:val="both"/>
        <w:rPr/>
      </w:pPr>
      <w:hyperlink r:id="rId633">
        <w:r>
          <w:rPr>
            <w:color w:themeColor="text1" w:val="000000"/>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hyperlink>
    </w:p>
    <w:p>
      <w:pPr>
        <w:pStyle w:val="Normal"/>
        <w:jc w:val="both"/>
        <w:rPr/>
      </w:pPr>
      <w:hyperlink r:id="rId634">
        <w:r>
          <w:rPr>
            <w:color w:themeColor="text1" w:val="000000"/>
          </w:rPr>
          <w:t>(дата и номер регистрации)</w:t>
        </w:r>
      </w:hyperlink>
    </w:p>
    <w:p>
      <w:pPr>
        <w:pStyle w:val="Normal"/>
        <w:jc w:val="both"/>
        <w:rPr/>
      </w:pPr>
      <w:hyperlink r:id="rId635">
        <w:r>
          <w:rPr>
            <w:color w:themeColor="text1" w:val="000000"/>
            <w:sz w:val="28"/>
            <w:szCs w:val="28"/>
          </w:rPr>
          <w:t>разрешения на строительство.</w:t>
        </w:r>
      </w:hyperlink>
    </w:p>
    <w:p>
      <w:pPr>
        <w:pStyle w:val="Normal"/>
        <w:jc w:val="both"/>
        <w:rPr>
          <w:i/>
          <w:i/>
          <w:color w:themeColor="text1" w:val="000000"/>
          <w:sz w:val="16"/>
          <w:szCs w:val="28"/>
        </w:rPr>
      </w:pPr>
      <w:r>
        <w:rPr>
          <w:i/>
          <w:color w:themeColor="text1" w:val="000000"/>
          <w:sz w:val="16"/>
          <w:szCs w:val="28"/>
        </w:rPr>
      </w:r>
    </w:p>
    <w:tbl>
      <w:tblPr>
        <w:tblW w:w="9923"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1417"/>
        <w:gridCol w:w="4462"/>
        <w:gridCol w:w="4044"/>
      </w:tblGrid>
      <w:tr>
        <w:trPr>
          <w:trHeight w:val="871"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36">
              <w:r>
                <w:rPr>
                  <w:color w:themeColor="text1" w:val="000000"/>
                  <w:sz w:val="24"/>
                </w:rPr>
                <w:t>№ </w:t>
              </w:r>
              <w:r>
                <w:rPr>
                  <w:color w:themeColor="text1" w:val="000000"/>
                  <w:sz w:val="24"/>
                </w:rPr>
                <w:t>пункта Административногорегламента</w:t>
              </w:r>
            </w:hyperlink>
          </w:p>
        </w:tc>
        <w:tc>
          <w:tcPr>
            <w:tcW w:w="4462"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rPr>
            </w:pPr>
            <w:hyperlink r:id="rId637">
              <w:r>
                <w:rPr>
                  <w:color w:themeColor="text1" w:val="000000"/>
                  <w:sz w:val="24"/>
                </w:rPr>
                <w:t>Наименование основания для отказа в выдаче разрешения на строительство в соответствии с Административным регламентом</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rPr>
            </w:pPr>
            <w:hyperlink r:id="rId638">
              <w:r>
                <w:rPr>
                  <w:color w:themeColor="text1" w:val="000000"/>
                  <w:sz w:val="24"/>
                </w:rPr>
                <w:t>Разъяснение причин отказа в выдаче разрешения на строительство</w:t>
              </w:r>
            </w:hyperlink>
          </w:p>
        </w:tc>
      </w:tr>
      <w:tr>
        <w:trPr>
          <w:trHeight w:val="1200"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39">
              <w:r>
                <w:rPr>
                  <w:color w:themeColor="text1" w:val="000000"/>
                  <w:sz w:val="24"/>
                </w:rPr>
                <w:t>подпункт "а" пункта 2.22.1</w:t>
              </w:r>
            </w:hyperlink>
          </w:p>
        </w:tc>
        <w:tc>
          <w:tcPr>
            <w:tcW w:w="4462"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40">
              <w:r>
                <w:rPr>
                  <w:bCs/>
                  <w:color w:themeColor="text1" w:val="000000"/>
                  <w:sz w:val="24"/>
                  <w:szCs w:val="24"/>
                </w:rPr>
                <w:t>отсутствие документов, предусмотренных пунктом 2.8. и 2.9.1 А</w:t>
              </w:r>
              <w:r>
                <w:rPr>
                  <w:color w:themeColor="text1" w:val="000000"/>
                  <w:sz w:val="24"/>
                </w:rPr>
                <w:t>дминистративного регламента</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jc w:val="both"/>
              <w:rPr>
                <w:i/>
                <w:i/>
                <w:color w:val="000000"/>
                <w:sz w:val="24"/>
              </w:rPr>
            </w:pPr>
            <w:hyperlink r:id="rId641">
              <w:r>
                <w:rPr>
                  <w:i/>
                  <w:color w:themeColor="text1" w:val="000000"/>
                  <w:sz w:val="24"/>
                </w:rPr>
                <w:t>Указываются основания такого вывода</w:t>
              </w:r>
            </w:hyperlink>
          </w:p>
        </w:tc>
      </w:tr>
      <w:tr>
        <w:trPr>
          <w:trHeight w:val="1537"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42">
              <w:r>
                <w:rPr>
                  <w:color w:themeColor="text1" w:val="000000"/>
                  <w:sz w:val="24"/>
                </w:rPr>
                <w:t>подпункт "б" пункта 2.22.1</w:t>
              </w:r>
            </w:hyperlink>
          </w:p>
        </w:tc>
        <w:tc>
          <w:tcPr>
            <w:tcW w:w="4462"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643">
              <w:r>
                <w:rPr>
                  <w:bCs/>
                  <w:color w:themeColor="text1" w:val="000000"/>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jc w:val="both"/>
              <w:rPr>
                <w:i/>
                <w:i/>
                <w:color w:val="000000"/>
                <w:sz w:val="24"/>
              </w:rPr>
            </w:pPr>
            <w:hyperlink r:id="rId644">
              <w:r>
                <w:rPr>
                  <w:i/>
                  <w:color w:themeColor="text1" w:val="000000"/>
                  <w:sz w:val="24"/>
                </w:rPr>
                <w:t>Указываются основания такого вывода</w:t>
              </w:r>
            </w:hyperlink>
          </w:p>
        </w:tc>
      </w:tr>
      <w:tr>
        <w:trPr>
          <w:trHeight w:val="28"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45">
              <w:r>
                <w:rPr>
                  <w:color w:themeColor="text1" w:val="000000"/>
                  <w:sz w:val="24"/>
                </w:rPr>
                <w:t>подпункт "в" пункта 2.22.1</w:t>
              </w:r>
            </w:hyperlink>
          </w:p>
        </w:tc>
        <w:tc>
          <w:tcPr>
            <w:tcW w:w="4462"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646">
              <w:r>
                <w:rPr>
                  <w:bCs/>
                  <w:color w:themeColor="text1" w:val="000000"/>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jc w:val="both"/>
              <w:rPr>
                <w:i/>
                <w:i/>
                <w:color w:val="000000"/>
                <w:sz w:val="24"/>
              </w:rPr>
            </w:pPr>
            <w:hyperlink r:id="rId647">
              <w:r>
                <w:rPr>
                  <w:i/>
                  <w:color w:themeColor="text1" w:val="000000"/>
                  <w:sz w:val="24"/>
                </w:rPr>
                <w:t>Указываются основания такого вывода</w:t>
              </w:r>
            </w:hyperlink>
          </w:p>
        </w:tc>
      </w:tr>
      <w:tr>
        <w:trPr>
          <w:trHeight w:val="1548"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48">
              <w:r>
                <w:rPr>
                  <w:color w:themeColor="text1" w:val="000000"/>
                  <w:sz w:val="24"/>
                </w:rPr>
                <w:t>подпункт "г" пункта 2.22.1</w:t>
              </w:r>
            </w:hyperlink>
          </w:p>
        </w:tc>
        <w:tc>
          <w:tcPr>
            <w:tcW w:w="4462"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649">
              <w:r>
                <w:rPr>
                  <w:bCs/>
                  <w:color w:themeColor="text1" w:val="00000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jc w:val="both"/>
              <w:rPr>
                <w:i/>
                <w:i/>
                <w:color w:val="000000"/>
                <w:sz w:val="24"/>
              </w:rPr>
            </w:pPr>
            <w:hyperlink r:id="rId650">
              <w:r>
                <w:rPr>
                  <w:i/>
                  <w:color w:themeColor="text1" w:val="000000"/>
                  <w:sz w:val="24"/>
                </w:rPr>
                <w:t>Указываются основания такого вывода</w:t>
              </w:r>
            </w:hyperlink>
          </w:p>
        </w:tc>
      </w:tr>
      <w:tr>
        <w:trPr>
          <w:trHeight w:val="1244"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51">
              <w:r>
                <w:rPr>
                  <w:color w:themeColor="text1" w:val="000000"/>
                  <w:sz w:val="24"/>
                </w:rPr>
                <w:t>подпункт "д" пункта 2.22.1</w:t>
              </w:r>
            </w:hyperlink>
          </w:p>
        </w:tc>
        <w:tc>
          <w:tcPr>
            <w:tcW w:w="4462"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652">
              <w:r>
                <w:rPr>
                  <w:bCs/>
                  <w:color w:themeColor="text1" w:val="00000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jc w:val="both"/>
              <w:rPr>
                <w:i/>
                <w:i/>
                <w:color w:val="000000"/>
                <w:sz w:val="24"/>
              </w:rPr>
            </w:pPr>
            <w:hyperlink r:id="rId653">
              <w:r>
                <w:rPr>
                  <w:i/>
                  <w:color w:themeColor="text1" w:val="000000"/>
                  <w:sz w:val="24"/>
                </w:rPr>
                <w:t>Указываются основания такого вывода</w:t>
              </w:r>
            </w:hyperlink>
          </w:p>
        </w:tc>
      </w:tr>
      <w:tr>
        <w:trPr>
          <w:trHeight w:val="3304"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54">
              <w:r>
                <w:rPr>
                  <w:color w:themeColor="text1" w:val="000000"/>
                  <w:sz w:val="24"/>
                </w:rPr>
                <w:t>подпункт "е" пункта 2.22.1</w:t>
              </w:r>
            </w:hyperlink>
          </w:p>
        </w:tc>
        <w:tc>
          <w:tcPr>
            <w:tcW w:w="4462"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655">
              <w:r>
                <w:rPr>
                  <w:bCs/>
                  <w:color w:themeColor="text1" w:val="000000"/>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jc w:val="both"/>
              <w:rPr>
                <w:i/>
                <w:i/>
                <w:color w:val="000000"/>
                <w:sz w:val="24"/>
              </w:rPr>
            </w:pPr>
            <w:hyperlink r:id="rId656">
              <w:r>
                <w:rPr>
                  <w:i/>
                  <w:color w:themeColor="text1" w:val="000000"/>
                  <w:sz w:val="24"/>
                </w:rPr>
                <w:t>Не требуется</w:t>
              </w:r>
            </w:hyperlink>
          </w:p>
        </w:tc>
      </w:tr>
      <w:tr>
        <w:trPr>
          <w:trHeight w:val="910"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57">
              <w:r>
                <w:rPr>
                  <w:color w:themeColor="text1" w:val="000000"/>
                  <w:sz w:val="24"/>
                </w:rPr>
                <w:t>подпункт "ж" пункта 2.22.1</w:t>
              </w:r>
            </w:hyperlink>
          </w:p>
        </w:tc>
        <w:tc>
          <w:tcPr>
            <w:tcW w:w="4462"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658">
              <w:r>
                <w:rPr>
                  <w:bCs/>
                  <w:color w:themeColor="text1" w:val="000000"/>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jc w:val="both"/>
              <w:rPr>
                <w:i/>
                <w:i/>
                <w:color w:val="000000"/>
                <w:sz w:val="24"/>
              </w:rPr>
            </w:pPr>
            <w:hyperlink r:id="rId659">
              <w:r>
                <w:rPr>
                  <w:i/>
                  <w:color w:themeColor="text1" w:val="000000"/>
                  <w:sz w:val="24"/>
                </w:rPr>
                <w:t>Не требуется</w:t>
              </w:r>
            </w:hyperlink>
          </w:p>
        </w:tc>
      </w:tr>
    </w:tbl>
    <w:p>
      <w:pPr>
        <w:pStyle w:val="ConsPlusNonformat"/>
        <w:ind w:firstLine="708"/>
        <w:jc w:val="both"/>
        <w:rPr/>
      </w:pPr>
      <w:hyperlink r:id="rId660">
        <w:r>
          <w:rPr>
            <w:rFonts w:cs="Times New Roman" w:ascii="Times New Roman" w:hAnsi="Times New Roman"/>
            <w:color w:themeColor="text1" w:val="000000"/>
            <w:sz w:val="28"/>
            <w:szCs w:val="28"/>
          </w:rPr>
          <w:t>Вы вправе повторно обратиться с заявлением о выдаче разрешения на строительство после устранения указанных нарушений.</w:t>
        </w:r>
      </w:hyperlink>
    </w:p>
    <w:p>
      <w:pPr>
        <w:pStyle w:val="ConsPlusNonformat"/>
        <w:ind w:firstLine="708"/>
        <w:jc w:val="both"/>
        <w:rPr/>
      </w:pPr>
      <w:hyperlink r:id="rId661">
        <w:r>
          <w:rPr>
            <w:rFonts w:cs="Times New Roman" w:ascii="Times New Roman" w:hAnsi="Times New Roman"/>
            <w:color w:themeColor="text1"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hyperlink>
    </w:p>
    <w:p>
      <w:pPr>
        <w:pStyle w:val="ConsPlusNonformat"/>
        <w:ind w:firstLine="708"/>
        <w:jc w:val="both"/>
        <w:rPr/>
      </w:pPr>
      <w:hyperlink r:id="rId662">
        <w:r>
          <w:rPr>
            <w:rFonts w:cs="Times New Roman" w:ascii="Times New Roman" w:hAnsi="Times New Roman"/>
            <w:color w:themeColor="text1" w:val="000000"/>
            <w:sz w:val="28"/>
            <w:szCs w:val="28"/>
          </w:rPr>
          <w:t>Дополнительно информируем:_____________________________________________________</w:t>
        </w:r>
        <w:r>
          <w:rPr>
            <w:rFonts w:cs="Times New Roman" w:ascii="Times New Roman" w:hAnsi="Times New Roman"/>
            <w:color w:themeColor="text1" w:val="000000"/>
            <w:sz w:val="24"/>
          </w:rPr>
          <w:br/>
        </w:r>
        <w:r>
          <w:rPr>
            <w:rFonts w:cs="Times New Roman" w:ascii="Times New Roman" w:hAnsi="Times New Roman"/>
            <w:color w:themeColor="text1" w:val="000000"/>
            <w:sz w:val="28"/>
            <w:szCs w:val="28"/>
          </w:rPr>
          <w:t xml:space="preserve">__________________________________________________________________  </w:t>
        </w:r>
      </w:hyperlink>
    </w:p>
    <w:p>
      <w:pPr>
        <w:pStyle w:val="ConsPlusNonformat"/>
        <w:jc w:val="center"/>
        <w:rPr/>
      </w:pPr>
      <w:hyperlink r:id="rId663">
        <w:r>
          <w:rPr>
            <w:rFonts w:cs="Times New Roman" w:ascii="Times New Roman" w:hAnsi="Times New Roman"/>
            <w:color w:themeColor="text1" w:val="00000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hyperlink>
    </w:p>
    <w:p>
      <w:pPr>
        <w:pStyle w:val="ConsPlusNonformat"/>
        <w:jc w:val="center"/>
        <w:rPr>
          <w:rFonts w:ascii="Times New Roman" w:hAnsi="Times New Roman" w:cs="Times New Roman"/>
          <w:color w:themeColor="text1" w:val="000000"/>
        </w:rPr>
      </w:pPr>
      <w:r>
        <w:rPr>
          <w:rFonts w:cs="Times New Roman" w:ascii="Times New Roman" w:hAnsi="Times New Roman"/>
          <w:color w:themeColor="text1" w:val="000000"/>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04"/>
        <w:gridCol w:w="440"/>
        <w:gridCol w:w="2126"/>
        <w:gridCol w:w="411"/>
        <w:gridCol w:w="3842"/>
      </w:tblGrid>
      <w:tr>
        <w:trPr/>
        <w:tc>
          <w:tcPr>
            <w:tcW w:w="3104" w:type="dxa"/>
            <w:tcBorders>
              <w:bottom w:val="single" w:sz="4" w:space="0" w:color="000000"/>
            </w:tcBorders>
            <w:vAlign w:val="bottom"/>
          </w:tcPr>
          <w:p>
            <w:pPr>
              <w:pStyle w:val="Normal"/>
              <w:jc w:val="center"/>
              <w:rPr>
                <w:color w:themeColor="text1" w:val="000000"/>
              </w:rPr>
            </w:pPr>
            <w:r>
              <w:rPr>
                <w:color w:themeColor="text1" w:val="000000"/>
              </w:rPr>
            </w:r>
          </w:p>
        </w:tc>
        <w:tc>
          <w:tcPr>
            <w:tcW w:w="440" w:type="dxa"/>
            <w:tcBorders/>
            <w:vAlign w:val="bottom"/>
          </w:tcPr>
          <w:p>
            <w:pPr>
              <w:pStyle w:val="Normal"/>
              <w:rPr>
                <w:color w:themeColor="text1" w:val="000000"/>
              </w:rPr>
            </w:pPr>
            <w:r>
              <w:rPr>
                <w:color w:themeColor="text1" w:val="000000"/>
              </w:rPr>
            </w:r>
          </w:p>
        </w:tc>
        <w:tc>
          <w:tcPr>
            <w:tcW w:w="2126" w:type="dxa"/>
            <w:tcBorders>
              <w:bottom w:val="single" w:sz="4" w:space="0" w:color="000000"/>
            </w:tcBorders>
            <w:vAlign w:val="bottom"/>
          </w:tcPr>
          <w:p>
            <w:pPr>
              <w:pStyle w:val="Normal"/>
              <w:jc w:val="center"/>
              <w:rPr>
                <w:color w:themeColor="text1" w:val="000000"/>
              </w:rPr>
            </w:pPr>
            <w:r>
              <w:rPr>
                <w:color w:themeColor="text1" w:val="000000"/>
              </w:rPr>
            </w:r>
          </w:p>
        </w:tc>
        <w:tc>
          <w:tcPr>
            <w:tcW w:w="411" w:type="dxa"/>
            <w:tcBorders/>
            <w:vAlign w:val="bottom"/>
          </w:tcPr>
          <w:p>
            <w:pPr>
              <w:pStyle w:val="Normal"/>
              <w:rPr>
                <w:color w:themeColor="text1" w:val="000000"/>
              </w:rPr>
            </w:pPr>
            <w:r>
              <w:rPr>
                <w:color w:themeColor="text1" w:val="000000"/>
              </w:rPr>
            </w:r>
          </w:p>
        </w:tc>
        <w:tc>
          <w:tcPr>
            <w:tcW w:w="3842" w:type="dxa"/>
            <w:tcBorders>
              <w:bottom w:val="single" w:sz="4" w:space="0" w:color="000000"/>
            </w:tcBorders>
            <w:vAlign w:val="bottom"/>
          </w:tcPr>
          <w:p>
            <w:pPr>
              <w:pStyle w:val="Normal"/>
              <w:jc w:val="center"/>
              <w:rPr>
                <w:color w:themeColor="text1" w:val="000000"/>
              </w:rPr>
            </w:pPr>
            <w:r>
              <w:rPr>
                <w:color w:themeColor="text1" w:val="000000"/>
              </w:rPr>
            </w:r>
          </w:p>
        </w:tc>
      </w:tr>
      <w:tr>
        <w:trPr/>
        <w:tc>
          <w:tcPr>
            <w:tcW w:w="3104" w:type="dxa"/>
            <w:tcBorders/>
          </w:tcPr>
          <w:p>
            <w:pPr>
              <w:pStyle w:val="Normal"/>
              <w:jc w:val="center"/>
              <w:rPr>
                <w:color w:val="000000"/>
              </w:rPr>
            </w:pPr>
            <w:hyperlink r:id="rId664">
              <w:r>
                <w:rPr>
                  <w:color w:themeColor="text1" w:val="000000"/>
                </w:rPr>
                <w:t>(должность)</w:t>
              </w:r>
            </w:hyperlink>
          </w:p>
        </w:tc>
        <w:tc>
          <w:tcPr>
            <w:tcW w:w="440" w:type="dxa"/>
            <w:tcBorders/>
          </w:tcPr>
          <w:p>
            <w:pPr>
              <w:pStyle w:val="Normal"/>
              <w:rPr>
                <w:color w:themeColor="text1" w:val="000000"/>
              </w:rPr>
            </w:pPr>
            <w:r>
              <w:rPr>
                <w:color w:themeColor="text1" w:val="000000"/>
              </w:rPr>
            </w:r>
          </w:p>
        </w:tc>
        <w:tc>
          <w:tcPr>
            <w:tcW w:w="2126" w:type="dxa"/>
            <w:tcBorders/>
          </w:tcPr>
          <w:p>
            <w:pPr>
              <w:pStyle w:val="Normal"/>
              <w:jc w:val="center"/>
              <w:rPr>
                <w:color w:val="000000"/>
              </w:rPr>
            </w:pPr>
            <w:hyperlink r:id="rId665">
              <w:r>
                <w:rPr>
                  <w:color w:themeColor="text1" w:val="000000"/>
                </w:rPr>
                <w:t>(подпись)</w:t>
              </w:r>
            </w:hyperlink>
          </w:p>
        </w:tc>
        <w:tc>
          <w:tcPr>
            <w:tcW w:w="411" w:type="dxa"/>
            <w:tcBorders/>
          </w:tcPr>
          <w:p>
            <w:pPr>
              <w:pStyle w:val="Normal"/>
              <w:rPr>
                <w:color w:themeColor="text1" w:val="000000"/>
              </w:rPr>
            </w:pPr>
            <w:r>
              <w:rPr>
                <w:color w:themeColor="text1" w:val="000000"/>
              </w:rPr>
            </w:r>
          </w:p>
        </w:tc>
        <w:tc>
          <w:tcPr>
            <w:tcW w:w="3842" w:type="dxa"/>
            <w:tcBorders/>
          </w:tcPr>
          <w:p>
            <w:pPr>
              <w:pStyle w:val="Normal"/>
              <w:jc w:val="center"/>
              <w:rPr>
                <w:color w:val="000000"/>
              </w:rPr>
            </w:pPr>
            <w:hyperlink r:id="rId666">
              <w:r>
                <w:rPr>
                  <w:color w:themeColor="text1" w:val="000000"/>
                </w:rPr>
                <w:t>(фамилия, имя, отчество (при наличии)</w:t>
              </w:r>
            </w:hyperlink>
          </w:p>
        </w:tc>
      </w:tr>
    </w:tbl>
    <w:p>
      <w:pPr>
        <w:pStyle w:val="Normal"/>
        <w:spacing w:before="120" w:after="0"/>
        <w:rPr/>
      </w:pPr>
      <w:hyperlink r:id="rId667">
        <w:r>
          <w:rPr>
            <w:color w:themeColor="text1" w:val="000000"/>
            <w:sz w:val="28"/>
            <w:szCs w:val="28"/>
          </w:rPr>
          <w:t>Дата</w:t>
        </w:r>
      </w:hyperlink>
    </w:p>
    <w:p>
      <w:pPr>
        <w:pStyle w:val="Normal"/>
        <w:widowControl/>
        <w:ind w:firstLine="540"/>
        <w:jc w:val="both"/>
        <w:rPr>
          <w:color w:val="000000"/>
          <w:sz w:val="28"/>
          <w:szCs w:val="28"/>
        </w:rPr>
      </w:pPr>
      <w:r>
        <w:rPr>
          <w:color w:val="000000"/>
          <w:sz w:val="28"/>
          <w:szCs w:val="28"/>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snapToGrid w:val="false"/>
              <w:spacing w:before="0" w:after="0"/>
              <w:jc w:val="both"/>
              <w:rPr>
                <w:color w:val="000000"/>
                <w:sz w:val="28"/>
                <w:szCs w:val="28"/>
              </w:rPr>
            </w:pPr>
            <w:r>
              <w:rPr>
                <w:color w:val="000000"/>
                <w:sz w:val="28"/>
                <w:szCs w:val="28"/>
              </w:rPr>
            </w:r>
          </w:p>
        </w:tc>
        <w:tc>
          <w:tcPr>
            <w:tcW w:w="5386" w:type="dxa"/>
            <w:tcBorders/>
          </w:tcPr>
          <w:p>
            <w:pPr>
              <w:pStyle w:val="Normal"/>
              <w:jc w:val="both"/>
              <w:rPr>
                <w:sz w:val="24"/>
                <w:szCs w:val="24"/>
              </w:rPr>
            </w:pPr>
            <w:hyperlink r:id="rId668">
              <w:r>
                <w:rPr>
                  <w:color w:val="000000"/>
                  <w:sz w:val="24"/>
                  <w:szCs w:val="24"/>
                </w:rPr>
                <w:t>Приложение 7</w:t>
              </w:r>
            </w:hyperlink>
          </w:p>
          <w:p>
            <w:pPr>
              <w:pStyle w:val="Normal"/>
              <w:jc w:val="both"/>
              <w:rPr>
                <w:sz w:val="24"/>
                <w:szCs w:val="24"/>
              </w:rPr>
            </w:pPr>
            <w:hyperlink r:id="rId669">
              <w:r>
                <w:rPr>
                  <w:color w:val="000000"/>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color w:themeColor="text1" w:val="000000"/>
                  <w:kern w:val="2"/>
                  <w:sz w:val="24"/>
                  <w:szCs w:val="24"/>
                </w:rPr>
                <w:t>на территории городского округа город Шарыпово Красноярского края</w:t>
              </w:r>
            </w:hyperlink>
          </w:p>
        </w:tc>
      </w:tr>
    </w:tbl>
    <w:p>
      <w:pPr>
        <w:pStyle w:val="Normal"/>
        <w:spacing w:before="240" w:after="0"/>
        <w:jc w:val="right"/>
        <w:rPr/>
      </w:pPr>
      <w:hyperlink r:id="rId670">
        <w:r>
          <w:rPr>
            <w:color w:themeColor="text1" w:val="000000"/>
            <w:sz w:val="28"/>
            <w:szCs w:val="28"/>
          </w:rPr>
          <w:t>ФОРМА</w:t>
        </w:r>
      </w:hyperlink>
    </w:p>
    <w:p>
      <w:pPr>
        <w:pStyle w:val="NoSpacing"/>
        <w:ind w:left="5387"/>
        <w:jc w:val="center"/>
        <w:rPr>
          <w:color w:themeColor="text1" w:val="000000"/>
          <w:sz w:val="28"/>
          <w:szCs w:val="28"/>
        </w:rPr>
      </w:pPr>
      <w:r>
        <w:rPr>
          <w:color w:themeColor="text1" w:val="000000"/>
          <w:sz w:val="28"/>
          <w:szCs w:val="28"/>
        </w:rPr>
      </w:r>
    </w:p>
    <w:p>
      <w:pPr>
        <w:pStyle w:val="Normal"/>
        <w:numPr>
          <w:ilvl w:val="0"/>
          <w:numId w:val="0"/>
        </w:numPr>
        <w:jc w:val="right"/>
        <w:outlineLvl w:val="0"/>
        <w:rPr/>
      </w:pPr>
      <w:hyperlink r:id="rId671">
        <w:r>
          <w:rPr>
            <w:color w:themeColor="text1" w:val="000000"/>
            <w:sz w:val="27"/>
            <w:szCs w:val="27"/>
          </w:rPr>
          <w:t>Кому ____________________________________</w:t>
        </w:r>
      </w:hyperlink>
    </w:p>
    <w:p>
      <w:pPr>
        <w:pStyle w:val="Normal"/>
        <w:ind w:left="4820"/>
        <w:jc w:val="center"/>
        <w:rPr/>
      </w:pPr>
      <w:hyperlink r:id="rId672">
        <w:r>
          <w:rPr>
            <w:color w:themeColor="text1"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hyperlink>
    </w:p>
    <w:p>
      <w:pPr>
        <w:pStyle w:val="Normal"/>
        <w:jc w:val="right"/>
        <w:rPr/>
      </w:pPr>
      <w:hyperlink r:id="rId673">
        <w:r>
          <w:rPr>
            <w:color w:themeColor="text1" w:val="000000"/>
            <w:sz w:val="27"/>
            <w:szCs w:val="27"/>
          </w:rPr>
          <w:t>_________________________________________</w:t>
        </w:r>
      </w:hyperlink>
    </w:p>
    <w:p>
      <w:pPr>
        <w:pStyle w:val="Normal"/>
        <w:ind w:left="4820"/>
        <w:jc w:val="center"/>
        <w:rPr/>
      </w:pPr>
      <w:hyperlink r:id="rId674">
        <w:r>
          <w:rPr>
            <w:color w:themeColor="text1" w:val="000000"/>
          </w:rPr>
          <w:t>почтовый индекс и адрес, телефон, адрес электронной почты)</w:t>
        </w:r>
      </w:hyperlink>
    </w:p>
    <w:p>
      <w:pPr>
        <w:pStyle w:val="Normal"/>
        <w:rPr>
          <w:b/>
          <w:color w:themeColor="text1" w:val="000000"/>
          <w:sz w:val="24"/>
        </w:rPr>
      </w:pPr>
      <w:r>
        <w:rPr>
          <w:b/>
          <w:color w:themeColor="text1" w:val="000000"/>
          <w:sz w:val="24"/>
        </w:rPr>
      </w:r>
    </w:p>
    <w:p>
      <w:pPr>
        <w:pStyle w:val="Normal"/>
        <w:jc w:val="right"/>
        <w:rPr>
          <w:b/>
          <w:color w:themeColor="text1" w:val="000000"/>
          <w:sz w:val="24"/>
        </w:rPr>
      </w:pPr>
      <w:r>
        <w:rPr>
          <w:b/>
          <w:color w:themeColor="text1" w:val="000000"/>
          <w:sz w:val="24"/>
        </w:rPr>
      </w:r>
    </w:p>
    <w:p>
      <w:pPr>
        <w:pStyle w:val="Normal"/>
        <w:jc w:val="center"/>
        <w:rPr/>
      </w:pPr>
      <w:hyperlink r:id="rId675">
        <w:r>
          <w:rPr>
            <w:b/>
            <w:color w:themeColor="text1" w:val="000000"/>
            <w:sz w:val="28"/>
            <w:szCs w:val="28"/>
          </w:rPr>
          <w:t>РЕШЕНИЕ</w:t>
          <w:br/>
          <w:t>об отказе во внесении изменений в разрешение на строительство</w:t>
        </w:r>
      </w:hyperlink>
    </w:p>
    <w:p>
      <w:pPr>
        <w:pStyle w:val="Normal"/>
        <w:jc w:val="both"/>
        <w:rPr/>
      </w:pPr>
      <w:hyperlink r:id="rId676">
        <w:r>
          <w:rPr>
            <w:color w:themeColor="text1" w:val="000000"/>
            <w:sz w:val="24"/>
          </w:rPr>
          <w:t xml:space="preserve">_____________________________________________________________________________ </w:t>
        </w:r>
      </w:hyperlink>
    </w:p>
    <w:p>
      <w:pPr>
        <w:pStyle w:val="Normal"/>
        <w:jc w:val="center"/>
        <w:rPr/>
      </w:pPr>
      <w:hyperlink r:id="rId677">
        <w:r>
          <w:rPr>
            <w:color w:themeColor="text1"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hyperlink>
    </w:p>
    <w:p>
      <w:pPr>
        <w:pStyle w:val="Normal"/>
        <w:jc w:val="both"/>
        <w:rPr/>
      </w:pPr>
      <w:hyperlink r:id="rId678">
        <w:r>
          <w:rPr>
            <w:color w:themeColor="text1" w:val="000000"/>
            <w:sz w:val="28"/>
            <w:szCs w:val="28"/>
          </w:rPr>
          <w:t>по результатам рассмотрения ____________________________________________* от  ________________ № _______________ принято решение об отказе во внесении</w:t>
        </w:r>
      </w:hyperlink>
    </w:p>
    <w:p>
      <w:pPr>
        <w:pStyle w:val="Normal"/>
        <w:jc w:val="both"/>
        <w:rPr/>
      </w:pPr>
      <w:hyperlink r:id="rId679">
        <w:r>
          <w:rPr>
            <w:color w:themeColor="text1" w:val="000000"/>
          </w:rPr>
          <w:t>(дата и номер регистрации)</w:t>
        </w:r>
      </w:hyperlink>
    </w:p>
    <w:p>
      <w:pPr>
        <w:pStyle w:val="Normal"/>
        <w:jc w:val="both"/>
        <w:rPr/>
      </w:pPr>
      <w:hyperlink r:id="rId680">
        <w:r>
          <w:rPr>
            <w:color w:themeColor="text1" w:val="000000"/>
            <w:sz w:val="28"/>
            <w:szCs w:val="28"/>
          </w:rPr>
          <w:t xml:space="preserve">изменений в разрешение на строительство. </w:t>
        </w:r>
      </w:hyperlink>
    </w:p>
    <w:p>
      <w:pPr>
        <w:pStyle w:val="Normal"/>
        <w:jc w:val="both"/>
        <w:rPr>
          <w:i/>
          <w:i/>
          <w:color w:themeColor="text1" w:val="000000"/>
          <w:sz w:val="16"/>
          <w:szCs w:val="28"/>
        </w:rPr>
      </w:pPr>
      <w:r>
        <w:rPr>
          <w:i/>
          <w:color w:themeColor="text1" w:val="000000"/>
          <w:sz w:val="16"/>
          <w:szCs w:val="28"/>
        </w:rPr>
      </w:r>
    </w:p>
    <w:tbl>
      <w:tblPr>
        <w:tblW w:w="9923"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1276"/>
        <w:gridCol w:w="4603"/>
        <w:gridCol w:w="4044"/>
      </w:tblGrid>
      <w:tr>
        <w:trPr>
          <w:trHeight w:val="871"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81">
              <w:r>
                <w:rPr>
                  <w:color w:themeColor="text1" w:val="000000"/>
                  <w:sz w:val="24"/>
                </w:rPr>
                <w:t>№ </w:t>
              </w:r>
              <w:r>
                <w:rPr>
                  <w:color w:themeColor="text1" w:val="000000"/>
                  <w:sz w:val="24"/>
                </w:rPr>
                <w:t>пункта Административного регламента</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rPr>
            </w:pPr>
            <w:hyperlink r:id="rId682">
              <w:r>
                <w:rPr>
                  <w:color w:themeColor="text1" w:val="000000"/>
                  <w:sz w:val="24"/>
                </w:rPr>
                <w:t>Наименование основания для отказа во внесении изменений в разрешение на строительство в соответствии с Административным регламентом</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rPr>
            </w:pPr>
            <w:hyperlink r:id="rId683">
              <w:r>
                <w:rPr>
                  <w:color w:themeColor="text1" w:val="000000"/>
                  <w:sz w:val="24"/>
                </w:rPr>
                <w:t>Разъяснение причин отказа во внесении изменений в разрешение на строительство</w:t>
              </w:r>
            </w:hyperlink>
          </w:p>
        </w:tc>
      </w:tr>
      <w:tr>
        <w:trPr>
          <w:trHeight w:val="2477"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84">
              <w:r>
                <w:rPr>
                  <w:color w:themeColor="text1" w:val="000000"/>
                  <w:sz w:val="24"/>
                </w:rPr>
                <w:t>подпункт "а" пункта 2.22.2</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685">
              <w:r>
                <w:rPr>
                  <w:bCs/>
                  <w:color w:themeColor="text1" w:val="000000"/>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686">
              <w:r>
                <w:rPr>
                  <w:i/>
                  <w:color w:themeColor="text1" w:val="000000"/>
                  <w:sz w:val="24"/>
                </w:rPr>
                <w:t>Не требуется</w:t>
              </w:r>
            </w:hyperlink>
          </w:p>
        </w:tc>
      </w:tr>
      <w:tr>
        <w:trPr>
          <w:trHeight w:val="13"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87">
              <w:r>
                <w:rPr>
                  <w:color w:themeColor="text1" w:val="000000"/>
                  <w:sz w:val="24"/>
                </w:rPr>
                <w:t>подпункт "б" пункта 2.22.2</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688">
              <w:r>
                <w:rPr>
                  <w:bCs/>
                  <w:color w:themeColor="text1"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689">
              <w:r>
                <w:rPr>
                  <w:i/>
                  <w:color w:themeColor="text1" w:val="000000"/>
                  <w:sz w:val="24"/>
                </w:rPr>
                <w:t>Указываются основания такого вывода</w:t>
              </w:r>
            </w:hyperlink>
          </w:p>
        </w:tc>
      </w:tr>
      <w:tr>
        <w:trPr>
          <w:trHeight w:val="13"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90">
              <w:r>
                <w:rPr>
                  <w:color w:themeColor="text1" w:val="000000"/>
                  <w:sz w:val="24"/>
                </w:rPr>
                <w:t>подпункт "а" пункта 2.22.3</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691">
              <w:r>
                <w:rPr>
                  <w:bCs/>
                  <w:color w:themeColor="text1"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692">
              <w:r>
                <w:rPr>
                  <w:i/>
                  <w:color w:themeColor="text1" w:val="000000"/>
                  <w:sz w:val="24"/>
                </w:rPr>
                <w:t>Не требуется</w:t>
              </w:r>
            </w:hyperlink>
          </w:p>
        </w:tc>
      </w:tr>
      <w:tr>
        <w:trPr>
          <w:trHeight w:val="13"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93">
              <w:r>
                <w:rPr>
                  <w:color w:themeColor="text1" w:val="000000"/>
                  <w:sz w:val="24"/>
                </w:rPr>
                <w:t>подпункт "б" пункта 2.22.3</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694">
              <w:r>
                <w:rPr>
                  <w:bCs/>
                  <w:color w:themeColor="text1" w:val="00000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695">
              <w:r>
                <w:rPr>
                  <w:i/>
                  <w:color w:themeColor="text1" w:val="000000"/>
                  <w:sz w:val="24"/>
                </w:rPr>
                <w:t>Указываются основания такого вывода</w:t>
              </w:r>
            </w:hyperlink>
          </w:p>
        </w:tc>
      </w:tr>
      <w:tr>
        <w:trPr>
          <w:trHeight w:val="1456"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96">
              <w:r>
                <w:rPr>
                  <w:color w:themeColor="text1" w:val="000000"/>
                  <w:sz w:val="24"/>
                </w:rPr>
                <w:t>подпункт "в" пункта 2.22.3</w:t>
              </w:r>
            </w:hyperlink>
          </w:p>
        </w:tc>
        <w:tc>
          <w:tcPr>
            <w:tcW w:w="4603" w:type="dxa"/>
            <w:tcBorders>
              <w:top w:val="single" w:sz="4" w:space="0" w:color="000000"/>
              <w:left w:val="single" w:sz="4" w:space="0" w:color="000000"/>
              <w:bottom w:val="single" w:sz="4" w:space="0" w:color="000000"/>
              <w:right w:val="single" w:sz="4" w:space="0" w:color="000000"/>
            </w:tcBorders>
          </w:tcPr>
          <w:p>
            <w:pPr>
              <w:pStyle w:val="1111"/>
              <w:widowControl w:val="false"/>
              <w:spacing w:lineRule="auto" w:line="240"/>
              <w:jc w:val="left"/>
              <w:rPr>
                <w:color w:val="000000"/>
                <w:sz w:val="24"/>
                <w:szCs w:val="24"/>
              </w:rPr>
            </w:pPr>
            <w:hyperlink r:id="rId697">
              <w:r>
                <w:rPr>
                  <w:bCs/>
                  <w:color w:themeColor="text1"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698">
              <w:r>
                <w:rPr>
                  <w:i/>
                  <w:color w:themeColor="text1" w:val="000000"/>
                  <w:sz w:val="24"/>
                </w:rPr>
                <w:t>Указываются основания такого вывода</w:t>
              </w:r>
            </w:hyperlink>
          </w:p>
        </w:tc>
      </w:tr>
      <w:tr>
        <w:trPr>
          <w:trHeight w:val="1456"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699">
              <w:r>
                <w:rPr>
                  <w:color w:themeColor="text1" w:val="000000"/>
                  <w:sz w:val="24"/>
                </w:rPr>
                <w:t>подпункт "г" пункта 2.22.3</w:t>
              </w:r>
            </w:hyperlink>
          </w:p>
        </w:tc>
        <w:tc>
          <w:tcPr>
            <w:tcW w:w="4603" w:type="dxa"/>
            <w:tcBorders>
              <w:top w:val="single" w:sz="4" w:space="0" w:color="000000"/>
              <w:left w:val="single" w:sz="4" w:space="0" w:color="000000"/>
              <w:bottom w:val="single" w:sz="4" w:space="0" w:color="000000"/>
              <w:right w:val="single" w:sz="4" w:space="0" w:color="000000"/>
            </w:tcBorders>
          </w:tcPr>
          <w:p>
            <w:pPr>
              <w:pStyle w:val="1111"/>
              <w:widowControl w:val="false"/>
              <w:spacing w:lineRule="auto" w:line="240"/>
              <w:jc w:val="left"/>
              <w:rPr>
                <w:color w:val="000000"/>
                <w:sz w:val="24"/>
                <w:szCs w:val="24"/>
              </w:rPr>
            </w:pPr>
            <w:hyperlink r:id="rId700">
              <w:r>
                <w:rPr>
                  <w:bCs/>
                  <w:color w:themeColor="text1"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701">
              <w:r>
                <w:rPr>
                  <w:i/>
                  <w:color w:themeColor="text1" w:val="000000"/>
                  <w:sz w:val="24"/>
                </w:rPr>
                <w:t>Указываются основания такого вывода</w:t>
              </w:r>
            </w:hyperlink>
          </w:p>
        </w:tc>
      </w:tr>
      <w:tr>
        <w:trPr>
          <w:trHeight w:val="1456"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702">
              <w:r>
                <w:rPr>
                  <w:color w:themeColor="text1" w:val="000000"/>
                  <w:sz w:val="24"/>
                </w:rPr>
                <w:t>подпункт "д" пункта 2.22.3</w:t>
              </w:r>
            </w:hyperlink>
          </w:p>
        </w:tc>
        <w:tc>
          <w:tcPr>
            <w:tcW w:w="4603" w:type="dxa"/>
            <w:tcBorders>
              <w:top w:val="single" w:sz="4" w:space="0" w:color="000000"/>
              <w:left w:val="single" w:sz="4" w:space="0" w:color="000000"/>
              <w:bottom w:val="single" w:sz="4" w:space="0" w:color="000000"/>
              <w:right w:val="single" w:sz="4" w:space="0" w:color="000000"/>
            </w:tcBorders>
          </w:tcPr>
          <w:p>
            <w:pPr>
              <w:pStyle w:val="1111"/>
              <w:widowControl w:val="false"/>
              <w:spacing w:lineRule="auto" w:line="240"/>
              <w:jc w:val="left"/>
              <w:rPr>
                <w:color w:val="000000"/>
                <w:sz w:val="24"/>
                <w:szCs w:val="24"/>
              </w:rPr>
            </w:pPr>
            <w:hyperlink r:id="rId703">
              <w:r>
                <w:rPr>
                  <w:bCs/>
                  <w:color w:themeColor="text1"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704">
              <w:r>
                <w:rPr>
                  <w:i/>
                  <w:color w:themeColor="text1" w:val="000000"/>
                  <w:sz w:val="24"/>
                </w:rPr>
                <w:t>Указываются основания такого вывода</w:t>
              </w:r>
            </w:hyperlink>
          </w:p>
        </w:tc>
      </w:tr>
      <w:tr>
        <w:trPr>
          <w:trHeight w:val="1456"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705">
              <w:r>
                <w:rPr>
                  <w:color w:themeColor="text1" w:val="000000"/>
                  <w:sz w:val="24"/>
                </w:rPr>
                <w:t>подпункт "а" пункта 2.22.4</w:t>
              </w:r>
            </w:hyperlink>
          </w:p>
        </w:tc>
        <w:tc>
          <w:tcPr>
            <w:tcW w:w="4603" w:type="dxa"/>
            <w:tcBorders>
              <w:top w:val="single" w:sz="4" w:space="0" w:color="000000"/>
              <w:left w:val="single" w:sz="4" w:space="0" w:color="000000"/>
              <w:bottom w:val="single" w:sz="4" w:space="0" w:color="000000"/>
              <w:right w:val="single" w:sz="4" w:space="0" w:color="000000"/>
            </w:tcBorders>
          </w:tcPr>
          <w:p>
            <w:pPr>
              <w:pStyle w:val="1111"/>
              <w:widowControl w:val="false"/>
              <w:spacing w:lineRule="auto" w:line="240"/>
              <w:jc w:val="left"/>
              <w:rPr>
                <w:color w:val="000000"/>
                <w:sz w:val="24"/>
                <w:szCs w:val="24"/>
              </w:rPr>
            </w:pPr>
            <w:hyperlink r:id="rId706">
              <w:r>
                <w:rPr>
                  <w:bCs/>
                  <w:color w:themeColor="text1"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707">
              <w:r>
                <w:rPr>
                  <w:i/>
                  <w:color w:themeColor="text1" w:val="000000"/>
                  <w:sz w:val="24"/>
                </w:rPr>
                <w:t>Указываются основания такого вывода</w:t>
              </w:r>
            </w:hyperlink>
          </w:p>
        </w:tc>
      </w:tr>
      <w:tr>
        <w:trPr>
          <w:trHeight w:val="894"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708">
              <w:r>
                <w:rPr>
                  <w:color w:themeColor="text1" w:val="000000"/>
                  <w:sz w:val="24"/>
                  <w:szCs w:val="24"/>
                </w:rPr>
                <w:t>подпункт "б" пункта 2.22.4</w:t>
              </w:r>
            </w:hyperlink>
          </w:p>
        </w:tc>
        <w:tc>
          <w:tcPr>
            <w:tcW w:w="4603" w:type="dxa"/>
            <w:tcBorders>
              <w:top w:val="single" w:sz="4" w:space="0" w:color="000000"/>
              <w:left w:val="single" w:sz="4" w:space="0" w:color="000000"/>
              <w:bottom w:val="single" w:sz="4" w:space="0" w:color="000000"/>
              <w:right w:val="single" w:sz="4" w:space="0" w:color="000000"/>
            </w:tcBorders>
          </w:tcPr>
          <w:p>
            <w:pPr>
              <w:pStyle w:val="1111"/>
              <w:widowControl w:val="false"/>
              <w:spacing w:lineRule="auto" w:line="240"/>
              <w:jc w:val="left"/>
              <w:rPr>
                <w:color w:val="000000"/>
                <w:sz w:val="24"/>
                <w:szCs w:val="24"/>
              </w:rPr>
            </w:pPr>
            <w:hyperlink r:id="rId709">
              <w:r>
                <w:rPr>
                  <w:bCs/>
                  <w:color w:themeColor="text1" w:val="000000"/>
                  <w:sz w:val="24"/>
                  <w:szCs w:val="24"/>
                </w:rPr>
                <w:t>недостоверность сведений, указанных в уведомлении о переходе права пользования недрами</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710">
              <w:r>
                <w:rPr>
                  <w:i/>
                  <w:color w:themeColor="text1" w:val="000000"/>
                  <w:sz w:val="24"/>
                </w:rPr>
                <w:t>Указываются основания такого вывода</w:t>
              </w:r>
            </w:hyperlink>
          </w:p>
        </w:tc>
      </w:tr>
      <w:tr>
        <w:trPr>
          <w:trHeight w:val="1100"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711">
              <w:r>
                <w:rPr>
                  <w:color w:themeColor="text1" w:val="000000"/>
                  <w:sz w:val="24"/>
                  <w:szCs w:val="24"/>
                </w:rPr>
                <w:t>подпункт "а" пункта 2.22.5</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712">
              <w:r>
                <w:rPr>
                  <w:bCs/>
                  <w:color w:themeColor="text1"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713">
              <w:r>
                <w:rPr>
                  <w:i/>
                  <w:color w:themeColor="text1" w:val="000000"/>
                  <w:sz w:val="24"/>
                </w:rPr>
                <w:t>Указываются основания такого вывода</w:t>
              </w:r>
            </w:hyperlink>
          </w:p>
        </w:tc>
      </w:tr>
      <w:tr>
        <w:trPr>
          <w:trHeight w:val="1539"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714">
              <w:r>
                <w:rPr>
                  <w:color w:themeColor="text1" w:val="000000"/>
                  <w:sz w:val="24"/>
                  <w:szCs w:val="24"/>
                </w:rPr>
                <w:t>подпункт "б" пункта 2.22.5</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715">
              <w:r>
                <w:rPr>
                  <w:bCs/>
                  <w:color w:themeColor="text1" w:val="00000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716">
              <w:r>
                <w:rPr>
                  <w:i/>
                  <w:color w:themeColor="text1" w:val="000000"/>
                  <w:sz w:val="24"/>
                </w:rPr>
                <w:t>Указываются основания такого вывода</w:t>
              </w:r>
            </w:hyperlink>
          </w:p>
        </w:tc>
      </w:tr>
      <w:tr>
        <w:trPr>
          <w:trHeight w:val="1539"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717">
              <w:r>
                <w:rPr>
                  <w:color w:themeColor="text1" w:val="000000"/>
                  <w:sz w:val="24"/>
                  <w:szCs w:val="24"/>
                </w:rPr>
                <w:t>подпункт "в" пункта 2.22.5</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rPr>
                <w:bCs/>
                <w:color w:val="000000"/>
                <w:sz w:val="24"/>
                <w:szCs w:val="24"/>
              </w:rPr>
            </w:pPr>
            <w:hyperlink r:id="rId718">
              <w:r>
                <w:rPr>
                  <w:bCs/>
                  <w:color w:themeColor="text1"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719">
              <w:r>
                <w:rPr>
                  <w:i/>
                  <w:color w:themeColor="text1" w:val="000000"/>
                  <w:sz w:val="24"/>
                </w:rPr>
                <w:t>Указываются основания такого вывода</w:t>
              </w:r>
            </w:hyperlink>
          </w:p>
        </w:tc>
      </w:tr>
      <w:tr>
        <w:trPr>
          <w:trHeight w:val="2910"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720">
              <w:r>
                <w:rPr>
                  <w:color w:themeColor="text1" w:val="000000"/>
                  <w:sz w:val="24"/>
                  <w:szCs w:val="24"/>
                </w:rPr>
                <w:t>подпункт "а" пункта 2.22.6</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721">
              <w:r>
                <w:rPr>
                  <w:bCs/>
                  <w:color w:themeColor="text1"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722">
              <w:r>
                <w:rPr>
                  <w:i/>
                  <w:color w:themeColor="text1" w:val="000000"/>
                  <w:sz w:val="24"/>
                </w:rPr>
                <w:t>Указываются основания такого вывода</w:t>
              </w:r>
            </w:hyperlink>
          </w:p>
        </w:tc>
      </w:tr>
      <w:tr>
        <w:trPr>
          <w:trHeight w:val="2522"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723">
              <w:r>
                <w:rPr>
                  <w:color w:themeColor="text1" w:val="000000"/>
                  <w:sz w:val="24"/>
                  <w:szCs w:val="24"/>
                </w:rPr>
                <w:t>подпункт "б" пункта 2.22.6</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724">
              <w:r>
                <w:rPr>
                  <w:bCs/>
                  <w:color w:themeColor="text1" w:val="00000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725">
              <w:r>
                <w:rPr>
                  <w:i/>
                  <w:color w:themeColor="text1" w:val="000000"/>
                  <w:sz w:val="24"/>
                </w:rPr>
                <w:t>Указываются основания такого вывода</w:t>
              </w:r>
            </w:hyperlink>
          </w:p>
        </w:tc>
      </w:tr>
      <w:tr>
        <w:trPr>
          <w:trHeight w:val="971"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rPr>
            </w:pPr>
            <w:hyperlink r:id="rId726">
              <w:r>
                <w:rPr>
                  <w:color w:themeColor="text1" w:val="000000"/>
                  <w:sz w:val="24"/>
                  <w:szCs w:val="24"/>
                </w:rPr>
                <w:t>подпункт "в" пункта 2.22.6</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727">
              <w:r>
                <w:rPr>
                  <w:bCs/>
                  <w:color w:themeColor="text1" w:val="00000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728">
              <w:r>
                <w:rPr>
                  <w:i/>
                  <w:color w:themeColor="text1" w:val="000000"/>
                  <w:sz w:val="24"/>
                </w:rPr>
                <w:t>Указываются основания такого вывода</w:t>
              </w:r>
            </w:hyperlink>
          </w:p>
        </w:tc>
      </w:tr>
      <w:tr>
        <w:trPr>
          <w:trHeight w:val="788"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rPr>
            </w:pPr>
            <w:hyperlink r:id="rId729">
              <w:r>
                <w:rPr>
                  <w:color w:themeColor="text1" w:val="000000"/>
                  <w:sz w:val="24"/>
                  <w:szCs w:val="24"/>
                </w:rPr>
                <w:t>подпункт "а" пункта 2.22.7</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rPr>
                <w:color w:val="000000"/>
                <w:sz w:val="24"/>
              </w:rPr>
            </w:pPr>
            <w:hyperlink r:id="rId730">
              <w:r>
                <w:rPr>
                  <w:bCs/>
                  <w:color w:themeColor="text1" w:val="000000"/>
                  <w:sz w:val="24"/>
                  <w:szCs w:val="24"/>
                </w:rPr>
                <w:t xml:space="preserve">отсутствие документов, предусмотренных пунктом 2.8 и 2.9.1 </w:t>
              </w:r>
              <w:r>
                <w:rPr>
                  <w:color w:themeColor="text1" w:val="000000"/>
                  <w:sz w:val="24"/>
                </w:rPr>
                <w:t>Административного регламента</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731">
              <w:r>
                <w:rPr>
                  <w:i/>
                  <w:color w:themeColor="text1" w:val="000000"/>
                  <w:sz w:val="24"/>
                </w:rPr>
                <w:t>Указываются основания такого вывода</w:t>
              </w:r>
            </w:hyperlink>
          </w:p>
        </w:tc>
      </w:tr>
      <w:tr>
        <w:trPr>
          <w:trHeight w:val="612"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szCs w:val="24"/>
              </w:rPr>
            </w:pPr>
            <w:hyperlink r:id="rId732">
              <w:r>
                <w:rPr>
                  <w:color w:themeColor="text1" w:val="000000"/>
                  <w:sz w:val="24"/>
                  <w:szCs w:val="24"/>
                </w:rPr>
                <w:t>подпункт "б" пункта 2.22.7</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733">
              <w:r>
                <w:rPr>
                  <w:bCs/>
                  <w:color w:themeColor="text1"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734">
              <w:r>
                <w:rPr>
                  <w:i/>
                  <w:color w:themeColor="text1" w:val="000000"/>
                  <w:sz w:val="24"/>
                </w:rPr>
                <w:t>Указываются основания такого вывода</w:t>
              </w:r>
            </w:hyperlink>
          </w:p>
        </w:tc>
      </w:tr>
      <w:tr>
        <w:trPr>
          <w:trHeight w:val="2181"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szCs w:val="24"/>
              </w:rPr>
            </w:pPr>
            <w:hyperlink r:id="rId735">
              <w:r>
                <w:rPr>
                  <w:color w:themeColor="text1" w:val="000000"/>
                  <w:sz w:val="24"/>
                  <w:szCs w:val="24"/>
                </w:rPr>
                <w:t>подпункт "в" пункта 2.22.7</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736">
              <w:r>
                <w:rPr>
                  <w:bCs/>
                  <w:color w:themeColor="text1" w:val="00000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737">
              <w:r>
                <w:rPr>
                  <w:i/>
                  <w:color w:themeColor="text1" w:val="000000"/>
                  <w:sz w:val="24"/>
                </w:rPr>
                <w:t>Указываются основания такого вывода</w:t>
              </w:r>
            </w:hyperlink>
          </w:p>
        </w:tc>
      </w:tr>
      <w:tr>
        <w:trPr>
          <w:trHeight w:val="2610"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szCs w:val="24"/>
              </w:rPr>
            </w:pPr>
            <w:hyperlink r:id="rId738">
              <w:r>
                <w:rPr>
                  <w:color w:themeColor="text1" w:val="000000"/>
                  <w:sz w:val="24"/>
                  <w:szCs w:val="24"/>
                </w:rPr>
                <w:t>подпункт "г" пункта 2.22.7</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739">
              <w:r>
                <w:rPr>
                  <w:bCs/>
                  <w:color w:themeColor="text1"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740">
              <w:r>
                <w:rPr>
                  <w:i/>
                  <w:color w:themeColor="text1" w:val="000000"/>
                  <w:sz w:val="24"/>
                </w:rPr>
                <w:t>Указываются основания такого вывода</w:t>
              </w:r>
            </w:hyperlink>
          </w:p>
        </w:tc>
      </w:tr>
      <w:tr>
        <w:trPr>
          <w:trHeight w:val="1766"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szCs w:val="24"/>
              </w:rPr>
            </w:pPr>
            <w:hyperlink r:id="rId741">
              <w:r>
                <w:rPr>
                  <w:color w:themeColor="text1" w:val="000000"/>
                  <w:sz w:val="24"/>
                  <w:szCs w:val="24"/>
                </w:rPr>
                <w:t>подпункт "д" пункта 2.22.7</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742">
              <w:r>
                <w:rPr>
                  <w:bCs/>
                  <w:color w:themeColor="text1" w:val="00000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743">
              <w:r>
                <w:rPr>
                  <w:i/>
                  <w:color w:themeColor="text1" w:val="000000"/>
                  <w:sz w:val="24"/>
                </w:rPr>
                <w:t>Указываются основания такого вывода</w:t>
              </w:r>
            </w:hyperlink>
          </w:p>
        </w:tc>
      </w:tr>
      <w:tr>
        <w:trPr>
          <w:trHeight w:val="1230" w:hRule="atLeast"/>
        </w:trPr>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szCs w:val="24"/>
              </w:rPr>
            </w:pPr>
            <w:hyperlink r:id="rId744">
              <w:r>
                <w:rPr>
                  <w:color w:themeColor="text1" w:val="000000"/>
                  <w:sz w:val="24"/>
                  <w:szCs w:val="24"/>
                </w:rPr>
                <w:t>подпункт "е" пункта 2.22.7</w:t>
              </w:r>
            </w:hyperlink>
          </w:p>
        </w:tc>
        <w:tc>
          <w:tcPr>
            <w:tcW w:w="460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hyperlink r:id="rId745">
              <w:r>
                <w:rPr>
                  <w:bCs/>
                  <w:color w:themeColor="text1" w:val="000000"/>
                  <w:sz w:val="24"/>
                  <w:szCs w:val="24"/>
                </w:rPr>
                <w:t>подача заявления о внесении изменений менее чем за десять рабочих дней до истечения срока действия разрешения на строительство</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746">
              <w:r>
                <w:rPr>
                  <w:i/>
                  <w:color w:themeColor="text1" w:val="000000"/>
                  <w:sz w:val="24"/>
                </w:rPr>
                <w:t>Указываются основания такого вывода</w:t>
              </w:r>
            </w:hyperlink>
          </w:p>
        </w:tc>
      </w:tr>
    </w:tbl>
    <w:p>
      <w:pPr>
        <w:pStyle w:val="ConsPlusNonformat"/>
        <w:ind w:firstLine="708"/>
        <w:jc w:val="both"/>
        <w:rPr/>
      </w:pPr>
      <w:hyperlink r:id="rId747">
        <w:r>
          <w:rPr>
            <w:rFonts w:cs="Times New Roman" w:ascii="Times New Roman" w:hAnsi="Times New Roman"/>
            <w:color w:themeColor="text1" w:val="000000"/>
            <w:sz w:val="28"/>
            <w:szCs w:val="28"/>
          </w:rPr>
          <w:t>Вы вправе повторно обратиться с ___________________________ ____________________* после устранения указанных нарушений.</w:t>
        </w:r>
      </w:hyperlink>
    </w:p>
    <w:p>
      <w:pPr>
        <w:pStyle w:val="ConsPlusNonformat"/>
        <w:ind w:firstLine="708"/>
        <w:jc w:val="both"/>
        <w:rPr/>
      </w:pPr>
      <w:hyperlink r:id="rId748">
        <w:r>
          <w:rPr>
            <w:rFonts w:cs="Times New Roman" w:ascii="Times New Roman" w:hAnsi="Times New Roman"/>
            <w:color w:themeColor="text1"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hyperlink>
    </w:p>
    <w:p>
      <w:pPr>
        <w:pStyle w:val="ConsPlusNonformat"/>
        <w:ind w:firstLine="708"/>
        <w:jc w:val="both"/>
        <w:rPr/>
      </w:pPr>
      <w:hyperlink r:id="rId749">
        <w:r>
          <w:rPr>
            <w:rFonts w:cs="Times New Roman" w:ascii="Times New Roman" w:hAnsi="Times New Roman"/>
            <w:color w:themeColor="text1" w:val="000000"/>
            <w:sz w:val="28"/>
            <w:szCs w:val="28"/>
          </w:rPr>
          <w:t>Дополнительно информируем:_____________________________________________________</w:t>
        </w:r>
      </w:hyperlink>
    </w:p>
    <w:p>
      <w:pPr>
        <w:pStyle w:val="ConsPlusNonformat"/>
        <w:ind w:firstLine="708"/>
        <w:jc w:val="center"/>
        <w:rPr/>
      </w:pPr>
      <w:hyperlink r:id="rId750">
        <w:r>
          <w:rPr>
            <w:rFonts w:cs="Times New Roman" w:ascii="Times New Roman" w:hAnsi="Times New Roman"/>
            <w:color w:themeColor="text1" w:val="00000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hyperlink>
    </w:p>
    <w:p>
      <w:pPr>
        <w:pStyle w:val="ConsPlusNonformat"/>
        <w:ind w:firstLine="708"/>
        <w:jc w:val="center"/>
        <w:rPr>
          <w:rFonts w:ascii="Times New Roman" w:hAnsi="Times New Roman" w:cs="Times New Roman"/>
          <w:color w:themeColor="text1" w:val="000000"/>
        </w:rPr>
      </w:pPr>
      <w:r>
        <w:rPr>
          <w:rFonts w:cs="Times New Roman" w:ascii="Times New Roman" w:hAnsi="Times New Roman"/>
          <w:color w:themeColor="text1" w:val="000000"/>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04"/>
        <w:gridCol w:w="283"/>
        <w:gridCol w:w="2283"/>
        <w:gridCol w:w="269"/>
        <w:gridCol w:w="3984"/>
      </w:tblGrid>
      <w:tr>
        <w:trPr/>
        <w:tc>
          <w:tcPr>
            <w:tcW w:w="3104" w:type="dxa"/>
            <w:tcBorders>
              <w:bottom w:val="single" w:sz="4" w:space="0" w:color="000000"/>
            </w:tcBorders>
            <w:vAlign w:val="bottom"/>
          </w:tcPr>
          <w:p>
            <w:pPr>
              <w:pStyle w:val="Normal"/>
              <w:jc w:val="center"/>
              <w:rPr>
                <w:color w:themeColor="text1" w:val="000000"/>
              </w:rPr>
            </w:pPr>
            <w:r>
              <w:rPr>
                <w:color w:themeColor="text1" w:val="000000"/>
              </w:rPr>
            </w:r>
          </w:p>
        </w:tc>
        <w:tc>
          <w:tcPr>
            <w:tcW w:w="283" w:type="dxa"/>
            <w:tcBorders/>
            <w:vAlign w:val="bottom"/>
          </w:tcPr>
          <w:p>
            <w:pPr>
              <w:pStyle w:val="Normal"/>
              <w:rPr>
                <w:color w:themeColor="text1" w:val="000000"/>
              </w:rPr>
            </w:pPr>
            <w:r>
              <w:rPr>
                <w:color w:themeColor="text1" w:val="000000"/>
              </w:rPr>
            </w:r>
          </w:p>
        </w:tc>
        <w:tc>
          <w:tcPr>
            <w:tcW w:w="2283" w:type="dxa"/>
            <w:tcBorders>
              <w:bottom w:val="single" w:sz="4" w:space="0" w:color="000000"/>
            </w:tcBorders>
            <w:vAlign w:val="bottom"/>
          </w:tcPr>
          <w:p>
            <w:pPr>
              <w:pStyle w:val="Normal"/>
              <w:jc w:val="center"/>
              <w:rPr>
                <w:color w:themeColor="text1" w:val="000000"/>
              </w:rPr>
            </w:pPr>
            <w:r>
              <w:rPr>
                <w:color w:themeColor="text1" w:val="000000"/>
              </w:rPr>
            </w:r>
          </w:p>
        </w:tc>
        <w:tc>
          <w:tcPr>
            <w:tcW w:w="269" w:type="dxa"/>
            <w:tcBorders/>
            <w:vAlign w:val="bottom"/>
          </w:tcPr>
          <w:p>
            <w:pPr>
              <w:pStyle w:val="Normal"/>
              <w:rPr>
                <w:color w:themeColor="text1" w:val="000000"/>
              </w:rPr>
            </w:pPr>
            <w:r>
              <w:rPr>
                <w:color w:themeColor="text1" w:val="000000"/>
              </w:rPr>
            </w:r>
          </w:p>
        </w:tc>
        <w:tc>
          <w:tcPr>
            <w:tcW w:w="3984" w:type="dxa"/>
            <w:tcBorders>
              <w:bottom w:val="single" w:sz="4" w:space="0" w:color="000000"/>
            </w:tcBorders>
            <w:vAlign w:val="bottom"/>
          </w:tcPr>
          <w:p>
            <w:pPr>
              <w:pStyle w:val="Normal"/>
              <w:jc w:val="center"/>
              <w:rPr>
                <w:color w:themeColor="text1" w:val="000000"/>
              </w:rPr>
            </w:pPr>
            <w:r>
              <w:rPr>
                <w:color w:themeColor="text1" w:val="000000"/>
              </w:rPr>
            </w:r>
          </w:p>
        </w:tc>
      </w:tr>
      <w:tr>
        <w:trPr/>
        <w:tc>
          <w:tcPr>
            <w:tcW w:w="3104" w:type="dxa"/>
            <w:tcBorders/>
          </w:tcPr>
          <w:p>
            <w:pPr>
              <w:pStyle w:val="Normal"/>
              <w:jc w:val="center"/>
              <w:rPr>
                <w:color w:val="000000"/>
              </w:rPr>
            </w:pPr>
            <w:hyperlink r:id="rId751">
              <w:r>
                <w:rPr>
                  <w:color w:themeColor="text1" w:val="000000"/>
                </w:rPr>
                <w:t>(должность)</w:t>
              </w:r>
            </w:hyperlink>
          </w:p>
        </w:tc>
        <w:tc>
          <w:tcPr>
            <w:tcW w:w="283" w:type="dxa"/>
            <w:tcBorders/>
          </w:tcPr>
          <w:p>
            <w:pPr>
              <w:pStyle w:val="Normal"/>
              <w:rPr>
                <w:color w:themeColor="text1" w:val="000000"/>
              </w:rPr>
            </w:pPr>
            <w:r>
              <w:rPr>
                <w:color w:themeColor="text1" w:val="000000"/>
              </w:rPr>
            </w:r>
          </w:p>
        </w:tc>
        <w:tc>
          <w:tcPr>
            <w:tcW w:w="2283" w:type="dxa"/>
            <w:tcBorders/>
          </w:tcPr>
          <w:p>
            <w:pPr>
              <w:pStyle w:val="Normal"/>
              <w:jc w:val="center"/>
              <w:rPr>
                <w:color w:val="000000"/>
              </w:rPr>
            </w:pPr>
            <w:hyperlink r:id="rId752">
              <w:r>
                <w:rPr>
                  <w:color w:themeColor="text1" w:val="000000"/>
                </w:rPr>
                <w:t>(подпись)</w:t>
              </w:r>
            </w:hyperlink>
          </w:p>
        </w:tc>
        <w:tc>
          <w:tcPr>
            <w:tcW w:w="269" w:type="dxa"/>
            <w:tcBorders/>
          </w:tcPr>
          <w:p>
            <w:pPr>
              <w:pStyle w:val="Normal"/>
              <w:rPr>
                <w:color w:themeColor="text1" w:val="000000"/>
              </w:rPr>
            </w:pPr>
            <w:r>
              <w:rPr>
                <w:color w:themeColor="text1" w:val="000000"/>
              </w:rPr>
            </w:r>
          </w:p>
        </w:tc>
        <w:tc>
          <w:tcPr>
            <w:tcW w:w="3984" w:type="dxa"/>
            <w:tcBorders/>
          </w:tcPr>
          <w:p>
            <w:pPr>
              <w:pStyle w:val="Normal"/>
              <w:jc w:val="center"/>
              <w:rPr>
                <w:color w:val="000000"/>
              </w:rPr>
            </w:pPr>
            <w:hyperlink r:id="rId753">
              <w:r>
                <w:rPr>
                  <w:color w:themeColor="text1" w:val="000000"/>
                </w:rPr>
                <w:t>(фамилия, имя, отчество (при наличии)</w:t>
              </w:r>
            </w:hyperlink>
          </w:p>
        </w:tc>
      </w:tr>
    </w:tbl>
    <w:p>
      <w:pPr>
        <w:pStyle w:val="Normal"/>
        <w:spacing w:before="120" w:after="0"/>
        <w:rPr/>
      </w:pPr>
      <w:hyperlink r:id="rId754">
        <w:r>
          <w:rPr>
            <w:color w:themeColor="text1" w:val="000000"/>
            <w:sz w:val="28"/>
            <w:szCs w:val="28"/>
          </w:rPr>
          <w:t>Дата</w:t>
        </w:r>
      </w:hyperlink>
    </w:p>
    <w:p>
      <w:pPr>
        <w:pStyle w:val="Normal"/>
        <w:rPr/>
      </w:pPr>
      <w:hyperlink r:id="rId755">
        <w:r>
          <w:rPr>
            <w:color w:themeColor="text1" w:val="000000"/>
            <w:sz w:val="16"/>
            <w:szCs w:val="16"/>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hyperlink>
      <w:r>
        <w:br w:type="page"/>
      </w:r>
    </w:p>
    <w:tbl>
      <w:tblPr>
        <w:tblW w:w="96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1"/>
        <w:gridCol w:w="5534"/>
      </w:tblGrid>
      <w:tr>
        <w:trPr/>
        <w:tc>
          <w:tcPr>
            <w:tcW w:w="4071" w:type="dxa"/>
            <w:tcBorders/>
          </w:tcPr>
          <w:p>
            <w:pPr>
              <w:pStyle w:val="Normal"/>
              <w:pageBreakBefore/>
              <w:snapToGrid w:val="false"/>
              <w:spacing w:before="0" w:after="0"/>
              <w:jc w:val="both"/>
              <w:rPr>
                <w:color w:val="000000"/>
                <w:sz w:val="28"/>
                <w:szCs w:val="28"/>
              </w:rPr>
            </w:pPr>
            <w:r>
              <w:rPr>
                <w:color w:val="000000"/>
                <w:sz w:val="28"/>
                <w:szCs w:val="28"/>
              </w:rPr>
            </w:r>
          </w:p>
        </w:tc>
        <w:tc>
          <w:tcPr>
            <w:tcW w:w="5534" w:type="dxa"/>
            <w:tcBorders/>
          </w:tcPr>
          <w:p>
            <w:pPr>
              <w:pStyle w:val="Normal"/>
              <w:jc w:val="both"/>
              <w:rPr>
                <w:sz w:val="24"/>
                <w:szCs w:val="24"/>
              </w:rPr>
            </w:pPr>
            <w:hyperlink r:id="rId756">
              <w:r>
                <w:rPr>
                  <w:color w:val="000000"/>
                  <w:sz w:val="24"/>
                  <w:szCs w:val="24"/>
                </w:rPr>
                <w:t>Приложение 8</w:t>
              </w:r>
            </w:hyperlink>
          </w:p>
          <w:p>
            <w:pPr>
              <w:pStyle w:val="Normal"/>
              <w:jc w:val="both"/>
              <w:rPr>
                <w:sz w:val="24"/>
                <w:szCs w:val="24"/>
              </w:rPr>
            </w:pPr>
            <w:hyperlink r:id="rId757">
              <w:r>
                <w:rPr>
                  <w:color w:val="000000"/>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color w:themeColor="text1" w:val="000000"/>
                  <w:kern w:val="2"/>
                  <w:sz w:val="24"/>
                  <w:szCs w:val="24"/>
                </w:rPr>
                <w:t>на территории городского округа город Шарыпово Красноярского края</w:t>
              </w:r>
            </w:hyperlink>
          </w:p>
        </w:tc>
      </w:tr>
    </w:tbl>
    <w:p>
      <w:pPr>
        <w:pStyle w:val="Normal"/>
        <w:widowControl/>
        <w:tabs>
          <w:tab w:val="clear" w:pos="720"/>
          <w:tab w:val="left" w:pos="5746" w:leader="none"/>
        </w:tabs>
        <w:ind w:firstLine="540"/>
        <w:jc w:val="both"/>
        <w:rPr/>
      </w:pPr>
      <w:hyperlink r:id="rId758">
        <w:r>
          <w:rPr>
            <w:color w:val="000000"/>
            <w:sz w:val="28"/>
            <w:szCs w:val="28"/>
          </w:rPr>
          <w:tab/>
        </w:r>
      </w:hyperlink>
    </w:p>
    <w:p>
      <w:pPr>
        <w:pStyle w:val="Normal"/>
        <w:spacing w:before="240" w:after="0"/>
        <w:ind w:left="5670"/>
        <w:jc w:val="right"/>
        <w:rPr/>
      </w:pPr>
      <w:hyperlink r:id="rId759">
        <w:r>
          <w:rPr>
            <w:color w:themeColor="text1" w:val="000000"/>
            <w:sz w:val="28"/>
            <w:szCs w:val="28"/>
          </w:rPr>
          <w:t>ФОРМА</w:t>
        </w:r>
      </w:hyperlink>
    </w:p>
    <w:p>
      <w:pPr>
        <w:pStyle w:val="Normal"/>
        <w:spacing w:before="240" w:after="0"/>
        <w:jc w:val="center"/>
        <w:rPr>
          <w:color w:themeColor="text1" w:val="000000"/>
          <w:sz w:val="28"/>
          <w:szCs w:val="28"/>
          <w:lang w:eastAsia="en-US"/>
        </w:rPr>
      </w:pPr>
      <w:r>
        <w:rPr>
          <w:color w:themeColor="text1" w:val="000000"/>
          <w:sz w:val="28"/>
          <w:szCs w:val="28"/>
          <w:lang w:eastAsia="en-US"/>
        </w:rPr>
      </w:r>
    </w:p>
    <w:p>
      <w:pPr>
        <w:pStyle w:val="Normal"/>
        <w:spacing w:before="240" w:after="0"/>
        <w:jc w:val="center"/>
        <w:rPr>
          <w:color w:themeColor="text1" w:val="000000"/>
          <w:sz w:val="28"/>
          <w:szCs w:val="28"/>
          <w:lang w:eastAsia="en-US"/>
        </w:rPr>
      </w:pPr>
      <w:r>
        <w:rPr>
          <w:color w:themeColor="text1" w:val="000000"/>
          <w:sz w:val="28"/>
          <w:szCs w:val="28"/>
          <w:lang w:eastAsia="en-US"/>
        </w:rPr>
      </w:r>
    </w:p>
    <w:p>
      <w:pPr>
        <w:pStyle w:val="Normal"/>
        <w:jc w:val="center"/>
        <w:rPr/>
      </w:pPr>
      <w:hyperlink r:id="rId760">
        <w:r>
          <w:rPr>
            <w:b/>
            <w:bCs/>
            <w:color w:themeColor="text1" w:val="000000"/>
            <w:sz w:val="28"/>
            <w:szCs w:val="28"/>
          </w:rPr>
          <w:t>ЗАЯВЛЕНИЕ</w:t>
        </w:r>
      </w:hyperlink>
    </w:p>
    <w:p>
      <w:pPr>
        <w:pStyle w:val="Normal"/>
        <w:jc w:val="center"/>
        <w:rPr/>
      </w:pPr>
      <w:hyperlink r:id="rId761">
        <w:r>
          <w:rPr>
            <w:b/>
            <w:bCs/>
            <w:color w:themeColor="text1" w:val="000000"/>
            <w:sz w:val="28"/>
            <w:szCs w:val="28"/>
          </w:rPr>
          <w:t>об исправлении допущенных опечаток и ошибок</w:t>
        </w:r>
      </w:hyperlink>
    </w:p>
    <w:p>
      <w:pPr>
        <w:pStyle w:val="Normal"/>
        <w:jc w:val="center"/>
        <w:rPr/>
      </w:pPr>
      <w:hyperlink r:id="rId762">
        <w:r>
          <w:rPr>
            <w:b/>
            <w:bCs/>
            <w:color w:themeColor="text1" w:val="000000"/>
            <w:sz w:val="28"/>
            <w:szCs w:val="28"/>
          </w:rPr>
          <w:t>в разрешении на строительство</w:t>
        </w:r>
      </w:hyperlink>
    </w:p>
    <w:p>
      <w:pPr>
        <w:pStyle w:val="Normal"/>
        <w:jc w:val="center"/>
        <w:rPr>
          <w:b/>
          <w:color w:themeColor="text1" w:val="000000"/>
          <w:sz w:val="24"/>
          <w:szCs w:val="24"/>
        </w:rPr>
      </w:pPr>
      <w:r>
        <w:rPr>
          <w:b/>
          <w:color w:themeColor="text1" w:val="000000"/>
          <w:sz w:val="24"/>
          <w:szCs w:val="24"/>
        </w:rPr>
      </w:r>
    </w:p>
    <w:p>
      <w:pPr>
        <w:pStyle w:val="Normal"/>
        <w:jc w:val="right"/>
        <w:rPr/>
      </w:pPr>
      <w:hyperlink r:id="rId763">
        <w:r>
          <w:rPr>
            <w:color w:themeColor="text1" w:val="000000"/>
            <w:sz w:val="28"/>
            <w:szCs w:val="28"/>
          </w:rPr>
          <w:t>"__" __________ 20___ г.</w:t>
        </w:r>
      </w:hyperlink>
    </w:p>
    <w:p>
      <w:pPr>
        <w:pStyle w:val="Normal"/>
        <w:jc w:val="right"/>
        <w:rPr>
          <w:color w:themeColor="text1" w:val="000000"/>
          <w:sz w:val="24"/>
          <w:szCs w:val="24"/>
        </w:rPr>
      </w:pPr>
      <w:r>
        <w:rPr>
          <w:color w:themeColor="text1" w:val="000000"/>
          <w:sz w:val="24"/>
          <w:szCs w:val="24"/>
        </w:rPr>
      </w:r>
    </w:p>
    <w:tbl>
      <w:tblPr>
        <w:tblW w:w="996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961"/>
      </w:tblGrid>
      <w:tr>
        <w:trPr>
          <w:trHeight w:val="165" w:hRule="atLeast"/>
        </w:trPr>
        <w:tc>
          <w:tcPr>
            <w:tcW w:w="9961" w:type="dxa"/>
            <w:tcBorders>
              <w:bottom w:val="single" w:sz="4" w:space="0" w:color="000000"/>
            </w:tcBorders>
          </w:tcPr>
          <w:p>
            <w:pPr>
              <w:pStyle w:val="Normal"/>
              <w:jc w:val="right"/>
              <w:rPr>
                <w:color w:themeColor="text1" w:val="000000"/>
                <w:sz w:val="24"/>
                <w:szCs w:val="24"/>
              </w:rPr>
            </w:pPr>
            <w:r>
              <w:rPr>
                <w:color w:themeColor="text1" w:val="000000"/>
                <w:sz w:val="24"/>
                <w:szCs w:val="24"/>
              </w:rPr>
            </w:r>
          </w:p>
        </w:tc>
      </w:tr>
      <w:tr>
        <w:trPr>
          <w:trHeight w:val="126" w:hRule="atLeast"/>
        </w:trPr>
        <w:tc>
          <w:tcPr>
            <w:tcW w:w="9961" w:type="dxa"/>
            <w:tcBorders>
              <w:top w:val="single" w:sz="4" w:space="0" w:color="000000"/>
              <w:bottom w:val="single" w:sz="4" w:space="0" w:color="000000"/>
            </w:tcBorders>
          </w:tcPr>
          <w:p>
            <w:pPr>
              <w:pStyle w:val="Normal"/>
              <w:jc w:val="right"/>
              <w:rPr>
                <w:color w:themeColor="text1" w:val="000000"/>
                <w:sz w:val="24"/>
                <w:szCs w:val="24"/>
              </w:rPr>
            </w:pPr>
            <w:r>
              <w:rPr>
                <w:color w:themeColor="text1" w:val="000000"/>
                <w:sz w:val="24"/>
                <w:szCs w:val="24"/>
              </w:rPr>
            </w:r>
          </w:p>
        </w:tc>
      </w:tr>
      <w:tr>
        <w:trPr>
          <w:trHeight w:val="135" w:hRule="atLeast"/>
        </w:trPr>
        <w:tc>
          <w:tcPr>
            <w:tcW w:w="9961" w:type="dxa"/>
            <w:tcBorders>
              <w:top w:val="single" w:sz="4" w:space="0" w:color="000000"/>
            </w:tcBorders>
          </w:tcPr>
          <w:p>
            <w:pPr>
              <w:pStyle w:val="Normal"/>
              <w:jc w:val="center"/>
              <w:rPr>
                <w:color w:val="000000"/>
                <w:sz w:val="18"/>
                <w:szCs w:val="18"/>
              </w:rPr>
            </w:pPr>
            <w:hyperlink r:id="rId764">
              <w:r>
                <w:rPr>
                  <w:color w:themeColor="text1" w:val="000000"/>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hyperlink>
          </w:p>
          <w:p>
            <w:pPr>
              <w:pStyle w:val="Normal"/>
              <w:jc w:val="center"/>
              <w:rPr>
                <w:color w:themeColor="text1" w:val="000000"/>
                <w:sz w:val="18"/>
                <w:szCs w:val="18"/>
              </w:rPr>
            </w:pPr>
            <w:r>
              <w:rPr>
                <w:color w:themeColor="text1" w:val="000000"/>
                <w:sz w:val="18"/>
                <w:szCs w:val="18"/>
              </w:rPr>
            </w:r>
          </w:p>
        </w:tc>
      </w:tr>
    </w:tbl>
    <w:p>
      <w:pPr>
        <w:pStyle w:val="Normal"/>
        <w:jc w:val="right"/>
        <w:rPr>
          <w:color w:themeColor="text1" w:val="000000"/>
          <w:sz w:val="24"/>
          <w:szCs w:val="24"/>
        </w:rPr>
      </w:pPr>
      <w:r>
        <w:rPr>
          <w:color w:themeColor="text1" w:val="000000"/>
          <w:sz w:val="24"/>
          <w:szCs w:val="24"/>
        </w:rPr>
      </w:r>
    </w:p>
    <w:p>
      <w:pPr>
        <w:pStyle w:val="Normal"/>
        <w:ind w:firstLine="567"/>
        <w:jc w:val="both"/>
        <w:rPr/>
      </w:pPr>
      <w:hyperlink r:id="rId765">
        <w:r>
          <w:rPr>
            <w:color w:themeColor="text1" w:val="000000"/>
            <w:sz w:val="28"/>
            <w:szCs w:val="28"/>
          </w:rPr>
          <w:t>Прошу исправить допущенную опечатку/ ошибку в разрешении на строительство.</w:t>
        </w:r>
      </w:hyperlink>
    </w:p>
    <w:tbl>
      <w:tblPr>
        <w:tblpPr w:vertAnchor="text" w:horzAnchor="margin" w:leftFromText="180" w:rightFromText="180" w:tblpX="0" w:tblpY="314"/>
        <w:tblW w:w="9923"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030"/>
        <w:gridCol w:w="3083"/>
        <w:gridCol w:w="1698"/>
        <w:gridCol w:w="995"/>
        <w:gridCol w:w="1134"/>
        <w:gridCol w:w="1982"/>
      </w:tblGrid>
      <w:tr>
        <w:trPr>
          <w:trHeight w:val="540" w:hRule="atLeast"/>
        </w:trPr>
        <w:tc>
          <w:tcPr>
            <w:tcW w:w="9922" w:type="dxa"/>
            <w:gridSpan w:val="6"/>
            <w:tcBorders>
              <w:bottom w:val="single" w:sz="4" w:space="0" w:color="000000"/>
            </w:tcBorders>
          </w:tcPr>
          <w:p>
            <w:pPr>
              <w:pStyle w:val="Normal"/>
              <w:spacing w:before="0" w:after="0"/>
              <w:contextualSpacing/>
              <w:jc w:val="center"/>
              <w:rPr>
                <w:color w:val="000000"/>
                <w:sz w:val="28"/>
                <w:szCs w:val="28"/>
                <w:lang w:eastAsia="en-US"/>
              </w:rPr>
            </w:pPr>
            <w:hyperlink r:id="rId766">
              <w:r>
                <w:rPr>
                  <w:color w:themeColor="text1" w:val="000000"/>
                  <w:sz w:val="24"/>
                  <w:szCs w:val="24"/>
                  <w:lang w:eastAsia="en-US"/>
                </w:rPr>
                <w:t>1. Сведения о застройщике</w:t>
              </w:r>
            </w:hyperlink>
          </w:p>
        </w:tc>
      </w:tr>
      <w:tr>
        <w:trPr>
          <w:trHeight w:val="605"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767">
              <w:r>
                <w:rPr>
                  <w:color w:themeColor="text1" w:val="000000"/>
                  <w:sz w:val="24"/>
                  <w:szCs w:val="24"/>
                  <w:lang w:eastAsia="en-US"/>
                </w:rPr>
                <w:t>1.1</w:t>
              </w:r>
            </w:hyperlink>
          </w:p>
        </w:tc>
        <w:tc>
          <w:tcPr>
            <w:tcW w:w="478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768">
              <w:r>
                <w:rPr>
                  <w:color w:themeColor="text1" w:val="000000"/>
                  <w:sz w:val="24"/>
                  <w:szCs w:val="24"/>
                  <w:lang w:eastAsia="en-US"/>
                </w:rPr>
                <w:t>Сведения о физическом лице, в случае если застройщиком является физическое лицо:</w:t>
              </w:r>
            </w:hyperlink>
          </w:p>
        </w:tc>
        <w:tc>
          <w:tcPr>
            <w:tcW w:w="411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428"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769">
              <w:r>
                <w:rPr>
                  <w:color w:themeColor="text1" w:val="000000"/>
                  <w:sz w:val="24"/>
                  <w:szCs w:val="24"/>
                  <w:lang w:eastAsia="en-US"/>
                </w:rPr>
                <w:t>1.1.1</w:t>
              </w:r>
            </w:hyperlink>
          </w:p>
        </w:tc>
        <w:tc>
          <w:tcPr>
            <w:tcW w:w="478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770">
              <w:r>
                <w:rPr>
                  <w:color w:themeColor="text1" w:val="000000"/>
                  <w:sz w:val="24"/>
                  <w:szCs w:val="24"/>
                  <w:lang w:eastAsia="en-US"/>
                </w:rPr>
                <w:t>Фамилия, имя, отчество (при наличии)</w:t>
              </w:r>
            </w:hyperlink>
          </w:p>
        </w:tc>
        <w:tc>
          <w:tcPr>
            <w:tcW w:w="411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75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771">
              <w:r>
                <w:rPr>
                  <w:color w:themeColor="text1" w:val="000000"/>
                  <w:sz w:val="24"/>
                  <w:szCs w:val="24"/>
                  <w:lang w:eastAsia="en-US"/>
                </w:rPr>
                <w:t>1.1.2</w:t>
              </w:r>
            </w:hyperlink>
          </w:p>
        </w:tc>
        <w:tc>
          <w:tcPr>
            <w:tcW w:w="478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rPr>
            </w:pPr>
            <w:hyperlink r:id="rId772">
              <w:r>
                <w:rPr>
                  <w:color w:themeColor="text1" w:val="000000"/>
                  <w:sz w:val="24"/>
                  <w:szCs w:val="24"/>
                  <w:lang w:eastAsia="en-US"/>
                </w:rPr>
                <w:t>Реквизиты документа, удостоверяющего личность</w:t>
              </w:r>
              <w:r>
                <w:rPr>
                  <w:color w:themeColor="text1" w:val="000000"/>
                  <w:sz w:val="24"/>
                  <w:szCs w:val="24"/>
                </w:rPr>
                <w:t>(не указываются в случае, если застройщик является индивидуальным предпринимателем)</w:t>
              </w:r>
            </w:hyperlink>
          </w:p>
        </w:tc>
        <w:tc>
          <w:tcPr>
            <w:tcW w:w="411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665"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773">
              <w:r>
                <w:rPr>
                  <w:color w:themeColor="text1" w:val="000000"/>
                  <w:sz w:val="24"/>
                  <w:szCs w:val="24"/>
                  <w:lang w:eastAsia="en-US"/>
                </w:rPr>
                <w:t>1.1.3</w:t>
              </w:r>
            </w:hyperlink>
          </w:p>
        </w:tc>
        <w:tc>
          <w:tcPr>
            <w:tcW w:w="478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774">
              <w:r>
                <w:rPr>
                  <w:color w:themeColor="text1" w:val="000000"/>
                  <w:sz w:val="24"/>
                  <w:szCs w:val="24"/>
                  <w:lang w:eastAsia="en-US"/>
                </w:rPr>
                <w:t>Основной государственный регистрационный номер индивидуального предпринимателя</w:t>
              </w:r>
            </w:hyperlink>
          </w:p>
        </w:tc>
        <w:tc>
          <w:tcPr>
            <w:tcW w:w="411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279"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775">
              <w:r>
                <w:rPr>
                  <w:color w:themeColor="text1" w:val="000000"/>
                  <w:sz w:val="24"/>
                  <w:szCs w:val="24"/>
                  <w:lang w:eastAsia="en-US"/>
                </w:rPr>
                <w:t>1.2</w:t>
              </w:r>
            </w:hyperlink>
          </w:p>
        </w:tc>
        <w:tc>
          <w:tcPr>
            <w:tcW w:w="478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776">
              <w:r>
                <w:rPr>
                  <w:color w:themeColor="text1" w:val="000000"/>
                  <w:sz w:val="24"/>
                  <w:szCs w:val="24"/>
                  <w:lang w:eastAsia="en-US"/>
                </w:rPr>
                <w:t>Сведения о юридическом лице:</w:t>
              </w:r>
            </w:hyperlink>
          </w:p>
        </w:tc>
        <w:tc>
          <w:tcPr>
            <w:tcW w:w="411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75"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777">
              <w:r>
                <w:rPr>
                  <w:color w:themeColor="text1" w:val="000000"/>
                  <w:sz w:val="24"/>
                  <w:szCs w:val="24"/>
                  <w:lang w:eastAsia="en-US"/>
                </w:rPr>
                <w:t>1.2.1</w:t>
              </w:r>
            </w:hyperlink>
          </w:p>
        </w:tc>
        <w:tc>
          <w:tcPr>
            <w:tcW w:w="478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778">
              <w:r>
                <w:rPr>
                  <w:color w:themeColor="text1" w:val="000000"/>
                  <w:sz w:val="24"/>
                  <w:szCs w:val="24"/>
                  <w:lang w:eastAsia="en-US"/>
                </w:rPr>
                <w:t>Полное наименование</w:t>
              </w:r>
            </w:hyperlink>
          </w:p>
        </w:tc>
        <w:tc>
          <w:tcPr>
            <w:tcW w:w="411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901"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779">
              <w:r>
                <w:rPr>
                  <w:color w:themeColor="text1" w:val="000000"/>
                  <w:sz w:val="24"/>
                  <w:szCs w:val="24"/>
                  <w:lang w:eastAsia="en-US"/>
                </w:rPr>
                <w:t>1.2.2</w:t>
              </w:r>
            </w:hyperlink>
          </w:p>
        </w:tc>
        <w:tc>
          <w:tcPr>
            <w:tcW w:w="478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780">
              <w:r>
                <w:rPr>
                  <w:color w:themeColor="text1" w:val="000000"/>
                  <w:sz w:val="24"/>
                  <w:szCs w:val="24"/>
                  <w:lang w:eastAsia="en-US"/>
                </w:rPr>
                <w:t>Основной государственный регистрационный номер</w:t>
              </w:r>
            </w:hyperlink>
          </w:p>
        </w:tc>
        <w:tc>
          <w:tcPr>
            <w:tcW w:w="411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09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781">
              <w:r>
                <w:rPr>
                  <w:color w:themeColor="text1" w:val="000000"/>
                  <w:sz w:val="24"/>
                  <w:szCs w:val="24"/>
                  <w:lang w:eastAsia="en-US"/>
                </w:rPr>
                <w:t>1.2.3</w:t>
              </w:r>
            </w:hyperlink>
          </w:p>
        </w:tc>
        <w:tc>
          <w:tcPr>
            <w:tcW w:w="478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782">
              <w:r>
                <w:rPr>
                  <w:color w:themeColor="text1" w:val="000000"/>
                  <w:sz w:val="24"/>
                  <w:szCs w:val="24"/>
                  <w:lang w:eastAsia="en-US"/>
                </w:rPr>
                <w:t>Идентификационный номер налогоплательщика – юридического лица</w:t>
              </w:r>
            </w:hyperlink>
          </w:p>
        </w:tc>
        <w:tc>
          <w:tcPr>
            <w:tcW w:w="411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093" w:hRule="atLeast"/>
        </w:trPr>
        <w:tc>
          <w:tcPr>
            <w:tcW w:w="9922" w:type="dxa"/>
            <w:gridSpan w:val="6"/>
            <w:tcBorders>
              <w:top w:val="single" w:sz="4" w:space="0" w:color="000000"/>
              <w:bottom w:val="single" w:sz="4" w:space="0" w:color="000000"/>
            </w:tcBorders>
          </w:tcPr>
          <w:p>
            <w:pPr>
              <w:pStyle w:val="Normal"/>
              <w:spacing w:lineRule="auto" w:line="259" w:before="0" w:after="160"/>
              <w:contextualSpacing/>
              <w:rPr>
                <w:color w:themeColor="text1" w:val="000000"/>
                <w:sz w:val="24"/>
                <w:szCs w:val="24"/>
                <w:lang w:eastAsia="en-US"/>
              </w:rPr>
            </w:pPr>
            <w:r>
              <w:rPr>
                <w:color w:themeColor="text1" w:val="000000"/>
                <w:sz w:val="24"/>
                <w:szCs w:val="24"/>
                <w:lang w:eastAsia="en-US"/>
              </w:rPr>
            </w:r>
          </w:p>
          <w:p>
            <w:pPr>
              <w:pStyle w:val="Normal"/>
              <w:spacing w:before="0" w:after="0"/>
              <w:ind w:left="-107"/>
              <w:contextualSpacing/>
              <w:jc w:val="center"/>
              <w:rPr>
                <w:color w:val="000000"/>
                <w:sz w:val="28"/>
                <w:szCs w:val="28"/>
                <w:lang w:eastAsia="en-US"/>
              </w:rPr>
            </w:pPr>
            <w:hyperlink r:id="rId783">
              <w:r>
                <w:rPr>
                  <w:color w:themeColor="text1" w:val="000000"/>
                  <w:sz w:val="24"/>
                  <w:szCs w:val="24"/>
                  <w:lang w:eastAsia="en-US"/>
                </w:rPr>
                <w:t>2. Сведения о выданном разрешении на строительство, содержащем допущенную опечатку/ ошибку</w:t>
              </w:r>
            </w:hyperlink>
          </w:p>
        </w:tc>
      </w:tr>
      <w:tr>
        <w:trPr>
          <w:trHeight w:val="109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784">
              <w:r>
                <w:rPr>
                  <w:color w:themeColor="text1" w:val="000000"/>
                  <w:sz w:val="24"/>
                  <w:szCs w:val="24"/>
                  <w:lang w:eastAsia="en-US"/>
                </w:rPr>
                <w:t>№</w:t>
              </w:r>
            </w:hyperlink>
          </w:p>
        </w:tc>
        <w:tc>
          <w:tcPr>
            <w:tcW w:w="478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785">
              <w:r>
                <w:rPr>
                  <w:color w:themeColor="text1" w:val="000000"/>
                  <w:sz w:val="24"/>
                  <w:szCs w:val="24"/>
                  <w:lang w:eastAsia="en-US"/>
                </w:rPr>
                <w:t>Орган (организация), выдавший (-ая) разрешение на строительство</w:t>
              </w:r>
            </w:hyperlink>
          </w:p>
        </w:tc>
        <w:tc>
          <w:tcPr>
            <w:tcW w:w="212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786">
              <w:r>
                <w:rPr>
                  <w:color w:themeColor="text1" w:val="000000"/>
                  <w:sz w:val="24"/>
                  <w:szCs w:val="24"/>
                  <w:lang w:eastAsia="en-US"/>
                </w:rPr>
                <w:t>Номер документа</w:t>
              </w:r>
            </w:hyperlink>
          </w:p>
        </w:tc>
        <w:tc>
          <w:tcPr>
            <w:tcW w:w="1982"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787">
              <w:r>
                <w:rPr>
                  <w:color w:themeColor="text1" w:val="000000"/>
                  <w:sz w:val="24"/>
                  <w:szCs w:val="24"/>
                  <w:lang w:eastAsia="en-US"/>
                </w:rPr>
                <w:t>Дата документа</w:t>
              </w:r>
            </w:hyperlink>
          </w:p>
        </w:tc>
      </w:tr>
      <w:tr>
        <w:trPr>
          <w:trHeight w:val="109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788">
              <w:r>
                <w:rPr>
                  <w:color w:themeColor="text1" w:val="000000"/>
                  <w:sz w:val="24"/>
                  <w:szCs w:val="24"/>
                  <w:lang w:eastAsia="en-US"/>
                </w:rPr>
                <w:t>2.1.</w:t>
              </w:r>
            </w:hyperlink>
          </w:p>
        </w:tc>
        <w:tc>
          <w:tcPr>
            <w:tcW w:w="478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c>
          <w:tcPr>
            <w:tcW w:w="212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c>
          <w:tcPr>
            <w:tcW w:w="1982"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093" w:hRule="atLeast"/>
        </w:trPr>
        <w:tc>
          <w:tcPr>
            <w:tcW w:w="9922" w:type="dxa"/>
            <w:gridSpan w:val="6"/>
            <w:tcBorders>
              <w:top w:val="single" w:sz="4" w:space="0" w:color="000000"/>
              <w:bottom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p>
            <w:pPr>
              <w:pStyle w:val="Normal"/>
              <w:spacing w:before="0" w:after="0"/>
              <w:contextualSpacing/>
              <w:jc w:val="center"/>
              <w:rPr>
                <w:color w:val="000000"/>
                <w:sz w:val="28"/>
                <w:szCs w:val="28"/>
                <w:lang w:eastAsia="en-US"/>
              </w:rPr>
            </w:pPr>
            <w:hyperlink r:id="rId789">
              <w:r>
                <w:rPr>
                  <w:color w:themeColor="text1" w:val="000000"/>
                  <w:sz w:val="24"/>
                  <w:szCs w:val="24"/>
                  <w:lang w:eastAsia="en-US"/>
                </w:rPr>
                <w:t>3. Обоснование для внесения исправлений в разрешение на строительство</w:t>
              </w:r>
            </w:hyperlink>
          </w:p>
        </w:tc>
      </w:tr>
      <w:tr>
        <w:trPr>
          <w:trHeight w:val="109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790">
              <w:r>
                <w:rPr>
                  <w:color w:themeColor="text1" w:val="000000"/>
                  <w:sz w:val="24"/>
                  <w:szCs w:val="24"/>
                  <w:lang w:eastAsia="en-US"/>
                </w:rPr>
                <w:t>3.1.</w:t>
              </w:r>
            </w:hyperlink>
          </w:p>
        </w:tc>
        <w:tc>
          <w:tcPr>
            <w:tcW w:w="308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791">
              <w:r>
                <w:rPr>
                  <w:color w:themeColor="text1" w:val="000000"/>
                  <w:sz w:val="24"/>
                  <w:szCs w:val="24"/>
                  <w:lang w:eastAsia="en-US"/>
                </w:rPr>
                <w:t>Данные (сведения), указанные в разрешении на строительство</w:t>
              </w:r>
            </w:hyperlink>
          </w:p>
        </w:tc>
        <w:tc>
          <w:tcPr>
            <w:tcW w:w="269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792">
              <w:r>
                <w:rPr>
                  <w:color w:themeColor="text1" w:val="000000"/>
                  <w:sz w:val="24"/>
                  <w:szCs w:val="24"/>
                  <w:lang w:eastAsia="en-US"/>
                </w:rPr>
                <w:t>Данные (сведения), которые необходимо указать в разрешении на строительство</w:t>
              </w:r>
            </w:hyperlink>
          </w:p>
        </w:tc>
        <w:tc>
          <w:tcPr>
            <w:tcW w:w="311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793">
              <w:r>
                <w:rPr>
                  <w:color w:themeColor="text1" w:val="000000"/>
                  <w:sz w:val="24"/>
                  <w:szCs w:val="24"/>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hyperlink>
          </w:p>
        </w:tc>
      </w:tr>
      <w:tr>
        <w:trPr>
          <w:trHeight w:val="109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themeColor="text1" w:val="000000"/>
                <w:sz w:val="28"/>
                <w:szCs w:val="28"/>
                <w:lang w:eastAsia="en-US"/>
              </w:rPr>
            </w:pPr>
            <w:r>
              <w:rPr>
                <w:color w:themeColor="text1" w:val="000000"/>
                <w:sz w:val="28"/>
                <w:szCs w:val="28"/>
                <w:lang w:eastAsia="en-US"/>
              </w:rPr>
            </w:r>
          </w:p>
        </w:tc>
        <w:tc>
          <w:tcPr>
            <w:tcW w:w="308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8"/>
                <w:szCs w:val="28"/>
                <w:lang w:eastAsia="en-US"/>
              </w:rPr>
            </w:pPr>
            <w:r>
              <w:rPr>
                <w:color w:themeColor="text1" w:val="000000"/>
                <w:sz w:val="28"/>
                <w:szCs w:val="28"/>
                <w:lang w:eastAsia="en-US"/>
              </w:rPr>
            </w:r>
          </w:p>
        </w:tc>
        <w:tc>
          <w:tcPr>
            <w:tcW w:w="269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8"/>
                <w:szCs w:val="28"/>
                <w:lang w:eastAsia="en-US"/>
              </w:rPr>
            </w:pPr>
            <w:r>
              <w:rPr>
                <w:color w:themeColor="text1" w:val="000000"/>
                <w:sz w:val="28"/>
                <w:szCs w:val="28"/>
                <w:lang w:eastAsia="en-US"/>
              </w:rPr>
            </w:r>
          </w:p>
        </w:tc>
        <w:tc>
          <w:tcPr>
            <w:tcW w:w="311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8"/>
                <w:szCs w:val="28"/>
                <w:lang w:eastAsia="en-US"/>
              </w:rPr>
            </w:pPr>
            <w:r>
              <w:rPr>
                <w:color w:themeColor="text1" w:val="000000"/>
                <w:sz w:val="28"/>
                <w:szCs w:val="28"/>
                <w:lang w:eastAsia="en-US"/>
              </w:rPr>
            </w:r>
          </w:p>
        </w:tc>
      </w:tr>
    </w:tbl>
    <w:p>
      <w:pPr>
        <w:pStyle w:val="Normal"/>
        <w:ind w:right="423"/>
        <w:jc w:val="both"/>
        <w:rPr>
          <w:color w:themeColor="text1" w:val="000000"/>
          <w:sz w:val="24"/>
          <w:szCs w:val="24"/>
        </w:rPr>
      </w:pPr>
      <w:r>
        <w:rPr>
          <w:color w:themeColor="text1" w:val="000000"/>
          <w:sz w:val="24"/>
          <w:szCs w:val="24"/>
        </w:rPr>
      </w:r>
    </w:p>
    <w:p>
      <w:pPr>
        <w:pStyle w:val="Normal"/>
        <w:rPr/>
      </w:pPr>
      <w:hyperlink r:id="rId794">
        <w:r>
          <w:rPr>
            <w:color w:themeColor="text1" w:val="000000"/>
            <w:sz w:val="28"/>
            <w:szCs w:val="28"/>
          </w:rPr>
          <w:t>Приложение:___________________________________________________________</w:t>
        </w:r>
      </w:hyperlink>
    </w:p>
    <w:p>
      <w:pPr>
        <w:pStyle w:val="Normal"/>
        <w:rPr/>
      </w:pPr>
      <w:hyperlink r:id="rId795">
        <w:r>
          <w:rPr>
            <w:color w:themeColor="text1" w:val="000000"/>
            <w:sz w:val="28"/>
            <w:szCs w:val="28"/>
          </w:rPr>
          <w:t>Номер телефона и адрес электронной почты для связи:_______________________</w:t>
        </w:r>
      </w:hyperlink>
    </w:p>
    <w:p>
      <w:pPr>
        <w:pStyle w:val="Normal"/>
        <w:tabs>
          <w:tab w:val="clear" w:pos="720"/>
          <w:tab w:val="left" w:pos="1968" w:leader="none"/>
        </w:tabs>
        <w:rPr/>
      </w:pPr>
      <w:hyperlink r:id="rId796">
        <w:r>
          <w:rPr>
            <w:color w:themeColor="text1" w:val="000000"/>
            <w:sz w:val="28"/>
            <w:szCs w:val="28"/>
          </w:rPr>
          <w:t>Результат рассмотрения настоящего заявления прошу:</w:t>
        </w:r>
      </w:hyperlink>
    </w:p>
    <w:tbl>
      <w:tblPr>
        <w:tblpPr w:vertAnchor="text" w:horzAnchor="text" w:leftFromText="180" w:rightFromText="180" w:tblpX="0" w:tblpY="1"/>
        <w:tblW w:w="991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798"/>
        <w:gridCol w:w="1119"/>
      </w:tblGrid>
      <w:tr>
        <w:trPr/>
        <w:tc>
          <w:tcPr>
            <w:tcW w:w="8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797">
              <w:r>
                <w:rPr>
                  <w:color w:themeColor="text1"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hyperlink>
          </w:p>
        </w:tc>
        <w:tc>
          <w:tcPr>
            <w:tcW w:w="1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8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798">
              <w:r>
                <w:rPr>
                  <w:color w:themeColor="text1" w:val="000000"/>
                  <w:sz w:val="24"/>
                  <w:szCs w:val="24"/>
                </w:rPr>
                <w:t>выдать</w:t>
              </w:r>
              <w:r>
                <w:rPr>
                  <w:bCs/>
                  <w:color w:themeColor="text1" w:val="000000"/>
                  <w:sz w:val="24"/>
                  <w:szCs w:val="24"/>
                </w:rPr>
                <w:t xml:space="preserve"> на бумажном носителе</w:t>
              </w:r>
              <w:r>
                <w:rPr>
                  <w:color w:themeColor="text1" w:val="000000"/>
                  <w:sz w:val="24"/>
                  <w:szCs w:val="24"/>
                </w:rPr>
                <w:t xml:space="preserve"> при личном обращении </w:t>
              </w:r>
              <w:r>
                <w:rPr>
                  <w:bCs/>
                  <w:color w:themeColor="text1"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color w:themeColor="text1" w:val="000000"/>
                  <w:sz w:val="24"/>
                  <w:szCs w:val="24"/>
                </w:rPr>
                <w:t xml:space="preserve"> расположенный по адресу:___________________________________</w:t>
              </w:r>
            </w:hyperlink>
          </w:p>
        </w:tc>
        <w:tc>
          <w:tcPr>
            <w:tcW w:w="1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8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799">
              <w:r>
                <w:rPr>
                  <w:color w:themeColor="text1" w:val="000000"/>
                  <w:sz w:val="24"/>
                  <w:szCs w:val="24"/>
                </w:rPr>
                <w:t xml:space="preserve">направить </w:t>
              </w:r>
              <w:r>
                <w:rPr>
                  <w:bCs/>
                  <w:color w:themeColor="text1" w:val="000000"/>
                  <w:sz w:val="24"/>
                  <w:szCs w:val="24"/>
                </w:rPr>
                <w:t>на бумажном носителе</w:t>
              </w:r>
              <w:r>
                <w:rPr>
                  <w:color w:themeColor="text1" w:val="000000"/>
                  <w:sz w:val="24"/>
                  <w:szCs w:val="24"/>
                </w:rPr>
                <w:t xml:space="preserve"> на почтовый </w:t>
                <w:br/>
                <w:t>адрес: _______________________________</w:t>
              </w:r>
            </w:hyperlink>
          </w:p>
        </w:tc>
        <w:tc>
          <w:tcPr>
            <w:tcW w:w="1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87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800">
              <w:r>
                <w:rPr>
                  <w:color w:themeColor="text1" w:val="000000"/>
                  <w:sz w:val="24"/>
                  <w:szCs w:val="24"/>
                </w:rPr>
                <w:t>направить в форме электронного документа в личный кабинет в единой информационной системе жилищного строительства</w:t>
              </w:r>
            </w:hyperlink>
          </w:p>
        </w:tc>
        <w:tc>
          <w:tcPr>
            <w:tcW w:w="1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99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ind w:right="255"/>
              <w:jc w:val="center"/>
              <w:rPr>
                <w:i/>
                <w:i/>
                <w:color w:val="000000"/>
              </w:rPr>
            </w:pPr>
            <w:hyperlink r:id="rId801">
              <w:r>
                <w:rPr>
                  <w:i/>
                  <w:color w:themeColor="text1" w:val="000000"/>
                </w:rPr>
                <w:t>Указывается один из перечисленных способов</w:t>
              </w:r>
            </w:hyperlink>
          </w:p>
        </w:tc>
      </w:tr>
    </w:tbl>
    <w:p>
      <w:pPr>
        <w:pStyle w:val="Normal"/>
        <w:rPr/>
      </w:pPr>
      <w:r>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04"/>
        <w:gridCol w:w="866"/>
        <w:gridCol w:w="1700"/>
        <w:gridCol w:w="269"/>
        <w:gridCol w:w="3984"/>
      </w:tblGrid>
      <w:tr>
        <w:trPr>
          <w:trHeight w:val="912" w:hRule="atLeast"/>
        </w:trPr>
        <w:tc>
          <w:tcPr>
            <w:tcW w:w="3104" w:type="dxa"/>
            <w:tcBorders/>
            <w:vAlign w:val="bottom"/>
          </w:tcPr>
          <w:p>
            <w:pPr>
              <w:pStyle w:val="Normal"/>
              <w:jc w:val="center"/>
              <w:rPr>
                <w:color w:themeColor="text1" w:val="000000"/>
              </w:rPr>
            </w:pPr>
            <w:r>
              <w:rPr>
                <w:color w:themeColor="text1" w:val="000000"/>
              </w:rPr>
            </w:r>
          </w:p>
        </w:tc>
        <w:tc>
          <w:tcPr>
            <w:tcW w:w="866" w:type="dxa"/>
            <w:tcBorders/>
            <w:vAlign w:val="bottom"/>
          </w:tcPr>
          <w:p>
            <w:pPr>
              <w:pStyle w:val="Normal"/>
              <w:rPr>
                <w:color w:themeColor="text1" w:val="000000"/>
              </w:rPr>
            </w:pPr>
            <w:r>
              <w:rPr>
                <w:color w:themeColor="text1" w:val="000000"/>
              </w:rPr>
            </w:r>
          </w:p>
        </w:tc>
        <w:tc>
          <w:tcPr>
            <w:tcW w:w="1700" w:type="dxa"/>
            <w:tcBorders>
              <w:bottom w:val="single" w:sz="4" w:space="0" w:color="000000"/>
            </w:tcBorders>
            <w:vAlign w:val="bottom"/>
          </w:tcPr>
          <w:p>
            <w:pPr>
              <w:pStyle w:val="Normal"/>
              <w:jc w:val="center"/>
              <w:rPr>
                <w:color w:themeColor="text1" w:val="000000"/>
              </w:rPr>
            </w:pPr>
            <w:r>
              <w:rPr>
                <w:color w:themeColor="text1" w:val="000000"/>
              </w:rPr>
            </w:r>
          </w:p>
        </w:tc>
        <w:tc>
          <w:tcPr>
            <w:tcW w:w="269" w:type="dxa"/>
            <w:tcBorders/>
            <w:vAlign w:val="bottom"/>
          </w:tcPr>
          <w:p>
            <w:pPr>
              <w:pStyle w:val="Normal"/>
              <w:rPr>
                <w:color w:themeColor="text1" w:val="000000"/>
              </w:rPr>
            </w:pPr>
            <w:r>
              <w:rPr>
                <w:color w:themeColor="text1" w:val="000000"/>
              </w:rPr>
            </w:r>
          </w:p>
        </w:tc>
        <w:tc>
          <w:tcPr>
            <w:tcW w:w="3984" w:type="dxa"/>
            <w:tcBorders>
              <w:bottom w:val="single" w:sz="4" w:space="0" w:color="000000"/>
            </w:tcBorders>
            <w:vAlign w:val="bottom"/>
          </w:tcPr>
          <w:p>
            <w:pPr>
              <w:pStyle w:val="Normal"/>
              <w:jc w:val="center"/>
              <w:rPr>
                <w:color w:themeColor="text1" w:val="000000"/>
              </w:rPr>
            </w:pPr>
            <w:r>
              <w:rPr>
                <w:color w:themeColor="text1" w:val="000000"/>
              </w:rPr>
            </w:r>
          </w:p>
        </w:tc>
      </w:tr>
      <w:tr>
        <w:trPr/>
        <w:tc>
          <w:tcPr>
            <w:tcW w:w="3104" w:type="dxa"/>
            <w:tcBorders/>
          </w:tcPr>
          <w:p>
            <w:pPr>
              <w:pStyle w:val="Normal"/>
              <w:jc w:val="center"/>
              <w:rPr>
                <w:color w:themeColor="text1" w:val="000000"/>
                <w:sz w:val="16"/>
                <w:szCs w:val="16"/>
              </w:rPr>
            </w:pPr>
            <w:r>
              <w:rPr>
                <w:color w:themeColor="text1" w:val="000000"/>
                <w:sz w:val="16"/>
                <w:szCs w:val="16"/>
              </w:rPr>
            </w:r>
          </w:p>
        </w:tc>
        <w:tc>
          <w:tcPr>
            <w:tcW w:w="866" w:type="dxa"/>
            <w:tcBorders/>
          </w:tcPr>
          <w:p>
            <w:pPr>
              <w:pStyle w:val="Normal"/>
              <w:rPr>
                <w:color w:themeColor="text1" w:val="000000"/>
                <w:sz w:val="16"/>
                <w:szCs w:val="16"/>
              </w:rPr>
            </w:pPr>
            <w:r>
              <w:rPr>
                <w:color w:themeColor="text1" w:val="000000"/>
                <w:sz w:val="16"/>
                <w:szCs w:val="16"/>
              </w:rPr>
            </w:r>
          </w:p>
        </w:tc>
        <w:tc>
          <w:tcPr>
            <w:tcW w:w="1700" w:type="dxa"/>
            <w:tcBorders/>
          </w:tcPr>
          <w:p>
            <w:pPr>
              <w:pStyle w:val="Normal"/>
              <w:jc w:val="center"/>
              <w:rPr>
                <w:color w:val="000000"/>
              </w:rPr>
            </w:pPr>
            <w:hyperlink r:id="rId802">
              <w:r>
                <w:rPr>
                  <w:color w:themeColor="text1" w:val="000000"/>
                </w:rPr>
                <w:t>(подпись)</w:t>
              </w:r>
            </w:hyperlink>
          </w:p>
        </w:tc>
        <w:tc>
          <w:tcPr>
            <w:tcW w:w="269" w:type="dxa"/>
            <w:tcBorders/>
          </w:tcPr>
          <w:p>
            <w:pPr>
              <w:pStyle w:val="Normal"/>
              <w:rPr>
                <w:color w:themeColor="text1" w:val="000000"/>
                <w:sz w:val="16"/>
                <w:szCs w:val="16"/>
              </w:rPr>
            </w:pPr>
            <w:r>
              <w:rPr>
                <w:color w:themeColor="text1" w:val="000000"/>
                <w:sz w:val="16"/>
                <w:szCs w:val="16"/>
              </w:rPr>
            </w:r>
          </w:p>
        </w:tc>
        <w:tc>
          <w:tcPr>
            <w:tcW w:w="3984" w:type="dxa"/>
            <w:tcBorders/>
          </w:tcPr>
          <w:p>
            <w:pPr>
              <w:pStyle w:val="Normal"/>
              <w:jc w:val="center"/>
              <w:rPr>
                <w:color w:val="000000"/>
              </w:rPr>
            </w:pPr>
            <w:hyperlink r:id="rId803">
              <w:r>
                <w:rPr>
                  <w:color w:themeColor="text1" w:val="000000"/>
                </w:rPr>
                <w:t>(фамилия, имя, отчество (при наличии)</w:t>
              </w:r>
            </w:hyperlink>
          </w:p>
        </w:tc>
      </w:tr>
    </w:tbl>
    <w:p>
      <w:pPr>
        <w:pStyle w:val="Normal"/>
        <w:spacing w:before="240" w:after="0"/>
        <w:ind w:left="6521"/>
        <w:jc w:val="center"/>
        <w:rPr>
          <w:color w:themeColor="text1" w:val="000000"/>
          <w:sz w:val="28"/>
          <w:szCs w:val="28"/>
          <w:lang w:eastAsia="en-US"/>
        </w:rPr>
      </w:pPr>
      <w:r>
        <w:rPr>
          <w:color w:themeColor="text1" w:val="000000"/>
          <w:sz w:val="28"/>
          <w:szCs w:val="28"/>
          <w:lang w:eastAsia="en-US"/>
        </w:rPr>
      </w:r>
    </w:p>
    <w:p>
      <w:pPr>
        <w:pStyle w:val="Normal"/>
        <w:rPr>
          <w:color w:themeColor="text1" w:val="000000"/>
          <w:sz w:val="28"/>
          <w:szCs w:val="28"/>
          <w:lang w:eastAsia="en-US"/>
        </w:rPr>
      </w:pPr>
      <w:r>
        <w:rPr>
          <w:color w:themeColor="text1" w:val="000000"/>
          <w:sz w:val="28"/>
          <w:szCs w:val="28"/>
          <w:lang w:eastAsia="en-US"/>
        </w:rPr>
      </w:r>
      <w:r>
        <w:br w:type="page"/>
      </w:r>
    </w:p>
    <w:p>
      <w:pPr>
        <w:pStyle w:val="Normal"/>
        <w:widowControl/>
        <w:spacing w:before="0" w:after="0"/>
        <w:jc w:val="both"/>
        <w:rPr/>
      </w:pPr>
      <w:r>
        <w:rPr/>
      </w:r>
    </w:p>
    <w:tbl>
      <w:tblPr>
        <w:tblW w:w="96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1"/>
        <w:gridCol w:w="5534"/>
      </w:tblGrid>
      <w:tr>
        <w:trPr/>
        <w:tc>
          <w:tcPr>
            <w:tcW w:w="4071" w:type="dxa"/>
            <w:tcBorders/>
          </w:tcPr>
          <w:p>
            <w:pPr>
              <w:pStyle w:val="Normal"/>
              <w:snapToGrid w:val="false"/>
              <w:jc w:val="both"/>
              <w:rPr>
                <w:color w:val="000000"/>
                <w:sz w:val="28"/>
                <w:szCs w:val="28"/>
              </w:rPr>
            </w:pPr>
            <w:r>
              <w:rPr>
                <w:color w:val="000000"/>
                <w:sz w:val="28"/>
                <w:szCs w:val="28"/>
              </w:rPr>
            </w:r>
          </w:p>
        </w:tc>
        <w:tc>
          <w:tcPr>
            <w:tcW w:w="5534" w:type="dxa"/>
            <w:tcBorders/>
          </w:tcPr>
          <w:p>
            <w:pPr>
              <w:pStyle w:val="Normal"/>
              <w:jc w:val="both"/>
              <w:rPr>
                <w:sz w:val="24"/>
                <w:szCs w:val="24"/>
              </w:rPr>
            </w:pPr>
            <w:hyperlink r:id="rId804">
              <w:r>
                <w:rPr>
                  <w:color w:val="000000"/>
                  <w:sz w:val="24"/>
                  <w:szCs w:val="24"/>
                </w:rPr>
                <w:t>Приложение 9</w:t>
              </w:r>
            </w:hyperlink>
          </w:p>
          <w:p>
            <w:pPr>
              <w:pStyle w:val="Normal"/>
              <w:jc w:val="both"/>
              <w:rPr>
                <w:sz w:val="24"/>
                <w:szCs w:val="24"/>
              </w:rPr>
            </w:pPr>
            <w:hyperlink r:id="rId805">
              <w:r>
                <w:rPr>
                  <w:color w:val="000000"/>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color w:themeColor="text1" w:val="000000"/>
                  <w:kern w:val="2"/>
                  <w:sz w:val="24"/>
                  <w:szCs w:val="24"/>
                </w:rPr>
                <w:t>на территории городского округа город Шарыпово Красноярского края</w:t>
              </w:r>
            </w:hyperlink>
          </w:p>
        </w:tc>
      </w:tr>
    </w:tbl>
    <w:p>
      <w:pPr>
        <w:pStyle w:val="Normal"/>
        <w:widowControl/>
        <w:tabs>
          <w:tab w:val="clear" w:pos="720"/>
          <w:tab w:val="left" w:pos="5746" w:leader="none"/>
        </w:tabs>
        <w:jc w:val="both"/>
        <w:rPr>
          <w:color w:val="000000"/>
          <w:sz w:val="28"/>
          <w:szCs w:val="28"/>
        </w:rPr>
      </w:pPr>
      <w:r>
        <w:rPr>
          <w:color w:val="000000"/>
          <w:sz w:val="28"/>
          <w:szCs w:val="28"/>
        </w:rPr>
      </w:r>
    </w:p>
    <w:p>
      <w:pPr>
        <w:pStyle w:val="Normal"/>
        <w:spacing w:before="240" w:after="0"/>
        <w:ind w:left="5670"/>
        <w:jc w:val="right"/>
        <w:rPr/>
      </w:pPr>
      <w:hyperlink r:id="rId806">
        <w:r>
          <w:rPr>
            <w:color w:themeColor="text1" w:val="000000"/>
            <w:sz w:val="28"/>
            <w:szCs w:val="28"/>
          </w:rPr>
          <w:t>ФОРМА</w:t>
        </w:r>
      </w:hyperlink>
    </w:p>
    <w:p>
      <w:pPr>
        <w:pStyle w:val="NoSpacing"/>
        <w:ind w:left="5670"/>
        <w:jc w:val="center"/>
        <w:rPr>
          <w:color w:themeColor="text1" w:val="000000"/>
          <w:sz w:val="28"/>
          <w:szCs w:val="28"/>
        </w:rPr>
      </w:pPr>
      <w:r>
        <w:rPr>
          <w:color w:themeColor="text1" w:val="000000"/>
          <w:sz w:val="28"/>
          <w:szCs w:val="28"/>
        </w:rPr>
      </w:r>
    </w:p>
    <w:p>
      <w:pPr>
        <w:pStyle w:val="NoSpacing"/>
        <w:jc w:val="center"/>
        <w:rPr>
          <w:color w:themeColor="text1" w:val="000000"/>
          <w:sz w:val="28"/>
          <w:szCs w:val="28"/>
        </w:rPr>
      </w:pPr>
      <w:r>
        <w:rPr>
          <w:color w:themeColor="text1" w:val="000000"/>
          <w:sz w:val="28"/>
          <w:szCs w:val="28"/>
        </w:rPr>
      </w:r>
    </w:p>
    <w:p>
      <w:pPr>
        <w:pStyle w:val="Normal"/>
        <w:numPr>
          <w:ilvl w:val="0"/>
          <w:numId w:val="0"/>
        </w:numPr>
        <w:jc w:val="right"/>
        <w:outlineLvl w:val="0"/>
        <w:rPr/>
      </w:pPr>
      <w:hyperlink r:id="rId807">
        <w:r>
          <w:rPr>
            <w:color w:themeColor="text1" w:val="000000"/>
            <w:sz w:val="27"/>
            <w:szCs w:val="27"/>
          </w:rPr>
          <w:t>Кому ____________________________________</w:t>
        </w:r>
      </w:hyperlink>
    </w:p>
    <w:p>
      <w:pPr>
        <w:pStyle w:val="Normal"/>
        <w:ind w:left="4820"/>
        <w:jc w:val="center"/>
        <w:rPr/>
      </w:pPr>
      <w:hyperlink r:id="rId808">
        <w:r>
          <w:rPr>
            <w:color w:themeColor="text1"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hyperlink>
    </w:p>
    <w:p>
      <w:pPr>
        <w:pStyle w:val="Normal"/>
        <w:jc w:val="right"/>
        <w:rPr/>
      </w:pPr>
      <w:hyperlink r:id="rId809">
        <w:r>
          <w:rPr>
            <w:color w:themeColor="text1" w:val="000000"/>
            <w:sz w:val="27"/>
            <w:szCs w:val="27"/>
          </w:rPr>
          <w:t>_________________________________________</w:t>
        </w:r>
      </w:hyperlink>
    </w:p>
    <w:p>
      <w:pPr>
        <w:pStyle w:val="Normal"/>
        <w:ind w:left="4820"/>
        <w:jc w:val="center"/>
        <w:rPr/>
      </w:pPr>
      <w:hyperlink r:id="rId810">
        <w:r>
          <w:rPr>
            <w:color w:themeColor="text1" w:val="000000"/>
          </w:rPr>
          <w:t>почтовый индекс и адрес, телефон, адрес электронной почты)</w:t>
        </w:r>
      </w:hyperlink>
    </w:p>
    <w:p>
      <w:pPr>
        <w:pStyle w:val="Normal"/>
        <w:jc w:val="right"/>
        <w:rPr>
          <w:b/>
          <w:color w:themeColor="text1" w:val="000000"/>
          <w:sz w:val="24"/>
        </w:rPr>
      </w:pPr>
      <w:r>
        <w:rPr>
          <w:b/>
          <w:color w:themeColor="text1" w:val="000000"/>
          <w:sz w:val="24"/>
        </w:rPr>
      </w:r>
    </w:p>
    <w:p>
      <w:pPr>
        <w:pStyle w:val="Normal"/>
        <w:jc w:val="right"/>
        <w:rPr>
          <w:b/>
          <w:color w:themeColor="text1" w:val="000000"/>
          <w:sz w:val="24"/>
        </w:rPr>
      </w:pPr>
      <w:r>
        <w:rPr>
          <w:b/>
          <w:color w:themeColor="text1" w:val="000000"/>
          <w:sz w:val="24"/>
        </w:rPr>
      </w:r>
    </w:p>
    <w:p>
      <w:pPr>
        <w:pStyle w:val="Normal"/>
        <w:jc w:val="right"/>
        <w:rPr>
          <w:b/>
          <w:color w:themeColor="text1" w:val="000000"/>
          <w:sz w:val="24"/>
        </w:rPr>
      </w:pPr>
      <w:r>
        <w:rPr>
          <w:b/>
          <w:color w:themeColor="text1" w:val="000000"/>
          <w:sz w:val="24"/>
        </w:rPr>
      </w:r>
    </w:p>
    <w:p>
      <w:pPr>
        <w:pStyle w:val="Normal"/>
        <w:jc w:val="center"/>
        <w:rPr/>
      </w:pPr>
      <w:hyperlink r:id="rId811">
        <w:r>
          <w:rPr>
            <w:b/>
            <w:color w:themeColor="text1" w:val="000000"/>
            <w:sz w:val="28"/>
            <w:szCs w:val="28"/>
          </w:rPr>
          <w:t>РЕШЕНИЕ</w:t>
          <w:br/>
          <w:t>об отказе во внесении исправлений в разрешение на строительство</w:t>
        </w:r>
      </w:hyperlink>
    </w:p>
    <w:p>
      <w:pPr>
        <w:pStyle w:val="Normal"/>
        <w:jc w:val="both"/>
        <w:rPr>
          <w:color w:themeColor="text1" w:val="000000"/>
          <w:sz w:val="24"/>
        </w:rPr>
      </w:pPr>
      <w:r>
        <w:rPr>
          <w:color w:themeColor="text1" w:val="000000"/>
          <w:sz w:val="24"/>
        </w:rPr>
      </w:r>
    </w:p>
    <w:p>
      <w:pPr>
        <w:pStyle w:val="Normal"/>
        <w:jc w:val="both"/>
        <w:rPr/>
      </w:pPr>
      <w:hyperlink r:id="rId812">
        <w:r>
          <w:rPr>
            <w:color w:themeColor="text1" w:val="000000"/>
            <w:sz w:val="24"/>
          </w:rPr>
          <w:t xml:space="preserve">__________________________________________________________________________________ </w:t>
        </w:r>
      </w:hyperlink>
    </w:p>
    <w:p>
      <w:pPr>
        <w:pStyle w:val="Normal"/>
        <w:jc w:val="center"/>
        <w:rPr/>
      </w:pPr>
      <w:hyperlink r:id="rId813">
        <w:r>
          <w:rPr>
            <w:color w:themeColor="text1"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hyperlink>
    </w:p>
    <w:p>
      <w:pPr>
        <w:pStyle w:val="Normal"/>
        <w:jc w:val="both"/>
        <w:rPr/>
      </w:pPr>
      <w:hyperlink r:id="rId814">
        <w:r>
          <w:rPr>
            <w:color w:themeColor="text1" w:val="000000"/>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hyperlink>
    </w:p>
    <w:p>
      <w:pPr>
        <w:pStyle w:val="Normal"/>
        <w:ind w:firstLine="708" w:left="5664"/>
        <w:jc w:val="both"/>
        <w:rPr/>
      </w:pPr>
      <w:hyperlink r:id="rId815">
        <w:r>
          <w:rPr>
            <w:color w:themeColor="text1" w:val="000000"/>
          </w:rPr>
          <w:t>(дата и номер регистрации)</w:t>
        </w:r>
      </w:hyperlink>
    </w:p>
    <w:p>
      <w:pPr>
        <w:pStyle w:val="Normal"/>
        <w:jc w:val="both"/>
        <w:rPr/>
      </w:pPr>
      <w:hyperlink r:id="rId816">
        <w:r>
          <w:rPr>
            <w:color w:themeColor="text1" w:val="000000"/>
            <w:sz w:val="28"/>
            <w:szCs w:val="28"/>
          </w:rPr>
          <w:t xml:space="preserve">принято решение об отказе во внесении исправлений в разрешение на строительство. </w:t>
        </w:r>
      </w:hyperlink>
    </w:p>
    <w:p>
      <w:pPr>
        <w:pStyle w:val="Normal"/>
        <w:jc w:val="both"/>
        <w:rPr>
          <w:i/>
          <w:i/>
          <w:color w:themeColor="text1" w:val="000000"/>
          <w:sz w:val="16"/>
          <w:szCs w:val="28"/>
        </w:rPr>
      </w:pPr>
      <w:r>
        <w:rPr>
          <w:i/>
          <w:color w:themeColor="text1" w:val="000000"/>
          <w:sz w:val="16"/>
          <w:szCs w:val="28"/>
        </w:rPr>
      </w:r>
    </w:p>
    <w:tbl>
      <w:tblPr>
        <w:tblW w:w="9923"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1186"/>
        <w:gridCol w:w="4693"/>
        <w:gridCol w:w="4044"/>
      </w:tblGrid>
      <w:tr>
        <w:trPr>
          <w:trHeight w:val="626" w:hRule="atLeast"/>
        </w:trPr>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rPr>
            </w:pPr>
            <w:hyperlink r:id="rId817">
              <w:r>
                <w:rPr>
                  <w:color w:themeColor="text1" w:val="000000"/>
                  <w:sz w:val="24"/>
                </w:rPr>
                <w:t>№ </w:t>
              </w:r>
              <w:r>
                <w:rPr>
                  <w:color w:themeColor="text1" w:val="000000"/>
                  <w:sz w:val="24"/>
                </w:rPr>
                <w:t>пункта Админи</w:t>
                <w:softHyphen/>
                <w:t>стратив-ногорегламен</w:t>
                <w:softHyphen/>
                <w:t>та</w:t>
              </w:r>
            </w:hyperlink>
          </w:p>
        </w:tc>
        <w:tc>
          <w:tcPr>
            <w:tcW w:w="4693"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rPr>
            </w:pPr>
            <w:hyperlink r:id="rId818">
              <w:r>
                <w:rPr>
                  <w:color w:themeColor="text1" w:val="000000"/>
                  <w:sz w:val="24"/>
                </w:rPr>
                <w:t>Наименование основания для отказа во внесении исправлений в разрешение на строительство в соответствии с Административным регламентом</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rPr>
            </w:pPr>
            <w:hyperlink r:id="rId819">
              <w:r>
                <w:rPr>
                  <w:color w:themeColor="text1" w:val="000000"/>
                  <w:sz w:val="24"/>
                </w:rPr>
                <w:t>Разъяснение причин отказа во внесении исправлений в разрешение на строительство</w:t>
              </w:r>
            </w:hyperlink>
          </w:p>
        </w:tc>
      </w:tr>
      <w:tr>
        <w:trPr>
          <w:trHeight w:val="1051" w:hRule="atLeast"/>
        </w:trPr>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rPr>
            </w:pPr>
            <w:hyperlink r:id="rId820">
              <w:r>
                <w:rPr>
                  <w:color w:themeColor="text1" w:val="000000"/>
                  <w:sz w:val="24"/>
                </w:rPr>
                <w:t>подпункт "а" пункта 2.28</w:t>
              </w:r>
            </w:hyperlink>
          </w:p>
        </w:tc>
        <w:tc>
          <w:tcPr>
            <w:tcW w:w="4693"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rPr>
            </w:pPr>
            <w:hyperlink r:id="rId821">
              <w:r>
                <w:rPr>
                  <w:color w:themeColor="text1" w:val="000000"/>
                  <w:sz w:val="24"/>
                </w:rPr>
                <w:t>несоответствие заявителя кругу лиц, указанных в пункте2.2 Административного регламента</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822">
              <w:r>
                <w:rPr>
                  <w:i/>
                  <w:color w:themeColor="text1" w:val="000000"/>
                  <w:sz w:val="24"/>
                </w:rPr>
                <w:t>Указываются основания такого вывода</w:t>
              </w:r>
            </w:hyperlink>
          </w:p>
        </w:tc>
      </w:tr>
      <w:tr>
        <w:trPr>
          <w:trHeight w:val="13" w:hRule="atLeast"/>
        </w:trPr>
        <w:tc>
          <w:tcPr>
            <w:tcW w:w="1186"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rPr>
            </w:pPr>
            <w:hyperlink r:id="rId823">
              <w:r>
                <w:rPr>
                  <w:color w:themeColor="text1" w:val="000000"/>
                  <w:sz w:val="24"/>
                </w:rPr>
                <w:t>подпункт "б" пункта 2.28</w:t>
              </w:r>
            </w:hyperlink>
          </w:p>
        </w:tc>
        <w:tc>
          <w:tcPr>
            <w:tcW w:w="4693"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rPr>
            </w:pPr>
            <w:hyperlink r:id="rId824">
              <w:r>
                <w:rPr>
                  <w:color w:themeColor="text1" w:val="000000"/>
                  <w:sz w:val="24"/>
                </w:rPr>
                <w:t>отсутствие факта допущения опечаток и ошибок в разрешении на строительство</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825">
              <w:r>
                <w:rPr>
                  <w:i/>
                  <w:color w:themeColor="text1" w:val="000000"/>
                  <w:sz w:val="24"/>
                </w:rPr>
                <w:t>Указываются основания такого вывода</w:t>
              </w:r>
            </w:hyperlink>
          </w:p>
        </w:tc>
      </w:tr>
    </w:tbl>
    <w:p>
      <w:pPr>
        <w:pStyle w:val="ConsPlusNonformat"/>
        <w:ind w:firstLine="708"/>
        <w:jc w:val="both"/>
        <w:rPr/>
      </w:pPr>
      <w:hyperlink r:id="rId826">
        <w:r>
          <w:rPr>
            <w:rFonts w:cs="Times New Roman" w:ascii="Times New Roman" w:hAnsi="Times New Roman"/>
            <w:color w:themeColor="text1" w:val="000000"/>
            <w:sz w:val="28"/>
            <w:szCs w:val="28"/>
          </w:rPr>
          <w:t xml:space="preserve">Вы вправе повторно обратиться с заявлением </w:t>
        </w:r>
        <w:r>
          <w:rPr>
            <w:rFonts w:ascii="Times New Roman" w:hAnsi="Times New Roman"/>
            <w:color w:themeColor="text1" w:val="000000"/>
            <w:sz w:val="28"/>
            <w:szCs w:val="28"/>
          </w:rPr>
          <w:t>об исправлении допущенных опечаток и ошибок в разрешении на строительство</w:t>
        </w:r>
        <w:r>
          <w:rPr>
            <w:rFonts w:cs="Times New Roman" w:ascii="Times New Roman" w:hAnsi="Times New Roman"/>
            <w:color w:themeColor="text1" w:val="000000"/>
            <w:sz w:val="28"/>
            <w:szCs w:val="28"/>
          </w:rPr>
          <w:t>после устранения указанных нарушений.</w:t>
        </w:r>
      </w:hyperlink>
    </w:p>
    <w:p>
      <w:pPr>
        <w:pStyle w:val="ConsPlusNonformat"/>
        <w:ind w:firstLine="708"/>
        <w:jc w:val="both"/>
        <w:rPr/>
      </w:pPr>
      <w:hyperlink r:id="rId827">
        <w:r>
          <w:rPr>
            <w:rFonts w:cs="Times New Roman" w:ascii="Times New Roman" w:hAnsi="Times New Roman"/>
            <w:color w:themeColor="text1"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hyperlink>
    </w:p>
    <w:p>
      <w:pPr>
        <w:pStyle w:val="ConsPlusNonformat"/>
        <w:ind w:firstLine="708"/>
        <w:jc w:val="both"/>
        <w:rPr/>
      </w:pPr>
      <w:hyperlink r:id="rId828">
        <w:r>
          <w:rPr>
            <w:rFonts w:cs="Times New Roman" w:ascii="Times New Roman" w:hAnsi="Times New Roman"/>
            <w:color w:themeColor="text1" w:val="000000"/>
            <w:sz w:val="28"/>
            <w:szCs w:val="28"/>
          </w:rPr>
          <w:t>Дополнительно информируем:_______________________________________</w:t>
          <w:br/>
          <w:t>______________________________________________________________________.</w:t>
        </w:r>
      </w:hyperlink>
    </w:p>
    <w:p>
      <w:pPr>
        <w:pStyle w:val="ConsPlusNonformat"/>
        <w:ind w:firstLine="708"/>
        <w:jc w:val="center"/>
        <w:rPr/>
      </w:pPr>
      <w:hyperlink r:id="rId829">
        <w:r>
          <w:rPr>
            <w:rFonts w:cs="Times New Roman" w:ascii="Times New Roman" w:hAnsi="Times New Roman"/>
            <w:color w:themeColor="text1" w:val="00000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hyperlink>
    </w:p>
    <w:p>
      <w:pPr>
        <w:pStyle w:val="ConsPlusNonformat"/>
        <w:ind w:firstLine="708"/>
        <w:jc w:val="center"/>
        <w:rPr>
          <w:rFonts w:ascii="Times New Roman" w:hAnsi="Times New Roman" w:cs="Times New Roman"/>
          <w:color w:themeColor="text1" w:val="000000"/>
        </w:rPr>
      </w:pPr>
      <w:r>
        <w:rPr>
          <w:rFonts w:cs="Times New Roman" w:ascii="Times New Roman" w:hAnsi="Times New Roman"/>
          <w:color w:themeColor="text1" w:val="000000"/>
        </w:rPr>
      </w:r>
    </w:p>
    <w:p>
      <w:pPr>
        <w:pStyle w:val="ConsPlusNonformat"/>
        <w:ind w:firstLine="708"/>
        <w:jc w:val="center"/>
        <w:rPr>
          <w:rFonts w:ascii="Times New Roman" w:hAnsi="Times New Roman" w:cs="Times New Roman"/>
          <w:color w:themeColor="text1" w:val="000000"/>
        </w:rPr>
      </w:pPr>
      <w:r>
        <w:rPr>
          <w:rFonts w:cs="Times New Roman" w:ascii="Times New Roman" w:hAnsi="Times New Roman"/>
          <w:color w:themeColor="text1" w:val="000000"/>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04"/>
        <w:gridCol w:w="283"/>
        <w:gridCol w:w="2283"/>
        <w:gridCol w:w="269"/>
        <w:gridCol w:w="3984"/>
      </w:tblGrid>
      <w:tr>
        <w:trPr/>
        <w:tc>
          <w:tcPr>
            <w:tcW w:w="3104" w:type="dxa"/>
            <w:tcBorders>
              <w:bottom w:val="single" w:sz="4" w:space="0" w:color="000000"/>
            </w:tcBorders>
            <w:vAlign w:val="bottom"/>
          </w:tcPr>
          <w:p>
            <w:pPr>
              <w:pStyle w:val="Normal"/>
              <w:jc w:val="center"/>
              <w:rPr>
                <w:color w:themeColor="text1" w:val="000000"/>
              </w:rPr>
            </w:pPr>
            <w:r>
              <w:rPr>
                <w:color w:themeColor="text1" w:val="000000"/>
              </w:rPr>
            </w:r>
          </w:p>
        </w:tc>
        <w:tc>
          <w:tcPr>
            <w:tcW w:w="283" w:type="dxa"/>
            <w:tcBorders/>
            <w:vAlign w:val="bottom"/>
          </w:tcPr>
          <w:p>
            <w:pPr>
              <w:pStyle w:val="Normal"/>
              <w:rPr>
                <w:color w:themeColor="text1" w:val="000000"/>
              </w:rPr>
            </w:pPr>
            <w:r>
              <w:rPr>
                <w:color w:themeColor="text1" w:val="000000"/>
              </w:rPr>
            </w:r>
          </w:p>
        </w:tc>
        <w:tc>
          <w:tcPr>
            <w:tcW w:w="2283" w:type="dxa"/>
            <w:tcBorders>
              <w:bottom w:val="single" w:sz="4" w:space="0" w:color="000000"/>
            </w:tcBorders>
            <w:vAlign w:val="bottom"/>
          </w:tcPr>
          <w:p>
            <w:pPr>
              <w:pStyle w:val="Normal"/>
              <w:jc w:val="center"/>
              <w:rPr>
                <w:color w:themeColor="text1" w:val="000000"/>
              </w:rPr>
            </w:pPr>
            <w:r>
              <w:rPr>
                <w:color w:themeColor="text1" w:val="000000"/>
              </w:rPr>
            </w:r>
          </w:p>
        </w:tc>
        <w:tc>
          <w:tcPr>
            <w:tcW w:w="269" w:type="dxa"/>
            <w:tcBorders/>
            <w:vAlign w:val="bottom"/>
          </w:tcPr>
          <w:p>
            <w:pPr>
              <w:pStyle w:val="Normal"/>
              <w:rPr>
                <w:color w:themeColor="text1" w:val="000000"/>
              </w:rPr>
            </w:pPr>
            <w:r>
              <w:rPr>
                <w:color w:themeColor="text1" w:val="000000"/>
              </w:rPr>
            </w:r>
          </w:p>
        </w:tc>
        <w:tc>
          <w:tcPr>
            <w:tcW w:w="3984" w:type="dxa"/>
            <w:tcBorders>
              <w:bottom w:val="single" w:sz="4" w:space="0" w:color="000000"/>
            </w:tcBorders>
            <w:vAlign w:val="bottom"/>
          </w:tcPr>
          <w:p>
            <w:pPr>
              <w:pStyle w:val="Normal"/>
              <w:jc w:val="center"/>
              <w:rPr>
                <w:color w:themeColor="text1" w:val="000000"/>
              </w:rPr>
            </w:pPr>
            <w:r>
              <w:rPr>
                <w:color w:themeColor="text1" w:val="000000"/>
              </w:rPr>
            </w:r>
          </w:p>
        </w:tc>
      </w:tr>
      <w:tr>
        <w:trPr/>
        <w:tc>
          <w:tcPr>
            <w:tcW w:w="3104" w:type="dxa"/>
            <w:tcBorders/>
          </w:tcPr>
          <w:p>
            <w:pPr>
              <w:pStyle w:val="Normal"/>
              <w:jc w:val="center"/>
              <w:rPr>
                <w:color w:val="000000"/>
              </w:rPr>
            </w:pPr>
            <w:hyperlink r:id="rId830">
              <w:r>
                <w:rPr>
                  <w:color w:themeColor="text1" w:val="000000"/>
                </w:rPr>
                <w:t>(должность)</w:t>
              </w:r>
            </w:hyperlink>
          </w:p>
        </w:tc>
        <w:tc>
          <w:tcPr>
            <w:tcW w:w="283" w:type="dxa"/>
            <w:tcBorders/>
          </w:tcPr>
          <w:p>
            <w:pPr>
              <w:pStyle w:val="Normal"/>
              <w:rPr>
                <w:color w:themeColor="text1" w:val="000000"/>
              </w:rPr>
            </w:pPr>
            <w:r>
              <w:rPr>
                <w:color w:themeColor="text1" w:val="000000"/>
              </w:rPr>
            </w:r>
          </w:p>
        </w:tc>
        <w:tc>
          <w:tcPr>
            <w:tcW w:w="2283" w:type="dxa"/>
            <w:tcBorders/>
          </w:tcPr>
          <w:p>
            <w:pPr>
              <w:pStyle w:val="Normal"/>
              <w:jc w:val="center"/>
              <w:rPr>
                <w:color w:val="000000"/>
              </w:rPr>
            </w:pPr>
            <w:hyperlink r:id="rId831">
              <w:r>
                <w:rPr>
                  <w:color w:themeColor="text1" w:val="000000"/>
                </w:rPr>
                <w:t>(подпись)</w:t>
              </w:r>
            </w:hyperlink>
          </w:p>
        </w:tc>
        <w:tc>
          <w:tcPr>
            <w:tcW w:w="269" w:type="dxa"/>
            <w:tcBorders/>
          </w:tcPr>
          <w:p>
            <w:pPr>
              <w:pStyle w:val="Normal"/>
              <w:rPr>
                <w:color w:themeColor="text1" w:val="000000"/>
              </w:rPr>
            </w:pPr>
            <w:r>
              <w:rPr>
                <w:color w:themeColor="text1" w:val="000000"/>
              </w:rPr>
            </w:r>
          </w:p>
        </w:tc>
        <w:tc>
          <w:tcPr>
            <w:tcW w:w="3984" w:type="dxa"/>
            <w:tcBorders/>
          </w:tcPr>
          <w:p>
            <w:pPr>
              <w:pStyle w:val="Normal"/>
              <w:jc w:val="center"/>
              <w:rPr>
                <w:color w:val="000000"/>
              </w:rPr>
            </w:pPr>
            <w:hyperlink r:id="rId832">
              <w:r>
                <w:rPr>
                  <w:color w:themeColor="text1" w:val="000000"/>
                </w:rPr>
                <w:t>(фамилия, имя, отчество (при наличии)</w:t>
              </w:r>
            </w:hyperlink>
          </w:p>
        </w:tc>
      </w:tr>
    </w:tbl>
    <w:p>
      <w:pPr>
        <w:pStyle w:val="Normal"/>
        <w:spacing w:before="120" w:after="0"/>
        <w:rPr/>
      </w:pPr>
      <w:hyperlink r:id="rId833">
        <w:r>
          <w:rPr>
            <w:color w:themeColor="text1" w:val="000000"/>
            <w:sz w:val="28"/>
            <w:szCs w:val="28"/>
          </w:rPr>
          <w:t>Дата</w:t>
        </w:r>
      </w:hyperlink>
    </w:p>
    <w:p>
      <w:pPr>
        <w:pStyle w:val="Normal"/>
        <w:rPr>
          <w:color w:themeColor="text1" w:val="000000"/>
          <w:sz w:val="28"/>
          <w:szCs w:val="28"/>
          <w:lang w:eastAsia="en-US"/>
        </w:rPr>
      </w:pPr>
      <w:r>
        <w:rPr>
          <w:color w:themeColor="text1" w:val="000000"/>
          <w:sz w:val="28"/>
          <w:szCs w:val="28"/>
          <w:lang w:eastAsia="en-US"/>
        </w:rPr>
      </w:r>
      <w:r>
        <w:br w:type="page"/>
      </w:r>
    </w:p>
    <w:p>
      <w:pPr>
        <w:pStyle w:val="Normal"/>
        <w:widowControl/>
        <w:spacing w:before="0" w:after="0"/>
        <w:jc w:val="both"/>
        <w:rPr>
          <w:color w:val="000000"/>
          <w:sz w:val="28"/>
          <w:szCs w:val="28"/>
        </w:rPr>
      </w:pPr>
      <w:r>
        <w:rPr>
          <w:color w:val="000000"/>
          <w:sz w:val="28"/>
          <w:szCs w:val="28"/>
        </w:rPr>
      </w:r>
    </w:p>
    <w:tbl>
      <w:tblPr>
        <w:tblW w:w="96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17"/>
        <w:gridCol w:w="5388"/>
      </w:tblGrid>
      <w:tr>
        <w:trPr/>
        <w:tc>
          <w:tcPr>
            <w:tcW w:w="4217" w:type="dxa"/>
            <w:tcBorders/>
          </w:tcPr>
          <w:p>
            <w:pPr>
              <w:pStyle w:val="Normal"/>
              <w:snapToGrid w:val="false"/>
              <w:jc w:val="both"/>
              <w:rPr>
                <w:color w:val="000000"/>
                <w:sz w:val="28"/>
                <w:szCs w:val="28"/>
              </w:rPr>
            </w:pPr>
            <w:r>
              <w:rPr>
                <w:color w:val="000000"/>
                <w:sz w:val="28"/>
                <w:szCs w:val="28"/>
              </w:rPr>
            </w:r>
          </w:p>
        </w:tc>
        <w:tc>
          <w:tcPr>
            <w:tcW w:w="5388" w:type="dxa"/>
            <w:tcBorders/>
          </w:tcPr>
          <w:p>
            <w:pPr>
              <w:pStyle w:val="Normal"/>
              <w:jc w:val="both"/>
              <w:rPr>
                <w:sz w:val="24"/>
                <w:szCs w:val="24"/>
              </w:rPr>
            </w:pPr>
            <w:hyperlink r:id="rId834">
              <w:r>
                <w:rPr>
                  <w:color w:val="000000"/>
                  <w:sz w:val="24"/>
                  <w:szCs w:val="24"/>
                </w:rPr>
                <w:t>Приложение 10</w:t>
              </w:r>
            </w:hyperlink>
          </w:p>
          <w:p>
            <w:pPr>
              <w:pStyle w:val="Normal"/>
              <w:jc w:val="both"/>
              <w:rPr>
                <w:sz w:val="24"/>
                <w:szCs w:val="24"/>
              </w:rPr>
            </w:pPr>
            <w:hyperlink r:id="rId835">
              <w:r>
                <w:rPr>
                  <w:color w:val="000000"/>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color w:themeColor="text1" w:val="000000"/>
                  <w:kern w:val="2"/>
                  <w:sz w:val="24"/>
                  <w:szCs w:val="24"/>
                </w:rPr>
                <w:t>на территории городского округа город Шарыпово Красноярского края</w:t>
              </w:r>
            </w:hyperlink>
          </w:p>
        </w:tc>
      </w:tr>
    </w:tbl>
    <w:p>
      <w:pPr>
        <w:pStyle w:val="Normal"/>
        <w:widowControl/>
        <w:tabs>
          <w:tab w:val="clear" w:pos="720"/>
          <w:tab w:val="left" w:pos="5746" w:leader="none"/>
        </w:tabs>
        <w:ind w:firstLine="540"/>
        <w:jc w:val="both"/>
        <w:rPr/>
      </w:pPr>
      <w:hyperlink r:id="rId836">
        <w:r>
          <w:rPr>
            <w:color w:val="000000"/>
            <w:sz w:val="28"/>
            <w:szCs w:val="28"/>
          </w:rPr>
          <w:tab/>
        </w:r>
      </w:hyperlink>
    </w:p>
    <w:p>
      <w:pPr>
        <w:pStyle w:val="Normal"/>
        <w:spacing w:before="240" w:after="0"/>
        <w:ind w:left="5670"/>
        <w:jc w:val="right"/>
        <w:rPr/>
      </w:pPr>
      <w:hyperlink r:id="rId837">
        <w:r>
          <w:rPr>
            <w:color w:themeColor="text1" w:val="000000"/>
            <w:sz w:val="28"/>
            <w:szCs w:val="28"/>
          </w:rPr>
          <w:t>ФОРМА</w:t>
        </w:r>
      </w:hyperlink>
    </w:p>
    <w:p>
      <w:pPr>
        <w:pStyle w:val="Normal"/>
        <w:spacing w:before="240" w:after="0"/>
        <w:ind w:left="5670"/>
        <w:jc w:val="center"/>
        <w:rPr>
          <w:color w:themeColor="text1" w:val="000000"/>
          <w:sz w:val="28"/>
          <w:szCs w:val="28"/>
          <w:lang w:eastAsia="en-US"/>
        </w:rPr>
      </w:pPr>
      <w:r>
        <w:rPr>
          <w:color w:themeColor="text1" w:val="000000"/>
          <w:sz w:val="28"/>
          <w:szCs w:val="28"/>
          <w:lang w:eastAsia="en-US"/>
        </w:rPr>
      </w:r>
    </w:p>
    <w:p>
      <w:pPr>
        <w:pStyle w:val="Normal"/>
        <w:jc w:val="center"/>
        <w:rPr>
          <w:b/>
          <w:bCs/>
          <w:color w:themeColor="text1" w:val="000000"/>
          <w:sz w:val="28"/>
          <w:szCs w:val="28"/>
        </w:rPr>
      </w:pPr>
      <w:r>
        <w:rPr>
          <w:b/>
          <w:bCs/>
          <w:color w:themeColor="text1" w:val="000000"/>
          <w:sz w:val="28"/>
          <w:szCs w:val="28"/>
        </w:rPr>
      </w:r>
    </w:p>
    <w:p>
      <w:pPr>
        <w:pStyle w:val="Normal"/>
        <w:jc w:val="center"/>
        <w:rPr/>
      </w:pPr>
      <w:hyperlink r:id="rId838">
        <w:r>
          <w:rPr>
            <w:b/>
            <w:bCs/>
            <w:color w:themeColor="text1" w:val="000000"/>
            <w:sz w:val="28"/>
            <w:szCs w:val="28"/>
          </w:rPr>
          <w:t>ЗАЯВЛЕНИЕ</w:t>
        </w:r>
      </w:hyperlink>
    </w:p>
    <w:p>
      <w:pPr>
        <w:pStyle w:val="Normal"/>
        <w:jc w:val="center"/>
        <w:rPr/>
      </w:pPr>
      <w:hyperlink r:id="rId839">
        <w:r>
          <w:rPr>
            <w:b/>
            <w:bCs/>
            <w:color w:themeColor="text1" w:val="000000"/>
            <w:sz w:val="28"/>
            <w:szCs w:val="28"/>
          </w:rPr>
          <w:t>о выдаче дубликата разрешения на строительство</w:t>
        </w:r>
      </w:hyperlink>
    </w:p>
    <w:p>
      <w:pPr>
        <w:pStyle w:val="Normal"/>
        <w:jc w:val="center"/>
        <w:rPr>
          <w:b/>
          <w:color w:themeColor="text1" w:val="000000"/>
          <w:sz w:val="28"/>
          <w:szCs w:val="28"/>
        </w:rPr>
      </w:pPr>
      <w:r>
        <w:rPr>
          <w:b/>
          <w:color w:themeColor="text1" w:val="000000"/>
          <w:sz w:val="28"/>
          <w:szCs w:val="28"/>
        </w:rPr>
      </w:r>
    </w:p>
    <w:p>
      <w:pPr>
        <w:pStyle w:val="Normal"/>
        <w:jc w:val="right"/>
        <w:rPr/>
      </w:pPr>
      <w:hyperlink r:id="rId840">
        <w:r>
          <w:rPr>
            <w:color w:themeColor="text1" w:val="000000"/>
            <w:sz w:val="28"/>
            <w:szCs w:val="28"/>
          </w:rPr>
          <w:t>"__" __________ 20___ г.</w:t>
        </w:r>
      </w:hyperlink>
    </w:p>
    <w:p>
      <w:pPr>
        <w:pStyle w:val="Normal"/>
        <w:jc w:val="right"/>
        <w:rPr>
          <w:color w:themeColor="text1" w:val="000000"/>
          <w:sz w:val="24"/>
          <w:szCs w:val="24"/>
        </w:rPr>
      </w:pPr>
      <w:r>
        <w:rPr>
          <w:color w:themeColor="text1" w:val="000000"/>
          <w:sz w:val="24"/>
          <w:szCs w:val="24"/>
        </w:rPr>
      </w:r>
    </w:p>
    <w:tbl>
      <w:tblPr>
        <w:tblW w:w="996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961"/>
      </w:tblGrid>
      <w:tr>
        <w:trPr>
          <w:trHeight w:val="165" w:hRule="atLeast"/>
        </w:trPr>
        <w:tc>
          <w:tcPr>
            <w:tcW w:w="9961" w:type="dxa"/>
            <w:tcBorders>
              <w:bottom w:val="single" w:sz="4" w:space="0" w:color="000000"/>
            </w:tcBorders>
          </w:tcPr>
          <w:p>
            <w:pPr>
              <w:pStyle w:val="Normal"/>
              <w:jc w:val="right"/>
              <w:rPr>
                <w:color w:themeColor="text1" w:val="000000"/>
                <w:sz w:val="24"/>
                <w:szCs w:val="24"/>
              </w:rPr>
            </w:pPr>
            <w:r>
              <w:rPr>
                <w:color w:themeColor="text1" w:val="000000"/>
                <w:sz w:val="24"/>
                <w:szCs w:val="24"/>
              </w:rPr>
            </w:r>
          </w:p>
        </w:tc>
      </w:tr>
      <w:tr>
        <w:trPr>
          <w:trHeight w:val="126" w:hRule="atLeast"/>
        </w:trPr>
        <w:tc>
          <w:tcPr>
            <w:tcW w:w="9961" w:type="dxa"/>
            <w:tcBorders>
              <w:top w:val="single" w:sz="4" w:space="0" w:color="000000"/>
              <w:bottom w:val="single" w:sz="4" w:space="0" w:color="000000"/>
            </w:tcBorders>
          </w:tcPr>
          <w:p>
            <w:pPr>
              <w:pStyle w:val="Normal"/>
              <w:jc w:val="right"/>
              <w:rPr>
                <w:color w:themeColor="text1" w:val="000000"/>
                <w:sz w:val="24"/>
                <w:szCs w:val="24"/>
              </w:rPr>
            </w:pPr>
            <w:r>
              <w:rPr>
                <w:color w:themeColor="text1" w:val="000000"/>
                <w:sz w:val="24"/>
                <w:szCs w:val="24"/>
              </w:rPr>
            </w:r>
          </w:p>
        </w:tc>
      </w:tr>
      <w:tr>
        <w:trPr>
          <w:trHeight w:val="135" w:hRule="atLeast"/>
        </w:trPr>
        <w:tc>
          <w:tcPr>
            <w:tcW w:w="9961" w:type="dxa"/>
            <w:tcBorders>
              <w:top w:val="single" w:sz="4" w:space="0" w:color="000000"/>
            </w:tcBorders>
          </w:tcPr>
          <w:p>
            <w:pPr>
              <w:pStyle w:val="Normal"/>
              <w:jc w:val="center"/>
              <w:rPr>
                <w:color w:val="000000"/>
              </w:rPr>
            </w:pPr>
            <w:hyperlink r:id="rId841">
              <w:r>
                <w:rPr>
                  <w:color w:themeColor="text1"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hyperlink>
          </w:p>
          <w:p>
            <w:pPr>
              <w:pStyle w:val="Normal"/>
              <w:jc w:val="center"/>
              <w:rPr>
                <w:color w:themeColor="text1" w:val="000000"/>
                <w:sz w:val="18"/>
                <w:szCs w:val="18"/>
              </w:rPr>
            </w:pPr>
            <w:r>
              <w:rPr>
                <w:color w:themeColor="text1" w:val="000000"/>
                <w:sz w:val="18"/>
                <w:szCs w:val="18"/>
              </w:rPr>
            </w:r>
          </w:p>
        </w:tc>
      </w:tr>
    </w:tbl>
    <w:p>
      <w:pPr>
        <w:pStyle w:val="Normal"/>
        <w:jc w:val="right"/>
        <w:rPr>
          <w:color w:themeColor="text1" w:val="000000"/>
          <w:sz w:val="24"/>
          <w:szCs w:val="24"/>
        </w:rPr>
      </w:pPr>
      <w:r>
        <w:rPr>
          <w:color w:themeColor="text1" w:val="000000"/>
          <w:sz w:val="24"/>
          <w:szCs w:val="24"/>
        </w:rPr>
      </w:r>
    </w:p>
    <w:p>
      <w:pPr>
        <w:pStyle w:val="Normal"/>
        <w:ind w:firstLine="708"/>
        <w:rPr/>
      </w:pPr>
      <w:hyperlink r:id="rId842">
        <w:r>
          <w:rPr>
            <w:color w:themeColor="text1" w:val="000000"/>
            <w:sz w:val="28"/>
            <w:szCs w:val="28"/>
          </w:rPr>
          <w:t>Прошу выдать дубликат разрешения на строительство.</w:t>
        </w:r>
      </w:hyperlink>
    </w:p>
    <w:tbl>
      <w:tblPr>
        <w:tblpPr w:vertAnchor="text" w:horzAnchor="margin" w:leftFromText="180" w:rightFromText="180" w:tblpX="0" w:tblpY="314"/>
        <w:tblW w:w="9923"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030"/>
        <w:gridCol w:w="4923"/>
        <w:gridCol w:w="1987"/>
        <w:gridCol w:w="1982"/>
      </w:tblGrid>
      <w:tr>
        <w:trPr>
          <w:trHeight w:val="540" w:hRule="atLeast"/>
        </w:trPr>
        <w:tc>
          <w:tcPr>
            <w:tcW w:w="9922" w:type="dxa"/>
            <w:gridSpan w:val="4"/>
            <w:tcBorders>
              <w:bottom w:val="single" w:sz="4" w:space="0" w:color="000000"/>
            </w:tcBorders>
          </w:tcPr>
          <w:p>
            <w:pPr>
              <w:pStyle w:val="Normal"/>
              <w:spacing w:before="0" w:after="0"/>
              <w:ind w:left="35"/>
              <w:contextualSpacing/>
              <w:jc w:val="center"/>
              <w:rPr>
                <w:color w:val="000000"/>
                <w:sz w:val="28"/>
                <w:szCs w:val="28"/>
                <w:lang w:eastAsia="en-US"/>
              </w:rPr>
            </w:pPr>
            <w:hyperlink r:id="rId843">
              <w:r>
                <w:rPr>
                  <w:color w:themeColor="text1" w:val="000000"/>
                  <w:sz w:val="28"/>
                  <w:szCs w:val="28"/>
                  <w:lang w:eastAsia="en-US"/>
                </w:rPr>
                <w:t>1. Сведения о застройщике</w:t>
              </w:r>
            </w:hyperlink>
          </w:p>
        </w:tc>
      </w:tr>
      <w:tr>
        <w:trPr>
          <w:trHeight w:val="605"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844">
              <w:r>
                <w:rPr>
                  <w:color w:themeColor="text1" w:val="000000"/>
                  <w:sz w:val="28"/>
                  <w:szCs w:val="28"/>
                  <w:lang w:eastAsia="en-US"/>
                </w:rPr>
                <w:t>1.1</w:t>
              </w:r>
            </w:hyperlink>
          </w:p>
        </w:tc>
        <w:tc>
          <w:tcPr>
            <w:tcW w:w="492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845">
              <w:r>
                <w:rPr>
                  <w:color w:themeColor="text1" w:val="000000"/>
                  <w:sz w:val="24"/>
                  <w:szCs w:val="24"/>
                  <w:lang w:eastAsia="en-US"/>
                </w:rPr>
                <w:t>Сведения о физическом лице, в случае если застройщиком является физическое лицо:</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428"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846">
              <w:r>
                <w:rPr>
                  <w:color w:themeColor="text1" w:val="000000"/>
                  <w:sz w:val="28"/>
                  <w:szCs w:val="28"/>
                  <w:lang w:eastAsia="en-US"/>
                </w:rPr>
                <w:t>1.1.1</w:t>
              </w:r>
            </w:hyperlink>
          </w:p>
        </w:tc>
        <w:tc>
          <w:tcPr>
            <w:tcW w:w="492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847">
              <w:r>
                <w:rPr>
                  <w:color w:themeColor="text1" w:val="000000"/>
                  <w:sz w:val="24"/>
                  <w:szCs w:val="24"/>
                  <w:lang w:eastAsia="en-US"/>
                </w:rPr>
                <w:t>Фамилия, имя, отчество (при наличии)</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75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848">
              <w:r>
                <w:rPr>
                  <w:color w:themeColor="text1" w:val="000000"/>
                  <w:sz w:val="28"/>
                  <w:szCs w:val="28"/>
                  <w:lang w:eastAsia="en-US"/>
                </w:rPr>
                <w:t>1.1.2</w:t>
              </w:r>
            </w:hyperlink>
          </w:p>
        </w:tc>
        <w:tc>
          <w:tcPr>
            <w:tcW w:w="492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rPr>
            </w:pPr>
            <w:hyperlink r:id="rId849">
              <w:r>
                <w:rPr>
                  <w:color w:themeColor="text1" w:val="000000"/>
                  <w:sz w:val="24"/>
                  <w:szCs w:val="24"/>
                  <w:lang w:eastAsia="en-US"/>
                </w:rPr>
                <w:t>Реквизиты документа, удостоверяющего личность</w:t>
              </w:r>
              <w:r>
                <w:rPr>
                  <w:color w:themeColor="text1" w:val="000000"/>
                  <w:sz w:val="24"/>
                  <w:szCs w:val="24"/>
                </w:rPr>
                <w:t>(не указываются в случае, если застройщик является индивидуальным предпринимателем)</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665"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850">
              <w:r>
                <w:rPr>
                  <w:color w:themeColor="text1" w:val="000000"/>
                  <w:sz w:val="28"/>
                  <w:szCs w:val="28"/>
                  <w:lang w:eastAsia="en-US"/>
                </w:rPr>
                <w:t>1.1.3</w:t>
              </w:r>
            </w:hyperlink>
          </w:p>
        </w:tc>
        <w:tc>
          <w:tcPr>
            <w:tcW w:w="492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851">
              <w:r>
                <w:rPr>
                  <w:color w:themeColor="text1" w:val="000000"/>
                  <w:sz w:val="24"/>
                  <w:szCs w:val="24"/>
                  <w:lang w:eastAsia="en-US"/>
                </w:rPr>
                <w:t>Основной государственный регистрационный номер индивидуального предпринимателя</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279"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852">
              <w:r>
                <w:rPr>
                  <w:color w:themeColor="text1" w:val="000000"/>
                  <w:sz w:val="28"/>
                  <w:szCs w:val="28"/>
                  <w:lang w:eastAsia="en-US"/>
                </w:rPr>
                <w:t>1.2</w:t>
              </w:r>
            </w:hyperlink>
          </w:p>
        </w:tc>
        <w:tc>
          <w:tcPr>
            <w:tcW w:w="492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853">
              <w:r>
                <w:rPr>
                  <w:color w:themeColor="text1" w:val="000000"/>
                  <w:sz w:val="24"/>
                  <w:szCs w:val="24"/>
                  <w:lang w:eastAsia="en-US"/>
                </w:rPr>
                <w:t>Сведения о юридическом лице:</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75"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854">
              <w:r>
                <w:rPr>
                  <w:color w:themeColor="text1" w:val="000000"/>
                  <w:sz w:val="28"/>
                  <w:szCs w:val="28"/>
                  <w:lang w:eastAsia="en-US"/>
                </w:rPr>
                <w:t>1.2.1</w:t>
              </w:r>
            </w:hyperlink>
          </w:p>
        </w:tc>
        <w:tc>
          <w:tcPr>
            <w:tcW w:w="492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855">
              <w:r>
                <w:rPr>
                  <w:color w:themeColor="text1" w:val="000000"/>
                  <w:sz w:val="24"/>
                  <w:szCs w:val="24"/>
                  <w:lang w:eastAsia="en-US"/>
                </w:rPr>
                <w:t>Полное наименование</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901"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856">
              <w:r>
                <w:rPr>
                  <w:color w:themeColor="text1" w:val="000000"/>
                  <w:sz w:val="28"/>
                  <w:szCs w:val="28"/>
                  <w:lang w:eastAsia="en-US"/>
                </w:rPr>
                <w:t>1.2.2</w:t>
              </w:r>
            </w:hyperlink>
          </w:p>
        </w:tc>
        <w:tc>
          <w:tcPr>
            <w:tcW w:w="492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857">
              <w:r>
                <w:rPr>
                  <w:color w:themeColor="text1" w:val="000000"/>
                  <w:sz w:val="24"/>
                  <w:szCs w:val="24"/>
                  <w:lang w:eastAsia="en-US"/>
                </w:rPr>
                <w:t>Основной государственный регистрационный номер</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09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858">
              <w:r>
                <w:rPr>
                  <w:color w:themeColor="text1" w:val="000000"/>
                  <w:sz w:val="28"/>
                  <w:szCs w:val="28"/>
                  <w:lang w:eastAsia="en-US"/>
                </w:rPr>
                <w:t>1.2.3</w:t>
              </w:r>
            </w:hyperlink>
          </w:p>
        </w:tc>
        <w:tc>
          <w:tcPr>
            <w:tcW w:w="492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859">
              <w:r>
                <w:rPr>
                  <w:color w:themeColor="text1" w:val="000000"/>
                  <w:sz w:val="24"/>
                  <w:szCs w:val="24"/>
                  <w:lang w:eastAsia="en-US"/>
                </w:rPr>
                <w:t>Идентификационный номер налогоплательщика – юридического лица</w:t>
              </w:r>
            </w:hyperlink>
          </w:p>
        </w:tc>
        <w:tc>
          <w:tcPr>
            <w:tcW w:w="39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093" w:hRule="atLeast"/>
        </w:trPr>
        <w:tc>
          <w:tcPr>
            <w:tcW w:w="9922" w:type="dxa"/>
            <w:gridSpan w:val="4"/>
            <w:tcBorders>
              <w:top w:val="single" w:sz="4" w:space="0" w:color="000000"/>
              <w:bottom w:val="single" w:sz="4" w:space="0" w:color="000000"/>
            </w:tcBorders>
          </w:tcPr>
          <w:p>
            <w:pPr>
              <w:pStyle w:val="Normal"/>
              <w:spacing w:lineRule="auto" w:line="259" w:before="0" w:after="160"/>
              <w:contextualSpacing/>
              <w:rPr>
                <w:b/>
                <w:color w:themeColor="text1" w:val="000000"/>
                <w:sz w:val="24"/>
                <w:szCs w:val="24"/>
                <w:lang w:eastAsia="en-US"/>
              </w:rPr>
            </w:pPr>
            <w:r>
              <w:rPr>
                <w:b/>
                <w:color w:themeColor="text1" w:val="000000"/>
                <w:sz w:val="24"/>
                <w:szCs w:val="24"/>
                <w:lang w:eastAsia="en-US"/>
              </w:rPr>
            </w:r>
          </w:p>
          <w:p>
            <w:pPr>
              <w:pStyle w:val="Normal"/>
              <w:spacing w:before="0" w:after="0"/>
              <w:ind w:left="-107"/>
              <w:contextualSpacing/>
              <w:jc w:val="center"/>
              <w:rPr>
                <w:color w:val="000000"/>
                <w:sz w:val="28"/>
                <w:szCs w:val="28"/>
                <w:lang w:eastAsia="en-US"/>
              </w:rPr>
            </w:pPr>
            <w:hyperlink r:id="rId860">
              <w:r>
                <w:rPr>
                  <w:color w:themeColor="text1" w:val="000000"/>
                  <w:sz w:val="24"/>
                  <w:szCs w:val="24"/>
                  <w:lang w:eastAsia="en-US"/>
                </w:rPr>
                <w:t>2. Сведения о выданном разрешении на строительство</w:t>
              </w:r>
            </w:hyperlink>
          </w:p>
        </w:tc>
      </w:tr>
      <w:tr>
        <w:trPr>
          <w:trHeight w:val="109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861">
              <w:r>
                <w:rPr>
                  <w:color w:themeColor="text1" w:val="000000"/>
                  <w:sz w:val="28"/>
                  <w:szCs w:val="28"/>
                  <w:lang w:eastAsia="en-US"/>
                </w:rPr>
                <w:t>№</w:t>
              </w:r>
            </w:hyperlink>
          </w:p>
        </w:tc>
        <w:tc>
          <w:tcPr>
            <w:tcW w:w="492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862">
              <w:r>
                <w:rPr>
                  <w:color w:themeColor="text1" w:val="000000"/>
                  <w:sz w:val="24"/>
                  <w:szCs w:val="24"/>
                  <w:lang w:eastAsia="en-US"/>
                </w:rPr>
                <w:t>Орган (организация), выдавший (-ая)  разрешение на строительство</w:t>
              </w:r>
            </w:hyperlink>
          </w:p>
        </w:tc>
        <w:tc>
          <w:tcPr>
            <w:tcW w:w="1987"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863">
              <w:r>
                <w:rPr>
                  <w:color w:themeColor="text1" w:val="000000"/>
                  <w:sz w:val="24"/>
                  <w:szCs w:val="24"/>
                  <w:lang w:eastAsia="en-US"/>
                </w:rPr>
                <w:t>Номер документа</w:t>
              </w:r>
            </w:hyperlink>
          </w:p>
        </w:tc>
        <w:tc>
          <w:tcPr>
            <w:tcW w:w="1982"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864">
              <w:r>
                <w:rPr>
                  <w:color w:themeColor="text1" w:val="000000"/>
                  <w:sz w:val="24"/>
                  <w:szCs w:val="24"/>
                  <w:lang w:eastAsia="en-US"/>
                </w:rPr>
                <w:t>Дата документа</w:t>
              </w:r>
            </w:hyperlink>
          </w:p>
        </w:tc>
      </w:tr>
      <w:tr>
        <w:trPr>
          <w:trHeight w:val="109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themeColor="text1" w:val="000000"/>
                <w:sz w:val="28"/>
                <w:szCs w:val="28"/>
                <w:lang w:eastAsia="en-US"/>
              </w:rPr>
            </w:pPr>
            <w:r>
              <w:rPr>
                <w:color w:themeColor="text1" w:val="000000"/>
                <w:sz w:val="28"/>
                <w:szCs w:val="28"/>
                <w:lang w:eastAsia="en-US"/>
              </w:rPr>
            </w:r>
          </w:p>
        </w:tc>
        <w:tc>
          <w:tcPr>
            <w:tcW w:w="492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8"/>
                <w:szCs w:val="28"/>
                <w:lang w:eastAsia="en-US"/>
              </w:rPr>
            </w:pPr>
            <w:r>
              <w:rPr>
                <w:color w:themeColor="text1" w:val="000000"/>
                <w:sz w:val="28"/>
                <w:szCs w:val="28"/>
                <w:lang w:eastAsia="en-US"/>
              </w:rPr>
            </w:r>
          </w:p>
        </w:tc>
        <w:tc>
          <w:tcPr>
            <w:tcW w:w="1987"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8"/>
                <w:szCs w:val="28"/>
                <w:lang w:eastAsia="en-US"/>
              </w:rPr>
            </w:pPr>
            <w:r>
              <w:rPr>
                <w:color w:themeColor="text1" w:val="000000"/>
                <w:sz w:val="28"/>
                <w:szCs w:val="28"/>
                <w:lang w:eastAsia="en-US"/>
              </w:rPr>
            </w:r>
          </w:p>
        </w:tc>
        <w:tc>
          <w:tcPr>
            <w:tcW w:w="1982"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8"/>
                <w:szCs w:val="28"/>
                <w:lang w:eastAsia="en-US"/>
              </w:rPr>
            </w:pPr>
            <w:r>
              <w:rPr>
                <w:color w:themeColor="text1" w:val="000000"/>
                <w:sz w:val="28"/>
                <w:szCs w:val="28"/>
                <w:lang w:eastAsia="en-US"/>
              </w:rPr>
            </w:r>
          </w:p>
        </w:tc>
      </w:tr>
    </w:tbl>
    <w:p>
      <w:pPr>
        <w:pStyle w:val="Normal"/>
        <w:ind w:right="423"/>
        <w:jc w:val="both"/>
        <w:rPr>
          <w:color w:themeColor="text1" w:val="000000"/>
          <w:sz w:val="24"/>
          <w:szCs w:val="24"/>
        </w:rPr>
      </w:pPr>
      <w:r>
        <w:rPr>
          <w:color w:themeColor="text1" w:val="000000"/>
          <w:sz w:val="24"/>
          <w:szCs w:val="24"/>
        </w:rPr>
      </w:r>
    </w:p>
    <w:p>
      <w:pPr>
        <w:pStyle w:val="Normal"/>
        <w:rPr/>
      </w:pPr>
      <w:hyperlink r:id="rId865">
        <w:r>
          <w:rPr>
            <w:color w:themeColor="text1" w:val="000000"/>
            <w:sz w:val="28"/>
            <w:szCs w:val="28"/>
          </w:rPr>
          <w:t>Приложение:___________________________________________________________</w:t>
        </w:r>
      </w:hyperlink>
    </w:p>
    <w:p>
      <w:pPr>
        <w:pStyle w:val="Normal"/>
        <w:rPr/>
      </w:pPr>
      <w:hyperlink r:id="rId866">
        <w:r>
          <w:rPr>
            <w:color w:themeColor="text1" w:val="000000"/>
            <w:sz w:val="28"/>
            <w:szCs w:val="28"/>
          </w:rPr>
          <w:t>Номер телефона и адрес электронной почты для связи:_______________________</w:t>
        </w:r>
      </w:hyperlink>
    </w:p>
    <w:p>
      <w:pPr>
        <w:pStyle w:val="Normal"/>
        <w:tabs>
          <w:tab w:val="clear" w:pos="720"/>
          <w:tab w:val="left" w:pos="1968" w:leader="none"/>
        </w:tabs>
        <w:rPr/>
      </w:pPr>
      <w:hyperlink r:id="rId867">
        <w:r>
          <w:rPr>
            <w:color w:themeColor="text1" w:val="000000"/>
            <w:sz w:val="28"/>
            <w:szCs w:val="28"/>
          </w:rPr>
          <w:t>Результат рассмотрения настоящего заявления прошу:</w:t>
        </w:r>
      </w:hyperlink>
    </w:p>
    <w:tbl>
      <w:tblPr>
        <w:tblpPr w:vertAnchor="text" w:horzAnchor="text" w:leftFromText="180" w:rightFromText="180" w:tblpX="0" w:tblpY="1"/>
        <w:tblW w:w="991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802"/>
        <w:gridCol w:w="1115"/>
      </w:tblGrid>
      <w:tr>
        <w:trPr/>
        <w:tc>
          <w:tcPr>
            <w:tcW w:w="8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868">
              <w:r>
                <w:rPr>
                  <w:color w:themeColor="text1"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hyperlink>
          </w:p>
        </w:tc>
        <w:tc>
          <w:tcPr>
            <w:tcW w:w="11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8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869">
              <w:r>
                <w:rPr>
                  <w:color w:themeColor="text1" w:val="000000"/>
                  <w:sz w:val="24"/>
                  <w:szCs w:val="24"/>
                </w:rPr>
                <w:t>выдать</w:t>
              </w:r>
              <w:r>
                <w:rPr>
                  <w:bCs/>
                  <w:color w:themeColor="text1" w:val="000000"/>
                  <w:sz w:val="24"/>
                  <w:szCs w:val="24"/>
                </w:rPr>
                <w:t xml:space="preserve"> на бумажном носителе</w:t>
              </w:r>
              <w:r>
                <w:rPr>
                  <w:color w:themeColor="text1" w:val="000000"/>
                  <w:sz w:val="24"/>
                  <w:szCs w:val="24"/>
                </w:rPr>
                <w:t xml:space="preserve"> при личном обращении </w:t>
              </w:r>
              <w:r>
                <w:rPr>
                  <w:bCs/>
                  <w:color w:themeColor="text1"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color w:themeColor="text1" w:val="000000"/>
                  <w:sz w:val="24"/>
                  <w:szCs w:val="24"/>
                </w:rPr>
                <w:t xml:space="preserve"> расположенный по адресу:___________________________________</w:t>
              </w:r>
            </w:hyperlink>
          </w:p>
        </w:tc>
        <w:tc>
          <w:tcPr>
            <w:tcW w:w="11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8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870">
              <w:r>
                <w:rPr>
                  <w:color w:themeColor="text1" w:val="000000"/>
                  <w:sz w:val="24"/>
                  <w:szCs w:val="24"/>
                </w:rPr>
                <w:t xml:space="preserve">направить </w:t>
              </w:r>
              <w:r>
                <w:rPr>
                  <w:bCs/>
                  <w:color w:themeColor="text1" w:val="000000"/>
                  <w:sz w:val="24"/>
                  <w:szCs w:val="24"/>
                </w:rPr>
                <w:t>на бумажном носителе</w:t>
              </w:r>
              <w:r>
                <w:rPr>
                  <w:color w:themeColor="text1" w:val="000000"/>
                  <w:sz w:val="24"/>
                  <w:szCs w:val="24"/>
                </w:rPr>
                <w:t xml:space="preserve"> на почтовый </w:t>
                <w:br/>
                <w:t>адрес: ___________________________________</w:t>
              </w:r>
            </w:hyperlink>
          </w:p>
        </w:tc>
        <w:tc>
          <w:tcPr>
            <w:tcW w:w="11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8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871">
              <w:r>
                <w:rPr>
                  <w:color w:themeColor="text1" w:val="000000"/>
                  <w:sz w:val="24"/>
                  <w:szCs w:val="24"/>
                </w:rPr>
                <w:t>направить в форме электронного документа в личный кабинет в единой информационной системе жилищного строительства</w:t>
              </w:r>
            </w:hyperlink>
          </w:p>
        </w:tc>
        <w:tc>
          <w:tcPr>
            <w:tcW w:w="11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99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ind w:right="255"/>
              <w:jc w:val="center"/>
              <w:rPr>
                <w:i/>
                <w:i/>
                <w:color w:val="000000"/>
              </w:rPr>
            </w:pPr>
            <w:hyperlink r:id="rId872">
              <w:r>
                <w:rPr>
                  <w:i/>
                  <w:color w:themeColor="text1" w:val="000000"/>
                </w:rPr>
                <w:t>Указывается один из перечисленных способов</w:t>
              </w:r>
            </w:hyperlink>
          </w:p>
        </w:tc>
      </w:tr>
    </w:tbl>
    <w:p>
      <w:pPr>
        <w:pStyle w:val="Normal"/>
        <w:rPr>
          <w:bCs/>
          <w:strike/>
          <w:color w:themeColor="text1" w:val="000000"/>
          <w:sz w:val="24"/>
          <w:szCs w:val="24"/>
          <w:lang w:eastAsia="en-US"/>
        </w:rPr>
      </w:pPr>
      <w:r>
        <w:rPr>
          <w:bCs/>
          <w:strike/>
          <w:color w:themeColor="text1" w:val="000000"/>
          <w:sz w:val="24"/>
          <w:szCs w:val="24"/>
          <w:lang w:eastAsia="en-US"/>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04"/>
        <w:gridCol w:w="866"/>
        <w:gridCol w:w="1700"/>
        <w:gridCol w:w="269"/>
        <w:gridCol w:w="3984"/>
      </w:tblGrid>
      <w:tr>
        <w:trPr/>
        <w:tc>
          <w:tcPr>
            <w:tcW w:w="3104" w:type="dxa"/>
            <w:tcBorders/>
            <w:vAlign w:val="bottom"/>
          </w:tcPr>
          <w:p>
            <w:pPr>
              <w:pStyle w:val="Normal"/>
              <w:jc w:val="center"/>
              <w:rPr>
                <w:color w:themeColor="text1" w:val="000000"/>
              </w:rPr>
            </w:pPr>
            <w:r>
              <w:rPr>
                <w:color w:themeColor="text1" w:val="000000"/>
              </w:rPr>
            </w:r>
          </w:p>
        </w:tc>
        <w:tc>
          <w:tcPr>
            <w:tcW w:w="866" w:type="dxa"/>
            <w:tcBorders/>
            <w:vAlign w:val="bottom"/>
          </w:tcPr>
          <w:p>
            <w:pPr>
              <w:pStyle w:val="Normal"/>
              <w:rPr>
                <w:color w:themeColor="text1" w:val="000000"/>
              </w:rPr>
            </w:pPr>
            <w:r>
              <w:rPr>
                <w:color w:themeColor="text1" w:val="000000"/>
              </w:rPr>
            </w:r>
          </w:p>
        </w:tc>
        <w:tc>
          <w:tcPr>
            <w:tcW w:w="1700" w:type="dxa"/>
            <w:tcBorders>
              <w:bottom w:val="single" w:sz="4" w:space="0" w:color="000000"/>
            </w:tcBorders>
            <w:vAlign w:val="bottom"/>
          </w:tcPr>
          <w:p>
            <w:pPr>
              <w:pStyle w:val="Normal"/>
              <w:jc w:val="center"/>
              <w:rPr>
                <w:color w:themeColor="text1" w:val="000000"/>
              </w:rPr>
            </w:pPr>
            <w:r>
              <w:rPr>
                <w:color w:themeColor="text1" w:val="000000"/>
              </w:rPr>
            </w:r>
          </w:p>
        </w:tc>
        <w:tc>
          <w:tcPr>
            <w:tcW w:w="269" w:type="dxa"/>
            <w:tcBorders/>
            <w:vAlign w:val="bottom"/>
          </w:tcPr>
          <w:p>
            <w:pPr>
              <w:pStyle w:val="Normal"/>
              <w:rPr>
                <w:color w:themeColor="text1" w:val="000000"/>
              </w:rPr>
            </w:pPr>
            <w:r>
              <w:rPr>
                <w:color w:themeColor="text1" w:val="000000"/>
              </w:rPr>
            </w:r>
          </w:p>
        </w:tc>
        <w:tc>
          <w:tcPr>
            <w:tcW w:w="3984" w:type="dxa"/>
            <w:tcBorders>
              <w:bottom w:val="single" w:sz="4" w:space="0" w:color="000000"/>
            </w:tcBorders>
            <w:vAlign w:val="bottom"/>
          </w:tcPr>
          <w:p>
            <w:pPr>
              <w:pStyle w:val="Normal"/>
              <w:jc w:val="center"/>
              <w:rPr>
                <w:color w:themeColor="text1" w:val="000000"/>
              </w:rPr>
            </w:pPr>
            <w:r>
              <w:rPr>
                <w:color w:themeColor="text1" w:val="000000"/>
              </w:rPr>
            </w:r>
          </w:p>
        </w:tc>
      </w:tr>
      <w:tr>
        <w:trPr/>
        <w:tc>
          <w:tcPr>
            <w:tcW w:w="3104" w:type="dxa"/>
            <w:tcBorders/>
          </w:tcPr>
          <w:p>
            <w:pPr>
              <w:pStyle w:val="Normal"/>
              <w:jc w:val="center"/>
              <w:rPr>
                <w:color w:themeColor="text1" w:val="000000"/>
                <w:sz w:val="16"/>
                <w:szCs w:val="16"/>
              </w:rPr>
            </w:pPr>
            <w:r>
              <w:rPr>
                <w:color w:themeColor="text1" w:val="000000"/>
                <w:sz w:val="16"/>
                <w:szCs w:val="16"/>
              </w:rPr>
            </w:r>
          </w:p>
        </w:tc>
        <w:tc>
          <w:tcPr>
            <w:tcW w:w="866" w:type="dxa"/>
            <w:tcBorders/>
          </w:tcPr>
          <w:p>
            <w:pPr>
              <w:pStyle w:val="Normal"/>
              <w:rPr>
                <w:color w:themeColor="text1" w:val="000000"/>
                <w:sz w:val="16"/>
                <w:szCs w:val="16"/>
              </w:rPr>
            </w:pPr>
            <w:r>
              <w:rPr>
                <w:color w:themeColor="text1" w:val="000000"/>
                <w:sz w:val="16"/>
                <w:szCs w:val="16"/>
              </w:rPr>
            </w:r>
          </w:p>
        </w:tc>
        <w:tc>
          <w:tcPr>
            <w:tcW w:w="1700" w:type="dxa"/>
            <w:tcBorders/>
          </w:tcPr>
          <w:p>
            <w:pPr>
              <w:pStyle w:val="Normal"/>
              <w:jc w:val="center"/>
              <w:rPr>
                <w:color w:val="000000"/>
              </w:rPr>
            </w:pPr>
            <w:hyperlink r:id="rId873">
              <w:r>
                <w:rPr>
                  <w:color w:themeColor="text1" w:val="000000"/>
                </w:rPr>
                <w:t>(подпись)</w:t>
              </w:r>
            </w:hyperlink>
          </w:p>
        </w:tc>
        <w:tc>
          <w:tcPr>
            <w:tcW w:w="269" w:type="dxa"/>
            <w:tcBorders/>
          </w:tcPr>
          <w:p>
            <w:pPr>
              <w:pStyle w:val="Normal"/>
              <w:rPr>
                <w:color w:themeColor="text1" w:val="000000"/>
                <w:sz w:val="16"/>
                <w:szCs w:val="16"/>
              </w:rPr>
            </w:pPr>
            <w:r>
              <w:rPr>
                <w:color w:themeColor="text1" w:val="000000"/>
                <w:sz w:val="16"/>
                <w:szCs w:val="16"/>
              </w:rPr>
            </w:r>
          </w:p>
        </w:tc>
        <w:tc>
          <w:tcPr>
            <w:tcW w:w="3984" w:type="dxa"/>
            <w:tcBorders/>
          </w:tcPr>
          <w:p>
            <w:pPr>
              <w:pStyle w:val="Normal"/>
              <w:jc w:val="center"/>
              <w:rPr>
                <w:color w:val="000000"/>
              </w:rPr>
            </w:pPr>
            <w:hyperlink r:id="rId874">
              <w:r>
                <w:rPr>
                  <w:color w:themeColor="text1" w:val="000000"/>
                </w:rPr>
                <w:t>(фамилия, имя, отчество (при наличии)</w:t>
              </w:r>
            </w:hyperlink>
          </w:p>
        </w:tc>
      </w:tr>
    </w:tbl>
    <w:p>
      <w:pPr>
        <w:pStyle w:val="Normal"/>
        <w:rPr>
          <w:color w:themeColor="text1" w:val="000000"/>
          <w:sz w:val="24"/>
          <w:szCs w:val="24"/>
        </w:rPr>
      </w:pPr>
      <w:r>
        <w:rPr>
          <w:color w:themeColor="text1" w:val="000000"/>
          <w:sz w:val="24"/>
          <w:szCs w:val="24"/>
        </w:rPr>
      </w:r>
    </w:p>
    <w:p>
      <w:pPr>
        <w:pStyle w:val="Normal"/>
        <w:widowControl/>
        <w:jc w:val="both"/>
        <w:rPr>
          <w:color w:val="000000"/>
          <w:sz w:val="24"/>
          <w:szCs w:val="24"/>
        </w:rPr>
      </w:pPr>
      <w:r>
        <w:rPr>
          <w:color w:val="000000"/>
          <w:sz w:val="24"/>
          <w:szCs w:val="24"/>
        </w:rPr>
      </w:r>
    </w:p>
    <w:p>
      <w:pPr>
        <w:pStyle w:val="Normal"/>
        <w:widowControl/>
        <w:jc w:val="both"/>
        <w:rPr>
          <w:color w:val="000000"/>
          <w:sz w:val="24"/>
          <w:szCs w:val="24"/>
        </w:rPr>
      </w:pPr>
      <w:r>
        <w:rPr>
          <w:color w:val="000000"/>
          <w:sz w:val="24"/>
          <w:szCs w:val="24"/>
        </w:rPr>
      </w:r>
    </w:p>
    <w:p>
      <w:pPr>
        <w:pStyle w:val="Normal"/>
        <w:widowControl/>
        <w:jc w:val="both"/>
        <w:rPr>
          <w:color w:val="000000"/>
          <w:sz w:val="24"/>
          <w:szCs w:val="24"/>
        </w:rPr>
      </w:pPr>
      <w:r>
        <w:rPr>
          <w:color w:val="000000"/>
          <w:sz w:val="24"/>
          <w:szCs w:val="24"/>
        </w:rPr>
      </w:r>
    </w:p>
    <w:p>
      <w:pPr>
        <w:pStyle w:val="Normal"/>
        <w:widowControl/>
        <w:jc w:val="both"/>
        <w:rPr>
          <w:color w:val="000000"/>
          <w:sz w:val="24"/>
          <w:szCs w:val="24"/>
        </w:rPr>
      </w:pPr>
      <w:r>
        <w:rPr>
          <w:color w:val="000000"/>
          <w:sz w:val="24"/>
          <w:szCs w:val="24"/>
        </w:rPr>
      </w:r>
    </w:p>
    <w:p>
      <w:pPr>
        <w:pStyle w:val="Normal"/>
        <w:widowControl/>
        <w:jc w:val="both"/>
        <w:rPr>
          <w:color w:val="000000"/>
          <w:sz w:val="24"/>
          <w:szCs w:val="24"/>
        </w:rPr>
      </w:pPr>
      <w:r>
        <w:rPr>
          <w:color w:val="000000"/>
          <w:sz w:val="24"/>
          <w:szCs w:val="24"/>
        </w:rPr>
      </w:r>
    </w:p>
    <w:p>
      <w:pPr>
        <w:pStyle w:val="Normal"/>
        <w:widowControl/>
        <w:jc w:val="both"/>
        <w:rPr>
          <w:color w:val="000000"/>
          <w:sz w:val="24"/>
          <w:szCs w:val="24"/>
        </w:rPr>
      </w:pPr>
      <w:r>
        <w:rPr>
          <w:color w:val="000000"/>
          <w:sz w:val="24"/>
          <w:szCs w:val="24"/>
        </w:rPr>
      </w:r>
    </w:p>
    <w:p>
      <w:pPr>
        <w:pStyle w:val="Normal"/>
        <w:widowControl/>
        <w:jc w:val="both"/>
        <w:rPr>
          <w:color w:val="000000"/>
          <w:sz w:val="24"/>
          <w:szCs w:val="24"/>
        </w:rPr>
      </w:pPr>
      <w:r>
        <w:rPr>
          <w:color w:val="000000"/>
          <w:sz w:val="24"/>
          <w:szCs w:val="24"/>
        </w:rPr>
      </w:r>
    </w:p>
    <w:p>
      <w:pPr>
        <w:pStyle w:val="Normal"/>
        <w:widowControl/>
        <w:jc w:val="both"/>
        <w:rPr>
          <w:color w:val="000000"/>
          <w:sz w:val="24"/>
          <w:szCs w:val="24"/>
        </w:rPr>
      </w:pPr>
      <w:r>
        <w:rPr>
          <w:color w:val="000000"/>
          <w:sz w:val="24"/>
          <w:szCs w:val="24"/>
        </w:rPr>
      </w:r>
    </w:p>
    <w:p>
      <w:pPr>
        <w:pStyle w:val="Normal"/>
        <w:widowControl/>
        <w:jc w:val="both"/>
        <w:rPr>
          <w:color w:val="000000"/>
          <w:sz w:val="24"/>
          <w:szCs w:val="24"/>
        </w:rPr>
      </w:pPr>
      <w:r>
        <w:rPr>
          <w:color w:val="000000"/>
          <w:sz w:val="24"/>
          <w:szCs w:val="24"/>
        </w:rPr>
      </w:r>
    </w:p>
    <w:tbl>
      <w:tblPr>
        <w:tblW w:w="96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17"/>
        <w:gridCol w:w="5388"/>
      </w:tblGrid>
      <w:tr>
        <w:trPr/>
        <w:tc>
          <w:tcPr>
            <w:tcW w:w="4217" w:type="dxa"/>
            <w:tcBorders/>
          </w:tcPr>
          <w:p>
            <w:pPr>
              <w:pStyle w:val="Normal"/>
              <w:snapToGrid w:val="false"/>
              <w:jc w:val="both"/>
              <w:rPr>
                <w:color w:val="000000"/>
                <w:sz w:val="28"/>
                <w:szCs w:val="28"/>
              </w:rPr>
            </w:pPr>
            <w:r>
              <w:rPr>
                <w:color w:val="000000"/>
                <w:sz w:val="28"/>
                <w:szCs w:val="28"/>
              </w:rPr>
            </w:r>
          </w:p>
        </w:tc>
        <w:tc>
          <w:tcPr>
            <w:tcW w:w="5388" w:type="dxa"/>
            <w:tcBorders/>
          </w:tcPr>
          <w:p>
            <w:pPr>
              <w:pStyle w:val="Normal"/>
              <w:jc w:val="both"/>
              <w:rPr>
                <w:sz w:val="24"/>
                <w:szCs w:val="24"/>
              </w:rPr>
            </w:pPr>
            <w:hyperlink r:id="rId875">
              <w:r>
                <w:rPr>
                  <w:color w:val="000000"/>
                  <w:sz w:val="24"/>
                  <w:szCs w:val="24"/>
                </w:rPr>
                <w:t>Приложение 11</w:t>
              </w:r>
            </w:hyperlink>
          </w:p>
          <w:p>
            <w:pPr>
              <w:pStyle w:val="Normal"/>
              <w:jc w:val="both"/>
              <w:rPr>
                <w:sz w:val="24"/>
                <w:szCs w:val="24"/>
              </w:rPr>
            </w:pPr>
            <w:hyperlink r:id="rId876">
              <w:r>
                <w:rPr>
                  <w:color w:val="000000"/>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color w:themeColor="text1" w:val="000000"/>
                  <w:kern w:val="2"/>
                  <w:sz w:val="24"/>
                  <w:szCs w:val="24"/>
                </w:rPr>
                <w:t>на территории городского округа город Шарыпово Красноярского края</w:t>
              </w:r>
            </w:hyperlink>
          </w:p>
        </w:tc>
      </w:tr>
    </w:tbl>
    <w:p>
      <w:pPr>
        <w:pStyle w:val="Normal"/>
        <w:widowControl/>
        <w:ind w:firstLine="540"/>
        <w:rPr>
          <w:color w:val="000000"/>
          <w:sz w:val="24"/>
          <w:szCs w:val="24"/>
        </w:rPr>
      </w:pPr>
      <w:r>
        <w:rPr>
          <w:color w:val="000000"/>
          <w:sz w:val="24"/>
          <w:szCs w:val="24"/>
        </w:rPr>
      </w:r>
    </w:p>
    <w:p>
      <w:pPr>
        <w:pStyle w:val="Normal"/>
        <w:spacing w:before="240" w:after="0"/>
        <w:ind w:left="5670"/>
        <w:jc w:val="right"/>
        <w:rPr/>
      </w:pPr>
      <w:hyperlink r:id="rId877">
        <w:r>
          <w:rPr>
            <w:color w:themeColor="text1" w:val="000000"/>
            <w:sz w:val="28"/>
            <w:szCs w:val="28"/>
          </w:rPr>
          <w:t>ФОРМА</w:t>
        </w:r>
      </w:hyperlink>
    </w:p>
    <w:p>
      <w:pPr>
        <w:pStyle w:val="NoSpacing"/>
        <w:ind w:left="5670"/>
        <w:jc w:val="center"/>
        <w:rPr>
          <w:color w:themeColor="text1" w:val="000000"/>
          <w:sz w:val="28"/>
          <w:szCs w:val="28"/>
        </w:rPr>
      </w:pPr>
      <w:r>
        <w:rPr>
          <w:color w:themeColor="text1" w:val="000000"/>
          <w:sz w:val="28"/>
          <w:szCs w:val="28"/>
        </w:rPr>
      </w:r>
    </w:p>
    <w:p>
      <w:pPr>
        <w:pStyle w:val="NoSpacing"/>
        <w:ind w:left="5387"/>
        <w:jc w:val="center"/>
        <w:rPr>
          <w:color w:themeColor="text1" w:val="000000"/>
          <w:sz w:val="28"/>
          <w:szCs w:val="28"/>
        </w:rPr>
      </w:pPr>
      <w:r>
        <w:rPr>
          <w:color w:themeColor="text1" w:val="000000"/>
          <w:sz w:val="28"/>
          <w:szCs w:val="28"/>
        </w:rPr>
      </w:r>
    </w:p>
    <w:p>
      <w:pPr>
        <w:pStyle w:val="Normal"/>
        <w:numPr>
          <w:ilvl w:val="0"/>
          <w:numId w:val="0"/>
        </w:numPr>
        <w:jc w:val="right"/>
        <w:outlineLvl w:val="0"/>
        <w:rPr/>
      </w:pPr>
      <w:hyperlink r:id="rId878">
        <w:r>
          <w:rPr>
            <w:color w:themeColor="text1" w:val="000000"/>
            <w:sz w:val="27"/>
            <w:szCs w:val="27"/>
          </w:rPr>
          <w:t>Кому ____________________________________</w:t>
        </w:r>
      </w:hyperlink>
    </w:p>
    <w:p>
      <w:pPr>
        <w:pStyle w:val="Normal"/>
        <w:ind w:left="4820"/>
        <w:jc w:val="center"/>
        <w:rPr/>
      </w:pPr>
      <w:hyperlink r:id="rId879">
        <w:r>
          <w:rPr>
            <w:color w:themeColor="text1"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hyperlink>
    </w:p>
    <w:p>
      <w:pPr>
        <w:pStyle w:val="Normal"/>
        <w:jc w:val="right"/>
        <w:rPr/>
      </w:pPr>
      <w:hyperlink r:id="rId880">
        <w:r>
          <w:rPr>
            <w:color w:themeColor="text1" w:val="000000"/>
            <w:sz w:val="27"/>
            <w:szCs w:val="27"/>
          </w:rPr>
          <w:t>_________________________________________</w:t>
        </w:r>
      </w:hyperlink>
    </w:p>
    <w:p>
      <w:pPr>
        <w:pStyle w:val="Normal"/>
        <w:ind w:left="4820"/>
        <w:jc w:val="center"/>
        <w:rPr/>
      </w:pPr>
      <w:hyperlink r:id="rId881">
        <w:r>
          <w:rPr>
            <w:color w:themeColor="text1" w:val="000000"/>
          </w:rPr>
          <w:t>почтовый индекс и адрес, телефон, адрес электронной почты)</w:t>
        </w:r>
      </w:hyperlink>
    </w:p>
    <w:p>
      <w:pPr>
        <w:pStyle w:val="Normal"/>
        <w:jc w:val="right"/>
        <w:rPr>
          <w:b/>
          <w:color w:themeColor="text1" w:val="000000"/>
          <w:sz w:val="24"/>
        </w:rPr>
      </w:pPr>
      <w:r>
        <w:rPr>
          <w:b/>
          <w:color w:themeColor="text1" w:val="000000"/>
          <w:sz w:val="24"/>
        </w:rPr>
      </w:r>
    </w:p>
    <w:p>
      <w:pPr>
        <w:pStyle w:val="Normal"/>
        <w:jc w:val="right"/>
        <w:rPr>
          <w:b/>
          <w:color w:themeColor="text1" w:val="000000"/>
          <w:sz w:val="24"/>
        </w:rPr>
      </w:pPr>
      <w:r>
        <w:rPr>
          <w:b/>
          <w:color w:themeColor="text1" w:val="000000"/>
          <w:sz w:val="24"/>
        </w:rPr>
      </w:r>
    </w:p>
    <w:p>
      <w:pPr>
        <w:pStyle w:val="Normal"/>
        <w:jc w:val="right"/>
        <w:rPr>
          <w:b/>
          <w:color w:themeColor="text1" w:val="000000"/>
          <w:sz w:val="24"/>
        </w:rPr>
      </w:pPr>
      <w:r>
        <w:rPr>
          <w:b/>
          <w:color w:themeColor="text1" w:val="000000"/>
          <w:sz w:val="24"/>
        </w:rPr>
      </w:r>
    </w:p>
    <w:p>
      <w:pPr>
        <w:pStyle w:val="Normal"/>
        <w:jc w:val="center"/>
        <w:rPr/>
      </w:pPr>
      <w:hyperlink r:id="rId882">
        <w:r>
          <w:rPr>
            <w:b/>
            <w:color w:themeColor="text1" w:val="000000"/>
            <w:sz w:val="28"/>
            <w:szCs w:val="28"/>
          </w:rPr>
          <w:t>РЕШЕНИЕ</w:t>
          <w:br/>
        </w:r>
        <w:r>
          <w:rPr>
            <w:b/>
            <w:bCs/>
            <w:color w:themeColor="text1" w:val="000000"/>
            <w:sz w:val="28"/>
            <w:szCs w:val="28"/>
          </w:rPr>
          <w:t>об отказе в выдаче дубликата разрешения на строительство</w:t>
        </w:r>
      </w:hyperlink>
    </w:p>
    <w:p>
      <w:pPr>
        <w:pStyle w:val="Normal"/>
        <w:jc w:val="both"/>
        <w:rPr>
          <w:color w:themeColor="text1" w:val="000000"/>
          <w:sz w:val="24"/>
        </w:rPr>
      </w:pPr>
      <w:r>
        <w:rPr>
          <w:color w:themeColor="text1" w:val="000000"/>
          <w:sz w:val="24"/>
        </w:rPr>
      </w:r>
    </w:p>
    <w:p>
      <w:pPr>
        <w:pStyle w:val="Normal"/>
        <w:jc w:val="both"/>
        <w:rPr/>
      </w:pPr>
      <w:hyperlink r:id="rId883">
        <w:r>
          <w:rPr>
            <w:color w:themeColor="text1" w:val="000000"/>
            <w:sz w:val="24"/>
          </w:rPr>
          <w:t xml:space="preserve">__________________________________________________________________________________ </w:t>
        </w:r>
      </w:hyperlink>
    </w:p>
    <w:p>
      <w:pPr>
        <w:pStyle w:val="Normal"/>
        <w:jc w:val="center"/>
        <w:rPr/>
      </w:pPr>
      <w:hyperlink r:id="rId884">
        <w:r>
          <w:rPr>
            <w:color w:themeColor="text1"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hyperlink>
    </w:p>
    <w:p>
      <w:pPr>
        <w:pStyle w:val="Normal"/>
        <w:jc w:val="both"/>
        <w:rPr/>
      </w:pPr>
      <w:hyperlink r:id="rId885">
        <w:r>
          <w:rPr>
            <w:color w:themeColor="text1" w:val="000000"/>
            <w:sz w:val="28"/>
            <w:szCs w:val="28"/>
          </w:rPr>
          <w:t xml:space="preserve">по результатам рассмотрения заявления </w:t>
        </w:r>
        <w:r>
          <w:rPr>
            <w:bCs/>
            <w:color w:themeColor="text1" w:val="000000"/>
            <w:sz w:val="28"/>
            <w:szCs w:val="28"/>
          </w:rPr>
          <w:t xml:space="preserve">о выдаче дубликата разрешения на строительство </w:t>
        </w:r>
        <w:r>
          <w:rPr>
            <w:color w:themeColor="text1" w:val="000000"/>
            <w:sz w:val="28"/>
            <w:szCs w:val="28"/>
          </w:rPr>
          <w:t xml:space="preserve">от  ________________ № _______________ принято </w:t>
        </w:r>
      </w:hyperlink>
    </w:p>
    <w:p>
      <w:pPr>
        <w:pStyle w:val="Normal"/>
        <w:ind w:firstLine="708" w:left="4248"/>
        <w:jc w:val="both"/>
        <w:rPr/>
      </w:pPr>
      <w:hyperlink r:id="rId886">
        <w:r>
          <w:rPr>
            <w:color w:themeColor="text1" w:val="000000"/>
          </w:rPr>
          <w:t>(дата и номер регистрации)</w:t>
        </w:r>
      </w:hyperlink>
    </w:p>
    <w:p>
      <w:pPr>
        <w:pStyle w:val="Normal"/>
        <w:jc w:val="both"/>
        <w:rPr/>
      </w:pPr>
      <w:hyperlink r:id="rId887">
        <w:r>
          <w:rPr>
            <w:color w:themeColor="text1" w:val="000000"/>
            <w:sz w:val="28"/>
            <w:szCs w:val="28"/>
          </w:rPr>
          <w:t xml:space="preserve">решение об отказе в выдаче дубликата разрешения на строительство. </w:t>
        </w:r>
      </w:hyperlink>
    </w:p>
    <w:p>
      <w:pPr>
        <w:pStyle w:val="Normal"/>
        <w:jc w:val="both"/>
        <w:rPr>
          <w:i/>
          <w:i/>
          <w:color w:themeColor="text1" w:val="000000"/>
          <w:sz w:val="16"/>
          <w:szCs w:val="28"/>
        </w:rPr>
      </w:pPr>
      <w:r>
        <w:rPr>
          <w:i/>
          <w:color w:themeColor="text1" w:val="000000"/>
          <w:sz w:val="16"/>
          <w:szCs w:val="28"/>
        </w:rPr>
      </w:r>
    </w:p>
    <w:tbl>
      <w:tblPr>
        <w:tblW w:w="9923"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1417"/>
        <w:gridCol w:w="4462"/>
        <w:gridCol w:w="4044"/>
      </w:tblGrid>
      <w:tr>
        <w:trPr>
          <w:trHeight w:val="871"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rPr>
            </w:pPr>
            <w:hyperlink r:id="rId888">
              <w:r>
                <w:rPr>
                  <w:color w:themeColor="text1" w:val="000000"/>
                  <w:sz w:val="24"/>
                </w:rPr>
                <w:t>№ </w:t>
              </w:r>
              <w:r>
                <w:rPr>
                  <w:color w:themeColor="text1" w:val="000000"/>
                  <w:sz w:val="24"/>
                </w:rPr>
                <w:t>пункта Админи-стративного регламента</w:t>
              </w:r>
            </w:hyperlink>
          </w:p>
        </w:tc>
        <w:tc>
          <w:tcPr>
            <w:tcW w:w="4462"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rPr>
            </w:pPr>
            <w:hyperlink r:id="rId889">
              <w:r>
                <w:rPr>
                  <w:color w:themeColor="text1" w:val="000000"/>
                  <w:sz w:val="24"/>
                </w:rPr>
                <w:t>Наименование основания для отказа в выдаче дубликата разрешения на строительство в соответствии с Административным регламентом</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rPr>
            </w:pPr>
            <w:hyperlink r:id="rId890">
              <w:r>
                <w:rPr>
                  <w:color w:themeColor="text1" w:val="000000"/>
                  <w:sz w:val="24"/>
                </w:rPr>
                <w:t>Разъяснение причин отказа в выдаче дубликата разрешения на строительство</w:t>
              </w:r>
            </w:hyperlink>
          </w:p>
        </w:tc>
      </w:tr>
      <w:tr>
        <w:trPr>
          <w:trHeight w:val="1051"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rPr>
            </w:pPr>
            <w:hyperlink r:id="rId891">
              <w:r>
                <w:rPr>
                  <w:color w:themeColor="text1" w:val="000000"/>
                  <w:sz w:val="24"/>
                </w:rPr>
                <w:t>пункт2.30</w:t>
              </w:r>
            </w:hyperlink>
          </w:p>
        </w:tc>
        <w:tc>
          <w:tcPr>
            <w:tcW w:w="4462"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4"/>
              </w:rPr>
            </w:pPr>
            <w:hyperlink r:id="rId892">
              <w:r>
                <w:rPr>
                  <w:color w:themeColor="text1" w:val="000000"/>
                  <w:sz w:val="24"/>
                </w:rPr>
                <w:t>несоответствие заявителя кругу лиц, указанных в пункте 2.2 Административного регламента.</w:t>
              </w:r>
            </w:hyperlink>
          </w:p>
        </w:tc>
        <w:tc>
          <w:tcPr>
            <w:tcW w:w="4044" w:type="dxa"/>
            <w:tcBorders>
              <w:top w:val="single" w:sz="4" w:space="0" w:color="000000"/>
              <w:left w:val="single" w:sz="4" w:space="0" w:color="000000"/>
              <w:bottom w:val="single" w:sz="4" w:space="0" w:color="000000"/>
              <w:right w:val="single" w:sz="4" w:space="0" w:color="000000"/>
            </w:tcBorders>
          </w:tcPr>
          <w:p>
            <w:pPr>
              <w:pStyle w:val="Normal"/>
              <w:rPr>
                <w:i/>
                <w:i/>
                <w:color w:val="000000"/>
                <w:sz w:val="24"/>
              </w:rPr>
            </w:pPr>
            <w:hyperlink r:id="rId893">
              <w:r>
                <w:rPr>
                  <w:i/>
                  <w:color w:themeColor="text1" w:val="000000"/>
                  <w:sz w:val="24"/>
                </w:rPr>
                <w:t>Указываются основания такого вывода</w:t>
              </w:r>
            </w:hyperlink>
          </w:p>
        </w:tc>
      </w:tr>
    </w:tbl>
    <w:p>
      <w:pPr>
        <w:pStyle w:val="ConsPlusNonformat"/>
        <w:ind w:firstLine="708"/>
        <w:jc w:val="both"/>
        <w:rPr/>
      </w:pPr>
      <w:hyperlink r:id="rId894">
        <w:r>
          <w:rPr>
            <w:rFonts w:cs="Times New Roman" w:ascii="Times New Roman" w:hAnsi="Times New Roman"/>
            <w:color w:themeColor="text1" w:val="000000"/>
            <w:sz w:val="28"/>
            <w:szCs w:val="28"/>
          </w:rPr>
          <w:t xml:space="preserve">Вы вправе повторно обратиться с заявлением </w:t>
        </w:r>
        <w:r>
          <w:rPr>
            <w:rFonts w:ascii="Times New Roman" w:hAnsi="Times New Roman"/>
            <w:bCs/>
            <w:color w:themeColor="text1" w:val="000000"/>
            <w:sz w:val="28"/>
            <w:szCs w:val="28"/>
          </w:rPr>
          <w:t>о выдаче дубликата разрешения на строительство</w:t>
        </w:r>
        <w:r>
          <w:rPr>
            <w:rFonts w:cs="Times New Roman" w:ascii="Times New Roman" w:hAnsi="Times New Roman"/>
            <w:color w:themeColor="text1" w:val="000000"/>
            <w:sz w:val="28"/>
            <w:szCs w:val="28"/>
          </w:rPr>
          <w:t xml:space="preserve"> после устранения указанного нарушения.</w:t>
        </w:r>
      </w:hyperlink>
    </w:p>
    <w:p>
      <w:pPr>
        <w:pStyle w:val="ConsPlusNonformat"/>
        <w:ind w:firstLine="708"/>
        <w:jc w:val="both"/>
        <w:rPr/>
      </w:pPr>
      <w:hyperlink r:id="rId895">
        <w:r>
          <w:rPr>
            <w:rFonts w:cs="Times New Roman" w:ascii="Times New Roman" w:hAnsi="Times New Roman"/>
            <w:color w:themeColor="text1"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hyperlink>
    </w:p>
    <w:p>
      <w:pPr>
        <w:pStyle w:val="ConsPlusNonformat"/>
        <w:ind w:firstLine="708"/>
        <w:jc w:val="both"/>
        <w:rPr/>
      </w:pPr>
      <w:hyperlink r:id="rId896">
        <w:r>
          <w:rPr>
            <w:rFonts w:cs="Times New Roman" w:ascii="Times New Roman" w:hAnsi="Times New Roman"/>
            <w:color w:themeColor="text1" w:val="000000"/>
            <w:sz w:val="28"/>
            <w:szCs w:val="28"/>
          </w:rPr>
          <w:t>Дополнительно информируем:____________________________________________________</w:t>
          <w:br/>
          <w:t>________________________________________________________________.</w:t>
        </w:r>
      </w:hyperlink>
    </w:p>
    <w:p>
      <w:pPr>
        <w:pStyle w:val="ConsPlusNonformat"/>
        <w:ind w:firstLine="708"/>
        <w:jc w:val="center"/>
        <w:rPr/>
      </w:pPr>
      <w:hyperlink r:id="rId897">
        <w:r>
          <w:rPr>
            <w:rFonts w:cs="Times New Roman" w:ascii="Times New Roman" w:hAnsi="Times New Roman"/>
            <w:color w:themeColor="text1" w:val="00000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hyperlink>
    </w:p>
    <w:p>
      <w:pPr>
        <w:pStyle w:val="ConsPlusNonformat"/>
        <w:ind w:firstLine="708"/>
        <w:jc w:val="center"/>
        <w:rPr>
          <w:rFonts w:ascii="Times New Roman" w:hAnsi="Times New Roman" w:cs="Times New Roman"/>
          <w:color w:themeColor="text1" w:val="000000"/>
        </w:rPr>
      </w:pPr>
      <w:r>
        <w:rPr>
          <w:rFonts w:cs="Times New Roman" w:ascii="Times New Roman" w:hAnsi="Times New Roman"/>
          <w:color w:themeColor="text1" w:val="000000"/>
        </w:rPr>
      </w:r>
    </w:p>
    <w:p>
      <w:pPr>
        <w:pStyle w:val="ConsPlusNonformat"/>
        <w:ind w:firstLine="708"/>
        <w:jc w:val="center"/>
        <w:rPr>
          <w:rFonts w:ascii="Times New Roman" w:hAnsi="Times New Roman" w:cs="Times New Roman"/>
          <w:color w:themeColor="text1" w:val="000000"/>
        </w:rPr>
      </w:pPr>
      <w:r>
        <w:rPr>
          <w:rFonts w:cs="Times New Roman" w:ascii="Times New Roman" w:hAnsi="Times New Roman"/>
          <w:color w:themeColor="text1" w:val="000000"/>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04"/>
        <w:gridCol w:w="283"/>
        <w:gridCol w:w="2283"/>
        <w:gridCol w:w="269"/>
        <w:gridCol w:w="3984"/>
      </w:tblGrid>
      <w:tr>
        <w:trPr/>
        <w:tc>
          <w:tcPr>
            <w:tcW w:w="3104" w:type="dxa"/>
            <w:tcBorders>
              <w:bottom w:val="single" w:sz="4" w:space="0" w:color="000000"/>
            </w:tcBorders>
            <w:vAlign w:val="bottom"/>
          </w:tcPr>
          <w:p>
            <w:pPr>
              <w:pStyle w:val="Normal"/>
              <w:jc w:val="center"/>
              <w:rPr>
                <w:color w:themeColor="text1" w:val="000000"/>
              </w:rPr>
            </w:pPr>
            <w:r>
              <w:rPr>
                <w:color w:themeColor="text1" w:val="000000"/>
              </w:rPr>
            </w:r>
          </w:p>
        </w:tc>
        <w:tc>
          <w:tcPr>
            <w:tcW w:w="283" w:type="dxa"/>
            <w:tcBorders/>
            <w:vAlign w:val="bottom"/>
          </w:tcPr>
          <w:p>
            <w:pPr>
              <w:pStyle w:val="Normal"/>
              <w:rPr>
                <w:color w:themeColor="text1" w:val="000000"/>
              </w:rPr>
            </w:pPr>
            <w:r>
              <w:rPr>
                <w:color w:themeColor="text1" w:val="000000"/>
              </w:rPr>
            </w:r>
          </w:p>
        </w:tc>
        <w:tc>
          <w:tcPr>
            <w:tcW w:w="2283" w:type="dxa"/>
            <w:tcBorders>
              <w:bottom w:val="single" w:sz="4" w:space="0" w:color="000000"/>
            </w:tcBorders>
            <w:vAlign w:val="bottom"/>
          </w:tcPr>
          <w:p>
            <w:pPr>
              <w:pStyle w:val="Normal"/>
              <w:jc w:val="center"/>
              <w:rPr>
                <w:color w:themeColor="text1" w:val="000000"/>
              </w:rPr>
            </w:pPr>
            <w:r>
              <w:rPr>
                <w:color w:themeColor="text1" w:val="000000"/>
              </w:rPr>
            </w:r>
          </w:p>
        </w:tc>
        <w:tc>
          <w:tcPr>
            <w:tcW w:w="269" w:type="dxa"/>
            <w:tcBorders/>
            <w:vAlign w:val="bottom"/>
          </w:tcPr>
          <w:p>
            <w:pPr>
              <w:pStyle w:val="Normal"/>
              <w:rPr>
                <w:color w:themeColor="text1" w:val="000000"/>
              </w:rPr>
            </w:pPr>
            <w:r>
              <w:rPr>
                <w:color w:themeColor="text1" w:val="000000"/>
              </w:rPr>
            </w:r>
          </w:p>
        </w:tc>
        <w:tc>
          <w:tcPr>
            <w:tcW w:w="3984" w:type="dxa"/>
            <w:tcBorders>
              <w:bottom w:val="single" w:sz="4" w:space="0" w:color="000000"/>
            </w:tcBorders>
            <w:vAlign w:val="bottom"/>
          </w:tcPr>
          <w:p>
            <w:pPr>
              <w:pStyle w:val="Normal"/>
              <w:jc w:val="center"/>
              <w:rPr>
                <w:color w:themeColor="text1" w:val="000000"/>
              </w:rPr>
            </w:pPr>
            <w:r>
              <w:rPr>
                <w:color w:themeColor="text1" w:val="000000"/>
              </w:rPr>
            </w:r>
          </w:p>
        </w:tc>
      </w:tr>
      <w:tr>
        <w:trPr/>
        <w:tc>
          <w:tcPr>
            <w:tcW w:w="3104" w:type="dxa"/>
            <w:tcBorders/>
          </w:tcPr>
          <w:p>
            <w:pPr>
              <w:pStyle w:val="Normal"/>
              <w:jc w:val="center"/>
              <w:rPr>
                <w:color w:val="000000"/>
              </w:rPr>
            </w:pPr>
            <w:hyperlink r:id="rId898">
              <w:r>
                <w:rPr>
                  <w:color w:themeColor="text1" w:val="000000"/>
                </w:rPr>
                <w:t>(должность)</w:t>
              </w:r>
            </w:hyperlink>
          </w:p>
        </w:tc>
        <w:tc>
          <w:tcPr>
            <w:tcW w:w="283" w:type="dxa"/>
            <w:tcBorders/>
          </w:tcPr>
          <w:p>
            <w:pPr>
              <w:pStyle w:val="Normal"/>
              <w:rPr>
                <w:color w:themeColor="text1" w:val="000000"/>
              </w:rPr>
            </w:pPr>
            <w:r>
              <w:rPr>
                <w:color w:themeColor="text1" w:val="000000"/>
              </w:rPr>
            </w:r>
          </w:p>
        </w:tc>
        <w:tc>
          <w:tcPr>
            <w:tcW w:w="2283" w:type="dxa"/>
            <w:tcBorders/>
          </w:tcPr>
          <w:p>
            <w:pPr>
              <w:pStyle w:val="Normal"/>
              <w:jc w:val="center"/>
              <w:rPr>
                <w:color w:val="000000"/>
              </w:rPr>
            </w:pPr>
            <w:hyperlink r:id="rId899">
              <w:r>
                <w:rPr>
                  <w:color w:themeColor="text1" w:val="000000"/>
                </w:rPr>
                <w:t>(подпись)</w:t>
              </w:r>
            </w:hyperlink>
          </w:p>
        </w:tc>
        <w:tc>
          <w:tcPr>
            <w:tcW w:w="269" w:type="dxa"/>
            <w:tcBorders/>
          </w:tcPr>
          <w:p>
            <w:pPr>
              <w:pStyle w:val="Normal"/>
              <w:rPr>
                <w:color w:themeColor="text1" w:val="000000"/>
              </w:rPr>
            </w:pPr>
            <w:r>
              <w:rPr>
                <w:color w:themeColor="text1" w:val="000000"/>
              </w:rPr>
            </w:r>
          </w:p>
        </w:tc>
        <w:tc>
          <w:tcPr>
            <w:tcW w:w="3984" w:type="dxa"/>
            <w:tcBorders/>
          </w:tcPr>
          <w:p>
            <w:pPr>
              <w:pStyle w:val="Normal"/>
              <w:jc w:val="center"/>
              <w:rPr>
                <w:color w:val="000000"/>
              </w:rPr>
            </w:pPr>
            <w:hyperlink r:id="rId900">
              <w:r>
                <w:rPr>
                  <w:color w:themeColor="text1" w:val="000000"/>
                </w:rPr>
                <w:t>(фамилия, имя, отчество (при наличии)</w:t>
              </w:r>
            </w:hyperlink>
          </w:p>
        </w:tc>
      </w:tr>
    </w:tbl>
    <w:p>
      <w:pPr>
        <w:pStyle w:val="Normal"/>
        <w:spacing w:before="120" w:after="0"/>
        <w:rPr/>
      </w:pPr>
      <w:hyperlink r:id="rId901">
        <w:r>
          <w:rPr>
            <w:color w:themeColor="text1" w:val="000000"/>
            <w:sz w:val="28"/>
            <w:szCs w:val="28"/>
          </w:rPr>
          <w:t>Дата</w:t>
        </w:r>
      </w:hyperlink>
    </w:p>
    <w:p>
      <w:pPr>
        <w:pStyle w:val="Normal"/>
        <w:rPr>
          <w:color w:themeColor="text1" w:val="000000"/>
          <w:sz w:val="28"/>
          <w:szCs w:val="28"/>
          <w:lang w:eastAsia="en-US"/>
        </w:rPr>
      </w:pPr>
      <w:r>
        <w:rPr>
          <w:color w:themeColor="text1" w:val="000000"/>
          <w:sz w:val="28"/>
          <w:szCs w:val="28"/>
          <w:lang w:eastAsia="en-US"/>
        </w:rPr>
      </w:r>
      <w:r>
        <w:br w:type="page"/>
      </w:r>
    </w:p>
    <w:tbl>
      <w:tblPr>
        <w:tblW w:w="96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17"/>
        <w:gridCol w:w="5388"/>
      </w:tblGrid>
      <w:tr>
        <w:trPr/>
        <w:tc>
          <w:tcPr>
            <w:tcW w:w="4217" w:type="dxa"/>
            <w:tcBorders/>
          </w:tcPr>
          <w:p>
            <w:pPr>
              <w:pStyle w:val="Normal"/>
              <w:pageBreakBefore/>
              <w:snapToGrid w:val="false"/>
              <w:spacing w:before="0" w:after="0"/>
              <w:jc w:val="both"/>
              <w:rPr>
                <w:color w:val="000000"/>
                <w:sz w:val="28"/>
                <w:szCs w:val="28"/>
              </w:rPr>
            </w:pPr>
            <w:r>
              <w:rPr>
                <w:color w:val="000000"/>
                <w:sz w:val="28"/>
                <w:szCs w:val="28"/>
              </w:rPr>
            </w:r>
          </w:p>
        </w:tc>
        <w:tc>
          <w:tcPr>
            <w:tcW w:w="5388" w:type="dxa"/>
            <w:tcBorders/>
          </w:tcPr>
          <w:p>
            <w:pPr>
              <w:pStyle w:val="Normal"/>
              <w:jc w:val="both"/>
              <w:rPr>
                <w:sz w:val="24"/>
                <w:szCs w:val="24"/>
              </w:rPr>
            </w:pPr>
            <w:hyperlink r:id="rId902">
              <w:r>
                <w:rPr>
                  <w:color w:val="000000"/>
                  <w:sz w:val="24"/>
                  <w:szCs w:val="24"/>
                </w:rPr>
                <w:t>Приложение 12</w:t>
              </w:r>
            </w:hyperlink>
          </w:p>
          <w:p>
            <w:pPr>
              <w:pStyle w:val="Normal"/>
              <w:jc w:val="both"/>
              <w:rPr>
                <w:sz w:val="24"/>
                <w:szCs w:val="24"/>
              </w:rPr>
            </w:pPr>
            <w:hyperlink r:id="rId903">
              <w:r>
                <w:rPr>
                  <w:color w:val="000000"/>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color w:themeColor="text1" w:val="000000"/>
                  <w:kern w:val="2"/>
                  <w:sz w:val="24"/>
                  <w:szCs w:val="24"/>
                </w:rPr>
                <w:t>на территории городского округа город Шарыпово Красноярского края</w:t>
              </w:r>
            </w:hyperlink>
          </w:p>
        </w:tc>
      </w:tr>
    </w:tbl>
    <w:p>
      <w:pPr>
        <w:pStyle w:val="Normal"/>
        <w:widowControl/>
        <w:tabs>
          <w:tab w:val="clear" w:pos="720"/>
          <w:tab w:val="left" w:pos="5746" w:leader="none"/>
        </w:tabs>
        <w:ind w:firstLine="540"/>
        <w:jc w:val="both"/>
        <w:rPr/>
      </w:pPr>
      <w:hyperlink r:id="rId904">
        <w:r>
          <w:rPr>
            <w:color w:val="000000"/>
            <w:sz w:val="28"/>
            <w:szCs w:val="28"/>
          </w:rPr>
          <w:tab/>
        </w:r>
      </w:hyperlink>
    </w:p>
    <w:p>
      <w:pPr>
        <w:pStyle w:val="Normal"/>
        <w:spacing w:before="240" w:after="0"/>
        <w:ind w:left="5670"/>
        <w:jc w:val="right"/>
        <w:rPr/>
      </w:pPr>
      <w:hyperlink r:id="rId905">
        <w:r>
          <w:rPr>
            <w:color w:themeColor="text1" w:val="000000"/>
            <w:sz w:val="28"/>
            <w:szCs w:val="28"/>
          </w:rPr>
          <w:t>ФОРМА</w:t>
        </w:r>
      </w:hyperlink>
    </w:p>
    <w:p>
      <w:pPr>
        <w:pStyle w:val="Normal"/>
        <w:jc w:val="center"/>
        <w:rPr/>
      </w:pPr>
      <w:hyperlink r:id="rId906">
        <w:r>
          <w:rPr>
            <w:b/>
            <w:bCs/>
            <w:color w:themeColor="text1" w:val="000000"/>
            <w:sz w:val="28"/>
            <w:szCs w:val="28"/>
          </w:rPr>
          <w:t>ЗАЯВЛЕНИЕ</w:t>
        </w:r>
      </w:hyperlink>
    </w:p>
    <w:p>
      <w:pPr>
        <w:pStyle w:val="Normal"/>
        <w:jc w:val="center"/>
        <w:rPr/>
      </w:pPr>
      <w:hyperlink r:id="rId907">
        <w:r>
          <w:rPr>
            <w:b/>
            <w:bCs/>
            <w:color w:themeColor="text1" w:val="000000"/>
            <w:sz w:val="28"/>
            <w:szCs w:val="28"/>
          </w:rPr>
          <w:t xml:space="preserve">об оставлении заявления о выдаче разрешения на строительство, </w:t>
        </w:r>
      </w:hyperlink>
    </w:p>
    <w:p>
      <w:pPr>
        <w:pStyle w:val="Normal"/>
        <w:jc w:val="center"/>
        <w:rPr/>
      </w:pPr>
      <w:hyperlink r:id="rId908">
        <w:r>
          <w:rPr>
            <w:b/>
            <w:color w:themeColor="text1" w:val="000000"/>
            <w:sz w:val="28"/>
            <w:szCs w:val="28"/>
          </w:rPr>
          <w:t xml:space="preserve">заявления о внесении изменений в разрешение на строительство, </w:t>
        </w:r>
        <w:r>
          <w:rPr>
            <w:b/>
            <w:bCs/>
            <w:color w:themeColor="text1"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hyperlink>
    </w:p>
    <w:p>
      <w:pPr>
        <w:pStyle w:val="Normal"/>
        <w:jc w:val="center"/>
        <w:rPr/>
      </w:pPr>
      <w:hyperlink r:id="rId909">
        <w:r>
          <w:rPr>
            <w:b/>
            <w:color w:themeColor="text1" w:val="000000"/>
            <w:sz w:val="28"/>
            <w:szCs w:val="28"/>
          </w:rPr>
          <w:t>уведомления о переходе прав на земельный участок, права пользования недрами, об образовании земельного участка</w:t>
        </w:r>
        <w:r>
          <w:rPr>
            <w:b/>
            <w:bCs/>
            <w:color w:themeColor="text1" w:val="000000"/>
            <w:sz w:val="28"/>
            <w:szCs w:val="28"/>
          </w:rPr>
          <w:t xml:space="preserve"> без рассмотрения</w:t>
        </w:r>
      </w:hyperlink>
    </w:p>
    <w:p>
      <w:pPr>
        <w:pStyle w:val="Normal"/>
        <w:jc w:val="center"/>
        <w:rPr>
          <w:b/>
          <w:color w:themeColor="text1" w:val="000000"/>
          <w:sz w:val="24"/>
          <w:szCs w:val="24"/>
        </w:rPr>
      </w:pPr>
      <w:r>
        <w:rPr>
          <w:b/>
          <w:color w:themeColor="text1" w:val="000000"/>
          <w:sz w:val="24"/>
          <w:szCs w:val="24"/>
        </w:rPr>
      </w:r>
    </w:p>
    <w:p>
      <w:pPr>
        <w:pStyle w:val="Normal"/>
        <w:jc w:val="right"/>
        <w:rPr/>
      </w:pPr>
      <w:hyperlink r:id="rId910">
        <w:r>
          <w:rPr>
            <w:color w:themeColor="text1" w:val="000000"/>
            <w:sz w:val="28"/>
            <w:szCs w:val="28"/>
          </w:rPr>
          <w:t>"__" __________ 20___ г.</w:t>
        </w:r>
      </w:hyperlink>
    </w:p>
    <w:p>
      <w:pPr>
        <w:pStyle w:val="Normal"/>
        <w:jc w:val="right"/>
        <w:rPr>
          <w:color w:themeColor="text1" w:val="000000"/>
          <w:sz w:val="24"/>
          <w:szCs w:val="24"/>
        </w:rPr>
      </w:pPr>
      <w:r>
        <w:rPr>
          <w:color w:themeColor="text1" w:val="000000"/>
          <w:sz w:val="24"/>
          <w:szCs w:val="24"/>
        </w:rPr>
      </w:r>
    </w:p>
    <w:tbl>
      <w:tblPr>
        <w:tblW w:w="996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961"/>
      </w:tblGrid>
      <w:tr>
        <w:trPr>
          <w:trHeight w:val="165" w:hRule="atLeast"/>
        </w:trPr>
        <w:tc>
          <w:tcPr>
            <w:tcW w:w="9961" w:type="dxa"/>
            <w:tcBorders>
              <w:bottom w:val="single" w:sz="4" w:space="0" w:color="000000"/>
            </w:tcBorders>
          </w:tcPr>
          <w:p>
            <w:pPr>
              <w:pStyle w:val="Normal"/>
              <w:jc w:val="right"/>
              <w:rPr>
                <w:color w:themeColor="text1" w:val="000000"/>
                <w:sz w:val="24"/>
                <w:szCs w:val="24"/>
              </w:rPr>
            </w:pPr>
            <w:r>
              <w:rPr>
                <w:color w:themeColor="text1" w:val="000000"/>
                <w:sz w:val="24"/>
                <w:szCs w:val="24"/>
              </w:rPr>
            </w:r>
          </w:p>
        </w:tc>
      </w:tr>
      <w:tr>
        <w:trPr>
          <w:trHeight w:val="126" w:hRule="atLeast"/>
        </w:trPr>
        <w:tc>
          <w:tcPr>
            <w:tcW w:w="9961" w:type="dxa"/>
            <w:tcBorders>
              <w:top w:val="single" w:sz="4" w:space="0" w:color="000000"/>
              <w:bottom w:val="single" w:sz="4" w:space="0" w:color="000000"/>
            </w:tcBorders>
          </w:tcPr>
          <w:p>
            <w:pPr>
              <w:pStyle w:val="Normal"/>
              <w:jc w:val="right"/>
              <w:rPr>
                <w:color w:themeColor="text1" w:val="000000"/>
                <w:sz w:val="24"/>
                <w:szCs w:val="24"/>
              </w:rPr>
            </w:pPr>
            <w:r>
              <w:rPr>
                <w:color w:themeColor="text1" w:val="000000"/>
                <w:sz w:val="24"/>
                <w:szCs w:val="24"/>
              </w:rPr>
            </w:r>
          </w:p>
        </w:tc>
      </w:tr>
      <w:tr>
        <w:trPr>
          <w:trHeight w:val="135" w:hRule="atLeast"/>
        </w:trPr>
        <w:tc>
          <w:tcPr>
            <w:tcW w:w="9961" w:type="dxa"/>
            <w:tcBorders>
              <w:top w:val="single" w:sz="4" w:space="0" w:color="000000"/>
            </w:tcBorders>
          </w:tcPr>
          <w:p>
            <w:pPr>
              <w:pStyle w:val="Normal"/>
              <w:jc w:val="center"/>
              <w:rPr>
                <w:color w:val="000000"/>
              </w:rPr>
            </w:pPr>
            <w:hyperlink r:id="rId911">
              <w:r>
                <w:rPr>
                  <w:color w:themeColor="text1"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hyperlink>
          </w:p>
        </w:tc>
      </w:tr>
    </w:tbl>
    <w:p>
      <w:pPr>
        <w:pStyle w:val="Normal"/>
        <w:jc w:val="right"/>
        <w:rPr>
          <w:color w:themeColor="text1" w:val="000000"/>
          <w:sz w:val="24"/>
          <w:szCs w:val="24"/>
        </w:rPr>
      </w:pPr>
      <w:r>
        <w:rPr>
          <w:color w:themeColor="text1" w:val="000000"/>
          <w:sz w:val="24"/>
          <w:szCs w:val="24"/>
        </w:rPr>
      </w:r>
    </w:p>
    <w:p>
      <w:pPr>
        <w:pStyle w:val="Normal"/>
        <w:ind w:firstLine="708"/>
        <w:jc w:val="both"/>
        <w:rPr/>
      </w:pPr>
      <w:hyperlink r:id="rId912">
        <w:r>
          <w:rPr>
            <w:color w:themeColor="text1" w:val="000000"/>
            <w:sz w:val="28"/>
            <w:szCs w:val="28"/>
          </w:rPr>
          <w:t xml:space="preserve">Прошу оставить </w:t>
        </w:r>
      </w:hyperlink>
    </w:p>
    <w:p>
      <w:pPr>
        <w:pStyle w:val="Normal"/>
        <w:jc w:val="both"/>
        <w:rPr/>
      </w:pPr>
      <w:hyperlink r:id="rId913">
        <w:r>
          <w:rPr>
            <w:color w:themeColor="text1" w:val="000000"/>
            <w:sz w:val="28"/>
            <w:szCs w:val="28"/>
          </w:rPr>
          <w:t>от ________________№_________________ без рассмотрения.</w:t>
        </w:r>
      </w:hyperlink>
    </w:p>
    <w:p>
      <w:pPr>
        <w:pStyle w:val="Normal"/>
        <w:ind w:firstLine="708" w:left="708"/>
        <w:jc w:val="both"/>
        <w:rPr/>
      </w:pPr>
      <w:hyperlink r:id="rId914">
        <w:r>
          <w:rPr>
            <w:color w:themeColor="text1" w:val="000000"/>
          </w:rPr>
          <w:t>(дата и номер регистрации)</w:t>
        </w:r>
      </w:hyperlink>
    </w:p>
    <w:tbl>
      <w:tblPr>
        <w:tblpPr w:vertAnchor="text" w:horzAnchor="margin" w:leftFromText="180" w:rightFromText="180" w:tblpX="0" w:tblpY="314"/>
        <w:tblW w:w="9923"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030"/>
        <w:gridCol w:w="4640"/>
        <w:gridCol w:w="4253"/>
      </w:tblGrid>
      <w:tr>
        <w:trPr>
          <w:trHeight w:val="540" w:hRule="atLeast"/>
        </w:trPr>
        <w:tc>
          <w:tcPr>
            <w:tcW w:w="9923" w:type="dxa"/>
            <w:gridSpan w:val="3"/>
            <w:tcBorders>
              <w:bottom w:val="single" w:sz="4" w:space="0" w:color="000000"/>
            </w:tcBorders>
          </w:tcPr>
          <w:p>
            <w:pPr>
              <w:pStyle w:val="Normal"/>
              <w:spacing w:before="0" w:after="0"/>
              <w:contextualSpacing/>
              <w:jc w:val="center"/>
              <w:rPr>
                <w:color w:val="000000"/>
                <w:sz w:val="28"/>
                <w:szCs w:val="28"/>
                <w:lang w:eastAsia="en-US"/>
              </w:rPr>
            </w:pPr>
            <w:hyperlink r:id="rId915">
              <w:r>
                <w:rPr>
                  <w:color w:themeColor="text1" w:val="000000"/>
                  <w:sz w:val="24"/>
                  <w:szCs w:val="24"/>
                  <w:lang w:eastAsia="en-US"/>
                </w:rPr>
                <w:t>1. Сведения о застройщике</w:t>
              </w:r>
            </w:hyperlink>
          </w:p>
        </w:tc>
      </w:tr>
      <w:tr>
        <w:trPr>
          <w:trHeight w:val="605"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916">
              <w:r>
                <w:rPr>
                  <w:color w:themeColor="text1" w:val="000000"/>
                  <w:sz w:val="24"/>
                  <w:szCs w:val="24"/>
                  <w:lang w:eastAsia="en-US"/>
                </w:rPr>
                <w:t>1.1</w:t>
              </w:r>
            </w:hyperlink>
          </w:p>
        </w:tc>
        <w:tc>
          <w:tcPr>
            <w:tcW w:w="464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917">
              <w:r>
                <w:rPr>
                  <w:color w:themeColor="text1" w:val="000000"/>
                  <w:sz w:val="24"/>
                  <w:szCs w:val="24"/>
                  <w:lang w:eastAsia="en-US"/>
                </w:rPr>
                <w:t>Сведения о физическом лице, в случае если застройщиком является физическое лицо:</w:t>
              </w:r>
            </w:hyperlink>
          </w:p>
        </w:tc>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428"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918">
              <w:r>
                <w:rPr>
                  <w:color w:themeColor="text1" w:val="000000"/>
                  <w:sz w:val="24"/>
                  <w:szCs w:val="24"/>
                  <w:lang w:eastAsia="en-US"/>
                </w:rPr>
                <w:t>1.1.1</w:t>
              </w:r>
            </w:hyperlink>
          </w:p>
        </w:tc>
        <w:tc>
          <w:tcPr>
            <w:tcW w:w="464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919">
              <w:r>
                <w:rPr>
                  <w:color w:themeColor="text1" w:val="000000"/>
                  <w:sz w:val="24"/>
                  <w:szCs w:val="24"/>
                  <w:lang w:eastAsia="en-US"/>
                </w:rPr>
                <w:t xml:space="preserve">Фамилия, имя, отчество </w:t>
                <w:br/>
                <w:t>(при наличии)</w:t>
              </w:r>
            </w:hyperlink>
          </w:p>
        </w:tc>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75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920">
              <w:r>
                <w:rPr>
                  <w:color w:themeColor="text1" w:val="000000"/>
                  <w:sz w:val="24"/>
                  <w:szCs w:val="24"/>
                  <w:lang w:eastAsia="en-US"/>
                </w:rPr>
                <w:t>1.1.2</w:t>
              </w:r>
            </w:hyperlink>
          </w:p>
        </w:tc>
        <w:tc>
          <w:tcPr>
            <w:tcW w:w="464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rPr>
            </w:pPr>
            <w:hyperlink r:id="rId921">
              <w:r>
                <w:rPr>
                  <w:color w:themeColor="text1" w:val="000000"/>
                  <w:sz w:val="24"/>
                  <w:szCs w:val="24"/>
                  <w:lang w:eastAsia="en-US"/>
                </w:rPr>
                <w:t>Реквизиты документа, удостоверяющего личность</w:t>
              </w:r>
              <w:r>
                <w:rPr>
                  <w:color w:themeColor="text1" w:val="000000"/>
                  <w:sz w:val="24"/>
                  <w:szCs w:val="24"/>
                </w:rPr>
                <w:t>(не указываются в случае, если застройщик является индивидуальным предпринимателем)</w:t>
              </w:r>
            </w:hyperlink>
          </w:p>
        </w:tc>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665"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922">
              <w:r>
                <w:rPr>
                  <w:color w:themeColor="text1" w:val="000000"/>
                  <w:sz w:val="24"/>
                  <w:szCs w:val="24"/>
                  <w:lang w:eastAsia="en-US"/>
                </w:rPr>
                <w:t>1.1.3</w:t>
              </w:r>
            </w:hyperlink>
          </w:p>
        </w:tc>
        <w:tc>
          <w:tcPr>
            <w:tcW w:w="464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923">
              <w:r>
                <w:rPr>
                  <w:color w:themeColor="text1" w:val="000000"/>
                  <w:sz w:val="24"/>
                  <w:szCs w:val="24"/>
                  <w:lang w:eastAsia="en-US"/>
                </w:rPr>
                <w:t>Основной государственный регистрационный номер индивидуального предпринимателя</w:t>
              </w:r>
            </w:hyperlink>
          </w:p>
        </w:tc>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279"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924">
              <w:r>
                <w:rPr>
                  <w:color w:themeColor="text1" w:val="000000"/>
                  <w:sz w:val="24"/>
                  <w:szCs w:val="24"/>
                  <w:lang w:eastAsia="en-US"/>
                </w:rPr>
                <w:t>1.2</w:t>
              </w:r>
            </w:hyperlink>
          </w:p>
        </w:tc>
        <w:tc>
          <w:tcPr>
            <w:tcW w:w="464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925">
              <w:r>
                <w:rPr>
                  <w:color w:themeColor="text1" w:val="000000"/>
                  <w:sz w:val="24"/>
                  <w:szCs w:val="24"/>
                  <w:lang w:eastAsia="en-US"/>
                </w:rPr>
                <w:t>Сведения о юридическом лице:</w:t>
              </w:r>
            </w:hyperlink>
          </w:p>
        </w:tc>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75"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926">
              <w:r>
                <w:rPr>
                  <w:color w:themeColor="text1" w:val="000000"/>
                  <w:sz w:val="24"/>
                  <w:szCs w:val="24"/>
                  <w:lang w:eastAsia="en-US"/>
                </w:rPr>
                <w:t>1.2.1</w:t>
              </w:r>
            </w:hyperlink>
          </w:p>
        </w:tc>
        <w:tc>
          <w:tcPr>
            <w:tcW w:w="464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927">
              <w:r>
                <w:rPr>
                  <w:color w:themeColor="text1" w:val="000000"/>
                  <w:sz w:val="24"/>
                  <w:szCs w:val="24"/>
                  <w:lang w:eastAsia="en-US"/>
                </w:rPr>
                <w:t>Полное наименование</w:t>
              </w:r>
            </w:hyperlink>
          </w:p>
        </w:tc>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901"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928">
              <w:r>
                <w:rPr>
                  <w:color w:themeColor="text1" w:val="000000"/>
                  <w:sz w:val="24"/>
                  <w:szCs w:val="24"/>
                  <w:lang w:eastAsia="en-US"/>
                </w:rPr>
                <w:t>1.2.2</w:t>
              </w:r>
            </w:hyperlink>
          </w:p>
        </w:tc>
        <w:tc>
          <w:tcPr>
            <w:tcW w:w="464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929">
              <w:r>
                <w:rPr>
                  <w:color w:themeColor="text1" w:val="000000"/>
                  <w:sz w:val="24"/>
                  <w:szCs w:val="24"/>
                  <w:lang w:eastAsia="en-US"/>
                </w:rPr>
                <w:t>Основной государственный регистрационный номер</w:t>
              </w:r>
            </w:hyperlink>
          </w:p>
        </w:tc>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r>
        <w:trPr>
          <w:trHeight w:val="1093" w:hRule="atLeast"/>
        </w:trPr>
        <w:tc>
          <w:tcPr>
            <w:tcW w:w="103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jc w:val="center"/>
              <w:rPr>
                <w:color w:val="000000"/>
                <w:sz w:val="28"/>
                <w:szCs w:val="28"/>
                <w:lang w:eastAsia="en-US"/>
              </w:rPr>
            </w:pPr>
            <w:hyperlink r:id="rId930">
              <w:r>
                <w:rPr>
                  <w:color w:themeColor="text1" w:val="000000"/>
                  <w:sz w:val="24"/>
                  <w:szCs w:val="24"/>
                  <w:lang w:eastAsia="en-US"/>
                </w:rPr>
                <w:t>1.2.3</w:t>
              </w:r>
            </w:hyperlink>
          </w:p>
        </w:tc>
        <w:tc>
          <w:tcPr>
            <w:tcW w:w="4640"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val="000000"/>
                <w:sz w:val="28"/>
                <w:szCs w:val="28"/>
                <w:lang w:eastAsia="en-US"/>
              </w:rPr>
            </w:pPr>
            <w:hyperlink r:id="rId931">
              <w:r>
                <w:rPr>
                  <w:color w:themeColor="text1" w:val="000000"/>
                  <w:sz w:val="24"/>
                  <w:szCs w:val="24"/>
                  <w:lang w:eastAsia="en-US"/>
                </w:rPr>
                <w:t>Идентификационный номер налогоплательщика – юридического лица</w:t>
              </w:r>
            </w:hyperlink>
          </w:p>
        </w:tc>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color w:themeColor="text1" w:val="000000"/>
                <w:sz w:val="24"/>
                <w:szCs w:val="24"/>
                <w:lang w:eastAsia="en-US"/>
              </w:rPr>
            </w:pPr>
            <w:r>
              <w:rPr>
                <w:color w:themeColor="text1" w:val="000000"/>
                <w:sz w:val="24"/>
                <w:szCs w:val="24"/>
                <w:lang w:eastAsia="en-US"/>
              </w:rPr>
            </w:r>
          </w:p>
        </w:tc>
      </w:tr>
    </w:tbl>
    <w:p>
      <w:pPr>
        <w:pStyle w:val="Normal"/>
        <w:ind w:right="423"/>
        <w:jc w:val="both"/>
        <w:rPr>
          <w:color w:themeColor="text1" w:val="000000"/>
          <w:sz w:val="24"/>
          <w:szCs w:val="24"/>
        </w:rPr>
      </w:pPr>
      <w:r>
        <w:rPr>
          <w:color w:themeColor="text1" w:val="000000"/>
          <w:sz w:val="24"/>
          <w:szCs w:val="24"/>
        </w:rPr>
      </w:r>
    </w:p>
    <w:p>
      <w:pPr>
        <w:pStyle w:val="Normal"/>
        <w:rPr/>
      </w:pPr>
      <w:hyperlink r:id="rId932">
        <w:r>
          <w:rPr>
            <w:color w:themeColor="text1" w:val="000000"/>
            <w:sz w:val="28"/>
            <w:szCs w:val="28"/>
          </w:rPr>
          <w:t xml:space="preserve">Приложение:_______________________________________________________ </w:t>
        </w:r>
      </w:hyperlink>
    </w:p>
    <w:p>
      <w:pPr>
        <w:pStyle w:val="Normal"/>
        <w:rPr/>
      </w:pPr>
      <w:hyperlink r:id="rId933">
        <w:r>
          <w:rPr>
            <w:color w:themeColor="text1" w:val="000000"/>
            <w:sz w:val="28"/>
            <w:szCs w:val="28"/>
          </w:rPr>
          <w:t>Номер телефона и адрес электронной почты для связи:_______________________</w:t>
        </w:r>
      </w:hyperlink>
    </w:p>
    <w:p>
      <w:pPr>
        <w:pStyle w:val="Normal"/>
        <w:tabs>
          <w:tab w:val="clear" w:pos="720"/>
          <w:tab w:val="left" w:pos="1968" w:leader="none"/>
        </w:tabs>
        <w:rPr/>
      </w:pPr>
      <w:hyperlink r:id="rId934">
        <w:r>
          <w:rPr>
            <w:color w:themeColor="text1" w:val="000000"/>
            <w:sz w:val="28"/>
            <w:szCs w:val="28"/>
          </w:rPr>
          <w:t>Результат рассмотрения настоящего заявления прошу:</w:t>
        </w:r>
      </w:hyperlink>
    </w:p>
    <w:p>
      <w:pPr>
        <w:pStyle w:val="Normal"/>
        <w:rPr>
          <w:color w:themeColor="text1" w:val="000000"/>
          <w:sz w:val="24"/>
          <w:szCs w:val="24"/>
        </w:rPr>
      </w:pPr>
      <w:r>
        <w:rPr>
          <w:color w:themeColor="text1" w:val="000000"/>
          <w:sz w:val="24"/>
          <w:szCs w:val="24"/>
        </w:rPr>
      </w:r>
    </w:p>
    <w:tbl>
      <w:tblPr>
        <w:tblpPr w:vertAnchor="text" w:horzAnchor="text" w:leftFromText="180" w:rightFromText="180" w:tblpX="0" w:tblpY="1"/>
        <w:tblW w:w="991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802"/>
        <w:gridCol w:w="1115"/>
      </w:tblGrid>
      <w:tr>
        <w:trPr/>
        <w:tc>
          <w:tcPr>
            <w:tcW w:w="8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935">
              <w:r>
                <w:rPr>
                  <w:color w:themeColor="text1"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hyperlink>
          </w:p>
        </w:tc>
        <w:tc>
          <w:tcPr>
            <w:tcW w:w="11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8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936">
              <w:r>
                <w:rPr>
                  <w:color w:themeColor="text1" w:val="000000"/>
                  <w:sz w:val="24"/>
                  <w:szCs w:val="24"/>
                </w:rPr>
                <w:t>выдать</w:t>
              </w:r>
              <w:r>
                <w:rPr>
                  <w:bCs/>
                  <w:color w:themeColor="text1" w:val="000000"/>
                  <w:sz w:val="24"/>
                  <w:szCs w:val="24"/>
                </w:rPr>
                <w:t xml:space="preserve"> на бумажном носителе</w:t>
              </w:r>
              <w:r>
                <w:rPr>
                  <w:color w:themeColor="text1" w:val="000000"/>
                  <w:sz w:val="24"/>
                  <w:szCs w:val="24"/>
                </w:rPr>
                <w:t xml:space="preserve"> при личном обращении </w:t>
              </w:r>
              <w:r>
                <w:rPr>
                  <w:bCs/>
                  <w:color w:themeColor="text1"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color w:themeColor="text1" w:val="000000"/>
                  <w:sz w:val="24"/>
                  <w:szCs w:val="24"/>
                </w:rPr>
                <w:t xml:space="preserve"> расположенный по адресу:______________________________________</w:t>
              </w:r>
            </w:hyperlink>
          </w:p>
        </w:tc>
        <w:tc>
          <w:tcPr>
            <w:tcW w:w="11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8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937">
              <w:r>
                <w:rPr>
                  <w:color w:themeColor="text1" w:val="000000"/>
                  <w:sz w:val="24"/>
                  <w:szCs w:val="24"/>
                </w:rPr>
                <w:t xml:space="preserve">направить </w:t>
              </w:r>
              <w:r>
                <w:rPr>
                  <w:bCs/>
                  <w:color w:themeColor="text1" w:val="000000"/>
                  <w:sz w:val="24"/>
                  <w:szCs w:val="24"/>
                </w:rPr>
                <w:t xml:space="preserve"> на бумажном носителе</w:t>
              </w:r>
              <w:r>
                <w:rPr>
                  <w:color w:themeColor="text1" w:val="000000"/>
                  <w:sz w:val="24"/>
                  <w:szCs w:val="24"/>
                </w:rPr>
                <w:t xml:space="preserve"> на почтовый адрес: ________________________________________________</w:t>
              </w:r>
            </w:hyperlink>
          </w:p>
        </w:tc>
        <w:tc>
          <w:tcPr>
            <w:tcW w:w="11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8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val="000000"/>
                <w:sz w:val="28"/>
                <w:szCs w:val="28"/>
              </w:rPr>
            </w:pPr>
            <w:hyperlink r:id="rId938">
              <w:r>
                <w:rPr>
                  <w:color w:themeColor="text1" w:val="000000"/>
                  <w:sz w:val="24"/>
                  <w:szCs w:val="24"/>
                </w:rPr>
                <w:t>направить в форме электронного документа в личный кабинет в единой информационной системе жилищного строительства</w:t>
              </w:r>
            </w:hyperlink>
          </w:p>
        </w:tc>
        <w:tc>
          <w:tcPr>
            <w:tcW w:w="11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color w:themeColor="text1" w:val="000000"/>
                <w:sz w:val="24"/>
                <w:szCs w:val="24"/>
              </w:rPr>
            </w:pPr>
            <w:r>
              <w:rPr>
                <w:color w:themeColor="text1" w:val="000000"/>
                <w:sz w:val="24"/>
                <w:szCs w:val="24"/>
              </w:rPr>
            </w:r>
          </w:p>
        </w:tc>
      </w:tr>
      <w:tr>
        <w:trPr/>
        <w:tc>
          <w:tcPr>
            <w:tcW w:w="99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ind w:right="255"/>
              <w:jc w:val="center"/>
              <w:rPr>
                <w:i/>
                <w:i/>
                <w:color w:val="000000"/>
              </w:rPr>
            </w:pPr>
            <w:hyperlink r:id="rId939">
              <w:r>
                <w:rPr>
                  <w:i/>
                  <w:color w:themeColor="text1" w:val="000000"/>
                </w:rPr>
                <w:t>Указывается один из перечисленных способов</w:t>
              </w:r>
            </w:hyperlink>
          </w:p>
        </w:tc>
      </w:tr>
    </w:tbl>
    <w:p>
      <w:pPr>
        <w:pStyle w:val="Normal"/>
        <w:spacing w:before="120" w:after="120"/>
        <w:jc w:val="both"/>
        <w:rPr>
          <w:color w:themeColor="text1" w:val="000000"/>
          <w:sz w:val="24"/>
          <w:szCs w:val="24"/>
        </w:rPr>
      </w:pPr>
      <w:r>
        <w:rPr>
          <w:color w:themeColor="text1" w:val="000000"/>
          <w:sz w:val="24"/>
          <w:szCs w:val="24"/>
        </w:rPr>
      </w:r>
    </w:p>
    <w:p>
      <w:pPr>
        <w:pStyle w:val="Normal"/>
        <w:rPr>
          <w:bCs/>
          <w:strike/>
          <w:color w:themeColor="text1" w:val="000000"/>
          <w:sz w:val="24"/>
          <w:szCs w:val="24"/>
          <w:lang w:eastAsia="en-US"/>
        </w:rPr>
      </w:pPr>
      <w:r>
        <w:rPr>
          <w:bCs/>
          <w:strike/>
          <w:color w:themeColor="text1" w:val="000000"/>
          <w:sz w:val="24"/>
          <w:szCs w:val="24"/>
          <w:lang w:eastAsia="en-US"/>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04"/>
        <w:gridCol w:w="283"/>
        <w:gridCol w:w="2283"/>
        <w:gridCol w:w="269"/>
        <w:gridCol w:w="3984"/>
      </w:tblGrid>
      <w:tr>
        <w:trPr/>
        <w:tc>
          <w:tcPr>
            <w:tcW w:w="3104" w:type="dxa"/>
            <w:tcBorders/>
            <w:vAlign w:val="bottom"/>
          </w:tcPr>
          <w:p>
            <w:pPr>
              <w:pStyle w:val="Normal"/>
              <w:jc w:val="center"/>
              <w:rPr>
                <w:color w:themeColor="text1" w:val="000000"/>
              </w:rPr>
            </w:pPr>
            <w:r>
              <w:rPr>
                <w:color w:themeColor="text1" w:val="000000"/>
              </w:rPr>
            </w:r>
          </w:p>
        </w:tc>
        <w:tc>
          <w:tcPr>
            <w:tcW w:w="283" w:type="dxa"/>
            <w:tcBorders/>
            <w:vAlign w:val="bottom"/>
          </w:tcPr>
          <w:p>
            <w:pPr>
              <w:pStyle w:val="Normal"/>
              <w:rPr>
                <w:color w:themeColor="text1" w:val="000000"/>
              </w:rPr>
            </w:pPr>
            <w:r>
              <w:rPr>
                <w:color w:themeColor="text1" w:val="000000"/>
              </w:rPr>
            </w:r>
          </w:p>
        </w:tc>
        <w:tc>
          <w:tcPr>
            <w:tcW w:w="2283" w:type="dxa"/>
            <w:tcBorders>
              <w:bottom w:val="single" w:sz="4" w:space="0" w:color="000000"/>
            </w:tcBorders>
            <w:vAlign w:val="bottom"/>
          </w:tcPr>
          <w:p>
            <w:pPr>
              <w:pStyle w:val="Normal"/>
              <w:jc w:val="center"/>
              <w:rPr>
                <w:color w:themeColor="text1" w:val="000000"/>
              </w:rPr>
            </w:pPr>
            <w:r>
              <w:rPr>
                <w:color w:themeColor="text1" w:val="000000"/>
              </w:rPr>
            </w:r>
          </w:p>
        </w:tc>
        <w:tc>
          <w:tcPr>
            <w:tcW w:w="269" w:type="dxa"/>
            <w:tcBorders/>
            <w:vAlign w:val="bottom"/>
          </w:tcPr>
          <w:p>
            <w:pPr>
              <w:pStyle w:val="Normal"/>
              <w:rPr>
                <w:color w:themeColor="text1" w:val="000000"/>
              </w:rPr>
            </w:pPr>
            <w:r>
              <w:rPr>
                <w:color w:themeColor="text1" w:val="000000"/>
              </w:rPr>
            </w:r>
          </w:p>
        </w:tc>
        <w:tc>
          <w:tcPr>
            <w:tcW w:w="3984" w:type="dxa"/>
            <w:tcBorders>
              <w:bottom w:val="single" w:sz="4" w:space="0" w:color="000000"/>
            </w:tcBorders>
            <w:vAlign w:val="bottom"/>
          </w:tcPr>
          <w:p>
            <w:pPr>
              <w:pStyle w:val="Normal"/>
              <w:jc w:val="center"/>
              <w:rPr>
                <w:color w:themeColor="text1" w:val="000000"/>
              </w:rPr>
            </w:pPr>
            <w:r>
              <w:rPr>
                <w:color w:themeColor="text1" w:val="000000"/>
              </w:rPr>
            </w:r>
          </w:p>
        </w:tc>
      </w:tr>
      <w:tr>
        <w:trPr/>
        <w:tc>
          <w:tcPr>
            <w:tcW w:w="3104" w:type="dxa"/>
            <w:tcBorders/>
          </w:tcPr>
          <w:p>
            <w:pPr>
              <w:pStyle w:val="Normal"/>
              <w:jc w:val="center"/>
              <w:rPr>
                <w:color w:themeColor="text1" w:val="000000"/>
                <w:sz w:val="16"/>
                <w:szCs w:val="16"/>
              </w:rPr>
            </w:pPr>
            <w:r>
              <w:rPr>
                <w:color w:themeColor="text1" w:val="000000"/>
                <w:sz w:val="16"/>
                <w:szCs w:val="16"/>
              </w:rPr>
            </w:r>
          </w:p>
        </w:tc>
        <w:tc>
          <w:tcPr>
            <w:tcW w:w="283" w:type="dxa"/>
            <w:tcBorders/>
          </w:tcPr>
          <w:p>
            <w:pPr>
              <w:pStyle w:val="Normal"/>
              <w:rPr>
                <w:color w:themeColor="text1" w:val="000000"/>
                <w:sz w:val="16"/>
                <w:szCs w:val="16"/>
              </w:rPr>
            </w:pPr>
            <w:r>
              <w:rPr>
                <w:color w:themeColor="text1" w:val="000000"/>
                <w:sz w:val="16"/>
                <w:szCs w:val="16"/>
              </w:rPr>
            </w:r>
          </w:p>
        </w:tc>
        <w:tc>
          <w:tcPr>
            <w:tcW w:w="2283" w:type="dxa"/>
            <w:tcBorders/>
          </w:tcPr>
          <w:p>
            <w:pPr>
              <w:pStyle w:val="Normal"/>
              <w:jc w:val="center"/>
              <w:rPr>
                <w:color w:val="000000"/>
              </w:rPr>
            </w:pPr>
            <w:hyperlink r:id="rId940">
              <w:r>
                <w:rPr>
                  <w:color w:themeColor="text1" w:val="000000"/>
                </w:rPr>
                <w:t>(подпись)</w:t>
              </w:r>
            </w:hyperlink>
          </w:p>
        </w:tc>
        <w:tc>
          <w:tcPr>
            <w:tcW w:w="269" w:type="dxa"/>
            <w:tcBorders/>
          </w:tcPr>
          <w:p>
            <w:pPr>
              <w:pStyle w:val="Normal"/>
              <w:rPr>
                <w:color w:themeColor="text1" w:val="000000"/>
                <w:sz w:val="16"/>
                <w:szCs w:val="16"/>
              </w:rPr>
            </w:pPr>
            <w:r>
              <w:rPr>
                <w:color w:themeColor="text1" w:val="000000"/>
                <w:sz w:val="16"/>
                <w:szCs w:val="16"/>
              </w:rPr>
            </w:r>
          </w:p>
        </w:tc>
        <w:tc>
          <w:tcPr>
            <w:tcW w:w="3984" w:type="dxa"/>
            <w:tcBorders/>
          </w:tcPr>
          <w:p>
            <w:pPr>
              <w:pStyle w:val="Normal"/>
              <w:jc w:val="center"/>
              <w:rPr>
                <w:color w:val="000000"/>
              </w:rPr>
            </w:pPr>
            <w:hyperlink r:id="rId941">
              <w:r>
                <w:rPr>
                  <w:color w:themeColor="text1" w:val="000000"/>
                </w:rPr>
                <w:t>(фамилия, имя, отчество (при наличии)</w:t>
              </w:r>
            </w:hyperlink>
          </w:p>
        </w:tc>
      </w:tr>
    </w:tbl>
    <w:p>
      <w:pPr>
        <w:pStyle w:val="NoSpacing"/>
        <w:jc w:val="both"/>
        <w:rPr>
          <w:color w:themeColor="text1" w:val="000000"/>
          <w:sz w:val="28"/>
          <w:szCs w:val="28"/>
        </w:rPr>
      </w:pPr>
      <w:r>
        <w:rPr>
          <w:color w:themeColor="text1" w:val="000000"/>
          <w:sz w:val="28"/>
          <w:szCs w:val="28"/>
        </w:rPr>
      </w:r>
    </w:p>
    <w:p>
      <w:pPr>
        <w:pStyle w:val="NoSpacing"/>
        <w:jc w:val="both"/>
        <w:rPr/>
      </w:pPr>
      <w:hyperlink r:id="rId942">
        <w:r>
          <w:rPr>
            <w:color w:themeColor="text1" w:val="000000"/>
            <w:sz w:val="18"/>
            <w:szCs w:val="1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hyperlink>
    </w:p>
    <w:p>
      <w:pPr>
        <w:pStyle w:val="NoSpacing"/>
        <w:jc w:val="both"/>
        <w:rPr>
          <w:color w:themeColor="text1" w:val="000000"/>
          <w:sz w:val="18"/>
          <w:szCs w:val="18"/>
        </w:rPr>
      </w:pPr>
      <w:r>
        <w:rPr>
          <w:color w:themeColor="text1" w:val="000000"/>
          <w:sz w:val="18"/>
          <w:szCs w:val="18"/>
        </w:rPr>
      </w:r>
    </w:p>
    <w:p>
      <w:pPr>
        <w:pStyle w:val="NoSpacing"/>
        <w:jc w:val="both"/>
        <w:rPr>
          <w:color w:themeColor="text1" w:val="000000"/>
          <w:sz w:val="18"/>
          <w:szCs w:val="18"/>
        </w:rPr>
      </w:pPr>
      <w:r>
        <w:rPr>
          <w:color w:themeColor="text1" w:val="000000"/>
          <w:sz w:val="18"/>
          <w:szCs w:val="18"/>
        </w:rPr>
      </w:r>
    </w:p>
    <w:p>
      <w:pPr>
        <w:pStyle w:val="NoSpacing"/>
        <w:jc w:val="both"/>
        <w:rPr>
          <w:color w:themeColor="text1" w:val="000000"/>
          <w:sz w:val="18"/>
          <w:szCs w:val="18"/>
        </w:rPr>
      </w:pPr>
      <w:r>
        <w:rPr>
          <w:color w:themeColor="text1" w:val="000000"/>
          <w:sz w:val="18"/>
          <w:szCs w:val="18"/>
        </w:rPr>
      </w:r>
    </w:p>
    <w:p>
      <w:pPr>
        <w:pStyle w:val="NoSpacing"/>
        <w:jc w:val="both"/>
        <w:rPr>
          <w:color w:themeColor="text1" w:val="000000"/>
          <w:sz w:val="18"/>
          <w:szCs w:val="18"/>
        </w:rPr>
      </w:pPr>
      <w:r>
        <w:rPr>
          <w:color w:themeColor="text1" w:val="000000"/>
          <w:sz w:val="18"/>
          <w:szCs w:val="18"/>
        </w:rPr>
      </w:r>
    </w:p>
    <w:p>
      <w:pPr>
        <w:pStyle w:val="NoSpacing"/>
        <w:jc w:val="both"/>
        <w:rPr>
          <w:color w:themeColor="text1" w:val="000000"/>
          <w:sz w:val="18"/>
          <w:szCs w:val="18"/>
        </w:rPr>
      </w:pPr>
      <w:r>
        <w:rPr>
          <w:color w:themeColor="text1" w:val="000000"/>
          <w:sz w:val="18"/>
          <w:szCs w:val="18"/>
        </w:rPr>
      </w:r>
    </w:p>
    <w:p>
      <w:pPr>
        <w:pStyle w:val="NoSpacing"/>
        <w:jc w:val="both"/>
        <w:rPr>
          <w:color w:themeColor="text1" w:val="000000"/>
          <w:sz w:val="18"/>
          <w:szCs w:val="18"/>
        </w:rPr>
      </w:pPr>
      <w:r>
        <w:rPr>
          <w:color w:themeColor="text1" w:val="000000"/>
          <w:sz w:val="18"/>
          <w:szCs w:val="18"/>
        </w:rPr>
      </w:r>
    </w:p>
    <w:p>
      <w:pPr>
        <w:pStyle w:val="NoSpacing"/>
        <w:jc w:val="both"/>
        <w:rPr>
          <w:color w:themeColor="text1" w:val="000000"/>
          <w:sz w:val="18"/>
          <w:szCs w:val="18"/>
        </w:rPr>
      </w:pPr>
      <w:r>
        <w:rPr>
          <w:color w:themeColor="text1" w:val="000000"/>
          <w:sz w:val="18"/>
          <w:szCs w:val="18"/>
        </w:rPr>
      </w:r>
    </w:p>
    <w:p>
      <w:pPr>
        <w:pStyle w:val="NoSpacing"/>
        <w:jc w:val="both"/>
        <w:rPr>
          <w:color w:themeColor="text1" w:val="000000"/>
          <w:sz w:val="18"/>
          <w:szCs w:val="18"/>
        </w:rPr>
      </w:pPr>
      <w:r>
        <w:rPr>
          <w:color w:themeColor="text1" w:val="000000"/>
          <w:sz w:val="18"/>
          <w:szCs w:val="18"/>
        </w:rPr>
      </w:r>
    </w:p>
    <w:p>
      <w:pPr>
        <w:pStyle w:val="NoSpacing"/>
        <w:jc w:val="both"/>
        <w:rPr>
          <w:color w:themeColor="text1" w:val="000000"/>
          <w:sz w:val="18"/>
          <w:szCs w:val="18"/>
        </w:rPr>
      </w:pPr>
      <w:r>
        <w:rPr>
          <w:color w:themeColor="text1" w:val="000000"/>
          <w:sz w:val="18"/>
          <w:szCs w:val="18"/>
        </w:rPr>
      </w:r>
    </w:p>
    <w:p>
      <w:pPr>
        <w:pStyle w:val="NoSpacing"/>
        <w:jc w:val="both"/>
        <w:rPr>
          <w:color w:themeColor="text1" w:val="000000"/>
          <w:sz w:val="18"/>
          <w:szCs w:val="18"/>
        </w:rPr>
      </w:pPr>
      <w:r>
        <w:rPr>
          <w:color w:themeColor="text1" w:val="000000"/>
          <w:sz w:val="18"/>
          <w:szCs w:val="18"/>
        </w:rPr>
      </w:r>
    </w:p>
    <w:p>
      <w:pPr>
        <w:pStyle w:val="NoSpacing"/>
        <w:jc w:val="both"/>
        <w:rPr>
          <w:color w:themeColor="text1" w:val="000000"/>
          <w:sz w:val="18"/>
          <w:szCs w:val="18"/>
        </w:rPr>
      </w:pPr>
      <w:r>
        <w:rPr>
          <w:color w:themeColor="text1" w:val="000000"/>
          <w:sz w:val="18"/>
          <w:szCs w:val="18"/>
        </w:rPr>
      </w:r>
    </w:p>
    <w:p>
      <w:pPr>
        <w:pStyle w:val="NoSpacing"/>
        <w:jc w:val="both"/>
        <w:rPr>
          <w:color w:themeColor="text1" w:val="000000"/>
          <w:sz w:val="18"/>
          <w:szCs w:val="18"/>
        </w:rPr>
      </w:pPr>
      <w:r>
        <w:rPr>
          <w:color w:themeColor="text1" w:val="000000"/>
          <w:sz w:val="18"/>
          <w:szCs w:val="18"/>
        </w:rPr>
      </w:r>
    </w:p>
    <w:p>
      <w:pPr>
        <w:pStyle w:val="NoSpacing"/>
        <w:jc w:val="both"/>
        <w:rPr>
          <w:color w:themeColor="text1" w:val="000000"/>
          <w:sz w:val="18"/>
          <w:szCs w:val="18"/>
        </w:rPr>
      </w:pPr>
      <w:r>
        <w:rPr>
          <w:color w:themeColor="text1" w:val="000000"/>
          <w:sz w:val="18"/>
          <w:szCs w:val="18"/>
        </w:rPr>
      </w:r>
    </w:p>
    <w:p>
      <w:pPr>
        <w:pStyle w:val="NoSpacing"/>
        <w:jc w:val="both"/>
        <w:rPr>
          <w:color w:themeColor="text1" w:val="000000"/>
          <w:sz w:val="18"/>
          <w:szCs w:val="18"/>
        </w:rPr>
      </w:pPr>
      <w:r>
        <w:rPr>
          <w:color w:themeColor="text1" w:val="000000"/>
          <w:sz w:val="18"/>
          <w:szCs w:val="18"/>
        </w:rPr>
      </w:r>
    </w:p>
    <w:tbl>
      <w:tblPr>
        <w:tblW w:w="96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17"/>
        <w:gridCol w:w="5388"/>
      </w:tblGrid>
      <w:tr>
        <w:trPr/>
        <w:tc>
          <w:tcPr>
            <w:tcW w:w="4217" w:type="dxa"/>
            <w:tcBorders/>
          </w:tcPr>
          <w:p>
            <w:pPr>
              <w:pStyle w:val="Normal"/>
              <w:snapToGrid w:val="false"/>
              <w:jc w:val="both"/>
              <w:rPr>
                <w:color w:val="000000"/>
                <w:sz w:val="28"/>
                <w:szCs w:val="28"/>
              </w:rPr>
            </w:pPr>
            <w:r>
              <w:rPr>
                <w:color w:val="000000"/>
                <w:sz w:val="28"/>
                <w:szCs w:val="28"/>
              </w:rPr>
            </w:r>
          </w:p>
        </w:tc>
        <w:tc>
          <w:tcPr>
            <w:tcW w:w="5388" w:type="dxa"/>
            <w:tcBorders/>
          </w:tcPr>
          <w:p>
            <w:pPr>
              <w:pStyle w:val="Normal"/>
              <w:jc w:val="both"/>
              <w:rPr>
                <w:sz w:val="24"/>
                <w:szCs w:val="24"/>
              </w:rPr>
            </w:pPr>
            <w:hyperlink r:id="rId943">
              <w:r>
                <w:rPr>
                  <w:color w:val="000000"/>
                  <w:sz w:val="24"/>
                  <w:szCs w:val="24"/>
                </w:rPr>
                <w:t>Приложение 13</w:t>
              </w:r>
            </w:hyperlink>
          </w:p>
          <w:p>
            <w:pPr>
              <w:pStyle w:val="Normal"/>
              <w:jc w:val="both"/>
              <w:rPr>
                <w:sz w:val="24"/>
                <w:szCs w:val="24"/>
              </w:rPr>
            </w:pPr>
            <w:hyperlink r:id="rId944">
              <w:r>
                <w:rPr>
                  <w:color w:val="000000"/>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color w:themeColor="text1" w:val="000000"/>
                  <w:kern w:val="2"/>
                  <w:sz w:val="24"/>
                  <w:szCs w:val="24"/>
                </w:rPr>
                <w:t>на территории городского округа город Шарыпово Красноярского края</w:t>
              </w:r>
            </w:hyperlink>
          </w:p>
        </w:tc>
      </w:tr>
    </w:tbl>
    <w:p>
      <w:pPr>
        <w:pStyle w:val="Normal"/>
        <w:spacing w:before="240" w:after="0"/>
        <w:jc w:val="right"/>
        <w:rPr/>
      </w:pPr>
      <w:hyperlink r:id="rId945">
        <w:r>
          <w:rPr>
            <w:color w:themeColor="text1" w:val="000000"/>
            <w:sz w:val="28"/>
            <w:szCs w:val="28"/>
          </w:rPr>
          <w:t>ФОРМА</w:t>
        </w:r>
      </w:hyperlink>
    </w:p>
    <w:p>
      <w:pPr>
        <w:pStyle w:val="Normal"/>
        <w:numPr>
          <w:ilvl w:val="0"/>
          <w:numId w:val="0"/>
        </w:numPr>
        <w:jc w:val="right"/>
        <w:outlineLvl w:val="0"/>
        <w:rPr/>
      </w:pPr>
      <w:hyperlink r:id="rId946">
        <w:r>
          <w:rPr>
            <w:color w:themeColor="text1" w:val="000000"/>
            <w:sz w:val="28"/>
            <w:szCs w:val="28"/>
          </w:rPr>
          <w:t>Кому</w:t>
        </w:r>
        <w:r>
          <w:rPr>
            <w:color w:themeColor="text1" w:val="000000"/>
            <w:sz w:val="27"/>
            <w:szCs w:val="27"/>
          </w:rPr>
          <w:t xml:space="preserve"> ____________________________________</w:t>
        </w:r>
      </w:hyperlink>
    </w:p>
    <w:p>
      <w:pPr>
        <w:pStyle w:val="Normal"/>
        <w:ind w:left="4820"/>
        <w:jc w:val="center"/>
        <w:rPr/>
      </w:pPr>
      <w:hyperlink r:id="rId947">
        <w:r>
          <w:rPr>
            <w:color w:themeColor="text1"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hyperlink>
    </w:p>
    <w:p>
      <w:pPr>
        <w:pStyle w:val="Normal"/>
        <w:jc w:val="right"/>
        <w:rPr/>
      </w:pPr>
      <w:hyperlink r:id="rId948">
        <w:r>
          <w:rPr>
            <w:color w:themeColor="text1" w:val="000000"/>
            <w:sz w:val="27"/>
            <w:szCs w:val="27"/>
          </w:rPr>
          <w:t>_________________________________________</w:t>
        </w:r>
      </w:hyperlink>
    </w:p>
    <w:p>
      <w:pPr>
        <w:pStyle w:val="Normal"/>
        <w:ind w:left="4820"/>
        <w:jc w:val="center"/>
        <w:rPr/>
      </w:pPr>
      <w:hyperlink r:id="rId949">
        <w:r>
          <w:rPr>
            <w:color w:themeColor="text1" w:val="000000"/>
          </w:rPr>
          <w:t>почтовый индекс и адрес, телефон, адрес электронной почты)</w:t>
        </w:r>
      </w:hyperlink>
    </w:p>
    <w:p>
      <w:pPr>
        <w:pStyle w:val="Normal"/>
        <w:rPr>
          <w:color w:themeColor="text1" w:val="000000"/>
          <w:sz w:val="24"/>
          <w:szCs w:val="24"/>
        </w:rPr>
      </w:pPr>
      <w:r>
        <w:rPr>
          <w:color w:themeColor="text1" w:val="000000"/>
          <w:sz w:val="24"/>
          <w:szCs w:val="24"/>
        </w:rPr>
      </w:r>
    </w:p>
    <w:p>
      <w:pPr>
        <w:pStyle w:val="Normal"/>
        <w:jc w:val="center"/>
        <w:rPr/>
      </w:pPr>
      <w:hyperlink r:id="rId950">
        <w:r>
          <w:rPr>
            <w:b/>
            <w:color w:themeColor="text1" w:val="000000"/>
            <w:sz w:val="28"/>
            <w:szCs w:val="28"/>
          </w:rPr>
          <w:t>РЕШЕНИЕ</w:t>
          <w:br/>
          <w:t xml:space="preserve">об оставлении </w:t>
        </w:r>
        <w:r>
          <w:rPr>
            <w:b/>
            <w:bCs/>
            <w:color w:themeColor="text1" w:val="000000"/>
            <w:sz w:val="28"/>
            <w:szCs w:val="28"/>
          </w:rPr>
          <w:t xml:space="preserve">заявления о выдаче разрешения на строительство, </w:t>
        </w:r>
      </w:hyperlink>
    </w:p>
    <w:p>
      <w:pPr>
        <w:pStyle w:val="Normal"/>
        <w:jc w:val="center"/>
        <w:rPr/>
      </w:pPr>
      <w:hyperlink r:id="rId951">
        <w:r>
          <w:rPr>
            <w:b/>
            <w:color w:themeColor="text1" w:val="000000"/>
            <w:sz w:val="28"/>
            <w:szCs w:val="28"/>
          </w:rPr>
          <w:t xml:space="preserve">заявления о внесении изменений в разрешение на строительство, </w:t>
        </w:r>
        <w:r>
          <w:rPr>
            <w:b/>
            <w:bCs/>
            <w:color w:themeColor="text1" w:val="000000"/>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Pr>
            <w:b/>
            <w:color w:themeColor="text1" w:val="000000"/>
            <w:sz w:val="28"/>
            <w:szCs w:val="28"/>
          </w:rPr>
          <w:t>уведомления о переходе прав на земельный участок, права пользования недрами, об образовании земельного участка</w:t>
        </w:r>
        <w:r>
          <w:rPr>
            <w:b/>
            <w:bCs/>
            <w:color w:themeColor="text1" w:val="000000"/>
            <w:sz w:val="28"/>
            <w:szCs w:val="28"/>
          </w:rPr>
          <w:t xml:space="preserve"> без рассмотрения</w:t>
        </w:r>
      </w:hyperlink>
    </w:p>
    <w:p>
      <w:pPr>
        <w:pStyle w:val="Normal"/>
        <w:rPr>
          <w:bCs/>
          <w:color w:themeColor="text1" w:val="000000"/>
          <w:sz w:val="24"/>
          <w:szCs w:val="24"/>
        </w:rPr>
      </w:pPr>
      <w:r>
        <w:rPr>
          <w:bCs/>
          <w:color w:themeColor="text1" w:val="000000"/>
          <w:sz w:val="24"/>
          <w:szCs w:val="24"/>
        </w:rPr>
      </w:r>
    </w:p>
    <w:p>
      <w:pPr>
        <w:pStyle w:val="Normal"/>
        <w:ind w:firstLine="708"/>
        <w:jc w:val="both"/>
        <w:rPr/>
      </w:pPr>
      <w:hyperlink r:id="rId952">
        <w:r>
          <w:rPr>
            <w:bCs/>
            <w:color w:themeColor="text1" w:val="000000"/>
            <w:sz w:val="28"/>
            <w:szCs w:val="28"/>
          </w:rPr>
          <w:t xml:space="preserve">На основании Вашего заявления от ______________ № ______________ </w:t>
          <w:br/>
        </w:r>
        <w:r>
          <w:rPr>
            <w:bCs/>
            <w:color w:themeColor="text1" w:val="000000"/>
            <w:sz w:val="24"/>
            <w:szCs w:val="24"/>
          </w:rPr>
          <w:tab/>
          <w:tab/>
          <w:tab/>
          <w:tab/>
        </w:r>
        <w:r>
          <w:rPr>
            <w:color w:themeColor="text1" w:val="000000"/>
          </w:rPr>
          <w:t>(дата и номер регистрации)</w:t>
        </w:r>
      </w:hyperlink>
    </w:p>
    <w:p>
      <w:pPr>
        <w:pStyle w:val="Normal"/>
        <w:rPr/>
      </w:pPr>
      <w:hyperlink r:id="rId953">
        <w:r>
          <w:rPr>
            <w:bCs/>
            <w:color w:themeColor="text1" w:val="000000"/>
            <w:sz w:val="28"/>
            <w:szCs w:val="28"/>
          </w:rPr>
          <w:t>об оставлении ___________________________________________________</w:t>
        </w:r>
        <w:r>
          <w:rPr>
            <w:bCs/>
            <w:color w:themeColor="text1" w:val="000000"/>
            <w:sz w:val="24"/>
            <w:szCs w:val="24"/>
          </w:rPr>
          <w:t>*</w:t>
        </w:r>
        <w:r>
          <w:rPr>
            <w:bCs/>
            <w:color w:themeColor="text1" w:val="000000"/>
            <w:sz w:val="28"/>
            <w:szCs w:val="28"/>
          </w:rPr>
          <w:t xml:space="preserve"> без рассмотрения</w:t>
        </w:r>
        <w:r>
          <w:rPr>
            <w:bCs/>
            <w:color w:themeColor="text1" w:val="000000"/>
            <w:sz w:val="24"/>
            <w:szCs w:val="24"/>
          </w:rPr>
          <w:t xml:space="preserve">___________________________________________________________ </w:t>
        </w:r>
      </w:hyperlink>
    </w:p>
    <w:p>
      <w:pPr>
        <w:pStyle w:val="Normal"/>
        <w:jc w:val="center"/>
        <w:rPr/>
      </w:pPr>
      <w:hyperlink r:id="rId954">
        <w:r>
          <w:rPr>
            <w:color w:themeColor="text1"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hyperlink>
    </w:p>
    <w:p>
      <w:pPr>
        <w:pStyle w:val="Normal"/>
        <w:jc w:val="both"/>
        <w:rPr/>
      </w:pPr>
      <w:hyperlink r:id="rId955">
        <w:r>
          <w:rPr>
            <w:color w:themeColor="text1" w:val="000000"/>
            <w:sz w:val="28"/>
            <w:szCs w:val="28"/>
          </w:rPr>
          <w:t>принято решение об оставлении</w:t>
        </w:r>
        <w:r>
          <w:rPr>
            <w:color w:themeColor="text1" w:val="000000"/>
            <w:sz w:val="24"/>
            <w:szCs w:val="24"/>
          </w:rPr>
          <w:t xml:space="preserve"> _________________________________________________* </w:t>
        </w:r>
        <w:r>
          <w:rPr>
            <w:bCs/>
            <w:color w:themeColor="text1" w:val="000000"/>
            <w:sz w:val="28"/>
            <w:szCs w:val="28"/>
          </w:rPr>
          <w:t xml:space="preserve">от ______________ № </w:t>
        </w:r>
      </w:hyperlink>
    </w:p>
    <w:p>
      <w:pPr>
        <w:pStyle w:val="Normal"/>
        <w:jc w:val="both"/>
        <w:rPr/>
      </w:pPr>
      <w:hyperlink r:id="rId956">
        <w:r>
          <w:rPr>
            <w:color w:themeColor="text1" w:val="000000"/>
            <w:sz w:val="28"/>
            <w:szCs w:val="28"/>
          </w:rPr>
          <w:t>без рассмотрения.</w:t>
        </w:r>
      </w:hyperlink>
    </w:p>
    <w:p>
      <w:pPr>
        <w:pStyle w:val="Normal"/>
        <w:jc w:val="both"/>
        <w:rPr/>
      </w:pPr>
      <w:hyperlink r:id="rId957">
        <w:r>
          <w:rPr>
            <w:color w:themeColor="text1" w:val="000000"/>
          </w:rPr>
          <w:t>(дата и номер регистрации)</w:t>
        </w:r>
      </w:hyperlink>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04"/>
        <w:gridCol w:w="440"/>
        <w:gridCol w:w="2126"/>
        <w:gridCol w:w="411"/>
        <w:gridCol w:w="3842"/>
      </w:tblGrid>
      <w:tr>
        <w:trPr>
          <w:trHeight w:val="754" w:hRule="atLeast"/>
        </w:trPr>
        <w:tc>
          <w:tcPr>
            <w:tcW w:w="3104" w:type="dxa"/>
            <w:tcBorders>
              <w:bottom w:val="single" w:sz="4" w:space="0" w:color="000000"/>
            </w:tcBorders>
            <w:vAlign w:val="bottom"/>
          </w:tcPr>
          <w:p>
            <w:pPr>
              <w:pStyle w:val="Normal"/>
              <w:rPr>
                <w:color w:themeColor="text1" w:val="000000"/>
              </w:rPr>
            </w:pPr>
            <w:r>
              <w:rPr>
                <w:color w:themeColor="text1" w:val="000000"/>
              </w:rPr>
            </w:r>
          </w:p>
        </w:tc>
        <w:tc>
          <w:tcPr>
            <w:tcW w:w="440" w:type="dxa"/>
            <w:tcBorders/>
            <w:vAlign w:val="bottom"/>
          </w:tcPr>
          <w:p>
            <w:pPr>
              <w:pStyle w:val="Normal"/>
              <w:rPr>
                <w:color w:themeColor="text1" w:val="000000"/>
              </w:rPr>
            </w:pPr>
            <w:r>
              <w:rPr>
                <w:color w:themeColor="text1" w:val="000000"/>
              </w:rPr>
            </w:r>
          </w:p>
        </w:tc>
        <w:tc>
          <w:tcPr>
            <w:tcW w:w="2126" w:type="dxa"/>
            <w:tcBorders>
              <w:bottom w:val="single" w:sz="4" w:space="0" w:color="000000"/>
            </w:tcBorders>
            <w:vAlign w:val="bottom"/>
          </w:tcPr>
          <w:p>
            <w:pPr>
              <w:pStyle w:val="Normal"/>
              <w:jc w:val="center"/>
              <w:rPr>
                <w:color w:themeColor="text1" w:val="000000"/>
              </w:rPr>
            </w:pPr>
            <w:r>
              <w:rPr>
                <w:color w:themeColor="text1" w:val="000000"/>
              </w:rPr>
            </w:r>
          </w:p>
        </w:tc>
        <w:tc>
          <w:tcPr>
            <w:tcW w:w="411" w:type="dxa"/>
            <w:tcBorders/>
            <w:vAlign w:val="bottom"/>
          </w:tcPr>
          <w:p>
            <w:pPr>
              <w:pStyle w:val="Normal"/>
              <w:rPr>
                <w:color w:themeColor="text1" w:val="000000"/>
              </w:rPr>
            </w:pPr>
            <w:r>
              <w:rPr>
                <w:color w:themeColor="text1" w:val="000000"/>
              </w:rPr>
            </w:r>
          </w:p>
        </w:tc>
        <w:tc>
          <w:tcPr>
            <w:tcW w:w="3842" w:type="dxa"/>
            <w:tcBorders>
              <w:bottom w:val="single" w:sz="4" w:space="0" w:color="000000"/>
            </w:tcBorders>
            <w:vAlign w:val="bottom"/>
          </w:tcPr>
          <w:p>
            <w:pPr>
              <w:pStyle w:val="Normal"/>
              <w:jc w:val="center"/>
              <w:rPr>
                <w:color w:themeColor="text1" w:val="000000"/>
              </w:rPr>
            </w:pPr>
            <w:r>
              <w:rPr>
                <w:color w:themeColor="text1" w:val="000000"/>
              </w:rPr>
            </w:r>
          </w:p>
        </w:tc>
      </w:tr>
      <w:tr>
        <w:trPr>
          <w:trHeight w:val="274" w:hRule="atLeast"/>
        </w:trPr>
        <w:tc>
          <w:tcPr>
            <w:tcW w:w="3104" w:type="dxa"/>
            <w:tcBorders/>
          </w:tcPr>
          <w:p>
            <w:pPr>
              <w:pStyle w:val="Normal"/>
              <w:jc w:val="center"/>
              <w:rPr>
                <w:color w:val="000000"/>
              </w:rPr>
            </w:pPr>
            <w:hyperlink r:id="rId958">
              <w:r>
                <w:rPr>
                  <w:color w:themeColor="text1" w:val="000000"/>
                </w:rPr>
                <w:t>(должность)</w:t>
              </w:r>
            </w:hyperlink>
          </w:p>
        </w:tc>
        <w:tc>
          <w:tcPr>
            <w:tcW w:w="440" w:type="dxa"/>
            <w:tcBorders/>
          </w:tcPr>
          <w:p>
            <w:pPr>
              <w:pStyle w:val="Normal"/>
              <w:rPr>
                <w:color w:themeColor="text1" w:val="000000"/>
                <w:sz w:val="16"/>
                <w:szCs w:val="16"/>
              </w:rPr>
            </w:pPr>
            <w:r>
              <w:rPr>
                <w:color w:themeColor="text1" w:val="000000"/>
                <w:sz w:val="16"/>
                <w:szCs w:val="16"/>
              </w:rPr>
            </w:r>
          </w:p>
        </w:tc>
        <w:tc>
          <w:tcPr>
            <w:tcW w:w="2126" w:type="dxa"/>
            <w:tcBorders/>
          </w:tcPr>
          <w:p>
            <w:pPr>
              <w:pStyle w:val="Normal"/>
              <w:jc w:val="center"/>
              <w:rPr>
                <w:color w:val="000000"/>
              </w:rPr>
            </w:pPr>
            <w:hyperlink r:id="rId959">
              <w:r>
                <w:rPr>
                  <w:color w:themeColor="text1" w:val="000000"/>
                </w:rPr>
                <w:t>(подпись)</w:t>
              </w:r>
            </w:hyperlink>
          </w:p>
        </w:tc>
        <w:tc>
          <w:tcPr>
            <w:tcW w:w="411" w:type="dxa"/>
            <w:tcBorders/>
          </w:tcPr>
          <w:p>
            <w:pPr>
              <w:pStyle w:val="Normal"/>
              <w:rPr>
                <w:color w:themeColor="text1" w:val="000000"/>
                <w:sz w:val="16"/>
                <w:szCs w:val="16"/>
              </w:rPr>
            </w:pPr>
            <w:r>
              <w:rPr>
                <w:color w:themeColor="text1" w:val="000000"/>
                <w:sz w:val="16"/>
                <w:szCs w:val="16"/>
              </w:rPr>
            </w:r>
          </w:p>
        </w:tc>
        <w:tc>
          <w:tcPr>
            <w:tcW w:w="3842" w:type="dxa"/>
            <w:tcBorders/>
          </w:tcPr>
          <w:p>
            <w:pPr>
              <w:pStyle w:val="Normal"/>
              <w:jc w:val="center"/>
              <w:rPr>
                <w:color w:val="000000"/>
              </w:rPr>
            </w:pPr>
            <w:hyperlink r:id="rId960">
              <w:r>
                <w:rPr>
                  <w:color w:themeColor="text1" w:val="000000"/>
                </w:rPr>
                <w:t>(фамилия, имя, отчество (при наличии)</w:t>
              </w:r>
            </w:hyperlink>
          </w:p>
        </w:tc>
      </w:tr>
    </w:tbl>
    <w:p>
      <w:pPr>
        <w:pStyle w:val="Normal"/>
        <w:numPr>
          <w:ilvl w:val="0"/>
          <w:numId w:val="0"/>
        </w:numPr>
        <w:outlineLvl w:val="0"/>
        <w:rPr/>
      </w:pPr>
      <w:hyperlink r:id="rId961">
        <w:r>
          <w:rPr>
            <w:color w:themeColor="text1" w:val="000000"/>
            <w:sz w:val="28"/>
            <w:szCs w:val="28"/>
          </w:rPr>
          <w:t>Дата</w:t>
        </w:r>
      </w:hyperlink>
    </w:p>
    <w:p>
      <w:pPr>
        <w:pStyle w:val="Normal"/>
        <w:numPr>
          <w:ilvl w:val="0"/>
          <w:numId w:val="0"/>
        </w:numPr>
        <w:outlineLvl w:val="0"/>
        <w:rPr>
          <w:color w:themeColor="text1" w:val="000000"/>
          <w:sz w:val="28"/>
          <w:szCs w:val="28"/>
        </w:rPr>
      </w:pPr>
      <w:r>
        <w:rPr>
          <w:color w:themeColor="text1" w:val="000000"/>
          <w:sz w:val="28"/>
          <w:szCs w:val="28"/>
        </w:rPr>
      </w:r>
    </w:p>
    <w:p>
      <w:pPr>
        <w:pStyle w:val="NoSpacing"/>
        <w:jc w:val="both"/>
        <w:rPr/>
      </w:pPr>
      <w:hyperlink r:id="rId962">
        <w:r>
          <w:rPr>
            <w:color w:themeColor="text1" w:val="000000"/>
            <w:sz w:val="18"/>
            <w:szCs w:val="1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hyperlink>
    </w:p>
    <w:tbl>
      <w:tblPr>
        <w:tblW w:w="96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17"/>
        <w:gridCol w:w="5388"/>
      </w:tblGrid>
      <w:tr>
        <w:trPr/>
        <w:tc>
          <w:tcPr>
            <w:tcW w:w="4217" w:type="dxa"/>
            <w:tcBorders/>
          </w:tcPr>
          <w:p>
            <w:pPr>
              <w:pStyle w:val="Normal"/>
              <w:snapToGrid w:val="false"/>
              <w:jc w:val="both"/>
              <w:rPr>
                <w:color w:val="000000"/>
                <w:sz w:val="28"/>
                <w:szCs w:val="28"/>
              </w:rPr>
            </w:pPr>
            <w:r>
              <w:rPr>
                <w:color w:val="000000"/>
                <w:sz w:val="28"/>
                <w:szCs w:val="28"/>
              </w:rPr>
            </w:r>
          </w:p>
        </w:tc>
        <w:tc>
          <w:tcPr>
            <w:tcW w:w="5388" w:type="dxa"/>
            <w:tcBorders/>
          </w:tcPr>
          <w:p>
            <w:pPr>
              <w:pStyle w:val="Normal"/>
              <w:jc w:val="both"/>
              <w:rPr>
                <w:sz w:val="24"/>
                <w:szCs w:val="24"/>
              </w:rPr>
            </w:pPr>
            <w:hyperlink r:id="rId963">
              <w:r>
                <w:rPr>
                  <w:color w:val="000000"/>
                  <w:sz w:val="24"/>
                  <w:szCs w:val="24"/>
                </w:rPr>
                <w:t>Приложение 14</w:t>
              </w:r>
            </w:hyperlink>
          </w:p>
          <w:p>
            <w:pPr>
              <w:pStyle w:val="Normal"/>
              <w:jc w:val="both"/>
              <w:rPr>
                <w:sz w:val="24"/>
                <w:szCs w:val="24"/>
              </w:rPr>
            </w:pPr>
            <w:hyperlink r:id="rId964">
              <w:r>
                <w:rPr>
                  <w:color w:val="000000"/>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color w:themeColor="text1" w:val="000000"/>
                  <w:kern w:val="2"/>
                  <w:sz w:val="24"/>
                  <w:szCs w:val="24"/>
                </w:rPr>
                <w:t>на территории городского округа город Шарыпово Красноярского края</w:t>
              </w:r>
            </w:hyperlink>
          </w:p>
        </w:tc>
      </w:tr>
    </w:tbl>
    <w:p>
      <w:pPr>
        <w:pStyle w:val="Normal"/>
        <w:tabs>
          <w:tab w:val="clear" w:pos="720"/>
          <w:tab w:val="left" w:pos="567" w:leader="none"/>
        </w:tabs>
        <w:ind w:firstLine="426"/>
        <w:jc w:val="center"/>
        <w:rPr>
          <w:b/>
          <w:color w:themeColor="text1" w:val="000000"/>
          <w:sz w:val="24"/>
          <w:szCs w:val="24"/>
        </w:rPr>
      </w:pPr>
      <w:r>
        <w:rPr>
          <w:b/>
          <w:color w:themeColor="text1" w:val="000000"/>
          <w:sz w:val="24"/>
          <w:szCs w:val="24"/>
        </w:rPr>
      </w:r>
    </w:p>
    <w:p>
      <w:pPr>
        <w:pStyle w:val="Normal"/>
        <w:tabs>
          <w:tab w:val="clear" w:pos="720"/>
          <w:tab w:val="left" w:pos="567" w:leader="none"/>
        </w:tabs>
        <w:ind w:firstLine="426"/>
        <w:jc w:val="center"/>
        <w:rPr/>
      </w:pPr>
      <w:hyperlink r:id="rId965">
        <w:r>
          <w:rPr>
            <w:b/>
            <w:color w:themeColor="text1" w:val="000000"/>
            <w:sz w:val="24"/>
            <w:szCs w:val="24"/>
          </w:rPr>
          <w:t>Состав, последовательность и сроки выполнения административных процедур (действий) при предоставлении муниципальной услуги</w:t>
        </w:r>
      </w:hyperlink>
    </w:p>
    <w:tbl>
      <w:tblPr>
        <w:tblW w:w="5000" w:type="pct"/>
        <w:jc w:val="left"/>
        <w:tblInd w:w="-318" w:type="dxa"/>
        <w:tblLayout w:type="fixed"/>
        <w:tblCellMar>
          <w:top w:w="0" w:type="dxa"/>
          <w:left w:w="108" w:type="dxa"/>
          <w:bottom w:w="0" w:type="dxa"/>
          <w:right w:w="108" w:type="dxa"/>
        </w:tblCellMar>
        <w:tblLook w:firstRow="0" w:noVBand="1" w:lastRow="0" w:firstColumn="1" w:lastColumn="0" w:noHBand="0" w:val="0480"/>
      </w:tblPr>
      <w:tblGrid>
        <w:gridCol w:w="1329"/>
        <w:gridCol w:w="1730"/>
        <w:gridCol w:w="1191"/>
        <w:gridCol w:w="1420"/>
        <w:gridCol w:w="1130"/>
        <w:gridCol w:w="1104"/>
        <w:gridCol w:w="1449"/>
      </w:tblGrid>
      <w:tr>
        <w:trPr>
          <w:tblHeader w:val="true"/>
          <w:trHeight w:val="2041" w:hRule="atLeast"/>
        </w:trPr>
        <w:tc>
          <w:tcPr>
            <w:tcW w:w="13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hyperlink r:id="rId966">
              <w:r>
                <w:rPr>
                  <w:color w:themeColor="text1" w:val="000000"/>
                </w:rPr>
                <w:t>Основание для начала административной процедуры</w:t>
              </w:r>
            </w:hyperlink>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hyperlink r:id="rId967">
              <w:r>
                <w:rPr>
                  <w:color w:themeColor="text1" w:val="000000"/>
                </w:rPr>
                <w:t>Содержание административных действий</w:t>
              </w:r>
            </w:hyperlink>
          </w:p>
        </w:tc>
        <w:tc>
          <w:tcPr>
            <w:tcW w:w="11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hyperlink r:id="rId968">
              <w:r>
                <w:rPr>
                  <w:color w:themeColor="text1" w:val="000000"/>
                </w:rPr>
                <w:t>Срок выполнения административных действий</w:t>
              </w:r>
            </w:hyperlink>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hyperlink r:id="rId969">
              <w:r>
                <w:rPr>
                  <w:color w:themeColor="text1" w:val="000000"/>
                </w:rPr>
                <w:t>Должностное лицо, ответственное за выполнение административного действия</w:t>
              </w:r>
            </w:hyperlink>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hyperlink r:id="rId970">
              <w:r>
                <w:rPr>
                  <w:color w:themeColor="text1" w:val="000000"/>
                </w:rPr>
                <w:t>Место выполнения административного действия/ используемая информационная система</w:t>
              </w:r>
            </w:hyperlink>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hyperlink r:id="rId971">
              <w:r>
                <w:rPr>
                  <w:color w:themeColor="text1" w:val="000000"/>
                </w:rPr>
                <w:t>Критерии принятия решения</w:t>
              </w:r>
            </w:hyperlink>
          </w:p>
        </w:tc>
        <w:tc>
          <w:tcPr>
            <w:tcW w:w="14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hyperlink r:id="rId972">
              <w:r>
                <w:rPr>
                  <w:color w:themeColor="text1" w:val="000000"/>
                </w:rPr>
                <w:t>Результат административного действия, способ фиксации</w:t>
              </w:r>
            </w:hyperlink>
          </w:p>
        </w:tc>
      </w:tr>
      <w:tr>
        <w:trPr>
          <w:tblHeader w:val="true"/>
          <w:trHeight w:val="20" w:hRule="atLeast"/>
        </w:trPr>
        <w:tc>
          <w:tcPr>
            <w:tcW w:w="13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2"/>
                <w:szCs w:val="22"/>
              </w:rPr>
            </w:pPr>
            <w:hyperlink r:id="rId973">
              <w:r>
                <w:rPr>
                  <w:color w:themeColor="text1" w:val="000000"/>
                  <w:sz w:val="22"/>
                  <w:szCs w:val="22"/>
                </w:rPr>
                <w:t>1</w:t>
              </w:r>
            </w:hyperlink>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2"/>
                <w:szCs w:val="22"/>
              </w:rPr>
            </w:pPr>
            <w:hyperlink r:id="rId974">
              <w:r>
                <w:rPr>
                  <w:color w:themeColor="text1" w:val="000000"/>
                  <w:sz w:val="22"/>
                  <w:szCs w:val="22"/>
                </w:rPr>
                <w:t>2</w:t>
              </w:r>
            </w:hyperlink>
          </w:p>
        </w:tc>
        <w:tc>
          <w:tcPr>
            <w:tcW w:w="11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2"/>
                <w:szCs w:val="22"/>
              </w:rPr>
            </w:pPr>
            <w:hyperlink r:id="rId975">
              <w:r>
                <w:rPr>
                  <w:color w:themeColor="text1" w:val="000000"/>
                  <w:sz w:val="22"/>
                  <w:szCs w:val="22"/>
                </w:rPr>
                <w:t>3</w:t>
              </w:r>
            </w:hyperlink>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2"/>
                <w:szCs w:val="22"/>
              </w:rPr>
            </w:pPr>
            <w:hyperlink r:id="rId976">
              <w:r>
                <w:rPr>
                  <w:color w:themeColor="text1" w:val="000000"/>
                  <w:sz w:val="22"/>
                  <w:szCs w:val="22"/>
                </w:rPr>
                <w:t>4</w:t>
              </w:r>
            </w:hyperlink>
          </w:p>
        </w:tc>
        <w:tc>
          <w:tcPr>
            <w:tcW w:w="11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2"/>
                <w:szCs w:val="22"/>
              </w:rPr>
            </w:pPr>
            <w:hyperlink r:id="rId977">
              <w:r>
                <w:rPr>
                  <w:color w:themeColor="text1" w:val="000000"/>
                  <w:sz w:val="22"/>
                  <w:szCs w:val="22"/>
                </w:rPr>
                <w:t>5</w:t>
              </w:r>
            </w:hyperlink>
          </w:p>
        </w:tc>
        <w:tc>
          <w:tcPr>
            <w:tcW w:w="11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2"/>
                <w:szCs w:val="22"/>
              </w:rPr>
            </w:pPr>
            <w:hyperlink r:id="rId978">
              <w:r>
                <w:rPr>
                  <w:color w:themeColor="text1" w:val="000000"/>
                  <w:sz w:val="22"/>
                  <w:szCs w:val="22"/>
                </w:rPr>
                <w:t>6</w:t>
              </w:r>
            </w:hyperlink>
          </w:p>
        </w:tc>
        <w:tc>
          <w:tcPr>
            <w:tcW w:w="14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2"/>
                <w:szCs w:val="22"/>
              </w:rPr>
            </w:pPr>
            <w:hyperlink r:id="rId979">
              <w:r>
                <w:rPr>
                  <w:color w:themeColor="text1" w:val="000000"/>
                  <w:sz w:val="22"/>
                  <w:szCs w:val="22"/>
                </w:rPr>
                <w:t>7</w:t>
              </w:r>
            </w:hyperlink>
          </w:p>
        </w:tc>
      </w:tr>
      <w:tr>
        <w:trPr/>
        <w:tc>
          <w:tcPr>
            <w:tcW w:w="935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3"/>
              </w:numPr>
              <w:suppressAutoHyphens w:val="false"/>
              <w:jc w:val="center"/>
              <w:rPr>
                <w:color w:val="000000"/>
                <w:sz w:val="22"/>
                <w:szCs w:val="22"/>
              </w:rPr>
            </w:pPr>
            <w:hyperlink r:id="rId980">
              <w:r>
                <w:rPr>
                  <w:color w:themeColor="text1" w:val="000000"/>
                  <w:sz w:val="22"/>
                  <w:szCs w:val="22"/>
                </w:rPr>
                <w:t>Проверка документов и регистрация заявления</w:t>
              </w:r>
            </w:hyperlink>
          </w:p>
        </w:tc>
      </w:tr>
      <w:tr>
        <w:trPr>
          <w:trHeight w:val="72" w:hRule="atLeast"/>
        </w:trPr>
        <w:tc>
          <w:tcPr>
            <w:tcW w:w="1329" w:type="dxa"/>
            <w:vMerge w:val="restart"/>
            <w:tcBorders>
              <w:top w:val="single" w:sz="4" w:space="0" w:color="000000"/>
              <w:left w:val="single" w:sz="4" w:space="0" w:color="000000"/>
              <w:right w:val="single" w:sz="4" w:space="0" w:color="000000"/>
            </w:tcBorders>
            <w:shd w:color="auto" w:fill="auto" w:val="clear"/>
          </w:tcPr>
          <w:p>
            <w:pPr>
              <w:pStyle w:val="Normal"/>
              <w:rPr>
                <w:color w:val="000000"/>
                <w:sz w:val="22"/>
                <w:szCs w:val="22"/>
              </w:rPr>
            </w:pPr>
            <w:hyperlink r:id="rId981">
              <w:r>
                <w:rPr>
                  <w:color w:themeColor="text1" w:val="000000"/>
                  <w:sz w:val="22"/>
                  <w:szCs w:val="22"/>
                </w:rPr>
                <w:t>Поступление заявления и документов для предоставления муниципальной услуги в Администрацию г. Шарыпово</w:t>
              </w:r>
            </w:hyperlink>
          </w:p>
        </w:tc>
        <w:tc>
          <w:tcPr>
            <w:tcW w:w="17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982">
              <w:r>
                <w:rPr>
                  <w:color w:themeColor="text1" w:val="000000"/>
                  <w:sz w:val="22"/>
                  <w:szCs w:val="22"/>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hyperlink>
          </w:p>
          <w:p>
            <w:pPr>
              <w:pStyle w:val="Normal"/>
              <w:rPr>
                <w:color w:themeColor="text1" w:val="000000"/>
                <w:sz w:val="22"/>
                <w:szCs w:val="22"/>
              </w:rPr>
            </w:pPr>
            <w:r>
              <w:rPr>
                <w:color w:themeColor="text1" w:val="000000"/>
                <w:sz w:val="22"/>
                <w:szCs w:val="22"/>
              </w:rPr>
            </w:r>
          </w:p>
        </w:tc>
        <w:tc>
          <w:tcPr>
            <w:tcW w:w="119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color w:val="000000"/>
                <w:sz w:val="22"/>
                <w:szCs w:val="22"/>
              </w:rPr>
            </w:pPr>
            <w:hyperlink r:id="rId983">
              <w:r>
                <w:rPr>
                  <w:color w:themeColor="text1" w:val="000000"/>
                  <w:sz w:val="22"/>
                  <w:szCs w:val="22"/>
                </w:rPr>
                <w:t>до 1 рабочего дн</w:t>
              </w:r>
            </w:hyperlink>
            <w:r>
              <w:rPr>
                <w:color w:themeColor="text1" w:val="000000"/>
                <w:sz w:val="22"/>
                <w:szCs w:val="22"/>
              </w:rPr>
              <w:t>я</w:t>
            </w:r>
          </w:p>
        </w:tc>
        <w:tc>
          <w:tcPr>
            <w:tcW w:w="142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984">
              <w:r>
                <w:rPr>
                  <w:color w:themeColor="text1" w:val="000000"/>
                  <w:sz w:val="22"/>
                  <w:szCs w:val="22"/>
                </w:rPr>
                <w:t>Должностное лицо Администрации, ответственное за предоставление муниципальной услуги</w:t>
              </w:r>
            </w:hyperlink>
          </w:p>
        </w:tc>
        <w:tc>
          <w:tcPr>
            <w:tcW w:w="113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color w:val="000000"/>
                <w:sz w:val="22"/>
                <w:szCs w:val="22"/>
              </w:rPr>
            </w:pPr>
            <w:hyperlink r:id="rId985">
              <w:r>
                <w:rPr>
                  <w:color w:themeColor="text1" w:val="000000"/>
                  <w:sz w:val="22"/>
                  <w:szCs w:val="22"/>
                </w:rPr>
                <w:t>Администрация / ГИС / ПГС</w:t>
              </w:r>
            </w:hyperlink>
          </w:p>
          <w:p>
            <w:pPr>
              <w:pStyle w:val="Normal"/>
              <w:rPr>
                <w:color w:themeColor="text1" w:val="000000"/>
                <w:sz w:val="22"/>
                <w:szCs w:val="22"/>
              </w:rPr>
            </w:pPr>
            <w:r>
              <w:rPr>
                <w:color w:themeColor="text1" w:val="000000"/>
                <w:sz w:val="22"/>
                <w:szCs w:val="22"/>
              </w:rPr>
            </w:r>
          </w:p>
        </w:tc>
        <w:tc>
          <w:tcPr>
            <w:tcW w:w="11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2"/>
                <w:szCs w:val="22"/>
              </w:rPr>
            </w:pPr>
            <w:hyperlink r:id="rId986">
              <w:r>
                <w:rPr>
                  <w:color w:themeColor="text1" w:val="000000"/>
                  <w:sz w:val="22"/>
                  <w:szCs w:val="22"/>
                </w:rPr>
                <w:t>–</w:t>
              </w:r>
            </w:hyperlink>
          </w:p>
          <w:p>
            <w:pPr>
              <w:pStyle w:val="Normal"/>
              <w:rPr>
                <w:color w:themeColor="text1" w:val="000000"/>
                <w:sz w:val="22"/>
                <w:szCs w:val="22"/>
              </w:rPr>
            </w:pPr>
            <w:r>
              <w:rPr>
                <w:color w:themeColor="text1" w:val="000000"/>
                <w:sz w:val="22"/>
                <w:szCs w:val="22"/>
              </w:rPr>
            </w:r>
          </w:p>
        </w:tc>
        <w:tc>
          <w:tcPr>
            <w:tcW w:w="144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987">
              <w:r>
                <w:rPr>
                  <w:color w:themeColor="text1" w:val="000000"/>
                  <w:sz w:val="22"/>
                  <w:szCs w:val="22"/>
                </w:rPr>
                <w:t>регистрация заявления и документов в ГИС (присвоение номера и датирование);</w:t>
              </w:r>
            </w:hyperlink>
          </w:p>
          <w:p>
            <w:pPr>
              <w:pStyle w:val="Normal"/>
              <w:rPr>
                <w:color w:val="000000"/>
                <w:sz w:val="22"/>
                <w:szCs w:val="22"/>
              </w:rPr>
            </w:pPr>
            <w:hyperlink r:id="rId988">
              <w:r>
                <w:rPr>
                  <w:color w:themeColor="text1" w:val="000000"/>
                  <w:sz w:val="22"/>
                  <w:szCs w:val="22"/>
                </w:rPr>
                <w:t>назначение должностного лица, ответственного за предоставление муниципальной услуги, и передача ему документов</w:t>
              </w:r>
            </w:hyperlink>
          </w:p>
        </w:tc>
      </w:tr>
      <w:tr>
        <w:trPr>
          <w:trHeight w:val="1364" w:hRule="atLeast"/>
        </w:trPr>
        <w:tc>
          <w:tcPr>
            <w:tcW w:w="1329" w:type="dxa"/>
            <w:vMerge w:val="continue"/>
            <w:tcBorders>
              <w:left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730" w:type="dxa"/>
            <w:tcBorders>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989">
              <w:r>
                <w:rPr>
                  <w:color w:themeColor="text1" w:val="000000"/>
                  <w:sz w:val="22"/>
                  <w:szCs w:val="22"/>
                </w:rPr>
                <w:t>Принятие решения об отказе в приеме документов, в случае выявления оснований для отказа в приеме документов</w:t>
              </w:r>
            </w:hyperlink>
          </w:p>
        </w:tc>
        <w:tc>
          <w:tcPr>
            <w:tcW w:w="1191" w:type="dxa"/>
            <w:vMerge w:val="continue"/>
            <w:tcBorders>
              <w:left w:val="single" w:sz="4" w:space="0" w:color="000000"/>
              <w:bottom w:val="single" w:sz="4" w:space="0" w:color="000000"/>
              <w:right w:val="single" w:sz="4" w:space="0" w:color="000000"/>
            </w:tcBorders>
            <w:shd w:color="auto" w:fill="auto" w:val="clear"/>
            <w:vAlign w:val="center"/>
          </w:tcPr>
          <w:p>
            <w:pPr>
              <w:pStyle w:val="Normal"/>
              <w:rPr>
                <w:color w:themeColor="text1" w:val="000000"/>
                <w:sz w:val="22"/>
                <w:szCs w:val="22"/>
              </w:rPr>
            </w:pPr>
            <w:r>
              <w:rPr>
                <w:color w:themeColor="text1" w:val="000000"/>
                <w:sz w:val="22"/>
                <w:szCs w:val="22"/>
              </w:rPr>
            </w:r>
          </w:p>
        </w:tc>
        <w:tc>
          <w:tcPr>
            <w:tcW w:w="142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13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1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44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r>
      <w:tr>
        <w:trPr>
          <w:trHeight w:val="691" w:hRule="atLeast"/>
        </w:trPr>
        <w:tc>
          <w:tcPr>
            <w:tcW w:w="1329" w:type="dxa"/>
            <w:vMerge w:val="continue"/>
            <w:tcBorders>
              <w:left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730" w:type="dxa"/>
            <w:tcBorders>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990">
              <w:r>
                <w:rPr>
                  <w:color w:themeColor="text1" w:val="000000"/>
                  <w:sz w:val="22"/>
                  <w:szCs w:val="22"/>
                </w:rPr>
                <w:t>Регистрация заявления, в случае отсутствия оснований для отказа в приеме документов</w:t>
              </w:r>
            </w:hyperlink>
          </w:p>
        </w:tc>
        <w:tc>
          <w:tcPr>
            <w:tcW w:w="1191" w:type="dxa"/>
            <w:tcBorders>
              <w:left w:val="single" w:sz="4" w:space="0" w:color="000000"/>
              <w:bottom w:val="single" w:sz="4" w:space="0" w:color="000000"/>
              <w:right w:val="single" w:sz="4" w:space="0" w:color="000000"/>
            </w:tcBorders>
            <w:shd w:color="auto" w:fill="auto" w:val="clear"/>
            <w:vAlign w:val="center"/>
          </w:tcPr>
          <w:p>
            <w:pPr>
              <w:pStyle w:val="Normal"/>
              <w:rPr>
                <w:color w:themeColor="text1" w:val="000000"/>
                <w:sz w:val="22"/>
                <w:szCs w:val="22"/>
              </w:rPr>
            </w:pPr>
            <w:r>
              <w:rPr>
                <w:color w:themeColor="text1" w:val="000000"/>
                <w:sz w:val="22"/>
                <w:szCs w:val="22"/>
              </w:rPr>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991">
              <w:r>
                <w:rPr>
                  <w:color w:themeColor="text1" w:val="000000"/>
                  <w:sz w:val="22"/>
                  <w:szCs w:val="22"/>
                </w:rPr>
                <w:t>должностное лицо Администрации, ответственное за регистрацию корреспонденции</w:t>
              </w:r>
            </w:hyperlink>
          </w:p>
          <w:p>
            <w:pPr>
              <w:pStyle w:val="Normal"/>
              <w:rPr>
                <w:color w:themeColor="text1" w:val="000000"/>
              </w:rPr>
            </w:pPr>
            <w:r>
              <w:rPr>
                <w:color w:themeColor="text1" w:val="000000"/>
              </w:rPr>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992">
              <w:r>
                <w:rPr>
                  <w:color w:themeColor="text1" w:val="000000"/>
                  <w:sz w:val="22"/>
                  <w:szCs w:val="22"/>
                </w:rPr>
                <w:t>Администрация/ГИС</w:t>
              </w:r>
            </w:hyperlink>
          </w:p>
        </w:tc>
        <w:tc>
          <w:tcPr>
            <w:tcW w:w="11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44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r>
      <w:tr>
        <w:trPr>
          <w:trHeight w:val="300" w:hRule="atLeast"/>
        </w:trPr>
        <w:tc>
          <w:tcPr>
            <w:tcW w:w="935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3"/>
              </w:numPr>
              <w:suppressAutoHyphens w:val="false"/>
              <w:jc w:val="center"/>
              <w:rPr>
                <w:color w:val="000000"/>
                <w:sz w:val="22"/>
                <w:szCs w:val="22"/>
              </w:rPr>
            </w:pPr>
            <w:hyperlink r:id="rId993">
              <w:r>
                <w:rPr>
                  <w:color w:themeColor="text1" w:val="000000"/>
                  <w:sz w:val="22"/>
                  <w:szCs w:val="22"/>
                </w:rPr>
                <w:t>Получение сведений посредством СМЭВ</w:t>
              </w:r>
            </w:hyperlink>
          </w:p>
        </w:tc>
      </w:tr>
      <w:tr>
        <w:trPr>
          <w:trHeight w:val="126" w:hRule="atLeast"/>
        </w:trPr>
        <w:tc>
          <w:tcPr>
            <w:tcW w:w="132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994">
              <w:r>
                <w:rPr>
                  <w:color w:themeColor="text1" w:val="000000"/>
                  <w:sz w:val="22"/>
                  <w:szCs w:val="22"/>
                </w:rPr>
                <w:t>пакет зарегистрированных документов, поступивших должностному лицу,</w:t>
              </w:r>
            </w:hyperlink>
          </w:p>
          <w:p>
            <w:pPr>
              <w:pStyle w:val="Normal"/>
              <w:rPr>
                <w:color w:val="000000"/>
                <w:sz w:val="22"/>
                <w:szCs w:val="22"/>
              </w:rPr>
            </w:pPr>
            <w:hyperlink r:id="rId995">
              <w:r>
                <w:rPr>
                  <w:color w:themeColor="text1" w:val="000000"/>
                  <w:sz w:val="22"/>
                  <w:szCs w:val="22"/>
                </w:rPr>
                <w:t>ответственному за предоставление  муниципальной услуги</w:t>
              </w:r>
            </w:hyperlink>
          </w:p>
        </w:tc>
        <w:tc>
          <w:tcPr>
            <w:tcW w:w="17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996">
              <w:r>
                <w:rPr>
                  <w:color w:themeColor="text1" w:val="000000"/>
                  <w:sz w:val="22"/>
                  <w:szCs w:val="22"/>
                </w:rPr>
                <w:t>направление межведомственных запросов в органы и организации</w:t>
              </w:r>
            </w:hyperlink>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997">
              <w:r>
                <w:rPr>
                  <w:color w:themeColor="text1" w:val="000000"/>
                  <w:sz w:val="22"/>
                  <w:szCs w:val="22"/>
                </w:rPr>
                <w:t>в день регистрации заявления и документов</w:t>
              </w:r>
            </w:hyperlink>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998">
              <w:r>
                <w:rPr>
                  <w:color w:themeColor="text1" w:val="000000"/>
                  <w:sz w:val="22"/>
                  <w:szCs w:val="22"/>
                </w:rPr>
                <w:t>должностное лицо Администрации, ответственное за предоставление муниципальной услуги</w:t>
              </w:r>
            </w:hyperlink>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999">
              <w:r>
                <w:rPr>
                  <w:color w:themeColor="text1" w:val="000000"/>
                  <w:sz w:val="22"/>
                  <w:szCs w:val="22"/>
                </w:rPr>
                <w:t>Администрации/ГИС/ ПГС / СМЭВ</w:t>
              </w:r>
            </w:hyperlink>
          </w:p>
        </w:tc>
        <w:tc>
          <w:tcPr>
            <w:tcW w:w="11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00">
              <w:r>
                <w:rPr>
                  <w:color w:themeColor="text1" w:val="000000"/>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hyperlink>
          </w:p>
        </w:tc>
        <w:tc>
          <w:tcPr>
            <w:tcW w:w="144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01">
              <w:r>
                <w:rPr>
                  <w:color w:themeColor="text1" w:val="000000"/>
                  <w:sz w:val="22"/>
                  <w:szCs w:val="22"/>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hyperlink>
          </w:p>
        </w:tc>
      </w:tr>
      <w:tr>
        <w:trPr>
          <w:trHeight w:val="135" w:hRule="atLeast"/>
        </w:trPr>
        <w:tc>
          <w:tcPr>
            <w:tcW w:w="132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7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02">
              <w:r>
                <w:rPr>
                  <w:color w:themeColor="text1" w:val="000000"/>
                  <w:sz w:val="22"/>
                  <w:szCs w:val="22"/>
                </w:rPr>
                <w:t>получение ответов на межведомственные запросы, формирование полного комплекта документов</w:t>
              </w:r>
            </w:hyperlink>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03">
              <w:r>
                <w:rPr>
                  <w:color w:themeColor="text1" w:val="000000"/>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hyperlink>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04">
              <w:r>
                <w:rPr>
                  <w:color w:themeColor="text1" w:val="000000"/>
                  <w:sz w:val="22"/>
                  <w:szCs w:val="22"/>
                </w:rPr>
                <w:t>должностное лицо Администрации, ответственное за предоставление муниципальной услуги</w:t>
              </w:r>
            </w:hyperlink>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05">
              <w:r>
                <w:rPr>
                  <w:color w:themeColor="text1" w:val="000000"/>
                  <w:sz w:val="22"/>
                  <w:szCs w:val="22"/>
                </w:rPr>
                <w:t>Администрация/ГИС/ ПГС / СМЭВ</w:t>
              </w:r>
            </w:hyperlink>
          </w:p>
        </w:tc>
        <w:tc>
          <w:tcPr>
            <w:tcW w:w="110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2"/>
                <w:szCs w:val="22"/>
              </w:rPr>
            </w:pPr>
            <w:hyperlink r:id="rId1006">
              <w:r>
                <w:rPr>
                  <w:color w:themeColor="text1" w:val="000000"/>
                  <w:sz w:val="22"/>
                  <w:szCs w:val="22"/>
                </w:rPr>
                <w:t>–</w:t>
              </w:r>
            </w:hyperlink>
          </w:p>
        </w:tc>
        <w:tc>
          <w:tcPr>
            <w:tcW w:w="144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07">
              <w:r>
                <w:rPr>
                  <w:color w:themeColor="text1" w:val="000000"/>
                  <w:sz w:val="22"/>
                  <w:szCs w:val="22"/>
                </w:rPr>
                <w:t>получение документов (сведений), необходимых для предоставления муниципальной услуги</w:t>
              </w:r>
            </w:hyperlink>
          </w:p>
        </w:tc>
      </w:tr>
      <w:tr>
        <w:trPr>
          <w:trHeight w:val="397" w:hRule="atLeast"/>
        </w:trPr>
        <w:tc>
          <w:tcPr>
            <w:tcW w:w="935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3"/>
              </w:numPr>
              <w:suppressAutoHyphens w:val="false"/>
              <w:jc w:val="center"/>
              <w:rPr>
                <w:color w:val="000000"/>
                <w:sz w:val="22"/>
                <w:szCs w:val="22"/>
              </w:rPr>
            </w:pPr>
            <w:hyperlink r:id="rId1008">
              <w:r>
                <w:rPr>
                  <w:color w:themeColor="text1" w:val="000000"/>
                  <w:sz w:val="22"/>
                  <w:szCs w:val="22"/>
                </w:rPr>
                <w:t>Рассмотрение документов и сведений</w:t>
              </w:r>
            </w:hyperlink>
          </w:p>
        </w:tc>
      </w:tr>
      <w:tr>
        <w:trPr>
          <w:trHeight w:val="3742" w:hRule="atLeast"/>
        </w:trPr>
        <w:tc>
          <w:tcPr>
            <w:tcW w:w="13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09">
              <w:r>
                <w:rPr>
                  <w:color w:themeColor="text1" w:val="000000"/>
                  <w:sz w:val="22"/>
                  <w:szCs w:val="22"/>
                </w:rPr>
                <w:t>пакет зарегистрированных документов, поступивших должностному лицу,</w:t>
              </w:r>
            </w:hyperlink>
          </w:p>
          <w:p>
            <w:pPr>
              <w:pStyle w:val="Normal"/>
              <w:ind w:left="34"/>
              <w:rPr>
                <w:color w:val="000000"/>
                <w:sz w:val="22"/>
                <w:szCs w:val="22"/>
              </w:rPr>
            </w:pPr>
            <w:hyperlink r:id="rId1010">
              <w:r>
                <w:rPr>
                  <w:color w:themeColor="text1" w:val="000000"/>
                  <w:sz w:val="22"/>
                  <w:szCs w:val="22"/>
                </w:rPr>
                <w:t>ответственному за предоставление  муниципальной услуги</w:t>
              </w:r>
            </w:hyperlink>
          </w:p>
        </w:tc>
        <w:tc>
          <w:tcPr>
            <w:tcW w:w="17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11">
              <w:r>
                <w:rPr>
                  <w:color w:themeColor="text1" w:val="000000"/>
                  <w:sz w:val="22"/>
                  <w:szCs w:val="22"/>
                </w:rPr>
                <w:t>Проверка соответствия документов и сведений требованиям нормативных правовых актов предоставления муниципальнойуслуги</w:t>
              </w:r>
            </w:hyperlink>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12">
              <w:r>
                <w:rPr>
                  <w:color w:themeColor="text1" w:val="000000"/>
                  <w:sz w:val="22"/>
                  <w:szCs w:val="22"/>
                </w:rPr>
                <w:t>до 2 рабочих дней</w:t>
              </w:r>
            </w:hyperlink>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13">
              <w:r>
                <w:rPr>
                  <w:color w:themeColor="text1" w:val="000000"/>
                  <w:sz w:val="22"/>
                  <w:szCs w:val="22"/>
                </w:rPr>
                <w:t>должностное лицо Администрации, ответственное за предоставление муниципальной услуги</w:t>
              </w:r>
            </w:hyperlink>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14">
              <w:r>
                <w:rPr>
                  <w:color w:themeColor="text1" w:val="000000"/>
                  <w:sz w:val="22"/>
                  <w:szCs w:val="22"/>
                </w:rPr>
                <w:t>Администрация / ГИС / ПГС</w:t>
              </w:r>
            </w:hyperlink>
          </w:p>
        </w:tc>
        <w:tc>
          <w:tcPr>
            <w:tcW w:w="11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15">
              <w:r>
                <w:rPr>
                  <w:color w:themeColor="text1" w:val="000000"/>
                  <w:sz w:val="22"/>
                  <w:szCs w:val="22"/>
                </w:rPr>
                <w:t>основания отказа в предоставлении муниципальной услуги, предусмотренные пунктом 2.22 Административного регламента</w:t>
              </w:r>
            </w:hyperlink>
          </w:p>
        </w:tc>
        <w:tc>
          <w:tcPr>
            <w:tcW w:w="144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16">
              <w:r>
                <w:rPr>
                  <w:color w:themeColor="text1" w:val="000000"/>
                  <w:sz w:val="22"/>
                  <w:szCs w:val="22"/>
                </w:rPr>
                <w:t>проект результата предоставления муниципальной услуги</w:t>
              </w:r>
            </w:hyperlink>
          </w:p>
        </w:tc>
      </w:tr>
      <w:tr>
        <w:trPr>
          <w:trHeight w:val="459" w:hRule="atLeast"/>
        </w:trPr>
        <w:tc>
          <w:tcPr>
            <w:tcW w:w="935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3"/>
              </w:numPr>
              <w:suppressAutoHyphens w:val="false"/>
              <w:jc w:val="center"/>
              <w:rPr>
                <w:color w:val="000000"/>
                <w:sz w:val="22"/>
                <w:szCs w:val="22"/>
              </w:rPr>
            </w:pPr>
            <w:hyperlink r:id="rId1017">
              <w:r>
                <w:rPr>
                  <w:color w:themeColor="text1" w:val="000000"/>
                  <w:sz w:val="22"/>
                  <w:szCs w:val="22"/>
                </w:rPr>
                <w:t>Принятие решения</w:t>
              </w:r>
            </w:hyperlink>
          </w:p>
        </w:tc>
      </w:tr>
      <w:tr>
        <w:trPr>
          <w:trHeight w:val="1110" w:hRule="atLeast"/>
        </w:trPr>
        <w:tc>
          <w:tcPr>
            <w:tcW w:w="1329" w:type="dxa"/>
            <w:vMerge w:val="restart"/>
            <w:tcBorders>
              <w:top w:val="single" w:sz="4" w:space="0" w:color="000000"/>
              <w:left w:val="single" w:sz="4" w:space="0" w:color="000000"/>
              <w:right w:val="single" w:sz="4" w:space="0" w:color="000000"/>
            </w:tcBorders>
            <w:shd w:color="auto" w:fill="auto" w:val="clear"/>
          </w:tcPr>
          <w:p>
            <w:pPr>
              <w:pStyle w:val="Normal"/>
              <w:ind w:left="34"/>
              <w:rPr>
                <w:color w:val="000000"/>
                <w:sz w:val="22"/>
                <w:szCs w:val="22"/>
              </w:rPr>
            </w:pPr>
            <w:hyperlink r:id="rId1018">
              <w:r>
                <w:rPr>
                  <w:color w:themeColor="text1" w:val="000000"/>
                  <w:sz w:val="22"/>
                  <w:szCs w:val="22"/>
                </w:rPr>
                <w:t>проект результата предоставления муниципальной услуги</w:t>
              </w:r>
            </w:hyperlink>
          </w:p>
        </w:tc>
        <w:tc>
          <w:tcPr>
            <w:tcW w:w="17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19">
              <w:r>
                <w:rPr>
                  <w:color w:themeColor="text1" w:val="000000"/>
                  <w:sz w:val="22"/>
                  <w:szCs w:val="22"/>
                </w:rPr>
                <w:t>Принятие решения о предоставления муниципальной услуги</w:t>
              </w:r>
            </w:hyperlink>
          </w:p>
          <w:p>
            <w:pPr>
              <w:pStyle w:val="Normal"/>
              <w:rPr>
                <w:color w:themeColor="text1" w:val="000000"/>
                <w:sz w:val="22"/>
                <w:szCs w:val="22"/>
              </w:rPr>
            </w:pPr>
            <w:r>
              <w:rPr>
                <w:color w:themeColor="text1" w:val="000000"/>
                <w:sz w:val="22"/>
                <w:szCs w:val="22"/>
              </w:rPr>
            </w:r>
          </w:p>
        </w:tc>
        <w:tc>
          <w:tcPr>
            <w:tcW w:w="119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color w:val="000000"/>
                <w:sz w:val="22"/>
                <w:szCs w:val="22"/>
              </w:rPr>
            </w:pPr>
            <w:hyperlink r:id="rId1020">
              <w:r>
                <w:rPr>
                  <w:color w:themeColor="text1" w:val="000000"/>
                  <w:sz w:val="22"/>
                  <w:szCs w:val="22"/>
                </w:rPr>
                <w:t>До 1 часа</w:t>
              </w:r>
            </w:hyperlink>
          </w:p>
        </w:tc>
        <w:tc>
          <w:tcPr>
            <w:tcW w:w="142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21">
              <w:r>
                <w:rPr>
                  <w:color w:themeColor="text1" w:val="000000"/>
                  <w:sz w:val="22"/>
                  <w:szCs w:val="22"/>
                </w:rPr>
                <w:t>должностное лицо Администрации, ответственное за предоставление муниципальной услуги;</w:t>
              </w:r>
            </w:hyperlink>
          </w:p>
          <w:p>
            <w:pPr>
              <w:pStyle w:val="Normal"/>
              <w:rPr>
                <w:color w:val="000000"/>
                <w:sz w:val="22"/>
                <w:szCs w:val="22"/>
              </w:rPr>
            </w:pPr>
            <w:hyperlink r:id="rId1022">
              <w:r>
                <w:rPr>
                  <w:color w:themeColor="text1" w:val="000000"/>
                  <w:sz w:val="22"/>
                  <w:szCs w:val="22"/>
                </w:rPr>
                <w:t>Руководитель Администрации или иное уполномоченное им лицо</w:t>
              </w:r>
            </w:hyperlink>
          </w:p>
        </w:tc>
        <w:tc>
          <w:tcPr>
            <w:tcW w:w="113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color w:val="000000"/>
                <w:sz w:val="22"/>
                <w:szCs w:val="22"/>
              </w:rPr>
            </w:pPr>
            <w:hyperlink r:id="rId1023">
              <w:r>
                <w:rPr>
                  <w:color w:themeColor="text1" w:val="000000"/>
                  <w:sz w:val="22"/>
                  <w:szCs w:val="22"/>
                </w:rPr>
                <w:t>Администрация / ГИС / ПГС</w:t>
              </w:r>
            </w:hyperlink>
          </w:p>
        </w:tc>
        <w:tc>
          <w:tcPr>
            <w:tcW w:w="11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24">
              <w:r>
                <w:rPr>
                  <w:color w:themeColor="text1" w:val="000000"/>
                  <w:sz w:val="22"/>
                  <w:szCs w:val="22"/>
                </w:rPr>
                <w:t>–</w:t>
              </w:r>
            </w:hyperlink>
          </w:p>
          <w:p>
            <w:pPr>
              <w:pStyle w:val="Normal"/>
              <w:rPr>
                <w:color w:themeColor="text1" w:val="000000"/>
                <w:sz w:val="22"/>
                <w:szCs w:val="22"/>
              </w:rPr>
            </w:pPr>
            <w:r>
              <w:rPr>
                <w:color w:themeColor="text1" w:val="000000"/>
                <w:sz w:val="22"/>
                <w:szCs w:val="22"/>
              </w:rPr>
            </w:r>
          </w:p>
        </w:tc>
        <w:tc>
          <w:tcPr>
            <w:tcW w:w="144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25">
              <w:r>
                <w:rPr>
                  <w:color w:themeColor="text1" w:val="000000"/>
                  <w:sz w:val="22"/>
                  <w:szCs w:val="22"/>
                </w:rPr>
                <w:t>Результат предоставления муниципальной услуги, подписанный усиленной квалифицированной подписью руководителем Администрации или иного уполномоченного им лица</w:t>
              </w:r>
            </w:hyperlink>
          </w:p>
        </w:tc>
      </w:tr>
      <w:tr>
        <w:trPr>
          <w:trHeight w:val="4395" w:hRule="atLeast"/>
        </w:trPr>
        <w:tc>
          <w:tcPr>
            <w:tcW w:w="1329" w:type="dxa"/>
            <w:vMerge w:val="continue"/>
            <w:tcBorders>
              <w:left w:val="single" w:sz="4" w:space="0" w:color="000000"/>
              <w:right w:val="single" w:sz="4" w:space="0" w:color="000000"/>
            </w:tcBorders>
            <w:shd w:color="auto" w:fill="auto" w:val="clear"/>
          </w:tcPr>
          <w:p>
            <w:pPr>
              <w:pStyle w:val="Normal"/>
              <w:ind w:left="34"/>
              <w:rPr>
                <w:color w:themeColor="text1" w:val="000000"/>
                <w:sz w:val="22"/>
                <w:szCs w:val="22"/>
              </w:rPr>
            </w:pPr>
            <w:r>
              <w:rPr>
                <w:color w:themeColor="text1" w:val="000000"/>
                <w:sz w:val="22"/>
                <w:szCs w:val="22"/>
              </w:rPr>
            </w:r>
          </w:p>
        </w:tc>
        <w:tc>
          <w:tcPr>
            <w:tcW w:w="1730" w:type="dxa"/>
            <w:tcBorders>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26">
              <w:r>
                <w:rPr>
                  <w:color w:themeColor="text1" w:val="000000"/>
                  <w:sz w:val="22"/>
                  <w:szCs w:val="22"/>
                </w:rPr>
                <w:t>Формирование решения о предоставлении муниципальнойуслуги</w:t>
              </w:r>
            </w:hyperlink>
          </w:p>
          <w:p>
            <w:pPr>
              <w:pStyle w:val="Normal"/>
              <w:rPr>
                <w:color w:themeColor="text1" w:val="000000"/>
                <w:sz w:val="22"/>
                <w:szCs w:val="22"/>
              </w:rPr>
            </w:pPr>
            <w:r>
              <w:rPr>
                <w:color w:themeColor="text1" w:val="000000"/>
                <w:sz w:val="22"/>
                <w:szCs w:val="22"/>
              </w:rPr>
            </w:r>
          </w:p>
        </w:tc>
        <w:tc>
          <w:tcPr>
            <w:tcW w:w="1191" w:type="dxa"/>
            <w:vMerge w:val="continue"/>
            <w:tcBorders>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420" w:type="dxa"/>
            <w:vMerge w:val="continue"/>
            <w:tcBorders>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130" w:type="dxa"/>
            <w:vMerge w:val="continue"/>
            <w:tcBorders>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1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44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r>
      <w:tr>
        <w:trPr>
          <w:trHeight w:val="2464" w:hRule="atLeast"/>
        </w:trPr>
        <w:tc>
          <w:tcPr>
            <w:tcW w:w="132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Pr>
                <w:color w:themeColor="text1" w:val="000000"/>
                <w:sz w:val="22"/>
                <w:szCs w:val="22"/>
              </w:rPr>
            </w:pPr>
            <w:r>
              <w:rPr>
                <w:color w:themeColor="text1" w:val="000000"/>
                <w:sz w:val="22"/>
                <w:szCs w:val="22"/>
              </w:rPr>
            </w:r>
          </w:p>
        </w:tc>
        <w:tc>
          <w:tcPr>
            <w:tcW w:w="17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27">
              <w:r>
                <w:rPr>
                  <w:color w:themeColor="text1" w:val="000000"/>
                  <w:sz w:val="22"/>
                  <w:szCs w:val="22"/>
                </w:rPr>
                <w:t>Принятие решения об отказе в предоставлении услуги</w:t>
              </w:r>
            </w:hyperlink>
          </w:p>
        </w:tc>
        <w:tc>
          <w:tcPr>
            <w:tcW w:w="119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42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130" w:type="dxa"/>
            <w:vMerge w:val="restart"/>
            <w:tcBorders>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1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44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28">
              <w:r>
                <w:rPr>
                  <w:color w:themeColor="text1" w:val="000000"/>
                  <w:sz w:val="22"/>
                  <w:szCs w:val="22"/>
                </w:rPr>
                <w:t>Результат предоставления муниципальной услуги по форме, приведенной в приложении №6 к Административному регламенту, подписанный усиленной квалифицированной подписью руководителем Администрации или иного уполномоченного им лица</w:t>
              </w:r>
            </w:hyperlink>
          </w:p>
          <w:p>
            <w:pPr>
              <w:pStyle w:val="Normal"/>
              <w:rPr>
                <w:color w:themeColor="text1" w:val="000000"/>
                <w:sz w:val="22"/>
                <w:szCs w:val="22"/>
              </w:rPr>
            </w:pPr>
            <w:r>
              <w:rPr>
                <w:color w:themeColor="text1" w:val="000000"/>
                <w:sz w:val="22"/>
                <w:szCs w:val="22"/>
              </w:rPr>
            </w:r>
          </w:p>
          <w:p>
            <w:pPr>
              <w:pStyle w:val="Normal"/>
              <w:rPr>
                <w:color w:themeColor="text1" w:val="000000"/>
                <w:sz w:val="22"/>
                <w:szCs w:val="22"/>
              </w:rPr>
            </w:pPr>
            <w:r>
              <w:rPr>
                <w:color w:themeColor="text1" w:val="000000"/>
                <w:sz w:val="22"/>
                <w:szCs w:val="22"/>
              </w:rPr>
            </w:r>
          </w:p>
        </w:tc>
      </w:tr>
      <w:tr>
        <w:trPr>
          <w:trHeight w:val="1330" w:hRule="atLeast"/>
        </w:trPr>
        <w:tc>
          <w:tcPr>
            <w:tcW w:w="132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Pr>
                <w:color w:themeColor="text1" w:val="000000"/>
                <w:sz w:val="22"/>
                <w:szCs w:val="22"/>
              </w:rPr>
            </w:pPr>
            <w:r>
              <w:rPr>
                <w:color w:themeColor="text1" w:val="000000"/>
                <w:sz w:val="22"/>
                <w:szCs w:val="22"/>
              </w:rPr>
            </w:r>
          </w:p>
        </w:tc>
        <w:tc>
          <w:tcPr>
            <w:tcW w:w="17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29">
              <w:r>
                <w:rPr>
                  <w:color w:themeColor="text1" w:val="000000"/>
                  <w:sz w:val="22"/>
                  <w:szCs w:val="22"/>
                </w:rPr>
                <w:t>Формирование решения об отказе в предоставлении муниципальной услуги</w:t>
              </w:r>
            </w:hyperlink>
          </w:p>
          <w:p>
            <w:pPr>
              <w:pStyle w:val="Normal"/>
              <w:rPr>
                <w:color w:themeColor="text1" w:val="000000"/>
                <w:sz w:val="22"/>
                <w:szCs w:val="22"/>
              </w:rPr>
            </w:pPr>
            <w:r>
              <w:rPr>
                <w:color w:themeColor="text1" w:val="000000"/>
                <w:sz w:val="22"/>
                <w:szCs w:val="22"/>
              </w:rPr>
            </w:r>
          </w:p>
        </w:tc>
        <w:tc>
          <w:tcPr>
            <w:tcW w:w="11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42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130" w:type="dxa"/>
            <w:vMerge w:val="continue"/>
            <w:tcBorders>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1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44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r>
      <w:tr>
        <w:trPr>
          <w:trHeight w:val="420" w:hRule="atLeast"/>
        </w:trPr>
        <w:tc>
          <w:tcPr>
            <w:tcW w:w="935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3"/>
              </w:numPr>
              <w:suppressAutoHyphens w:val="false"/>
              <w:jc w:val="center"/>
              <w:rPr>
                <w:color w:val="000000"/>
                <w:sz w:val="22"/>
                <w:szCs w:val="22"/>
              </w:rPr>
            </w:pPr>
            <w:hyperlink r:id="rId1030">
              <w:r>
                <w:rPr>
                  <w:color w:themeColor="text1" w:val="000000"/>
                  <w:sz w:val="22"/>
                  <w:szCs w:val="22"/>
                </w:rPr>
                <w:t>Выдача результата</w:t>
              </w:r>
            </w:hyperlink>
          </w:p>
        </w:tc>
      </w:tr>
      <w:tr>
        <w:trPr>
          <w:trHeight w:val="3900" w:hRule="atLeast"/>
        </w:trPr>
        <w:tc>
          <w:tcPr>
            <w:tcW w:w="132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Pr>
                <w:color w:val="000000"/>
                <w:sz w:val="22"/>
                <w:szCs w:val="22"/>
              </w:rPr>
            </w:pPr>
            <w:hyperlink r:id="rId1031">
              <w:r>
                <w:rPr>
                  <w:color w:themeColor="text1" w:val="000000"/>
                  <w:sz w:val="22"/>
                  <w:szCs w:val="22"/>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hyperlink>
          </w:p>
        </w:tc>
        <w:tc>
          <w:tcPr>
            <w:tcW w:w="173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2"/>
              <w:rPr>
                <w:color w:val="000000"/>
                <w:sz w:val="22"/>
                <w:szCs w:val="22"/>
              </w:rPr>
            </w:pPr>
            <w:hyperlink r:id="rId1032">
              <w:r>
                <w:rPr>
                  <w:color w:themeColor="text1" w:val="000000"/>
                  <w:sz w:val="22"/>
                  <w:szCs w:val="22"/>
                </w:rPr>
                <w:t>Регистрация результата предоставления муниципальной услуги</w:t>
              </w:r>
            </w:hyperlink>
          </w:p>
          <w:p>
            <w:pPr>
              <w:pStyle w:val="Normal"/>
              <w:ind w:left="32"/>
              <w:rPr>
                <w:color w:themeColor="text1" w:val="000000"/>
                <w:sz w:val="22"/>
                <w:szCs w:val="22"/>
              </w:rPr>
            </w:pPr>
            <w:r>
              <w:rPr>
                <w:color w:themeColor="text1" w:val="000000"/>
                <w:sz w:val="22"/>
                <w:szCs w:val="22"/>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29"/>
              <w:rPr>
                <w:color w:val="000000"/>
                <w:sz w:val="22"/>
                <w:szCs w:val="22"/>
              </w:rPr>
            </w:pPr>
            <w:hyperlink r:id="rId1033">
              <w:r>
                <w:rPr>
                  <w:color w:themeColor="text1" w:val="000000"/>
                  <w:sz w:val="22"/>
                  <w:szCs w:val="22"/>
                </w:rPr>
                <w:t>после окончания процедуры принятия решения (в общий срок предоставления муниципальной услуги не включается)</w:t>
              </w:r>
            </w:hyperlink>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28"/>
              <w:rPr>
                <w:color w:val="000000"/>
                <w:sz w:val="22"/>
                <w:szCs w:val="22"/>
              </w:rPr>
            </w:pPr>
            <w:hyperlink r:id="rId1034">
              <w:r>
                <w:rPr>
                  <w:color w:themeColor="text1" w:val="000000"/>
                  <w:sz w:val="22"/>
                  <w:szCs w:val="22"/>
                </w:rPr>
                <w:t>должностное лицо Администрации, ответственное за предоставление муниципальной услуги</w:t>
              </w:r>
            </w:hyperlink>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28"/>
              <w:rPr>
                <w:color w:val="000000"/>
                <w:sz w:val="22"/>
                <w:szCs w:val="22"/>
              </w:rPr>
            </w:pPr>
            <w:hyperlink r:id="rId1035">
              <w:r>
                <w:rPr>
                  <w:color w:themeColor="text1" w:val="000000"/>
                  <w:sz w:val="22"/>
                  <w:szCs w:val="22"/>
                </w:rPr>
                <w:t>Администрация / ГИС</w:t>
              </w:r>
            </w:hyperlink>
          </w:p>
        </w:tc>
        <w:tc>
          <w:tcPr>
            <w:tcW w:w="11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36">
              <w:r>
                <w:rPr>
                  <w:color w:themeColor="text1" w:val="000000"/>
                  <w:sz w:val="22"/>
                  <w:szCs w:val="22"/>
                </w:rPr>
                <w:t>–</w:t>
              </w:r>
            </w:hyperlink>
          </w:p>
        </w:tc>
        <w:tc>
          <w:tcPr>
            <w:tcW w:w="144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47"/>
              <w:rPr>
                <w:color w:val="000000"/>
                <w:sz w:val="22"/>
                <w:szCs w:val="22"/>
              </w:rPr>
            </w:pPr>
            <w:hyperlink r:id="rId1037">
              <w:r>
                <w:rPr>
                  <w:color w:themeColor="text1" w:val="000000"/>
                  <w:sz w:val="22"/>
                  <w:szCs w:val="22"/>
                </w:rPr>
                <w:t>Внесение сведений о конечном результате предоставления муниципальной услуги</w:t>
              </w:r>
            </w:hyperlink>
          </w:p>
        </w:tc>
      </w:tr>
      <w:tr>
        <w:trPr>
          <w:trHeight w:val="809" w:hRule="atLeast"/>
        </w:trPr>
        <w:tc>
          <w:tcPr>
            <w:tcW w:w="132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Pr>
                <w:color w:themeColor="text1" w:val="000000"/>
                <w:sz w:val="22"/>
                <w:szCs w:val="22"/>
              </w:rPr>
            </w:pPr>
            <w:r>
              <w:rPr>
                <w:color w:themeColor="text1" w:val="000000"/>
                <w:sz w:val="22"/>
                <w:szCs w:val="22"/>
              </w:rPr>
            </w:r>
          </w:p>
        </w:tc>
        <w:tc>
          <w:tcPr>
            <w:tcW w:w="17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38">
              <w:r>
                <w:rPr>
                  <w:color w:themeColor="text1" w:val="000000"/>
                  <w:sz w:val="22"/>
                  <w:szCs w:val="22"/>
                </w:rPr>
                <w:t>Направление в многофункциональный центр результата муниципальнойуслуги,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w:t>
              </w:r>
            </w:hyperlink>
          </w:p>
          <w:p>
            <w:pPr>
              <w:pStyle w:val="Normal"/>
              <w:rPr>
                <w:color w:themeColor="text1" w:val="000000"/>
              </w:rPr>
            </w:pPr>
            <w:r>
              <w:rPr>
                <w:color w:themeColor="text1" w:val="000000"/>
              </w:rPr>
            </w:r>
          </w:p>
          <w:p>
            <w:pPr>
              <w:pStyle w:val="Normal"/>
              <w:rPr>
                <w:color w:themeColor="text1" w:val="000000"/>
                <w:sz w:val="22"/>
                <w:szCs w:val="22"/>
              </w:rPr>
            </w:pPr>
            <w:r>
              <w:rPr>
                <w:color w:themeColor="text1" w:val="000000"/>
                <w:sz w:val="22"/>
                <w:szCs w:val="22"/>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39">
              <w:r>
                <w:rPr>
                  <w:color w:themeColor="text1" w:val="000000"/>
                  <w:sz w:val="22"/>
                  <w:szCs w:val="22"/>
                </w:rPr>
                <w:t>в сроки, установленные соглашением о взаимодействии между Администрацией и многофункциональным центром</w:t>
              </w:r>
            </w:hyperlink>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40">
              <w:r>
                <w:rPr>
                  <w:color w:themeColor="text1" w:val="000000"/>
                  <w:sz w:val="22"/>
                  <w:szCs w:val="22"/>
                </w:rPr>
                <w:t>должностное лицо Администрации, ответственное за предоставление муниципальной услуги</w:t>
              </w:r>
            </w:hyperlink>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41">
              <w:r>
                <w:rPr>
                  <w:color w:themeColor="text1" w:val="000000"/>
                  <w:sz w:val="22"/>
                  <w:szCs w:val="22"/>
                </w:rPr>
                <w:t>Администрация / АИС МФЦ</w:t>
              </w:r>
            </w:hyperlink>
          </w:p>
        </w:tc>
        <w:tc>
          <w:tcPr>
            <w:tcW w:w="11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42">
              <w:r>
                <w:rPr>
                  <w:color w:themeColor="text1" w:val="000000"/>
                  <w:sz w:val="22"/>
                  <w:szCs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hyperlink>
          </w:p>
        </w:tc>
        <w:tc>
          <w:tcPr>
            <w:tcW w:w="144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2"/>
              </w:rPr>
            </w:pPr>
            <w:hyperlink r:id="rId1043">
              <w:r>
                <w:rPr>
                  <w:color w:themeColor="text1" w:val="000000"/>
                  <w:sz w:val="22"/>
                  <w:szCs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hyperlink>
          </w:p>
          <w:p>
            <w:pPr>
              <w:pStyle w:val="Normal"/>
              <w:rPr>
                <w:color w:val="000000"/>
                <w:sz w:val="22"/>
                <w:szCs w:val="22"/>
              </w:rPr>
            </w:pPr>
            <w:hyperlink r:id="rId1044">
              <w:r>
                <w:rPr>
                  <w:color w:themeColor="text1" w:val="000000"/>
                  <w:sz w:val="22"/>
                  <w:szCs w:val="22"/>
                </w:rPr>
                <w:t>внесение сведений в ГИС о выдаче результата муниципальной услуги</w:t>
              </w:r>
            </w:hyperlink>
          </w:p>
        </w:tc>
      </w:tr>
      <w:tr>
        <w:trPr>
          <w:trHeight w:val="243" w:hRule="atLeast"/>
        </w:trPr>
        <w:tc>
          <w:tcPr>
            <w:tcW w:w="132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Pr>
                <w:color w:themeColor="text1" w:val="000000"/>
                <w:sz w:val="22"/>
                <w:szCs w:val="22"/>
              </w:rPr>
            </w:pPr>
            <w:r>
              <w:rPr>
                <w:color w:themeColor="text1" w:val="000000"/>
                <w:sz w:val="22"/>
                <w:szCs w:val="22"/>
              </w:rPr>
            </w:r>
          </w:p>
        </w:tc>
        <w:tc>
          <w:tcPr>
            <w:tcW w:w="173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2"/>
              <w:rPr>
                <w:color w:val="000000"/>
                <w:sz w:val="22"/>
                <w:szCs w:val="22"/>
              </w:rPr>
            </w:pPr>
            <w:hyperlink r:id="rId1045">
              <w:r>
                <w:rPr>
                  <w:color w:themeColor="text1" w:val="000000"/>
                  <w:sz w:val="22"/>
                  <w:szCs w:val="22"/>
                </w:rPr>
                <w:t>Направление заявителю результата предоставления муниципальной услуги в личный кабинет на Едином портале</w:t>
              </w:r>
            </w:hyperlink>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29"/>
              <w:rPr>
                <w:color w:val="000000"/>
                <w:sz w:val="22"/>
                <w:szCs w:val="22"/>
              </w:rPr>
            </w:pPr>
            <w:hyperlink r:id="rId1046">
              <w:r>
                <w:rPr>
                  <w:color w:themeColor="text1" w:val="000000"/>
                  <w:sz w:val="22"/>
                  <w:szCs w:val="22"/>
                </w:rPr>
                <w:t>В день регистрации результата предоставления муниципальной услуги</w:t>
              </w:r>
            </w:hyperlink>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28"/>
              <w:rPr>
                <w:color w:val="000000"/>
                <w:sz w:val="22"/>
                <w:szCs w:val="22"/>
              </w:rPr>
            </w:pPr>
            <w:hyperlink r:id="rId1047">
              <w:r>
                <w:rPr>
                  <w:color w:themeColor="text1" w:val="000000"/>
                  <w:sz w:val="22"/>
                  <w:szCs w:val="22"/>
                </w:rPr>
                <w:t>должностное лицо Администрации, ответственное за предоставление муниципальной услуги</w:t>
              </w:r>
            </w:hyperlink>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28"/>
              <w:rPr>
                <w:color w:val="000000"/>
                <w:sz w:val="22"/>
                <w:szCs w:val="22"/>
              </w:rPr>
            </w:pPr>
            <w:hyperlink r:id="rId1048">
              <w:r>
                <w:rPr>
                  <w:color w:themeColor="text1" w:val="000000"/>
                  <w:sz w:val="22"/>
                  <w:szCs w:val="22"/>
                </w:rPr>
                <w:t>ГИС</w:t>
              </w:r>
            </w:hyperlink>
          </w:p>
        </w:tc>
        <w:tc>
          <w:tcPr>
            <w:tcW w:w="11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themeColor="text1" w:val="000000"/>
                <w:sz w:val="22"/>
                <w:szCs w:val="22"/>
              </w:rPr>
            </w:pPr>
            <w:r>
              <w:rPr>
                <w:color w:themeColor="text1" w:val="000000"/>
                <w:sz w:val="22"/>
                <w:szCs w:val="22"/>
              </w:rPr>
            </w:r>
          </w:p>
        </w:tc>
        <w:tc>
          <w:tcPr>
            <w:tcW w:w="144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jc w:val="both"/>
              <w:outlineLvl w:val="0"/>
              <w:rPr>
                <w:color w:val="000000"/>
                <w:sz w:val="22"/>
                <w:szCs w:val="22"/>
              </w:rPr>
            </w:pPr>
            <w:hyperlink r:id="rId1049">
              <w:r>
                <w:rPr>
                  <w:color w:themeColor="text1" w:val="000000"/>
                  <w:sz w:val="22"/>
                  <w:szCs w:val="22"/>
                </w:rPr>
                <w:t>Результат муниципальной услуги, направленный заявителю в личный кабинет на Едином портале</w:t>
              </w:r>
            </w:hyperlink>
          </w:p>
        </w:tc>
      </w:tr>
    </w:tbl>
    <w:p>
      <w:pPr>
        <w:pStyle w:val="Normal"/>
        <w:rPr>
          <w:color w:themeColor="text1" w:val="000000"/>
          <w:sz w:val="24"/>
          <w:szCs w:val="24"/>
        </w:rPr>
      </w:pPr>
      <w:r>
        <w:rPr>
          <w:color w:themeColor="text1" w:val="000000"/>
          <w:sz w:val="24"/>
          <w:szCs w:val="24"/>
        </w:rPr>
      </w:r>
    </w:p>
    <w:p>
      <w:pPr>
        <w:pStyle w:val="NoSpacing"/>
        <w:jc w:val="both"/>
        <w:rPr>
          <w:color w:themeColor="text1" w:val="000000"/>
          <w:sz w:val="24"/>
          <w:szCs w:val="24"/>
        </w:rPr>
      </w:pPr>
      <w:r>
        <w:rPr>
          <w:color w:themeColor="text1" w:val="000000"/>
          <w:sz w:val="24"/>
          <w:szCs w:val="24"/>
        </w:rPr>
      </w:r>
    </w:p>
    <w:p>
      <w:pPr>
        <w:pStyle w:val="Normal"/>
        <w:rPr>
          <w:rFonts w:ascii="Arial" w:hAnsi="Arial"/>
          <w:color w:val="000000"/>
        </w:rPr>
      </w:pPr>
      <w:r>
        <w:rPr>
          <w:rFonts w:ascii="Arial" w:hAnsi="Arial"/>
          <w:color w:val="000000"/>
        </w:rPr>
      </w:r>
    </w:p>
    <w:sectPr>
      <w:type w:val="nextPage"/>
      <w:pgSz w:w="11906" w:h="16838"/>
      <w:pgMar w:left="1701" w:right="851" w:gutter="0" w:header="0" w:top="1134" w:footer="0" w:bottom="1134"/>
      <w:pgNumType w:fmt="decimal"/>
      <w:formProt w:val="false"/>
      <w:textDirection w:val="lrTb"/>
      <w:docGrid w:type="default" w:linePitch="360" w:charSpace="7372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OpenSymbol">
    <w:altName w:val="Arial Unicode MS"/>
    <w:charset w:val="cc"/>
    <w:family w:val="roman"/>
    <w:pitch w:val="variable"/>
  </w:font>
  <w:font w:name="Courier New">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CG Times">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525b"/>
    <w:pPr>
      <w:widowControl w:val="false"/>
      <w:suppressAutoHyphens w:val="true"/>
      <w:bidi w:val="0"/>
      <w:spacing w:before="0" w:after="0"/>
      <w:jc w:val="left"/>
    </w:pPr>
    <w:rPr>
      <w:rFonts w:ascii="Times New Roman" w:hAnsi="Times New Roman" w:cs="Times New Roman" w:eastAsia="Calibri"/>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51525b"/>
    <w:rPr>
      <w:rFonts w:ascii="Arial" w:hAnsi="Arial" w:eastAsia="Arial" w:cs="Arial"/>
      <w:sz w:val="40"/>
      <w:szCs w:val="40"/>
    </w:rPr>
  </w:style>
  <w:style w:type="character" w:styleId="Heading2Char" w:customStyle="1">
    <w:name w:val="Heading 2 Char"/>
    <w:basedOn w:val="DefaultParagraphFont"/>
    <w:uiPriority w:val="9"/>
    <w:qFormat/>
    <w:rsid w:val="0051525b"/>
    <w:rPr>
      <w:rFonts w:ascii="Arial" w:hAnsi="Arial" w:eastAsia="Arial" w:cs="Arial"/>
      <w:sz w:val="34"/>
    </w:rPr>
  </w:style>
  <w:style w:type="character" w:styleId="Heading3Char" w:customStyle="1">
    <w:name w:val="Heading 3 Char"/>
    <w:basedOn w:val="DefaultParagraphFont"/>
    <w:uiPriority w:val="9"/>
    <w:qFormat/>
    <w:rsid w:val="0051525b"/>
    <w:rPr>
      <w:rFonts w:ascii="Arial" w:hAnsi="Arial" w:eastAsia="Arial" w:cs="Arial"/>
      <w:sz w:val="30"/>
      <w:szCs w:val="30"/>
    </w:rPr>
  </w:style>
  <w:style w:type="character" w:styleId="Heading5Char" w:customStyle="1">
    <w:name w:val="Heading 5 Char"/>
    <w:basedOn w:val="DefaultParagraphFont"/>
    <w:uiPriority w:val="9"/>
    <w:qFormat/>
    <w:rsid w:val="0051525b"/>
    <w:rPr>
      <w:rFonts w:ascii="Arial" w:hAnsi="Arial" w:eastAsia="Arial" w:cs="Arial"/>
      <w:b/>
      <w:bCs/>
      <w:sz w:val="24"/>
      <w:szCs w:val="24"/>
    </w:rPr>
  </w:style>
  <w:style w:type="character" w:styleId="Heading6Char" w:customStyle="1">
    <w:name w:val="Heading 6 Char"/>
    <w:basedOn w:val="DefaultParagraphFont"/>
    <w:uiPriority w:val="9"/>
    <w:qFormat/>
    <w:rsid w:val="0051525b"/>
    <w:rPr>
      <w:rFonts w:ascii="Arial" w:hAnsi="Arial" w:eastAsia="Arial" w:cs="Arial"/>
      <w:b/>
      <w:bCs/>
      <w:sz w:val="22"/>
      <w:szCs w:val="22"/>
    </w:rPr>
  </w:style>
  <w:style w:type="character" w:styleId="Heading7Char" w:customStyle="1">
    <w:name w:val="Heading 7 Char"/>
    <w:basedOn w:val="DefaultParagraphFont"/>
    <w:uiPriority w:val="9"/>
    <w:qFormat/>
    <w:rsid w:val="0051525b"/>
    <w:rPr>
      <w:rFonts w:ascii="Arial" w:hAnsi="Arial" w:eastAsia="Arial" w:cs="Arial"/>
      <w:b/>
      <w:bCs/>
      <w:i/>
      <w:iCs/>
      <w:sz w:val="22"/>
      <w:szCs w:val="22"/>
    </w:rPr>
  </w:style>
  <w:style w:type="character" w:styleId="Heading8Char" w:customStyle="1">
    <w:name w:val="Heading 8 Char"/>
    <w:basedOn w:val="DefaultParagraphFont"/>
    <w:uiPriority w:val="9"/>
    <w:qFormat/>
    <w:rsid w:val="0051525b"/>
    <w:rPr>
      <w:rFonts w:ascii="Arial" w:hAnsi="Arial" w:eastAsia="Arial" w:cs="Arial"/>
      <w:i/>
      <w:iCs/>
      <w:sz w:val="22"/>
      <w:szCs w:val="22"/>
    </w:rPr>
  </w:style>
  <w:style w:type="character" w:styleId="Heading9Char" w:customStyle="1">
    <w:name w:val="Heading 9 Char"/>
    <w:basedOn w:val="DefaultParagraphFont"/>
    <w:uiPriority w:val="9"/>
    <w:qFormat/>
    <w:rsid w:val="0051525b"/>
    <w:rPr>
      <w:rFonts w:ascii="Arial" w:hAnsi="Arial" w:eastAsia="Arial" w:cs="Arial"/>
      <w:i/>
      <w:iCs/>
      <w:sz w:val="21"/>
      <w:szCs w:val="21"/>
    </w:rPr>
  </w:style>
  <w:style w:type="character" w:styleId="TitleChar" w:customStyle="1">
    <w:name w:val="Title Char"/>
    <w:basedOn w:val="DefaultParagraphFont"/>
    <w:uiPriority w:val="10"/>
    <w:qFormat/>
    <w:rsid w:val="0051525b"/>
    <w:rPr>
      <w:sz w:val="48"/>
      <w:szCs w:val="48"/>
    </w:rPr>
  </w:style>
  <w:style w:type="character" w:styleId="SubtitleChar" w:customStyle="1">
    <w:name w:val="Subtitle Char"/>
    <w:basedOn w:val="DefaultParagraphFont"/>
    <w:uiPriority w:val="11"/>
    <w:qFormat/>
    <w:rsid w:val="0051525b"/>
    <w:rPr>
      <w:sz w:val="24"/>
      <w:szCs w:val="24"/>
    </w:rPr>
  </w:style>
  <w:style w:type="character" w:styleId="QuoteChar" w:customStyle="1">
    <w:name w:val="Quote Char"/>
    <w:uiPriority w:val="29"/>
    <w:qFormat/>
    <w:rsid w:val="0051525b"/>
    <w:rPr>
      <w:i/>
    </w:rPr>
  </w:style>
  <w:style w:type="character" w:styleId="IntenseQuoteChar" w:customStyle="1">
    <w:name w:val="Intense Quote Char"/>
    <w:uiPriority w:val="30"/>
    <w:qFormat/>
    <w:rsid w:val="0051525b"/>
    <w:rPr>
      <w:i/>
    </w:rPr>
  </w:style>
  <w:style w:type="character" w:styleId="CaptionChar" w:customStyle="1">
    <w:name w:val="Caption Char"/>
    <w:uiPriority w:val="99"/>
    <w:qFormat/>
    <w:rsid w:val="0051525b"/>
    <w:rPr/>
  </w:style>
  <w:style w:type="character" w:styleId="Hyperlink" w:customStyle="1">
    <w:name w:val="Hyperlink"/>
    <w:basedOn w:val="DefaultParagraphFont"/>
    <w:uiPriority w:val="99"/>
    <w:semiHidden/>
    <w:unhideWhenUsed/>
    <w:rsid w:val="00432fae"/>
    <w:rPr>
      <w:color w:val="0000FF"/>
      <w:u w:val="single"/>
    </w:rPr>
  </w:style>
  <w:style w:type="character" w:styleId="FootnoteTextChar" w:customStyle="1">
    <w:name w:val="Footnote Text Char"/>
    <w:uiPriority w:val="99"/>
    <w:qFormat/>
    <w:rsid w:val="0051525b"/>
    <w:rPr>
      <w:sz w:val="18"/>
    </w:rPr>
  </w:style>
  <w:style w:type="character" w:styleId="FootnoteReference" w:customStyle="1">
    <w:name w:val="Footnote Reference"/>
    <w:rsid w:val="0051525b"/>
    <w:rPr>
      <w:vertAlign w:val="superscript"/>
    </w:rPr>
  </w:style>
  <w:style w:type="character" w:styleId="FootnoteCharacters" w:customStyle="1">
    <w:name w:val="Footnote Characters"/>
    <w:uiPriority w:val="99"/>
    <w:qFormat/>
    <w:rsid w:val="0051525b"/>
    <w:rPr>
      <w:vertAlign w:val="superscript"/>
    </w:rPr>
  </w:style>
  <w:style w:type="character" w:styleId="EndnoteTextChar" w:customStyle="1">
    <w:name w:val="Endnote Text Char"/>
    <w:uiPriority w:val="99"/>
    <w:qFormat/>
    <w:rsid w:val="0051525b"/>
    <w:rPr>
      <w:sz w:val="20"/>
    </w:rPr>
  </w:style>
  <w:style w:type="character" w:styleId="EndnoteReference" w:customStyle="1">
    <w:name w:val="Endnote Reference"/>
    <w:rsid w:val="0051525b"/>
    <w:rPr>
      <w:vertAlign w:val="superscript"/>
    </w:rPr>
  </w:style>
  <w:style w:type="character" w:styleId="EndnoteCharacters" w:customStyle="1">
    <w:name w:val="Endnote Characters"/>
    <w:uiPriority w:val="99"/>
    <w:semiHidden/>
    <w:unhideWhenUsed/>
    <w:qFormat/>
    <w:rsid w:val="0051525b"/>
    <w:rPr>
      <w:vertAlign w:val="superscript"/>
    </w:rPr>
  </w:style>
  <w:style w:type="character" w:styleId="Heading4Char" w:customStyle="1">
    <w:name w:val="Heading 4 Char"/>
    <w:basedOn w:val="DefaultParagraphFont"/>
    <w:uiPriority w:val="99"/>
    <w:qFormat/>
    <w:rsid w:val="0051525b"/>
    <w:rPr>
      <w:rFonts w:ascii="Cambria" w:hAnsi="Cambria" w:cs="Times New Roman"/>
      <w:b/>
      <w:bCs/>
      <w:i/>
      <w:iCs/>
      <w:color w:val="4F81BD"/>
      <w:lang w:eastAsia="en-US"/>
    </w:rPr>
  </w:style>
  <w:style w:type="character" w:styleId="Blk" w:customStyle="1">
    <w:name w:val="blk"/>
    <w:basedOn w:val="DefaultParagraphFont"/>
    <w:uiPriority w:val="99"/>
    <w:qFormat/>
    <w:rsid w:val="0051525b"/>
    <w:rPr>
      <w:rFonts w:cs="Times New Roman"/>
    </w:rPr>
  </w:style>
  <w:style w:type="character" w:styleId="Style14" w:customStyle="1">
    <w:name w:val="Нижний колонтитул Знак"/>
    <w:basedOn w:val="DefaultParagraphFont"/>
    <w:uiPriority w:val="99"/>
    <w:qFormat/>
    <w:rsid w:val="0051525b"/>
    <w:rPr>
      <w:rFonts w:ascii="Times New Roman" w:hAnsi="Times New Roman" w:cs="Times New Roman"/>
      <w:sz w:val="24"/>
      <w:szCs w:val="24"/>
    </w:rPr>
  </w:style>
  <w:style w:type="character" w:styleId="Style15" w:customStyle="1">
    <w:name w:val="Основной текст Знак"/>
    <w:basedOn w:val="DefaultParagraphFont"/>
    <w:uiPriority w:val="99"/>
    <w:qFormat/>
    <w:rsid w:val="0051525b"/>
    <w:rPr>
      <w:rFonts w:ascii="Times New Roman" w:hAnsi="Times New Roman" w:cs="Times New Roman"/>
      <w:sz w:val="24"/>
      <w:szCs w:val="24"/>
    </w:rPr>
  </w:style>
  <w:style w:type="character" w:styleId="Strong">
    <w:name w:val="Strong"/>
    <w:basedOn w:val="DefaultParagraphFont"/>
    <w:uiPriority w:val="99"/>
    <w:qFormat/>
    <w:rsid w:val="0051525b"/>
    <w:rPr>
      <w:rFonts w:cs="Times New Roman"/>
      <w:b/>
      <w:bCs/>
    </w:rPr>
  </w:style>
  <w:style w:type="character" w:styleId="Style16" w:customStyle="1">
    <w:name w:val="Основной текст_"/>
    <w:uiPriority w:val="99"/>
    <w:qFormat/>
    <w:rsid w:val="0051525b"/>
    <w:rPr>
      <w:sz w:val="27"/>
      <w:shd w:fill="FFFFFF" w:val="clear"/>
    </w:rPr>
  </w:style>
  <w:style w:type="character" w:styleId="Apple-converted-space" w:customStyle="1">
    <w:name w:val="apple-converted-space"/>
    <w:basedOn w:val="DefaultParagraphFont"/>
    <w:uiPriority w:val="99"/>
    <w:qFormat/>
    <w:rsid w:val="0051525b"/>
    <w:rPr>
      <w:rFonts w:cs="Times New Roman"/>
    </w:rPr>
  </w:style>
  <w:style w:type="character" w:styleId="Style17" w:customStyle="1">
    <w:name w:val="Текст выноски Знак"/>
    <w:basedOn w:val="DefaultParagraphFont"/>
    <w:uiPriority w:val="99"/>
    <w:semiHidden/>
    <w:qFormat/>
    <w:rsid w:val="0051525b"/>
    <w:rPr>
      <w:rFonts w:ascii="Tahoma" w:hAnsi="Tahoma" w:cs="Tahoma"/>
      <w:sz w:val="16"/>
      <w:szCs w:val="16"/>
    </w:rPr>
  </w:style>
  <w:style w:type="character" w:styleId="2" w:customStyle="1">
    <w:name w:val="Основной текст (2)_"/>
    <w:basedOn w:val="DefaultParagraphFont"/>
    <w:uiPriority w:val="99"/>
    <w:qFormat/>
    <w:rsid w:val="0051525b"/>
    <w:rPr>
      <w:rFonts w:ascii="Times New Roman" w:hAnsi="Times New Roman" w:cs="Times New Roman"/>
      <w:shd w:fill="FFFFFF" w:val="clear"/>
    </w:rPr>
  </w:style>
  <w:style w:type="character" w:styleId="Style18" w:customStyle="1">
    <w:name w:val="Верхний колонтитул Знак"/>
    <w:basedOn w:val="DefaultParagraphFont"/>
    <w:uiPriority w:val="99"/>
    <w:qFormat/>
    <w:rsid w:val="0051525b"/>
    <w:rPr>
      <w:rFonts w:ascii="Times New Roman" w:hAnsi="Times New Roman" w:cs="Times New Roman"/>
      <w:sz w:val="20"/>
      <w:szCs w:val="20"/>
    </w:rPr>
  </w:style>
  <w:style w:type="character" w:styleId="Key-valueitem-value" w:customStyle="1">
    <w:name w:val="key-value__item-value"/>
    <w:basedOn w:val="DefaultParagraphFont"/>
    <w:uiPriority w:val="99"/>
    <w:qFormat/>
    <w:rsid w:val="0051525b"/>
    <w:rPr>
      <w:rFonts w:cs="Times New Roman"/>
    </w:rPr>
  </w:style>
  <w:style w:type="character" w:styleId="Style19" w:customStyle="1">
    <w:name w:val="Основной текст с отступом Знак"/>
    <w:basedOn w:val="DefaultParagraphFont"/>
    <w:uiPriority w:val="99"/>
    <w:qFormat/>
    <w:rsid w:val="0051525b"/>
    <w:rPr>
      <w:rFonts w:ascii="Times New Roman" w:hAnsi="Times New Roman" w:cs="Times New Roman"/>
      <w:sz w:val="24"/>
      <w:szCs w:val="24"/>
    </w:rPr>
  </w:style>
  <w:style w:type="character" w:styleId="ConsPlusNormal" w:customStyle="1">
    <w:name w:val="ConsPlusNormal Знак"/>
    <w:qFormat/>
    <w:rsid w:val="0051525b"/>
    <w:rPr>
      <w:rFonts w:ascii="Arial" w:hAnsi="Arial"/>
      <w:sz w:val="20"/>
    </w:rPr>
  </w:style>
  <w:style w:type="character" w:styleId="1" w:customStyle="1">
    <w:name w:val="Текст выноски Знак1"/>
    <w:basedOn w:val="DefaultParagraphFont"/>
    <w:uiPriority w:val="99"/>
    <w:semiHidden/>
    <w:qFormat/>
    <w:rsid w:val="0051525b"/>
    <w:rPr>
      <w:rFonts w:ascii="Times New Roman" w:hAnsi="Times New Roman" w:cs="Times New Roman"/>
      <w:sz w:val="20"/>
      <w:szCs w:val="20"/>
    </w:rPr>
  </w:style>
  <w:style w:type="character" w:styleId="FooterChar" w:customStyle="1">
    <w:name w:val="Footer Char"/>
    <w:basedOn w:val="DefaultParagraphFont"/>
    <w:uiPriority w:val="99"/>
    <w:semiHidden/>
    <w:qFormat/>
    <w:rsid w:val="0051525b"/>
    <w:rPr>
      <w:rFonts w:ascii="Times New Roman" w:hAnsi="Times New Roman" w:cs="Times New Roman"/>
      <w:sz w:val="20"/>
      <w:szCs w:val="20"/>
    </w:rPr>
  </w:style>
  <w:style w:type="character" w:styleId="21" w:customStyle="1">
    <w:name w:val="Основной текст с отступом Знак2"/>
    <w:basedOn w:val="DefaultParagraphFont"/>
    <w:uiPriority w:val="99"/>
    <w:semiHidden/>
    <w:qFormat/>
    <w:rsid w:val="0051525b"/>
    <w:rPr>
      <w:rFonts w:ascii="Times New Roman" w:hAnsi="Times New Roman" w:cs="Times New Roman"/>
      <w:sz w:val="2"/>
    </w:rPr>
  </w:style>
  <w:style w:type="character" w:styleId="HeaderChar" w:customStyle="1">
    <w:name w:val="Header Char"/>
    <w:basedOn w:val="DefaultParagraphFont"/>
    <w:uiPriority w:val="99"/>
    <w:semiHidden/>
    <w:qFormat/>
    <w:rsid w:val="0051525b"/>
    <w:rPr>
      <w:rFonts w:ascii="Times New Roman" w:hAnsi="Times New Roman" w:cs="Times New Roman"/>
      <w:sz w:val="20"/>
      <w:szCs w:val="20"/>
    </w:rPr>
  </w:style>
  <w:style w:type="character" w:styleId="11" w:customStyle="1">
    <w:name w:val="Основной текст с отступом Знак1"/>
    <w:basedOn w:val="DefaultParagraphFont"/>
    <w:uiPriority w:val="99"/>
    <w:semiHidden/>
    <w:qFormat/>
    <w:rsid w:val="0051525b"/>
    <w:rPr>
      <w:rFonts w:ascii="Times New Roman" w:hAnsi="Times New Roman" w:cs="Times New Roman"/>
      <w:sz w:val="20"/>
      <w:szCs w:val="20"/>
    </w:rPr>
  </w:style>
  <w:style w:type="character" w:styleId="Ng-scope" w:customStyle="1">
    <w:name w:val="ng-scope"/>
    <w:basedOn w:val="DefaultParagraphFont"/>
    <w:uiPriority w:val="99"/>
    <w:qFormat/>
    <w:rsid w:val="0051525b"/>
    <w:rPr>
      <w:rFonts w:cs="Times New Roman"/>
    </w:rPr>
  </w:style>
  <w:style w:type="character" w:styleId="12" w:customStyle="1">
    <w:name w:val="Заголовок 1 Знак"/>
    <w:basedOn w:val="DefaultParagraphFont"/>
    <w:qFormat/>
    <w:rsid w:val="0051525b"/>
    <w:rPr>
      <w:rFonts w:ascii="Times New Roman" w:hAnsi="Times New Roman" w:eastAsia="Arial Unicode MS" w:cs="Times New Roman"/>
      <w:sz w:val="24"/>
      <w:szCs w:val="20"/>
    </w:rPr>
  </w:style>
  <w:style w:type="character" w:styleId="Style20" w:customStyle="1">
    <w:name w:val="Текст сноски Знак"/>
    <w:basedOn w:val="DefaultParagraphFont"/>
    <w:semiHidden/>
    <w:qFormat/>
    <w:rsid w:val="0051525b"/>
    <w:rPr>
      <w:rFonts w:ascii="Times New Roman" w:hAnsi="Times New Roman" w:eastAsia="Times New Roman" w:cs="Times New Roman"/>
      <w:sz w:val="20"/>
      <w:szCs w:val="20"/>
      <w:lang w:eastAsia="ar-SA"/>
    </w:rPr>
  </w:style>
  <w:style w:type="character" w:styleId="Style21" w:customStyle="1">
    <w:name w:val="Маркеры"/>
    <w:qFormat/>
    <w:rsid w:val="0051525b"/>
    <w:rPr>
      <w:rFonts w:ascii="OpenSymbol" w:hAnsi="OpenSymbol" w:eastAsia="OpenSymbol" w:cs="OpenSymbol"/>
    </w:rPr>
  </w:style>
  <w:style w:type="character" w:styleId="FollowedHyperlink" w:customStyle="1">
    <w:name w:val="FollowedHyperlink"/>
    <w:rsid w:val="0051525b"/>
    <w:rPr>
      <w:color w:val="800000"/>
      <w:u w:val="single"/>
    </w:rPr>
  </w:style>
  <w:style w:type="character" w:styleId="HTML" w:customStyle="1">
    <w:name w:val="Стандартный HTML Знак"/>
    <w:basedOn w:val="DefaultParagraphFont"/>
    <w:uiPriority w:val="99"/>
    <w:semiHidden/>
    <w:qFormat/>
    <w:rsid w:val="00432fae"/>
    <w:rPr>
      <w:rFonts w:ascii="Courier New" w:hAnsi="Courier New" w:eastAsia="Times New Roman" w:cs="Courier New"/>
      <w:szCs w:val="20"/>
    </w:rPr>
  </w:style>
  <w:style w:type="character" w:styleId="Style22" w:customStyle="1">
    <w:name w:val="Абзац списка Знак"/>
    <w:uiPriority w:val="34"/>
    <w:qFormat/>
    <w:locked/>
    <w:rsid w:val="00b515fd"/>
    <w:rPr>
      <w:rFonts w:ascii="Times New Roman" w:hAnsi="Times New Roman" w:eastAsia="Times New Roman" w:cs="Times New Roman"/>
      <w:szCs w:val="20"/>
      <w:lang w:val="en-US"/>
    </w:rPr>
  </w:style>
  <w:style w:type="paragraph" w:styleId="Style2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99"/>
    <w:rsid w:val="0051525b"/>
    <w:pPr>
      <w:widowControl/>
      <w:spacing w:before="0" w:after="120"/>
    </w:pPr>
    <w:rPr>
      <w:rFonts w:eastAsia="Times New Roman"/>
      <w:sz w:val="24"/>
      <w:szCs w:val="24"/>
    </w:rPr>
  </w:style>
  <w:style w:type="paragraph" w:styleId="List">
    <w:name w:val="List"/>
    <w:basedOn w:val="BodyText"/>
    <w:uiPriority w:val="99"/>
    <w:rsid w:val="0051525b"/>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111" w:customStyle="1">
    <w:name w:val="Заголовок 11"/>
    <w:basedOn w:val="Normal"/>
    <w:qFormat/>
    <w:rsid w:val="0051525b"/>
    <w:pPr>
      <w:keepNext w:val="true"/>
      <w:widowControl/>
      <w:jc w:val="right"/>
      <w:outlineLvl w:val="0"/>
    </w:pPr>
    <w:rPr>
      <w:rFonts w:eastAsia="Arial Unicode MS"/>
      <w:sz w:val="24"/>
    </w:rPr>
  </w:style>
  <w:style w:type="paragraph" w:styleId="211" w:customStyle="1">
    <w:name w:val="Заголовок 21"/>
    <w:basedOn w:val="13"/>
    <w:qFormat/>
    <w:rsid w:val="0051525b"/>
    <w:pPr>
      <w:numPr>
        <w:ilvl w:val="1"/>
        <w:numId w:val="2"/>
      </w:numPr>
      <w:spacing w:before="200" w:after="0"/>
      <w:outlineLvl w:val="1"/>
    </w:pPr>
    <w:rPr>
      <w:b/>
      <w:bCs/>
      <w:sz w:val="32"/>
      <w:szCs w:val="32"/>
    </w:rPr>
  </w:style>
  <w:style w:type="paragraph" w:styleId="31" w:customStyle="1">
    <w:name w:val="Заголовок 31"/>
    <w:basedOn w:val="Normal"/>
    <w:uiPriority w:val="9"/>
    <w:unhideWhenUsed/>
    <w:qFormat/>
    <w:rsid w:val="0051525b"/>
    <w:pPr>
      <w:keepNext w:val="true"/>
      <w:keepLines/>
      <w:spacing w:before="320" w:after="200"/>
      <w:outlineLvl w:val="2"/>
    </w:pPr>
    <w:rPr>
      <w:rFonts w:ascii="Arial" w:hAnsi="Arial" w:eastAsia="Arial" w:cs="Arial"/>
      <w:sz w:val="30"/>
      <w:szCs w:val="30"/>
    </w:rPr>
  </w:style>
  <w:style w:type="paragraph" w:styleId="41" w:customStyle="1">
    <w:name w:val="Заголовок 41"/>
    <w:basedOn w:val="Normal"/>
    <w:uiPriority w:val="99"/>
    <w:qFormat/>
    <w:rsid w:val="0051525b"/>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paragraph" w:styleId="51" w:customStyle="1">
    <w:name w:val="Заголовок 51"/>
    <w:basedOn w:val="Normal"/>
    <w:uiPriority w:val="9"/>
    <w:unhideWhenUsed/>
    <w:qFormat/>
    <w:rsid w:val="0051525b"/>
    <w:pPr>
      <w:keepNext w:val="true"/>
      <w:keepLines/>
      <w:spacing w:before="320" w:after="200"/>
      <w:outlineLvl w:val="4"/>
    </w:pPr>
    <w:rPr>
      <w:rFonts w:ascii="Arial" w:hAnsi="Arial" w:eastAsia="Arial" w:cs="Arial"/>
      <w:b/>
      <w:bCs/>
      <w:sz w:val="24"/>
      <w:szCs w:val="24"/>
    </w:rPr>
  </w:style>
  <w:style w:type="paragraph" w:styleId="61" w:customStyle="1">
    <w:name w:val="Заголовок 61"/>
    <w:basedOn w:val="Normal"/>
    <w:uiPriority w:val="9"/>
    <w:unhideWhenUsed/>
    <w:qFormat/>
    <w:rsid w:val="0051525b"/>
    <w:pPr>
      <w:keepNext w:val="true"/>
      <w:keepLines/>
      <w:spacing w:before="320" w:after="200"/>
      <w:outlineLvl w:val="5"/>
    </w:pPr>
    <w:rPr>
      <w:rFonts w:ascii="Arial" w:hAnsi="Arial" w:eastAsia="Arial" w:cs="Arial"/>
      <w:b/>
      <w:bCs/>
      <w:sz w:val="22"/>
      <w:szCs w:val="22"/>
    </w:rPr>
  </w:style>
  <w:style w:type="paragraph" w:styleId="71" w:customStyle="1">
    <w:name w:val="Заголовок 71"/>
    <w:basedOn w:val="Normal"/>
    <w:uiPriority w:val="9"/>
    <w:unhideWhenUsed/>
    <w:qFormat/>
    <w:rsid w:val="0051525b"/>
    <w:pPr>
      <w:keepNext w:val="true"/>
      <w:keepLines/>
      <w:spacing w:before="320" w:after="200"/>
      <w:outlineLvl w:val="6"/>
    </w:pPr>
    <w:rPr>
      <w:rFonts w:ascii="Arial" w:hAnsi="Arial" w:eastAsia="Arial" w:cs="Arial"/>
      <w:b/>
      <w:bCs/>
      <w:i/>
      <w:iCs/>
      <w:sz w:val="22"/>
      <w:szCs w:val="22"/>
    </w:rPr>
  </w:style>
  <w:style w:type="paragraph" w:styleId="81" w:customStyle="1">
    <w:name w:val="Заголовок 81"/>
    <w:basedOn w:val="Normal"/>
    <w:uiPriority w:val="9"/>
    <w:unhideWhenUsed/>
    <w:qFormat/>
    <w:rsid w:val="0051525b"/>
    <w:pPr>
      <w:keepNext w:val="true"/>
      <w:keepLines/>
      <w:spacing w:before="320" w:after="200"/>
      <w:outlineLvl w:val="7"/>
    </w:pPr>
    <w:rPr>
      <w:rFonts w:ascii="Arial" w:hAnsi="Arial" w:eastAsia="Arial" w:cs="Arial"/>
      <w:i/>
      <w:iCs/>
      <w:sz w:val="22"/>
      <w:szCs w:val="22"/>
    </w:rPr>
  </w:style>
  <w:style w:type="paragraph" w:styleId="91" w:customStyle="1">
    <w:name w:val="Заголовок 91"/>
    <w:basedOn w:val="Normal"/>
    <w:uiPriority w:val="9"/>
    <w:unhideWhenUsed/>
    <w:qFormat/>
    <w:rsid w:val="0051525b"/>
    <w:pPr>
      <w:keepNext w:val="true"/>
      <w:keepLines/>
      <w:spacing w:before="320" w:after="200"/>
      <w:outlineLvl w:val="8"/>
    </w:pPr>
    <w:rPr>
      <w:rFonts w:ascii="Arial" w:hAnsi="Arial" w:eastAsia="Arial" w:cs="Arial"/>
      <w:i/>
      <w:iCs/>
      <w:sz w:val="21"/>
      <w:szCs w:val="21"/>
    </w:rPr>
  </w:style>
  <w:style w:type="paragraph" w:styleId="13" w:customStyle="1">
    <w:name w:val="Заголовок1"/>
    <w:basedOn w:val="Normal"/>
    <w:next w:val="BodyText"/>
    <w:uiPriority w:val="99"/>
    <w:qFormat/>
    <w:rsid w:val="0051525b"/>
    <w:pPr>
      <w:keepNext w:val="true"/>
      <w:spacing w:before="240" w:after="120"/>
    </w:pPr>
    <w:rPr>
      <w:rFonts w:ascii="Liberation Sans" w:hAnsi="Liberation Sans" w:eastAsia="Microsoft YaHei" w:cs="Arial"/>
      <w:sz w:val="28"/>
      <w:szCs w:val="28"/>
    </w:rPr>
  </w:style>
  <w:style w:type="paragraph" w:styleId="14" w:customStyle="1">
    <w:name w:val="Название объекта1"/>
    <w:basedOn w:val="Normal"/>
    <w:qFormat/>
    <w:rsid w:val="0051525b"/>
    <w:pPr>
      <w:suppressLineNumbers/>
      <w:spacing w:before="120" w:after="120"/>
    </w:pPr>
    <w:rPr>
      <w:rFonts w:cs="Arial"/>
      <w:i/>
      <w:iCs/>
      <w:sz w:val="24"/>
      <w:szCs w:val="24"/>
    </w:rPr>
  </w:style>
  <w:style w:type="paragraph" w:styleId="Indexheading1">
    <w:name w:val="index heading1"/>
    <w:basedOn w:val="Normal"/>
    <w:uiPriority w:val="99"/>
    <w:qFormat/>
    <w:rsid w:val="0051525b"/>
    <w:pPr>
      <w:suppressLineNumbers/>
    </w:pPr>
    <w:rPr>
      <w:rFonts w:cs="Arial"/>
    </w:rPr>
  </w:style>
  <w:style w:type="paragraph" w:styleId="Title">
    <w:name w:val="Title"/>
    <w:basedOn w:val="Normal"/>
    <w:uiPriority w:val="10"/>
    <w:qFormat/>
    <w:rsid w:val="0051525b"/>
    <w:pPr>
      <w:spacing w:before="300" w:after="200"/>
      <w:contextualSpacing/>
    </w:pPr>
    <w:rPr>
      <w:sz w:val="48"/>
      <w:szCs w:val="48"/>
    </w:rPr>
  </w:style>
  <w:style w:type="paragraph" w:styleId="Subtitle">
    <w:name w:val="Subtitle"/>
    <w:basedOn w:val="Normal"/>
    <w:uiPriority w:val="11"/>
    <w:qFormat/>
    <w:rsid w:val="0051525b"/>
    <w:pPr>
      <w:spacing w:before="200" w:after="200"/>
    </w:pPr>
    <w:rPr>
      <w:sz w:val="24"/>
      <w:szCs w:val="24"/>
    </w:rPr>
  </w:style>
  <w:style w:type="paragraph" w:styleId="Quote">
    <w:name w:val="Quote"/>
    <w:basedOn w:val="Normal"/>
    <w:uiPriority w:val="29"/>
    <w:qFormat/>
    <w:rsid w:val="0051525b"/>
    <w:pPr>
      <w:ind w:left="720" w:right="720"/>
    </w:pPr>
    <w:rPr>
      <w:i/>
    </w:rPr>
  </w:style>
  <w:style w:type="paragraph" w:styleId="IntenseQuote">
    <w:name w:val="Intense Quote"/>
    <w:basedOn w:val="Normal"/>
    <w:uiPriority w:val="30"/>
    <w:qFormat/>
    <w:rsid w:val="0051525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Style25" w:customStyle="1">
    <w:name w:val="Верхний и нижний колонтитулы"/>
    <w:basedOn w:val="Normal"/>
    <w:uiPriority w:val="99"/>
    <w:qFormat/>
    <w:rsid w:val="0051525b"/>
    <w:pPr/>
    <w:rPr/>
  </w:style>
  <w:style w:type="paragraph" w:styleId="15" w:customStyle="1">
    <w:name w:val="Верхний колонтитул1"/>
    <w:basedOn w:val="Normal"/>
    <w:uiPriority w:val="99"/>
    <w:qFormat/>
    <w:rsid w:val="0051525b"/>
    <w:pPr>
      <w:tabs>
        <w:tab w:val="clear" w:pos="720"/>
        <w:tab w:val="center" w:pos="4677" w:leader="none"/>
        <w:tab w:val="right" w:pos="9355" w:leader="none"/>
      </w:tabs>
    </w:pPr>
    <w:rPr/>
  </w:style>
  <w:style w:type="paragraph" w:styleId="16" w:customStyle="1">
    <w:name w:val="Нижний колонтитул1"/>
    <w:basedOn w:val="Normal"/>
    <w:uiPriority w:val="99"/>
    <w:qFormat/>
    <w:rsid w:val="0051525b"/>
    <w:pPr>
      <w:widowControl/>
      <w:tabs>
        <w:tab w:val="clear" w:pos="720"/>
        <w:tab w:val="center" w:pos="4677" w:leader="none"/>
        <w:tab w:val="right" w:pos="9355" w:leader="none"/>
      </w:tabs>
    </w:pPr>
    <w:rPr>
      <w:rFonts w:eastAsia="Times New Roman"/>
      <w:sz w:val="24"/>
      <w:szCs w:val="24"/>
    </w:rPr>
  </w:style>
  <w:style w:type="paragraph" w:styleId="17" w:customStyle="1">
    <w:name w:val="Текст концевой сноски1"/>
    <w:basedOn w:val="Normal"/>
    <w:uiPriority w:val="99"/>
    <w:semiHidden/>
    <w:unhideWhenUsed/>
    <w:qFormat/>
    <w:rsid w:val="0051525b"/>
    <w:pPr/>
    <w:rPr/>
  </w:style>
  <w:style w:type="paragraph" w:styleId="112" w:customStyle="1">
    <w:name w:val="Оглавление 11"/>
    <w:basedOn w:val="Normal"/>
    <w:uiPriority w:val="39"/>
    <w:unhideWhenUsed/>
    <w:qFormat/>
    <w:rsid w:val="0051525b"/>
    <w:pPr>
      <w:spacing w:before="0" w:after="57"/>
    </w:pPr>
    <w:rPr/>
  </w:style>
  <w:style w:type="paragraph" w:styleId="212" w:customStyle="1">
    <w:name w:val="Оглавление 21"/>
    <w:basedOn w:val="Normal"/>
    <w:uiPriority w:val="39"/>
    <w:unhideWhenUsed/>
    <w:qFormat/>
    <w:rsid w:val="0051525b"/>
    <w:pPr>
      <w:spacing w:before="0" w:after="57"/>
      <w:ind w:left="283"/>
    </w:pPr>
    <w:rPr/>
  </w:style>
  <w:style w:type="paragraph" w:styleId="311" w:customStyle="1">
    <w:name w:val="Оглавление 31"/>
    <w:basedOn w:val="Normal"/>
    <w:uiPriority w:val="39"/>
    <w:unhideWhenUsed/>
    <w:qFormat/>
    <w:rsid w:val="0051525b"/>
    <w:pPr>
      <w:spacing w:before="0" w:after="57"/>
      <w:ind w:left="567"/>
    </w:pPr>
    <w:rPr/>
  </w:style>
  <w:style w:type="paragraph" w:styleId="411" w:customStyle="1">
    <w:name w:val="Оглавление 41"/>
    <w:basedOn w:val="Normal"/>
    <w:uiPriority w:val="39"/>
    <w:unhideWhenUsed/>
    <w:qFormat/>
    <w:rsid w:val="0051525b"/>
    <w:pPr>
      <w:spacing w:before="0" w:after="57"/>
      <w:ind w:left="850"/>
    </w:pPr>
    <w:rPr/>
  </w:style>
  <w:style w:type="paragraph" w:styleId="511" w:customStyle="1">
    <w:name w:val="Оглавление 51"/>
    <w:basedOn w:val="Normal"/>
    <w:uiPriority w:val="39"/>
    <w:unhideWhenUsed/>
    <w:qFormat/>
    <w:rsid w:val="0051525b"/>
    <w:pPr>
      <w:spacing w:before="0" w:after="57"/>
      <w:ind w:left="1134"/>
    </w:pPr>
    <w:rPr/>
  </w:style>
  <w:style w:type="paragraph" w:styleId="611" w:customStyle="1">
    <w:name w:val="Оглавление 61"/>
    <w:basedOn w:val="Normal"/>
    <w:uiPriority w:val="39"/>
    <w:unhideWhenUsed/>
    <w:qFormat/>
    <w:rsid w:val="0051525b"/>
    <w:pPr>
      <w:spacing w:before="0" w:after="57"/>
      <w:ind w:left="1417"/>
    </w:pPr>
    <w:rPr/>
  </w:style>
  <w:style w:type="paragraph" w:styleId="711" w:customStyle="1">
    <w:name w:val="Оглавление 71"/>
    <w:basedOn w:val="Normal"/>
    <w:uiPriority w:val="39"/>
    <w:unhideWhenUsed/>
    <w:qFormat/>
    <w:rsid w:val="0051525b"/>
    <w:pPr>
      <w:spacing w:before="0" w:after="57"/>
      <w:ind w:left="1701"/>
    </w:pPr>
    <w:rPr/>
  </w:style>
  <w:style w:type="paragraph" w:styleId="811" w:customStyle="1">
    <w:name w:val="Оглавление 81"/>
    <w:basedOn w:val="Normal"/>
    <w:uiPriority w:val="39"/>
    <w:unhideWhenUsed/>
    <w:qFormat/>
    <w:rsid w:val="0051525b"/>
    <w:pPr>
      <w:spacing w:before="0" w:after="57"/>
      <w:ind w:left="1984"/>
    </w:pPr>
    <w:rPr/>
  </w:style>
  <w:style w:type="paragraph" w:styleId="911" w:customStyle="1">
    <w:name w:val="Оглавление 91"/>
    <w:basedOn w:val="Normal"/>
    <w:uiPriority w:val="39"/>
    <w:unhideWhenUsed/>
    <w:qFormat/>
    <w:rsid w:val="0051525b"/>
    <w:pPr>
      <w:spacing w:before="0" w:after="57"/>
      <w:ind w:left="2268"/>
    </w:pPr>
    <w:rPr/>
  </w:style>
  <w:style w:type="paragraph" w:styleId="IndexHeading">
    <w:name w:val="Index Heading"/>
    <w:basedOn w:val="Style23"/>
    <w:pPr/>
    <w:rPr/>
  </w:style>
  <w:style w:type="paragraph" w:styleId="TOCHeading">
    <w:name w:val="TOC Heading"/>
    <w:uiPriority w:val="39"/>
    <w:unhideWhenUsed/>
    <w:qFormat/>
    <w:rsid w:val="0051525b"/>
    <w:pPr>
      <w:widowControl/>
      <w:suppressAutoHyphens w:val="true"/>
      <w:bidi w:val="0"/>
      <w:spacing w:before="0" w:after="0"/>
      <w:jc w:val="left"/>
    </w:pPr>
    <w:rPr>
      <w:rFonts w:ascii="Calibri" w:hAnsi="Calibri" w:eastAsia="Calibri" w:cs="Calibri"/>
      <w:color w:val="auto"/>
      <w:kern w:val="0"/>
      <w:sz w:val="20"/>
      <w:szCs w:val="22"/>
      <w:lang w:val="ru-RU" w:eastAsia="ru-RU" w:bidi="ar-SA"/>
    </w:rPr>
  </w:style>
  <w:style w:type="paragraph" w:styleId="TableofFigures">
    <w:name w:val="Table of Figures"/>
    <w:basedOn w:val="Normal"/>
    <w:uiPriority w:val="99"/>
    <w:unhideWhenUsed/>
    <w:qFormat/>
    <w:rsid w:val="0051525b"/>
    <w:pPr/>
    <w:rPr/>
  </w:style>
  <w:style w:type="paragraph" w:styleId="Index1">
    <w:name w:val="index 1"/>
    <w:basedOn w:val="Normal"/>
    <w:uiPriority w:val="99"/>
    <w:semiHidden/>
    <w:qFormat/>
    <w:rsid w:val="0051525b"/>
    <w:pPr>
      <w:ind w:hanging="200" w:left="200"/>
    </w:pPr>
    <w:rPr/>
  </w:style>
  <w:style w:type="paragraph" w:styleId="ListParagraph">
    <w:name w:val="List Paragraph"/>
    <w:basedOn w:val="Normal"/>
    <w:uiPriority w:val="34"/>
    <w:qFormat/>
    <w:rsid w:val="0051525b"/>
    <w:pPr>
      <w:widowControl/>
      <w:spacing w:before="0" w:after="0"/>
      <w:ind w:left="720"/>
      <w:contextualSpacing/>
    </w:pPr>
    <w:rPr>
      <w:rFonts w:eastAsia="Times New Roman"/>
      <w:lang w:val="en-US"/>
    </w:rPr>
  </w:style>
  <w:style w:type="paragraph" w:styleId="NormalWeb">
    <w:name w:val="Normal (Web)"/>
    <w:basedOn w:val="Normal"/>
    <w:uiPriority w:val="99"/>
    <w:qFormat/>
    <w:rsid w:val="0051525b"/>
    <w:pPr>
      <w:widowControl/>
      <w:spacing w:before="75" w:after="75"/>
      <w:ind w:firstLine="240"/>
    </w:pPr>
    <w:rPr>
      <w:rFonts w:eastAsia="Times New Roman"/>
      <w:color w:val="000000"/>
      <w:sz w:val="24"/>
      <w:szCs w:val="24"/>
      <w:lang w:eastAsia="zh-CN"/>
    </w:rPr>
  </w:style>
  <w:style w:type="paragraph" w:styleId="Default" w:customStyle="1">
    <w:name w:val="Default"/>
    <w:uiPriority w:val="99"/>
    <w:qFormat/>
    <w:rsid w:val="0051525b"/>
    <w:pPr>
      <w:widowControl/>
      <w:suppressAutoHyphens w:val="true"/>
      <w:bidi w:val="0"/>
      <w:spacing w:before="0" w:after="0"/>
      <w:jc w:val="left"/>
    </w:pPr>
    <w:rPr>
      <w:rFonts w:ascii="Times New Roman" w:hAnsi="Times New Roman" w:cs="Times New Roman" w:eastAsia="Calibri"/>
      <w:color w:val="000000"/>
      <w:kern w:val="0"/>
      <w:sz w:val="24"/>
      <w:szCs w:val="24"/>
      <w:lang w:eastAsia="en-US" w:val="ru-RU" w:bidi="ar-SA"/>
    </w:rPr>
  </w:style>
  <w:style w:type="paragraph" w:styleId="171" w:customStyle="1">
    <w:name w:val="Основной текст17"/>
    <w:basedOn w:val="Normal"/>
    <w:uiPriority w:val="99"/>
    <w:qFormat/>
    <w:rsid w:val="0051525b"/>
    <w:pPr>
      <w:widowControl/>
      <w:shd w:val="clear" w:color="auto" w:fill="FFFFFF"/>
      <w:spacing w:lineRule="exact" w:line="322" w:before="480" w:after="0"/>
      <w:jc w:val="both"/>
    </w:pPr>
    <w:rPr>
      <w:rFonts w:ascii="Calibri" w:hAnsi="Calibri"/>
      <w:sz w:val="27"/>
    </w:rPr>
  </w:style>
  <w:style w:type="paragraph" w:styleId="BalloonText">
    <w:name w:val="Balloon Text"/>
    <w:basedOn w:val="Normal"/>
    <w:uiPriority w:val="99"/>
    <w:semiHidden/>
    <w:qFormat/>
    <w:rsid w:val="0051525b"/>
    <w:pPr/>
    <w:rPr>
      <w:rFonts w:ascii="Tahoma" w:hAnsi="Tahoma" w:cs="Tahoma"/>
      <w:sz w:val="16"/>
      <w:szCs w:val="16"/>
    </w:rPr>
  </w:style>
  <w:style w:type="paragraph" w:styleId="22" w:customStyle="1">
    <w:name w:val="Основной текст (2)"/>
    <w:basedOn w:val="Normal"/>
    <w:uiPriority w:val="99"/>
    <w:qFormat/>
    <w:rsid w:val="0051525b"/>
    <w:pPr>
      <w:shd w:val="clear" w:color="auto" w:fill="FFFFFF"/>
      <w:spacing w:lineRule="exact" w:line="266" w:before="120" w:after="240"/>
      <w:ind w:hanging="360"/>
    </w:pPr>
    <w:rPr>
      <w:rFonts w:eastAsia="Times New Roman"/>
      <w:sz w:val="22"/>
      <w:szCs w:val="22"/>
    </w:rPr>
  </w:style>
  <w:style w:type="paragraph" w:styleId="ConsPlusNormal1" w:customStyle="1">
    <w:name w:val="ConsPlusNormal"/>
    <w:qFormat/>
    <w:rsid w:val="0051525b"/>
    <w:pPr>
      <w:widowControl w:val="false"/>
      <w:suppressAutoHyphens w:val="true"/>
      <w:bidi w:val="0"/>
      <w:spacing w:before="0" w:after="0"/>
      <w:jc w:val="left"/>
    </w:pPr>
    <w:rPr>
      <w:rFonts w:ascii="Arial" w:hAnsi="Arial" w:cs="Arial" w:eastAsia="Calibri"/>
      <w:color w:val="auto"/>
      <w:kern w:val="0"/>
      <w:sz w:val="20"/>
      <w:szCs w:val="20"/>
      <w:lang w:val="ru-RU" w:eastAsia="ru-RU" w:bidi="ar-SA"/>
    </w:rPr>
  </w:style>
  <w:style w:type="paragraph" w:styleId="ConsPlusTitle" w:customStyle="1">
    <w:name w:val="ConsPlusTitle"/>
    <w:qFormat/>
    <w:rsid w:val="0051525b"/>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BodyTextIndent">
    <w:name w:val="Body Text Indent"/>
    <w:basedOn w:val="Normal"/>
    <w:uiPriority w:val="99"/>
    <w:rsid w:val="0051525b"/>
    <w:pPr>
      <w:widowControl/>
      <w:spacing w:before="0" w:after="120"/>
      <w:ind w:left="283"/>
    </w:pPr>
    <w:rPr>
      <w:rFonts w:eastAsia="Times New Roman"/>
      <w:sz w:val="24"/>
      <w:szCs w:val="24"/>
    </w:rPr>
  </w:style>
  <w:style w:type="paragraph" w:styleId="ConsPlusNonformat" w:customStyle="1">
    <w:name w:val="ConsPlusNonformat"/>
    <w:qFormat/>
    <w:rsid w:val="0051525b"/>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NoSpacing">
    <w:name w:val="No Spacing"/>
    <w:uiPriority w:val="1"/>
    <w:qFormat/>
    <w:rsid w:val="0051525b"/>
    <w:pPr>
      <w:widowControl w:val="false"/>
      <w:suppressAutoHyphens w:val="true"/>
      <w:bidi w:val="0"/>
      <w:spacing w:before="0" w:after="0"/>
      <w:jc w:val="left"/>
    </w:pPr>
    <w:rPr>
      <w:rFonts w:ascii="Times New Roman" w:hAnsi="Times New Roman" w:cs="Times New Roman" w:eastAsia="Calibri"/>
      <w:color w:val="auto"/>
      <w:kern w:val="0"/>
      <w:sz w:val="20"/>
      <w:szCs w:val="20"/>
      <w:lang w:val="ru-RU" w:eastAsia="ru-RU" w:bidi="ar-SA"/>
    </w:rPr>
  </w:style>
  <w:style w:type="paragraph" w:styleId="18" w:customStyle="1">
    <w:name w:val="Обычный1"/>
    <w:uiPriority w:val="99"/>
    <w:qFormat/>
    <w:rsid w:val="0051525b"/>
    <w:pPr>
      <w:widowControl/>
      <w:suppressAutoHyphens w:val="true"/>
      <w:bidi w:val="0"/>
      <w:spacing w:before="0" w:after="0"/>
      <w:jc w:val="left"/>
    </w:pPr>
    <w:rPr>
      <w:rFonts w:ascii="CG Times" w:hAnsi="CG Times" w:eastAsia="Times New Roman" w:cs="Times New Roman"/>
      <w:color w:val="auto"/>
      <w:kern w:val="0"/>
      <w:sz w:val="20"/>
      <w:szCs w:val="20"/>
      <w:lang w:val="ru-RU" w:eastAsia="ru-RU" w:bidi="ar-SA"/>
    </w:rPr>
  </w:style>
  <w:style w:type="paragraph" w:styleId="Style26" w:customStyle="1">
    <w:name w:val="Содержимое врезки"/>
    <w:basedOn w:val="Normal"/>
    <w:uiPriority w:val="99"/>
    <w:qFormat/>
    <w:rsid w:val="0051525b"/>
    <w:pPr/>
    <w:rPr/>
  </w:style>
  <w:style w:type="paragraph" w:styleId="Formattext" w:customStyle="1">
    <w:name w:val="formattext"/>
    <w:basedOn w:val="Normal"/>
    <w:uiPriority w:val="99"/>
    <w:qFormat/>
    <w:rsid w:val="0051525b"/>
    <w:pPr>
      <w:widowControl/>
      <w:spacing w:beforeAutospacing="1" w:afterAutospacing="1"/>
    </w:pPr>
    <w:rPr>
      <w:sz w:val="24"/>
      <w:szCs w:val="24"/>
    </w:rPr>
  </w:style>
  <w:style w:type="paragraph" w:styleId="19" w:customStyle="1">
    <w:name w:val="Текст сноски1"/>
    <w:basedOn w:val="Normal"/>
    <w:semiHidden/>
    <w:qFormat/>
    <w:rsid w:val="0051525b"/>
    <w:pPr>
      <w:widowControl/>
    </w:pPr>
    <w:rPr>
      <w:rFonts w:eastAsia="Times New Roman"/>
      <w:lang w:eastAsia="ar-SA"/>
    </w:rPr>
  </w:style>
  <w:style w:type="paragraph" w:styleId="Style27" w:customStyle="1">
    <w:name w:val="Содержимое таблицы"/>
    <w:basedOn w:val="Normal"/>
    <w:qFormat/>
    <w:rsid w:val="0051525b"/>
    <w:pPr>
      <w:suppressLineNumbers/>
    </w:pPr>
    <w:rPr/>
  </w:style>
  <w:style w:type="paragraph" w:styleId="Style28" w:customStyle="1">
    <w:name w:val="Заголовок таблицы"/>
    <w:basedOn w:val="Style27"/>
    <w:qFormat/>
    <w:rsid w:val="0051525b"/>
    <w:pPr>
      <w:jc w:val="center"/>
    </w:pPr>
    <w:rPr>
      <w:b/>
      <w:bCs/>
    </w:rPr>
  </w:style>
  <w:style w:type="paragraph" w:styleId="HTMLPreformatted">
    <w:name w:val="HTML Preformatted"/>
    <w:basedOn w:val="Normal"/>
    <w:uiPriority w:val="99"/>
    <w:semiHidden/>
    <w:unhideWhenUsed/>
    <w:qFormat/>
    <w:rsid w:val="00432fae"/>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Courier New"/>
    </w:rPr>
  </w:style>
  <w:style w:type="paragraph" w:styleId="1111" w:customStyle="1">
    <w:name w:val="Рег. 1.1.1"/>
    <w:basedOn w:val="Normal"/>
    <w:qFormat/>
    <w:rsid w:val="009c77ab"/>
    <w:pPr>
      <w:widowControl/>
      <w:suppressAutoHyphens w:val="false"/>
      <w:spacing w:lineRule="auto" w:line="276"/>
      <w:jc w:val="both"/>
    </w:pPr>
    <w:rPr>
      <w:rFonts w:eastAsia="Times New Roman"/>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5EB3CA61CE07F521D293BBFDDB3A3A63346C10245E333FBED1F42BC3BFBC7265E1AEAF8AA3AF82A2DD0F8C9C39D267592EDDA4353T5d1C" TargetMode="External"/><Relationship Id="rId3" Type="http://schemas.openxmlformats.org/officeDocument/2006/relationships/hyperlink" Target="consultantplus://offline/ref=B5EB3CA61CE07F521D293BBFDDB3A3A63346C10245E333FBED1F42BC3BFBC7265E1AEAF8AA3AF82A2DD0F8C9C39D267592EDDA4353T5d1C" TargetMode="External"/><Relationship Id="rId4" Type="http://schemas.openxmlformats.org/officeDocument/2006/relationships/hyperlink" Target="consultantplus://offline/ref=B5EB3CA61CE07F521D293BBFDDB3A3A63346C10245E333FBED1F42BC3BFBC7265E1AEAF8AA3AF82A2DD0F8C9C39D267592EDDA4353T5d1C" TargetMode="External"/><Relationship Id="rId5" Type="http://schemas.openxmlformats.org/officeDocument/2006/relationships/hyperlink" Target="consultantplus://offline/ref=B5EB3CA61CE07F521D293BBFDDB3A3A63346C10245E333FBED1F42BC3BFBC7265E1AEAF8AA3AF82A2DD0F8C9C39D267592EDDA4353T5d1C" TargetMode="External"/><Relationship Id="rId6" Type="http://schemas.openxmlformats.org/officeDocument/2006/relationships/hyperlink" Target="consultantplus://offline/ref=B5EB3CA61CE07F521D293BBFDDB3A3A63346C10245E333FBED1F42BC3BFBC7265E1AEAF8AA3AF82A2DD0F8C9C39D267592EDDA4353T5d1C" TargetMode="External"/><Relationship Id="rId7" Type="http://schemas.openxmlformats.org/officeDocument/2006/relationships/hyperlink" Target="consultantplus://offline/ref=B5EB3CA61CE07F521D293BBFDDB3A3A63346C10245E333FBED1F42BC3BFBC7265E1AEAF8AA3AF82A2DD0F8C9C39D267592EDDA4353T5d1C" TargetMode="External"/><Relationship Id="rId8" Type="http://schemas.openxmlformats.org/officeDocument/2006/relationships/hyperlink" Target="consultantplus://offline/ref=B5EB3CA61CE07F521D293BBFDDB3A3A63346C10245E333FBED1F42BC3BFBC7265E1AEAF8AA3AF82A2DD0F8C9C39D267592EDDA4353T5d1C" TargetMode="External"/><Relationship Id="rId9" Type="http://schemas.openxmlformats.org/officeDocument/2006/relationships/hyperlink" Target="consultantplus://offline/ref=B5EB3CA61CE07F521D293BBFDDB3A3A63346C10245E333FBED1F42BC3BFBC7265E1AEAF8AA3AF82A2DD0F8C9C39D267592EDDA4353T5d1C" TargetMode="External"/><Relationship Id="rId10" Type="http://schemas.openxmlformats.org/officeDocument/2006/relationships/hyperlink" Target="consultantplus://offline/ref=B5EB3CA61CE07F521D293BBFDDB3A3A63346C10245E333FBED1F42BC3BFBC7265E1AEAF8AA3AF82A2DD0F8C9C39D267592EDDA4353T5d1C" TargetMode="External"/><Relationship Id="rId11" Type="http://schemas.openxmlformats.org/officeDocument/2006/relationships/hyperlink" Target="consultantplus://offline/ref=B5EB3CA61CE07F521D293BBFDDB3A3A63346C10245E333FBED1F42BC3BFBC7265E1AEAF8AA3AF82A2DD0F8C9C39D267592EDDA4353T5d1C" TargetMode="External"/><Relationship Id="rId12" Type="http://schemas.openxmlformats.org/officeDocument/2006/relationships/hyperlink" Target="consultantplus://offline/ref=B5EB3CA61CE07F521D293BBFDDB3A3A63346C10245E333FBED1F42BC3BFBC7265E1AEAF8AA3AF82A2DD0F8C9C39D267592EDDA4353T5d1C" TargetMode="External"/><Relationship Id="rId13" Type="http://schemas.openxmlformats.org/officeDocument/2006/relationships/hyperlink" Target="consultantplus://offline/ref=B5EB3CA61CE07F521D293BBFDDB3A3A63346C10245E333FBED1F42BC3BFBC7265E1AEAF8AA3AF82A2DD0F8C9C39D267592EDDA4353T5d1C" TargetMode="External"/><Relationship Id="rId14" Type="http://schemas.openxmlformats.org/officeDocument/2006/relationships/hyperlink" Target="consultantplus://offline/ref=B5EB3CA61CE07F521D293BBFDDB3A3A63346C10245E333FBED1F42BC3BFBC7265E1AEAF8AA3AF82A2DD0F8C9C39D267592EDDA4353T5d1C" TargetMode="External"/><Relationship Id="rId15" Type="http://schemas.openxmlformats.org/officeDocument/2006/relationships/hyperlink" Target="consultantplus://offline/ref=B5EB3CA61CE07F521D293BBFDDB3A3A63346C10245E333FBED1F42BC3BFBC7265E1AEAF8AA3AF82A2DD0F8C9C39D267592EDDA4353T5d1C" TargetMode="External"/><Relationship Id="rId16" Type="http://schemas.openxmlformats.org/officeDocument/2006/relationships/hyperlink" Target="consultantplus://offline/ref=B5EB3CA61CE07F521D293BBFDDB3A3A63346C10245E333FBED1F42BC3BFBC7265E1AEAF8AA3AF82A2DD0F8C9C39D267592EDDA4353T5d1C" TargetMode="External"/><Relationship Id="rId17" Type="http://schemas.openxmlformats.org/officeDocument/2006/relationships/hyperlink" Target="consultantplus://offline/ref=B5EB3CA61CE07F521D293BBFDDB3A3A63346C10245E333FBED1F42BC3BFBC7265E1AEAF8AA3AF82A2DD0F8C9C39D267592EDDA4353T5d1C" TargetMode="External"/><Relationship Id="rId18" Type="http://schemas.openxmlformats.org/officeDocument/2006/relationships/hyperlink" Target="consultantplus://offline/ref=B5EB3CA61CE07F521D293BBFDDB3A3A63346C10245E333FBED1F42BC3BFBC7265E1AEAF8AA3AF82A2DD0F8C9C39D267592EDDA4353T5d1C" TargetMode="External"/><Relationship Id="rId19" Type="http://schemas.openxmlformats.org/officeDocument/2006/relationships/hyperlink" Target="consultantplus://offline/ref=B5EB3CA61CE07F521D293BBFDDB3A3A63346C10245E333FBED1F42BC3BFBC7265E1AEAF8AA3AF82A2DD0F8C9C39D267592EDDA4353T5d1C" TargetMode="External"/><Relationship Id="rId20" Type="http://schemas.openxmlformats.org/officeDocument/2006/relationships/hyperlink" Target="consultantplus://offline/ref=B5EB3CA61CE07F521D293BBFDDB3A3A63346C10245E333FBED1F42BC3BFBC7265E1AEAF8AA3AF82A2DD0F8C9C39D267592EDDA4353T5d1C" TargetMode="External"/><Relationship Id="rId21" Type="http://schemas.openxmlformats.org/officeDocument/2006/relationships/hyperlink" Target="consultantplus://offline/ref=B5EB3CA61CE07F521D293BBFDDB3A3A63346C10245E333FBED1F42BC3BFBC7265E1AEAF8AA3AF82A2DD0F8C9C39D267592EDDA4353T5d1C" TargetMode="External"/><Relationship Id="rId22" Type="http://schemas.openxmlformats.org/officeDocument/2006/relationships/hyperlink" Target="consultantplus://offline/ref=B5EB3CA61CE07F521D293BBFDDB3A3A63346C10245E333FBED1F42BC3BFBC7265E1AEAF8AA3AF82A2DD0F8C9C39D267592EDDA4353T5d1C" TargetMode="External"/><Relationship Id="rId23" Type="http://schemas.openxmlformats.org/officeDocument/2006/relationships/hyperlink" Target="consultantplus://offline/ref=B5EB3CA61CE07F521D293BBFDDB3A3A63346C10245E333FBED1F42BC3BFBC7265E1AEAF8AA3AF82A2DD0F8C9C39D267592EDDA4353T5d1C" TargetMode="External"/><Relationship Id="rId24" Type="http://schemas.openxmlformats.org/officeDocument/2006/relationships/hyperlink" Target="consultantplus://offline/ref=B5EB3CA61CE07F521D293BBFDDB3A3A63346C10245E333FBED1F42BC3BFBC7265E1AEAF8AA3AF82A2DD0F8C9C39D267592EDDA4353T5d1C" TargetMode="External"/><Relationship Id="rId25" Type="http://schemas.openxmlformats.org/officeDocument/2006/relationships/hyperlink" Target="consultantplus://offline/ref=B5EB3CA61CE07F521D293BBFDDB3A3A63346C10245E333FBED1F42BC3BFBC7265E1AEAF8AA3AF82A2DD0F8C9C39D267592EDDA4353T5d1C" TargetMode="External"/><Relationship Id="rId26" Type="http://schemas.openxmlformats.org/officeDocument/2006/relationships/hyperlink" Target="consultantplus://offline/ref=B5EB3CA61CE07F521D293BBFDDB3A3A63346C10245E333FBED1F42BC3BFBC7265E1AEAF8AA3AF82A2DD0F8C9C39D267592EDDA4353T5d1C" TargetMode="External"/><Relationship Id="rId27" Type="http://schemas.openxmlformats.org/officeDocument/2006/relationships/hyperlink" Target="consultantplus://offline/ref=B5EB3CA61CE07F521D293BBFDDB3A3A63346C10245E333FBED1F42BC3BFBC7265E1AEAF8AA3AF82A2DD0F8C9C39D267592EDDA4353T5d1C" TargetMode="External"/><Relationship Id="rId28" Type="http://schemas.openxmlformats.org/officeDocument/2006/relationships/hyperlink" Target="consultantplus://offline/ref=B5EB3CA61CE07F521D293BBFDDB3A3A63346C10245E333FBED1F42BC3BFBC7265E1AEAF8AA3AF82A2DD0F8C9C39D267592EDDA4353T5d1C" TargetMode="External"/><Relationship Id="rId29" Type="http://schemas.openxmlformats.org/officeDocument/2006/relationships/hyperlink" Target="consultantplus://offline/ref=B5EB3CA61CE07F521D293BBFDDB3A3A63346C10245E333FBED1F42BC3BFBC7265E1AEAF8AA3AF82A2DD0F8C9C39D267592EDDA4353T5d1C" TargetMode="External"/><Relationship Id="rId30" Type="http://schemas.openxmlformats.org/officeDocument/2006/relationships/hyperlink" Target="consultantplus://offline/ref=B5EB3CA61CE07F521D293BBFDDB3A3A63346C10245E333FBED1F42BC3BFBC7265E1AEAF8AA3AF82A2DD0F8C9C39D267592EDDA4353T5d1C" TargetMode="External"/><Relationship Id="rId31" Type="http://schemas.openxmlformats.org/officeDocument/2006/relationships/hyperlink" Target="consultantplus://offline/ref=B5EB3CA61CE07F521D293BBFDDB3A3A63346C10245E333FBED1F42BC3BFBC7265E1AEAF8AA3AF82A2DD0F8C9C39D267592EDDA4353T5d1C" TargetMode="External"/><Relationship Id="rId32" Type="http://schemas.openxmlformats.org/officeDocument/2006/relationships/hyperlink" Target="consultantplus://offline/ref=B5EB3CA61CE07F521D293BBFDDB3A3A63346C10245E333FBED1F42BC3BFBC7265E1AEAF8AA3AF82A2DD0F8C9C39D267592EDDA4353T5d1C" TargetMode="External"/><Relationship Id="rId33" Type="http://schemas.openxmlformats.org/officeDocument/2006/relationships/hyperlink" Target="consultantplus://offline/ref=B5EB3CA61CE07F521D293BBFDDB3A3A63346C10245E333FBED1F42BC3BFBC7265E1AEAF8AA3AF82A2DD0F8C9C39D267592EDDA4353T5d1C" TargetMode="External"/><Relationship Id="rId34" Type="http://schemas.openxmlformats.org/officeDocument/2006/relationships/hyperlink" Target="consultantplus://offline/ref=B5EB3CA61CE07F521D293BBFDDB3A3A63346C10245E333FBED1F42BC3BFBC7265E1AEAF8AA3AF82A2DD0F8C9C39D267592EDDA4353T5d1C" TargetMode="External"/><Relationship Id="rId35" Type="http://schemas.openxmlformats.org/officeDocument/2006/relationships/hyperlink" Target="consultantplus://offline/ref=B5EB3CA61CE07F521D293BBFDDB3A3A63346C10245E333FBED1F42BC3BFBC7265E1AEAF8AA3AF82A2DD0F8C9C39D267592EDDA4353T5d1C" TargetMode="External"/><Relationship Id="rId36" Type="http://schemas.openxmlformats.org/officeDocument/2006/relationships/hyperlink" Target="consultantplus://offline/ref=B5EB3CA61CE07F521D293BBFDDB3A3A63346C10245E333FBED1F42BC3BFBC7265E1AEAF8AA3AF82A2DD0F8C9C39D267592EDDA4353T5d1C" TargetMode="External"/><Relationship Id="rId37" Type="http://schemas.openxmlformats.org/officeDocument/2006/relationships/hyperlink" Target="consultantplus://offline/ref=B5EB3CA61CE07F521D293BBFDDB3A3A63346C10245E333FBED1F42BC3BFBC7265E1AEAF8AA3AF82A2DD0F8C9C39D267592EDDA4353T5d1C" TargetMode="External"/><Relationship Id="rId38" Type="http://schemas.openxmlformats.org/officeDocument/2006/relationships/hyperlink" Target="consultantplus://offline/ref=B5EB3CA61CE07F521D293BBFDDB3A3A63346C10245E333FBED1F42BC3BFBC7265E1AEAF8AA3AF82A2DD0F8C9C39D267592EDDA4353T5d1C" TargetMode="External"/><Relationship Id="rId39" Type="http://schemas.openxmlformats.org/officeDocument/2006/relationships/hyperlink" Target="consultantplus://offline/ref=B5EB3CA61CE07F521D293BBFDDB3A3A63346C10245E333FBED1F42BC3BFBC7265E1AEAF8AA3AF82A2DD0F8C9C39D267592EDDA4353T5d1C" TargetMode="External"/><Relationship Id="rId40" Type="http://schemas.openxmlformats.org/officeDocument/2006/relationships/hyperlink" Target="consultantplus://offline/ref=B5EB3CA61CE07F521D293BBFDDB3A3A63346C10245E333FBED1F42BC3BFBC7265E1AEAF8AA3AF82A2DD0F8C9C39D267592EDDA4353T5d1C" TargetMode="External"/><Relationship Id="rId41" Type="http://schemas.openxmlformats.org/officeDocument/2006/relationships/hyperlink" Target="consultantplus://offline/ref=B5EB3CA61CE07F521D293BBFDDB3A3A63346C10245E333FBED1F42BC3BFBC7265E1AEAF8AA3AF82A2DD0F8C9C39D267592EDDA4353T5d1C" TargetMode="External"/><Relationship Id="rId42" Type="http://schemas.openxmlformats.org/officeDocument/2006/relationships/hyperlink" Target="consultantplus://offline/ref=B5EB3CA61CE07F521D293BBFDDB3A3A63346C10245E333FBED1F42BC3BFBC7265E1AEAF8AA3AF82A2DD0F8C9C39D267592EDDA4353T5d1C" TargetMode="External"/><Relationship Id="rId43" Type="http://schemas.openxmlformats.org/officeDocument/2006/relationships/hyperlink" Target="consultantplus://offline/ref=B5EB3CA61CE07F521D293BBFDDB3A3A63346C10245E333FBED1F42BC3BFBC7265E1AEAF8AA3AF82A2DD0F8C9C39D267592EDDA4353T5d1C" TargetMode="External"/><Relationship Id="rId44" Type="http://schemas.openxmlformats.org/officeDocument/2006/relationships/hyperlink" Target="consultantplus://offline/ref=B5EB3CA61CE07F521D293BBFDDB3A3A63346C10245E333FBED1F42BC3BFBC7265E1AEAF8AA3AF82A2DD0F8C9C39D267592EDDA4353T5d1C" TargetMode="External"/><Relationship Id="rId45" Type="http://schemas.openxmlformats.org/officeDocument/2006/relationships/hyperlink" Target="consultantplus://offline/ref=B5EB3CA61CE07F521D293BBFDDB3A3A63346C10245E333FBED1F42BC3BFBC7265E1AEAF8AA3AF82A2DD0F8C9C39D267592EDDA4353T5d1C" TargetMode="External"/><Relationship Id="rId46" Type="http://schemas.openxmlformats.org/officeDocument/2006/relationships/hyperlink" Target="consultantplus://offline/ref=B5EB3CA61CE07F521D293BBFDDB3A3A63346C10245E333FBED1F42BC3BFBC7265E1AEAF8AA3AF82A2DD0F8C9C39D267592EDDA4353T5d1C" TargetMode="External"/><Relationship Id="rId47" Type="http://schemas.openxmlformats.org/officeDocument/2006/relationships/hyperlink" Target="consultantplus://offline/ref=B5EB3CA61CE07F521D293BBFDDB3A3A63346C10245E333FBED1F42BC3BFBC7265E1AEAF8AA3AF82A2DD0F8C9C39D267592EDDA4353T5d1C" TargetMode="External"/><Relationship Id="rId48" Type="http://schemas.openxmlformats.org/officeDocument/2006/relationships/hyperlink" Target="consultantplus://offline/ref=B5EB3CA61CE07F521D293BBFDDB3A3A63346C10245E333FBED1F42BC3BFBC7265E1AEAF8AA3AF82A2DD0F8C9C39D267592EDDA4353T5d1C" TargetMode="External"/><Relationship Id="rId49" Type="http://schemas.openxmlformats.org/officeDocument/2006/relationships/hyperlink" Target="consultantplus://offline/ref=B5EB3CA61CE07F521D293BBFDDB3A3A63346C10245E333FBED1F42BC3BFBC7265E1AEAF8AA3AF82A2DD0F8C9C39D267592EDDA4353T5d1C" TargetMode="External"/><Relationship Id="rId50" Type="http://schemas.openxmlformats.org/officeDocument/2006/relationships/hyperlink" Target="consultantplus://offline/ref=B5EB3CA61CE07F521D293BBFDDB3A3A63346C10245E333FBED1F42BC3BFBC7265E1AEAF8AA3AF82A2DD0F8C9C39D267592EDDA4353T5d1C" TargetMode="External"/><Relationship Id="rId51" Type="http://schemas.openxmlformats.org/officeDocument/2006/relationships/hyperlink" Target="consultantplus://offline/ref=B5EB3CA61CE07F521D293BBFDDB3A3A63346C10245E333FBED1F42BC3BFBC7265E1AEAF8AA3AF82A2DD0F8C9C39D267592EDDA4353T5d1C" TargetMode="External"/><Relationship Id="rId52" Type="http://schemas.openxmlformats.org/officeDocument/2006/relationships/hyperlink" Target="consultantplus://offline/ref=B5EB3CA61CE07F521D293BBFDDB3A3A63346C10245E333FBED1F42BC3BFBC7265E1AEAF8AA3AF82A2DD0F8C9C39D267592EDDA4353T5d1C" TargetMode="External"/><Relationship Id="rId53" Type="http://schemas.openxmlformats.org/officeDocument/2006/relationships/hyperlink" Target="consultantplus://offline/ref=B5EB3CA61CE07F521D293BBFDDB3A3A63346C10245E333FBED1F42BC3BFBC7265E1AEAF8AA3AF82A2DD0F8C9C39D267592EDDA4353T5d1C" TargetMode="External"/><Relationship Id="rId54" Type="http://schemas.openxmlformats.org/officeDocument/2006/relationships/hyperlink" Target="consultantplus://offline/ref=B5EB3CA61CE07F521D293BBFDDB3A3A63346C10245E333FBED1F42BC3BFBC7265E1AEAF8AA3AF82A2DD0F8C9C39D267592EDDA4353T5d1C" TargetMode="External"/><Relationship Id="rId55" Type="http://schemas.openxmlformats.org/officeDocument/2006/relationships/hyperlink" Target="consultantplus://offline/ref=B5EB3CA61CE07F521D293BBFDDB3A3A63346C10245E333FBED1F42BC3BFBC7265E1AEAF8AA3AF82A2DD0F8C9C39D267592EDDA4353T5d1C" TargetMode="External"/><Relationship Id="rId56" Type="http://schemas.openxmlformats.org/officeDocument/2006/relationships/hyperlink" Target="consultantplus://offline/ref=B5EB3CA61CE07F521D293BBFDDB3A3A63346C10245E333FBED1F42BC3BFBC7265E1AEAF8AA3AF82A2DD0F8C9C39D267592EDDA4353T5d1C" TargetMode="External"/><Relationship Id="rId57" Type="http://schemas.openxmlformats.org/officeDocument/2006/relationships/hyperlink" Target="consultantplus://offline/ref=B5EB3CA61CE07F521D293BBFDDB3A3A63346C10245E333FBED1F42BC3BFBC7265E1AEAF8AA3AF82A2DD0F8C9C39D267592EDDA4353T5d1C" TargetMode="External"/><Relationship Id="rId58" Type="http://schemas.openxmlformats.org/officeDocument/2006/relationships/hyperlink" Target="consultantplus://offline/ref=B5EB3CA61CE07F521D293BBFDDB3A3A63346C10245E333FBED1F42BC3BFBC7265E1AEAF8AA3AF82A2DD0F8C9C39D267592EDDA4353T5d1C" TargetMode="External"/><Relationship Id="rId59" Type="http://schemas.openxmlformats.org/officeDocument/2006/relationships/hyperlink" Target="consultantplus://offline/ref=B5EB3CA61CE07F521D293BBFDDB3A3A63346C10245E333FBED1F42BC3BFBC7265E1AEAF8AA3AF82A2DD0F8C9C39D267592EDDA4353T5d1C" TargetMode="External"/><Relationship Id="rId60" Type="http://schemas.openxmlformats.org/officeDocument/2006/relationships/hyperlink" Target="consultantplus://offline/ref=B5EB3CA61CE07F521D293BBFDDB3A3A63346C10245E333FBED1F42BC3BFBC7265E1AEAF8AA3AF82A2DD0F8C9C39D267592EDDA4353T5d1C" TargetMode="External"/><Relationship Id="rId61" Type="http://schemas.openxmlformats.org/officeDocument/2006/relationships/hyperlink" Target="consultantplus://offline/ref=B5EB3CA61CE07F521D293BBFDDB3A3A63346C10245E333FBED1F42BC3BFBC7265E1AEAF8AA3AF82A2DD0F8C9C39D267592EDDA4353T5d1C" TargetMode="External"/><Relationship Id="rId62" Type="http://schemas.openxmlformats.org/officeDocument/2006/relationships/hyperlink" Target="consultantplus://offline/ref=B5EB3CA61CE07F521D293BBFDDB3A3A63346C10245E333FBED1F42BC3BFBC7265E1AEAF8AA3AF82A2DD0F8C9C39D267592EDDA4353T5d1C" TargetMode="External"/><Relationship Id="rId63" Type="http://schemas.openxmlformats.org/officeDocument/2006/relationships/hyperlink" Target="consultantplus://offline/ref=B5EB3CA61CE07F521D293BBFDDB3A3A63346C10245E333FBED1F42BC3BFBC7265E1AEAF8AA3AF82A2DD0F8C9C39D267592EDDA4353T5d1C" TargetMode="External"/><Relationship Id="rId64" Type="http://schemas.openxmlformats.org/officeDocument/2006/relationships/hyperlink" Target="consultantplus://offline/ref=B5EB3CA61CE07F521D293BBFDDB3A3A63346C10245E333FBED1F42BC3BFBC7265E1AEAF8AA3AF82A2DD0F8C9C39D267592EDDA4353T5d1C" TargetMode="External"/><Relationship Id="rId65" Type="http://schemas.openxmlformats.org/officeDocument/2006/relationships/hyperlink" Target="consultantplus://offline/ref=B5EB3CA61CE07F521D293BBFDDB3A3A63346C10245E333FBED1F42BC3BFBC7265E1AEAF8AA3AF82A2DD0F8C9C39D267592EDDA4353T5d1C" TargetMode="External"/><Relationship Id="rId66" Type="http://schemas.openxmlformats.org/officeDocument/2006/relationships/hyperlink" Target="consultantplus://offline/ref=B5EB3CA61CE07F521D293BBFDDB3A3A63346C10245E333FBED1F42BC3BFBC7265E1AEAF8AA3AF82A2DD0F8C9C39D267592EDDA4353T5d1C" TargetMode="External"/><Relationship Id="rId67" Type="http://schemas.openxmlformats.org/officeDocument/2006/relationships/hyperlink" Target="consultantplus://offline/ref=B5EB3CA61CE07F521D293BBFDDB3A3A63346C10245E333FBED1F42BC3BFBC7265E1AEAF8AA3AF82A2DD0F8C9C39D267592EDDA4353T5d1C" TargetMode="External"/><Relationship Id="rId68" Type="http://schemas.openxmlformats.org/officeDocument/2006/relationships/hyperlink" Target="consultantplus://offline/ref=B5EB3CA61CE07F521D293BBFDDB3A3A63346C10245E333FBED1F42BC3BFBC7265E1AEAF8AA3AF82A2DD0F8C9C39D267592EDDA4353T5d1C" TargetMode="External"/><Relationship Id="rId69" Type="http://schemas.openxmlformats.org/officeDocument/2006/relationships/hyperlink" Target="consultantplus://offline/ref=B5EB3CA61CE07F521D293BBFDDB3A3A63346C10245E333FBED1F42BC3BFBC7265E1AEAF8AA3AF82A2DD0F8C9C39D267592EDDA4353T5d1C" TargetMode="External"/><Relationship Id="rId70" Type="http://schemas.openxmlformats.org/officeDocument/2006/relationships/hyperlink" Target="consultantplus://offline/ref=B5EB3CA61CE07F521D293BBFDDB3A3A63346C10245E333FBED1F42BC3BFBC7265E1AEAF8AA3AF82A2DD0F8C9C39D267592EDDA4353T5d1C" TargetMode="External"/><Relationship Id="rId71" Type="http://schemas.openxmlformats.org/officeDocument/2006/relationships/hyperlink" Target="consultantplus://offline/ref=B5EB3CA61CE07F521D293BBFDDB3A3A63346C10245E333FBED1F42BC3BFBC7265E1AEAF8AA3AF82A2DD0F8C9C39D267592EDDA4353T5d1C" TargetMode="External"/><Relationship Id="rId72" Type="http://schemas.openxmlformats.org/officeDocument/2006/relationships/hyperlink" Target="consultantplus://offline/ref=B5EB3CA61CE07F521D293BBFDDB3A3A63346C10245E333FBED1F42BC3BFBC7265E1AEAF8AA3AF82A2DD0F8C9C39D267592EDDA4353T5d1C" TargetMode="External"/><Relationship Id="rId73" Type="http://schemas.openxmlformats.org/officeDocument/2006/relationships/hyperlink" Target="consultantplus://offline/ref=B5EB3CA61CE07F521D293BBFDDB3A3A63346C10245E333FBED1F42BC3BFBC7265E1AEAF8AA3AF82A2DD0F8C9C39D267592EDDA4353T5d1C" TargetMode="External"/><Relationship Id="rId74" Type="http://schemas.openxmlformats.org/officeDocument/2006/relationships/hyperlink" Target="consultantplus://offline/ref=B5EB3CA61CE07F521D293BBFDDB3A3A63346C10245E333FBED1F42BC3BFBC7265E1AEAF8AA3AF82A2DD0F8C9C39D267592EDDA4353T5d1C" TargetMode="External"/><Relationship Id="rId75" Type="http://schemas.openxmlformats.org/officeDocument/2006/relationships/hyperlink" Target="consultantplus://offline/ref=B5EB3CA61CE07F521D293BBFDDB3A3A63346C10245E333FBED1F42BC3BFBC7265E1AEAF8AA3AF82A2DD0F8C9C39D267592EDDA4353T5d1C" TargetMode="External"/><Relationship Id="rId76" Type="http://schemas.openxmlformats.org/officeDocument/2006/relationships/hyperlink" Target="consultantplus://offline/ref=B5EB3CA61CE07F521D293BBFDDB3A3A63346C10245E333FBED1F42BC3BFBC7265E1AEAF8AA3AF82A2DD0F8C9C39D267592EDDA4353T5d1C" TargetMode="External"/><Relationship Id="rId77" Type="http://schemas.openxmlformats.org/officeDocument/2006/relationships/hyperlink" Target="consultantplus://offline/ref=B5EB3CA61CE07F521D293BBFDDB3A3A63346C10245E333FBED1F42BC3BFBC7265E1AEAF8AA3AF82A2DD0F8C9C39D267592EDDA4353T5d1C" TargetMode="External"/><Relationship Id="rId78" Type="http://schemas.openxmlformats.org/officeDocument/2006/relationships/hyperlink" Target="consultantplus://offline/ref=B5EB3CA61CE07F521D293BBFDDB3A3A63346C10245E333FBED1F42BC3BFBC7265E1AEAF8AA3AF82A2DD0F8C9C39D267592EDDA4353T5d1C" TargetMode="External"/><Relationship Id="rId79" Type="http://schemas.openxmlformats.org/officeDocument/2006/relationships/hyperlink" Target="consultantplus://offline/ref=B5EB3CA61CE07F521D293BBFDDB3A3A63346C10245E333FBED1F42BC3BFBC7265E1AEAF8AA3AF82A2DD0F8C9C39D267592EDDA4353T5d1C" TargetMode="External"/><Relationship Id="rId80" Type="http://schemas.openxmlformats.org/officeDocument/2006/relationships/hyperlink" Target="consultantplus://offline/ref=B5EB3CA61CE07F521D293BBFDDB3A3A63346C10245E333FBED1F42BC3BFBC7265E1AEAF8AA3AF82A2DD0F8C9C39D267592EDDA4353T5d1C" TargetMode="External"/><Relationship Id="rId81" Type="http://schemas.openxmlformats.org/officeDocument/2006/relationships/hyperlink" Target="consultantplus://offline/ref=B5EB3CA61CE07F521D293BBFDDB3A3A63346C10245E333FBED1F42BC3BFBC7265E1AEAF8AA3AF82A2DD0F8C9C39D267592EDDA4353T5d1C" TargetMode="External"/><Relationship Id="rId82" Type="http://schemas.openxmlformats.org/officeDocument/2006/relationships/hyperlink" Target="consultantplus://offline/ref=B5EB3CA61CE07F521D293BBFDDB3A3A63346C10245E333FBED1F42BC3BFBC7265E1AEAF8AA3AF82A2DD0F8C9C39D267592EDDA4353T5d1C" TargetMode="External"/><Relationship Id="rId83" Type="http://schemas.openxmlformats.org/officeDocument/2006/relationships/hyperlink" Target="consultantplus://offline/ref=B5EB3CA61CE07F521D293BBFDDB3A3A63346C10245E333FBED1F42BC3BFBC7265E1AEAF8AA3AF82A2DD0F8C9C39D267592EDDA4353T5d1C" TargetMode="External"/><Relationship Id="rId84" Type="http://schemas.openxmlformats.org/officeDocument/2006/relationships/hyperlink" Target="consultantplus://offline/ref=B5EB3CA61CE07F521D293BBFDDB3A3A63346C10245E333FBED1F42BC3BFBC7265E1AEAF8AA3AF82A2DD0F8C9C39D267592EDDA4353T5d1C" TargetMode="External"/><Relationship Id="rId85" Type="http://schemas.openxmlformats.org/officeDocument/2006/relationships/hyperlink" Target="consultantplus://offline/ref=B5EB3CA61CE07F521D293BBFDDB3A3A63346C10245E333FBED1F42BC3BFBC7265E1AEAF8AA3AF82A2DD0F8C9C39D267592EDDA4353T5d1C" TargetMode="External"/><Relationship Id="rId86" Type="http://schemas.openxmlformats.org/officeDocument/2006/relationships/hyperlink" Target="consultantplus://offline/ref=B5EB3CA61CE07F521D293BBFDDB3A3A63346C10245E333FBED1F42BC3BFBC7265E1AEAF8AA3AF82A2DD0F8C9C39D267592EDDA4353T5d1C" TargetMode="External"/><Relationship Id="rId87" Type="http://schemas.openxmlformats.org/officeDocument/2006/relationships/hyperlink" Target="consultantplus://offline/ref=B5EB3CA61CE07F521D293BBFDDB3A3A63346C10245E333FBED1F42BC3BFBC7265E1AEAF8AA3AF82A2DD0F8C9C39D267592EDDA4353T5d1C" TargetMode="External"/><Relationship Id="rId88" Type="http://schemas.openxmlformats.org/officeDocument/2006/relationships/hyperlink" Target="consultantplus://offline/ref=B5EB3CA61CE07F521D293BBFDDB3A3A63346C10245E333FBED1F42BC3BFBC7265E1AEAF8AA3AF82A2DD0F8C9C39D267592EDDA4353T5d1C" TargetMode="External"/><Relationship Id="rId89" Type="http://schemas.openxmlformats.org/officeDocument/2006/relationships/hyperlink" Target="consultantplus://offline/ref=B5EB3CA61CE07F521D293BBFDDB3A3A63346C10245E333FBED1F42BC3BFBC7265E1AEAF8AA3AF82A2DD0F8C9C39D267592EDDA4353T5d1C" TargetMode="External"/><Relationship Id="rId90" Type="http://schemas.openxmlformats.org/officeDocument/2006/relationships/hyperlink" Target="consultantplus://offline/ref=B5EB3CA61CE07F521D293BBFDDB3A3A63346C10245E333FBED1F42BC3BFBC7265E1AEAF8AA3AF82A2DD0F8C9C39D267592EDDA4353T5d1C" TargetMode="External"/><Relationship Id="rId91" Type="http://schemas.openxmlformats.org/officeDocument/2006/relationships/hyperlink" Target="consultantplus://offline/ref=B5EB3CA61CE07F521D293BBFDDB3A3A63346C10245E333FBED1F42BC3BFBC7265E1AEAF8AA3AF82A2DD0F8C9C39D267592EDDA4353T5d1C" TargetMode="External"/><Relationship Id="rId92" Type="http://schemas.openxmlformats.org/officeDocument/2006/relationships/hyperlink" Target="consultantplus://offline/ref=B5EB3CA61CE07F521D293BBFDDB3A3A63346C10245E333FBED1F42BC3BFBC7265E1AEAF8AA3AF82A2DD0F8C9C39D267592EDDA4353T5d1C" TargetMode="External"/><Relationship Id="rId93" Type="http://schemas.openxmlformats.org/officeDocument/2006/relationships/hyperlink" Target="consultantplus://offline/ref=B5EB3CA61CE07F521D293BBFDDB3A3A63346C10245E333FBED1F42BC3BFBC7265E1AEAF8AA3AF82A2DD0F8C9C39D267592EDDA4353T5d1C" TargetMode="External"/><Relationship Id="rId94" Type="http://schemas.openxmlformats.org/officeDocument/2006/relationships/hyperlink" Target="consultantplus://offline/ref=B5EB3CA61CE07F521D293BBFDDB3A3A63346C10245E333FBED1F42BC3BFBC7265E1AEAF8AA3AF82A2DD0F8C9C39D267592EDDA4353T5d1C" TargetMode="External"/><Relationship Id="rId95" Type="http://schemas.openxmlformats.org/officeDocument/2006/relationships/hyperlink" Target="consultantplus://offline/ref=B5EB3CA61CE07F521D293BBFDDB3A3A63346C10245E333FBED1F42BC3BFBC7265E1AEAF8AA3AF82A2DD0F8C9C39D267592EDDA4353T5d1C" TargetMode="External"/><Relationship Id="rId96" Type="http://schemas.openxmlformats.org/officeDocument/2006/relationships/hyperlink" Target="consultantplus://offline/ref=B5EB3CA61CE07F521D293BBFDDB3A3A63346C10245E333FBED1F42BC3BFBC7265E1AEAF8AA3AF82A2DD0F8C9C39D267592EDDA4353T5d1C" TargetMode="External"/><Relationship Id="rId97" Type="http://schemas.openxmlformats.org/officeDocument/2006/relationships/hyperlink" Target="consultantplus://offline/ref=B5EB3CA61CE07F521D293BBFDDB3A3A63346C10245E333FBED1F42BC3BFBC7265E1AEAF8AA3AF82A2DD0F8C9C39D267592EDDA4353T5d1C" TargetMode="External"/><Relationship Id="rId98" Type="http://schemas.openxmlformats.org/officeDocument/2006/relationships/hyperlink" Target="consultantplus://offline/ref=B5EB3CA61CE07F521D293BBFDDB3A3A63346C10245E333FBED1F42BC3BFBC7265E1AEAF8AA3AF82A2DD0F8C9C39D267592EDDA4353T5d1C" TargetMode="External"/><Relationship Id="rId99" Type="http://schemas.openxmlformats.org/officeDocument/2006/relationships/hyperlink" Target="consultantplus://offline/ref=B5EB3CA61CE07F521D293BBFDDB3A3A63346C10245E333FBED1F42BC3BFBC7265E1AEAF8AA3AF82A2DD0F8C9C39D267592EDDA4353T5d1C" TargetMode="External"/><Relationship Id="rId100" Type="http://schemas.openxmlformats.org/officeDocument/2006/relationships/hyperlink" Target="consultantplus://offline/ref=B5EB3CA61CE07F521D293BBFDDB3A3A63346C10245E333FBED1F42BC3BFBC7265E1AEAF8AA3AF82A2DD0F8C9C39D267592EDDA4353T5d1C" TargetMode="External"/><Relationship Id="rId101" Type="http://schemas.openxmlformats.org/officeDocument/2006/relationships/hyperlink" Target="consultantplus://offline/ref=B5EB3CA61CE07F521D293BBFDDB3A3A63346C10245E333FBED1F42BC3BFBC7265E1AEAF8AA3AF82A2DD0F8C9C39D267592EDDA4353T5d1C" TargetMode="External"/><Relationship Id="rId102" Type="http://schemas.openxmlformats.org/officeDocument/2006/relationships/hyperlink" Target="consultantplus://offline/ref=B5EB3CA61CE07F521D293BBFDDB3A3A63346C10245E333FBED1F42BC3BFBC7265E1AEAF8AA3AF82A2DD0F8C9C39D267592EDDA4353T5d1C" TargetMode="External"/><Relationship Id="rId103" Type="http://schemas.openxmlformats.org/officeDocument/2006/relationships/hyperlink" Target="consultantplus://offline/ref=B5EB3CA61CE07F521D293BBFDDB3A3A63346C10245E333FBED1F42BC3BFBC7265E1AEAF8AA3AF82A2DD0F8C9C39D267592EDDA4353T5d1C" TargetMode="External"/><Relationship Id="rId104" Type="http://schemas.openxmlformats.org/officeDocument/2006/relationships/hyperlink" Target="consultantplus://offline/ref=B5EB3CA61CE07F521D293BBFDDB3A3A63346C10245E333FBED1F42BC3BFBC7265E1AEAF8AA3AF82A2DD0F8C9C39D267592EDDA4353T5d1C" TargetMode="External"/><Relationship Id="rId105" Type="http://schemas.openxmlformats.org/officeDocument/2006/relationships/hyperlink" Target="consultantplus://offline/ref=B5EB3CA61CE07F521D293BBFDDB3A3A63346C10245E333FBED1F42BC3BFBC7265E1AEAF8AA3AF82A2DD0F8C9C39D267592EDDA4353T5d1C" TargetMode="External"/><Relationship Id="rId106" Type="http://schemas.openxmlformats.org/officeDocument/2006/relationships/hyperlink" Target="consultantplus://offline/ref=B5EB3CA61CE07F521D293BBFDDB3A3A63346C10245E333FBED1F42BC3BFBC7265E1AEAF8AA3AF82A2DD0F8C9C39D267592EDDA4353T5d1C" TargetMode="External"/><Relationship Id="rId107" Type="http://schemas.openxmlformats.org/officeDocument/2006/relationships/hyperlink" Target="consultantplus://offline/ref=B5EB3CA61CE07F521D293BBFDDB3A3A63346C10245E333FBED1F42BC3BFBC7265E1AEAF8AA3AF82A2DD0F8C9C39D267592EDDA4353T5d1C" TargetMode="External"/><Relationship Id="rId108" Type="http://schemas.openxmlformats.org/officeDocument/2006/relationships/hyperlink" Target="consultantplus://offline/ref=B5EB3CA61CE07F521D293BBFDDB3A3A63346C10245E333FBED1F42BC3BFBC7265E1AEAF8AA3AF82A2DD0F8C9C39D267592EDDA4353T5d1C" TargetMode="External"/><Relationship Id="rId109" Type="http://schemas.openxmlformats.org/officeDocument/2006/relationships/hyperlink" Target="consultantplus://offline/ref=B5EB3CA61CE07F521D293BBFDDB3A3A63346C10245E333FBED1F42BC3BFBC7265E1AEAF8AA3AF82A2DD0F8C9C39D267592EDDA4353T5d1C" TargetMode="External"/><Relationship Id="rId110" Type="http://schemas.openxmlformats.org/officeDocument/2006/relationships/hyperlink" Target="consultantplus://offline/ref=B5EB3CA61CE07F521D293BBFDDB3A3A63346C10245E333FBED1F42BC3BFBC7265E1AEAF8AA3AF82A2DD0F8C9C39D267592EDDA4353T5d1C" TargetMode="External"/><Relationship Id="rId111" Type="http://schemas.openxmlformats.org/officeDocument/2006/relationships/hyperlink" Target="consultantplus://offline/ref=B5EB3CA61CE07F521D293BBFDDB3A3A63346C10245E333FBED1F42BC3BFBC7265E1AEAF8AA3AF82A2DD0F8C9C39D267592EDDA4353T5d1C" TargetMode="External"/><Relationship Id="rId112" Type="http://schemas.openxmlformats.org/officeDocument/2006/relationships/hyperlink" Target="consultantplus://offline/ref=B5EB3CA61CE07F521D293BBFDDB3A3A63346C10245E333FBED1F42BC3BFBC7265E1AEAF8AA3AF82A2DD0F8C9C39D267592EDDA4353T5d1C" TargetMode="External"/><Relationship Id="rId113" Type="http://schemas.openxmlformats.org/officeDocument/2006/relationships/hyperlink" Target="consultantplus://offline/ref=B5EB3CA61CE07F521D293BBFDDB3A3A63346C10245E333FBED1F42BC3BFBC7265E1AEAF8AA3AF82A2DD0F8C9C39D267592EDDA4353T5d1C" TargetMode="External"/><Relationship Id="rId114" Type="http://schemas.openxmlformats.org/officeDocument/2006/relationships/hyperlink" Target="consultantplus://offline/ref=B5EB3CA61CE07F521D293BBFDDB3A3A63346C10245E333FBED1F42BC3BFBC7265E1AEAF8AA3AF82A2DD0F8C9C39D267592EDDA4353T5d1C" TargetMode="External"/><Relationship Id="rId115" Type="http://schemas.openxmlformats.org/officeDocument/2006/relationships/hyperlink" Target="consultantplus://offline/ref=B5EB3CA61CE07F521D293BBFDDB3A3A63346C10245E333FBED1F42BC3BFBC7265E1AEAF8AA3AF82A2DD0F8C9C39D267592EDDA4353T5d1C" TargetMode="External"/><Relationship Id="rId116" Type="http://schemas.openxmlformats.org/officeDocument/2006/relationships/hyperlink" Target="consultantplus://offline/ref=B5EB3CA61CE07F521D293BBFDDB3A3A63346C10245E333FBED1F42BC3BFBC7265E1AEAF8AA3AF82A2DD0F8C9C39D267592EDDA4353T5d1C" TargetMode="External"/><Relationship Id="rId117" Type="http://schemas.openxmlformats.org/officeDocument/2006/relationships/hyperlink" Target="consultantplus://offline/ref=B5EB3CA61CE07F521D293BBFDDB3A3A63346C10245E333FBED1F42BC3BFBC7265E1AEAF8AA3AF82A2DD0F8C9C39D267592EDDA4353T5d1C" TargetMode="External"/><Relationship Id="rId118" Type="http://schemas.openxmlformats.org/officeDocument/2006/relationships/hyperlink" Target="consultantplus://offline/ref=B5EB3CA61CE07F521D293BBFDDB3A3A63346C10245E333FBED1F42BC3BFBC7265E1AEAF8AA3AF82A2DD0F8C9C39D267592EDDA4353T5d1C" TargetMode="External"/><Relationship Id="rId119" Type="http://schemas.openxmlformats.org/officeDocument/2006/relationships/hyperlink" Target="consultantplus://offline/ref=B5EB3CA61CE07F521D293BBFDDB3A3A63346C10245E333FBED1F42BC3BFBC7265E1AEAF8AA3AF82A2DD0F8C9C39D267592EDDA4353T5d1C" TargetMode="External"/><Relationship Id="rId120" Type="http://schemas.openxmlformats.org/officeDocument/2006/relationships/hyperlink" Target="consultantplus://offline/ref=B5EB3CA61CE07F521D293BBFDDB3A3A63346C10245E333FBED1F42BC3BFBC7265E1AEAF8AA3AF82A2DD0F8C9C39D267592EDDA4353T5d1C" TargetMode="External"/><Relationship Id="rId121" Type="http://schemas.openxmlformats.org/officeDocument/2006/relationships/hyperlink" Target="consultantplus://offline/ref=B5EB3CA61CE07F521D293BBFDDB3A3A63346C10245E333FBED1F42BC3BFBC7265E1AEAF8AA3AF82A2DD0F8C9C39D267592EDDA4353T5d1C" TargetMode="External"/><Relationship Id="rId122" Type="http://schemas.openxmlformats.org/officeDocument/2006/relationships/hyperlink" Target="consultantplus://offline/ref=B5EB3CA61CE07F521D293BBFDDB3A3A63346C10245E333FBED1F42BC3BFBC7265E1AEAF8AA3AF82A2DD0F8C9C39D267592EDDA4353T5d1C" TargetMode="External"/><Relationship Id="rId123" Type="http://schemas.openxmlformats.org/officeDocument/2006/relationships/hyperlink" Target="consultantplus://offline/ref=B5EB3CA61CE07F521D293BBFDDB3A3A63346C10245E333FBED1F42BC3BFBC7265E1AEAF8AA3AF82A2DD0F8C9C39D267592EDDA4353T5d1C" TargetMode="External"/><Relationship Id="rId124" Type="http://schemas.openxmlformats.org/officeDocument/2006/relationships/hyperlink" Target="consultantplus://offline/ref=B5EB3CA61CE07F521D293BBFDDB3A3A63346C10245E333FBED1F42BC3BFBC7265E1AEAF8AA3AF82A2DD0F8C9C39D267592EDDA4353T5d1C" TargetMode="External"/><Relationship Id="rId125" Type="http://schemas.openxmlformats.org/officeDocument/2006/relationships/hyperlink" Target="consultantplus://offline/ref=B5EB3CA61CE07F521D293BBFDDB3A3A63346C10245E333FBED1F42BC3BFBC7265E1AEAF8AA3AF82A2DD0F8C9C39D267592EDDA4353T5d1C" TargetMode="External"/><Relationship Id="rId126" Type="http://schemas.openxmlformats.org/officeDocument/2006/relationships/hyperlink" Target="consultantplus://offline/ref=B5EB3CA61CE07F521D293BBFDDB3A3A63346C10245E333FBED1F42BC3BFBC7265E1AEAF8AA3AF82A2DD0F8C9C39D267592EDDA4353T5d1C" TargetMode="External"/><Relationship Id="rId127" Type="http://schemas.openxmlformats.org/officeDocument/2006/relationships/hyperlink" Target="consultantplus://offline/ref=B5EB3CA61CE07F521D293BBFDDB3A3A63346C10245E333FBED1F42BC3BFBC7265E1AEAF8AA3AF82A2DD0F8C9C39D267592EDDA4353T5d1C" TargetMode="External"/><Relationship Id="rId128" Type="http://schemas.openxmlformats.org/officeDocument/2006/relationships/hyperlink" Target="consultantplus://offline/ref=B5EB3CA61CE07F521D293BBFDDB3A3A63346C10245E333FBED1F42BC3BFBC7265E1AEAF8AA3AF82A2DD0F8C9C39D267592EDDA4353T5d1C" TargetMode="External"/><Relationship Id="rId129" Type="http://schemas.openxmlformats.org/officeDocument/2006/relationships/hyperlink" Target="consultantplus://offline/ref=B5EB3CA61CE07F521D293BBFDDB3A3A63346C10245E333FBED1F42BC3BFBC7265E1AEAF8AA3AF82A2DD0F8C9C39D267592EDDA4353T5d1C" TargetMode="External"/><Relationship Id="rId130" Type="http://schemas.openxmlformats.org/officeDocument/2006/relationships/hyperlink" Target="consultantplus://offline/ref=B5EB3CA61CE07F521D293BBFDDB3A3A63346C10245E333FBED1F42BC3BFBC7265E1AEAF8AA3AF82A2DD0F8C9C39D267592EDDA4353T5d1C" TargetMode="External"/><Relationship Id="rId131" Type="http://schemas.openxmlformats.org/officeDocument/2006/relationships/hyperlink" Target="consultantplus://offline/ref=B5EB3CA61CE07F521D293BBFDDB3A3A63346C10245E333FBED1F42BC3BFBC7265E1AEAF8AA3AF82A2DD0F8C9C39D267592EDDA4353T5d1C" TargetMode="External"/><Relationship Id="rId132" Type="http://schemas.openxmlformats.org/officeDocument/2006/relationships/hyperlink" Target="consultantplus://offline/ref=B5EB3CA61CE07F521D293BBFDDB3A3A63346C10245E333FBED1F42BC3BFBC7265E1AEAF8AA3AF82A2DD0F8C9C39D267592EDDA4353T5d1C" TargetMode="External"/><Relationship Id="rId133" Type="http://schemas.openxmlformats.org/officeDocument/2006/relationships/hyperlink" Target="consultantplus://offline/ref=B5EB3CA61CE07F521D293BBFDDB3A3A63346C10245E333FBED1F42BC3BFBC7265E1AEAF8AA3AF82A2DD0F8C9C39D267592EDDA4353T5d1C" TargetMode="External"/><Relationship Id="rId134" Type="http://schemas.openxmlformats.org/officeDocument/2006/relationships/hyperlink" Target="consultantplus://offline/ref=B5EB3CA61CE07F521D293BBFDDB3A3A63346C10245E333FBED1F42BC3BFBC7265E1AEAF8AA3AF82A2DD0F8C9C39D267592EDDA4353T5d1C" TargetMode="External"/><Relationship Id="rId135" Type="http://schemas.openxmlformats.org/officeDocument/2006/relationships/hyperlink" Target="consultantplus://offline/ref=B5EB3CA61CE07F521D293BBFDDB3A3A63346C10245E333FBED1F42BC3BFBC7265E1AEAF8AA3AF82A2DD0F8C9C39D267592EDDA4353T5d1C" TargetMode="External"/><Relationship Id="rId136" Type="http://schemas.openxmlformats.org/officeDocument/2006/relationships/hyperlink" Target="consultantplus://offline/ref=B5EB3CA61CE07F521D293BBFDDB3A3A63346C10245E333FBED1F42BC3BFBC7265E1AEAF8AA3AF82A2DD0F8C9C39D267592EDDA4353T5d1C" TargetMode="External"/><Relationship Id="rId137" Type="http://schemas.openxmlformats.org/officeDocument/2006/relationships/hyperlink" Target="consultantplus://offline/ref=B5EB3CA61CE07F521D293BBFDDB3A3A63346C10245E333FBED1F42BC3BFBC7265E1AEAF8AA3AF82A2DD0F8C9C39D267592EDDA4353T5d1C" TargetMode="External"/><Relationship Id="rId138" Type="http://schemas.openxmlformats.org/officeDocument/2006/relationships/hyperlink" Target="consultantplus://offline/ref=B5EB3CA61CE07F521D293BBFDDB3A3A63346C10245E333FBED1F42BC3BFBC7265E1AEAF8AA3AF82A2DD0F8C9C39D267592EDDA4353T5d1C" TargetMode="External"/><Relationship Id="rId139" Type="http://schemas.openxmlformats.org/officeDocument/2006/relationships/hyperlink" Target="consultantplus://offline/ref=B5EB3CA61CE07F521D293BBFDDB3A3A63346C10245E333FBED1F42BC3BFBC7265E1AEAF8AA3AF82A2DD0F8C9C39D267592EDDA4353T5d1C" TargetMode="External"/><Relationship Id="rId140" Type="http://schemas.openxmlformats.org/officeDocument/2006/relationships/hyperlink" Target="consultantplus://offline/ref=B5EB3CA61CE07F521D293BBFDDB3A3A63346C10245E333FBED1F42BC3BFBC7265E1AEAF8AA3AF82A2DD0F8C9C39D267592EDDA4353T5d1C" TargetMode="External"/><Relationship Id="rId141" Type="http://schemas.openxmlformats.org/officeDocument/2006/relationships/hyperlink" Target="consultantplus://offline/ref=B5EB3CA61CE07F521D293BBFDDB3A3A63346C10245E333FBED1F42BC3BFBC7265E1AEAF8AA3AF82A2DD0F8C9C39D267592EDDA4353T5d1C" TargetMode="External"/><Relationship Id="rId142" Type="http://schemas.openxmlformats.org/officeDocument/2006/relationships/hyperlink" Target="consultantplus://offline/ref=B5EB3CA61CE07F521D293BBFDDB3A3A63346C10245E333FBED1F42BC3BFBC7265E1AEAF8AA3AF82A2DD0F8C9C39D267592EDDA4353T5d1C" TargetMode="External"/><Relationship Id="rId143" Type="http://schemas.openxmlformats.org/officeDocument/2006/relationships/hyperlink" Target="consultantplus://offline/ref=B5EB3CA61CE07F521D293BBFDDB3A3A63346C10245E333FBED1F42BC3BFBC7265E1AEAF8AA3AF82A2DD0F8C9C39D267592EDDA4353T5d1C" TargetMode="External"/><Relationship Id="rId144" Type="http://schemas.openxmlformats.org/officeDocument/2006/relationships/hyperlink" Target="consultantplus://offline/ref=B5EB3CA61CE07F521D293BBFDDB3A3A63346C10245E333FBED1F42BC3BFBC7265E1AEAF8AA3AF82A2DD0F8C9C39D267592EDDA4353T5d1C" TargetMode="External"/><Relationship Id="rId145" Type="http://schemas.openxmlformats.org/officeDocument/2006/relationships/hyperlink" Target="consultantplus://offline/ref=B5EB3CA61CE07F521D293BBFDDB3A3A63346C10245E333FBED1F42BC3BFBC7265E1AEAF8AA3AF82A2DD0F8C9C39D267592EDDA4353T5d1C" TargetMode="External"/><Relationship Id="rId146" Type="http://schemas.openxmlformats.org/officeDocument/2006/relationships/hyperlink" Target="consultantplus://offline/ref=B5EB3CA61CE07F521D293BBFDDB3A3A63346C10245E333FBED1F42BC3BFBC7265E1AEAF8AA3AF82A2DD0F8C9C39D267592EDDA4353T5d1C" TargetMode="External"/><Relationship Id="rId147" Type="http://schemas.openxmlformats.org/officeDocument/2006/relationships/hyperlink" Target="consultantplus://offline/ref=B5EB3CA61CE07F521D293BBFDDB3A3A63346C10245E333FBED1F42BC3BFBC7265E1AEAF8AA3AF82A2DD0F8C9C39D267592EDDA4353T5d1C" TargetMode="External"/><Relationship Id="rId148" Type="http://schemas.openxmlformats.org/officeDocument/2006/relationships/hyperlink" Target="consultantplus://offline/ref=B5EB3CA61CE07F521D293BBFDDB3A3A63346C10245E333FBED1F42BC3BFBC7265E1AEAF8AA3AF82A2DD0F8C9C39D267592EDDA4353T5d1C" TargetMode="External"/><Relationship Id="rId149" Type="http://schemas.openxmlformats.org/officeDocument/2006/relationships/hyperlink" Target="consultantplus://offline/ref=B5EB3CA61CE07F521D293BBFDDB3A3A63346C10245E333FBED1F42BC3BFBC7265E1AEAF8AA3AF82A2DD0F8C9C39D267592EDDA4353T5d1C" TargetMode="External"/><Relationship Id="rId150" Type="http://schemas.openxmlformats.org/officeDocument/2006/relationships/hyperlink" Target="consultantplus://offline/ref=B5EB3CA61CE07F521D293BBFDDB3A3A63346C10245E333FBED1F42BC3BFBC7265E1AEAF8AA3AF82A2DD0F8C9C39D267592EDDA4353T5d1C" TargetMode="External"/><Relationship Id="rId151" Type="http://schemas.openxmlformats.org/officeDocument/2006/relationships/hyperlink" Target="consultantplus://offline/ref=B5EB3CA61CE07F521D293BBFDDB3A3A63346C10245E333FBED1F42BC3BFBC7265E1AEAF8AA3AF82A2DD0F8C9C39D267592EDDA4353T5d1C" TargetMode="External"/><Relationship Id="rId152" Type="http://schemas.openxmlformats.org/officeDocument/2006/relationships/hyperlink" Target="consultantplus://offline/ref=B5EB3CA61CE07F521D293BBFDDB3A3A63346C10245E333FBED1F42BC3BFBC7265E1AEAF8AA3AF82A2DD0F8C9C39D267592EDDA4353T5d1C" TargetMode="External"/><Relationship Id="rId153" Type="http://schemas.openxmlformats.org/officeDocument/2006/relationships/hyperlink" Target="consultantplus://offline/ref=B5EB3CA61CE07F521D293BBFDDB3A3A63346C10245E333FBED1F42BC3BFBC7265E1AEAF8AA3AF82A2DD0F8C9C39D267592EDDA4353T5d1C" TargetMode="External"/><Relationship Id="rId154" Type="http://schemas.openxmlformats.org/officeDocument/2006/relationships/hyperlink" Target="consultantplus://offline/ref=B5EB3CA61CE07F521D293BBFDDB3A3A63346C10245E333FBED1F42BC3BFBC7265E1AEAF8AA3AF82A2DD0F8C9C39D267592EDDA4353T5d1C" TargetMode="External"/><Relationship Id="rId155" Type="http://schemas.openxmlformats.org/officeDocument/2006/relationships/hyperlink" Target="consultantplus://offline/ref=B5EB3CA61CE07F521D293BBFDDB3A3A63346C10245E333FBED1F42BC3BFBC7265E1AEAF8AA3AF82A2DD0F8C9C39D267592EDDA4353T5d1C" TargetMode="External"/><Relationship Id="rId156" Type="http://schemas.openxmlformats.org/officeDocument/2006/relationships/hyperlink" Target="consultantplus://offline/ref=B5EB3CA61CE07F521D293BBFDDB3A3A63346C10245E333FBED1F42BC3BFBC7265E1AEAF8AA3AF82A2DD0F8C9C39D267592EDDA4353T5d1C" TargetMode="External"/><Relationship Id="rId157" Type="http://schemas.openxmlformats.org/officeDocument/2006/relationships/hyperlink" Target="consultantplus://offline/ref=B5EB3CA61CE07F521D293BBFDDB3A3A63346C10245E333FBED1F42BC3BFBC7265E1AEAF8AA3AF82A2DD0F8C9C39D267592EDDA4353T5d1C" TargetMode="External"/><Relationship Id="rId158" Type="http://schemas.openxmlformats.org/officeDocument/2006/relationships/hyperlink" Target="consultantplus://offline/ref=B5EB3CA61CE07F521D293BBFDDB3A3A63346C10245E333FBED1F42BC3BFBC7265E1AEAF8AA3AF82A2DD0F8C9C39D267592EDDA4353T5d1C" TargetMode="External"/><Relationship Id="rId159" Type="http://schemas.openxmlformats.org/officeDocument/2006/relationships/hyperlink" Target="consultantplus://offline/ref=B5EB3CA61CE07F521D293BBFDDB3A3A63346C10245E333FBED1F42BC3BFBC7265E1AEAF8AA3AF82A2DD0F8C9C39D267592EDDA4353T5d1C" TargetMode="External"/><Relationship Id="rId160" Type="http://schemas.openxmlformats.org/officeDocument/2006/relationships/hyperlink" Target="consultantplus://offline/ref=B5EB3CA61CE07F521D293BBFDDB3A3A63346C10245E333FBED1F42BC3BFBC7265E1AEAF8AA3AF82A2DD0F8C9C39D267592EDDA4353T5d1C" TargetMode="External"/><Relationship Id="rId161" Type="http://schemas.openxmlformats.org/officeDocument/2006/relationships/hyperlink" Target="consultantplus://offline/ref=B5EB3CA61CE07F521D293BBFDDB3A3A63346C10245E333FBED1F42BC3BFBC7265E1AEAF8AA3AF82A2DD0F8C9C39D267592EDDA4353T5d1C" TargetMode="External"/><Relationship Id="rId162" Type="http://schemas.openxmlformats.org/officeDocument/2006/relationships/hyperlink" Target="consultantplus://offline/ref=B5EB3CA61CE07F521D293BBFDDB3A3A63346C10245E333FBED1F42BC3BFBC7265E1AEAF8AA3AF82A2DD0F8C9C39D267592EDDA4353T5d1C" TargetMode="External"/><Relationship Id="rId163" Type="http://schemas.openxmlformats.org/officeDocument/2006/relationships/hyperlink" Target="consultantplus://offline/ref=B5EB3CA61CE07F521D293BBFDDB3A3A63346C10245E333FBED1F42BC3BFBC7265E1AEAF8AA3AF82A2DD0F8C9C39D267592EDDA4353T5d1C" TargetMode="External"/><Relationship Id="rId164" Type="http://schemas.openxmlformats.org/officeDocument/2006/relationships/hyperlink" Target="consultantplus://offline/ref=B5EB3CA61CE07F521D293BBFDDB3A3A63346C10245E333FBED1F42BC3BFBC7265E1AEAF8AA3AF82A2DD0F8C9C39D267592EDDA4353T5d1C" TargetMode="External"/><Relationship Id="rId165" Type="http://schemas.openxmlformats.org/officeDocument/2006/relationships/hyperlink" Target="consultantplus://offline/ref=B5EB3CA61CE07F521D293BBFDDB3A3A63346C10245E333FBED1F42BC3BFBC7265E1AEAF8AA3AF82A2DD0F8C9C39D267592EDDA4353T5d1C" TargetMode="External"/><Relationship Id="rId166" Type="http://schemas.openxmlformats.org/officeDocument/2006/relationships/hyperlink" Target="consultantplus://offline/ref=B5EB3CA61CE07F521D293BBFDDB3A3A63346C10245E333FBED1F42BC3BFBC7265E1AEAF8AA3AF82A2DD0F8C9C39D267592EDDA4353T5d1C" TargetMode="External"/><Relationship Id="rId167" Type="http://schemas.openxmlformats.org/officeDocument/2006/relationships/hyperlink" Target="consultantplus://offline/ref=B5EB3CA61CE07F521D293BBFDDB3A3A63346C10245E333FBED1F42BC3BFBC7265E1AEAF8AA3AF82A2DD0F8C9C39D267592EDDA4353T5d1C" TargetMode="External"/><Relationship Id="rId168" Type="http://schemas.openxmlformats.org/officeDocument/2006/relationships/hyperlink" Target="consultantplus://offline/ref=B5EB3CA61CE07F521D293BBFDDB3A3A63346C10245E333FBED1F42BC3BFBC7265E1AEAF8AA3AF82A2DD0F8C9C39D267592EDDA4353T5d1C" TargetMode="External"/><Relationship Id="rId169" Type="http://schemas.openxmlformats.org/officeDocument/2006/relationships/hyperlink" Target="consultantplus://offline/ref=B5EB3CA61CE07F521D293BBFDDB3A3A63346C10245E333FBED1F42BC3BFBC7265E1AEAF8AA3AF82A2DD0F8C9C39D267592EDDA4353T5d1C" TargetMode="External"/><Relationship Id="rId170" Type="http://schemas.openxmlformats.org/officeDocument/2006/relationships/hyperlink" Target="consultantplus://offline/ref=B5EB3CA61CE07F521D293BBFDDB3A3A63346C10245E333FBED1F42BC3BFBC7265E1AEAF8AA3AF82A2DD0F8C9C39D267592EDDA4353T5d1C" TargetMode="External"/><Relationship Id="rId171" Type="http://schemas.openxmlformats.org/officeDocument/2006/relationships/hyperlink" Target="consultantplus://offline/ref=B5EB3CA61CE07F521D293BBFDDB3A3A63346C10245E333FBED1F42BC3BFBC7265E1AEAF8AA3AF82A2DD0F8C9C39D267592EDDA4353T5d1C" TargetMode="External"/><Relationship Id="rId172" Type="http://schemas.openxmlformats.org/officeDocument/2006/relationships/hyperlink" Target="consultantplus://offline/ref=B5EB3CA61CE07F521D293BBFDDB3A3A63346C10245E333FBED1F42BC3BFBC7265E1AEAF8AA3AF82A2DD0F8C9C39D267592EDDA4353T5d1C" TargetMode="External"/><Relationship Id="rId173" Type="http://schemas.openxmlformats.org/officeDocument/2006/relationships/hyperlink" Target="consultantplus://offline/ref=B5EB3CA61CE07F521D293BBFDDB3A3A63346C10245E333FBED1F42BC3BFBC7265E1AEAF8AA3AF82A2DD0F8C9C39D267592EDDA4353T5d1C" TargetMode="External"/><Relationship Id="rId174" Type="http://schemas.openxmlformats.org/officeDocument/2006/relationships/hyperlink" Target="consultantplus://offline/ref=B5EB3CA61CE07F521D293BBFDDB3A3A63346C10245E333FBED1F42BC3BFBC7265E1AEAF8AA3AF82A2DD0F8C9C39D267592EDDA4353T5d1C" TargetMode="External"/><Relationship Id="rId175" Type="http://schemas.openxmlformats.org/officeDocument/2006/relationships/hyperlink" Target="consultantplus://offline/ref=B5EB3CA61CE07F521D293BBFDDB3A3A63346C10245E333FBED1F42BC3BFBC7265E1AEAF8AA3AF82A2DD0F8C9C39D267592EDDA4353T5d1C" TargetMode="External"/><Relationship Id="rId176" Type="http://schemas.openxmlformats.org/officeDocument/2006/relationships/hyperlink" Target="consultantplus://offline/ref=B5EB3CA61CE07F521D293BBFDDB3A3A63346C10245E333FBED1F42BC3BFBC7265E1AEAF8AA3AF82A2DD0F8C9C39D267592EDDA4353T5d1C" TargetMode="External"/><Relationship Id="rId177" Type="http://schemas.openxmlformats.org/officeDocument/2006/relationships/hyperlink" Target="consultantplus://offline/ref=B5EB3CA61CE07F521D293BBFDDB3A3A63346C10245E333FBED1F42BC3BFBC7265E1AEAF8AA3AF82A2DD0F8C9C39D267592EDDA4353T5d1C" TargetMode="External"/><Relationship Id="rId178" Type="http://schemas.openxmlformats.org/officeDocument/2006/relationships/hyperlink" Target="consultantplus://offline/ref=B5EB3CA61CE07F521D293BBFDDB3A3A63346C10245E333FBED1F42BC3BFBC7265E1AEAF8AA3AF82A2DD0F8C9C39D267592EDDA4353T5d1C" TargetMode="External"/><Relationship Id="rId179" Type="http://schemas.openxmlformats.org/officeDocument/2006/relationships/hyperlink" Target="consultantplus://offline/ref=B5EB3CA61CE07F521D293BBFDDB3A3A63346C10245E333FBED1F42BC3BFBC7265E1AEAF8AA3AF82A2DD0F8C9C39D267592EDDA4353T5d1C" TargetMode="External"/><Relationship Id="rId180" Type="http://schemas.openxmlformats.org/officeDocument/2006/relationships/hyperlink" Target="consultantplus://offline/ref=B5EB3CA61CE07F521D293BBFDDB3A3A63346C10245E333FBED1F42BC3BFBC7265E1AEAF8AA3AF82A2DD0F8C9C39D267592EDDA4353T5d1C" TargetMode="External"/><Relationship Id="rId181" Type="http://schemas.openxmlformats.org/officeDocument/2006/relationships/hyperlink" Target="consultantplus://offline/ref=B5EB3CA61CE07F521D293BBFDDB3A3A63346C10245E333FBED1F42BC3BFBC7265E1AEAF8AA3AF82A2DD0F8C9C39D267592EDDA4353T5d1C" TargetMode="External"/><Relationship Id="rId182" Type="http://schemas.openxmlformats.org/officeDocument/2006/relationships/hyperlink" Target="consultantplus://offline/ref=B5EB3CA61CE07F521D293BBFDDB3A3A63346C10245E333FBED1F42BC3BFBC7265E1AEAF8AA3AF82A2DD0F8C9C39D267592EDDA4353T5d1C" TargetMode="External"/><Relationship Id="rId183" Type="http://schemas.openxmlformats.org/officeDocument/2006/relationships/hyperlink" Target="consultantplus://offline/ref=B5EB3CA61CE07F521D293BBFDDB3A3A63346C10245E333FBED1F42BC3BFBC7265E1AEAF8AA3AF82A2DD0F8C9C39D267592EDDA4353T5d1C" TargetMode="External"/><Relationship Id="rId184" Type="http://schemas.openxmlformats.org/officeDocument/2006/relationships/hyperlink" Target="consultantplus://offline/ref=B5EB3CA61CE07F521D293BBFDDB3A3A63346C10245E333FBED1F42BC3BFBC7265E1AEAF8AA3AF82A2DD0F8C9C39D267592EDDA4353T5d1C" TargetMode="External"/><Relationship Id="rId185" Type="http://schemas.openxmlformats.org/officeDocument/2006/relationships/hyperlink" Target="consultantplus://offline/ref=B5EB3CA61CE07F521D293BBFDDB3A3A63346C10245E333FBED1F42BC3BFBC7265E1AEAF8AA3AF82A2DD0F8C9C39D267592EDDA4353T5d1C" TargetMode="External"/><Relationship Id="rId186" Type="http://schemas.openxmlformats.org/officeDocument/2006/relationships/hyperlink" Target="consultantplus://offline/ref=B5EB3CA61CE07F521D293BBFDDB3A3A63346C10245E333FBED1F42BC3BFBC7265E1AEAF8AA3AF82A2DD0F8C9C39D267592EDDA4353T5d1C" TargetMode="External"/><Relationship Id="rId187" Type="http://schemas.openxmlformats.org/officeDocument/2006/relationships/hyperlink" Target="consultantplus://offline/ref=B5EB3CA61CE07F521D293BBFDDB3A3A63346C10245E333FBED1F42BC3BFBC7265E1AEAF8AA3AF82A2DD0F8C9C39D267592EDDA4353T5d1C" TargetMode="External"/><Relationship Id="rId188" Type="http://schemas.openxmlformats.org/officeDocument/2006/relationships/hyperlink" Target="consultantplus://offline/ref=B5EB3CA61CE07F521D293BBFDDB3A3A63346C10245E333FBED1F42BC3BFBC7265E1AEAF8AA3AF82A2DD0F8C9C39D267592EDDA4353T5d1C" TargetMode="External"/><Relationship Id="rId189" Type="http://schemas.openxmlformats.org/officeDocument/2006/relationships/hyperlink" Target="consultantplus://offline/ref=B5EB3CA61CE07F521D293BBFDDB3A3A63346C10245E333FBED1F42BC3BFBC7265E1AEAF8AA3AF82A2DD0F8C9C39D267592EDDA4353T5d1C" TargetMode="External"/><Relationship Id="rId190" Type="http://schemas.openxmlformats.org/officeDocument/2006/relationships/hyperlink" Target="consultantplus://offline/ref=B5EB3CA61CE07F521D293BBFDDB3A3A63346C10245E333FBED1F42BC3BFBC7265E1AEAF8AA3AF82A2DD0F8C9C39D267592EDDA4353T5d1C" TargetMode="External"/><Relationship Id="rId191" Type="http://schemas.openxmlformats.org/officeDocument/2006/relationships/hyperlink" Target="consultantplus://offline/ref=B5EB3CA61CE07F521D293BBFDDB3A3A63346C10245E333FBED1F42BC3BFBC7265E1AEAF8AA3AF82A2DD0F8C9C39D267592EDDA4353T5d1C" TargetMode="External"/><Relationship Id="rId192" Type="http://schemas.openxmlformats.org/officeDocument/2006/relationships/hyperlink" Target="consultantplus://offline/ref=B5EB3CA61CE07F521D293BBFDDB3A3A63346C10245E333FBED1F42BC3BFBC7265E1AEAF8AA3AF82A2DD0F8C9C39D267592EDDA4353T5d1C" TargetMode="External"/><Relationship Id="rId193" Type="http://schemas.openxmlformats.org/officeDocument/2006/relationships/hyperlink" Target="consultantplus://offline/ref=B5EB3CA61CE07F521D293BBFDDB3A3A63346C10245E333FBED1F42BC3BFBC7265E1AEAF8AA3AF82A2DD0F8C9C39D267592EDDA4353T5d1C" TargetMode="External"/><Relationship Id="rId194" Type="http://schemas.openxmlformats.org/officeDocument/2006/relationships/hyperlink" Target="consultantplus://offline/ref=B5EB3CA61CE07F521D293BBFDDB3A3A63346C10245E333FBED1F42BC3BFBC7265E1AEAF8AA3AF82A2DD0F8C9C39D267592EDDA4353T5d1C" TargetMode="External"/><Relationship Id="rId195" Type="http://schemas.openxmlformats.org/officeDocument/2006/relationships/hyperlink" Target="consultantplus://offline/ref=B5EB3CA61CE07F521D293BBFDDB3A3A63346C10245E333FBED1F42BC3BFBC7265E1AEAF8AA3AF82A2DD0F8C9C39D267592EDDA4353T5d1C" TargetMode="External"/><Relationship Id="rId196" Type="http://schemas.openxmlformats.org/officeDocument/2006/relationships/hyperlink" Target="consultantplus://offline/ref=B5EB3CA61CE07F521D293BBFDDB3A3A63346C10245E333FBED1F42BC3BFBC7265E1AEAF8AA3AF82A2DD0F8C9C39D267592EDDA4353T5d1C" TargetMode="External"/><Relationship Id="rId197" Type="http://schemas.openxmlformats.org/officeDocument/2006/relationships/hyperlink" Target="consultantplus://offline/ref=B5EB3CA61CE07F521D293BBFDDB3A3A63346C10245E333FBED1F42BC3BFBC7265E1AEAF8AA3AF82A2DD0F8C9C39D267592EDDA4353T5d1C" TargetMode="External"/><Relationship Id="rId198" Type="http://schemas.openxmlformats.org/officeDocument/2006/relationships/hyperlink" Target="consultantplus://offline/ref=B5EB3CA61CE07F521D293BBFDDB3A3A63346C10245E333FBED1F42BC3BFBC7265E1AEAF8AA3AF82A2DD0F8C9C39D267592EDDA4353T5d1C" TargetMode="External"/><Relationship Id="rId199" Type="http://schemas.openxmlformats.org/officeDocument/2006/relationships/hyperlink" Target="consultantplus://offline/ref=B5EB3CA61CE07F521D293BBFDDB3A3A63346C10245E333FBED1F42BC3BFBC7265E1AEAF8AA3AF82A2DD0F8C9C39D267592EDDA4353T5d1C" TargetMode="External"/><Relationship Id="rId200" Type="http://schemas.openxmlformats.org/officeDocument/2006/relationships/hyperlink" Target="consultantplus://offline/ref=B5EB3CA61CE07F521D293BBFDDB3A3A63346C10245E333FBED1F42BC3BFBC7265E1AEAF8AA3AF82A2DD0F8C9C39D267592EDDA4353T5d1C" TargetMode="External"/><Relationship Id="rId201" Type="http://schemas.openxmlformats.org/officeDocument/2006/relationships/hyperlink" Target="consultantplus://offline/ref=B5EB3CA61CE07F521D293BBFDDB3A3A63346C10245E333FBED1F42BC3BFBC7265E1AEAF8AA3AF82A2DD0F8C9C39D267592EDDA4353T5d1C" TargetMode="External"/><Relationship Id="rId202" Type="http://schemas.openxmlformats.org/officeDocument/2006/relationships/hyperlink" Target="consultantplus://offline/ref=B5EB3CA61CE07F521D293BBFDDB3A3A63346C10245E333FBED1F42BC3BFBC7265E1AEAF8AA3AF82A2DD0F8C9C39D267592EDDA4353T5d1C" TargetMode="External"/><Relationship Id="rId203" Type="http://schemas.openxmlformats.org/officeDocument/2006/relationships/hyperlink" Target="consultantplus://offline/ref=B5EB3CA61CE07F521D293BBFDDB3A3A63346C10245E333FBED1F42BC3BFBC7265E1AEAF8AA3AF82A2DD0F8C9C39D267592EDDA4353T5d1C" TargetMode="External"/><Relationship Id="rId204" Type="http://schemas.openxmlformats.org/officeDocument/2006/relationships/hyperlink" Target="consultantplus://offline/ref=B5EB3CA61CE07F521D293BBFDDB3A3A63346C10245E333FBED1F42BC3BFBC7265E1AEAF8AA3AF82A2DD0F8C9C39D267592EDDA4353T5d1C" TargetMode="External"/><Relationship Id="rId205" Type="http://schemas.openxmlformats.org/officeDocument/2006/relationships/hyperlink" Target="consultantplus://offline/ref=B5EB3CA61CE07F521D293BBFDDB3A3A63346C10245E333FBED1F42BC3BFBC7265E1AEAF8AA3AF82A2DD0F8C9C39D267592EDDA4353T5d1C" TargetMode="External"/><Relationship Id="rId206" Type="http://schemas.openxmlformats.org/officeDocument/2006/relationships/hyperlink" Target="consultantplus://offline/ref=B5EB3CA61CE07F521D293BBFDDB3A3A63346C10245E333FBED1F42BC3BFBC7265E1AEAF8AA3AF82A2DD0F8C9C39D267592EDDA4353T5d1C" TargetMode="External"/><Relationship Id="rId207" Type="http://schemas.openxmlformats.org/officeDocument/2006/relationships/hyperlink" Target="consultantplus://offline/ref=B5EB3CA61CE07F521D293BBFDDB3A3A63346C10245E333FBED1F42BC3BFBC7265E1AEAF8AA3AF82A2DD0F8C9C39D267592EDDA4353T5d1C" TargetMode="External"/><Relationship Id="rId208" Type="http://schemas.openxmlformats.org/officeDocument/2006/relationships/hyperlink" Target="consultantplus://offline/ref=B5EB3CA61CE07F521D293BBFDDB3A3A63346C10245E333FBED1F42BC3BFBC7265E1AEAF8AA3AF82A2DD0F8C9C39D267592EDDA4353T5d1C" TargetMode="External"/><Relationship Id="rId209" Type="http://schemas.openxmlformats.org/officeDocument/2006/relationships/hyperlink" Target="consultantplus://offline/ref=B5EB3CA61CE07F521D293BBFDDB3A3A63346C10245E333FBED1F42BC3BFBC7265E1AEAF8AA3AF82A2DD0F8C9C39D267592EDDA4353T5d1C" TargetMode="External"/><Relationship Id="rId210" Type="http://schemas.openxmlformats.org/officeDocument/2006/relationships/hyperlink" Target="consultantplus://offline/ref=B5EB3CA61CE07F521D293BBFDDB3A3A63346C10245E333FBED1F42BC3BFBC7265E1AEAF8AA3AF82A2DD0F8C9C39D267592EDDA4353T5d1C" TargetMode="External"/><Relationship Id="rId211" Type="http://schemas.openxmlformats.org/officeDocument/2006/relationships/hyperlink" Target="consultantplus://offline/ref=B5EB3CA61CE07F521D293BBFDDB3A3A63346C10245E333FBED1F42BC3BFBC7265E1AEAF8AA3AF82A2DD0F8C9C39D267592EDDA4353T5d1C" TargetMode="External"/><Relationship Id="rId212" Type="http://schemas.openxmlformats.org/officeDocument/2006/relationships/hyperlink" Target="consultantplus://offline/ref=B5EB3CA61CE07F521D293BBFDDB3A3A63346C10245E333FBED1F42BC3BFBC7265E1AEAF8AA3AF82A2DD0F8C9C39D267592EDDA4353T5d1C" TargetMode="External"/><Relationship Id="rId213" Type="http://schemas.openxmlformats.org/officeDocument/2006/relationships/hyperlink" Target="consultantplus://offline/ref=B5EB3CA61CE07F521D293BBFDDB3A3A63346C10245E333FBED1F42BC3BFBC7265E1AEAF8AA3AF82A2DD0F8C9C39D267592EDDA4353T5d1C" TargetMode="External"/><Relationship Id="rId214" Type="http://schemas.openxmlformats.org/officeDocument/2006/relationships/hyperlink" Target="consultantplus://offline/ref=B5EB3CA61CE07F521D293BBFDDB3A3A63346C10245E333FBED1F42BC3BFBC7265E1AEAF8AA3AF82A2DD0F8C9C39D267592EDDA4353T5d1C" TargetMode="External"/><Relationship Id="rId215" Type="http://schemas.openxmlformats.org/officeDocument/2006/relationships/hyperlink" Target="consultantplus://offline/ref=B5EB3CA61CE07F521D293BBFDDB3A3A63346C10245E333FBED1F42BC3BFBC7265E1AEAF8AA3AF82A2DD0F8C9C39D267592EDDA4353T5d1C" TargetMode="External"/><Relationship Id="rId216" Type="http://schemas.openxmlformats.org/officeDocument/2006/relationships/hyperlink" Target="consultantplus://offline/ref=B5EB3CA61CE07F521D293BBFDDB3A3A63346C10245E333FBED1F42BC3BFBC7265E1AEAF8AA3AF82A2DD0F8C9C39D267592EDDA4353T5d1C" TargetMode="External"/><Relationship Id="rId217" Type="http://schemas.openxmlformats.org/officeDocument/2006/relationships/hyperlink" Target="consultantplus://offline/ref=B5EB3CA61CE07F521D293BBFDDB3A3A63346C10245E333FBED1F42BC3BFBC7265E1AEAF8AA3AF82A2DD0F8C9C39D267592EDDA4353T5d1C" TargetMode="External"/><Relationship Id="rId218" Type="http://schemas.openxmlformats.org/officeDocument/2006/relationships/hyperlink" Target="consultantplus://offline/ref=B5EB3CA61CE07F521D293BBFDDB3A3A63346C10245E333FBED1F42BC3BFBC7265E1AEAF8AA3AF82A2DD0F8C9C39D267592EDDA4353T5d1C" TargetMode="External"/><Relationship Id="rId219" Type="http://schemas.openxmlformats.org/officeDocument/2006/relationships/hyperlink" Target="consultantplus://offline/ref=B5EB3CA61CE07F521D293BBFDDB3A3A63346C10245E333FBED1F42BC3BFBC7265E1AEAF8AA3AF82A2DD0F8C9C39D267592EDDA4353T5d1C" TargetMode="External"/><Relationship Id="rId220" Type="http://schemas.openxmlformats.org/officeDocument/2006/relationships/hyperlink" Target="consultantplus://offline/ref=B5EB3CA61CE07F521D293BBFDDB3A3A63346C10245E333FBED1F42BC3BFBC7265E1AEAF8AA3AF82A2DD0F8C9C39D267592EDDA4353T5d1C" TargetMode="External"/><Relationship Id="rId221" Type="http://schemas.openxmlformats.org/officeDocument/2006/relationships/hyperlink" Target="consultantplus://offline/ref=B5EB3CA61CE07F521D293BBFDDB3A3A63346C10245E333FBED1F42BC3BFBC7265E1AEAF8AA3AF82A2DD0F8C9C39D267592EDDA4353T5d1C" TargetMode="External"/><Relationship Id="rId222" Type="http://schemas.openxmlformats.org/officeDocument/2006/relationships/hyperlink" Target="consultantplus://offline/ref=B5EB3CA61CE07F521D293BBFDDB3A3A63346C10245E333FBED1F42BC3BFBC7265E1AEAF8AA3AF82A2DD0F8C9C39D267592EDDA4353T5d1C" TargetMode="External"/><Relationship Id="rId223" Type="http://schemas.openxmlformats.org/officeDocument/2006/relationships/hyperlink" Target="consultantplus://offline/ref=B5EB3CA61CE07F521D293BBFDDB3A3A63346C10245E333FBED1F42BC3BFBC7265E1AEAF8AA3AF82A2DD0F8C9C39D267592EDDA4353T5d1C" TargetMode="External"/><Relationship Id="rId224" Type="http://schemas.openxmlformats.org/officeDocument/2006/relationships/hyperlink" Target="consultantplus://offline/ref=B5EB3CA61CE07F521D293BBFDDB3A3A63346C10245E333FBED1F42BC3BFBC7265E1AEAF8AA3AF82A2DD0F8C9C39D267592EDDA4353T5d1C" TargetMode="External"/><Relationship Id="rId225" Type="http://schemas.openxmlformats.org/officeDocument/2006/relationships/hyperlink" Target="consultantplus://offline/ref=B5EB3CA61CE07F521D293BBFDDB3A3A63346C10245E333FBED1F42BC3BFBC7265E1AEAF8AA3AF82A2DD0F8C9C39D267592EDDA4353T5d1C" TargetMode="External"/><Relationship Id="rId226" Type="http://schemas.openxmlformats.org/officeDocument/2006/relationships/hyperlink" Target="consultantplus://offline/ref=B5EB3CA61CE07F521D293BBFDDB3A3A63346C10245E333FBED1F42BC3BFBC7265E1AEAF8AA3AF82A2DD0F8C9C39D267592EDDA4353T5d1C" TargetMode="External"/><Relationship Id="rId227" Type="http://schemas.openxmlformats.org/officeDocument/2006/relationships/hyperlink" Target="consultantplus://offline/ref=B5EB3CA61CE07F521D293BBFDDB3A3A63346C10245E333FBED1F42BC3BFBC7265E1AEAF8AA3AF82A2DD0F8C9C39D267592EDDA4353T5d1C" TargetMode="External"/><Relationship Id="rId228" Type="http://schemas.openxmlformats.org/officeDocument/2006/relationships/hyperlink" Target="consultantplus://offline/ref=B5EB3CA61CE07F521D293BBFDDB3A3A63346C10245E333FBED1F42BC3BFBC7265E1AEAF8AA3AF82A2DD0F8C9C39D267592EDDA4353T5d1C" TargetMode="External"/><Relationship Id="rId229" Type="http://schemas.openxmlformats.org/officeDocument/2006/relationships/hyperlink" Target="consultantplus://offline/ref=B5EB3CA61CE07F521D293BBFDDB3A3A63346C10245E333FBED1F42BC3BFBC7265E1AEAF8AA3AF82A2DD0F8C9C39D267592EDDA4353T5d1C" TargetMode="External"/><Relationship Id="rId230" Type="http://schemas.openxmlformats.org/officeDocument/2006/relationships/hyperlink" Target="consultantplus://offline/ref=B5EB3CA61CE07F521D293BBFDDB3A3A63346C10245E333FBED1F42BC3BFBC7265E1AEAF8AA3AF82A2DD0F8C9C39D267592EDDA4353T5d1C" TargetMode="External"/><Relationship Id="rId231" Type="http://schemas.openxmlformats.org/officeDocument/2006/relationships/hyperlink" Target="consultantplus://offline/ref=B5EB3CA61CE07F521D293BBFDDB3A3A63346C10245E333FBED1F42BC3BFBC7265E1AEAF8AA3AF82A2DD0F8C9C39D267592EDDA4353T5d1C" TargetMode="External"/><Relationship Id="rId232" Type="http://schemas.openxmlformats.org/officeDocument/2006/relationships/hyperlink" Target="consultantplus://offline/ref=B5EB3CA61CE07F521D293BBFDDB3A3A63346C10245E333FBED1F42BC3BFBC7265E1AEAF8AA3AF82A2DD0F8C9C39D267592EDDA4353T5d1C" TargetMode="External"/><Relationship Id="rId233" Type="http://schemas.openxmlformats.org/officeDocument/2006/relationships/hyperlink" Target="consultantplus://offline/ref=B5EB3CA61CE07F521D293BBFDDB3A3A63346C10245E333FBED1F42BC3BFBC7265E1AEAF8AA3AF82A2DD0F8C9C39D267592EDDA4353T5d1C" TargetMode="External"/><Relationship Id="rId234" Type="http://schemas.openxmlformats.org/officeDocument/2006/relationships/hyperlink" Target="consultantplus://offline/ref=B5EB3CA61CE07F521D293BBFDDB3A3A63346C10245E333FBED1F42BC3BFBC7265E1AEAF8AA3AF82A2DD0F8C9C39D267592EDDA4353T5d1C" TargetMode="External"/><Relationship Id="rId235" Type="http://schemas.openxmlformats.org/officeDocument/2006/relationships/hyperlink" Target="consultantplus://offline/ref=B5EB3CA61CE07F521D293BBFDDB3A3A63346C10245E333FBED1F42BC3BFBC7265E1AEAF8AA3AF82A2DD0F8C9C39D267592EDDA4353T5d1C" TargetMode="External"/><Relationship Id="rId236" Type="http://schemas.openxmlformats.org/officeDocument/2006/relationships/hyperlink" Target="consultantplus://offline/ref=B5EB3CA61CE07F521D293BBFDDB3A3A63346C10245E333FBED1F42BC3BFBC7265E1AEAF8AA3AF82A2DD0F8C9C39D267592EDDA4353T5d1C" TargetMode="External"/><Relationship Id="rId237" Type="http://schemas.openxmlformats.org/officeDocument/2006/relationships/hyperlink" Target="consultantplus://offline/ref=B5EB3CA61CE07F521D293BBFDDB3A3A63346C10245E333FBED1F42BC3BFBC7265E1AEAF8AA3AF82A2DD0F8C9C39D267592EDDA4353T5d1C" TargetMode="External"/><Relationship Id="rId238" Type="http://schemas.openxmlformats.org/officeDocument/2006/relationships/hyperlink" Target="consultantplus://offline/ref=B5EB3CA61CE07F521D293BBFDDB3A3A63346C10245E333FBED1F42BC3BFBC7265E1AEAF8AA3AF82A2DD0F8C9C39D267592EDDA4353T5d1C" TargetMode="External"/><Relationship Id="rId239" Type="http://schemas.openxmlformats.org/officeDocument/2006/relationships/hyperlink" Target="consultantplus://offline/ref=B5EB3CA61CE07F521D293BBFDDB3A3A63346C10245E333FBED1F42BC3BFBC7265E1AEAF8AA3AF82A2DD0F8C9C39D267592EDDA4353T5d1C" TargetMode="External"/><Relationship Id="rId240" Type="http://schemas.openxmlformats.org/officeDocument/2006/relationships/hyperlink" Target="consultantplus://offline/ref=B5EB3CA61CE07F521D293BBFDDB3A3A63346C10245E333FBED1F42BC3BFBC7265E1AEAF8AA3AF82A2DD0F8C9C39D267592EDDA4353T5d1C" TargetMode="External"/><Relationship Id="rId241" Type="http://schemas.openxmlformats.org/officeDocument/2006/relationships/hyperlink" Target="consultantplus://offline/ref=B5EB3CA61CE07F521D293BBFDDB3A3A63346C10245E333FBED1F42BC3BFBC7265E1AEAF8AA3AF82A2DD0F8C9C39D267592EDDA4353T5d1C" TargetMode="External"/><Relationship Id="rId242" Type="http://schemas.openxmlformats.org/officeDocument/2006/relationships/hyperlink" Target="consultantplus://offline/ref=B5EB3CA61CE07F521D293BBFDDB3A3A63346C10245E333FBED1F42BC3BFBC7265E1AEAF8AA3AF82A2DD0F8C9C39D267592EDDA4353T5d1C" TargetMode="External"/><Relationship Id="rId243" Type="http://schemas.openxmlformats.org/officeDocument/2006/relationships/hyperlink" Target="consultantplus://offline/ref=B5EB3CA61CE07F521D293BBFDDB3A3A63346C10245E333FBED1F42BC3BFBC7265E1AEAF8AA3AF82A2DD0F8C9C39D267592EDDA4353T5d1C" TargetMode="External"/><Relationship Id="rId244" Type="http://schemas.openxmlformats.org/officeDocument/2006/relationships/hyperlink" Target="consultantplus://offline/ref=B5EB3CA61CE07F521D293BBFDDB3A3A63346C10245E333FBED1F42BC3BFBC7265E1AEAF8AA3AF82A2DD0F8C9C39D267592EDDA4353T5d1C" TargetMode="External"/><Relationship Id="rId245" Type="http://schemas.openxmlformats.org/officeDocument/2006/relationships/hyperlink" Target="consultantplus://offline/ref=B5EB3CA61CE07F521D293BBFDDB3A3A63346C10245E333FBED1F42BC3BFBC7265E1AEAF8AA3AF82A2DD0F8C9C39D267592EDDA4353T5d1C" TargetMode="External"/><Relationship Id="rId246" Type="http://schemas.openxmlformats.org/officeDocument/2006/relationships/hyperlink" Target="consultantplus://offline/ref=B5EB3CA61CE07F521D293BBFDDB3A3A63346C10245E333FBED1F42BC3BFBC7265E1AEAF8AA3AF82A2DD0F8C9C39D267592EDDA4353T5d1C" TargetMode="External"/><Relationship Id="rId247" Type="http://schemas.openxmlformats.org/officeDocument/2006/relationships/hyperlink" Target="consultantplus://offline/ref=B5EB3CA61CE07F521D293BBFDDB3A3A63346C10245E333FBED1F42BC3BFBC7265E1AEAF8AA3AF82A2DD0F8C9C39D267592EDDA4353T5d1C" TargetMode="External"/><Relationship Id="rId248" Type="http://schemas.openxmlformats.org/officeDocument/2006/relationships/hyperlink" Target="consultantplus://offline/ref=B5EB3CA61CE07F521D293BBFDDB3A3A63346C10245E333FBED1F42BC3BFBC7265E1AEAF8AA3AF82A2DD0F8C9C39D267592EDDA4353T5d1C" TargetMode="External"/><Relationship Id="rId249" Type="http://schemas.openxmlformats.org/officeDocument/2006/relationships/hyperlink" Target="consultantplus://offline/ref=B5EB3CA61CE07F521D293BBFDDB3A3A63346C10245E333FBED1F42BC3BFBC7265E1AEAF8AA3AF82A2DD0F8C9C39D267592EDDA4353T5d1C" TargetMode="External"/><Relationship Id="rId250" Type="http://schemas.openxmlformats.org/officeDocument/2006/relationships/hyperlink" Target="consultantplus://offline/ref=B5EB3CA61CE07F521D293BBFDDB3A3A63346C10245E333FBED1F42BC3BFBC7265E1AEAF8AA3AF82A2DD0F8C9C39D267592EDDA4353T5d1C" TargetMode="External"/><Relationship Id="rId251" Type="http://schemas.openxmlformats.org/officeDocument/2006/relationships/hyperlink" Target="consultantplus://offline/ref=B5EB3CA61CE07F521D293BBFDDB3A3A63346C10245E333FBED1F42BC3BFBC7265E1AEAF8AA3AF82A2DD0F8C9C39D267592EDDA4353T5d1C" TargetMode="External"/><Relationship Id="rId252" Type="http://schemas.openxmlformats.org/officeDocument/2006/relationships/hyperlink" Target="consultantplus://offline/ref=B5EB3CA61CE07F521D293BBFDDB3A3A63346C10245E333FBED1F42BC3BFBC7265E1AEAF8AA3AF82A2DD0F8C9C39D267592EDDA4353T5d1C" TargetMode="External"/><Relationship Id="rId253" Type="http://schemas.openxmlformats.org/officeDocument/2006/relationships/hyperlink" Target="consultantplus://offline/ref=B5EB3CA61CE07F521D293BBFDDB3A3A63346C10245E333FBED1F42BC3BFBC7265E1AEAF8AA3AF82A2DD0F8C9C39D267592EDDA4353T5d1C" TargetMode="External"/><Relationship Id="rId254" Type="http://schemas.openxmlformats.org/officeDocument/2006/relationships/hyperlink" Target="consultantplus://offline/ref=B5EB3CA61CE07F521D293BBFDDB3A3A63346C10245E333FBED1F42BC3BFBC7265E1AEAF8AA3AF82A2DD0F8C9C39D267592EDDA4353T5d1C" TargetMode="External"/><Relationship Id="rId255" Type="http://schemas.openxmlformats.org/officeDocument/2006/relationships/hyperlink" Target="consultantplus://offline/ref=B5EB3CA61CE07F521D293BBFDDB3A3A63346C10245E333FBED1F42BC3BFBC7265E1AEAF8AA3AF82A2DD0F8C9C39D267592EDDA4353T5d1C" TargetMode="External"/><Relationship Id="rId256" Type="http://schemas.openxmlformats.org/officeDocument/2006/relationships/hyperlink" Target="consultantplus://offline/ref=B5EB3CA61CE07F521D293BBFDDB3A3A63346C10245E333FBED1F42BC3BFBC7265E1AEAF8AA3AF82A2DD0F8C9C39D267592EDDA4353T5d1C" TargetMode="External"/><Relationship Id="rId257" Type="http://schemas.openxmlformats.org/officeDocument/2006/relationships/hyperlink" Target="consultantplus://offline/ref=B5EB3CA61CE07F521D293BBFDDB3A3A63346C10245E333FBED1F42BC3BFBC7265E1AEAF8AA3AF82A2DD0F8C9C39D267592EDDA4353T5d1C" TargetMode="External"/><Relationship Id="rId258" Type="http://schemas.openxmlformats.org/officeDocument/2006/relationships/hyperlink" Target="consultantplus://offline/ref=B5EB3CA61CE07F521D293BBFDDB3A3A63346C10245E333FBED1F42BC3BFBC7265E1AEAF8AA3AF82A2DD0F8C9C39D267592EDDA4353T5d1C" TargetMode="External"/><Relationship Id="rId259" Type="http://schemas.openxmlformats.org/officeDocument/2006/relationships/hyperlink" Target="consultantplus://offline/ref=B5EB3CA61CE07F521D293BBFDDB3A3A63346C10245E333FBED1F42BC3BFBC7265E1AEAF8AA3AF82A2DD0F8C9C39D267592EDDA4353T5d1C" TargetMode="External"/><Relationship Id="rId260" Type="http://schemas.openxmlformats.org/officeDocument/2006/relationships/hyperlink" Target="consultantplus://offline/ref=B5EB3CA61CE07F521D293BBFDDB3A3A63346C10245E333FBED1F42BC3BFBC7265E1AEAF8AA3AF82A2DD0F8C9C39D267592EDDA4353T5d1C" TargetMode="External"/><Relationship Id="rId261" Type="http://schemas.openxmlformats.org/officeDocument/2006/relationships/hyperlink" Target="consultantplus://offline/ref=B5EB3CA61CE07F521D293BBFDDB3A3A63346C10245E333FBED1F42BC3BFBC7265E1AEAF8AA3AF82A2DD0F8C9C39D267592EDDA4353T5d1C" TargetMode="External"/><Relationship Id="rId262" Type="http://schemas.openxmlformats.org/officeDocument/2006/relationships/hyperlink" Target="consultantplus://offline/ref=B5EB3CA61CE07F521D293BBFDDB3A3A63346C10245E333FBED1F42BC3BFBC7265E1AEAF8AA3AF82A2DD0F8C9C39D267592EDDA4353T5d1C" TargetMode="External"/><Relationship Id="rId263" Type="http://schemas.openxmlformats.org/officeDocument/2006/relationships/hyperlink" Target="consultantplus://offline/ref=B5EB3CA61CE07F521D293BBFDDB3A3A63346C10245E333FBED1F42BC3BFBC7265E1AEAF8AA3AF82A2DD0F8C9C39D267592EDDA4353T5d1C" TargetMode="External"/><Relationship Id="rId264" Type="http://schemas.openxmlformats.org/officeDocument/2006/relationships/hyperlink" Target="consultantplus://offline/ref=B5EB3CA61CE07F521D293BBFDDB3A3A63346C10245E333FBED1F42BC3BFBC7265E1AEAF8AA3AF82A2DD0F8C9C39D267592EDDA4353T5d1C" TargetMode="External"/><Relationship Id="rId265" Type="http://schemas.openxmlformats.org/officeDocument/2006/relationships/hyperlink" Target="consultantplus://offline/ref=B5EB3CA61CE07F521D293BBFDDB3A3A63346C10245E333FBED1F42BC3BFBC7265E1AEAF8AA3AF82A2DD0F8C9C39D267592EDDA4353T5d1C" TargetMode="External"/><Relationship Id="rId266" Type="http://schemas.openxmlformats.org/officeDocument/2006/relationships/hyperlink" Target="consultantplus://offline/ref=B5EB3CA61CE07F521D293BBFDDB3A3A63346C10245E333FBED1F42BC3BFBC7265E1AEAF8AA3AF82A2DD0F8C9C39D267592EDDA4353T5d1C" TargetMode="External"/><Relationship Id="rId267" Type="http://schemas.openxmlformats.org/officeDocument/2006/relationships/hyperlink" Target="consultantplus://offline/ref=B5EB3CA61CE07F521D293BBFDDB3A3A63346C10245E333FBED1F42BC3BFBC7265E1AEAF8AA3AF82A2DD0F8C9C39D267592EDDA4353T5d1C" TargetMode="External"/><Relationship Id="rId268" Type="http://schemas.openxmlformats.org/officeDocument/2006/relationships/hyperlink" Target="consultantplus://offline/ref=B5EB3CA61CE07F521D293BBFDDB3A3A63346C10245E333FBED1F42BC3BFBC7265E1AEAF8AA3AF82A2DD0F8C9C39D267592EDDA4353T5d1C" TargetMode="External"/><Relationship Id="rId269" Type="http://schemas.openxmlformats.org/officeDocument/2006/relationships/hyperlink" Target="consultantplus://offline/ref=B5EB3CA61CE07F521D293BBFDDB3A3A63346C10245E333FBED1F42BC3BFBC7265E1AEAF8AA3AF82A2DD0F8C9C39D267592EDDA4353T5d1C" TargetMode="External"/><Relationship Id="rId270" Type="http://schemas.openxmlformats.org/officeDocument/2006/relationships/hyperlink" Target="consultantplus://offline/ref=B5EB3CA61CE07F521D293BBFDDB3A3A63346C10245E333FBED1F42BC3BFBC7265E1AEAF8AA3AF82A2DD0F8C9C39D267592EDDA4353T5d1C" TargetMode="External"/><Relationship Id="rId271" Type="http://schemas.openxmlformats.org/officeDocument/2006/relationships/hyperlink" Target="consultantplus://offline/ref=B5EB3CA61CE07F521D293BBFDDB3A3A63346C10245E333FBED1F42BC3BFBC7265E1AEAF8AA3AF82A2DD0F8C9C39D267592EDDA4353T5d1C" TargetMode="External"/><Relationship Id="rId272" Type="http://schemas.openxmlformats.org/officeDocument/2006/relationships/hyperlink" Target="consultantplus://offline/ref=B5EB3CA61CE07F521D293BBFDDB3A3A63346C10245E333FBED1F42BC3BFBC7265E1AEAF8AA3AF82A2DD0F8C9C39D267592EDDA4353T5d1C" TargetMode="External"/><Relationship Id="rId273" Type="http://schemas.openxmlformats.org/officeDocument/2006/relationships/hyperlink" Target="consultantplus://offline/ref=B5EB3CA61CE07F521D293BBFDDB3A3A63346C10245E333FBED1F42BC3BFBC7265E1AEAF8AA3AF82A2DD0F8C9C39D267592EDDA4353T5d1C" TargetMode="External"/><Relationship Id="rId274" Type="http://schemas.openxmlformats.org/officeDocument/2006/relationships/hyperlink" Target="consultantplus://offline/ref=B5EB3CA61CE07F521D293BBFDDB3A3A63346C10245E333FBED1F42BC3BFBC7265E1AEAF8AA3AF82A2DD0F8C9C39D267592EDDA4353T5d1C" TargetMode="External"/><Relationship Id="rId275" Type="http://schemas.openxmlformats.org/officeDocument/2006/relationships/hyperlink" Target="consultantplus://offline/ref=B5EB3CA61CE07F521D293BBFDDB3A3A63346C10245E333FBED1F42BC3BFBC7265E1AEAF8AA3AF82A2DD0F8C9C39D267592EDDA4353T5d1C" TargetMode="External"/><Relationship Id="rId276" Type="http://schemas.openxmlformats.org/officeDocument/2006/relationships/hyperlink" Target="consultantplus://offline/ref=B5EB3CA61CE07F521D293BBFDDB3A3A63346C10245E333FBED1F42BC3BFBC7265E1AEAF8AA3AF82A2DD0F8C9C39D267592EDDA4353T5d1C" TargetMode="External"/><Relationship Id="rId277" Type="http://schemas.openxmlformats.org/officeDocument/2006/relationships/hyperlink" Target="consultantplus://offline/ref=B5EB3CA61CE07F521D293BBFDDB3A3A63346C10245E333FBED1F42BC3BFBC7265E1AEAF8AA3AF82A2DD0F8C9C39D267592EDDA4353T5d1C" TargetMode="External"/><Relationship Id="rId278" Type="http://schemas.openxmlformats.org/officeDocument/2006/relationships/hyperlink" Target="consultantplus://offline/ref=B5EB3CA61CE07F521D293BBFDDB3A3A63346C10245E333FBED1F42BC3BFBC7265E1AEAF8AA3AF82A2DD0F8C9C39D267592EDDA4353T5d1C" TargetMode="External"/><Relationship Id="rId279" Type="http://schemas.openxmlformats.org/officeDocument/2006/relationships/hyperlink" Target="consultantplus://offline/ref=B5EB3CA61CE07F521D293BBFDDB3A3A63346C10245E333FBED1F42BC3BFBC7265E1AEAF8AA3AF82A2DD0F8C9C39D267592EDDA4353T5d1C" TargetMode="External"/><Relationship Id="rId280" Type="http://schemas.openxmlformats.org/officeDocument/2006/relationships/hyperlink" Target="consultantplus://offline/ref=B5EB3CA61CE07F521D293BBFDDB3A3A63346C10245E333FBED1F42BC3BFBC7265E1AEAF8AA3AF82A2DD0F8C9C39D267592EDDA4353T5d1C" TargetMode="External"/><Relationship Id="rId281" Type="http://schemas.openxmlformats.org/officeDocument/2006/relationships/hyperlink" Target="consultantplus://offline/ref=B5EB3CA61CE07F521D293BBFDDB3A3A63346C10245E333FBED1F42BC3BFBC7265E1AEAF8AA3AF82A2DD0F8C9C39D267592EDDA4353T5d1C" TargetMode="External"/><Relationship Id="rId282" Type="http://schemas.openxmlformats.org/officeDocument/2006/relationships/hyperlink" Target="consultantplus://offline/ref=B5EB3CA61CE07F521D293BBFDDB3A3A63346C10245E333FBED1F42BC3BFBC7265E1AEAF8AA3AF82A2DD0F8C9C39D267592EDDA4353T5d1C" TargetMode="External"/><Relationship Id="rId283" Type="http://schemas.openxmlformats.org/officeDocument/2006/relationships/hyperlink" Target="consultantplus://offline/ref=B5EB3CA61CE07F521D293BBFDDB3A3A63346C10245E333FBED1F42BC3BFBC7265E1AEAF8AA3AF82A2DD0F8C9C39D267592EDDA4353T5d1C" TargetMode="External"/><Relationship Id="rId284" Type="http://schemas.openxmlformats.org/officeDocument/2006/relationships/hyperlink" Target="consultantplus://offline/ref=B5EB3CA61CE07F521D293BBFDDB3A3A63346C10245E333FBED1F42BC3BFBC7265E1AEAF8AA3AF82A2DD0F8C9C39D267592EDDA4353T5d1C" TargetMode="External"/><Relationship Id="rId285" Type="http://schemas.openxmlformats.org/officeDocument/2006/relationships/hyperlink" Target="consultantplus://offline/ref=B5EB3CA61CE07F521D293BBFDDB3A3A63346C10245E333FBED1F42BC3BFBC7265E1AEAF8AA3AF82A2DD0F8C9C39D267592EDDA4353T5d1C" TargetMode="External"/><Relationship Id="rId286" Type="http://schemas.openxmlformats.org/officeDocument/2006/relationships/hyperlink" Target="consultantplus://offline/ref=B5EB3CA61CE07F521D293BBFDDB3A3A63346C10245E333FBED1F42BC3BFBC7265E1AEAF8AA3AF82A2DD0F8C9C39D267592EDDA4353T5d1C" TargetMode="External"/><Relationship Id="rId287" Type="http://schemas.openxmlformats.org/officeDocument/2006/relationships/hyperlink" Target="consultantplus://offline/ref=B5EB3CA61CE07F521D293BBFDDB3A3A63346C10245E333FBED1F42BC3BFBC7265E1AEAF8AA3AF82A2DD0F8C9C39D267592EDDA4353T5d1C" TargetMode="External"/><Relationship Id="rId288" Type="http://schemas.openxmlformats.org/officeDocument/2006/relationships/hyperlink" Target="consultantplus://offline/ref=B5EB3CA61CE07F521D293BBFDDB3A3A63346C10245E333FBED1F42BC3BFBC7265E1AEAF8AA3AF82A2DD0F8C9C39D267592EDDA4353T5d1C" TargetMode="External"/><Relationship Id="rId289" Type="http://schemas.openxmlformats.org/officeDocument/2006/relationships/hyperlink" Target="consultantplus://offline/ref=B5EB3CA61CE07F521D293BBFDDB3A3A63346C10245E333FBED1F42BC3BFBC7265E1AEAF8AA3AF82A2DD0F8C9C39D267592EDDA4353T5d1C" TargetMode="External"/><Relationship Id="rId290" Type="http://schemas.openxmlformats.org/officeDocument/2006/relationships/hyperlink" Target="consultantplus://offline/ref=B5EB3CA61CE07F521D293BBFDDB3A3A63346C10245E333FBED1F42BC3BFBC7265E1AEAF8AA3AF82A2DD0F8C9C39D267592EDDA4353T5d1C" TargetMode="External"/><Relationship Id="rId291" Type="http://schemas.openxmlformats.org/officeDocument/2006/relationships/hyperlink" Target="consultantplus://offline/ref=B5EB3CA61CE07F521D293BBFDDB3A3A63346C10245E333FBED1F42BC3BFBC7265E1AEAF8AA3AF82A2DD0F8C9C39D267592EDDA4353T5d1C" TargetMode="External"/><Relationship Id="rId292" Type="http://schemas.openxmlformats.org/officeDocument/2006/relationships/hyperlink" Target="consultantplus://offline/ref=B5EB3CA61CE07F521D293BBFDDB3A3A63346C10245E333FBED1F42BC3BFBC7265E1AEAF8AA3AF82A2DD0F8C9C39D267592EDDA4353T5d1C" TargetMode="External"/><Relationship Id="rId293" Type="http://schemas.openxmlformats.org/officeDocument/2006/relationships/hyperlink" Target="consultantplus://offline/ref=B5EB3CA61CE07F521D293BBFDDB3A3A63346C10245E333FBED1F42BC3BFBC7265E1AEAF8AA3AF82A2DD0F8C9C39D267592EDDA4353T5d1C" TargetMode="External"/><Relationship Id="rId294" Type="http://schemas.openxmlformats.org/officeDocument/2006/relationships/hyperlink" Target="consultantplus://offline/ref=B5EB3CA61CE07F521D293BBFDDB3A3A63346C10245E333FBED1F42BC3BFBC7265E1AEAF8AA3AF82A2DD0F8C9C39D267592EDDA4353T5d1C" TargetMode="External"/><Relationship Id="rId295" Type="http://schemas.openxmlformats.org/officeDocument/2006/relationships/hyperlink" Target="consultantplus://offline/ref=B5EB3CA61CE07F521D293BBFDDB3A3A63346C10245E333FBED1F42BC3BFBC7265E1AEAF8AA3AF82A2DD0F8C9C39D267592EDDA4353T5d1C" TargetMode="External"/><Relationship Id="rId296" Type="http://schemas.openxmlformats.org/officeDocument/2006/relationships/hyperlink" Target="consultantplus://offline/ref=B5EB3CA61CE07F521D293BBFDDB3A3A63346C10245E333FBED1F42BC3BFBC7265E1AEAF8AA3AF82A2DD0F8C9C39D267592EDDA4353T5d1C" TargetMode="External"/><Relationship Id="rId297" Type="http://schemas.openxmlformats.org/officeDocument/2006/relationships/hyperlink" Target="consultantplus://offline/ref=B5EB3CA61CE07F521D293BBFDDB3A3A63346C10245E333FBED1F42BC3BFBC7265E1AEAF8AA3AF82A2DD0F8C9C39D267592EDDA4353T5d1C" TargetMode="External"/><Relationship Id="rId298" Type="http://schemas.openxmlformats.org/officeDocument/2006/relationships/hyperlink" Target="consultantplus://offline/ref=B5EB3CA61CE07F521D293BBFDDB3A3A63346C10245E333FBED1F42BC3BFBC7265E1AEAF8AA3AF82A2DD0F8C9C39D267592EDDA4353T5d1C" TargetMode="External"/><Relationship Id="rId299" Type="http://schemas.openxmlformats.org/officeDocument/2006/relationships/hyperlink" Target="consultantplus://offline/ref=B5EB3CA61CE07F521D293BBFDDB3A3A63346C10245E333FBED1F42BC3BFBC7265E1AEAF8AA3AF82A2DD0F8C9C39D267592EDDA4353T5d1C" TargetMode="External"/><Relationship Id="rId300" Type="http://schemas.openxmlformats.org/officeDocument/2006/relationships/hyperlink" Target="consultantplus://offline/ref=B5EB3CA61CE07F521D293BBFDDB3A3A63346C10245E333FBED1F42BC3BFBC7265E1AEAF8AA3AF82A2DD0F8C9C39D267592EDDA4353T5d1C" TargetMode="External"/><Relationship Id="rId301" Type="http://schemas.openxmlformats.org/officeDocument/2006/relationships/hyperlink" Target="consultantplus://offline/ref=B5EB3CA61CE07F521D293BBFDDB3A3A63346C10245E333FBED1F42BC3BFBC7265E1AEAF8AA3AF82A2DD0F8C9C39D267592EDDA4353T5d1C" TargetMode="External"/><Relationship Id="rId302" Type="http://schemas.openxmlformats.org/officeDocument/2006/relationships/hyperlink" Target="consultantplus://offline/ref=B5EB3CA61CE07F521D293BBFDDB3A3A63346C10245E333FBED1F42BC3BFBC7265E1AEAF8AA3AF82A2DD0F8C9C39D267592EDDA4353T5d1C" TargetMode="External"/><Relationship Id="rId303" Type="http://schemas.openxmlformats.org/officeDocument/2006/relationships/hyperlink" Target="consultantplus://offline/ref=B5EB3CA61CE07F521D293BBFDDB3A3A63346C10245E333FBED1F42BC3BFBC7265E1AEAF8AA3AF82A2DD0F8C9C39D267592EDDA4353T5d1C" TargetMode="External"/><Relationship Id="rId304" Type="http://schemas.openxmlformats.org/officeDocument/2006/relationships/hyperlink" Target="consultantplus://offline/ref=B5EB3CA61CE07F521D293BBFDDB3A3A63346C10245E333FBED1F42BC3BFBC7265E1AEAF8AA3AF82A2DD0F8C9C39D267592EDDA4353T5d1C" TargetMode="External"/><Relationship Id="rId305" Type="http://schemas.openxmlformats.org/officeDocument/2006/relationships/hyperlink" Target="consultantplus://offline/ref=B5EB3CA61CE07F521D293BBFDDB3A3A63346C10245E333FBED1F42BC3BFBC7265E1AEAF8AA3AF82A2DD0F8C9C39D267592EDDA4353T5d1C" TargetMode="External"/><Relationship Id="rId306" Type="http://schemas.openxmlformats.org/officeDocument/2006/relationships/hyperlink" Target="consultantplus://offline/ref=B5EB3CA61CE07F521D293BBFDDB3A3A63346C10245E333FBED1F42BC3BFBC7265E1AEAF8AA3AF82A2DD0F8C9C39D267592EDDA4353T5d1C" TargetMode="External"/><Relationship Id="rId307" Type="http://schemas.openxmlformats.org/officeDocument/2006/relationships/hyperlink" Target="consultantplus://offline/ref=B5EB3CA61CE07F521D293BBFDDB3A3A63346C10245E333FBED1F42BC3BFBC7265E1AEAF8AA3AF82A2DD0F8C9C39D267592EDDA4353T5d1C" TargetMode="External"/><Relationship Id="rId308" Type="http://schemas.openxmlformats.org/officeDocument/2006/relationships/hyperlink" Target="consultantplus://offline/ref=B5EB3CA61CE07F521D293BBFDDB3A3A63346C10245E333FBED1F42BC3BFBC7265E1AEAF8AA3AF82A2DD0F8C9C39D267592EDDA4353T5d1C" TargetMode="External"/><Relationship Id="rId309" Type="http://schemas.openxmlformats.org/officeDocument/2006/relationships/hyperlink" Target="consultantplus://offline/ref=B5EB3CA61CE07F521D293BBFDDB3A3A63346C10245E333FBED1F42BC3BFBC7265E1AEAF8AA3AF82A2DD0F8C9C39D267592EDDA4353T5d1C" TargetMode="External"/><Relationship Id="rId310" Type="http://schemas.openxmlformats.org/officeDocument/2006/relationships/hyperlink" Target="consultantplus://offline/ref=B5EB3CA61CE07F521D293BBFDDB3A3A63346C10245E333FBED1F42BC3BFBC7265E1AEAF8AA3AF82A2DD0F8C9C39D267592EDDA4353T5d1C" TargetMode="External"/><Relationship Id="rId311" Type="http://schemas.openxmlformats.org/officeDocument/2006/relationships/hyperlink" Target="consultantplus://offline/ref=B5EB3CA61CE07F521D293BBFDDB3A3A63346C10245E333FBED1F42BC3BFBC7265E1AEAF8AA3AF82A2DD0F8C9C39D267592EDDA4353T5d1C" TargetMode="External"/><Relationship Id="rId312" Type="http://schemas.openxmlformats.org/officeDocument/2006/relationships/hyperlink" Target="consultantplus://offline/ref=B5EB3CA61CE07F521D293BBFDDB3A3A63346C10245E333FBED1F42BC3BFBC7265E1AEAF8AA3AF82A2DD0F8C9C39D267592EDDA4353T5d1C" TargetMode="External"/><Relationship Id="rId313" Type="http://schemas.openxmlformats.org/officeDocument/2006/relationships/hyperlink" Target="consultantplus://offline/ref=B5EB3CA61CE07F521D293BBFDDB3A3A63346C10245E333FBED1F42BC3BFBC7265E1AEAF8AA3AF82A2DD0F8C9C39D267592EDDA4353T5d1C" TargetMode="External"/><Relationship Id="rId314" Type="http://schemas.openxmlformats.org/officeDocument/2006/relationships/hyperlink" Target="consultantplus://offline/ref=B5EB3CA61CE07F521D293BBFDDB3A3A63346C10245E333FBED1F42BC3BFBC7265E1AEAF8AA3AF82A2DD0F8C9C39D267592EDDA4353T5d1C" TargetMode="External"/><Relationship Id="rId315" Type="http://schemas.openxmlformats.org/officeDocument/2006/relationships/hyperlink" Target="consultantplus://offline/ref=B5EB3CA61CE07F521D293BBFDDB3A3A63346C10245E333FBED1F42BC3BFBC7265E1AEAF8AA3AF82A2DD0F8C9C39D267592EDDA4353T5d1C" TargetMode="External"/><Relationship Id="rId316" Type="http://schemas.openxmlformats.org/officeDocument/2006/relationships/hyperlink" Target="consultantplus://offline/ref=B5EB3CA61CE07F521D293BBFDDB3A3A63346C10245E333FBED1F42BC3BFBC7265E1AEAF8AA3AF82A2DD0F8C9C39D267592EDDA4353T5d1C" TargetMode="External"/><Relationship Id="rId317" Type="http://schemas.openxmlformats.org/officeDocument/2006/relationships/hyperlink" Target="consultantplus://offline/ref=B5EB3CA61CE07F521D293BBFDDB3A3A63346C10245E333FBED1F42BC3BFBC7265E1AEAF8AA3AF82A2DD0F8C9C39D267592EDDA4353T5d1C" TargetMode="External"/><Relationship Id="rId318" Type="http://schemas.openxmlformats.org/officeDocument/2006/relationships/hyperlink" Target="consultantplus://offline/ref=B5EB3CA61CE07F521D293BBFDDB3A3A63346C10245E333FBED1F42BC3BFBC7265E1AEAF8AA3AF82A2DD0F8C9C39D267592EDDA4353T5d1C" TargetMode="External"/><Relationship Id="rId319" Type="http://schemas.openxmlformats.org/officeDocument/2006/relationships/hyperlink" Target="consultantplus://offline/ref=B5EB3CA61CE07F521D293BBFDDB3A3A63346C10245E333FBED1F42BC3BFBC7265E1AEAF8AA3AF82A2DD0F8C9C39D267592EDDA4353T5d1C" TargetMode="External"/><Relationship Id="rId320" Type="http://schemas.openxmlformats.org/officeDocument/2006/relationships/hyperlink" Target="consultantplus://offline/ref=B5EB3CA61CE07F521D293BBFDDB3A3A63346C10245E333FBED1F42BC3BFBC7265E1AEAF8AA3AF82A2DD0F8C9C39D267592EDDA4353T5d1C" TargetMode="External"/><Relationship Id="rId321" Type="http://schemas.openxmlformats.org/officeDocument/2006/relationships/hyperlink" Target="consultantplus://offline/ref=B5EB3CA61CE07F521D293BBFDDB3A3A63346C10245E333FBED1F42BC3BFBC7265E1AEAF8AA3AF82A2DD0F8C9C39D267592EDDA4353T5d1C" TargetMode="External"/><Relationship Id="rId322" Type="http://schemas.openxmlformats.org/officeDocument/2006/relationships/hyperlink" Target="consultantplus://offline/ref=B5EB3CA61CE07F521D293BBFDDB3A3A63346C10245E333FBED1F42BC3BFBC7265E1AEAF8AA3AF82A2DD0F8C9C39D267592EDDA4353T5d1C" TargetMode="External"/><Relationship Id="rId323" Type="http://schemas.openxmlformats.org/officeDocument/2006/relationships/hyperlink" Target="consultantplus://offline/ref=B5EB3CA61CE07F521D293BBFDDB3A3A63346C10245E333FBED1F42BC3BFBC7265E1AEAF8AA3AF82A2DD0F8C9C39D267592EDDA4353T5d1C" TargetMode="External"/><Relationship Id="rId324" Type="http://schemas.openxmlformats.org/officeDocument/2006/relationships/hyperlink" Target="consultantplus://offline/ref=B5EB3CA61CE07F521D293BBFDDB3A3A63346C10245E333FBED1F42BC3BFBC7265E1AEAF8AA3AF82A2DD0F8C9C39D267592EDDA4353T5d1C" TargetMode="External"/><Relationship Id="rId325" Type="http://schemas.openxmlformats.org/officeDocument/2006/relationships/hyperlink" Target="consultantplus://offline/ref=B5EB3CA61CE07F521D293BBFDDB3A3A63346C10245E333FBED1F42BC3BFBC7265E1AEAF8AA3AF82A2DD0F8C9C39D267592EDDA4353T5d1C" TargetMode="External"/><Relationship Id="rId326" Type="http://schemas.openxmlformats.org/officeDocument/2006/relationships/hyperlink" Target="consultantplus://offline/ref=B5EB3CA61CE07F521D293BBFDDB3A3A63346C10245E333FBED1F42BC3BFBC7265E1AEAF8AA3AF82A2DD0F8C9C39D267592EDDA4353T5d1C" TargetMode="External"/><Relationship Id="rId327" Type="http://schemas.openxmlformats.org/officeDocument/2006/relationships/hyperlink" Target="consultantplus://offline/ref=B5EB3CA61CE07F521D293BBFDDB3A3A63346C10245E333FBED1F42BC3BFBC7265E1AEAF8AA3AF82A2DD0F8C9C39D267592EDDA4353T5d1C" TargetMode="External"/><Relationship Id="rId328" Type="http://schemas.openxmlformats.org/officeDocument/2006/relationships/hyperlink" Target="consultantplus://offline/ref=B5EB3CA61CE07F521D293BBFDDB3A3A63346C10245E333FBED1F42BC3BFBC7265E1AEAF8AA3AF82A2DD0F8C9C39D267592EDDA4353T5d1C" TargetMode="External"/><Relationship Id="rId329" Type="http://schemas.openxmlformats.org/officeDocument/2006/relationships/hyperlink" Target="consultantplus://offline/ref=B5EB3CA61CE07F521D293BBFDDB3A3A63346C10245E333FBED1F42BC3BFBC7265E1AEAF8AA3AF82A2DD0F8C9C39D267592EDDA4353T5d1C" TargetMode="External"/><Relationship Id="rId330" Type="http://schemas.openxmlformats.org/officeDocument/2006/relationships/hyperlink" Target="consultantplus://offline/ref=B5EB3CA61CE07F521D293BBFDDB3A3A63346C10245E333FBED1F42BC3BFBC7265E1AEAF8AA3AF82A2DD0F8C9C39D267592EDDA4353T5d1C" TargetMode="External"/><Relationship Id="rId331" Type="http://schemas.openxmlformats.org/officeDocument/2006/relationships/hyperlink" Target="consultantplus://offline/ref=B5EB3CA61CE07F521D293BBFDDB3A3A63346C10245E333FBED1F42BC3BFBC7265E1AEAF8AA3AF82A2DD0F8C9C39D267592EDDA4353T5d1C" TargetMode="External"/><Relationship Id="rId332" Type="http://schemas.openxmlformats.org/officeDocument/2006/relationships/hyperlink" Target="consultantplus://offline/ref=B5EB3CA61CE07F521D293BBFDDB3A3A63346C10245E333FBED1F42BC3BFBC7265E1AEAF8AA3AF82A2DD0F8C9C39D267592EDDA4353T5d1C" TargetMode="External"/><Relationship Id="rId333" Type="http://schemas.openxmlformats.org/officeDocument/2006/relationships/hyperlink" Target="consultantplus://offline/ref=B5EB3CA61CE07F521D293BBFDDB3A3A63346C10245E333FBED1F42BC3BFBC7265E1AEAF8AA3AF82A2DD0F8C9C39D267592EDDA4353T5d1C" TargetMode="External"/><Relationship Id="rId334" Type="http://schemas.openxmlformats.org/officeDocument/2006/relationships/hyperlink" Target="consultantplus://offline/ref=B5EB3CA61CE07F521D293BBFDDB3A3A63346C10245E333FBED1F42BC3BFBC7265E1AEAF8AA3AF82A2DD0F8C9C39D267592EDDA4353T5d1C" TargetMode="External"/><Relationship Id="rId335" Type="http://schemas.openxmlformats.org/officeDocument/2006/relationships/hyperlink" Target="consultantplus://offline/ref=B5EB3CA61CE07F521D293BBFDDB3A3A63346C10245E333FBED1F42BC3BFBC7265E1AEAF8AA3AF82A2DD0F8C9C39D267592EDDA4353T5d1C" TargetMode="External"/><Relationship Id="rId336" Type="http://schemas.openxmlformats.org/officeDocument/2006/relationships/hyperlink" Target="consultantplus://offline/ref=B5EB3CA61CE07F521D293BBFDDB3A3A63346C10245E333FBED1F42BC3BFBC7265E1AEAF8AA3AF82A2DD0F8C9C39D267592EDDA4353T5d1C" TargetMode="External"/><Relationship Id="rId337" Type="http://schemas.openxmlformats.org/officeDocument/2006/relationships/hyperlink" Target="consultantplus://offline/ref=B5EB3CA61CE07F521D293BBFDDB3A3A63346C10245E333FBED1F42BC3BFBC7265E1AEAF8AA3AF82A2DD0F8C9C39D267592EDDA4353T5d1C" TargetMode="External"/><Relationship Id="rId338" Type="http://schemas.openxmlformats.org/officeDocument/2006/relationships/hyperlink" Target="consultantplus://offline/ref=B5EB3CA61CE07F521D293BBFDDB3A3A63346C10245E333FBED1F42BC3BFBC7265E1AEAF8AA3AF82A2DD0F8C9C39D267592EDDA4353T5d1C" TargetMode="External"/><Relationship Id="rId339" Type="http://schemas.openxmlformats.org/officeDocument/2006/relationships/hyperlink" Target="consultantplus://offline/ref=B5EB3CA61CE07F521D293BBFDDB3A3A63346C10245E333FBED1F42BC3BFBC7265E1AEAF8AA3AF82A2DD0F8C9C39D267592EDDA4353T5d1C" TargetMode="External"/><Relationship Id="rId340" Type="http://schemas.openxmlformats.org/officeDocument/2006/relationships/hyperlink" Target="consultantplus://offline/ref=B5EB3CA61CE07F521D293BBFDDB3A3A63346C10245E333FBED1F42BC3BFBC7265E1AEAF8AA3AF82A2DD0F8C9C39D267592EDDA4353T5d1C" TargetMode="External"/><Relationship Id="rId341" Type="http://schemas.openxmlformats.org/officeDocument/2006/relationships/hyperlink" Target="consultantplus://offline/ref=B5EB3CA61CE07F521D293BBFDDB3A3A63346C10245E333FBED1F42BC3BFBC7265E1AEAF8AA3AF82A2DD0F8C9C39D267592EDDA4353T5d1C" TargetMode="External"/><Relationship Id="rId342" Type="http://schemas.openxmlformats.org/officeDocument/2006/relationships/hyperlink" Target="consultantplus://offline/ref=B5EB3CA61CE07F521D293BBFDDB3A3A63346C10245E333FBED1F42BC3BFBC7265E1AEAF8AA3AF82A2DD0F8C9C39D267592EDDA4353T5d1C" TargetMode="External"/><Relationship Id="rId343" Type="http://schemas.openxmlformats.org/officeDocument/2006/relationships/hyperlink" Target="consultantplus://offline/ref=B5EB3CA61CE07F521D293BBFDDB3A3A63346C10245E333FBED1F42BC3BFBC7265E1AEAF8AA3AF82A2DD0F8C9C39D267592EDDA4353T5d1C" TargetMode="External"/><Relationship Id="rId344" Type="http://schemas.openxmlformats.org/officeDocument/2006/relationships/hyperlink" Target="consultantplus://offline/ref=B5EB3CA61CE07F521D293BBFDDB3A3A63346C10245E333FBED1F42BC3BFBC7265E1AEAF8AA3AF82A2DD0F8C9C39D267592EDDA4353T5d1C" TargetMode="External"/><Relationship Id="rId345" Type="http://schemas.openxmlformats.org/officeDocument/2006/relationships/hyperlink" Target="consultantplus://offline/ref=B5EB3CA61CE07F521D293BBFDDB3A3A63346C10245E333FBED1F42BC3BFBC7265E1AEAF8AA3AF82A2DD0F8C9C39D267592EDDA4353T5d1C" TargetMode="External"/><Relationship Id="rId346" Type="http://schemas.openxmlformats.org/officeDocument/2006/relationships/hyperlink" Target="consultantplus://offline/ref=B5EB3CA61CE07F521D293BBFDDB3A3A63346C10245E333FBED1F42BC3BFBC7265E1AEAF8AA3AF82A2DD0F8C9C39D267592EDDA4353T5d1C" TargetMode="External"/><Relationship Id="rId347" Type="http://schemas.openxmlformats.org/officeDocument/2006/relationships/hyperlink" Target="consultantplus://offline/ref=B5EB3CA61CE07F521D293BBFDDB3A3A63346C10245E333FBED1F42BC3BFBC7265E1AEAF8AA3AF82A2DD0F8C9C39D267592EDDA4353T5d1C" TargetMode="External"/><Relationship Id="rId348" Type="http://schemas.openxmlformats.org/officeDocument/2006/relationships/hyperlink" Target="consultantplus://offline/ref=B5EB3CA61CE07F521D293BBFDDB3A3A63346C10245E333FBED1F42BC3BFBC7265E1AEAF8AA3AF82A2DD0F8C9C39D267592EDDA4353T5d1C" TargetMode="External"/><Relationship Id="rId349" Type="http://schemas.openxmlformats.org/officeDocument/2006/relationships/hyperlink" Target="consultantplus://offline/ref=B5EB3CA61CE07F521D293BBFDDB3A3A63346C10245E333FBED1F42BC3BFBC7265E1AEAF8AA3AF82A2DD0F8C9C39D267592EDDA4353T5d1C" TargetMode="External"/><Relationship Id="rId350" Type="http://schemas.openxmlformats.org/officeDocument/2006/relationships/hyperlink" Target="consultantplus://offline/ref=B5EB3CA61CE07F521D293BBFDDB3A3A63346C10245E333FBED1F42BC3BFBC7265E1AEAF8AA3AF82A2DD0F8C9C39D267592EDDA4353T5d1C" TargetMode="External"/><Relationship Id="rId351" Type="http://schemas.openxmlformats.org/officeDocument/2006/relationships/hyperlink" Target="consultantplus://offline/ref=B5EB3CA61CE07F521D293BBFDDB3A3A63346C10245E333FBED1F42BC3BFBC7265E1AEAF8AA3AF82A2DD0F8C9C39D267592EDDA4353T5d1C" TargetMode="External"/><Relationship Id="rId352" Type="http://schemas.openxmlformats.org/officeDocument/2006/relationships/hyperlink" Target="consultantplus://offline/ref=B5EB3CA61CE07F521D293BBFDDB3A3A63346C10245E333FBED1F42BC3BFBC7265E1AEAF8AA3AF82A2DD0F8C9C39D267592EDDA4353T5d1C" TargetMode="External"/><Relationship Id="rId353" Type="http://schemas.openxmlformats.org/officeDocument/2006/relationships/hyperlink" Target="consultantplus://offline/ref=B5EB3CA61CE07F521D293BBFDDB3A3A63346C10245E333FBED1F42BC3BFBC7265E1AEAF8AA3AF82A2DD0F8C9C39D267592EDDA4353T5d1C" TargetMode="External"/><Relationship Id="rId354" Type="http://schemas.openxmlformats.org/officeDocument/2006/relationships/hyperlink" Target="consultantplus://offline/ref=B5EB3CA61CE07F521D293BBFDDB3A3A63346C10245E333FBED1F42BC3BFBC7265E1AEAF8AA3AF82A2DD0F8C9C39D267592EDDA4353T5d1C" TargetMode="External"/><Relationship Id="rId355" Type="http://schemas.openxmlformats.org/officeDocument/2006/relationships/hyperlink" Target="consultantplus://offline/ref=B5EB3CA61CE07F521D293BBFDDB3A3A63346C10245E333FBED1F42BC3BFBC7265E1AEAF8AA3AF82A2DD0F8C9C39D267592EDDA4353T5d1C" TargetMode="External"/><Relationship Id="rId356" Type="http://schemas.openxmlformats.org/officeDocument/2006/relationships/hyperlink" Target="consultantplus://offline/ref=B5EB3CA61CE07F521D293BBFDDB3A3A63346C10245E333FBED1F42BC3BFBC7265E1AEAF8AA3AF82A2DD0F8C9C39D267592EDDA4353T5d1C" TargetMode="External"/><Relationship Id="rId357" Type="http://schemas.openxmlformats.org/officeDocument/2006/relationships/hyperlink" Target="consultantplus://offline/ref=B5EB3CA61CE07F521D293BBFDDB3A3A63346C10245E333FBED1F42BC3BFBC7265E1AEAF8AA3AF82A2DD0F8C9C39D267592EDDA4353T5d1C" TargetMode="External"/><Relationship Id="rId358" Type="http://schemas.openxmlformats.org/officeDocument/2006/relationships/hyperlink" Target="consultantplus://offline/ref=B5EB3CA61CE07F521D293BBFDDB3A3A63346C10245E333FBED1F42BC3BFBC7265E1AEAF8AA3AF82A2DD0F8C9C39D267592EDDA4353T5d1C" TargetMode="External"/><Relationship Id="rId359" Type="http://schemas.openxmlformats.org/officeDocument/2006/relationships/hyperlink" Target="consultantplus://offline/ref=B5EB3CA61CE07F521D293BBFDDB3A3A63346C10245E333FBED1F42BC3BFBC7265E1AEAF8AA3AF82A2DD0F8C9C39D267592EDDA4353T5d1C" TargetMode="External"/><Relationship Id="rId360" Type="http://schemas.openxmlformats.org/officeDocument/2006/relationships/hyperlink" Target="consultantplus://offline/ref=B5EB3CA61CE07F521D293BBFDDB3A3A63346C10245E333FBED1F42BC3BFBC7265E1AEAF8AA3AF82A2DD0F8C9C39D267592EDDA4353T5d1C" TargetMode="External"/><Relationship Id="rId361" Type="http://schemas.openxmlformats.org/officeDocument/2006/relationships/hyperlink" Target="consultantplus://offline/ref=B5EB3CA61CE07F521D293BBFDDB3A3A63346C10245E333FBED1F42BC3BFBC7265E1AEAF8AA3AF82A2DD0F8C9C39D267592EDDA4353T5d1C" TargetMode="External"/><Relationship Id="rId362" Type="http://schemas.openxmlformats.org/officeDocument/2006/relationships/hyperlink" Target="consultantplus://offline/ref=B5EB3CA61CE07F521D293BBFDDB3A3A63346C10245E333FBED1F42BC3BFBC7265E1AEAF8AA3AF82A2DD0F8C9C39D267592EDDA4353T5d1C" TargetMode="External"/><Relationship Id="rId363" Type="http://schemas.openxmlformats.org/officeDocument/2006/relationships/hyperlink" Target="consultantplus://offline/ref=B5EB3CA61CE07F521D293BBFDDB3A3A63346C10245E333FBED1F42BC3BFBC7265E1AEAF8AA3AF82A2DD0F8C9C39D267592EDDA4353T5d1C" TargetMode="External"/><Relationship Id="rId364" Type="http://schemas.openxmlformats.org/officeDocument/2006/relationships/hyperlink" Target="consultantplus://offline/ref=B5EB3CA61CE07F521D293BBFDDB3A3A63346C10245E333FBED1F42BC3BFBC7265E1AEAF8AA3AF82A2DD0F8C9C39D267592EDDA4353T5d1C" TargetMode="External"/><Relationship Id="rId365" Type="http://schemas.openxmlformats.org/officeDocument/2006/relationships/hyperlink" Target="consultantplus://offline/ref=B5EB3CA61CE07F521D293BBFDDB3A3A63346C10245E333FBED1F42BC3BFBC7265E1AEAF8AA3AF82A2DD0F8C9C39D267592EDDA4353T5d1C" TargetMode="External"/><Relationship Id="rId366" Type="http://schemas.openxmlformats.org/officeDocument/2006/relationships/hyperlink" Target="consultantplus://offline/ref=B5EB3CA61CE07F521D293BBFDDB3A3A63346C10245E333FBED1F42BC3BFBC7265E1AEAF8AA3AF82A2DD0F8C9C39D267592EDDA4353T5d1C" TargetMode="External"/><Relationship Id="rId367" Type="http://schemas.openxmlformats.org/officeDocument/2006/relationships/hyperlink" Target="consultantplus://offline/ref=B5EB3CA61CE07F521D293BBFDDB3A3A63346C10245E333FBED1F42BC3BFBC7265E1AEAF8AA3AF82A2DD0F8C9C39D267592EDDA4353T5d1C" TargetMode="External"/><Relationship Id="rId368" Type="http://schemas.openxmlformats.org/officeDocument/2006/relationships/hyperlink" Target="consultantplus://offline/ref=B5EB3CA61CE07F521D293BBFDDB3A3A63346C10245E333FBED1F42BC3BFBC7265E1AEAF8AA3AF82A2DD0F8C9C39D267592EDDA4353T5d1C" TargetMode="External"/><Relationship Id="rId369" Type="http://schemas.openxmlformats.org/officeDocument/2006/relationships/hyperlink" Target="consultantplus://offline/ref=B5EB3CA61CE07F521D293BBFDDB3A3A63346C10245E333FBED1F42BC3BFBC7265E1AEAF8AA3AF82A2DD0F8C9C39D267592EDDA4353T5d1C" TargetMode="External"/><Relationship Id="rId370" Type="http://schemas.openxmlformats.org/officeDocument/2006/relationships/hyperlink" Target="consultantplus://offline/ref=B5EB3CA61CE07F521D293BBFDDB3A3A63346C10245E333FBED1F42BC3BFBC7265E1AEAF8AA3AF82A2DD0F8C9C39D267592EDDA4353T5d1C" TargetMode="External"/><Relationship Id="rId371" Type="http://schemas.openxmlformats.org/officeDocument/2006/relationships/hyperlink" Target="consultantplus://offline/ref=B5EB3CA61CE07F521D293BBFDDB3A3A63346C10245E333FBED1F42BC3BFBC7265E1AEAF8AA3AF82A2DD0F8C9C39D267592EDDA4353T5d1C" TargetMode="External"/><Relationship Id="rId372" Type="http://schemas.openxmlformats.org/officeDocument/2006/relationships/hyperlink" Target="consultantplus://offline/ref=B5EB3CA61CE07F521D293BBFDDB3A3A63346C10245E333FBED1F42BC3BFBC7265E1AEAF8AA3AF82A2DD0F8C9C39D267592EDDA4353T5d1C" TargetMode="External"/><Relationship Id="rId373" Type="http://schemas.openxmlformats.org/officeDocument/2006/relationships/hyperlink" Target="consultantplus://offline/ref=B5EB3CA61CE07F521D293BBFDDB3A3A63346C10245E333FBED1F42BC3BFBC7265E1AEAF8AA3AF82A2DD0F8C9C39D267592EDDA4353T5d1C" TargetMode="External"/><Relationship Id="rId374" Type="http://schemas.openxmlformats.org/officeDocument/2006/relationships/hyperlink" Target="consultantplus://offline/ref=B5EB3CA61CE07F521D293BBFDDB3A3A63346C10245E333FBED1F42BC3BFBC7265E1AEAF8AA3AF82A2DD0F8C9C39D267592EDDA4353T5d1C" TargetMode="External"/><Relationship Id="rId375" Type="http://schemas.openxmlformats.org/officeDocument/2006/relationships/hyperlink" Target="consultantplus://offline/ref=B5EB3CA61CE07F521D293BBFDDB3A3A63346C10245E333FBED1F42BC3BFBC7265E1AEAF8AA3AF82A2DD0F8C9C39D267592EDDA4353T5d1C" TargetMode="External"/><Relationship Id="rId376" Type="http://schemas.openxmlformats.org/officeDocument/2006/relationships/hyperlink" Target="consultantplus://offline/ref=B5EB3CA61CE07F521D293BBFDDB3A3A63346C10245E333FBED1F42BC3BFBC7265E1AEAF8AA3AF82A2DD0F8C9C39D267592EDDA4353T5d1C" TargetMode="External"/><Relationship Id="rId377" Type="http://schemas.openxmlformats.org/officeDocument/2006/relationships/hyperlink" Target="consultantplus://offline/ref=B5EB3CA61CE07F521D293BBFDDB3A3A63346C10245E333FBED1F42BC3BFBC7265E1AEAF8AA3AF82A2DD0F8C9C39D267592EDDA4353T5d1C" TargetMode="External"/><Relationship Id="rId378" Type="http://schemas.openxmlformats.org/officeDocument/2006/relationships/hyperlink" Target="consultantplus://offline/ref=B5EB3CA61CE07F521D293BBFDDB3A3A63346C10245E333FBED1F42BC3BFBC7265E1AEAF8AA3AF82A2DD0F8C9C39D267592EDDA4353T5d1C" TargetMode="External"/><Relationship Id="rId379" Type="http://schemas.openxmlformats.org/officeDocument/2006/relationships/hyperlink" Target="consultantplus://offline/ref=B5EB3CA61CE07F521D293BBFDDB3A3A63346C10245E333FBED1F42BC3BFBC7265E1AEAF8AA3AF82A2DD0F8C9C39D267592EDDA4353T5d1C" TargetMode="External"/><Relationship Id="rId380" Type="http://schemas.openxmlformats.org/officeDocument/2006/relationships/hyperlink" Target="consultantplus://offline/ref=B5EB3CA61CE07F521D293BBFDDB3A3A63346C10245E333FBED1F42BC3BFBC7265E1AEAF8AA3AF82A2DD0F8C9C39D267592EDDA4353T5d1C" TargetMode="External"/><Relationship Id="rId381" Type="http://schemas.openxmlformats.org/officeDocument/2006/relationships/hyperlink" Target="consultantplus://offline/ref=B5EB3CA61CE07F521D293BBFDDB3A3A63346C10245E333FBED1F42BC3BFBC7265E1AEAF8AA3AF82A2DD0F8C9C39D267592EDDA4353T5d1C" TargetMode="External"/><Relationship Id="rId382" Type="http://schemas.openxmlformats.org/officeDocument/2006/relationships/hyperlink" Target="consultantplus://offline/ref=B5EB3CA61CE07F521D293BBFDDB3A3A63346C10245E333FBED1F42BC3BFBC7265E1AEAF8AA3AF82A2DD0F8C9C39D267592EDDA4353T5d1C" TargetMode="External"/><Relationship Id="rId383" Type="http://schemas.openxmlformats.org/officeDocument/2006/relationships/hyperlink" Target="consultantplus://offline/ref=B5EB3CA61CE07F521D293BBFDDB3A3A63346C10245E333FBED1F42BC3BFBC7265E1AEAF8AA3AF82A2DD0F8C9C39D267592EDDA4353T5d1C" TargetMode="External"/><Relationship Id="rId384" Type="http://schemas.openxmlformats.org/officeDocument/2006/relationships/hyperlink" Target="consultantplus://offline/ref=B5EB3CA61CE07F521D293BBFDDB3A3A63346C10245E333FBED1F42BC3BFBC7265E1AEAF8AA3AF82A2DD0F8C9C39D267592EDDA4353T5d1C" TargetMode="External"/><Relationship Id="rId385" Type="http://schemas.openxmlformats.org/officeDocument/2006/relationships/hyperlink" Target="consultantplus://offline/ref=B5EB3CA61CE07F521D293BBFDDB3A3A63346C10245E333FBED1F42BC3BFBC7265E1AEAF8AA3AF82A2DD0F8C9C39D267592EDDA4353T5d1C" TargetMode="External"/><Relationship Id="rId386" Type="http://schemas.openxmlformats.org/officeDocument/2006/relationships/hyperlink" Target="consultantplus://offline/ref=B5EB3CA61CE07F521D293BBFDDB3A3A63346C10245E333FBED1F42BC3BFBC7265E1AEAF8AA3AF82A2DD0F8C9C39D267592EDDA4353T5d1C" TargetMode="External"/><Relationship Id="rId387" Type="http://schemas.openxmlformats.org/officeDocument/2006/relationships/hyperlink" Target="consultantplus://offline/ref=B5EB3CA61CE07F521D293BBFDDB3A3A63346C10245E333FBED1F42BC3BFBC7265E1AEAF8AA3AF82A2DD0F8C9C39D267592EDDA4353T5d1C" TargetMode="External"/><Relationship Id="rId388" Type="http://schemas.openxmlformats.org/officeDocument/2006/relationships/hyperlink" Target="consultantplus://offline/ref=B5EB3CA61CE07F521D293BBFDDB3A3A63346C10245E333FBED1F42BC3BFBC7265E1AEAF8AA3AF82A2DD0F8C9C39D267592EDDA4353T5d1C" TargetMode="External"/><Relationship Id="rId389" Type="http://schemas.openxmlformats.org/officeDocument/2006/relationships/hyperlink" Target="consultantplus://offline/ref=B5EB3CA61CE07F521D293BBFDDB3A3A63346C10245E333FBED1F42BC3BFBC7265E1AEAF8AA3AF82A2DD0F8C9C39D267592EDDA4353T5d1C" TargetMode="External"/><Relationship Id="rId390" Type="http://schemas.openxmlformats.org/officeDocument/2006/relationships/hyperlink" Target="consultantplus://offline/ref=B5EB3CA61CE07F521D293BBFDDB3A3A63346C10245E333FBED1F42BC3BFBC7265E1AEAF8AA3AF82A2DD0F8C9C39D267592EDDA4353T5d1C" TargetMode="External"/><Relationship Id="rId391" Type="http://schemas.openxmlformats.org/officeDocument/2006/relationships/hyperlink" Target="consultantplus://offline/ref=B5EB3CA61CE07F521D293BBFDDB3A3A63346C10245E333FBED1F42BC3BFBC7265E1AEAF8AA3AF82A2DD0F8C9C39D267592EDDA4353T5d1C" TargetMode="External"/><Relationship Id="rId392" Type="http://schemas.openxmlformats.org/officeDocument/2006/relationships/hyperlink" Target="consultantplus://offline/ref=B5EB3CA61CE07F521D293BBFDDB3A3A63346C10245E333FBED1F42BC3BFBC7265E1AEAF8AA3AF82A2DD0F8C9C39D267592EDDA4353T5d1C" TargetMode="External"/><Relationship Id="rId393" Type="http://schemas.openxmlformats.org/officeDocument/2006/relationships/hyperlink" Target="consultantplus://offline/ref=B5EB3CA61CE07F521D293BBFDDB3A3A63346C10245E333FBED1F42BC3BFBC7265E1AEAF8AA3AF82A2DD0F8C9C39D267592EDDA4353T5d1C" TargetMode="External"/><Relationship Id="rId394" Type="http://schemas.openxmlformats.org/officeDocument/2006/relationships/hyperlink" Target="consultantplus://offline/ref=B5EB3CA61CE07F521D293BBFDDB3A3A63346C10245E333FBED1F42BC3BFBC7265E1AEAF8AA3AF82A2DD0F8C9C39D267592EDDA4353T5d1C" TargetMode="External"/><Relationship Id="rId395" Type="http://schemas.openxmlformats.org/officeDocument/2006/relationships/hyperlink" Target="consultantplus://offline/ref=B5EB3CA61CE07F521D293BBFDDB3A3A63346C10245E333FBED1F42BC3BFBC7265E1AEAF8AA3AF82A2DD0F8C9C39D267592EDDA4353T5d1C" TargetMode="External"/><Relationship Id="rId396" Type="http://schemas.openxmlformats.org/officeDocument/2006/relationships/hyperlink" Target="consultantplus://offline/ref=B5EB3CA61CE07F521D293BBFDDB3A3A63346C10245E333FBED1F42BC3BFBC7265E1AEAF8AA3AF82A2DD0F8C9C39D267592EDDA4353T5d1C" TargetMode="External"/><Relationship Id="rId397" Type="http://schemas.openxmlformats.org/officeDocument/2006/relationships/hyperlink" Target="consultantplus://offline/ref=B5EB3CA61CE07F521D293BBFDDB3A3A63346C10245E333FBED1F42BC3BFBC7265E1AEAF8AA3AF82A2DD0F8C9C39D267592EDDA4353T5d1C" TargetMode="External"/><Relationship Id="rId398" Type="http://schemas.openxmlformats.org/officeDocument/2006/relationships/hyperlink" Target="consultantplus://offline/ref=B5EB3CA61CE07F521D293BBFDDB3A3A63346C10245E333FBED1F42BC3BFBC7265E1AEAF8AA3AF82A2DD0F8C9C39D267592EDDA4353T5d1C" TargetMode="External"/><Relationship Id="rId399" Type="http://schemas.openxmlformats.org/officeDocument/2006/relationships/hyperlink" Target="consultantplus://offline/ref=B5EB3CA61CE07F521D293BBFDDB3A3A63346C10245E333FBED1F42BC3BFBC7265E1AEAF8AA3AF82A2DD0F8C9C39D267592EDDA4353T5d1C" TargetMode="External"/><Relationship Id="rId400" Type="http://schemas.openxmlformats.org/officeDocument/2006/relationships/hyperlink" Target="consultantplus://offline/ref=B5EB3CA61CE07F521D293BBFDDB3A3A63346C10245E333FBED1F42BC3BFBC7265E1AEAF8AA3AF82A2DD0F8C9C39D267592EDDA4353T5d1C" TargetMode="External"/><Relationship Id="rId401" Type="http://schemas.openxmlformats.org/officeDocument/2006/relationships/hyperlink" Target="consultantplus://offline/ref=B5EB3CA61CE07F521D293BBFDDB3A3A63346C10245E333FBED1F42BC3BFBC7265E1AEAF8AA3AF82A2DD0F8C9C39D267592EDDA4353T5d1C" TargetMode="External"/><Relationship Id="rId402" Type="http://schemas.openxmlformats.org/officeDocument/2006/relationships/hyperlink" Target="consultantplus://offline/ref=B5EB3CA61CE07F521D293BBFDDB3A3A63346C10245E333FBED1F42BC3BFBC7265E1AEAF8AA3AF82A2DD0F8C9C39D267592EDDA4353T5d1C" TargetMode="External"/><Relationship Id="rId403" Type="http://schemas.openxmlformats.org/officeDocument/2006/relationships/hyperlink" Target="consultantplus://offline/ref=B5EB3CA61CE07F521D293BBFDDB3A3A63346C10245E333FBED1F42BC3BFBC7265E1AEAF8AA3AF82A2DD0F8C9C39D267592EDDA4353T5d1C" TargetMode="External"/><Relationship Id="rId404" Type="http://schemas.openxmlformats.org/officeDocument/2006/relationships/hyperlink" Target="consultantplus://offline/ref=B5EB3CA61CE07F521D293BBFDDB3A3A63346C10245E333FBED1F42BC3BFBC7265E1AEAF8AA3AF82A2DD0F8C9C39D267592EDDA4353T5d1C" TargetMode="External"/><Relationship Id="rId405" Type="http://schemas.openxmlformats.org/officeDocument/2006/relationships/hyperlink" Target="consultantplus://offline/ref=B5EB3CA61CE07F521D293BBFDDB3A3A63346C10245E333FBED1F42BC3BFBC7265E1AEAF8AA3AF82A2DD0F8C9C39D267592EDDA4353T5d1C" TargetMode="External"/><Relationship Id="rId406" Type="http://schemas.openxmlformats.org/officeDocument/2006/relationships/hyperlink" Target="consultantplus://offline/ref=B5EB3CA61CE07F521D293BBFDDB3A3A63346C10245E333FBED1F42BC3BFBC7265E1AEAF8AA3AF82A2DD0F8C9C39D267592EDDA4353T5d1C" TargetMode="External"/><Relationship Id="rId407" Type="http://schemas.openxmlformats.org/officeDocument/2006/relationships/hyperlink" Target="consultantplus://offline/ref=B5EB3CA61CE07F521D293BBFDDB3A3A63346C10245E333FBED1F42BC3BFBC7265E1AEAF8AA3AF82A2DD0F8C9C39D267592EDDA4353T5d1C" TargetMode="External"/><Relationship Id="rId408" Type="http://schemas.openxmlformats.org/officeDocument/2006/relationships/hyperlink" Target="consultantplus://offline/ref=B5EB3CA61CE07F521D293BBFDDB3A3A63346C10245E333FBED1F42BC3BFBC7265E1AEAF8AA3AF82A2DD0F8C9C39D267592EDDA4353T5d1C" TargetMode="External"/><Relationship Id="rId409" Type="http://schemas.openxmlformats.org/officeDocument/2006/relationships/hyperlink" Target="consultantplus://offline/ref=B5EB3CA61CE07F521D293BBFDDB3A3A63346C10245E333FBED1F42BC3BFBC7265E1AEAF8AA3AF82A2DD0F8C9C39D267592EDDA4353T5d1C" TargetMode="External"/><Relationship Id="rId410" Type="http://schemas.openxmlformats.org/officeDocument/2006/relationships/hyperlink" Target="consultantplus://offline/ref=B5EB3CA61CE07F521D293BBFDDB3A3A63346C10245E333FBED1F42BC3BFBC7265E1AEAF8AA3AF82A2DD0F8C9C39D267592EDDA4353T5d1C" TargetMode="External"/><Relationship Id="rId411" Type="http://schemas.openxmlformats.org/officeDocument/2006/relationships/hyperlink" Target="consultantplus://offline/ref=B5EB3CA61CE07F521D293BBFDDB3A3A63346C10245E333FBED1F42BC3BFBC7265E1AEAF8AA3AF82A2DD0F8C9C39D267592EDDA4353T5d1C" TargetMode="External"/><Relationship Id="rId412" Type="http://schemas.openxmlformats.org/officeDocument/2006/relationships/hyperlink" Target="consultantplus://offline/ref=B5EB3CA61CE07F521D293BBFDDB3A3A63346C10245E333FBED1F42BC3BFBC7265E1AEAF8AA3AF82A2DD0F8C9C39D267592EDDA4353T5d1C" TargetMode="External"/><Relationship Id="rId413" Type="http://schemas.openxmlformats.org/officeDocument/2006/relationships/hyperlink" Target="consultantplus://offline/ref=B5EB3CA61CE07F521D293BBFDDB3A3A63346C10245E333FBED1F42BC3BFBC7265E1AEAF8AA3AF82A2DD0F8C9C39D267592EDDA4353T5d1C" TargetMode="External"/><Relationship Id="rId414" Type="http://schemas.openxmlformats.org/officeDocument/2006/relationships/hyperlink" Target="consultantplus://offline/ref=B5EB3CA61CE07F521D293BBFDDB3A3A63346C10245E333FBED1F42BC3BFBC7265E1AEAF8AA3AF82A2DD0F8C9C39D267592EDDA4353T5d1C" TargetMode="External"/><Relationship Id="rId415" Type="http://schemas.openxmlformats.org/officeDocument/2006/relationships/hyperlink" Target="consultantplus://offline/ref=B5EB3CA61CE07F521D293BBFDDB3A3A63346C10245E333FBED1F42BC3BFBC7265E1AEAF8AA3AF82A2DD0F8C9C39D267592EDDA4353T5d1C" TargetMode="External"/><Relationship Id="rId416" Type="http://schemas.openxmlformats.org/officeDocument/2006/relationships/hyperlink" Target="consultantplus://offline/ref=B5EB3CA61CE07F521D293BBFDDB3A3A63346C10245E333FBED1F42BC3BFBC7265E1AEAF8AA3AF82A2DD0F8C9C39D267592EDDA4353T5d1C" TargetMode="External"/><Relationship Id="rId417" Type="http://schemas.openxmlformats.org/officeDocument/2006/relationships/hyperlink" Target="consultantplus://offline/ref=B5EB3CA61CE07F521D293BBFDDB3A3A63346C10245E333FBED1F42BC3BFBC7265E1AEAF8AA3AF82A2DD0F8C9C39D267592EDDA4353T5d1C" TargetMode="External"/><Relationship Id="rId418" Type="http://schemas.openxmlformats.org/officeDocument/2006/relationships/hyperlink" Target="consultantplus://offline/ref=B5EB3CA61CE07F521D293BBFDDB3A3A63346C10245E333FBED1F42BC3BFBC7265E1AEAF8AA3AF82A2DD0F8C9C39D267592EDDA4353T5d1C" TargetMode="External"/><Relationship Id="rId419" Type="http://schemas.openxmlformats.org/officeDocument/2006/relationships/hyperlink" Target="consultantplus://offline/ref=B5EB3CA61CE07F521D293BBFDDB3A3A63346C10245E333FBED1F42BC3BFBC7265E1AEAF8AA3AF82A2DD0F8C9C39D267592EDDA4353T5d1C" TargetMode="External"/><Relationship Id="rId420" Type="http://schemas.openxmlformats.org/officeDocument/2006/relationships/hyperlink" Target="consultantplus://offline/ref=B5EB3CA61CE07F521D293BBFDDB3A3A63346C10245E333FBED1F42BC3BFBC7265E1AEAF8AA3AF82A2DD0F8C9C39D267592EDDA4353T5d1C" TargetMode="External"/><Relationship Id="rId421" Type="http://schemas.openxmlformats.org/officeDocument/2006/relationships/hyperlink" Target="consultantplus://offline/ref=B5EB3CA61CE07F521D293BBFDDB3A3A63346C10245E333FBED1F42BC3BFBC7265E1AEAF8AA3AF82A2DD0F8C9C39D267592EDDA4353T5d1C" TargetMode="External"/><Relationship Id="rId422" Type="http://schemas.openxmlformats.org/officeDocument/2006/relationships/hyperlink" Target="consultantplus://offline/ref=B5EB3CA61CE07F521D293BBFDDB3A3A63346C10245E333FBED1F42BC3BFBC7265E1AEAF8AA3AF82A2DD0F8C9C39D267592EDDA4353T5d1C" TargetMode="External"/><Relationship Id="rId423" Type="http://schemas.openxmlformats.org/officeDocument/2006/relationships/hyperlink" Target="consultantplus://offline/ref=B5EB3CA61CE07F521D293BBFDDB3A3A63346C10245E333FBED1F42BC3BFBC7265E1AEAF8AA3AF82A2DD0F8C9C39D267592EDDA4353T5d1C" TargetMode="External"/><Relationship Id="rId424" Type="http://schemas.openxmlformats.org/officeDocument/2006/relationships/hyperlink" Target="consultantplus://offline/ref=B5EB3CA61CE07F521D293BBFDDB3A3A63346C10245E333FBED1F42BC3BFBC7265E1AEAF8AA3AF82A2DD0F8C9C39D267592EDDA4353T5d1C" TargetMode="External"/><Relationship Id="rId425" Type="http://schemas.openxmlformats.org/officeDocument/2006/relationships/hyperlink" Target="consultantplus://offline/ref=B5EB3CA61CE07F521D293BBFDDB3A3A63346C10245E333FBED1F42BC3BFBC7265E1AEAF8AA3AF82A2DD0F8C9C39D267592EDDA4353T5d1C" TargetMode="External"/><Relationship Id="rId426" Type="http://schemas.openxmlformats.org/officeDocument/2006/relationships/hyperlink" Target="consultantplus://offline/ref=B5EB3CA61CE07F521D293BBFDDB3A3A63346C10245E333FBED1F42BC3BFBC7265E1AEAF8AA3AF82A2DD0F8C9C39D267592EDDA4353T5d1C" TargetMode="External"/><Relationship Id="rId427" Type="http://schemas.openxmlformats.org/officeDocument/2006/relationships/hyperlink" Target="consultantplus://offline/ref=B5EB3CA61CE07F521D293BBFDDB3A3A63346C10245E333FBED1F42BC3BFBC7265E1AEAF8AA3AF82A2DD0F8C9C39D267592EDDA4353T5d1C" TargetMode="External"/><Relationship Id="rId428" Type="http://schemas.openxmlformats.org/officeDocument/2006/relationships/hyperlink" Target="consultantplus://offline/ref=B5EB3CA61CE07F521D293BBFDDB3A3A63346C10245E333FBED1F42BC3BFBC7265E1AEAF8AA3AF82A2DD0F8C9C39D267592EDDA4353T5d1C" TargetMode="External"/><Relationship Id="rId429" Type="http://schemas.openxmlformats.org/officeDocument/2006/relationships/hyperlink" Target="consultantplus://offline/ref=B5EB3CA61CE07F521D293BBFDDB3A3A63346C10245E333FBED1F42BC3BFBC7265E1AEAF8AA3AF82A2DD0F8C9C39D267592EDDA4353T5d1C" TargetMode="External"/><Relationship Id="rId430" Type="http://schemas.openxmlformats.org/officeDocument/2006/relationships/hyperlink" Target="consultantplus://offline/ref=B5EB3CA61CE07F521D293BBFDDB3A3A63346C10245E333FBED1F42BC3BFBC7265E1AEAF8AA3AF82A2DD0F8C9C39D267592EDDA4353T5d1C" TargetMode="External"/><Relationship Id="rId431" Type="http://schemas.openxmlformats.org/officeDocument/2006/relationships/hyperlink" Target="consultantplus://offline/ref=B5EB3CA61CE07F521D293BBFDDB3A3A63346C10245E333FBED1F42BC3BFBC7265E1AEAF8AA3AF82A2DD0F8C9C39D267592EDDA4353T5d1C" TargetMode="External"/><Relationship Id="rId432" Type="http://schemas.openxmlformats.org/officeDocument/2006/relationships/hyperlink" Target="consultantplus://offline/ref=B5EB3CA61CE07F521D293BBFDDB3A3A63346C10245E333FBED1F42BC3BFBC7265E1AEAF8AA3AF82A2DD0F8C9C39D267592EDDA4353T5d1C" TargetMode="External"/><Relationship Id="rId433" Type="http://schemas.openxmlformats.org/officeDocument/2006/relationships/hyperlink" Target="consultantplus://offline/ref=B5EB3CA61CE07F521D293BBFDDB3A3A63346C10245E333FBED1F42BC3BFBC7265E1AEAF8AA3AF82A2DD0F8C9C39D267592EDDA4353T5d1C" TargetMode="External"/><Relationship Id="rId434" Type="http://schemas.openxmlformats.org/officeDocument/2006/relationships/hyperlink" Target="consultantplus://offline/ref=B5EB3CA61CE07F521D293BBFDDB3A3A63346C10245E333FBED1F42BC3BFBC7265E1AEAF8AA3AF82A2DD0F8C9C39D267592EDDA4353T5d1C" TargetMode="External"/><Relationship Id="rId435" Type="http://schemas.openxmlformats.org/officeDocument/2006/relationships/hyperlink" Target="consultantplus://offline/ref=B5EB3CA61CE07F521D293BBFDDB3A3A63346C10245E333FBED1F42BC3BFBC7265E1AEAF8AA3AF82A2DD0F8C9C39D267592EDDA4353T5d1C" TargetMode="External"/><Relationship Id="rId436" Type="http://schemas.openxmlformats.org/officeDocument/2006/relationships/hyperlink" Target="consultantplus://offline/ref=B5EB3CA61CE07F521D293BBFDDB3A3A63346C10245E333FBED1F42BC3BFBC7265E1AEAF8AA3AF82A2DD0F8C9C39D267592EDDA4353T5d1C" TargetMode="External"/><Relationship Id="rId437" Type="http://schemas.openxmlformats.org/officeDocument/2006/relationships/hyperlink" Target="consultantplus://offline/ref=B5EB3CA61CE07F521D293BBFDDB3A3A63346C10245E333FBED1F42BC3BFBC7265E1AEAF8AA3AF82A2DD0F8C9C39D267592EDDA4353T5d1C" TargetMode="External"/><Relationship Id="rId438" Type="http://schemas.openxmlformats.org/officeDocument/2006/relationships/hyperlink" Target="consultantplus://offline/ref=B5EB3CA61CE07F521D293BBFDDB3A3A63346C10245E333FBED1F42BC3BFBC7265E1AEAF8AA3AF82A2DD0F8C9C39D267592EDDA4353T5d1C" TargetMode="External"/><Relationship Id="rId439" Type="http://schemas.openxmlformats.org/officeDocument/2006/relationships/hyperlink" Target="consultantplus://offline/ref=B5EB3CA61CE07F521D293BBFDDB3A3A63346C10245E333FBED1F42BC3BFBC7265E1AEAF8AA3AF82A2DD0F8C9C39D267592EDDA4353T5d1C" TargetMode="External"/><Relationship Id="rId440" Type="http://schemas.openxmlformats.org/officeDocument/2006/relationships/hyperlink" Target="consultantplus://offline/ref=B5EB3CA61CE07F521D293BBFDDB3A3A63346C10245E333FBED1F42BC3BFBC7265E1AEAF8AA3AF82A2DD0F8C9C39D267592EDDA4353T5d1C" TargetMode="External"/><Relationship Id="rId441" Type="http://schemas.openxmlformats.org/officeDocument/2006/relationships/hyperlink" Target="consultantplus://offline/ref=B5EB3CA61CE07F521D293BBFDDB3A3A63346C10245E333FBED1F42BC3BFBC7265E1AEAF8AA3AF82A2DD0F8C9C39D267592EDDA4353T5d1C" TargetMode="External"/><Relationship Id="rId442" Type="http://schemas.openxmlformats.org/officeDocument/2006/relationships/hyperlink" Target="consultantplus://offline/ref=B5EB3CA61CE07F521D293BBFDDB3A3A63346C10245E333FBED1F42BC3BFBC7265E1AEAF8AA3AF82A2DD0F8C9C39D267592EDDA4353T5d1C" TargetMode="External"/><Relationship Id="rId443" Type="http://schemas.openxmlformats.org/officeDocument/2006/relationships/hyperlink" Target="consultantplus://offline/ref=B5EB3CA61CE07F521D293BBFDDB3A3A63346C10245E333FBED1F42BC3BFBC7265E1AEAF8AA3AF82A2DD0F8C9C39D267592EDDA4353T5d1C" TargetMode="External"/><Relationship Id="rId444" Type="http://schemas.openxmlformats.org/officeDocument/2006/relationships/hyperlink" Target="consultantplus://offline/ref=B5EB3CA61CE07F521D293BBFDDB3A3A63346C10245E333FBED1F42BC3BFBC7265E1AEAF8AA3AF82A2DD0F8C9C39D267592EDDA4353T5d1C" TargetMode="External"/><Relationship Id="rId445" Type="http://schemas.openxmlformats.org/officeDocument/2006/relationships/hyperlink" Target="consultantplus://offline/ref=B5EB3CA61CE07F521D293BBFDDB3A3A63346C10245E333FBED1F42BC3BFBC7265E1AEAF8AA3AF82A2DD0F8C9C39D267592EDDA4353T5d1C" TargetMode="External"/><Relationship Id="rId446" Type="http://schemas.openxmlformats.org/officeDocument/2006/relationships/hyperlink" Target="consultantplus://offline/ref=B5EB3CA61CE07F521D293BBFDDB3A3A63346C10245E333FBED1F42BC3BFBC7265E1AEAF8AA3AF82A2DD0F8C9C39D267592EDDA4353T5d1C" TargetMode="External"/><Relationship Id="rId447" Type="http://schemas.openxmlformats.org/officeDocument/2006/relationships/hyperlink" Target="consultantplus://offline/ref=B5EB3CA61CE07F521D293BBFDDB3A3A63346C10245E333FBED1F42BC3BFBC7265E1AEAF8AA3AF82A2DD0F8C9C39D267592EDDA4353T5d1C" TargetMode="External"/><Relationship Id="rId448" Type="http://schemas.openxmlformats.org/officeDocument/2006/relationships/hyperlink" Target="consultantplus://offline/ref=B5EB3CA61CE07F521D293BBFDDB3A3A63346C10245E333FBED1F42BC3BFBC7265E1AEAF8AA3AF82A2DD0F8C9C39D267592EDDA4353T5d1C" TargetMode="External"/><Relationship Id="rId449" Type="http://schemas.openxmlformats.org/officeDocument/2006/relationships/hyperlink" Target="consultantplus://offline/ref=B5EB3CA61CE07F521D293BBFDDB3A3A63346C10245E333FBED1F42BC3BFBC7265E1AEAF8AA3AF82A2DD0F8C9C39D267592EDDA4353T5d1C" TargetMode="External"/><Relationship Id="rId450" Type="http://schemas.openxmlformats.org/officeDocument/2006/relationships/hyperlink" Target="consultantplus://offline/ref=B5EB3CA61CE07F521D293BBFDDB3A3A63346C10245E333FBED1F42BC3BFBC7265E1AEAF8AA3AF82A2DD0F8C9C39D267592EDDA4353T5d1C" TargetMode="External"/><Relationship Id="rId451" Type="http://schemas.openxmlformats.org/officeDocument/2006/relationships/hyperlink" Target="consultantplus://offline/ref=B5EB3CA61CE07F521D293BBFDDB3A3A63346C10245E333FBED1F42BC3BFBC7265E1AEAF8AA3AF82A2DD0F8C9C39D267592EDDA4353T5d1C" TargetMode="External"/><Relationship Id="rId452" Type="http://schemas.openxmlformats.org/officeDocument/2006/relationships/hyperlink" Target="consultantplus://offline/ref=B5EB3CA61CE07F521D293BBFDDB3A3A63346C10245E333FBED1F42BC3BFBC7265E1AEAF8AA3AF82A2DD0F8C9C39D267592EDDA4353T5d1C" TargetMode="External"/><Relationship Id="rId453" Type="http://schemas.openxmlformats.org/officeDocument/2006/relationships/hyperlink" Target="consultantplus://offline/ref=B5EB3CA61CE07F521D293BBFDDB3A3A63346C10245E333FBED1F42BC3BFBC7265E1AEAF8AA3AF82A2DD0F8C9C39D267592EDDA4353T5d1C" TargetMode="External"/><Relationship Id="rId454" Type="http://schemas.openxmlformats.org/officeDocument/2006/relationships/hyperlink" Target="consultantplus://offline/ref=B5EB3CA61CE07F521D293BBFDDB3A3A63346C10245E333FBED1F42BC3BFBC7265E1AEAF8AA3AF82A2DD0F8C9C39D267592EDDA4353T5d1C" TargetMode="External"/><Relationship Id="rId455" Type="http://schemas.openxmlformats.org/officeDocument/2006/relationships/hyperlink" Target="consultantplus://offline/ref=B5EB3CA61CE07F521D293BBFDDB3A3A63346C10245E333FBED1F42BC3BFBC7265E1AEAF8AA3AF82A2DD0F8C9C39D267592EDDA4353T5d1C" TargetMode="External"/><Relationship Id="rId456" Type="http://schemas.openxmlformats.org/officeDocument/2006/relationships/hyperlink" Target="consultantplus://offline/ref=B5EB3CA61CE07F521D293BBFDDB3A3A63346C10245E333FBED1F42BC3BFBC7265E1AEAF8AA3AF82A2DD0F8C9C39D267592EDDA4353T5d1C" TargetMode="External"/><Relationship Id="rId457" Type="http://schemas.openxmlformats.org/officeDocument/2006/relationships/hyperlink" Target="consultantplus://offline/ref=B5EB3CA61CE07F521D293BBFDDB3A3A63346C10245E333FBED1F42BC3BFBC7265E1AEAF8AA3AF82A2DD0F8C9C39D267592EDDA4353T5d1C" TargetMode="External"/><Relationship Id="rId458" Type="http://schemas.openxmlformats.org/officeDocument/2006/relationships/hyperlink" Target="consultantplus://offline/ref=B5EB3CA61CE07F521D293BBFDDB3A3A63346C10245E333FBED1F42BC3BFBC7265E1AEAF8AA3AF82A2DD0F8C9C39D267592EDDA4353T5d1C" TargetMode="External"/><Relationship Id="rId459" Type="http://schemas.openxmlformats.org/officeDocument/2006/relationships/hyperlink" Target="consultantplus://offline/ref=B5EB3CA61CE07F521D293BBFDDB3A3A63346C10245E333FBED1F42BC3BFBC7265E1AEAF8AA3AF82A2DD0F8C9C39D267592EDDA4353T5d1C" TargetMode="External"/><Relationship Id="rId460" Type="http://schemas.openxmlformats.org/officeDocument/2006/relationships/hyperlink" Target="consultantplus://offline/ref=B5EB3CA61CE07F521D293BBFDDB3A3A63346C10245E333FBED1F42BC3BFBC7265E1AEAF8AA3AF82A2DD0F8C9C39D267592EDDA4353T5d1C" TargetMode="External"/><Relationship Id="rId461" Type="http://schemas.openxmlformats.org/officeDocument/2006/relationships/hyperlink" Target="consultantplus://offline/ref=B5EB3CA61CE07F521D293BBFDDB3A3A63346C10245E333FBED1F42BC3BFBC7265E1AEAF8AA3AF82A2DD0F8C9C39D267592EDDA4353T5d1C" TargetMode="External"/><Relationship Id="rId462" Type="http://schemas.openxmlformats.org/officeDocument/2006/relationships/hyperlink" Target="consultantplus://offline/ref=B5EB3CA61CE07F521D293BBFDDB3A3A63346C10245E333FBED1F42BC3BFBC7265E1AEAF8AA3AF82A2DD0F8C9C39D267592EDDA4353T5d1C" TargetMode="External"/><Relationship Id="rId463" Type="http://schemas.openxmlformats.org/officeDocument/2006/relationships/hyperlink" Target="consultantplus://offline/ref=B5EB3CA61CE07F521D293BBFDDB3A3A63346C10245E333FBED1F42BC3BFBC7265E1AEAF8AA3AF82A2DD0F8C9C39D267592EDDA4353T5d1C" TargetMode="External"/><Relationship Id="rId464" Type="http://schemas.openxmlformats.org/officeDocument/2006/relationships/hyperlink" Target="consultantplus://offline/ref=B5EB3CA61CE07F521D293BBFDDB3A3A63346C10245E333FBED1F42BC3BFBC7265E1AEAF8AA3AF82A2DD0F8C9C39D267592EDDA4353T5d1C" TargetMode="External"/><Relationship Id="rId465" Type="http://schemas.openxmlformats.org/officeDocument/2006/relationships/hyperlink" Target="consultantplus://offline/ref=B5EB3CA61CE07F521D293BBFDDB3A3A63346C10245E333FBED1F42BC3BFBC7265E1AEAF8AA3AF82A2DD0F8C9C39D267592EDDA4353T5d1C" TargetMode="External"/><Relationship Id="rId466" Type="http://schemas.openxmlformats.org/officeDocument/2006/relationships/hyperlink" Target="consultantplus://offline/ref=B5EB3CA61CE07F521D293BBFDDB3A3A63346C10245E333FBED1F42BC3BFBC7265E1AEAF8AA3AF82A2DD0F8C9C39D267592EDDA4353T5d1C" TargetMode="External"/><Relationship Id="rId467" Type="http://schemas.openxmlformats.org/officeDocument/2006/relationships/hyperlink" Target="consultantplus://offline/ref=B5EB3CA61CE07F521D293BBFDDB3A3A63346C10245E333FBED1F42BC3BFBC7265E1AEAF8AA3AF82A2DD0F8C9C39D267592EDDA4353T5d1C" TargetMode="External"/><Relationship Id="rId468" Type="http://schemas.openxmlformats.org/officeDocument/2006/relationships/hyperlink" Target="consultantplus://offline/ref=B5EB3CA61CE07F521D293BBFDDB3A3A63346C10245E333FBED1F42BC3BFBC7265E1AEAF8AA3AF82A2DD0F8C9C39D267592EDDA4353T5d1C" TargetMode="External"/><Relationship Id="rId469" Type="http://schemas.openxmlformats.org/officeDocument/2006/relationships/hyperlink" Target="consultantplus://offline/ref=B5EB3CA61CE07F521D293BBFDDB3A3A63346C10245E333FBED1F42BC3BFBC7265E1AEAF8AA3AF82A2DD0F8C9C39D267592EDDA4353T5d1C" TargetMode="External"/><Relationship Id="rId470" Type="http://schemas.openxmlformats.org/officeDocument/2006/relationships/hyperlink" Target="consultantplus://offline/ref=B5EB3CA61CE07F521D293BBFDDB3A3A63346C10245E333FBED1F42BC3BFBC7265E1AEAF8AA3AF82A2DD0F8C9C39D267592EDDA4353T5d1C" TargetMode="External"/><Relationship Id="rId471" Type="http://schemas.openxmlformats.org/officeDocument/2006/relationships/hyperlink" Target="consultantplus://offline/ref=B5EB3CA61CE07F521D293BBFDDB3A3A63346C10245E333FBED1F42BC3BFBC7265E1AEAF8AA3AF82A2DD0F8C9C39D267592EDDA4353T5d1C" TargetMode="External"/><Relationship Id="rId472" Type="http://schemas.openxmlformats.org/officeDocument/2006/relationships/hyperlink" Target="consultantplus://offline/ref=B5EB3CA61CE07F521D293BBFDDB3A3A63346C10245E333FBED1F42BC3BFBC7265E1AEAF8AA3AF82A2DD0F8C9C39D267592EDDA4353T5d1C" TargetMode="External"/><Relationship Id="rId473" Type="http://schemas.openxmlformats.org/officeDocument/2006/relationships/hyperlink" Target="consultantplus://offline/ref=B5EB3CA61CE07F521D293BBFDDB3A3A63346C10245E333FBED1F42BC3BFBC7265E1AEAF8AA3AF82A2DD0F8C9C39D267592EDDA4353T5d1C" TargetMode="External"/><Relationship Id="rId474" Type="http://schemas.openxmlformats.org/officeDocument/2006/relationships/hyperlink" Target="consultantplus://offline/ref=B5EB3CA61CE07F521D293BBFDDB3A3A63346C10245E333FBED1F42BC3BFBC7265E1AEAF8AA3AF82A2DD0F8C9C39D267592EDDA4353T5d1C" TargetMode="External"/><Relationship Id="rId475" Type="http://schemas.openxmlformats.org/officeDocument/2006/relationships/hyperlink" Target="consultantplus://offline/ref=B5EB3CA61CE07F521D293BBFDDB3A3A63346C10245E333FBED1F42BC3BFBC7265E1AEAF8AA3AF82A2DD0F8C9C39D267592EDDA4353T5d1C" TargetMode="External"/><Relationship Id="rId476" Type="http://schemas.openxmlformats.org/officeDocument/2006/relationships/hyperlink" Target="consultantplus://offline/ref=B5EB3CA61CE07F521D293BBFDDB3A3A63346C10245E333FBED1F42BC3BFBC7265E1AEAF8AA3AF82A2DD0F8C9C39D267592EDDA4353T5d1C" TargetMode="External"/><Relationship Id="rId477" Type="http://schemas.openxmlformats.org/officeDocument/2006/relationships/hyperlink" Target="consultantplus://offline/ref=B5EB3CA61CE07F521D293BBFDDB3A3A63346C10245E333FBED1F42BC3BFBC7265E1AEAF8AA3AF82A2DD0F8C9C39D267592EDDA4353T5d1C" TargetMode="External"/><Relationship Id="rId478" Type="http://schemas.openxmlformats.org/officeDocument/2006/relationships/hyperlink" Target="consultantplus://offline/ref=B5EB3CA61CE07F521D293BBFDDB3A3A63346C10245E333FBED1F42BC3BFBC7265E1AEAF8AA3AF82A2DD0F8C9C39D267592EDDA4353T5d1C" TargetMode="External"/><Relationship Id="rId479" Type="http://schemas.openxmlformats.org/officeDocument/2006/relationships/hyperlink" Target="consultantplus://offline/ref=B5EB3CA61CE07F521D293BBFDDB3A3A63346C10245E333FBED1F42BC3BFBC7265E1AEAF8AA3AF82A2DD0F8C9C39D267592EDDA4353T5d1C" TargetMode="External"/><Relationship Id="rId480" Type="http://schemas.openxmlformats.org/officeDocument/2006/relationships/hyperlink" Target="consultantplus://offline/ref=B5EB3CA61CE07F521D293BBFDDB3A3A63346C10245E333FBED1F42BC3BFBC7265E1AEAF8AA3AF82A2DD0F8C9C39D267592EDDA4353T5d1C" TargetMode="External"/><Relationship Id="rId481" Type="http://schemas.openxmlformats.org/officeDocument/2006/relationships/hyperlink" Target="consultantplus://offline/ref=B5EB3CA61CE07F521D293BBFDDB3A3A63346C10245E333FBED1F42BC3BFBC7265E1AEAF8AA3AF82A2DD0F8C9C39D267592EDDA4353T5d1C" TargetMode="External"/><Relationship Id="rId482" Type="http://schemas.openxmlformats.org/officeDocument/2006/relationships/hyperlink" Target="consultantplus://offline/ref=B5EB3CA61CE07F521D293BBFDDB3A3A63346C10245E333FBED1F42BC3BFBC7265E1AEAF8AA3AF82A2DD0F8C9C39D267592EDDA4353T5d1C" TargetMode="External"/><Relationship Id="rId483" Type="http://schemas.openxmlformats.org/officeDocument/2006/relationships/hyperlink" Target="consultantplus://offline/ref=B5EB3CA61CE07F521D293BBFDDB3A3A63346C10245E333FBED1F42BC3BFBC7265E1AEAF8AA3AF82A2DD0F8C9C39D267592EDDA4353T5d1C" TargetMode="External"/><Relationship Id="rId484" Type="http://schemas.openxmlformats.org/officeDocument/2006/relationships/hyperlink" Target="consultantplus://offline/ref=B5EB3CA61CE07F521D293BBFDDB3A3A63346C10245E333FBED1F42BC3BFBC7265E1AEAF8AA3AF82A2DD0F8C9C39D267592EDDA4353T5d1C" TargetMode="External"/><Relationship Id="rId485" Type="http://schemas.openxmlformats.org/officeDocument/2006/relationships/hyperlink" Target="consultantplus://offline/ref=B5EB3CA61CE07F521D293BBFDDB3A3A63346C10245E333FBED1F42BC3BFBC7265E1AEAF8AA3AF82A2DD0F8C9C39D267592EDDA4353T5d1C" TargetMode="External"/><Relationship Id="rId486" Type="http://schemas.openxmlformats.org/officeDocument/2006/relationships/hyperlink" Target="consultantplus://offline/ref=B5EB3CA61CE07F521D293BBFDDB3A3A63346C10245E333FBED1F42BC3BFBC7265E1AEAF8AA3AF82A2DD0F8C9C39D267592EDDA4353T5d1C" TargetMode="External"/><Relationship Id="rId487" Type="http://schemas.openxmlformats.org/officeDocument/2006/relationships/hyperlink" Target="consultantplus://offline/ref=B5EB3CA61CE07F521D293BBFDDB3A3A63346C10245E333FBED1F42BC3BFBC7265E1AEAF8AA3AF82A2DD0F8C9C39D267592EDDA4353T5d1C" TargetMode="External"/><Relationship Id="rId488" Type="http://schemas.openxmlformats.org/officeDocument/2006/relationships/hyperlink" Target="consultantplus://offline/ref=B5EB3CA61CE07F521D293BBFDDB3A3A63346C10245E333FBED1F42BC3BFBC7265E1AEAF8AA3AF82A2DD0F8C9C39D267592EDDA4353T5d1C" TargetMode="External"/><Relationship Id="rId489" Type="http://schemas.openxmlformats.org/officeDocument/2006/relationships/hyperlink" Target="consultantplus://offline/ref=B5EB3CA61CE07F521D293BBFDDB3A3A63346C10245E333FBED1F42BC3BFBC7265E1AEAF8AA3AF82A2DD0F8C9C39D267592EDDA4353T5d1C" TargetMode="External"/><Relationship Id="rId490" Type="http://schemas.openxmlformats.org/officeDocument/2006/relationships/hyperlink" Target="consultantplus://offline/ref=B5EB3CA61CE07F521D293BBFDDB3A3A63346C10245E333FBED1F42BC3BFBC7265E1AEAF8AA3AF82A2DD0F8C9C39D267592EDDA4353T5d1C" TargetMode="External"/><Relationship Id="rId491" Type="http://schemas.openxmlformats.org/officeDocument/2006/relationships/hyperlink" Target="consultantplus://offline/ref=B5EB3CA61CE07F521D293BBFDDB3A3A63346C10245E333FBED1F42BC3BFBC7265E1AEAF8AA3AF82A2DD0F8C9C39D267592EDDA4353T5d1C" TargetMode="External"/><Relationship Id="rId492" Type="http://schemas.openxmlformats.org/officeDocument/2006/relationships/hyperlink" Target="consultantplus://offline/ref=B5EB3CA61CE07F521D293BBFDDB3A3A63346C10245E333FBED1F42BC3BFBC7265E1AEAF8AA3AF82A2DD0F8C9C39D267592EDDA4353T5d1C" TargetMode="External"/><Relationship Id="rId493" Type="http://schemas.openxmlformats.org/officeDocument/2006/relationships/hyperlink" Target="consultantplus://offline/ref=B5EB3CA61CE07F521D293BBFDDB3A3A63346C10245E333FBED1F42BC3BFBC7265E1AEAF8AA3AF82A2DD0F8C9C39D267592EDDA4353T5d1C" TargetMode="External"/><Relationship Id="rId494" Type="http://schemas.openxmlformats.org/officeDocument/2006/relationships/hyperlink" Target="consultantplus://offline/ref=B5EB3CA61CE07F521D293BBFDDB3A3A63346C10245E333FBED1F42BC3BFBC7265E1AEAF8AA3AF82A2DD0F8C9C39D267592EDDA4353T5d1C" TargetMode="External"/><Relationship Id="rId495" Type="http://schemas.openxmlformats.org/officeDocument/2006/relationships/hyperlink" Target="consultantplus://offline/ref=B5EB3CA61CE07F521D293BBFDDB3A3A63346C10245E333FBED1F42BC3BFBC7265E1AEAF8AA3AF82A2DD0F8C9C39D267592EDDA4353T5d1C" TargetMode="External"/><Relationship Id="rId496" Type="http://schemas.openxmlformats.org/officeDocument/2006/relationships/hyperlink" Target="consultantplus://offline/ref=B5EB3CA61CE07F521D293BBFDDB3A3A63346C10245E333FBED1F42BC3BFBC7265E1AEAF8AA3AF82A2DD0F8C9C39D267592EDDA4353T5d1C" TargetMode="External"/><Relationship Id="rId497" Type="http://schemas.openxmlformats.org/officeDocument/2006/relationships/hyperlink" Target="consultantplus://offline/ref=B5EB3CA61CE07F521D293BBFDDB3A3A63346C10245E333FBED1F42BC3BFBC7265E1AEAF8AA3AF82A2DD0F8C9C39D267592EDDA4353T5d1C" TargetMode="External"/><Relationship Id="rId498" Type="http://schemas.openxmlformats.org/officeDocument/2006/relationships/hyperlink" Target="consultantplus://offline/ref=B5EB3CA61CE07F521D293BBFDDB3A3A63346C10245E333FBED1F42BC3BFBC7265E1AEAF8AA3AF82A2DD0F8C9C39D267592EDDA4353T5d1C" TargetMode="External"/><Relationship Id="rId499" Type="http://schemas.openxmlformats.org/officeDocument/2006/relationships/hyperlink" Target="consultantplus://offline/ref=B5EB3CA61CE07F521D293BBFDDB3A3A63346C10245E333FBED1F42BC3BFBC7265E1AEAF8AA3AF82A2DD0F8C9C39D267592EDDA4353T5d1C" TargetMode="External"/><Relationship Id="rId500" Type="http://schemas.openxmlformats.org/officeDocument/2006/relationships/hyperlink" Target="consultantplus://offline/ref=B5EB3CA61CE07F521D293BBFDDB3A3A63346C10245E333FBED1F42BC3BFBC7265E1AEAF8AA3AF82A2DD0F8C9C39D267592EDDA4353T5d1C" TargetMode="External"/><Relationship Id="rId501" Type="http://schemas.openxmlformats.org/officeDocument/2006/relationships/hyperlink" Target="consultantplus://offline/ref=B5EB3CA61CE07F521D293BBFDDB3A3A63346C10245E333FBED1F42BC3BFBC7265E1AEAF8AA3AF82A2DD0F8C9C39D267592EDDA4353T5d1C" TargetMode="External"/><Relationship Id="rId502" Type="http://schemas.openxmlformats.org/officeDocument/2006/relationships/hyperlink" Target="consultantplus://offline/ref=B5EB3CA61CE07F521D293BBFDDB3A3A63346C10245E333FBED1F42BC3BFBC7265E1AEAF8AA3AF82A2DD0F8C9C39D267592EDDA4353T5d1C" TargetMode="External"/><Relationship Id="rId503" Type="http://schemas.openxmlformats.org/officeDocument/2006/relationships/hyperlink" Target="consultantplus://offline/ref=B5EB3CA61CE07F521D293BBFDDB3A3A63346C10245E333FBED1F42BC3BFBC7265E1AEAF8AA3AF82A2DD0F8C9C39D267592EDDA4353T5d1C" TargetMode="External"/><Relationship Id="rId504" Type="http://schemas.openxmlformats.org/officeDocument/2006/relationships/hyperlink" Target="consultantplus://offline/ref=B5EB3CA61CE07F521D293BBFDDB3A3A63346C10245E333FBED1F42BC3BFBC7265E1AEAF8AA3AF82A2DD0F8C9C39D267592EDDA4353T5d1C" TargetMode="External"/><Relationship Id="rId505" Type="http://schemas.openxmlformats.org/officeDocument/2006/relationships/hyperlink" Target="consultantplus://offline/ref=B5EB3CA61CE07F521D293BBFDDB3A3A63346C10245E333FBED1F42BC3BFBC7265E1AEAF8AA3AF82A2DD0F8C9C39D267592EDDA4353T5d1C" TargetMode="External"/><Relationship Id="rId506" Type="http://schemas.openxmlformats.org/officeDocument/2006/relationships/hyperlink" Target="consultantplus://offline/ref=B5EB3CA61CE07F521D293BBFDDB3A3A63346C10245E333FBED1F42BC3BFBC7265E1AEAF8AA3AF82A2DD0F8C9C39D267592EDDA4353T5d1C" TargetMode="External"/><Relationship Id="rId507" Type="http://schemas.openxmlformats.org/officeDocument/2006/relationships/hyperlink" Target="consultantplus://offline/ref=B5EB3CA61CE07F521D293BBFDDB3A3A63346C10245E333FBED1F42BC3BFBC7265E1AEAF8AA3AF82A2DD0F8C9C39D267592EDDA4353T5d1C" TargetMode="External"/><Relationship Id="rId508" Type="http://schemas.openxmlformats.org/officeDocument/2006/relationships/hyperlink" Target="consultantplus://offline/ref=B5EB3CA61CE07F521D293BBFDDB3A3A63346C10245E333FBED1F42BC3BFBC7265E1AEAF8AA3AF82A2DD0F8C9C39D267592EDDA4353T5d1C" TargetMode="External"/><Relationship Id="rId509" Type="http://schemas.openxmlformats.org/officeDocument/2006/relationships/hyperlink" Target="consultantplus://offline/ref=B5EB3CA61CE07F521D293BBFDDB3A3A63346C10245E333FBED1F42BC3BFBC7265E1AEAF8AA3AF82A2DD0F8C9C39D267592EDDA4353T5d1C" TargetMode="External"/><Relationship Id="rId510" Type="http://schemas.openxmlformats.org/officeDocument/2006/relationships/hyperlink" Target="consultantplus://offline/ref=B5EB3CA61CE07F521D293BBFDDB3A3A63346C10245E333FBED1F42BC3BFBC7265E1AEAF8AA3AF82A2DD0F8C9C39D267592EDDA4353T5d1C" TargetMode="External"/><Relationship Id="rId511" Type="http://schemas.openxmlformats.org/officeDocument/2006/relationships/hyperlink" Target="consultantplus://offline/ref=B5EB3CA61CE07F521D293BBFDDB3A3A63346C10245E333FBED1F42BC3BFBC7265E1AEAF8AA3AF82A2DD0F8C9C39D267592EDDA4353T5d1C" TargetMode="External"/><Relationship Id="rId512" Type="http://schemas.openxmlformats.org/officeDocument/2006/relationships/hyperlink" Target="consultantplus://offline/ref=B5EB3CA61CE07F521D293BBFDDB3A3A63346C10245E333FBED1F42BC3BFBC7265E1AEAF8AA3AF82A2DD0F8C9C39D267592EDDA4353T5d1C" TargetMode="External"/><Relationship Id="rId513" Type="http://schemas.openxmlformats.org/officeDocument/2006/relationships/hyperlink" Target="consultantplus://offline/ref=B5EB3CA61CE07F521D293BBFDDB3A3A63346C10245E333FBED1F42BC3BFBC7265E1AEAF8AA3AF82A2DD0F8C9C39D267592EDDA4353T5d1C" TargetMode="External"/><Relationship Id="rId514" Type="http://schemas.openxmlformats.org/officeDocument/2006/relationships/hyperlink" Target="consultantplus://offline/ref=B5EB3CA61CE07F521D293BBFDDB3A3A63346C10245E333FBED1F42BC3BFBC7265E1AEAF8AA3AF82A2DD0F8C9C39D267592EDDA4353T5d1C" TargetMode="External"/><Relationship Id="rId515" Type="http://schemas.openxmlformats.org/officeDocument/2006/relationships/hyperlink" Target="consultantplus://offline/ref=B5EB3CA61CE07F521D293BBFDDB3A3A63346C10245E333FBED1F42BC3BFBC7265E1AEAF8AA3AF82A2DD0F8C9C39D267592EDDA4353T5d1C" TargetMode="External"/><Relationship Id="rId516" Type="http://schemas.openxmlformats.org/officeDocument/2006/relationships/hyperlink" Target="consultantplus://offline/ref=B5EB3CA61CE07F521D293BBFDDB3A3A63346C10245E333FBED1F42BC3BFBC7265E1AEAF8AA3AF82A2DD0F8C9C39D267592EDDA4353T5d1C" TargetMode="External"/><Relationship Id="rId517" Type="http://schemas.openxmlformats.org/officeDocument/2006/relationships/hyperlink" Target="consultantplus://offline/ref=B5EB3CA61CE07F521D293BBFDDB3A3A63346C10245E333FBED1F42BC3BFBC7265E1AEAF8AA3AF82A2DD0F8C9C39D267592EDDA4353T5d1C" TargetMode="External"/><Relationship Id="rId518" Type="http://schemas.openxmlformats.org/officeDocument/2006/relationships/hyperlink" Target="consultantplus://offline/ref=B5EB3CA61CE07F521D293BBFDDB3A3A63346C10245E333FBED1F42BC3BFBC7265E1AEAF8AA3AF82A2DD0F8C9C39D267592EDDA4353T5d1C" TargetMode="External"/><Relationship Id="rId519" Type="http://schemas.openxmlformats.org/officeDocument/2006/relationships/hyperlink" Target="consultantplus://offline/ref=B5EB3CA61CE07F521D293BBFDDB3A3A63346C10245E333FBED1F42BC3BFBC7265E1AEAF8AA3AF82A2DD0F8C9C39D267592EDDA4353T5d1C" TargetMode="External"/><Relationship Id="rId520" Type="http://schemas.openxmlformats.org/officeDocument/2006/relationships/hyperlink" Target="consultantplus://offline/ref=B5EB3CA61CE07F521D293BBFDDB3A3A63346C10245E333FBED1F42BC3BFBC7265E1AEAF8AA3AF82A2DD0F8C9C39D267592EDDA4353T5d1C" TargetMode="External"/><Relationship Id="rId521" Type="http://schemas.openxmlformats.org/officeDocument/2006/relationships/hyperlink" Target="consultantplus://offline/ref=B5EB3CA61CE07F521D293BBFDDB3A3A63346C10245E333FBED1F42BC3BFBC7265E1AEAF8AA3AF82A2DD0F8C9C39D267592EDDA4353T5d1C" TargetMode="External"/><Relationship Id="rId522" Type="http://schemas.openxmlformats.org/officeDocument/2006/relationships/hyperlink" Target="consultantplus://offline/ref=B5EB3CA61CE07F521D293BBFDDB3A3A63346C10245E333FBED1F42BC3BFBC7265E1AEAF8AA3AF82A2DD0F8C9C39D267592EDDA4353T5d1C" TargetMode="External"/><Relationship Id="rId523" Type="http://schemas.openxmlformats.org/officeDocument/2006/relationships/hyperlink" Target="consultantplus://offline/ref=B5EB3CA61CE07F521D293BBFDDB3A3A63346C10245E333FBED1F42BC3BFBC7265E1AEAF8AA3AF82A2DD0F8C9C39D267592EDDA4353T5d1C" TargetMode="External"/><Relationship Id="rId524" Type="http://schemas.openxmlformats.org/officeDocument/2006/relationships/hyperlink" Target="consultantplus://offline/ref=B5EB3CA61CE07F521D293BBFDDB3A3A63346C10245E333FBED1F42BC3BFBC7265E1AEAF8AA3AF82A2DD0F8C9C39D267592EDDA4353T5d1C" TargetMode="External"/><Relationship Id="rId525" Type="http://schemas.openxmlformats.org/officeDocument/2006/relationships/hyperlink" Target="consultantplus://offline/ref=B5EB3CA61CE07F521D293BBFDDB3A3A63346C10245E333FBED1F42BC3BFBC7265E1AEAF8AA3AF82A2DD0F8C9C39D267592EDDA4353T5d1C" TargetMode="External"/><Relationship Id="rId526" Type="http://schemas.openxmlformats.org/officeDocument/2006/relationships/hyperlink" Target="consultantplus://offline/ref=B5EB3CA61CE07F521D293BBFDDB3A3A63346C10245E333FBED1F42BC3BFBC7265E1AEAF8AA3AF82A2DD0F8C9C39D267592EDDA4353T5d1C" TargetMode="External"/><Relationship Id="rId527" Type="http://schemas.openxmlformats.org/officeDocument/2006/relationships/hyperlink" Target="consultantplus://offline/ref=B5EB3CA61CE07F521D293BBFDDB3A3A63346C10245E333FBED1F42BC3BFBC7265E1AEAF8AA3AF82A2DD0F8C9C39D267592EDDA4353T5d1C" TargetMode="External"/><Relationship Id="rId528" Type="http://schemas.openxmlformats.org/officeDocument/2006/relationships/hyperlink" Target="consultantplus://offline/ref=B5EB3CA61CE07F521D293BBFDDB3A3A63346C10245E333FBED1F42BC3BFBC7265E1AEAF8AA3AF82A2DD0F8C9C39D267592EDDA4353T5d1C" TargetMode="External"/><Relationship Id="rId529" Type="http://schemas.openxmlformats.org/officeDocument/2006/relationships/hyperlink" Target="consultantplus://offline/ref=B5EB3CA61CE07F521D293BBFDDB3A3A63346C10245E333FBED1F42BC3BFBC7265E1AEAF8AA3AF82A2DD0F8C9C39D267592EDDA4353T5d1C" TargetMode="External"/><Relationship Id="rId530" Type="http://schemas.openxmlformats.org/officeDocument/2006/relationships/hyperlink" Target="consultantplus://offline/ref=B5EB3CA61CE07F521D293BBFDDB3A3A63346C10245E333FBED1F42BC3BFBC7265E1AEAF8AA3AF82A2DD0F8C9C39D267592EDDA4353T5d1C" TargetMode="External"/><Relationship Id="rId531" Type="http://schemas.openxmlformats.org/officeDocument/2006/relationships/hyperlink" Target="consultantplus://offline/ref=B5EB3CA61CE07F521D293BBFDDB3A3A63346C10245E333FBED1F42BC3BFBC7265E1AEAF8AA3AF82A2DD0F8C9C39D267592EDDA4353T5d1C" TargetMode="External"/><Relationship Id="rId532" Type="http://schemas.openxmlformats.org/officeDocument/2006/relationships/hyperlink" Target="consultantplus://offline/ref=B5EB3CA61CE07F521D293BBFDDB3A3A63346C10245E333FBED1F42BC3BFBC7265E1AEAF8AA3AF82A2DD0F8C9C39D267592EDDA4353T5d1C" TargetMode="External"/><Relationship Id="rId533" Type="http://schemas.openxmlformats.org/officeDocument/2006/relationships/hyperlink" Target="consultantplus://offline/ref=B5EB3CA61CE07F521D293BBFDDB3A3A63346C10245E333FBED1F42BC3BFBC7265E1AEAF8AA3AF82A2DD0F8C9C39D267592EDDA4353T5d1C" TargetMode="External"/><Relationship Id="rId534" Type="http://schemas.openxmlformats.org/officeDocument/2006/relationships/hyperlink" Target="consultantplus://offline/ref=B5EB3CA61CE07F521D293BBFDDB3A3A63346C10245E333FBED1F42BC3BFBC7265E1AEAF8AA3AF82A2DD0F8C9C39D267592EDDA4353T5d1C" TargetMode="External"/><Relationship Id="rId535" Type="http://schemas.openxmlformats.org/officeDocument/2006/relationships/hyperlink" Target="consultantplus://offline/ref=B5EB3CA61CE07F521D293BBFDDB3A3A63346C10245E333FBED1F42BC3BFBC7265E1AEAF8AA3AF82A2DD0F8C9C39D267592EDDA4353T5d1C" TargetMode="External"/><Relationship Id="rId536" Type="http://schemas.openxmlformats.org/officeDocument/2006/relationships/hyperlink" Target="consultantplus://offline/ref=B5EB3CA61CE07F521D293BBFDDB3A3A63346C10245E333FBED1F42BC3BFBC7265E1AEAF8AA3AF82A2DD0F8C9C39D267592EDDA4353T5d1C" TargetMode="External"/><Relationship Id="rId537" Type="http://schemas.openxmlformats.org/officeDocument/2006/relationships/hyperlink" Target="consultantplus://offline/ref=B5EB3CA61CE07F521D293BBFDDB3A3A63346C10245E333FBED1F42BC3BFBC7265E1AEAF8AA3AF82A2DD0F8C9C39D267592EDDA4353T5d1C" TargetMode="External"/><Relationship Id="rId538" Type="http://schemas.openxmlformats.org/officeDocument/2006/relationships/hyperlink" Target="consultantplus://offline/ref=B5EB3CA61CE07F521D293BBFDDB3A3A63346C10245E333FBED1F42BC3BFBC7265E1AEAF8AA3AF82A2DD0F8C9C39D267592EDDA4353T5d1C" TargetMode="External"/><Relationship Id="rId539" Type="http://schemas.openxmlformats.org/officeDocument/2006/relationships/hyperlink" Target="consultantplus://offline/ref=B5EB3CA61CE07F521D293BBFDDB3A3A63346C10245E333FBED1F42BC3BFBC7265E1AEAF8AA3AF82A2DD0F8C9C39D267592EDDA4353T5d1C" TargetMode="External"/><Relationship Id="rId540" Type="http://schemas.openxmlformats.org/officeDocument/2006/relationships/hyperlink" Target="consultantplus://offline/ref=B5EB3CA61CE07F521D293BBFDDB3A3A63346C10245E333FBED1F42BC3BFBC7265E1AEAF8AA3AF82A2DD0F8C9C39D267592EDDA4353T5d1C" TargetMode="External"/><Relationship Id="rId541" Type="http://schemas.openxmlformats.org/officeDocument/2006/relationships/hyperlink" Target="consultantplus://offline/ref=B5EB3CA61CE07F521D293BBFDDB3A3A63346C10245E333FBED1F42BC3BFBC7265E1AEAF8AA3AF82A2DD0F8C9C39D267592EDDA4353T5d1C" TargetMode="External"/><Relationship Id="rId542" Type="http://schemas.openxmlformats.org/officeDocument/2006/relationships/hyperlink" Target="consultantplus://offline/ref=B5EB3CA61CE07F521D293BBFDDB3A3A63346C10245E333FBED1F42BC3BFBC7265E1AEAF8AA3AF82A2DD0F8C9C39D267592EDDA4353T5d1C" TargetMode="External"/><Relationship Id="rId543" Type="http://schemas.openxmlformats.org/officeDocument/2006/relationships/hyperlink" Target="consultantplus://offline/ref=B5EB3CA61CE07F521D293BBFDDB3A3A63346C10245E333FBED1F42BC3BFBC7265E1AEAF8AA3AF82A2DD0F8C9C39D267592EDDA4353T5d1C" TargetMode="External"/><Relationship Id="rId544" Type="http://schemas.openxmlformats.org/officeDocument/2006/relationships/hyperlink" Target="consultantplus://offline/ref=B5EB3CA61CE07F521D293BBFDDB3A3A63346C10245E333FBED1F42BC3BFBC7265E1AEAF8AA3AF82A2DD0F8C9C39D267592EDDA4353T5d1C" TargetMode="External"/><Relationship Id="rId545" Type="http://schemas.openxmlformats.org/officeDocument/2006/relationships/hyperlink" Target="consultantplus://offline/ref=B5EB3CA61CE07F521D293BBFDDB3A3A63346C10245E333FBED1F42BC3BFBC7265E1AEAF8AA3AF82A2DD0F8C9C39D267592EDDA4353T5d1C" TargetMode="External"/><Relationship Id="rId546" Type="http://schemas.openxmlformats.org/officeDocument/2006/relationships/hyperlink" Target="consultantplus://offline/ref=B5EB3CA61CE07F521D293BBFDDB3A3A63346C10245E333FBED1F42BC3BFBC7265E1AEAF8AA3AF82A2DD0F8C9C39D267592EDDA4353T5d1C" TargetMode="External"/><Relationship Id="rId547" Type="http://schemas.openxmlformats.org/officeDocument/2006/relationships/hyperlink" Target="consultantplus://offline/ref=B5EB3CA61CE07F521D293BBFDDB3A3A63346C10245E333FBED1F42BC3BFBC7265E1AEAF8AA3AF82A2DD0F8C9C39D267592EDDA4353T5d1C" TargetMode="External"/><Relationship Id="rId548" Type="http://schemas.openxmlformats.org/officeDocument/2006/relationships/hyperlink" Target="consultantplus://offline/ref=B5EB3CA61CE07F521D293BBFDDB3A3A63346C10245E333FBED1F42BC3BFBC7265E1AEAF8AA3AF82A2DD0F8C9C39D267592EDDA4353T5d1C" TargetMode="External"/><Relationship Id="rId549" Type="http://schemas.openxmlformats.org/officeDocument/2006/relationships/hyperlink" Target="consultantplus://offline/ref=B5EB3CA61CE07F521D293BBFDDB3A3A63346C10245E333FBED1F42BC3BFBC7265E1AEAF8AA3AF82A2DD0F8C9C39D267592EDDA4353T5d1C" TargetMode="External"/><Relationship Id="rId550" Type="http://schemas.openxmlformats.org/officeDocument/2006/relationships/hyperlink" Target="consultantplus://offline/ref=B5EB3CA61CE07F521D293BBFDDB3A3A63346C10245E333FBED1F42BC3BFBC7265E1AEAF8AA3AF82A2DD0F8C9C39D267592EDDA4353T5d1C" TargetMode="External"/><Relationship Id="rId551" Type="http://schemas.openxmlformats.org/officeDocument/2006/relationships/hyperlink" Target="consultantplus://offline/ref=B5EB3CA61CE07F521D293BBFDDB3A3A63346C10245E333FBED1F42BC3BFBC7265E1AEAF8AA3AF82A2DD0F8C9C39D267592EDDA4353T5d1C" TargetMode="External"/><Relationship Id="rId552" Type="http://schemas.openxmlformats.org/officeDocument/2006/relationships/hyperlink" Target="consultantplus://offline/ref=B5EB3CA61CE07F521D293BBFDDB3A3A63346C10245E333FBED1F42BC3BFBC7265E1AEAF8AA3AF82A2DD0F8C9C39D267592EDDA4353T5d1C" TargetMode="External"/><Relationship Id="rId553" Type="http://schemas.openxmlformats.org/officeDocument/2006/relationships/hyperlink" Target="consultantplus://offline/ref=B5EB3CA61CE07F521D293BBFDDB3A3A63346C10245E333FBED1F42BC3BFBC7265E1AEAF8AA3AF82A2DD0F8C9C39D267592EDDA4353T5d1C" TargetMode="External"/><Relationship Id="rId554" Type="http://schemas.openxmlformats.org/officeDocument/2006/relationships/hyperlink" Target="consultantplus://offline/ref=B5EB3CA61CE07F521D293BBFDDB3A3A63346C10245E333FBED1F42BC3BFBC7265E1AEAF8AA3AF82A2DD0F8C9C39D267592EDDA4353T5d1C" TargetMode="External"/><Relationship Id="rId555" Type="http://schemas.openxmlformats.org/officeDocument/2006/relationships/hyperlink" Target="consultantplus://offline/ref=B5EB3CA61CE07F521D293BBFDDB3A3A63346C10245E333FBED1F42BC3BFBC7265E1AEAF8AA3AF82A2DD0F8C9C39D267592EDDA4353T5d1C" TargetMode="External"/><Relationship Id="rId556" Type="http://schemas.openxmlformats.org/officeDocument/2006/relationships/hyperlink" Target="consultantplus://offline/ref=B5EB3CA61CE07F521D293BBFDDB3A3A63346C10245E333FBED1F42BC3BFBC7265E1AEAF8AA3AF82A2DD0F8C9C39D267592EDDA4353T5d1C" TargetMode="External"/><Relationship Id="rId557" Type="http://schemas.openxmlformats.org/officeDocument/2006/relationships/hyperlink" Target="consultantplus://offline/ref=B5EB3CA61CE07F521D293BBFDDB3A3A63346C10245E333FBED1F42BC3BFBC7265E1AEAF8AA3AF82A2DD0F8C9C39D267592EDDA4353T5d1C" TargetMode="External"/><Relationship Id="rId558" Type="http://schemas.openxmlformats.org/officeDocument/2006/relationships/hyperlink" Target="consultantplus://offline/ref=B5EB3CA61CE07F521D293BBFDDB3A3A63346C10245E333FBED1F42BC3BFBC7265E1AEAF8AA3AF82A2DD0F8C9C39D267592EDDA4353T5d1C" TargetMode="External"/><Relationship Id="rId559" Type="http://schemas.openxmlformats.org/officeDocument/2006/relationships/hyperlink" Target="consultantplus://offline/ref=B5EB3CA61CE07F521D293BBFDDB3A3A63346C10245E333FBED1F42BC3BFBC7265E1AEAF8AA3AF82A2DD0F8C9C39D267592EDDA4353T5d1C" TargetMode="External"/><Relationship Id="rId560" Type="http://schemas.openxmlformats.org/officeDocument/2006/relationships/hyperlink" Target="consultantplus://offline/ref=B5EB3CA61CE07F521D293BBFDDB3A3A63346C10245E333FBED1F42BC3BFBC7265E1AEAF8AA3AF82A2DD0F8C9C39D267592EDDA4353T5d1C" TargetMode="External"/><Relationship Id="rId561" Type="http://schemas.openxmlformats.org/officeDocument/2006/relationships/hyperlink" Target="consultantplus://offline/ref=B5EB3CA61CE07F521D293BBFDDB3A3A63346C10245E333FBED1F42BC3BFBC7265E1AEAF8AA3AF82A2DD0F8C9C39D267592EDDA4353T5d1C" TargetMode="External"/><Relationship Id="rId562" Type="http://schemas.openxmlformats.org/officeDocument/2006/relationships/hyperlink" Target="consultantplus://offline/ref=B5EB3CA61CE07F521D293BBFDDB3A3A63346C10245E333FBED1F42BC3BFBC7265E1AEAF8AA3AF82A2DD0F8C9C39D267592EDDA4353T5d1C" TargetMode="External"/><Relationship Id="rId563" Type="http://schemas.openxmlformats.org/officeDocument/2006/relationships/hyperlink" Target="consultantplus://offline/ref=B5EB3CA61CE07F521D293BBFDDB3A3A63346C10245E333FBED1F42BC3BFBC7265E1AEAF8AA3AF82A2DD0F8C9C39D267592EDDA4353T5d1C" TargetMode="External"/><Relationship Id="rId564" Type="http://schemas.openxmlformats.org/officeDocument/2006/relationships/hyperlink" Target="consultantplus://offline/ref=B5EB3CA61CE07F521D293BBFDDB3A3A63346C10245E333FBED1F42BC3BFBC7265E1AEAF8AA3AF82A2DD0F8C9C39D267592EDDA4353T5d1C" TargetMode="External"/><Relationship Id="rId565" Type="http://schemas.openxmlformats.org/officeDocument/2006/relationships/hyperlink" Target="consultantplus://offline/ref=B5EB3CA61CE07F521D293BBFDDB3A3A63346C10245E333FBED1F42BC3BFBC7265E1AEAF8AA3AF82A2DD0F8C9C39D267592EDDA4353T5d1C" TargetMode="External"/><Relationship Id="rId566" Type="http://schemas.openxmlformats.org/officeDocument/2006/relationships/hyperlink" Target="consultantplus://offline/ref=B5EB3CA61CE07F521D293BBFDDB3A3A63346C10245E333FBED1F42BC3BFBC7265E1AEAF8AA3AF82A2DD0F8C9C39D267592EDDA4353T5d1C" TargetMode="External"/><Relationship Id="rId567" Type="http://schemas.openxmlformats.org/officeDocument/2006/relationships/hyperlink" Target="consultantplus://offline/ref=B5EB3CA61CE07F521D293BBFDDB3A3A63346C10245E333FBED1F42BC3BFBC7265E1AEAF8AA3AF82A2DD0F8C9C39D267592EDDA4353T5d1C" TargetMode="External"/><Relationship Id="rId568" Type="http://schemas.openxmlformats.org/officeDocument/2006/relationships/hyperlink" Target="consultantplus://offline/ref=B5EB3CA61CE07F521D293BBFDDB3A3A63346C10245E333FBED1F42BC3BFBC7265E1AEAF8AA3AF82A2DD0F8C9C39D267592EDDA4353T5d1C" TargetMode="External"/><Relationship Id="rId569" Type="http://schemas.openxmlformats.org/officeDocument/2006/relationships/hyperlink" Target="consultantplus://offline/ref=B5EB3CA61CE07F521D293BBFDDB3A3A63346C10245E333FBED1F42BC3BFBC7265E1AEAF8AA3AF82A2DD0F8C9C39D267592EDDA4353T5d1C" TargetMode="External"/><Relationship Id="rId570" Type="http://schemas.openxmlformats.org/officeDocument/2006/relationships/hyperlink" Target="consultantplus://offline/ref=B5EB3CA61CE07F521D293BBFDDB3A3A63346C10245E333FBED1F42BC3BFBC7265E1AEAF8AA3AF82A2DD0F8C9C39D267592EDDA4353T5d1C" TargetMode="External"/><Relationship Id="rId571" Type="http://schemas.openxmlformats.org/officeDocument/2006/relationships/hyperlink" Target="consultantplus://offline/ref=B5EB3CA61CE07F521D293BBFDDB3A3A63346C10245E333FBED1F42BC3BFBC7265E1AEAF8AA3AF82A2DD0F8C9C39D267592EDDA4353T5d1C" TargetMode="External"/><Relationship Id="rId572" Type="http://schemas.openxmlformats.org/officeDocument/2006/relationships/hyperlink" Target="consultantplus://offline/ref=B5EB3CA61CE07F521D293BBFDDB3A3A63346C10245E333FBED1F42BC3BFBC7265E1AEAF8AA3AF82A2DD0F8C9C39D267592EDDA4353T5d1C" TargetMode="External"/><Relationship Id="rId573" Type="http://schemas.openxmlformats.org/officeDocument/2006/relationships/hyperlink" Target="consultantplus://offline/ref=B5EB3CA61CE07F521D293BBFDDB3A3A63346C10245E333FBED1F42BC3BFBC7265E1AEAF8AA3AF82A2DD0F8C9C39D267592EDDA4353T5d1C" TargetMode="External"/><Relationship Id="rId574" Type="http://schemas.openxmlformats.org/officeDocument/2006/relationships/hyperlink" Target="consultantplus://offline/ref=B5EB3CA61CE07F521D293BBFDDB3A3A63346C10245E333FBED1F42BC3BFBC7265E1AEAF8AA3AF82A2DD0F8C9C39D267592EDDA4353T5d1C" TargetMode="External"/><Relationship Id="rId575" Type="http://schemas.openxmlformats.org/officeDocument/2006/relationships/hyperlink" Target="consultantplus://offline/ref=B5EB3CA61CE07F521D293BBFDDB3A3A63346C10245E333FBED1F42BC3BFBC7265E1AEAF8AA3AF82A2DD0F8C9C39D267592EDDA4353T5d1C" TargetMode="External"/><Relationship Id="rId576" Type="http://schemas.openxmlformats.org/officeDocument/2006/relationships/hyperlink" Target="consultantplus://offline/ref=B5EB3CA61CE07F521D293BBFDDB3A3A63346C10245E333FBED1F42BC3BFBC7265E1AEAF8AA3AF82A2DD0F8C9C39D267592EDDA4353T5d1C" TargetMode="External"/><Relationship Id="rId577" Type="http://schemas.openxmlformats.org/officeDocument/2006/relationships/hyperlink" Target="consultantplus://offline/ref=B5EB3CA61CE07F521D293BBFDDB3A3A63346C10245E333FBED1F42BC3BFBC7265E1AEAF8AA3AF82A2DD0F8C9C39D267592EDDA4353T5d1C" TargetMode="External"/><Relationship Id="rId578" Type="http://schemas.openxmlformats.org/officeDocument/2006/relationships/hyperlink" Target="consultantplus://offline/ref=B5EB3CA61CE07F521D293BBFDDB3A3A63346C10245E333FBED1F42BC3BFBC7265E1AEAF8AA3AF82A2DD0F8C9C39D267592EDDA4353T5d1C" TargetMode="External"/><Relationship Id="rId579" Type="http://schemas.openxmlformats.org/officeDocument/2006/relationships/hyperlink" Target="consultantplus://offline/ref=B5EB3CA61CE07F521D293BBFDDB3A3A63346C10245E333FBED1F42BC3BFBC7265E1AEAF8AA3AF82A2DD0F8C9C39D267592EDDA4353T5d1C" TargetMode="External"/><Relationship Id="rId580" Type="http://schemas.openxmlformats.org/officeDocument/2006/relationships/hyperlink" Target="consultantplus://offline/ref=B5EB3CA61CE07F521D293BBFDDB3A3A63346C10245E333FBED1F42BC3BFBC7265E1AEAF8AA3AF82A2DD0F8C9C39D267592EDDA4353T5d1C" TargetMode="External"/><Relationship Id="rId581" Type="http://schemas.openxmlformats.org/officeDocument/2006/relationships/hyperlink" Target="consultantplus://offline/ref=B5EB3CA61CE07F521D293BBFDDB3A3A63346C10245E333FBED1F42BC3BFBC7265E1AEAF8AA3AF82A2DD0F8C9C39D267592EDDA4353T5d1C" TargetMode="External"/><Relationship Id="rId582" Type="http://schemas.openxmlformats.org/officeDocument/2006/relationships/hyperlink" Target="consultantplus://offline/ref=B5EB3CA61CE07F521D293BBFDDB3A3A63346C10245E333FBED1F42BC3BFBC7265E1AEAF8AA3AF82A2DD0F8C9C39D267592EDDA4353T5d1C" TargetMode="External"/><Relationship Id="rId583" Type="http://schemas.openxmlformats.org/officeDocument/2006/relationships/hyperlink" Target="consultantplus://offline/ref=B5EB3CA61CE07F521D293BBFDDB3A3A63346C10245E333FBED1F42BC3BFBC7265E1AEAF8AA3AF82A2DD0F8C9C39D267592EDDA4353T5d1C" TargetMode="External"/><Relationship Id="rId584" Type="http://schemas.openxmlformats.org/officeDocument/2006/relationships/hyperlink" Target="consultantplus://offline/ref=B5EB3CA61CE07F521D293BBFDDB3A3A63346C10245E333FBED1F42BC3BFBC7265E1AEAF8AA3AF82A2DD0F8C9C39D267592EDDA4353T5d1C" TargetMode="External"/><Relationship Id="rId585" Type="http://schemas.openxmlformats.org/officeDocument/2006/relationships/hyperlink" Target="consultantplus://offline/ref=B5EB3CA61CE07F521D293BBFDDB3A3A63346C10245E333FBED1F42BC3BFBC7265E1AEAF8AA3AF82A2DD0F8C9C39D267592EDDA4353T5d1C" TargetMode="External"/><Relationship Id="rId586" Type="http://schemas.openxmlformats.org/officeDocument/2006/relationships/hyperlink" Target="consultantplus://offline/ref=B5EB3CA61CE07F521D293BBFDDB3A3A63346C10245E333FBED1F42BC3BFBC7265E1AEAF8AA3AF82A2DD0F8C9C39D267592EDDA4353T5d1C" TargetMode="External"/><Relationship Id="rId587" Type="http://schemas.openxmlformats.org/officeDocument/2006/relationships/hyperlink" Target="consultantplus://offline/ref=B5EB3CA61CE07F521D293BBFDDB3A3A63346C10245E333FBED1F42BC3BFBC7265E1AEAF8AA3AF82A2DD0F8C9C39D267592EDDA4353T5d1C" TargetMode="External"/><Relationship Id="rId588" Type="http://schemas.openxmlformats.org/officeDocument/2006/relationships/hyperlink" Target="consultantplus://offline/ref=B5EB3CA61CE07F521D293BBFDDB3A3A63346C10245E333FBED1F42BC3BFBC7265E1AEAF8AA3AF82A2DD0F8C9C39D267592EDDA4353T5d1C" TargetMode="External"/><Relationship Id="rId589" Type="http://schemas.openxmlformats.org/officeDocument/2006/relationships/hyperlink" Target="consultantplus://offline/ref=B5EB3CA61CE07F521D293BBFDDB3A3A63346C10245E333FBED1F42BC3BFBC7265E1AEAF8AA3AF82A2DD0F8C9C39D267592EDDA4353T5d1C" TargetMode="External"/><Relationship Id="rId590" Type="http://schemas.openxmlformats.org/officeDocument/2006/relationships/hyperlink" Target="consultantplus://offline/ref=B5EB3CA61CE07F521D293BBFDDB3A3A63346C10245E333FBED1F42BC3BFBC7265E1AEAF8AA3AF82A2DD0F8C9C39D267592EDDA4353T5d1C" TargetMode="External"/><Relationship Id="rId591" Type="http://schemas.openxmlformats.org/officeDocument/2006/relationships/hyperlink" Target="consultantplus://offline/ref=B5EB3CA61CE07F521D293BBFDDB3A3A63346C10245E333FBED1F42BC3BFBC7265E1AEAF8AA3AF82A2DD0F8C9C39D267592EDDA4353T5d1C" TargetMode="External"/><Relationship Id="rId592" Type="http://schemas.openxmlformats.org/officeDocument/2006/relationships/hyperlink" Target="consultantplus://offline/ref=B5EB3CA61CE07F521D293BBFDDB3A3A63346C10245E333FBED1F42BC3BFBC7265E1AEAF8AA3AF82A2DD0F8C9C39D267592EDDA4353T5d1C" TargetMode="External"/><Relationship Id="rId593" Type="http://schemas.openxmlformats.org/officeDocument/2006/relationships/hyperlink" Target="consultantplus://offline/ref=B5EB3CA61CE07F521D293BBFDDB3A3A63346C10245E333FBED1F42BC3BFBC7265E1AEAF8AA3AF82A2DD0F8C9C39D267592EDDA4353T5d1C" TargetMode="External"/><Relationship Id="rId594" Type="http://schemas.openxmlformats.org/officeDocument/2006/relationships/hyperlink" Target="consultantplus://offline/ref=B5EB3CA61CE07F521D293BBFDDB3A3A63346C10245E333FBED1F42BC3BFBC7265E1AEAF8AA3AF82A2DD0F8C9C39D267592EDDA4353T5d1C" TargetMode="External"/><Relationship Id="rId595" Type="http://schemas.openxmlformats.org/officeDocument/2006/relationships/hyperlink" Target="consultantplus://offline/ref=B5EB3CA61CE07F521D293BBFDDB3A3A63346C10245E333FBED1F42BC3BFBC7265E1AEAF8AA3AF82A2DD0F8C9C39D267592EDDA4353T5d1C" TargetMode="External"/><Relationship Id="rId596" Type="http://schemas.openxmlformats.org/officeDocument/2006/relationships/hyperlink" Target="consultantplus://offline/ref=B5EB3CA61CE07F521D293BBFDDB3A3A63346C10245E333FBED1F42BC3BFBC7265E1AEAF8AA3AF82A2DD0F8C9C39D267592EDDA4353T5d1C" TargetMode="External"/><Relationship Id="rId597" Type="http://schemas.openxmlformats.org/officeDocument/2006/relationships/hyperlink" Target="consultantplus://offline/ref=B5EB3CA61CE07F521D293BBFDDB3A3A63346C10245E333FBED1F42BC3BFBC7265E1AEAF8AA3AF82A2DD0F8C9C39D267592EDDA4353T5d1C" TargetMode="External"/><Relationship Id="rId598" Type="http://schemas.openxmlformats.org/officeDocument/2006/relationships/hyperlink" Target="consultantplus://offline/ref=B5EB3CA61CE07F521D293BBFDDB3A3A63346C10245E333FBED1F42BC3BFBC7265E1AEAF8AA3AF82A2DD0F8C9C39D267592EDDA4353T5d1C" TargetMode="External"/><Relationship Id="rId599" Type="http://schemas.openxmlformats.org/officeDocument/2006/relationships/hyperlink" Target="consultantplus://offline/ref=B5EB3CA61CE07F521D293BBFDDB3A3A63346C10245E333FBED1F42BC3BFBC7265E1AEAF8AA3AF82A2DD0F8C9C39D267592EDDA4353T5d1C" TargetMode="External"/><Relationship Id="rId600" Type="http://schemas.openxmlformats.org/officeDocument/2006/relationships/hyperlink" Target="consultantplus://offline/ref=B5EB3CA61CE07F521D293BBFDDB3A3A63346C10245E333FBED1F42BC3BFBC7265E1AEAF8AA3AF82A2DD0F8C9C39D267592EDDA4353T5d1C" TargetMode="External"/><Relationship Id="rId601" Type="http://schemas.openxmlformats.org/officeDocument/2006/relationships/hyperlink" Target="consultantplus://offline/ref=B5EB3CA61CE07F521D293BBFDDB3A3A63346C10245E333FBED1F42BC3BFBC7265E1AEAF8AA3AF82A2DD0F8C9C39D267592EDDA4353T5d1C" TargetMode="External"/><Relationship Id="rId602" Type="http://schemas.openxmlformats.org/officeDocument/2006/relationships/hyperlink" Target="consultantplus://offline/ref=B5EB3CA61CE07F521D293BBFDDB3A3A63346C10245E333FBED1F42BC3BFBC7265E1AEAF8AA3AF82A2DD0F8C9C39D267592EDDA4353T5d1C" TargetMode="External"/><Relationship Id="rId603" Type="http://schemas.openxmlformats.org/officeDocument/2006/relationships/hyperlink" Target="consultantplus://offline/ref=B5EB3CA61CE07F521D293BBFDDB3A3A63346C10245E333FBED1F42BC3BFBC7265E1AEAF8AA3AF82A2DD0F8C9C39D267592EDDA4353T5d1C" TargetMode="External"/><Relationship Id="rId604" Type="http://schemas.openxmlformats.org/officeDocument/2006/relationships/hyperlink" Target="consultantplus://offline/ref=B5EB3CA61CE07F521D293BBFDDB3A3A63346C10245E333FBED1F42BC3BFBC7265E1AEAF8AA3AF82A2DD0F8C9C39D267592EDDA4353T5d1C" TargetMode="External"/><Relationship Id="rId605" Type="http://schemas.openxmlformats.org/officeDocument/2006/relationships/hyperlink" Target="consultantplus://offline/ref=B5EB3CA61CE07F521D293BBFDDB3A3A63346C10245E333FBED1F42BC3BFBC7265E1AEAF8AA3AF82A2DD0F8C9C39D267592EDDA4353T5d1C" TargetMode="External"/><Relationship Id="rId606" Type="http://schemas.openxmlformats.org/officeDocument/2006/relationships/hyperlink" Target="consultantplus://offline/ref=B5EB3CA61CE07F521D293BBFDDB3A3A63346C10245E333FBED1F42BC3BFBC7265E1AEAF8AA3AF82A2DD0F8C9C39D267592EDDA4353T5d1C" TargetMode="External"/><Relationship Id="rId607" Type="http://schemas.openxmlformats.org/officeDocument/2006/relationships/hyperlink" Target="consultantplus://offline/ref=B5EB3CA61CE07F521D293BBFDDB3A3A63346C10245E333FBED1F42BC3BFBC7265E1AEAF8AA3AF82A2DD0F8C9C39D267592EDDA4353T5d1C" TargetMode="External"/><Relationship Id="rId608" Type="http://schemas.openxmlformats.org/officeDocument/2006/relationships/hyperlink" Target="consultantplus://offline/ref=B5EB3CA61CE07F521D293BBFDDB3A3A63346C10245E333FBED1F42BC3BFBC7265E1AEAF8AA3AF82A2DD0F8C9C39D267592EDDA4353T5d1C" TargetMode="External"/><Relationship Id="rId609" Type="http://schemas.openxmlformats.org/officeDocument/2006/relationships/hyperlink" Target="consultantplus://offline/ref=B5EB3CA61CE07F521D293BBFDDB3A3A63346C10245E333FBED1F42BC3BFBC7265E1AEAF8AA3AF82A2DD0F8C9C39D267592EDDA4353T5d1C" TargetMode="External"/><Relationship Id="rId610" Type="http://schemas.openxmlformats.org/officeDocument/2006/relationships/hyperlink" Target="consultantplus://offline/ref=B5EB3CA61CE07F521D293BBFDDB3A3A63346C10245E333FBED1F42BC3BFBC7265E1AEAF8AA3AF82A2DD0F8C9C39D267592EDDA4353T5d1C" TargetMode="External"/><Relationship Id="rId611" Type="http://schemas.openxmlformats.org/officeDocument/2006/relationships/hyperlink" Target="consultantplus://offline/ref=B5EB3CA61CE07F521D293BBFDDB3A3A63346C10245E333FBED1F42BC3BFBC7265E1AEAF8AA3AF82A2DD0F8C9C39D267592EDDA4353T5d1C" TargetMode="External"/><Relationship Id="rId612" Type="http://schemas.openxmlformats.org/officeDocument/2006/relationships/hyperlink" Target="consultantplus://offline/ref=B5EB3CA61CE07F521D293BBFDDB3A3A63346C10245E333FBED1F42BC3BFBC7265E1AEAF8AA3AF82A2DD0F8C9C39D267592EDDA4353T5d1C" TargetMode="External"/><Relationship Id="rId613" Type="http://schemas.openxmlformats.org/officeDocument/2006/relationships/hyperlink" Target="consultantplus://offline/ref=B5EB3CA61CE07F521D293BBFDDB3A3A63346C10245E333FBED1F42BC3BFBC7265E1AEAF8AA3AF82A2DD0F8C9C39D267592EDDA4353T5d1C" TargetMode="External"/><Relationship Id="rId614" Type="http://schemas.openxmlformats.org/officeDocument/2006/relationships/hyperlink" Target="consultantplus://offline/ref=B5EB3CA61CE07F521D293BBFDDB3A3A63346C10245E333FBED1F42BC3BFBC7265E1AEAF8AA3AF82A2DD0F8C9C39D267592EDDA4353T5d1C" TargetMode="External"/><Relationship Id="rId615" Type="http://schemas.openxmlformats.org/officeDocument/2006/relationships/hyperlink" Target="consultantplus://offline/ref=B5EB3CA61CE07F521D293BBFDDB3A3A63346C10245E333FBED1F42BC3BFBC7265E1AEAF8AA3AF82A2DD0F8C9C39D267592EDDA4353T5d1C" TargetMode="External"/><Relationship Id="rId616" Type="http://schemas.openxmlformats.org/officeDocument/2006/relationships/hyperlink" Target="consultantplus://offline/ref=B5EB3CA61CE07F521D293BBFDDB3A3A63346C10245E333FBED1F42BC3BFBC7265E1AEAF8AA3AF82A2DD0F8C9C39D267592EDDA4353T5d1C" TargetMode="External"/><Relationship Id="rId617" Type="http://schemas.openxmlformats.org/officeDocument/2006/relationships/hyperlink" Target="consultantplus://offline/ref=B5EB3CA61CE07F521D293BBFDDB3A3A63346C10245E333FBED1F42BC3BFBC7265E1AEAF8AA3AF82A2DD0F8C9C39D267592EDDA4353T5d1C" TargetMode="External"/><Relationship Id="rId618" Type="http://schemas.openxmlformats.org/officeDocument/2006/relationships/hyperlink" Target="consultantplus://offline/ref=B5EB3CA61CE07F521D293BBFDDB3A3A63346C10245E333FBED1F42BC3BFBC7265E1AEAF8AA3AF82A2DD0F8C9C39D267592EDDA4353T5d1C" TargetMode="External"/><Relationship Id="rId619" Type="http://schemas.openxmlformats.org/officeDocument/2006/relationships/hyperlink" Target="consultantplus://offline/ref=B5EB3CA61CE07F521D293BBFDDB3A3A63346C10245E333FBED1F42BC3BFBC7265E1AEAF8AA3AF82A2DD0F8C9C39D267592EDDA4353T5d1C" TargetMode="External"/><Relationship Id="rId620" Type="http://schemas.openxmlformats.org/officeDocument/2006/relationships/hyperlink" Target="consultantplus://offline/ref=B5EB3CA61CE07F521D293BBFDDB3A3A63346C10245E333FBED1F42BC3BFBC7265E1AEAF8AA3AF82A2DD0F8C9C39D267592EDDA4353T5d1C" TargetMode="External"/><Relationship Id="rId621" Type="http://schemas.openxmlformats.org/officeDocument/2006/relationships/hyperlink" Target="consultantplus://offline/ref=B5EB3CA61CE07F521D293BBFDDB3A3A63346C10245E333FBED1F42BC3BFBC7265E1AEAF8AA3AF82A2DD0F8C9C39D267592EDDA4353T5d1C" TargetMode="External"/><Relationship Id="rId622" Type="http://schemas.openxmlformats.org/officeDocument/2006/relationships/hyperlink" Target="consultantplus://offline/ref=B5EB3CA61CE07F521D293BBFDDB3A3A63346C10245E333FBED1F42BC3BFBC7265E1AEAF8AA3AF82A2DD0F8C9C39D267592EDDA4353T5d1C" TargetMode="External"/><Relationship Id="rId623" Type="http://schemas.openxmlformats.org/officeDocument/2006/relationships/hyperlink" Target="consultantplus://offline/ref=B5EB3CA61CE07F521D293BBFDDB3A3A63346C10245E333FBED1F42BC3BFBC7265E1AEAF8AA3AF82A2DD0F8C9C39D267592EDDA4353T5d1C" TargetMode="External"/><Relationship Id="rId624" Type="http://schemas.openxmlformats.org/officeDocument/2006/relationships/hyperlink" Target="consultantplus://offline/ref=B5EB3CA61CE07F521D293BBFDDB3A3A63346C10245E333FBED1F42BC3BFBC7265E1AEAF8AA3AF82A2DD0F8C9C39D267592EDDA4353T5d1C" TargetMode="External"/><Relationship Id="rId625" Type="http://schemas.openxmlformats.org/officeDocument/2006/relationships/hyperlink" Target="consultantplus://offline/ref=B5EB3CA61CE07F521D293BBFDDB3A3A63346C10245E333FBED1F42BC3BFBC7265E1AEAF8AA3AF82A2DD0F8C9C39D267592EDDA4353T5d1C" TargetMode="External"/><Relationship Id="rId626" Type="http://schemas.openxmlformats.org/officeDocument/2006/relationships/hyperlink" Target="consultantplus://offline/ref=B5EB3CA61CE07F521D293BBFDDB3A3A63346C10245E333FBED1F42BC3BFBC7265E1AEAF8AA3AF82A2DD0F8C9C39D267592EDDA4353T5d1C" TargetMode="External"/><Relationship Id="rId627" Type="http://schemas.openxmlformats.org/officeDocument/2006/relationships/hyperlink" Target="consultantplus://offline/ref=B5EB3CA61CE07F521D293BBFDDB3A3A63346C10245E333FBED1F42BC3BFBC7265E1AEAF8AA3AF82A2DD0F8C9C39D267592EDDA4353T5d1C" TargetMode="External"/><Relationship Id="rId628" Type="http://schemas.openxmlformats.org/officeDocument/2006/relationships/hyperlink" Target="consultantplus://offline/ref=B5EB3CA61CE07F521D293BBFDDB3A3A63346C10245E333FBED1F42BC3BFBC7265E1AEAF8AA3AF82A2DD0F8C9C39D267592EDDA4353T5d1C" TargetMode="External"/><Relationship Id="rId629" Type="http://schemas.openxmlformats.org/officeDocument/2006/relationships/hyperlink" Target="consultantplus://offline/ref=B5EB3CA61CE07F521D293BBFDDB3A3A63346C10245E333FBED1F42BC3BFBC7265E1AEAF8AA3AF82A2DD0F8C9C39D267592EDDA4353T5d1C" TargetMode="External"/><Relationship Id="rId630" Type="http://schemas.openxmlformats.org/officeDocument/2006/relationships/hyperlink" Target="consultantplus://offline/ref=B5EB3CA61CE07F521D293BBFDDB3A3A63346C10245E333FBED1F42BC3BFBC7265E1AEAF8AA3AF82A2DD0F8C9C39D267592EDDA4353T5d1C" TargetMode="External"/><Relationship Id="rId631" Type="http://schemas.openxmlformats.org/officeDocument/2006/relationships/hyperlink" Target="consultantplus://offline/ref=B5EB3CA61CE07F521D293BBFDDB3A3A63346C10245E333FBED1F42BC3BFBC7265E1AEAF8AA3AF82A2DD0F8C9C39D267592EDDA4353T5d1C" TargetMode="External"/><Relationship Id="rId632" Type="http://schemas.openxmlformats.org/officeDocument/2006/relationships/hyperlink" Target="consultantplus://offline/ref=B5EB3CA61CE07F521D293BBFDDB3A3A63346C10245E333FBED1F42BC3BFBC7265E1AEAF8AA3AF82A2DD0F8C9C39D267592EDDA4353T5d1C" TargetMode="External"/><Relationship Id="rId633" Type="http://schemas.openxmlformats.org/officeDocument/2006/relationships/hyperlink" Target="consultantplus://offline/ref=B5EB3CA61CE07F521D293BBFDDB3A3A63346C10245E333FBED1F42BC3BFBC7265E1AEAF8AA3AF82A2DD0F8C9C39D267592EDDA4353T5d1C" TargetMode="External"/><Relationship Id="rId634" Type="http://schemas.openxmlformats.org/officeDocument/2006/relationships/hyperlink" Target="consultantplus://offline/ref=B5EB3CA61CE07F521D293BBFDDB3A3A63346C10245E333FBED1F42BC3BFBC7265E1AEAF8AA3AF82A2DD0F8C9C39D267592EDDA4353T5d1C" TargetMode="External"/><Relationship Id="rId635" Type="http://schemas.openxmlformats.org/officeDocument/2006/relationships/hyperlink" Target="consultantplus://offline/ref=B5EB3CA61CE07F521D293BBFDDB3A3A63346C10245E333FBED1F42BC3BFBC7265E1AEAF8AA3AF82A2DD0F8C9C39D267592EDDA4353T5d1C" TargetMode="External"/><Relationship Id="rId636" Type="http://schemas.openxmlformats.org/officeDocument/2006/relationships/hyperlink" Target="consultantplus://offline/ref=B5EB3CA61CE07F521D293BBFDDB3A3A63346C10245E333FBED1F42BC3BFBC7265E1AEAF8AA3AF82A2DD0F8C9C39D267592EDDA4353T5d1C" TargetMode="External"/><Relationship Id="rId637" Type="http://schemas.openxmlformats.org/officeDocument/2006/relationships/hyperlink" Target="consultantplus://offline/ref=B5EB3CA61CE07F521D293BBFDDB3A3A63346C10245E333FBED1F42BC3BFBC7265E1AEAF8AA3AF82A2DD0F8C9C39D267592EDDA4353T5d1C" TargetMode="External"/><Relationship Id="rId638" Type="http://schemas.openxmlformats.org/officeDocument/2006/relationships/hyperlink" Target="consultantplus://offline/ref=B5EB3CA61CE07F521D293BBFDDB3A3A63346C10245E333FBED1F42BC3BFBC7265E1AEAF8AA3AF82A2DD0F8C9C39D267592EDDA4353T5d1C" TargetMode="External"/><Relationship Id="rId639" Type="http://schemas.openxmlformats.org/officeDocument/2006/relationships/hyperlink" Target="consultantplus://offline/ref=B5EB3CA61CE07F521D293BBFDDB3A3A63346C10245E333FBED1F42BC3BFBC7265E1AEAF8AA3AF82A2DD0F8C9C39D267592EDDA4353T5d1C" TargetMode="External"/><Relationship Id="rId640" Type="http://schemas.openxmlformats.org/officeDocument/2006/relationships/hyperlink" Target="consultantplus://offline/ref=B5EB3CA61CE07F521D293BBFDDB3A3A63346C10245E333FBED1F42BC3BFBC7265E1AEAF8AA3AF82A2DD0F8C9C39D267592EDDA4353T5d1C" TargetMode="External"/><Relationship Id="rId641" Type="http://schemas.openxmlformats.org/officeDocument/2006/relationships/hyperlink" Target="consultantplus://offline/ref=B5EB3CA61CE07F521D293BBFDDB3A3A63346C10245E333FBED1F42BC3BFBC7265E1AEAF8AA3AF82A2DD0F8C9C39D267592EDDA4353T5d1C" TargetMode="External"/><Relationship Id="rId642" Type="http://schemas.openxmlformats.org/officeDocument/2006/relationships/hyperlink" Target="consultantplus://offline/ref=B5EB3CA61CE07F521D293BBFDDB3A3A63346C10245E333FBED1F42BC3BFBC7265E1AEAF8AA3AF82A2DD0F8C9C39D267592EDDA4353T5d1C" TargetMode="External"/><Relationship Id="rId643" Type="http://schemas.openxmlformats.org/officeDocument/2006/relationships/hyperlink" Target="consultantplus://offline/ref=B5EB3CA61CE07F521D293BBFDDB3A3A63346C10245E333FBED1F42BC3BFBC7265E1AEAF8AA3AF82A2DD0F8C9C39D267592EDDA4353T5d1C" TargetMode="External"/><Relationship Id="rId644" Type="http://schemas.openxmlformats.org/officeDocument/2006/relationships/hyperlink" Target="consultantplus://offline/ref=B5EB3CA61CE07F521D293BBFDDB3A3A63346C10245E333FBED1F42BC3BFBC7265E1AEAF8AA3AF82A2DD0F8C9C39D267592EDDA4353T5d1C" TargetMode="External"/><Relationship Id="rId645" Type="http://schemas.openxmlformats.org/officeDocument/2006/relationships/hyperlink" Target="consultantplus://offline/ref=B5EB3CA61CE07F521D293BBFDDB3A3A63346C10245E333FBED1F42BC3BFBC7265E1AEAF8AA3AF82A2DD0F8C9C39D267592EDDA4353T5d1C" TargetMode="External"/><Relationship Id="rId646" Type="http://schemas.openxmlformats.org/officeDocument/2006/relationships/hyperlink" Target="consultantplus://offline/ref=B5EB3CA61CE07F521D293BBFDDB3A3A63346C10245E333FBED1F42BC3BFBC7265E1AEAF8AA3AF82A2DD0F8C9C39D267592EDDA4353T5d1C" TargetMode="External"/><Relationship Id="rId647" Type="http://schemas.openxmlformats.org/officeDocument/2006/relationships/hyperlink" Target="consultantplus://offline/ref=B5EB3CA61CE07F521D293BBFDDB3A3A63346C10245E333FBED1F42BC3BFBC7265E1AEAF8AA3AF82A2DD0F8C9C39D267592EDDA4353T5d1C" TargetMode="External"/><Relationship Id="rId648" Type="http://schemas.openxmlformats.org/officeDocument/2006/relationships/hyperlink" Target="consultantplus://offline/ref=B5EB3CA61CE07F521D293BBFDDB3A3A63346C10245E333FBED1F42BC3BFBC7265E1AEAF8AA3AF82A2DD0F8C9C39D267592EDDA4353T5d1C" TargetMode="External"/><Relationship Id="rId649" Type="http://schemas.openxmlformats.org/officeDocument/2006/relationships/hyperlink" Target="consultantplus://offline/ref=B5EB3CA61CE07F521D293BBFDDB3A3A63346C10245E333FBED1F42BC3BFBC7265E1AEAF8AA3AF82A2DD0F8C9C39D267592EDDA4353T5d1C" TargetMode="External"/><Relationship Id="rId650" Type="http://schemas.openxmlformats.org/officeDocument/2006/relationships/hyperlink" Target="consultantplus://offline/ref=B5EB3CA61CE07F521D293BBFDDB3A3A63346C10245E333FBED1F42BC3BFBC7265E1AEAF8AA3AF82A2DD0F8C9C39D267592EDDA4353T5d1C" TargetMode="External"/><Relationship Id="rId651" Type="http://schemas.openxmlformats.org/officeDocument/2006/relationships/hyperlink" Target="consultantplus://offline/ref=B5EB3CA61CE07F521D293BBFDDB3A3A63346C10245E333FBED1F42BC3BFBC7265E1AEAF8AA3AF82A2DD0F8C9C39D267592EDDA4353T5d1C" TargetMode="External"/><Relationship Id="rId652" Type="http://schemas.openxmlformats.org/officeDocument/2006/relationships/hyperlink" Target="consultantplus://offline/ref=B5EB3CA61CE07F521D293BBFDDB3A3A63346C10245E333FBED1F42BC3BFBC7265E1AEAF8AA3AF82A2DD0F8C9C39D267592EDDA4353T5d1C" TargetMode="External"/><Relationship Id="rId653" Type="http://schemas.openxmlformats.org/officeDocument/2006/relationships/hyperlink" Target="consultantplus://offline/ref=B5EB3CA61CE07F521D293BBFDDB3A3A63346C10245E333FBED1F42BC3BFBC7265E1AEAF8AA3AF82A2DD0F8C9C39D267592EDDA4353T5d1C" TargetMode="External"/><Relationship Id="rId654" Type="http://schemas.openxmlformats.org/officeDocument/2006/relationships/hyperlink" Target="consultantplus://offline/ref=B5EB3CA61CE07F521D293BBFDDB3A3A63346C10245E333FBED1F42BC3BFBC7265E1AEAF8AA3AF82A2DD0F8C9C39D267592EDDA4353T5d1C" TargetMode="External"/><Relationship Id="rId655" Type="http://schemas.openxmlformats.org/officeDocument/2006/relationships/hyperlink" Target="consultantplus://offline/ref=B5EB3CA61CE07F521D293BBFDDB3A3A63346C10245E333FBED1F42BC3BFBC7265E1AEAF8AA3AF82A2DD0F8C9C39D267592EDDA4353T5d1C" TargetMode="External"/><Relationship Id="rId656" Type="http://schemas.openxmlformats.org/officeDocument/2006/relationships/hyperlink" Target="consultantplus://offline/ref=B5EB3CA61CE07F521D293BBFDDB3A3A63346C10245E333FBED1F42BC3BFBC7265E1AEAF8AA3AF82A2DD0F8C9C39D267592EDDA4353T5d1C" TargetMode="External"/><Relationship Id="rId657" Type="http://schemas.openxmlformats.org/officeDocument/2006/relationships/hyperlink" Target="consultantplus://offline/ref=B5EB3CA61CE07F521D293BBFDDB3A3A63346C10245E333FBED1F42BC3BFBC7265E1AEAF8AA3AF82A2DD0F8C9C39D267592EDDA4353T5d1C" TargetMode="External"/><Relationship Id="rId658" Type="http://schemas.openxmlformats.org/officeDocument/2006/relationships/hyperlink" Target="consultantplus://offline/ref=B5EB3CA61CE07F521D293BBFDDB3A3A63346C10245E333FBED1F42BC3BFBC7265E1AEAF8AA3AF82A2DD0F8C9C39D267592EDDA4353T5d1C" TargetMode="External"/><Relationship Id="rId659" Type="http://schemas.openxmlformats.org/officeDocument/2006/relationships/hyperlink" Target="consultantplus://offline/ref=B5EB3CA61CE07F521D293BBFDDB3A3A63346C10245E333FBED1F42BC3BFBC7265E1AEAF8AA3AF82A2DD0F8C9C39D267592EDDA4353T5d1C" TargetMode="External"/><Relationship Id="rId660" Type="http://schemas.openxmlformats.org/officeDocument/2006/relationships/hyperlink" Target="consultantplus://offline/ref=B5EB3CA61CE07F521D293BBFDDB3A3A63346C10245E333FBED1F42BC3BFBC7265E1AEAF8AA3AF82A2DD0F8C9C39D267592EDDA4353T5d1C" TargetMode="External"/><Relationship Id="rId661" Type="http://schemas.openxmlformats.org/officeDocument/2006/relationships/hyperlink" Target="consultantplus://offline/ref=B5EB3CA61CE07F521D293BBFDDB3A3A63346C10245E333FBED1F42BC3BFBC7265E1AEAF8AA3AF82A2DD0F8C9C39D267592EDDA4353T5d1C" TargetMode="External"/><Relationship Id="rId662" Type="http://schemas.openxmlformats.org/officeDocument/2006/relationships/hyperlink" Target="consultantplus://offline/ref=B5EB3CA61CE07F521D293BBFDDB3A3A63346C10245E333FBED1F42BC3BFBC7265E1AEAF8AA3AF82A2DD0F8C9C39D267592EDDA4353T5d1C" TargetMode="External"/><Relationship Id="rId663" Type="http://schemas.openxmlformats.org/officeDocument/2006/relationships/hyperlink" Target="consultantplus://offline/ref=B5EB3CA61CE07F521D293BBFDDB3A3A63346C10245E333FBED1F42BC3BFBC7265E1AEAF8AA3AF82A2DD0F8C9C39D267592EDDA4353T5d1C" TargetMode="External"/><Relationship Id="rId664" Type="http://schemas.openxmlformats.org/officeDocument/2006/relationships/hyperlink" Target="consultantplus://offline/ref=B5EB3CA61CE07F521D293BBFDDB3A3A63346C10245E333FBED1F42BC3BFBC7265E1AEAF8AA3AF82A2DD0F8C9C39D267592EDDA4353T5d1C" TargetMode="External"/><Relationship Id="rId665" Type="http://schemas.openxmlformats.org/officeDocument/2006/relationships/hyperlink" Target="consultantplus://offline/ref=B5EB3CA61CE07F521D293BBFDDB3A3A63346C10245E333FBED1F42BC3BFBC7265E1AEAF8AA3AF82A2DD0F8C9C39D267592EDDA4353T5d1C" TargetMode="External"/><Relationship Id="rId666" Type="http://schemas.openxmlformats.org/officeDocument/2006/relationships/hyperlink" Target="consultantplus://offline/ref=B5EB3CA61CE07F521D293BBFDDB3A3A63346C10245E333FBED1F42BC3BFBC7265E1AEAF8AA3AF82A2DD0F8C9C39D267592EDDA4353T5d1C" TargetMode="External"/><Relationship Id="rId667" Type="http://schemas.openxmlformats.org/officeDocument/2006/relationships/hyperlink" Target="consultantplus://offline/ref=B5EB3CA61CE07F521D293BBFDDB3A3A63346C10245E333FBED1F42BC3BFBC7265E1AEAF8AA3AF82A2DD0F8C9C39D267592EDDA4353T5d1C" TargetMode="External"/><Relationship Id="rId668" Type="http://schemas.openxmlformats.org/officeDocument/2006/relationships/hyperlink" Target="consultantplus://offline/ref=B5EB3CA61CE07F521D293BBFDDB3A3A63346C10245E333FBED1F42BC3BFBC7265E1AEAF8AA3AF82A2DD0F8C9C39D267592EDDA4353T5d1C" TargetMode="External"/><Relationship Id="rId669" Type="http://schemas.openxmlformats.org/officeDocument/2006/relationships/hyperlink" Target="consultantplus://offline/ref=B5EB3CA61CE07F521D293BBFDDB3A3A63346C10245E333FBED1F42BC3BFBC7265E1AEAF8AA3AF82A2DD0F8C9C39D267592EDDA4353T5d1C" TargetMode="External"/><Relationship Id="rId670" Type="http://schemas.openxmlformats.org/officeDocument/2006/relationships/hyperlink" Target="consultantplus://offline/ref=B5EB3CA61CE07F521D293BBFDDB3A3A63346C10245E333FBED1F42BC3BFBC7265E1AEAF8AA3AF82A2DD0F8C9C39D267592EDDA4353T5d1C" TargetMode="External"/><Relationship Id="rId671" Type="http://schemas.openxmlformats.org/officeDocument/2006/relationships/hyperlink" Target="consultantplus://offline/ref=B5EB3CA61CE07F521D293BBFDDB3A3A63346C10245E333FBED1F42BC3BFBC7265E1AEAF8AA3AF82A2DD0F8C9C39D267592EDDA4353T5d1C" TargetMode="External"/><Relationship Id="rId672" Type="http://schemas.openxmlformats.org/officeDocument/2006/relationships/hyperlink" Target="consultantplus://offline/ref=B5EB3CA61CE07F521D293BBFDDB3A3A63346C10245E333FBED1F42BC3BFBC7265E1AEAF8AA3AF82A2DD0F8C9C39D267592EDDA4353T5d1C" TargetMode="External"/><Relationship Id="rId673" Type="http://schemas.openxmlformats.org/officeDocument/2006/relationships/hyperlink" Target="consultantplus://offline/ref=B5EB3CA61CE07F521D293BBFDDB3A3A63346C10245E333FBED1F42BC3BFBC7265E1AEAF8AA3AF82A2DD0F8C9C39D267592EDDA4353T5d1C" TargetMode="External"/><Relationship Id="rId674" Type="http://schemas.openxmlformats.org/officeDocument/2006/relationships/hyperlink" Target="consultantplus://offline/ref=B5EB3CA61CE07F521D293BBFDDB3A3A63346C10245E333FBED1F42BC3BFBC7265E1AEAF8AA3AF82A2DD0F8C9C39D267592EDDA4353T5d1C" TargetMode="External"/><Relationship Id="rId675" Type="http://schemas.openxmlformats.org/officeDocument/2006/relationships/hyperlink" Target="consultantplus://offline/ref=B5EB3CA61CE07F521D293BBFDDB3A3A63346C10245E333FBED1F42BC3BFBC7265E1AEAF8AA3AF82A2DD0F8C9C39D267592EDDA4353T5d1C" TargetMode="External"/><Relationship Id="rId676" Type="http://schemas.openxmlformats.org/officeDocument/2006/relationships/hyperlink" Target="consultantplus://offline/ref=B5EB3CA61CE07F521D293BBFDDB3A3A63346C10245E333FBED1F42BC3BFBC7265E1AEAF8AA3AF82A2DD0F8C9C39D267592EDDA4353T5d1C" TargetMode="External"/><Relationship Id="rId677" Type="http://schemas.openxmlformats.org/officeDocument/2006/relationships/hyperlink" Target="consultantplus://offline/ref=B5EB3CA61CE07F521D293BBFDDB3A3A63346C10245E333FBED1F42BC3BFBC7265E1AEAF8AA3AF82A2DD0F8C9C39D267592EDDA4353T5d1C" TargetMode="External"/><Relationship Id="rId678" Type="http://schemas.openxmlformats.org/officeDocument/2006/relationships/hyperlink" Target="consultantplus://offline/ref=B5EB3CA61CE07F521D293BBFDDB3A3A63346C10245E333FBED1F42BC3BFBC7265E1AEAF8AA3AF82A2DD0F8C9C39D267592EDDA4353T5d1C" TargetMode="External"/><Relationship Id="rId679" Type="http://schemas.openxmlformats.org/officeDocument/2006/relationships/hyperlink" Target="consultantplus://offline/ref=B5EB3CA61CE07F521D293BBFDDB3A3A63346C10245E333FBED1F42BC3BFBC7265E1AEAF8AA3AF82A2DD0F8C9C39D267592EDDA4353T5d1C" TargetMode="External"/><Relationship Id="rId680" Type="http://schemas.openxmlformats.org/officeDocument/2006/relationships/hyperlink" Target="consultantplus://offline/ref=B5EB3CA61CE07F521D293BBFDDB3A3A63346C10245E333FBED1F42BC3BFBC7265E1AEAF8AA3AF82A2DD0F8C9C39D267592EDDA4353T5d1C" TargetMode="External"/><Relationship Id="rId681" Type="http://schemas.openxmlformats.org/officeDocument/2006/relationships/hyperlink" Target="consultantplus://offline/ref=B5EB3CA61CE07F521D293BBFDDB3A3A63346C10245E333FBED1F42BC3BFBC7265E1AEAF8AA3AF82A2DD0F8C9C39D267592EDDA4353T5d1C" TargetMode="External"/><Relationship Id="rId682" Type="http://schemas.openxmlformats.org/officeDocument/2006/relationships/hyperlink" Target="consultantplus://offline/ref=B5EB3CA61CE07F521D293BBFDDB3A3A63346C10245E333FBED1F42BC3BFBC7265E1AEAF8AA3AF82A2DD0F8C9C39D267592EDDA4353T5d1C" TargetMode="External"/><Relationship Id="rId683" Type="http://schemas.openxmlformats.org/officeDocument/2006/relationships/hyperlink" Target="consultantplus://offline/ref=B5EB3CA61CE07F521D293BBFDDB3A3A63346C10245E333FBED1F42BC3BFBC7265E1AEAF8AA3AF82A2DD0F8C9C39D267592EDDA4353T5d1C" TargetMode="External"/><Relationship Id="rId684" Type="http://schemas.openxmlformats.org/officeDocument/2006/relationships/hyperlink" Target="consultantplus://offline/ref=B5EB3CA61CE07F521D293BBFDDB3A3A63346C10245E333FBED1F42BC3BFBC7265E1AEAF8AA3AF82A2DD0F8C9C39D267592EDDA4353T5d1C" TargetMode="External"/><Relationship Id="rId685" Type="http://schemas.openxmlformats.org/officeDocument/2006/relationships/hyperlink" Target="consultantplus://offline/ref=B5EB3CA61CE07F521D293BBFDDB3A3A63346C10245E333FBED1F42BC3BFBC7265E1AEAF8AA3AF82A2DD0F8C9C39D267592EDDA4353T5d1C" TargetMode="External"/><Relationship Id="rId686" Type="http://schemas.openxmlformats.org/officeDocument/2006/relationships/hyperlink" Target="consultantplus://offline/ref=B5EB3CA61CE07F521D293BBFDDB3A3A63346C10245E333FBED1F42BC3BFBC7265E1AEAF8AA3AF82A2DD0F8C9C39D267592EDDA4353T5d1C" TargetMode="External"/><Relationship Id="rId687" Type="http://schemas.openxmlformats.org/officeDocument/2006/relationships/hyperlink" Target="consultantplus://offline/ref=B5EB3CA61CE07F521D293BBFDDB3A3A63346C10245E333FBED1F42BC3BFBC7265E1AEAF8AA3AF82A2DD0F8C9C39D267592EDDA4353T5d1C" TargetMode="External"/><Relationship Id="rId688" Type="http://schemas.openxmlformats.org/officeDocument/2006/relationships/hyperlink" Target="consultantplus://offline/ref=B5EB3CA61CE07F521D293BBFDDB3A3A63346C10245E333FBED1F42BC3BFBC7265E1AEAF8AA3AF82A2DD0F8C9C39D267592EDDA4353T5d1C" TargetMode="External"/><Relationship Id="rId689" Type="http://schemas.openxmlformats.org/officeDocument/2006/relationships/hyperlink" Target="consultantplus://offline/ref=B5EB3CA61CE07F521D293BBFDDB3A3A63346C10245E333FBED1F42BC3BFBC7265E1AEAF8AA3AF82A2DD0F8C9C39D267592EDDA4353T5d1C" TargetMode="External"/><Relationship Id="rId690" Type="http://schemas.openxmlformats.org/officeDocument/2006/relationships/hyperlink" Target="consultantplus://offline/ref=B5EB3CA61CE07F521D293BBFDDB3A3A63346C10245E333FBED1F42BC3BFBC7265E1AEAF8AA3AF82A2DD0F8C9C39D267592EDDA4353T5d1C" TargetMode="External"/><Relationship Id="rId691" Type="http://schemas.openxmlformats.org/officeDocument/2006/relationships/hyperlink" Target="consultantplus://offline/ref=B5EB3CA61CE07F521D293BBFDDB3A3A63346C10245E333FBED1F42BC3BFBC7265E1AEAF8AA3AF82A2DD0F8C9C39D267592EDDA4353T5d1C" TargetMode="External"/><Relationship Id="rId692" Type="http://schemas.openxmlformats.org/officeDocument/2006/relationships/hyperlink" Target="consultantplus://offline/ref=B5EB3CA61CE07F521D293BBFDDB3A3A63346C10245E333FBED1F42BC3BFBC7265E1AEAF8AA3AF82A2DD0F8C9C39D267592EDDA4353T5d1C" TargetMode="External"/><Relationship Id="rId693" Type="http://schemas.openxmlformats.org/officeDocument/2006/relationships/hyperlink" Target="consultantplus://offline/ref=B5EB3CA61CE07F521D293BBFDDB3A3A63346C10245E333FBED1F42BC3BFBC7265E1AEAF8AA3AF82A2DD0F8C9C39D267592EDDA4353T5d1C" TargetMode="External"/><Relationship Id="rId694" Type="http://schemas.openxmlformats.org/officeDocument/2006/relationships/hyperlink" Target="consultantplus://offline/ref=B5EB3CA61CE07F521D293BBFDDB3A3A63346C10245E333FBED1F42BC3BFBC7265E1AEAF8AA3AF82A2DD0F8C9C39D267592EDDA4353T5d1C" TargetMode="External"/><Relationship Id="rId695" Type="http://schemas.openxmlformats.org/officeDocument/2006/relationships/hyperlink" Target="consultantplus://offline/ref=B5EB3CA61CE07F521D293BBFDDB3A3A63346C10245E333FBED1F42BC3BFBC7265E1AEAF8AA3AF82A2DD0F8C9C39D267592EDDA4353T5d1C" TargetMode="External"/><Relationship Id="rId696" Type="http://schemas.openxmlformats.org/officeDocument/2006/relationships/hyperlink" Target="consultantplus://offline/ref=B5EB3CA61CE07F521D293BBFDDB3A3A63346C10245E333FBED1F42BC3BFBC7265E1AEAF8AA3AF82A2DD0F8C9C39D267592EDDA4353T5d1C" TargetMode="External"/><Relationship Id="rId697" Type="http://schemas.openxmlformats.org/officeDocument/2006/relationships/hyperlink" Target="consultantplus://offline/ref=B5EB3CA61CE07F521D293BBFDDB3A3A63346C10245E333FBED1F42BC3BFBC7265E1AEAF8AA3AF82A2DD0F8C9C39D267592EDDA4353T5d1C" TargetMode="External"/><Relationship Id="rId698" Type="http://schemas.openxmlformats.org/officeDocument/2006/relationships/hyperlink" Target="consultantplus://offline/ref=B5EB3CA61CE07F521D293BBFDDB3A3A63346C10245E333FBED1F42BC3BFBC7265E1AEAF8AA3AF82A2DD0F8C9C39D267592EDDA4353T5d1C" TargetMode="External"/><Relationship Id="rId699" Type="http://schemas.openxmlformats.org/officeDocument/2006/relationships/hyperlink" Target="consultantplus://offline/ref=B5EB3CA61CE07F521D293BBFDDB3A3A63346C10245E333FBED1F42BC3BFBC7265E1AEAF8AA3AF82A2DD0F8C9C39D267592EDDA4353T5d1C" TargetMode="External"/><Relationship Id="rId700" Type="http://schemas.openxmlformats.org/officeDocument/2006/relationships/hyperlink" Target="consultantplus://offline/ref=B5EB3CA61CE07F521D293BBFDDB3A3A63346C10245E333FBED1F42BC3BFBC7265E1AEAF8AA3AF82A2DD0F8C9C39D267592EDDA4353T5d1C" TargetMode="External"/><Relationship Id="rId701" Type="http://schemas.openxmlformats.org/officeDocument/2006/relationships/hyperlink" Target="consultantplus://offline/ref=B5EB3CA61CE07F521D293BBFDDB3A3A63346C10245E333FBED1F42BC3BFBC7265E1AEAF8AA3AF82A2DD0F8C9C39D267592EDDA4353T5d1C" TargetMode="External"/><Relationship Id="rId702" Type="http://schemas.openxmlformats.org/officeDocument/2006/relationships/hyperlink" Target="consultantplus://offline/ref=B5EB3CA61CE07F521D293BBFDDB3A3A63346C10245E333FBED1F42BC3BFBC7265E1AEAF8AA3AF82A2DD0F8C9C39D267592EDDA4353T5d1C" TargetMode="External"/><Relationship Id="rId703" Type="http://schemas.openxmlformats.org/officeDocument/2006/relationships/hyperlink" Target="consultantplus://offline/ref=B5EB3CA61CE07F521D293BBFDDB3A3A63346C10245E333FBED1F42BC3BFBC7265E1AEAF8AA3AF82A2DD0F8C9C39D267592EDDA4353T5d1C" TargetMode="External"/><Relationship Id="rId704" Type="http://schemas.openxmlformats.org/officeDocument/2006/relationships/hyperlink" Target="consultantplus://offline/ref=B5EB3CA61CE07F521D293BBFDDB3A3A63346C10245E333FBED1F42BC3BFBC7265E1AEAF8AA3AF82A2DD0F8C9C39D267592EDDA4353T5d1C" TargetMode="External"/><Relationship Id="rId705" Type="http://schemas.openxmlformats.org/officeDocument/2006/relationships/hyperlink" Target="consultantplus://offline/ref=B5EB3CA61CE07F521D293BBFDDB3A3A63346C10245E333FBED1F42BC3BFBC7265E1AEAF8AA3AF82A2DD0F8C9C39D267592EDDA4353T5d1C" TargetMode="External"/><Relationship Id="rId706" Type="http://schemas.openxmlformats.org/officeDocument/2006/relationships/hyperlink" Target="consultantplus://offline/ref=B5EB3CA61CE07F521D293BBFDDB3A3A63346C10245E333FBED1F42BC3BFBC7265E1AEAF8AA3AF82A2DD0F8C9C39D267592EDDA4353T5d1C" TargetMode="External"/><Relationship Id="rId707" Type="http://schemas.openxmlformats.org/officeDocument/2006/relationships/hyperlink" Target="consultantplus://offline/ref=B5EB3CA61CE07F521D293BBFDDB3A3A63346C10245E333FBED1F42BC3BFBC7265E1AEAF8AA3AF82A2DD0F8C9C39D267592EDDA4353T5d1C" TargetMode="External"/><Relationship Id="rId708" Type="http://schemas.openxmlformats.org/officeDocument/2006/relationships/hyperlink" Target="consultantplus://offline/ref=B5EB3CA61CE07F521D293BBFDDB3A3A63346C10245E333FBED1F42BC3BFBC7265E1AEAF8AA3AF82A2DD0F8C9C39D267592EDDA4353T5d1C" TargetMode="External"/><Relationship Id="rId709" Type="http://schemas.openxmlformats.org/officeDocument/2006/relationships/hyperlink" Target="consultantplus://offline/ref=B5EB3CA61CE07F521D293BBFDDB3A3A63346C10245E333FBED1F42BC3BFBC7265E1AEAF8AA3AF82A2DD0F8C9C39D267592EDDA4353T5d1C" TargetMode="External"/><Relationship Id="rId710" Type="http://schemas.openxmlformats.org/officeDocument/2006/relationships/hyperlink" Target="consultantplus://offline/ref=B5EB3CA61CE07F521D293BBFDDB3A3A63346C10245E333FBED1F42BC3BFBC7265E1AEAF8AA3AF82A2DD0F8C9C39D267592EDDA4353T5d1C" TargetMode="External"/><Relationship Id="rId711" Type="http://schemas.openxmlformats.org/officeDocument/2006/relationships/hyperlink" Target="consultantplus://offline/ref=B5EB3CA61CE07F521D293BBFDDB3A3A63346C10245E333FBED1F42BC3BFBC7265E1AEAF8AA3AF82A2DD0F8C9C39D267592EDDA4353T5d1C" TargetMode="External"/><Relationship Id="rId712" Type="http://schemas.openxmlformats.org/officeDocument/2006/relationships/hyperlink" Target="consultantplus://offline/ref=B5EB3CA61CE07F521D293BBFDDB3A3A63346C10245E333FBED1F42BC3BFBC7265E1AEAF8AA3AF82A2DD0F8C9C39D267592EDDA4353T5d1C" TargetMode="External"/><Relationship Id="rId713" Type="http://schemas.openxmlformats.org/officeDocument/2006/relationships/hyperlink" Target="consultantplus://offline/ref=B5EB3CA61CE07F521D293BBFDDB3A3A63346C10245E333FBED1F42BC3BFBC7265E1AEAF8AA3AF82A2DD0F8C9C39D267592EDDA4353T5d1C" TargetMode="External"/><Relationship Id="rId714" Type="http://schemas.openxmlformats.org/officeDocument/2006/relationships/hyperlink" Target="consultantplus://offline/ref=B5EB3CA61CE07F521D293BBFDDB3A3A63346C10245E333FBED1F42BC3BFBC7265E1AEAF8AA3AF82A2DD0F8C9C39D267592EDDA4353T5d1C" TargetMode="External"/><Relationship Id="rId715" Type="http://schemas.openxmlformats.org/officeDocument/2006/relationships/hyperlink" Target="consultantplus://offline/ref=B5EB3CA61CE07F521D293BBFDDB3A3A63346C10245E333FBED1F42BC3BFBC7265E1AEAF8AA3AF82A2DD0F8C9C39D267592EDDA4353T5d1C" TargetMode="External"/><Relationship Id="rId716" Type="http://schemas.openxmlformats.org/officeDocument/2006/relationships/hyperlink" Target="consultantplus://offline/ref=B5EB3CA61CE07F521D293BBFDDB3A3A63346C10245E333FBED1F42BC3BFBC7265E1AEAF8AA3AF82A2DD0F8C9C39D267592EDDA4353T5d1C" TargetMode="External"/><Relationship Id="rId717" Type="http://schemas.openxmlformats.org/officeDocument/2006/relationships/hyperlink" Target="consultantplus://offline/ref=B5EB3CA61CE07F521D293BBFDDB3A3A63346C10245E333FBED1F42BC3BFBC7265E1AEAF8AA3AF82A2DD0F8C9C39D267592EDDA4353T5d1C" TargetMode="External"/><Relationship Id="rId718" Type="http://schemas.openxmlformats.org/officeDocument/2006/relationships/hyperlink" Target="consultantplus://offline/ref=B5EB3CA61CE07F521D293BBFDDB3A3A63346C10245E333FBED1F42BC3BFBC7265E1AEAF8AA3AF82A2DD0F8C9C39D267592EDDA4353T5d1C" TargetMode="External"/><Relationship Id="rId719" Type="http://schemas.openxmlformats.org/officeDocument/2006/relationships/hyperlink" Target="consultantplus://offline/ref=B5EB3CA61CE07F521D293BBFDDB3A3A63346C10245E333FBED1F42BC3BFBC7265E1AEAF8AA3AF82A2DD0F8C9C39D267592EDDA4353T5d1C" TargetMode="External"/><Relationship Id="rId720" Type="http://schemas.openxmlformats.org/officeDocument/2006/relationships/hyperlink" Target="consultantplus://offline/ref=B5EB3CA61CE07F521D293BBFDDB3A3A63346C10245E333FBED1F42BC3BFBC7265E1AEAF8AA3AF82A2DD0F8C9C39D267592EDDA4353T5d1C" TargetMode="External"/><Relationship Id="rId721" Type="http://schemas.openxmlformats.org/officeDocument/2006/relationships/hyperlink" Target="consultantplus://offline/ref=B5EB3CA61CE07F521D293BBFDDB3A3A63346C10245E333FBED1F42BC3BFBC7265E1AEAF8AA3AF82A2DD0F8C9C39D267592EDDA4353T5d1C" TargetMode="External"/><Relationship Id="rId722" Type="http://schemas.openxmlformats.org/officeDocument/2006/relationships/hyperlink" Target="consultantplus://offline/ref=B5EB3CA61CE07F521D293BBFDDB3A3A63346C10245E333FBED1F42BC3BFBC7265E1AEAF8AA3AF82A2DD0F8C9C39D267592EDDA4353T5d1C" TargetMode="External"/><Relationship Id="rId723" Type="http://schemas.openxmlformats.org/officeDocument/2006/relationships/hyperlink" Target="consultantplus://offline/ref=B5EB3CA61CE07F521D293BBFDDB3A3A63346C10245E333FBED1F42BC3BFBC7265E1AEAF8AA3AF82A2DD0F8C9C39D267592EDDA4353T5d1C" TargetMode="External"/><Relationship Id="rId724" Type="http://schemas.openxmlformats.org/officeDocument/2006/relationships/hyperlink" Target="consultantplus://offline/ref=B5EB3CA61CE07F521D293BBFDDB3A3A63346C10245E333FBED1F42BC3BFBC7265E1AEAF8AA3AF82A2DD0F8C9C39D267592EDDA4353T5d1C" TargetMode="External"/><Relationship Id="rId725" Type="http://schemas.openxmlformats.org/officeDocument/2006/relationships/hyperlink" Target="consultantplus://offline/ref=B5EB3CA61CE07F521D293BBFDDB3A3A63346C10245E333FBED1F42BC3BFBC7265E1AEAF8AA3AF82A2DD0F8C9C39D267592EDDA4353T5d1C" TargetMode="External"/><Relationship Id="rId726" Type="http://schemas.openxmlformats.org/officeDocument/2006/relationships/hyperlink" Target="consultantplus://offline/ref=B5EB3CA61CE07F521D293BBFDDB3A3A63346C10245E333FBED1F42BC3BFBC7265E1AEAF8AA3AF82A2DD0F8C9C39D267592EDDA4353T5d1C" TargetMode="External"/><Relationship Id="rId727" Type="http://schemas.openxmlformats.org/officeDocument/2006/relationships/hyperlink" Target="consultantplus://offline/ref=B5EB3CA61CE07F521D293BBFDDB3A3A63346C10245E333FBED1F42BC3BFBC7265E1AEAF8AA3AF82A2DD0F8C9C39D267592EDDA4353T5d1C" TargetMode="External"/><Relationship Id="rId728" Type="http://schemas.openxmlformats.org/officeDocument/2006/relationships/hyperlink" Target="consultantplus://offline/ref=B5EB3CA61CE07F521D293BBFDDB3A3A63346C10245E333FBED1F42BC3BFBC7265E1AEAF8AA3AF82A2DD0F8C9C39D267592EDDA4353T5d1C" TargetMode="External"/><Relationship Id="rId729" Type="http://schemas.openxmlformats.org/officeDocument/2006/relationships/hyperlink" Target="consultantplus://offline/ref=B5EB3CA61CE07F521D293BBFDDB3A3A63346C10245E333FBED1F42BC3BFBC7265E1AEAF8AA3AF82A2DD0F8C9C39D267592EDDA4353T5d1C" TargetMode="External"/><Relationship Id="rId730" Type="http://schemas.openxmlformats.org/officeDocument/2006/relationships/hyperlink" Target="consultantplus://offline/ref=B5EB3CA61CE07F521D293BBFDDB3A3A63346C10245E333FBED1F42BC3BFBC7265E1AEAF8AA3AF82A2DD0F8C9C39D267592EDDA4353T5d1C" TargetMode="External"/><Relationship Id="rId731" Type="http://schemas.openxmlformats.org/officeDocument/2006/relationships/hyperlink" Target="consultantplus://offline/ref=B5EB3CA61CE07F521D293BBFDDB3A3A63346C10245E333FBED1F42BC3BFBC7265E1AEAF8AA3AF82A2DD0F8C9C39D267592EDDA4353T5d1C" TargetMode="External"/><Relationship Id="rId732" Type="http://schemas.openxmlformats.org/officeDocument/2006/relationships/hyperlink" Target="consultantplus://offline/ref=B5EB3CA61CE07F521D293BBFDDB3A3A63346C10245E333FBED1F42BC3BFBC7265E1AEAF8AA3AF82A2DD0F8C9C39D267592EDDA4353T5d1C" TargetMode="External"/><Relationship Id="rId733" Type="http://schemas.openxmlformats.org/officeDocument/2006/relationships/hyperlink" Target="consultantplus://offline/ref=B5EB3CA61CE07F521D293BBFDDB3A3A63346C10245E333FBED1F42BC3BFBC7265E1AEAF8AA3AF82A2DD0F8C9C39D267592EDDA4353T5d1C" TargetMode="External"/><Relationship Id="rId734" Type="http://schemas.openxmlformats.org/officeDocument/2006/relationships/hyperlink" Target="consultantplus://offline/ref=B5EB3CA61CE07F521D293BBFDDB3A3A63346C10245E333FBED1F42BC3BFBC7265E1AEAF8AA3AF82A2DD0F8C9C39D267592EDDA4353T5d1C" TargetMode="External"/><Relationship Id="rId735" Type="http://schemas.openxmlformats.org/officeDocument/2006/relationships/hyperlink" Target="consultantplus://offline/ref=B5EB3CA61CE07F521D293BBFDDB3A3A63346C10245E333FBED1F42BC3BFBC7265E1AEAF8AA3AF82A2DD0F8C9C39D267592EDDA4353T5d1C" TargetMode="External"/><Relationship Id="rId736" Type="http://schemas.openxmlformats.org/officeDocument/2006/relationships/hyperlink" Target="consultantplus://offline/ref=B5EB3CA61CE07F521D293BBFDDB3A3A63346C10245E333FBED1F42BC3BFBC7265E1AEAF8AA3AF82A2DD0F8C9C39D267592EDDA4353T5d1C" TargetMode="External"/><Relationship Id="rId737" Type="http://schemas.openxmlformats.org/officeDocument/2006/relationships/hyperlink" Target="consultantplus://offline/ref=B5EB3CA61CE07F521D293BBFDDB3A3A63346C10245E333FBED1F42BC3BFBC7265E1AEAF8AA3AF82A2DD0F8C9C39D267592EDDA4353T5d1C" TargetMode="External"/><Relationship Id="rId738" Type="http://schemas.openxmlformats.org/officeDocument/2006/relationships/hyperlink" Target="consultantplus://offline/ref=B5EB3CA61CE07F521D293BBFDDB3A3A63346C10245E333FBED1F42BC3BFBC7265E1AEAF8AA3AF82A2DD0F8C9C39D267592EDDA4353T5d1C" TargetMode="External"/><Relationship Id="rId739" Type="http://schemas.openxmlformats.org/officeDocument/2006/relationships/hyperlink" Target="consultantplus://offline/ref=B5EB3CA61CE07F521D293BBFDDB3A3A63346C10245E333FBED1F42BC3BFBC7265E1AEAF8AA3AF82A2DD0F8C9C39D267592EDDA4353T5d1C" TargetMode="External"/><Relationship Id="rId740" Type="http://schemas.openxmlformats.org/officeDocument/2006/relationships/hyperlink" Target="consultantplus://offline/ref=B5EB3CA61CE07F521D293BBFDDB3A3A63346C10245E333FBED1F42BC3BFBC7265E1AEAF8AA3AF82A2DD0F8C9C39D267592EDDA4353T5d1C" TargetMode="External"/><Relationship Id="rId741" Type="http://schemas.openxmlformats.org/officeDocument/2006/relationships/hyperlink" Target="consultantplus://offline/ref=B5EB3CA61CE07F521D293BBFDDB3A3A63346C10245E333FBED1F42BC3BFBC7265E1AEAF8AA3AF82A2DD0F8C9C39D267592EDDA4353T5d1C" TargetMode="External"/><Relationship Id="rId742" Type="http://schemas.openxmlformats.org/officeDocument/2006/relationships/hyperlink" Target="consultantplus://offline/ref=B5EB3CA61CE07F521D293BBFDDB3A3A63346C10245E333FBED1F42BC3BFBC7265E1AEAF8AA3AF82A2DD0F8C9C39D267592EDDA4353T5d1C" TargetMode="External"/><Relationship Id="rId743" Type="http://schemas.openxmlformats.org/officeDocument/2006/relationships/hyperlink" Target="consultantplus://offline/ref=B5EB3CA61CE07F521D293BBFDDB3A3A63346C10245E333FBED1F42BC3BFBC7265E1AEAF8AA3AF82A2DD0F8C9C39D267592EDDA4353T5d1C" TargetMode="External"/><Relationship Id="rId744" Type="http://schemas.openxmlformats.org/officeDocument/2006/relationships/hyperlink" Target="consultantplus://offline/ref=B5EB3CA61CE07F521D293BBFDDB3A3A63346C10245E333FBED1F42BC3BFBC7265E1AEAF8AA3AF82A2DD0F8C9C39D267592EDDA4353T5d1C" TargetMode="External"/><Relationship Id="rId745" Type="http://schemas.openxmlformats.org/officeDocument/2006/relationships/hyperlink" Target="consultantplus://offline/ref=B5EB3CA61CE07F521D293BBFDDB3A3A63346C10245E333FBED1F42BC3BFBC7265E1AEAF8AA3AF82A2DD0F8C9C39D267592EDDA4353T5d1C" TargetMode="External"/><Relationship Id="rId746" Type="http://schemas.openxmlformats.org/officeDocument/2006/relationships/hyperlink" Target="consultantplus://offline/ref=B5EB3CA61CE07F521D293BBFDDB3A3A63346C10245E333FBED1F42BC3BFBC7265E1AEAF8AA3AF82A2DD0F8C9C39D267592EDDA4353T5d1C" TargetMode="External"/><Relationship Id="rId747" Type="http://schemas.openxmlformats.org/officeDocument/2006/relationships/hyperlink" Target="consultantplus://offline/ref=B5EB3CA61CE07F521D293BBFDDB3A3A63346C10245E333FBED1F42BC3BFBC7265E1AEAF8AA3AF82A2DD0F8C9C39D267592EDDA4353T5d1C" TargetMode="External"/><Relationship Id="rId748" Type="http://schemas.openxmlformats.org/officeDocument/2006/relationships/hyperlink" Target="consultantplus://offline/ref=B5EB3CA61CE07F521D293BBFDDB3A3A63346C10245E333FBED1F42BC3BFBC7265E1AEAF8AA3AF82A2DD0F8C9C39D267592EDDA4353T5d1C" TargetMode="External"/><Relationship Id="rId749" Type="http://schemas.openxmlformats.org/officeDocument/2006/relationships/hyperlink" Target="consultantplus://offline/ref=B5EB3CA61CE07F521D293BBFDDB3A3A63346C10245E333FBED1F42BC3BFBC7265E1AEAF8AA3AF82A2DD0F8C9C39D267592EDDA4353T5d1C" TargetMode="External"/><Relationship Id="rId750" Type="http://schemas.openxmlformats.org/officeDocument/2006/relationships/hyperlink" Target="consultantplus://offline/ref=B5EB3CA61CE07F521D293BBFDDB3A3A63346C10245E333FBED1F42BC3BFBC7265E1AEAF8AA3AF82A2DD0F8C9C39D267592EDDA4353T5d1C" TargetMode="External"/><Relationship Id="rId751" Type="http://schemas.openxmlformats.org/officeDocument/2006/relationships/hyperlink" Target="consultantplus://offline/ref=B5EB3CA61CE07F521D293BBFDDB3A3A63346C10245E333FBED1F42BC3BFBC7265E1AEAF8AA3AF82A2DD0F8C9C39D267592EDDA4353T5d1C" TargetMode="External"/><Relationship Id="rId752" Type="http://schemas.openxmlformats.org/officeDocument/2006/relationships/hyperlink" Target="consultantplus://offline/ref=B5EB3CA61CE07F521D293BBFDDB3A3A63346C10245E333FBED1F42BC3BFBC7265E1AEAF8AA3AF82A2DD0F8C9C39D267592EDDA4353T5d1C" TargetMode="External"/><Relationship Id="rId753" Type="http://schemas.openxmlformats.org/officeDocument/2006/relationships/hyperlink" Target="consultantplus://offline/ref=B5EB3CA61CE07F521D293BBFDDB3A3A63346C10245E333FBED1F42BC3BFBC7265E1AEAF8AA3AF82A2DD0F8C9C39D267592EDDA4353T5d1C" TargetMode="External"/><Relationship Id="rId754" Type="http://schemas.openxmlformats.org/officeDocument/2006/relationships/hyperlink" Target="consultantplus://offline/ref=B5EB3CA61CE07F521D293BBFDDB3A3A63346C10245E333FBED1F42BC3BFBC7265E1AEAF8AA3AF82A2DD0F8C9C39D267592EDDA4353T5d1C" TargetMode="External"/><Relationship Id="rId755" Type="http://schemas.openxmlformats.org/officeDocument/2006/relationships/hyperlink" Target="consultantplus://offline/ref=B5EB3CA61CE07F521D293BBFDDB3A3A63346C10245E333FBED1F42BC3BFBC7265E1AEAF8AA3AF82A2DD0F8C9C39D267592EDDA4353T5d1C" TargetMode="External"/><Relationship Id="rId756" Type="http://schemas.openxmlformats.org/officeDocument/2006/relationships/hyperlink" Target="consultantplus://offline/ref=B5EB3CA61CE07F521D293BBFDDB3A3A63346C10245E333FBED1F42BC3BFBC7265E1AEAF8AA3AF82A2DD0F8C9C39D267592EDDA4353T5d1C" TargetMode="External"/><Relationship Id="rId757" Type="http://schemas.openxmlformats.org/officeDocument/2006/relationships/hyperlink" Target="consultantplus://offline/ref=B5EB3CA61CE07F521D293BBFDDB3A3A63346C10245E333FBED1F42BC3BFBC7265E1AEAF8AA3AF82A2DD0F8C9C39D267592EDDA4353T5d1C" TargetMode="External"/><Relationship Id="rId758" Type="http://schemas.openxmlformats.org/officeDocument/2006/relationships/hyperlink" Target="consultantplus://offline/ref=B5EB3CA61CE07F521D293BBFDDB3A3A63346C10245E333FBED1F42BC3BFBC7265E1AEAF8AA3AF82A2DD0F8C9C39D267592EDDA4353T5d1C" TargetMode="External"/><Relationship Id="rId759" Type="http://schemas.openxmlformats.org/officeDocument/2006/relationships/hyperlink" Target="consultantplus://offline/ref=B5EB3CA61CE07F521D293BBFDDB3A3A63346C10245E333FBED1F42BC3BFBC7265E1AEAF8AA3AF82A2DD0F8C9C39D267592EDDA4353T5d1C" TargetMode="External"/><Relationship Id="rId760" Type="http://schemas.openxmlformats.org/officeDocument/2006/relationships/hyperlink" Target="consultantplus://offline/ref=B5EB3CA61CE07F521D293BBFDDB3A3A63346C10245E333FBED1F42BC3BFBC7265E1AEAF8AA3AF82A2DD0F8C9C39D267592EDDA4353T5d1C" TargetMode="External"/><Relationship Id="rId761" Type="http://schemas.openxmlformats.org/officeDocument/2006/relationships/hyperlink" Target="consultantplus://offline/ref=B5EB3CA61CE07F521D293BBFDDB3A3A63346C10245E333FBED1F42BC3BFBC7265E1AEAF8AA3AF82A2DD0F8C9C39D267592EDDA4353T5d1C" TargetMode="External"/><Relationship Id="rId762" Type="http://schemas.openxmlformats.org/officeDocument/2006/relationships/hyperlink" Target="consultantplus://offline/ref=B5EB3CA61CE07F521D293BBFDDB3A3A63346C10245E333FBED1F42BC3BFBC7265E1AEAF8AA3AF82A2DD0F8C9C39D267592EDDA4353T5d1C" TargetMode="External"/><Relationship Id="rId763" Type="http://schemas.openxmlformats.org/officeDocument/2006/relationships/hyperlink" Target="consultantplus://offline/ref=B5EB3CA61CE07F521D293BBFDDB3A3A63346C10245E333FBED1F42BC3BFBC7265E1AEAF8AA3AF82A2DD0F8C9C39D267592EDDA4353T5d1C" TargetMode="External"/><Relationship Id="rId764" Type="http://schemas.openxmlformats.org/officeDocument/2006/relationships/hyperlink" Target="consultantplus://offline/ref=B5EB3CA61CE07F521D293BBFDDB3A3A63346C10245E333FBED1F42BC3BFBC7265E1AEAF8AA3AF82A2DD0F8C9C39D267592EDDA4353T5d1C" TargetMode="External"/><Relationship Id="rId765" Type="http://schemas.openxmlformats.org/officeDocument/2006/relationships/hyperlink" Target="consultantplus://offline/ref=B5EB3CA61CE07F521D293BBFDDB3A3A63346C10245E333FBED1F42BC3BFBC7265E1AEAF8AA3AF82A2DD0F8C9C39D267592EDDA4353T5d1C" TargetMode="External"/><Relationship Id="rId766" Type="http://schemas.openxmlformats.org/officeDocument/2006/relationships/hyperlink" Target="consultantplus://offline/ref=B5EB3CA61CE07F521D293BBFDDB3A3A63346C10245E333FBED1F42BC3BFBC7265E1AEAF8AA3AF82A2DD0F8C9C39D267592EDDA4353T5d1C" TargetMode="External"/><Relationship Id="rId767" Type="http://schemas.openxmlformats.org/officeDocument/2006/relationships/hyperlink" Target="consultantplus://offline/ref=B5EB3CA61CE07F521D293BBFDDB3A3A63346C10245E333FBED1F42BC3BFBC7265E1AEAF8AA3AF82A2DD0F8C9C39D267592EDDA4353T5d1C" TargetMode="External"/><Relationship Id="rId768" Type="http://schemas.openxmlformats.org/officeDocument/2006/relationships/hyperlink" Target="consultantplus://offline/ref=B5EB3CA61CE07F521D293BBFDDB3A3A63346C10245E333FBED1F42BC3BFBC7265E1AEAF8AA3AF82A2DD0F8C9C39D267592EDDA4353T5d1C" TargetMode="External"/><Relationship Id="rId769" Type="http://schemas.openxmlformats.org/officeDocument/2006/relationships/hyperlink" Target="consultantplus://offline/ref=B5EB3CA61CE07F521D293BBFDDB3A3A63346C10245E333FBED1F42BC3BFBC7265E1AEAF8AA3AF82A2DD0F8C9C39D267592EDDA4353T5d1C" TargetMode="External"/><Relationship Id="rId770" Type="http://schemas.openxmlformats.org/officeDocument/2006/relationships/hyperlink" Target="consultantplus://offline/ref=B5EB3CA61CE07F521D293BBFDDB3A3A63346C10245E333FBED1F42BC3BFBC7265E1AEAF8AA3AF82A2DD0F8C9C39D267592EDDA4353T5d1C" TargetMode="External"/><Relationship Id="rId771" Type="http://schemas.openxmlformats.org/officeDocument/2006/relationships/hyperlink" Target="consultantplus://offline/ref=B5EB3CA61CE07F521D293BBFDDB3A3A63346C10245E333FBED1F42BC3BFBC7265E1AEAF8AA3AF82A2DD0F8C9C39D267592EDDA4353T5d1C" TargetMode="External"/><Relationship Id="rId772" Type="http://schemas.openxmlformats.org/officeDocument/2006/relationships/hyperlink" Target="consultantplus://offline/ref=B5EB3CA61CE07F521D293BBFDDB3A3A63346C10245E333FBED1F42BC3BFBC7265E1AEAF8AA3AF82A2DD0F8C9C39D267592EDDA4353T5d1C" TargetMode="External"/><Relationship Id="rId773" Type="http://schemas.openxmlformats.org/officeDocument/2006/relationships/hyperlink" Target="consultantplus://offline/ref=B5EB3CA61CE07F521D293BBFDDB3A3A63346C10245E333FBED1F42BC3BFBC7265E1AEAF8AA3AF82A2DD0F8C9C39D267592EDDA4353T5d1C" TargetMode="External"/><Relationship Id="rId774" Type="http://schemas.openxmlformats.org/officeDocument/2006/relationships/hyperlink" Target="consultantplus://offline/ref=B5EB3CA61CE07F521D293BBFDDB3A3A63346C10245E333FBED1F42BC3BFBC7265E1AEAF8AA3AF82A2DD0F8C9C39D267592EDDA4353T5d1C" TargetMode="External"/><Relationship Id="rId775" Type="http://schemas.openxmlformats.org/officeDocument/2006/relationships/hyperlink" Target="consultantplus://offline/ref=B5EB3CA61CE07F521D293BBFDDB3A3A63346C10245E333FBED1F42BC3BFBC7265E1AEAF8AA3AF82A2DD0F8C9C39D267592EDDA4353T5d1C" TargetMode="External"/><Relationship Id="rId776" Type="http://schemas.openxmlformats.org/officeDocument/2006/relationships/hyperlink" Target="consultantplus://offline/ref=B5EB3CA61CE07F521D293BBFDDB3A3A63346C10245E333FBED1F42BC3BFBC7265E1AEAF8AA3AF82A2DD0F8C9C39D267592EDDA4353T5d1C" TargetMode="External"/><Relationship Id="rId777" Type="http://schemas.openxmlformats.org/officeDocument/2006/relationships/hyperlink" Target="consultantplus://offline/ref=B5EB3CA61CE07F521D293BBFDDB3A3A63346C10245E333FBED1F42BC3BFBC7265E1AEAF8AA3AF82A2DD0F8C9C39D267592EDDA4353T5d1C" TargetMode="External"/><Relationship Id="rId778" Type="http://schemas.openxmlformats.org/officeDocument/2006/relationships/hyperlink" Target="consultantplus://offline/ref=B5EB3CA61CE07F521D293BBFDDB3A3A63346C10245E333FBED1F42BC3BFBC7265E1AEAF8AA3AF82A2DD0F8C9C39D267592EDDA4353T5d1C" TargetMode="External"/><Relationship Id="rId779" Type="http://schemas.openxmlformats.org/officeDocument/2006/relationships/hyperlink" Target="consultantplus://offline/ref=B5EB3CA61CE07F521D293BBFDDB3A3A63346C10245E333FBED1F42BC3BFBC7265E1AEAF8AA3AF82A2DD0F8C9C39D267592EDDA4353T5d1C" TargetMode="External"/><Relationship Id="rId780" Type="http://schemas.openxmlformats.org/officeDocument/2006/relationships/hyperlink" Target="consultantplus://offline/ref=B5EB3CA61CE07F521D293BBFDDB3A3A63346C10245E333FBED1F42BC3BFBC7265E1AEAF8AA3AF82A2DD0F8C9C39D267592EDDA4353T5d1C" TargetMode="External"/><Relationship Id="rId781" Type="http://schemas.openxmlformats.org/officeDocument/2006/relationships/hyperlink" Target="consultantplus://offline/ref=B5EB3CA61CE07F521D293BBFDDB3A3A63346C10245E333FBED1F42BC3BFBC7265E1AEAF8AA3AF82A2DD0F8C9C39D267592EDDA4353T5d1C" TargetMode="External"/><Relationship Id="rId782" Type="http://schemas.openxmlformats.org/officeDocument/2006/relationships/hyperlink" Target="consultantplus://offline/ref=B5EB3CA61CE07F521D293BBFDDB3A3A63346C10245E333FBED1F42BC3BFBC7265E1AEAF8AA3AF82A2DD0F8C9C39D267592EDDA4353T5d1C" TargetMode="External"/><Relationship Id="rId783" Type="http://schemas.openxmlformats.org/officeDocument/2006/relationships/hyperlink" Target="consultantplus://offline/ref=B5EB3CA61CE07F521D293BBFDDB3A3A63346C10245E333FBED1F42BC3BFBC7265E1AEAF8AA3AF82A2DD0F8C9C39D267592EDDA4353T5d1C" TargetMode="External"/><Relationship Id="rId784" Type="http://schemas.openxmlformats.org/officeDocument/2006/relationships/hyperlink" Target="consultantplus://offline/ref=B5EB3CA61CE07F521D293BBFDDB3A3A63346C10245E333FBED1F42BC3BFBC7265E1AEAF8AA3AF82A2DD0F8C9C39D267592EDDA4353T5d1C" TargetMode="External"/><Relationship Id="rId785" Type="http://schemas.openxmlformats.org/officeDocument/2006/relationships/hyperlink" Target="consultantplus://offline/ref=B5EB3CA61CE07F521D293BBFDDB3A3A63346C10245E333FBED1F42BC3BFBC7265E1AEAF8AA3AF82A2DD0F8C9C39D267592EDDA4353T5d1C" TargetMode="External"/><Relationship Id="rId786" Type="http://schemas.openxmlformats.org/officeDocument/2006/relationships/hyperlink" Target="consultantplus://offline/ref=B5EB3CA61CE07F521D293BBFDDB3A3A63346C10245E333FBED1F42BC3BFBC7265E1AEAF8AA3AF82A2DD0F8C9C39D267592EDDA4353T5d1C" TargetMode="External"/><Relationship Id="rId787" Type="http://schemas.openxmlformats.org/officeDocument/2006/relationships/hyperlink" Target="consultantplus://offline/ref=B5EB3CA61CE07F521D293BBFDDB3A3A63346C10245E333FBED1F42BC3BFBC7265E1AEAF8AA3AF82A2DD0F8C9C39D267592EDDA4353T5d1C" TargetMode="External"/><Relationship Id="rId788" Type="http://schemas.openxmlformats.org/officeDocument/2006/relationships/hyperlink" Target="consultantplus://offline/ref=B5EB3CA61CE07F521D293BBFDDB3A3A63346C10245E333FBED1F42BC3BFBC7265E1AEAF8AA3AF82A2DD0F8C9C39D267592EDDA4353T5d1C" TargetMode="External"/><Relationship Id="rId789" Type="http://schemas.openxmlformats.org/officeDocument/2006/relationships/hyperlink" Target="consultantplus://offline/ref=B5EB3CA61CE07F521D293BBFDDB3A3A63346C10245E333FBED1F42BC3BFBC7265E1AEAF8AA3AF82A2DD0F8C9C39D267592EDDA4353T5d1C" TargetMode="External"/><Relationship Id="rId790" Type="http://schemas.openxmlformats.org/officeDocument/2006/relationships/hyperlink" Target="consultantplus://offline/ref=B5EB3CA61CE07F521D293BBFDDB3A3A63346C10245E333FBED1F42BC3BFBC7265E1AEAF8AA3AF82A2DD0F8C9C39D267592EDDA4353T5d1C" TargetMode="External"/><Relationship Id="rId791" Type="http://schemas.openxmlformats.org/officeDocument/2006/relationships/hyperlink" Target="consultantplus://offline/ref=B5EB3CA61CE07F521D293BBFDDB3A3A63346C10245E333FBED1F42BC3BFBC7265E1AEAF8AA3AF82A2DD0F8C9C39D267592EDDA4353T5d1C" TargetMode="External"/><Relationship Id="rId792" Type="http://schemas.openxmlformats.org/officeDocument/2006/relationships/hyperlink" Target="consultantplus://offline/ref=B5EB3CA61CE07F521D293BBFDDB3A3A63346C10245E333FBED1F42BC3BFBC7265E1AEAF8AA3AF82A2DD0F8C9C39D267592EDDA4353T5d1C" TargetMode="External"/><Relationship Id="rId793" Type="http://schemas.openxmlformats.org/officeDocument/2006/relationships/hyperlink" Target="consultantplus://offline/ref=B5EB3CA61CE07F521D293BBFDDB3A3A63346C10245E333FBED1F42BC3BFBC7265E1AEAF8AA3AF82A2DD0F8C9C39D267592EDDA4353T5d1C" TargetMode="External"/><Relationship Id="rId794" Type="http://schemas.openxmlformats.org/officeDocument/2006/relationships/hyperlink" Target="consultantplus://offline/ref=B5EB3CA61CE07F521D293BBFDDB3A3A63346C10245E333FBED1F42BC3BFBC7265E1AEAF8AA3AF82A2DD0F8C9C39D267592EDDA4353T5d1C" TargetMode="External"/><Relationship Id="rId795" Type="http://schemas.openxmlformats.org/officeDocument/2006/relationships/hyperlink" Target="consultantplus://offline/ref=B5EB3CA61CE07F521D293BBFDDB3A3A63346C10245E333FBED1F42BC3BFBC7265E1AEAF8AA3AF82A2DD0F8C9C39D267592EDDA4353T5d1C" TargetMode="External"/><Relationship Id="rId796" Type="http://schemas.openxmlformats.org/officeDocument/2006/relationships/hyperlink" Target="consultantplus://offline/ref=B5EB3CA61CE07F521D293BBFDDB3A3A63346C10245E333FBED1F42BC3BFBC7265E1AEAF8AA3AF82A2DD0F8C9C39D267592EDDA4353T5d1C" TargetMode="External"/><Relationship Id="rId797" Type="http://schemas.openxmlformats.org/officeDocument/2006/relationships/hyperlink" Target="consultantplus://offline/ref=B5EB3CA61CE07F521D293BBFDDB3A3A63346C10245E333FBED1F42BC3BFBC7265E1AEAF8AA3AF82A2DD0F8C9C39D267592EDDA4353T5d1C" TargetMode="External"/><Relationship Id="rId798" Type="http://schemas.openxmlformats.org/officeDocument/2006/relationships/hyperlink" Target="consultantplus://offline/ref=B5EB3CA61CE07F521D293BBFDDB3A3A63346C10245E333FBED1F42BC3BFBC7265E1AEAF8AA3AF82A2DD0F8C9C39D267592EDDA4353T5d1C" TargetMode="External"/><Relationship Id="rId799" Type="http://schemas.openxmlformats.org/officeDocument/2006/relationships/hyperlink" Target="consultantplus://offline/ref=B5EB3CA61CE07F521D293BBFDDB3A3A63346C10245E333FBED1F42BC3BFBC7265E1AEAF8AA3AF82A2DD0F8C9C39D267592EDDA4353T5d1C" TargetMode="External"/><Relationship Id="rId800" Type="http://schemas.openxmlformats.org/officeDocument/2006/relationships/hyperlink" Target="consultantplus://offline/ref=B5EB3CA61CE07F521D293BBFDDB3A3A63346C10245E333FBED1F42BC3BFBC7265E1AEAF8AA3AF82A2DD0F8C9C39D267592EDDA4353T5d1C" TargetMode="External"/><Relationship Id="rId801" Type="http://schemas.openxmlformats.org/officeDocument/2006/relationships/hyperlink" Target="consultantplus://offline/ref=B5EB3CA61CE07F521D293BBFDDB3A3A63346C10245E333FBED1F42BC3BFBC7265E1AEAF8AA3AF82A2DD0F8C9C39D267592EDDA4353T5d1C" TargetMode="External"/><Relationship Id="rId802" Type="http://schemas.openxmlformats.org/officeDocument/2006/relationships/hyperlink" Target="consultantplus://offline/ref=B5EB3CA61CE07F521D293BBFDDB3A3A63346C10245E333FBED1F42BC3BFBC7265E1AEAF8AA3AF82A2DD0F8C9C39D267592EDDA4353T5d1C" TargetMode="External"/><Relationship Id="rId803" Type="http://schemas.openxmlformats.org/officeDocument/2006/relationships/hyperlink" Target="consultantplus://offline/ref=B5EB3CA61CE07F521D293BBFDDB3A3A63346C10245E333FBED1F42BC3BFBC7265E1AEAF8AA3AF82A2DD0F8C9C39D267592EDDA4353T5d1C" TargetMode="External"/><Relationship Id="rId804" Type="http://schemas.openxmlformats.org/officeDocument/2006/relationships/hyperlink" Target="consultantplus://offline/ref=B5EB3CA61CE07F521D293BBFDDB3A3A63346C10245E333FBED1F42BC3BFBC7265E1AEAF8AA3AF82A2DD0F8C9C39D267592EDDA4353T5d1C" TargetMode="External"/><Relationship Id="rId805" Type="http://schemas.openxmlformats.org/officeDocument/2006/relationships/hyperlink" Target="consultantplus://offline/ref=B5EB3CA61CE07F521D293BBFDDB3A3A63346C10245E333FBED1F42BC3BFBC7265E1AEAF8AA3AF82A2DD0F8C9C39D267592EDDA4353T5d1C" TargetMode="External"/><Relationship Id="rId806" Type="http://schemas.openxmlformats.org/officeDocument/2006/relationships/hyperlink" Target="consultantplus://offline/ref=B5EB3CA61CE07F521D293BBFDDB3A3A63346C10245E333FBED1F42BC3BFBC7265E1AEAF8AA3AF82A2DD0F8C9C39D267592EDDA4353T5d1C" TargetMode="External"/><Relationship Id="rId807" Type="http://schemas.openxmlformats.org/officeDocument/2006/relationships/hyperlink" Target="consultantplus://offline/ref=B5EB3CA61CE07F521D293BBFDDB3A3A63346C10245E333FBED1F42BC3BFBC7265E1AEAF8AA3AF82A2DD0F8C9C39D267592EDDA4353T5d1C" TargetMode="External"/><Relationship Id="rId808" Type="http://schemas.openxmlformats.org/officeDocument/2006/relationships/hyperlink" Target="consultantplus://offline/ref=B5EB3CA61CE07F521D293BBFDDB3A3A63346C10245E333FBED1F42BC3BFBC7265E1AEAF8AA3AF82A2DD0F8C9C39D267592EDDA4353T5d1C" TargetMode="External"/><Relationship Id="rId809" Type="http://schemas.openxmlformats.org/officeDocument/2006/relationships/hyperlink" Target="consultantplus://offline/ref=B5EB3CA61CE07F521D293BBFDDB3A3A63346C10245E333FBED1F42BC3BFBC7265E1AEAF8AA3AF82A2DD0F8C9C39D267592EDDA4353T5d1C" TargetMode="External"/><Relationship Id="rId810" Type="http://schemas.openxmlformats.org/officeDocument/2006/relationships/hyperlink" Target="consultantplus://offline/ref=B5EB3CA61CE07F521D293BBFDDB3A3A63346C10245E333FBED1F42BC3BFBC7265E1AEAF8AA3AF82A2DD0F8C9C39D267592EDDA4353T5d1C" TargetMode="External"/><Relationship Id="rId811" Type="http://schemas.openxmlformats.org/officeDocument/2006/relationships/hyperlink" Target="consultantplus://offline/ref=B5EB3CA61CE07F521D293BBFDDB3A3A63346C10245E333FBED1F42BC3BFBC7265E1AEAF8AA3AF82A2DD0F8C9C39D267592EDDA4353T5d1C" TargetMode="External"/><Relationship Id="rId812" Type="http://schemas.openxmlformats.org/officeDocument/2006/relationships/hyperlink" Target="consultantplus://offline/ref=B5EB3CA61CE07F521D293BBFDDB3A3A63346C10245E333FBED1F42BC3BFBC7265E1AEAF8AA3AF82A2DD0F8C9C39D267592EDDA4353T5d1C" TargetMode="External"/><Relationship Id="rId813" Type="http://schemas.openxmlformats.org/officeDocument/2006/relationships/hyperlink" Target="consultantplus://offline/ref=B5EB3CA61CE07F521D293BBFDDB3A3A63346C10245E333FBED1F42BC3BFBC7265E1AEAF8AA3AF82A2DD0F8C9C39D267592EDDA4353T5d1C" TargetMode="External"/><Relationship Id="rId814" Type="http://schemas.openxmlformats.org/officeDocument/2006/relationships/hyperlink" Target="consultantplus://offline/ref=B5EB3CA61CE07F521D293BBFDDB3A3A63346C10245E333FBED1F42BC3BFBC7265E1AEAF8AA3AF82A2DD0F8C9C39D267592EDDA4353T5d1C" TargetMode="External"/><Relationship Id="rId815" Type="http://schemas.openxmlformats.org/officeDocument/2006/relationships/hyperlink" Target="consultantplus://offline/ref=B5EB3CA61CE07F521D293BBFDDB3A3A63346C10245E333FBED1F42BC3BFBC7265E1AEAF8AA3AF82A2DD0F8C9C39D267592EDDA4353T5d1C" TargetMode="External"/><Relationship Id="rId816" Type="http://schemas.openxmlformats.org/officeDocument/2006/relationships/hyperlink" Target="consultantplus://offline/ref=B5EB3CA61CE07F521D293BBFDDB3A3A63346C10245E333FBED1F42BC3BFBC7265E1AEAF8AA3AF82A2DD0F8C9C39D267592EDDA4353T5d1C" TargetMode="External"/><Relationship Id="rId817" Type="http://schemas.openxmlformats.org/officeDocument/2006/relationships/hyperlink" Target="consultantplus://offline/ref=B5EB3CA61CE07F521D293BBFDDB3A3A63346C10245E333FBED1F42BC3BFBC7265E1AEAF8AA3AF82A2DD0F8C9C39D267592EDDA4353T5d1C" TargetMode="External"/><Relationship Id="rId818" Type="http://schemas.openxmlformats.org/officeDocument/2006/relationships/hyperlink" Target="consultantplus://offline/ref=B5EB3CA61CE07F521D293BBFDDB3A3A63346C10245E333FBED1F42BC3BFBC7265E1AEAF8AA3AF82A2DD0F8C9C39D267592EDDA4353T5d1C" TargetMode="External"/><Relationship Id="rId819" Type="http://schemas.openxmlformats.org/officeDocument/2006/relationships/hyperlink" Target="consultantplus://offline/ref=B5EB3CA61CE07F521D293BBFDDB3A3A63346C10245E333FBED1F42BC3BFBC7265E1AEAF8AA3AF82A2DD0F8C9C39D267592EDDA4353T5d1C" TargetMode="External"/><Relationship Id="rId820" Type="http://schemas.openxmlformats.org/officeDocument/2006/relationships/hyperlink" Target="consultantplus://offline/ref=B5EB3CA61CE07F521D293BBFDDB3A3A63346C10245E333FBED1F42BC3BFBC7265E1AEAF8AA3AF82A2DD0F8C9C39D267592EDDA4353T5d1C" TargetMode="External"/><Relationship Id="rId821" Type="http://schemas.openxmlformats.org/officeDocument/2006/relationships/hyperlink" Target="consultantplus://offline/ref=B5EB3CA61CE07F521D293BBFDDB3A3A63346C10245E333FBED1F42BC3BFBC7265E1AEAF8AA3AF82A2DD0F8C9C39D267592EDDA4353T5d1C" TargetMode="External"/><Relationship Id="rId822" Type="http://schemas.openxmlformats.org/officeDocument/2006/relationships/hyperlink" Target="consultantplus://offline/ref=B5EB3CA61CE07F521D293BBFDDB3A3A63346C10245E333FBED1F42BC3BFBC7265E1AEAF8AA3AF82A2DD0F8C9C39D267592EDDA4353T5d1C" TargetMode="External"/><Relationship Id="rId823" Type="http://schemas.openxmlformats.org/officeDocument/2006/relationships/hyperlink" Target="consultantplus://offline/ref=B5EB3CA61CE07F521D293BBFDDB3A3A63346C10245E333FBED1F42BC3BFBC7265E1AEAF8AA3AF82A2DD0F8C9C39D267592EDDA4353T5d1C" TargetMode="External"/><Relationship Id="rId824" Type="http://schemas.openxmlformats.org/officeDocument/2006/relationships/hyperlink" Target="consultantplus://offline/ref=B5EB3CA61CE07F521D293BBFDDB3A3A63346C10245E333FBED1F42BC3BFBC7265E1AEAF8AA3AF82A2DD0F8C9C39D267592EDDA4353T5d1C" TargetMode="External"/><Relationship Id="rId825" Type="http://schemas.openxmlformats.org/officeDocument/2006/relationships/hyperlink" Target="consultantplus://offline/ref=B5EB3CA61CE07F521D293BBFDDB3A3A63346C10245E333FBED1F42BC3BFBC7265E1AEAF8AA3AF82A2DD0F8C9C39D267592EDDA4353T5d1C" TargetMode="External"/><Relationship Id="rId826" Type="http://schemas.openxmlformats.org/officeDocument/2006/relationships/hyperlink" Target="consultantplus://offline/ref=B5EB3CA61CE07F521D293BBFDDB3A3A63346C10245E333FBED1F42BC3BFBC7265E1AEAF8AA3AF82A2DD0F8C9C39D267592EDDA4353T5d1C" TargetMode="External"/><Relationship Id="rId827" Type="http://schemas.openxmlformats.org/officeDocument/2006/relationships/hyperlink" Target="consultantplus://offline/ref=B5EB3CA61CE07F521D293BBFDDB3A3A63346C10245E333FBED1F42BC3BFBC7265E1AEAF8AA3AF82A2DD0F8C9C39D267592EDDA4353T5d1C" TargetMode="External"/><Relationship Id="rId828" Type="http://schemas.openxmlformats.org/officeDocument/2006/relationships/hyperlink" Target="consultantplus://offline/ref=B5EB3CA61CE07F521D293BBFDDB3A3A63346C10245E333FBED1F42BC3BFBC7265E1AEAF8AA3AF82A2DD0F8C9C39D267592EDDA4353T5d1C" TargetMode="External"/><Relationship Id="rId829" Type="http://schemas.openxmlformats.org/officeDocument/2006/relationships/hyperlink" Target="consultantplus://offline/ref=B5EB3CA61CE07F521D293BBFDDB3A3A63346C10245E333FBED1F42BC3BFBC7265E1AEAF8AA3AF82A2DD0F8C9C39D267592EDDA4353T5d1C" TargetMode="External"/><Relationship Id="rId830" Type="http://schemas.openxmlformats.org/officeDocument/2006/relationships/hyperlink" Target="consultantplus://offline/ref=B5EB3CA61CE07F521D293BBFDDB3A3A63346C10245E333FBED1F42BC3BFBC7265E1AEAF8AA3AF82A2DD0F8C9C39D267592EDDA4353T5d1C" TargetMode="External"/><Relationship Id="rId831" Type="http://schemas.openxmlformats.org/officeDocument/2006/relationships/hyperlink" Target="consultantplus://offline/ref=B5EB3CA61CE07F521D293BBFDDB3A3A63346C10245E333FBED1F42BC3BFBC7265E1AEAF8AA3AF82A2DD0F8C9C39D267592EDDA4353T5d1C" TargetMode="External"/><Relationship Id="rId832" Type="http://schemas.openxmlformats.org/officeDocument/2006/relationships/hyperlink" Target="consultantplus://offline/ref=B5EB3CA61CE07F521D293BBFDDB3A3A63346C10245E333FBED1F42BC3BFBC7265E1AEAF8AA3AF82A2DD0F8C9C39D267592EDDA4353T5d1C" TargetMode="External"/><Relationship Id="rId833" Type="http://schemas.openxmlformats.org/officeDocument/2006/relationships/hyperlink" Target="consultantplus://offline/ref=B5EB3CA61CE07F521D293BBFDDB3A3A63346C10245E333FBED1F42BC3BFBC7265E1AEAF8AA3AF82A2DD0F8C9C39D267592EDDA4353T5d1C" TargetMode="External"/><Relationship Id="rId834" Type="http://schemas.openxmlformats.org/officeDocument/2006/relationships/hyperlink" Target="consultantplus://offline/ref=B5EB3CA61CE07F521D293BBFDDB3A3A63346C10245E333FBED1F42BC3BFBC7265E1AEAF8AA3AF82A2DD0F8C9C39D267592EDDA4353T5d1C" TargetMode="External"/><Relationship Id="rId835" Type="http://schemas.openxmlformats.org/officeDocument/2006/relationships/hyperlink" Target="consultantplus://offline/ref=B5EB3CA61CE07F521D293BBFDDB3A3A63346C10245E333FBED1F42BC3BFBC7265E1AEAF8AA3AF82A2DD0F8C9C39D267592EDDA4353T5d1C" TargetMode="External"/><Relationship Id="rId836" Type="http://schemas.openxmlformats.org/officeDocument/2006/relationships/hyperlink" Target="consultantplus://offline/ref=B5EB3CA61CE07F521D293BBFDDB3A3A63346C10245E333FBED1F42BC3BFBC7265E1AEAF8AA3AF82A2DD0F8C9C39D267592EDDA4353T5d1C" TargetMode="External"/><Relationship Id="rId837" Type="http://schemas.openxmlformats.org/officeDocument/2006/relationships/hyperlink" Target="consultantplus://offline/ref=B5EB3CA61CE07F521D293BBFDDB3A3A63346C10245E333FBED1F42BC3BFBC7265E1AEAF8AA3AF82A2DD0F8C9C39D267592EDDA4353T5d1C" TargetMode="External"/><Relationship Id="rId838" Type="http://schemas.openxmlformats.org/officeDocument/2006/relationships/hyperlink" Target="consultantplus://offline/ref=B5EB3CA61CE07F521D293BBFDDB3A3A63346C10245E333FBED1F42BC3BFBC7265E1AEAF8AA3AF82A2DD0F8C9C39D267592EDDA4353T5d1C" TargetMode="External"/><Relationship Id="rId839" Type="http://schemas.openxmlformats.org/officeDocument/2006/relationships/hyperlink" Target="consultantplus://offline/ref=B5EB3CA61CE07F521D293BBFDDB3A3A63346C10245E333FBED1F42BC3BFBC7265E1AEAF8AA3AF82A2DD0F8C9C39D267592EDDA4353T5d1C" TargetMode="External"/><Relationship Id="rId840" Type="http://schemas.openxmlformats.org/officeDocument/2006/relationships/hyperlink" Target="consultantplus://offline/ref=B5EB3CA61CE07F521D293BBFDDB3A3A63346C10245E333FBED1F42BC3BFBC7265E1AEAF8AA3AF82A2DD0F8C9C39D267592EDDA4353T5d1C" TargetMode="External"/><Relationship Id="rId841" Type="http://schemas.openxmlformats.org/officeDocument/2006/relationships/hyperlink" Target="consultantplus://offline/ref=B5EB3CA61CE07F521D293BBFDDB3A3A63346C10245E333FBED1F42BC3BFBC7265E1AEAF8AA3AF82A2DD0F8C9C39D267592EDDA4353T5d1C" TargetMode="External"/><Relationship Id="rId842" Type="http://schemas.openxmlformats.org/officeDocument/2006/relationships/hyperlink" Target="consultantplus://offline/ref=B5EB3CA61CE07F521D293BBFDDB3A3A63346C10245E333FBED1F42BC3BFBC7265E1AEAF8AA3AF82A2DD0F8C9C39D267592EDDA4353T5d1C" TargetMode="External"/><Relationship Id="rId843" Type="http://schemas.openxmlformats.org/officeDocument/2006/relationships/hyperlink" Target="consultantplus://offline/ref=B5EB3CA61CE07F521D293BBFDDB3A3A63346C10245E333FBED1F42BC3BFBC7265E1AEAF8AA3AF82A2DD0F8C9C39D267592EDDA4353T5d1C" TargetMode="External"/><Relationship Id="rId844" Type="http://schemas.openxmlformats.org/officeDocument/2006/relationships/hyperlink" Target="consultantplus://offline/ref=B5EB3CA61CE07F521D293BBFDDB3A3A63346C10245E333FBED1F42BC3BFBC7265E1AEAF8AA3AF82A2DD0F8C9C39D267592EDDA4353T5d1C" TargetMode="External"/><Relationship Id="rId845" Type="http://schemas.openxmlformats.org/officeDocument/2006/relationships/hyperlink" Target="consultantplus://offline/ref=B5EB3CA61CE07F521D293BBFDDB3A3A63346C10245E333FBED1F42BC3BFBC7265E1AEAF8AA3AF82A2DD0F8C9C39D267592EDDA4353T5d1C" TargetMode="External"/><Relationship Id="rId846" Type="http://schemas.openxmlformats.org/officeDocument/2006/relationships/hyperlink" Target="consultantplus://offline/ref=B5EB3CA61CE07F521D293BBFDDB3A3A63346C10245E333FBED1F42BC3BFBC7265E1AEAF8AA3AF82A2DD0F8C9C39D267592EDDA4353T5d1C" TargetMode="External"/><Relationship Id="rId847" Type="http://schemas.openxmlformats.org/officeDocument/2006/relationships/hyperlink" Target="consultantplus://offline/ref=B5EB3CA61CE07F521D293BBFDDB3A3A63346C10245E333FBED1F42BC3BFBC7265E1AEAF8AA3AF82A2DD0F8C9C39D267592EDDA4353T5d1C" TargetMode="External"/><Relationship Id="rId848" Type="http://schemas.openxmlformats.org/officeDocument/2006/relationships/hyperlink" Target="consultantplus://offline/ref=B5EB3CA61CE07F521D293BBFDDB3A3A63346C10245E333FBED1F42BC3BFBC7265E1AEAF8AA3AF82A2DD0F8C9C39D267592EDDA4353T5d1C" TargetMode="External"/><Relationship Id="rId849" Type="http://schemas.openxmlformats.org/officeDocument/2006/relationships/hyperlink" Target="consultantplus://offline/ref=B5EB3CA61CE07F521D293BBFDDB3A3A63346C10245E333FBED1F42BC3BFBC7265E1AEAF8AA3AF82A2DD0F8C9C39D267592EDDA4353T5d1C" TargetMode="External"/><Relationship Id="rId850" Type="http://schemas.openxmlformats.org/officeDocument/2006/relationships/hyperlink" Target="consultantplus://offline/ref=B5EB3CA61CE07F521D293BBFDDB3A3A63346C10245E333FBED1F42BC3BFBC7265E1AEAF8AA3AF82A2DD0F8C9C39D267592EDDA4353T5d1C" TargetMode="External"/><Relationship Id="rId851" Type="http://schemas.openxmlformats.org/officeDocument/2006/relationships/hyperlink" Target="consultantplus://offline/ref=B5EB3CA61CE07F521D293BBFDDB3A3A63346C10245E333FBED1F42BC3BFBC7265E1AEAF8AA3AF82A2DD0F8C9C39D267592EDDA4353T5d1C" TargetMode="External"/><Relationship Id="rId852" Type="http://schemas.openxmlformats.org/officeDocument/2006/relationships/hyperlink" Target="consultantplus://offline/ref=B5EB3CA61CE07F521D293BBFDDB3A3A63346C10245E333FBED1F42BC3BFBC7265E1AEAF8AA3AF82A2DD0F8C9C39D267592EDDA4353T5d1C" TargetMode="External"/><Relationship Id="rId853" Type="http://schemas.openxmlformats.org/officeDocument/2006/relationships/hyperlink" Target="consultantplus://offline/ref=B5EB3CA61CE07F521D293BBFDDB3A3A63346C10245E333FBED1F42BC3BFBC7265E1AEAF8AA3AF82A2DD0F8C9C39D267592EDDA4353T5d1C" TargetMode="External"/><Relationship Id="rId854" Type="http://schemas.openxmlformats.org/officeDocument/2006/relationships/hyperlink" Target="consultantplus://offline/ref=B5EB3CA61CE07F521D293BBFDDB3A3A63346C10245E333FBED1F42BC3BFBC7265E1AEAF8AA3AF82A2DD0F8C9C39D267592EDDA4353T5d1C" TargetMode="External"/><Relationship Id="rId855" Type="http://schemas.openxmlformats.org/officeDocument/2006/relationships/hyperlink" Target="consultantplus://offline/ref=B5EB3CA61CE07F521D293BBFDDB3A3A63346C10245E333FBED1F42BC3BFBC7265E1AEAF8AA3AF82A2DD0F8C9C39D267592EDDA4353T5d1C" TargetMode="External"/><Relationship Id="rId856" Type="http://schemas.openxmlformats.org/officeDocument/2006/relationships/hyperlink" Target="consultantplus://offline/ref=B5EB3CA61CE07F521D293BBFDDB3A3A63346C10245E333FBED1F42BC3BFBC7265E1AEAF8AA3AF82A2DD0F8C9C39D267592EDDA4353T5d1C" TargetMode="External"/><Relationship Id="rId857" Type="http://schemas.openxmlformats.org/officeDocument/2006/relationships/hyperlink" Target="consultantplus://offline/ref=B5EB3CA61CE07F521D293BBFDDB3A3A63346C10245E333FBED1F42BC3BFBC7265E1AEAF8AA3AF82A2DD0F8C9C39D267592EDDA4353T5d1C" TargetMode="External"/><Relationship Id="rId858" Type="http://schemas.openxmlformats.org/officeDocument/2006/relationships/hyperlink" Target="consultantplus://offline/ref=B5EB3CA61CE07F521D293BBFDDB3A3A63346C10245E333FBED1F42BC3BFBC7265E1AEAF8AA3AF82A2DD0F8C9C39D267592EDDA4353T5d1C" TargetMode="External"/><Relationship Id="rId859" Type="http://schemas.openxmlformats.org/officeDocument/2006/relationships/hyperlink" Target="consultantplus://offline/ref=B5EB3CA61CE07F521D293BBFDDB3A3A63346C10245E333FBED1F42BC3BFBC7265E1AEAF8AA3AF82A2DD0F8C9C39D267592EDDA4353T5d1C" TargetMode="External"/><Relationship Id="rId860" Type="http://schemas.openxmlformats.org/officeDocument/2006/relationships/hyperlink" Target="consultantplus://offline/ref=B5EB3CA61CE07F521D293BBFDDB3A3A63346C10245E333FBED1F42BC3BFBC7265E1AEAF8AA3AF82A2DD0F8C9C39D267592EDDA4353T5d1C" TargetMode="External"/><Relationship Id="rId861" Type="http://schemas.openxmlformats.org/officeDocument/2006/relationships/hyperlink" Target="consultantplus://offline/ref=B5EB3CA61CE07F521D293BBFDDB3A3A63346C10245E333FBED1F42BC3BFBC7265E1AEAF8AA3AF82A2DD0F8C9C39D267592EDDA4353T5d1C" TargetMode="External"/><Relationship Id="rId862" Type="http://schemas.openxmlformats.org/officeDocument/2006/relationships/hyperlink" Target="consultantplus://offline/ref=B5EB3CA61CE07F521D293BBFDDB3A3A63346C10245E333FBED1F42BC3BFBC7265E1AEAF8AA3AF82A2DD0F8C9C39D267592EDDA4353T5d1C" TargetMode="External"/><Relationship Id="rId863" Type="http://schemas.openxmlformats.org/officeDocument/2006/relationships/hyperlink" Target="consultantplus://offline/ref=B5EB3CA61CE07F521D293BBFDDB3A3A63346C10245E333FBED1F42BC3BFBC7265E1AEAF8AA3AF82A2DD0F8C9C39D267592EDDA4353T5d1C" TargetMode="External"/><Relationship Id="rId864" Type="http://schemas.openxmlformats.org/officeDocument/2006/relationships/hyperlink" Target="consultantplus://offline/ref=B5EB3CA61CE07F521D293BBFDDB3A3A63346C10245E333FBED1F42BC3BFBC7265E1AEAF8AA3AF82A2DD0F8C9C39D267592EDDA4353T5d1C" TargetMode="External"/><Relationship Id="rId865" Type="http://schemas.openxmlformats.org/officeDocument/2006/relationships/hyperlink" Target="consultantplus://offline/ref=B5EB3CA61CE07F521D293BBFDDB3A3A63346C10245E333FBED1F42BC3BFBC7265E1AEAF8AA3AF82A2DD0F8C9C39D267592EDDA4353T5d1C" TargetMode="External"/><Relationship Id="rId866" Type="http://schemas.openxmlformats.org/officeDocument/2006/relationships/hyperlink" Target="consultantplus://offline/ref=B5EB3CA61CE07F521D293BBFDDB3A3A63346C10245E333FBED1F42BC3BFBC7265E1AEAF8AA3AF82A2DD0F8C9C39D267592EDDA4353T5d1C" TargetMode="External"/><Relationship Id="rId867" Type="http://schemas.openxmlformats.org/officeDocument/2006/relationships/hyperlink" Target="consultantplus://offline/ref=B5EB3CA61CE07F521D293BBFDDB3A3A63346C10245E333FBED1F42BC3BFBC7265E1AEAF8AA3AF82A2DD0F8C9C39D267592EDDA4353T5d1C" TargetMode="External"/><Relationship Id="rId868" Type="http://schemas.openxmlformats.org/officeDocument/2006/relationships/hyperlink" Target="consultantplus://offline/ref=B5EB3CA61CE07F521D293BBFDDB3A3A63346C10245E333FBED1F42BC3BFBC7265E1AEAF8AA3AF82A2DD0F8C9C39D267592EDDA4353T5d1C" TargetMode="External"/><Relationship Id="rId869" Type="http://schemas.openxmlformats.org/officeDocument/2006/relationships/hyperlink" Target="consultantplus://offline/ref=B5EB3CA61CE07F521D293BBFDDB3A3A63346C10245E333FBED1F42BC3BFBC7265E1AEAF8AA3AF82A2DD0F8C9C39D267592EDDA4353T5d1C" TargetMode="External"/><Relationship Id="rId870" Type="http://schemas.openxmlformats.org/officeDocument/2006/relationships/hyperlink" Target="consultantplus://offline/ref=B5EB3CA61CE07F521D293BBFDDB3A3A63346C10245E333FBED1F42BC3BFBC7265E1AEAF8AA3AF82A2DD0F8C9C39D267592EDDA4353T5d1C" TargetMode="External"/><Relationship Id="rId871" Type="http://schemas.openxmlformats.org/officeDocument/2006/relationships/hyperlink" Target="consultantplus://offline/ref=B5EB3CA61CE07F521D293BBFDDB3A3A63346C10245E333FBED1F42BC3BFBC7265E1AEAF8AA3AF82A2DD0F8C9C39D267592EDDA4353T5d1C" TargetMode="External"/><Relationship Id="rId872" Type="http://schemas.openxmlformats.org/officeDocument/2006/relationships/hyperlink" Target="consultantplus://offline/ref=B5EB3CA61CE07F521D293BBFDDB3A3A63346C10245E333FBED1F42BC3BFBC7265E1AEAF8AA3AF82A2DD0F8C9C39D267592EDDA4353T5d1C" TargetMode="External"/><Relationship Id="rId873" Type="http://schemas.openxmlformats.org/officeDocument/2006/relationships/hyperlink" Target="consultantplus://offline/ref=B5EB3CA61CE07F521D293BBFDDB3A3A63346C10245E333FBED1F42BC3BFBC7265E1AEAF8AA3AF82A2DD0F8C9C39D267592EDDA4353T5d1C" TargetMode="External"/><Relationship Id="rId874" Type="http://schemas.openxmlformats.org/officeDocument/2006/relationships/hyperlink" Target="consultantplus://offline/ref=B5EB3CA61CE07F521D293BBFDDB3A3A63346C10245E333FBED1F42BC3BFBC7265E1AEAF8AA3AF82A2DD0F8C9C39D267592EDDA4353T5d1C" TargetMode="External"/><Relationship Id="rId875" Type="http://schemas.openxmlformats.org/officeDocument/2006/relationships/hyperlink" Target="consultantplus://offline/ref=B5EB3CA61CE07F521D293BBFDDB3A3A63346C10245E333FBED1F42BC3BFBC7265E1AEAF8AA3AF82A2DD0F8C9C39D267592EDDA4353T5d1C" TargetMode="External"/><Relationship Id="rId876" Type="http://schemas.openxmlformats.org/officeDocument/2006/relationships/hyperlink" Target="consultantplus://offline/ref=B5EB3CA61CE07F521D293BBFDDB3A3A63346C10245E333FBED1F42BC3BFBC7265E1AEAF8AA3AF82A2DD0F8C9C39D267592EDDA4353T5d1C" TargetMode="External"/><Relationship Id="rId877" Type="http://schemas.openxmlformats.org/officeDocument/2006/relationships/hyperlink" Target="consultantplus://offline/ref=B5EB3CA61CE07F521D293BBFDDB3A3A63346C10245E333FBED1F42BC3BFBC7265E1AEAF8AA3AF82A2DD0F8C9C39D267592EDDA4353T5d1C" TargetMode="External"/><Relationship Id="rId878" Type="http://schemas.openxmlformats.org/officeDocument/2006/relationships/hyperlink" Target="consultantplus://offline/ref=B5EB3CA61CE07F521D293BBFDDB3A3A63346C10245E333FBED1F42BC3BFBC7265E1AEAF8AA3AF82A2DD0F8C9C39D267592EDDA4353T5d1C" TargetMode="External"/><Relationship Id="rId879" Type="http://schemas.openxmlformats.org/officeDocument/2006/relationships/hyperlink" Target="consultantplus://offline/ref=B5EB3CA61CE07F521D293BBFDDB3A3A63346C10245E333FBED1F42BC3BFBC7265E1AEAF8AA3AF82A2DD0F8C9C39D267592EDDA4353T5d1C" TargetMode="External"/><Relationship Id="rId880" Type="http://schemas.openxmlformats.org/officeDocument/2006/relationships/hyperlink" Target="consultantplus://offline/ref=B5EB3CA61CE07F521D293BBFDDB3A3A63346C10245E333FBED1F42BC3BFBC7265E1AEAF8AA3AF82A2DD0F8C9C39D267592EDDA4353T5d1C" TargetMode="External"/><Relationship Id="rId881" Type="http://schemas.openxmlformats.org/officeDocument/2006/relationships/hyperlink" Target="consultantplus://offline/ref=B5EB3CA61CE07F521D293BBFDDB3A3A63346C10245E333FBED1F42BC3BFBC7265E1AEAF8AA3AF82A2DD0F8C9C39D267592EDDA4353T5d1C" TargetMode="External"/><Relationship Id="rId882" Type="http://schemas.openxmlformats.org/officeDocument/2006/relationships/hyperlink" Target="consultantplus://offline/ref=B5EB3CA61CE07F521D293BBFDDB3A3A63346C10245E333FBED1F42BC3BFBC7265E1AEAF8AA3AF82A2DD0F8C9C39D267592EDDA4353T5d1C" TargetMode="External"/><Relationship Id="rId883" Type="http://schemas.openxmlformats.org/officeDocument/2006/relationships/hyperlink" Target="consultantplus://offline/ref=B5EB3CA61CE07F521D293BBFDDB3A3A63346C10245E333FBED1F42BC3BFBC7265E1AEAF8AA3AF82A2DD0F8C9C39D267592EDDA4353T5d1C" TargetMode="External"/><Relationship Id="rId884" Type="http://schemas.openxmlformats.org/officeDocument/2006/relationships/hyperlink" Target="consultantplus://offline/ref=B5EB3CA61CE07F521D293BBFDDB3A3A63346C10245E333FBED1F42BC3BFBC7265E1AEAF8AA3AF82A2DD0F8C9C39D267592EDDA4353T5d1C" TargetMode="External"/><Relationship Id="rId885" Type="http://schemas.openxmlformats.org/officeDocument/2006/relationships/hyperlink" Target="consultantplus://offline/ref=B5EB3CA61CE07F521D293BBFDDB3A3A63346C10245E333FBED1F42BC3BFBC7265E1AEAF8AA3AF82A2DD0F8C9C39D267592EDDA4353T5d1C" TargetMode="External"/><Relationship Id="rId886" Type="http://schemas.openxmlformats.org/officeDocument/2006/relationships/hyperlink" Target="consultantplus://offline/ref=B5EB3CA61CE07F521D293BBFDDB3A3A63346C10245E333FBED1F42BC3BFBC7265E1AEAF8AA3AF82A2DD0F8C9C39D267592EDDA4353T5d1C" TargetMode="External"/><Relationship Id="rId887" Type="http://schemas.openxmlformats.org/officeDocument/2006/relationships/hyperlink" Target="consultantplus://offline/ref=B5EB3CA61CE07F521D293BBFDDB3A3A63346C10245E333FBED1F42BC3BFBC7265E1AEAF8AA3AF82A2DD0F8C9C39D267592EDDA4353T5d1C" TargetMode="External"/><Relationship Id="rId888" Type="http://schemas.openxmlformats.org/officeDocument/2006/relationships/hyperlink" Target="consultantplus://offline/ref=B5EB3CA61CE07F521D293BBFDDB3A3A63346C10245E333FBED1F42BC3BFBC7265E1AEAF8AA3AF82A2DD0F8C9C39D267592EDDA4353T5d1C" TargetMode="External"/><Relationship Id="rId889" Type="http://schemas.openxmlformats.org/officeDocument/2006/relationships/hyperlink" Target="consultantplus://offline/ref=B5EB3CA61CE07F521D293BBFDDB3A3A63346C10245E333FBED1F42BC3BFBC7265E1AEAF8AA3AF82A2DD0F8C9C39D267592EDDA4353T5d1C" TargetMode="External"/><Relationship Id="rId890" Type="http://schemas.openxmlformats.org/officeDocument/2006/relationships/hyperlink" Target="consultantplus://offline/ref=B5EB3CA61CE07F521D293BBFDDB3A3A63346C10245E333FBED1F42BC3BFBC7265E1AEAF8AA3AF82A2DD0F8C9C39D267592EDDA4353T5d1C" TargetMode="External"/><Relationship Id="rId891" Type="http://schemas.openxmlformats.org/officeDocument/2006/relationships/hyperlink" Target="consultantplus://offline/ref=B5EB3CA61CE07F521D293BBFDDB3A3A63346C10245E333FBED1F42BC3BFBC7265E1AEAF8AA3AF82A2DD0F8C9C39D267592EDDA4353T5d1C" TargetMode="External"/><Relationship Id="rId892" Type="http://schemas.openxmlformats.org/officeDocument/2006/relationships/hyperlink" Target="consultantplus://offline/ref=B5EB3CA61CE07F521D293BBFDDB3A3A63346C10245E333FBED1F42BC3BFBC7265E1AEAF8AA3AF82A2DD0F8C9C39D267592EDDA4353T5d1C" TargetMode="External"/><Relationship Id="rId893" Type="http://schemas.openxmlformats.org/officeDocument/2006/relationships/hyperlink" Target="consultantplus://offline/ref=B5EB3CA61CE07F521D293BBFDDB3A3A63346C10245E333FBED1F42BC3BFBC7265E1AEAF8AA3AF82A2DD0F8C9C39D267592EDDA4353T5d1C" TargetMode="External"/><Relationship Id="rId894" Type="http://schemas.openxmlformats.org/officeDocument/2006/relationships/hyperlink" Target="consultantplus://offline/ref=B5EB3CA61CE07F521D293BBFDDB3A3A63346C10245E333FBED1F42BC3BFBC7265E1AEAF8AA3AF82A2DD0F8C9C39D267592EDDA4353T5d1C" TargetMode="External"/><Relationship Id="rId895" Type="http://schemas.openxmlformats.org/officeDocument/2006/relationships/hyperlink" Target="consultantplus://offline/ref=B5EB3CA61CE07F521D293BBFDDB3A3A63346C10245E333FBED1F42BC3BFBC7265E1AEAF8AA3AF82A2DD0F8C9C39D267592EDDA4353T5d1C" TargetMode="External"/><Relationship Id="rId896" Type="http://schemas.openxmlformats.org/officeDocument/2006/relationships/hyperlink" Target="consultantplus://offline/ref=B5EB3CA61CE07F521D293BBFDDB3A3A63346C10245E333FBED1F42BC3BFBC7265E1AEAF8AA3AF82A2DD0F8C9C39D267592EDDA4353T5d1C" TargetMode="External"/><Relationship Id="rId897" Type="http://schemas.openxmlformats.org/officeDocument/2006/relationships/hyperlink" Target="consultantplus://offline/ref=B5EB3CA61CE07F521D293BBFDDB3A3A63346C10245E333FBED1F42BC3BFBC7265E1AEAF8AA3AF82A2DD0F8C9C39D267592EDDA4353T5d1C" TargetMode="External"/><Relationship Id="rId898" Type="http://schemas.openxmlformats.org/officeDocument/2006/relationships/hyperlink" Target="consultantplus://offline/ref=B5EB3CA61CE07F521D293BBFDDB3A3A63346C10245E333FBED1F42BC3BFBC7265E1AEAF8AA3AF82A2DD0F8C9C39D267592EDDA4353T5d1C" TargetMode="External"/><Relationship Id="rId899" Type="http://schemas.openxmlformats.org/officeDocument/2006/relationships/hyperlink" Target="consultantplus://offline/ref=B5EB3CA61CE07F521D293BBFDDB3A3A63346C10245E333FBED1F42BC3BFBC7265E1AEAF8AA3AF82A2DD0F8C9C39D267592EDDA4353T5d1C" TargetMode="External"/><Relationship Id="rId900" Type="http://schemas.openxmlformats.org/officeDocument/2006/relationships/hyperlink" Target="consultantplus://offline/ref=B5EB3CA61CE07F521D293BBFDDB3A3A63346C10245E333FBED1F42BC3BFBC7265E1AEAF8AA3AF82A2DD0F8C9C39D267592EDDA4353T5d1C" TargetMode="External"/><Relationship Id="rId901" Type="http://schemas.openxmlformats.org/officeDocument/2006/relationships/hyperlink" Target="consultantplus://offline/ref=B5EB3CA61CE07F521D293BBFDDB3A3A63346C10245E333FBED1F42BC3BFBC7265E1AEAF8AA3AF82A2DD0F8C9C39D267592EDDA4353T5d1C" TargetMode="External"/><Relationship Id="rId902" Type="http://schemas.openxmlformats.org/officeDocument/2006/relationships/hyperlink" Target="consultantplus://offline/ref=B5EB3CA61CE07F521D293BBFDDB3A3A63346C10245E333FBED1F42BC3BFBC7265E1AEAF8AA3AF82A2DD0F8C9C39D267592EDDA4353T5d1C" TargetMode="External"/><Relationship Id="rId903" Type="http://schemas.openxmlformats.org/officeDocument/2006/relationships/hyperlink" Target="consultantplus://offline/ref=B5EB3CA61CE07F521D293BBFDDB3A3A63346C10245E333FBED1F42BC3BFBC7265E1AEAF8AA3AF82A2DD0F8C9C39D267592EDDA4353T5d1C" TargetMode="External"/><Relationship Id="rId904" Type="http://schemas.openxmlformats.org/officeDocument/2006/relationships/hyperlink" Target="consultantplus://offline/ref=B5EB3CA61CE07F521D293BBFDDB3A3A63346C10245E333FBED1F42BC3BFBC7265E1AEAF8AA3AF82A2DD0F8C9C39D267592EDDA4353T5d1C" TargetMode="External"/><Relationship Id="rId905" Type="http://schemas.openxmlformats.org/officeDocument/2006/relationships/hyperlink" Target="consultantplus://offline/ref=B5EB3CA61CE07F521D293BBFDDB3A3A63346C10245E333FBED1F42BC3BFBC7265E1AEAF8AA3AF82A2DD0F8C9C39D267592EDDA4353T5d1C" TargetMode="External"/><Relationship Id="rId906" Type="http://schemas.openxmlformats.org/officeDocument/2006/relationships/hyperlink" Target="consultantplus://offline/ref=B5EB3CA61CE07F521D293BBFDDB3A3A63346C10245E333FBED1F42BC3BFBC7265E1AEAF8AA3AF82A2DD0F8C9C39D267592EDDA4353T5d1C" TargetMode="External"/><Relationship Id="rId907" Type="http://schemas.openxmlformats.org/officeDocument/2006/relationships/hyperlink" Target="consultantplus://offline/ref=B5EB3CA61CE07F521D293BBFDDB3A3A63346C10245E333FBED1F42BC3BFBC7265E1AEAF8AA3AF82A2DD0F8C9C39D267592EDDA4353T5d1C" TargetMode="External"/><Relationship Id="rId908" Type="http://schemas.openxmlformats.org/officeDocument/2006/relationships/hyperlink" Target="consultantplus://offline/ref=B5EB3CA61CE07F521D293BBFDDB3A3A63346C10245E333FBED1F42BC3BFBC7265E1AEAF8AA3AF82A2DD0F8C9C39D267592EDDA4353T5d1C" TargetMode="External"/><Relationship Id="rId909" Type="http://schemas.openxmlformats.org/officeDocument/2006/relationships/hyperlink" Target="consultantplus://offline/ref=B5EB3CA61CE07F521D293BBFDDB3A3A63346C10245E333FBED1F42BC3BFBC7265E1AEAF8AA3AF82A2DD0F8C9C39D267592EDDA4353T5d1C" TargetMode="External"/><Relationship Id="rId910" Type="http://schemas.openxmlformats.org/officeDocument/2006/relationships/hyperlink" Target="consultantplus://offline/ref=B5EB3CA61CE07F521D293BBFDDB3A3A63346C10245E333FBED1F42BC3BFBC7265E1AEAF8AA3AF82A2DD0F8C9C39D267592EDDA4353T5d1C" TargetMode="External"/><Relationship Id="rId911" Type="http://schemas.openxmlformats.org/officeDocument/2006/relationships/hyperlink" Target="consultantplus://offline/ref=B5EB3CA61CE07F521D293BBFDDB3A3A63346C10245E333FBED1F42BC3BFBC7265E1AEAF8AA3AF82A2DD0F8C9C39D267592EDDA4353T5d1C" TargetMode="External"/><Relationship Id="rId912" Type="http://schemas.openxmlformats.org/officeDocument/2006/relationships/hyperlink" Target="consultantplus://offline/ref=B5EB3CA61CE07F521D293BBFDDB3A3A63346C10245E333FBED1F42BC3BFBC7265E1AEAF8AA3AF82A2DD0F8C9C39D267592EDDA4353T5d1C" TargetMode="External"/><Relationship Id="rId913" Type="http://schemas.openxmlformats.org/officeDocument/2006/relationships/hyperlink" Target="consultantplus://offline/ref=B5EB3CA61CE07F521D293BBFDDB3A3A63346C10245E333FBED1F42BC3BFBC7265E1AEAF8AA3AF82A2DD0F8C9C39D267592EDDA4353T5d1C" TargetMode="External"/><Relationship Id="rId914" Type="http://schemas.openxmlformats.org/officeDocument/2006/relationships/hyperlink" Target="consultantplus://offline/ref=B5EB3CA61CE07F521D293BBFDDB3A3A63346C10245E333FBED1F42BC3BFBC7265E1AEAF8AA3AF82A2DD0F8C9C39D267592EDDA4353T5d1C" TargetMode="External"/><Relationship Id="rId915" Type="http://schemas.openxmlformats.org/officeDocument/2006/relationships/hyperlink" Target="consultantplus://offline/ref=B5EB3CA61CE07F521D293BBFDDB3A3A63346C10245E333FBED1F42BC3BFBC7265E1AEAF8AA3AF82A2DD0F8C9C39D267592EDDA4353T5d1C" TargetMode="External"/><Relationship Id="rId916" Type="http://schemas.openxmlformats.org/officeDocument/2006/relationships/hyperlink" Target="consultantplus://offline/ref=B5EB3CA61CE07F521D293BBFDDB3A3A63346C10245E333FBED1F42BC3BFBC7265E1AEAF8AA3AF82A2DD0F8C9C39D267592EDDA4353T5d1C" TargetMode="External"/><Relationship Id="rId917" Type="http://schemas.openxmlformats.org/officeDocument/2006/relationships/hyperlink" Target="consultantplus://offline/ref=B5EB3CA61CE07F521D293BBFDDB3A3A63346C10245E333FBED1F42BC3BFBC7265E1AEAF8AA3AF82A2DD0F8C9C39D267592EDDA4353T5d1C" TargetMode="External"/><Relationship Id="rId918" Type="http://schemas.openxmlformats.org/officeDocument/2006/relationships/hyperlink" Target="consultantplus://offline/ref=B5EB3CA61CE07F521D293BBFDDB3A3A63346C10245E333FBED1F42BC3BFBC7265E1AEAF8AA3AF82A2DD0F8C9C39D267592EDDA4353T5d1C" TargetMode="External"/><Relationship Id="rId919" Type="http://schemas.openxmlformats.org/officeDocument/2006/relationships/hyperlink" Target="consultantplus://offline/ref=B5EB3CA61CE07F521D293BBFDDB3A3A63346C10245E333FBED1F42BC3BFBC7265E1AEAF8AA3AF82A2DD0F8C9C39D267592EDDA4353T5d1C" TargetMode="External"/><Relationship Id="rId920" Type="http://schemas.openxmlformats.org/officeDocument/2006/relationships/hyperlink" Target="consultantplus://offline/ref=B5EB3CA61CE07F521D293BBFDDB3A3A63346C10245E333FBED1F42BC3BFBC7265E1AEAF8AA3AF82A2DD0F8C9C39D267592EDDA4353T5d1C" TargetMode="External"/><Relationship Id="rId921" Type="http://schemas.openxmlformats.org/officeDocument/2006/relationships/hyperlink" Target="consultantplus://offline/ref=B5EB3CA61CE07F521D293BBFDDB3A3A63346C10245E333FBED1F42BC3BFBC7265E1AEAF8AA3AF82A2DD0F8C9C39D267592EDDA4353T5d1C" TargetMode="External"/><Relationship Id="rId922" Type="http://schemas.openxmlformats.org/officeDocument/2006/relationships/hyperlink" Target="consultantplus://offline/ref=B5EB3CA61CE07F521D293BBFDDB3A3A63346C10245E333FBED1F42BC3BFBC7265E1AEAF8AA3AF82A2DD0F8C9C39D267592EDDA4353T5d1C" TargetMode="External"/><Relationship Id="rId923" Type="http://schemas.openxmlformats.org/officeDocument/2006/relationships/hyperlink" Target="consultantplus://offline/ref=B5EB3CA61CE07F521D293BBFDDB3A3A63346C10245E333FBED1F42BC3BFBC7265E1AEAF8AA3AF82A2DD0F8C9C39D267592EDDA4353T5d1C" TargetMode="External"/><Relationship Id="rId924" Type="http://schemas.openxmlformats.org/officeDocument/2006/relationships/hyperlink" Target="consultantplus://offline/ref=B5EB3CA61CE07F521D293BBFDDB3A3A63346C10245E333FBED1F42BC3BFBC7265E1AEAF8AA3AF82A2DD0F8C9C39D267592EDDA4353T5d1C" TargetMode="External"/><Relationship Id="rId925" Type="http://schemas.openxmlformats.org/officeDocument/2006/relationships/hyperlink" Target="consultantplus://offline/ref=B5EB3CA61CE07F521D293BBFDDB3A3A63346C10245E333FBED1F42BC3BFBC7265E1AEAF8AA3AF82A2DD0F8C9C39D267592EDDA4353T5d1C" TargetMode="External"/><Relationship Id="rId926" Type="http://schemas.openxmlformats.org/officeDocument/2006/relationships/hyperlink" Target="consultantplus://offline/ref=B5EB3CA61CE07F521D293BBFDDB3A3A63346C10245E333FBED1F42BC3BFBC7265E1AEAF8AA3AF82A2DD0F8C9C39D267592EDDA4353T5d1C" TargetMode="External"/><Relationship Id="rId927" Type="http://schemas.openxmlformats.org/officeDocument/2006/relationships/hyperlink" Target="consultantplus://offline/ref=B5EB3CA61CE07F521D293BBFDDB3A3A63346C10245E333FBED1F42BC3BFBC7265E1AEAF8AA3AF82A2DD0F8C9C39D267592EDDA4353T5d1C" TargetMode="External"/><Relationship Id="rId928" Type="http://schemas.openxmlformats.org/officeDocument/2006/relationships/hyperlink" Target="consultantplus://offline/ref=B5EB3CA61CE07F521D293BBFDDB3A3A63346C10245E333FBED1F42BC3BFBC7265E1AEAF8AA3AF82A2DD0F8C9C39D267592EDDA4353T5d1C" TargetMode="External"/><Relationship Id="rId929" Type="http://schemas.openxmlformats.org/officeDocument/2006/relationships/hyperlink" Target="consultantplus://offline/ref=B5EB3CA61CE07F521D293BBFDDB3A3A63346C10245E333FBED1F42BC3BFBC7265E1AEAF8AA3AF82A2DD0F8C9C39D267592EDDA4353T5d1C" TargetMode="External"/><Relationship Id="rId930" Type="http://schemas.openxmlformats.org/officeDocument/2006/relationships/hyperlink" Target="consultantplus://offline/ref=B5EB3CA61CE07F521D293BBFDDB3A3A63346C10245E333FBED1F42BC3BFBC7265E1AEAF8AA3AF82A2DD0F8C9C39D267592EDDA4353T5d1C" TargetMode="External"/><Relationship Id="rId931" Type="http://schemas.openxmlformats.org/officeDocument/2006/relationships/hyperlink" Target="consultantplus://offline/ref=B5EB3CA61CE07F521D293BBFDDB3A3A63346C10245E333FBED1F42BC3BFBC7265E1AEAF8AA3AF82A2DD0F8C9C39D267592EDDA4353T5d1C" TargetMode="External"/><Relationship Id="rId932" Type="http://schemas.openxmlformats.org/officeDocument/2006/relationships/hyperlink" Target="consultantplus://offline/ref=B5EB3CA61CE07F521D293BBFDDB3A3A63346C10245E333FBED1F42BC3BFBC7265E1AEAF8AA3AF82A2DD0F8C9C39D267592EDDA4353T5d1C" TargetMode="External"/><Relationship Id="rId933" Type="http://schemas.openxmlformats.org/officeDocument/2006/relationships/hyperlink" Target="consultantplus://offline/ref=B5EB3CA61CE07F521D293BBFDDB3A3A63346C10245E333FBED1F42BC3BFBC7265E1AEAF8AA3AF82A2DD0F8C9C39D267592EDDA4353T5d1C" TargetMode="External"/><Relationship Id="rId934" Type="http://schemas.openxmlformats.org/officeDocument/2006/relationships/hyperlink" Target="consultantplus://offline/ref=B5EB3CA61CE07F521D293BBFDDB3A3A63346C10245E333FBED1F42BC3BFBC7265E1AEAF8AA3AF82A2DD0F8C9C39D267592EDDA4353T5d1C" TargetMode="External"/><Relationship Id="rId935" Type="http://schemas.openxmlformats.org/officeDocument/2006/relationships/hyperlink" Target="consultantplus://offline/ref=B5EB3CA61CE07F521D293BBFDDB3A3A63346C10245E333FBED1F42BC3BFBC7265E1AEAF8AA3AF82A2DD0F8C9C39D267592EDDA4353T5d1C" TargetMode="External"/><Relationship Id="rId936" Type="http://schemas.openxmlformats.org/officeDocument/2006/relationships/hyperlink" Target="consultantplus://offline/ref=B5EB3CA61CE07F521D293BBFDDB3A3A63346C10245E333FBED1F42BC3BFBC7265E1AEAF8AA3AF82A2DD0F8C9C39D267592EDDA4353T5d1C" TargetMode="External"/><Relationship Id="rId937" Type="http://schemas.openxmlformats.org/officeDocument/2006/relationships/hyperlink" Target="consultantplus://offline/ref=B5EB3CA61CE07F521D293BBFDDB3A3A63346C10245E333FBED1F42BC3BFBC7265E1AEAF8AA3AF82A2DD0F8C9C39D267592EDDA4353T5d1C" TargetMode="External"/><Relationship Id="rId938" Type="http://schemas.openxmlformats.org/officeDocument/2006/relationships/hyperlink" Target="consultantplus://offline/ref=B5EB3CA61CE07F521D293BBFDDB3A3A63346C10245E333FBED1F42BC3BFBC7265E1AEAF8AA3AF82A2DD0F8C9C39D267592EDDA4353T5d1C" TargetMode="External"/><Relationship Id="rId939" Type="http://schemas.openxmlformats.org/officeDocument/2006/relationships/hyperlink" Target="consultantplus://offline/ref=B5EB3CA61CE07F521D293BBFDDB3A3A63346C10245E333FBED1F42BC3BFBC7265E1AEAF8AA3AF82A2DD0F8C9C39D267592EDDA4353T5d1C" TargetMode="External"/><Relationship Id="rId940" Type="http://schemas.openxmlformats.org/officeDocument/2006/relationships/hyperlink" Target="consultantplus://offline/ref=B5EB3CA61CE07F521D293BBFDDB3A3A63346C10245E333FBED1F42BC3BFBC7265E1AEAF8AA3AF82A2DD0F8C9C39D267592EDDA4353T5d1C" TargetMode="External"/><Relationship Id="rId941" Type="http://schemas.openxmlformats.org/officeDocument/2006/relationships/hyperlink" Target="consultantplus://offline/ref=B5EB3CA61CE07F521D293BBFDDB3A3A63346C10245E333FBED1F42BC3BFBC7265E1AEAF8AA3AF82A2DD0F8C9C39D267592EDDA4353T5d1C" TargetMode="External"/><Relationship Id="rId942" Type="http://schemas.openxmlformats.org/officeDocument/2006/relationships/hyperlink" Target="consultantplus://offline/ref=B5EB3CA61CE07F521D293BBFDDB3A3A63346C10245E333FBED1F42BC3BFBC7265E1AEAF8AA3AF82A2DD0F8C9C39D267592EDDA4353T5d1C" TargetMode="External"/><Relationship Id="rId943" Type="http://schemas.openxmlformats.org/officeDocument/2006/relationships/hyperlink" Target="consultantplus://offline/ref=B5EB3CA61CE07F521D293BBFDDB3A3A63346C10245E333FBED1F42BC3BFBC7265E1AEAF8AA3AF82A2DD0F8C9C39D267592EDDA4353T5d1C" TargetMode="External"/><Relationship Id="rId944" Type="http://schemas.openxmlformats.org/officeDocument/2006/relationships/hyperlink" Target="consultantplus://offline/ref=B5EB3CA61CE07F521D293BBFDDB3A3A63346C10245E333FBED1F42BC3BFBC7265E1AEAF8AA3AF82A2DD0F8C9C39D267592EDDA4353T5d1C" TargetMode="External"/><Relationship Id="rId945" Type="http://schemas.openxmlformats.org/officeDocument/2006/relationships/hyperlink" Target="consultantplus://offline/ref=B5EB3CA61CE07F521D293BBFDDB3A3A63346C10245E333FBED1F42BC3BFBC7265E1AEAF8AA3AF82A2DD0F8C9C39D267592EDDA4353T5d1C" TargetMode="External"/><Relationship Id="rId946" Type="http://schemas.openxmlformats.org/officeDocument/2006/relationships/hyperlink" Target="consultantplus://offline/ref=B5EB3CA61CE07F521D293BBFDDB3A3A63346C10245E333FBED1F42BC3BFBC7265E1AEAF8AA3AF82A2DD0F8C9C39D267592EDDA4353T5d1C" TargetMode="External"/><Relationship Id="rId947" Type="http://schemas.openxmlformats.org/officeDocument/2006/relationships/hyperlink" Target="consultantplus://offline/ref=B5EB3CA61CE07F521D293BBFDDB3A3A63346C10245E333FBED1F42BC3BFBC7265E1AEAF8AA3AF82A2DD0F8C9C39D267592EDDA4353T5d1C" TargetMode="External"/><Relationship Id="rId948" Type="http://schemas.openxmlformats.org/officeDocument/2006/relationships/hyperlink" Target="consultantplus://offline/ref=B5EB3CA61CE07F521D293BBFDDB3A3A63346C10245E333FBED1F42BC3BFBC7265E1AEAF8AA3AF82A2DD0F8C9C39D267592EDDA4353T5d1C" TargetMode="External"/><Relationship Id="rId949" Type="http://schemas.openxmlformats.org/officeDocument/2006/relationships/hyperlink" Target="consultantplus://offline/ref=B5EB3CA61CE07F521D293BBFDDB3A3A63346C10245E333FBED1F42BC3BFBC7265E1AEAF8AA3AF82A2DD0F8C9C39D267592EDDA4353T5d1C" TargetMode="External"/><Relationship Id="rId950" Type="http://schemas.openxmlformats.org/officeDocument/2006/relationships/hyperlink" Target="consultantplus://offline/ref=B5EB3CA61CE07F521D293BBFDDB3A3A63346C10245E333FBED1F42BC3BFBC7265E1AEAF8AA3AF82A2DD0F8C9C39D267592EDDA4353T5d1C" TargetMode="External"/><Relationship Id="rId951" Type="http://schemas.openxmlformats.org/officeDocument/2006/relationships/hyperlink" Target="consultantplus://offline/ref=B5EB3CA61CE07F521D293BBFDDB3A3A63346C10245E333FBED1F42BC3BFBC7265E1AEAF8AA3AF82A2DD0F8C9C39D267592EDDA4353T5d1C" TargetMode="External"/><Relationship Id="rId952" Type="http://schemas.openxmlformats.org/officeDocument/2006/relationships/hyperlink" Target="consultantplus://offline/ref=B5EB3CA61CE07F521D293BBFDDB3A3A63346C10245E333FBED1F42BC3BFBC7265E1AEAF8AA3AF82A2DD0F8C9C39D267592EDDA4353T5d1C" TargetMode="External"/><Relationship Id="rId953" Type="http://schemas.openxmlformats.org/officeDocument/2006/relationships/hyperlink" Target="consultantplus://offline/ref=B5EB3CA61CE07F521D293BBFDDB3A3A63346C10245E333FBED1F42BC3BFBC7265E1AEAF8AA3AF82A2DD0F8C9C39D267592EDDA4353T5d1C" TargetMode="External"/><Relationship Id="rId954" Type="http://schemas.openxmlformats.org/officeDocument/2006/relationships/hyperlink" Target="consultantplus://offline/ref=B5EB3CA61CE07F521D293BBFDDB3A3A63346C10245E333FBED1F42BC3BFBC7265E1AEAF8AA3AF82A2DD0F8C9C39D267592EDDA4353T5d1C" TargetMode="External"/><Relationship Id="rId955" Type="http://schemas.openxmlformats.org/officeDocument/2006/relationships/hyperlink" Target="consultantplus://offline/ref=B5EB3CA61CE07F521D293BBFDDB3A3A63346C10245E333FBED1F42BC3BFBC7265E1AEAF8AA3AF82A2DD0F8C9C39D267592EDDA4353T5d1C" TargetMode="External"/><Relationship Id="rId956" Type="http://schemas.openxmlformats.org/officeDocument/2006/relationships/hyperlink" Target="consultantplus://offline/ref=B5EB3CA61CE07F521D293BBFDDB3A3A63346C10245E333FBED1F42BC3BFBC7265E1AEAF8AA3AF82A2DD0F8C9C39D267592EDDA4353T5d1C" TargetMode="External"/><Relationship Id="rId957" Type="http://schemas.openxmlformats.org/officeDocument/2006/relationships/hyperlink" Target="consultantplus://offline/ref=B5EB3CA61CE07F521D293BBFDDB3A3A63346C10245E333FBED1F42BC3BFBC7265E1AEAF8AA3AF82A2DD0F8C9C39D267592EDDA4353T5d1C" TargetMode="External"/><Relationship Id="rId958" Type="http://schemas.openxmlformats.org/officeDocument/2006/relationships/hyperlink" Target="consultantplus://offline/ref=B5EB3CA61CE07F521D293BBFDDB3A3A63346C10245E333FBED1F42BC3BFBC7265E1AEAF8AA3AF82A2DD0F8C9C39D267592EDDA4353T5d1C" TargetMode="External"/><Relationship Id="rId959" Type="http://schemas.openxmlformats.org/officeDocument/2006/relationships/hyperlink" Target="consultantplus://offline/ref=B5EB3CA61CE07F521D293BBFDDB3A3A63346C10245E333FBED1F42BC3BFBC7265E1AEAF8AA3AF82A2DD0F8C9C39D267592EDDA4353T5d1C" TargetMode="External"/><Relationship Id="rId960" Type="http://schemas.openxmlformats.org/officeDocument/2006/relationships/hyperlink" Target="consultantplus://offline/ref=B5EB3CA61CE07F521D293BBFDDB3A3A63346C10245E333FBED1F42BC3BFBC7265E1AEAF8AA3AF82A2DD0F8C9C39D267592EDDA4353T5d1C" TargetMode="External"/><Relationship Id="rId961" Type="http://schemas.openxmlformats.org/officeDocument/2006/relationships/hyperlink" Target="consultantplus://offline/ref=B5EB3CA61CE07F521D293BBFDDB3A3A63346C10245E333FBED1F42BC3BFBC7265E1AEAF8AA3AF82A2DD0F8C9C39D267592EDDA4353T5d1C" TargetMode="External"/><Relationship Id="rId962" Type="http://schemas.openxmlformats.org/officeDocument/2006/relationships/hyperlink" Target="consultantplus://offline/ref=B5EB3CA61CE07F521D293BBFDDB3A3A63346C10245E333FBED1F42BC3BFBC7265E1AEAF8AA3AF82A2DD0F8C9C39D267592EDDA4353T5d1C" TargetMode="External"/><Relationship Id="rId963" Type="http://schemas.openxmlformats.org/officeDocument/2006/relationships/hyperlink" Target="consultantplus://offline/ref=B5EB3CA61CE07F521D293BBFDDB3A3A63346C10245E333FBED1F42BC3BFBC7265E1AEAF8AA3AF82A2DD0F8C9C39D267592EDDA4353T5d1C" TargetMode="External"/><Relationship Id="rId964" Type="http://schemas.openxmlformats.org/officeDocument/2006/relationships/hyperlink" Target="consultantplus://offline/ref=B5EB3CA61CE07F521D293BBFDDB3A3A63346C10245E333FBED1F42BC3BFBC7265E1AEAF8AA3AF82A2DD0F8C9C39D267592EDDA4353T5d1C" TargetMode="External"/><Relationship Id="rId965" Type="http://schemas.openxmlformats.org/officeDocument/2006/relationships/hyperlink" Target="consultantplus://offline/ref=B5EB3CA61CE07F521D293BBFDDB3A3A63346C10245E333FBED1F42BC3BFBC7265E1AEAF8AA3AF82A2DD0F8C9C39D267592EDDA4353T5d1C" TargetMode="External"/><Relationship Id="rId966" Type="http://schemas.openxmlformats.org/officeDocument/2006/relationships/hyperlink" Target="consultantplus://offline/ref=B5EB3CA61CE07F521D293BBFDDB3A3A63346C10245E333FBED1F42BC3BFBC7265E1AEAF8AA3AF82A2DD0F8C9C39D267592EDDA4353T5d1C" TargetMode="External"/><Relationship Id="rId967" Type="http://schemas.openxmlformats.org/officeDocument/2006/relationships/hyperlink" Target="consultantplus://offline/ref=B5EB3CA61CE07F521D293BBFDDB3A3A63346C10245E333FBED1F42BC3BFBC7265E1AEAF8AA3AF82A2DD0F8C9C39D267592EDDA4353T5d1C" TargetMode="External"/><Relationship Id="rId968" Type="http://schemas.openxmlformats.org/officeDocument/2006/relationships/hyperlink" Target="consultantplus://offline/ref=B5EB3CA61CE07F521D293BBFDDB3A3A63346C10245E333FBED1F42BC3BFBC7265E1AEAF8AA3AF82A2DD0F8C9C39D267592EDDA4353T5d1C" TargetMode="External"/><Relationship Id="rId969" Type="http://schemas.openxmlformats.org/officeDocument/2006/relationships/hyperlink" Target="consultantplus://offline/ref=B5EB3CA61CE07F521D293BBFDDB3A3A63346C10245E333FBED1F42BC3BFBC7265E1AEAF8AA3AF82A2DD0F8C9C39D267592EDDA4353T5d1C" TargetMode="External"/><Relationship Id="rId970" Type="http://schemas.openxmlformats.org/officeDocument/2006/relationships/hyperlink" Target="consultantplus://offline/ref=B5EB3CA61CE07F521D293BBFDDB3A3A63346C10245E333FBED1F42BC3BFBC7265E1AEAF8AA3AF82A2DD0F8C9C39D267592EDDA4353T5d1C" TargetMode="External"/><Relationship Id="rId971" Type="http://schemas.openxmlformats.org/officeDocument/2006/relationships/hyperlink" Target="consultantplus://offline/ref=B5EB3CA61CE07F521D293BBFDDB3A3A63346C10245E333FBED1F42BC3BFBC7265E1AEAF8AA3AF82A2DD0F8C9C39D267592EDDA4353T5d1C" TargetMode="External"/><Relationship Id="rId972" Type="http://schemas.openxmlformats.org/officeDocument/2006/relationships/hyperlink" Target="consultantplus://offline/ref=B5EB3CA61CE07F521D293BBFDDB3A3A63346C10245E333FBED1F42BC3BFBC7265E1AEAF8AA3AF82A2DD0F8C9C39D267592EDDA4353T5d1C" TargetMode="External"/><Relationship Id="rId973" Type="http://schemas.openxmlformats.org/officeDocument/2006/relationships/hyperlink" Target="consultantplus://offline/ref=B5EB3CA61CE07F521D293BBFDDB3A3A63346C10245E333FBED1F42BC3BFBC7265E1AEAF8AA3AF82A2DD0F8C9C39D267592EDDA4353T5d1C" TargetMode="External"/><Relationship Id="rId974" Type="http://schemas.openxmlformats.org/officeDocument/2006/relationships/hyperlink" Target="consultantplus://offline/ref=B5EB3CA61CE07F521D293BBFDDB3A3A63346C10245E333FBED1F42BC3BFBC7265E1AEAF8AA3AF82A2DD0F8C9C39D267592EDDA4353T5d1C" TargetMode="External"/><Relationship Id="rId975" Type="http://schemas.openxmlformats.org/officeDocument/2006/relationships/hyperlink" Target="consultantplus://offline/ref=B5EB3CA61CE07F521D293BBFDDB3A3A63346C10245E333FBED1F42BC3BFBC7265E1AEAF8AA3AF82A2DD0F8C9C39D267592EDDA4353T5d1C" TargetMode="External"/><Relationship Id="rId976" Type="http://schemas.openxmlformats.org/officeDocument/2006/relationships/hyperlink" Target="consultantplus://offline/ref=B5EB3CA61CE07F521D293BBFDDB3A3A63346C10245E333FBED1F42BC3BFBC7265E1AEAF8AA3AF82A2DD0F8C9C39D267592EDDA4353T5d1C" TargetMode="External"/><Relationship Id="rId977" Type="http://schemas.openxmlformats.org/officeDocument/2006/relationships/hyperlink" Target="consultantplus://offline/ref=B5EB3CA61CE07F521D293BBFDDB3A3A63346C10245E333FBED1F42BC3BFBC7265E1AEAF8AA3AF82A2DD0F8C9C39D267592EDDA4353T5d1C" TargetMode="External"/><Relationship Id="rId978" Type="http://schemas.openxmlformats.org/officeDocument/2006/relationships/hyperlink" Target="consultantplus://offline/ref=B5EB3CA61CE07F521D293BBFDDB3A3A63346C10245E333FBED1F42BC3BFBC7265E1AEAF8AA3AF82A2DD0F8C9C39D267592EDDA4353T5d1C" TargetMode="External"/><Relationship Id="rId979" Type="http://schemas.openxmlformats.org/officeDocument/2006/relationships/hyperlink" Target="consultantplus://offline/ref=B5EB3CA61CE07F521D293BBFDDB3A3A63346C10245E333FBED1F42BC3BFBC7265E1AEAF8AA3AF82A2DD0F8C9C39D267592EDDA4353T5d1C" TargetMode="External"/><Relationship Id="rId980" Type="http://schemas.openxmlformats.org/officeDocument/2006/relationships/hyperlink" Target="consultantplus://offline/ref=B5EB3CA61CE07F521D293BBFDDB3A3A63346C10245E333FBED1F42BC3BFBC7265E1AEAF8AA3AF82A2DD0F8C9C39D267592EDDA4353T5d1C" TargetMode="External"/><Relationship Id="rId981" Type="http://schemas.openxmlformats.org/officeDocument/2006/relationships/hyperlink" Target="consultantplus://offline/ref=B5EB3CA61CE07F521D293BBFDDB3A3A63346C10245E333FBED1F42BC3BFBC7265E1AEAF8AA3AF82A2DD0F8C9C39D267592EDDA4353T5d1C" TargetMode="External"/><Relationship Id="rId982" Type="http://schemas.openxmlformats.org/officeDocument/2006/relationships/hyperlink" Target="consultantplus://offline/ref=B5EB3CA61CE07F521D293BBFDDB3A3A63346C10245E333FBED1F42BC3BFBC7265E1AEAF8AA3AF82A2DD0F8C9C39D267592EDDA4353T5d1C" TargetMode="External"/><Relationship Id="rId983" Type="http://schemas.openxmlformats.org/officeDocument/2006/relationships/hyperlink" Target="consultantplus://offline/ref=B5EB3CA61CE07F521D293BBFDDB3A3A63346C10245E333FBED1F42BC3BFBC7265E1AEAF8AA3AF82A2DD0F8C9C39D267592EDDA4353T5d1C" TargetMode="External"/><Relationship Id="rId984" Type="http://schemas.openxmlformats.org/officeDocument/2006/relationships/hyperlink" Target="consultantplus://offline/ref=B5EB3CA61CE07F521D293BBFDDB3A3A63346C10245E333FBED1F42BC3BFBC7265E1AEAF8AA3AF82A2DD0F8C9C39D267592EDDA4353T5d1C" TargetMode="External"/><Relationship Id="rId985" Type="http://schemas.openxmlformats.org/officeDocument/2006/relationships/hyperlink" Target="consultantplus://offline/ref=B5EB3CA61CE07F521D293BBFDDB3A3A63346C10245E333FBED1F42BC3BFBC7265E1AEAF8AA3AF82A2DD0F8C9C39D267592EDDA4353T5d1C" TargetMode="External"/><Relationship Id="rId986" Type="http://schemas.openxmlformats.org/officeDocument/2006/relationships/hyperlink" Target="consultantplus://offline/ref=B5EB3CA61CE07F521D293BBFDDB3A3A63346C10245E333FBED1F42BC3BFBC7265E1AEAF8AA3AF82A2DD0F8C9C39D267592EDDA4353T5d1C" TargetMode="External"/><Relationship Id="rId987" Type="http://schemas.openxmlformats.org/officeDocument/2006/relationships/hyperlink" Target="consultantplus://offline/ref=B5EB3CA61CE07F521D293BBFDDB3A3A63346C10245E333FBED1F42BC3BFBC7265E1AEAF8AA3AF82A2DD0F8C9C39D267592EDDA4353T5d1C" TargetMode="External"/><Relationship Id="rId988" Type="http://schemas.openxmlformats.org/officeDocument/2006/relationships/hyperlink" Target="consultantplus://offline/ref=B5EB3CA61CE07F521D293BBFDDB3A3A63346C10245E333FBED1F42BC3BFBC7265E1AEAF8AA3AF82A2DD0F8C9C39D267592EDDA4353T5d1C" TargetMode="External"/><Relationship Id="rId989" Type="http://schemas.openxmlformats.org/officeDocument/2006/relationships/hyperlink" Target="consultantplus://offline/ref=B5EB3CA61CE07F521D293BBFDDB3A3A63346C10245E333FBED1F42BC3BFBC7265E1AEAF8AA3AF82A2DD0F8C9C39D267592EDDA4353T5d1C" TargetMode="External"/><Relationship Id="rId990" Type="http://schemas.openxmlformats.org/officeDocument/2006/relationships/hyperlink" Target="consultantplus://offline/ref=B5EB3CA61CE07F521D293BBFDDB3A3A63346C10245E333FBED1F42BC3BFBC7265E1AEAF8AA3AF82A2DD0F8C9C39D267592EDDA4353T5d1C" TargetMode="External"/><Relationship Id="rId991" Type="http://schemas.openxmlformats.org/officeDocument/2006/relationships/hyperlink" Target="consultantplus://offline/ref=B5EB3CA61CE07F521D293BBFDDB3A3A63346C10245E333FBED1F42BC3BFBC7265E1AEAF8AA3AF82A2DD0F8C9C39D267592EDDA4353T5d1C" TargetMode="External"/><Relationship Id="rId992" Type="http://schemas.openxmlformats.org/officeDocument/2006/relationships/hyperlink" Target="consultantplus://offline/ref=B5EB3CA61CE07F521D293BBFDDB3A3A63346C10245E333FBED1F42BC3BFBC7265E1AEAF8AA3AF82A2DD0F8C9C39D267592EDDA4353T5d1C" TargetMode="External"/><Relationship Id="rId993" Type="http://schemas.openxmlformats.org/officeDocument/2006/relationships/hyperlink" Target="consultantplus://offline/ref=B5EB3CA61CE07F521D293BBFDDB3A3A63346C10245E333FBED1F42BC3BFBC7265E1AEAF8AA3AF82A2DD0F8C9C39D267592EDDA4353T5d1C" TargetMode="External"/><Relationship Id="rId994" Type="http://schemas.openxmlformats.org/officeDocument/2006/relationships/hyperlink" Target="consultantplus://offline/ref=B5EB3CA61CE07F521D293BBFDDB3A3A63346C10245E333FBED1F42BC3BFBC7265E1AEAF8AA3AF82A2DD0F8C9C39D267592EDDA4353T5d1C" TargetMode="External"/><Relationship Id="rId995" Type="http://schemas.openxmlformats.org/officeDocument/2006/relationships/hyperlink" Target="consultantplus://offline/ref=B5EB3CA61CE07F521D293BBFDDB3A3A63346C10245E333FBED1F42BC3BFBC7265E1AEAF8AA3AF82A2DD0F8C9C39D267592EDDA4353T5d1C" TargetMode="External"/><Relationship Id="rId996" Type="http://schemas.openxmlformats.org/officeDocument/2006/relationships/hyperlink" Target="consultantplus://offline/ref=B5EB3CA61CE07F521D293BBFDDB3A3A63346C10245E333FBED1F42BC3BFBC7265E1AEAF8AA3AF82A2DD0F8C9C39D267592EDDA4353T5d1C" TargetMode="External"/><Relationship Id="rId997" Type="http://schemas.openxmlformats.org/officeDocument/2006/relationships/hyperlink" Target="consultantplus://offline/ref=B5EB3CA61CE07F521D293BBFDDB3A3A63346C10245E333FBED1F42BC3BFBC7265E1AEAF8AA3AF82A2DD0F8C9C39D267592EDDA4353T5d1C" TargetMode="External"/><Relationship Id="rId998" Type="http://schemas.openxmlformats.org/officeDocument/2006/relationships/hyperlink" Target="consultantplus://offline/ref=B5EB3CA61CE07F521D293BBFDDB3A3A63346C10245E333FBED1F42BC3BFBC7265E1AEAF8AA3AF82A2DD0F8C9C39D267592EDDA4353T5d1C" TargetMode="External"/><Relationship Id="rId999" Type="http://schemas.openxmlformats.org/officeDocument/2006/relationships/hyperlink" Target="consultantplus://offline/ref=B5EB3CA61CE07F521D293BBFDDB3A3A63346C10245E333FBED1F42BC3BFBC7265E1AEAF8AA3AF82A2DD0F8C9C39D267592EDDA4353T5d1C" TargetMode="External"/><Relationship Id="rId1000" Type="http://schemas.openxmlformats.org/officeDocument/2006/relationships/hyperlink" Target="consultantplus://offline/ref=B5EB3CA61CE07F521D293BBFDDB3A3A63346C10245E333FBED1F42BC3BFBC7265E1AEAF8AA3AF82A2DD0F8C9C39D267592EDDA4353T5d1C" TargetMode="External"/><Relationship Id="rId1001" Type="http://schemas.openxmlformats.org/officeDocument/2006/relationships/hyperlink" Target="consultantplus://offline/ref=B5EB3CA61CE07F521D293BBFDDB3A3A63346C10245E333FBED1F42BC3BFBC7265E1AEAF8AA3AF82A2DD0F8C9C39D267592EDDA4353T5d1C" TargetMode="External"/><Relationship Id="rId1002" Type="http://schemas.openxmlformats.org/officeDocument/2006/relationships/hyperlink" Target="consultantplus://offline/ref=B5EB3CA61CE07F521D293BBFDDB3A3A63346C10245E333FBED1F42BC3BFBC7265E1AEAF8AA3AF82A2DD0F8C9C39D267592EDDA4353T5d1C" TargetMode="External"/><Relationship Id="rId1003" Type="http://schemas.openxmlformats.org/officeDocument/2006/relationships/hyperlink" Target="consultantplus://offline/ref=B5EB3CA61CE07F521D293BBFDDB3A3A63346C10245E333FBED1F42BC3BFBC7265E1AEAF8AA3AF82A2DD0F8C9C39D267592EDDA4353T5d1C" TargetMode="External"/><Relationship Id="rId1004" Type="http://schemas.openxmlformats.org/officeDocument/2006/relationships/hyperlink" Target="consultantplus://offline/ref=B5EB3CA61CE07F521D293BBFDDB3A3A63346C10245E333FBED1F42BC3BFBC7265E1AEAF8AA3AF82A2DD0F8C9C39D267592EDDA4353T5d1C" TargetMode="External"/><Relationship Id="rId1005" Type="http://schemas.openxmlformats.org/officeDocument/2006/relationships/hyperlink" Target="consultantplus://offline/ref=B5EB3CA61CE07F521D293BBFDDB3A3A63346C10245E333FBED1F42BC3BFBC7265E1AEAF8AA3AF82A2DD0F8C9C39D267592EDDA4353T5d1C" TargetMode="External"/><Relationship Id="rId1006" Type="http://schemas.openxmlformats.org/officeDocument/2006/relationships/hyperlink" Target="consultantplus://offline/ref=B5EB3CA61CE07F521D293BBFDDB3A3A63346C10245E333FBED1F42BC3BFBC7265E1AEAF8AA3AF82A2DD0F8C9C39D267592EDDA4353T5d1C" TargetMode="External"/><Relationship Id="rId1007" Type="http://schemas.openxmlformats.org/officeDocument/2006/relationships/hyperlink" Target="consultantplus://offline/ref=B5EB3CA61CE07F521D293BBFDDB3A3A63346C10245E333FBED1F42BC3BFBC7265E1AEAF8AA3AF82A2DD0F8C9C39D267592EDDA4353T5d1C" TargetMode="External"/><Relationship Id="rId1008" Type="http://schemas.openxmlformats.org/officeDocument/2006/relationships/hyperlink" Target="consultantplus://offline/ref=B5EB3CA61CE07F521D293BBFDDB3A3A63346C10245E333FBED1F42BC3BFBC7265E1AEAF8AA3AF82A2DD0F8C9C39D267592EDDA4353T5d1C" TargetMode="External"/><Relationship Id="rId1009" Type="http://schemas.openxmlformats.org/officeDocument/2006/relationships/hyperlink" Target="consultantplus://offline/ref=B5EB3CA61CE07F521D293BBFDDB3A3A63346C10245E333FBED1F42BC3BFBC7265E1AEAF8AA3AF82A2DD0F8C9C39D267592EDDA4353T5d1C" TargetMode="External"/><Relationship Id="rId1010" Type="http://schemas.openxmlformats.org/officeDocument/2006/relationships/hyperlink" Target="consultantplus://offline/ref=B5EB3CA61CE07F521D293BBFDDB3A3A63346C10245E333FBED1F42BC3BFBC7265E1AEAF8AA3AF82A2DD0F8C9C39D267592EDDA4353T5d1C" TargetMode="External"/><Relationship Id="rId1011" Type="http://schemas.openxmlformats.org/officeDocument/2006/relationships/hyperlink" Target="consultantplus://offline/ref=B5EB3CA61CE07F521D293BBFDDB3A3A63346C10245E333FBED1F42BC3BFBC7265E1AEAF8AA3AF82A2DD0F8C9C39D267592EDDA4353T5d1C" TargetMode="External"/><Relationship Id="rId1012" Type="http://schemas.openxmlformats.org/officeDocument/2006/relationships/hyperlink" Target="consultantplus://offline/ref=B5EB3CA61CE07F521D293BBFDDB3A3A63346C10245E333FBED1F42BC3BFBC7265E1AEAF8AA3AF82A2DD0F8C9C39D267592EDDA4353T5d1C" TargetMode="External"/><Relationship Id="rId1013" Type="http://schemas.openxmlformats.org/officeDocument/2006/relationships/hyperlink" Target="consultantplus://offline/ref=B5EB3CA61CE07F521D293BBFDDB3A3A63346C10245E333FBED1F42BC3BFBC7265E1AEAF8AA3AF82A2DD0F8C9C39D267592EDDA4353T5d1C" TargetMode="External"/><Relationship Id="rId1014" Type="http://schemas.openxmlformats.org/officeDocument/2006/relationships/hyperlink" Target="consultantplus://offline/ref=B5EB3CA61CE07F521D293BBFDDB3A3A63346C10245E333FBED1F42BC3BFBC7265E1AEAF8AA3AF82A2DD0F8C9C39D267592EDDA4353T5d1C" TargetMode="External"/><Relationship Id="rId1015" Type="http://schemas.openxmlformats.org/officeDocument/2006/relationships/hyperlink" Target="consultantplus://offline/ref=B5EB3CA61CE07F521D293BBFDDB3A3A63346C10245E333FBED1F42BC3BFBC7265E1AEAF8AA3AF82A2DD0F8C9C39D267592EDDA4353T5d1C" TargetMode="External"/><Relationship Id="rId1016" Type="http://schemas.openxmlformats.org/officeDocument/2006/relationships/hyperlink" Target="consultantplus://offline/ref=B5EB3CA61CE07F521D293BBFDDB3A3A63346C10245E333FBED1F42BC3BFBC7265E1AEAF8AA3AF82A2DD0F8C9C39D267592EDDA4353T5d1C" TargetMode="External"/><Relationship Id="rId1017" Type="http://schemas.openxmlformats.org/officeDocument/2006/relationships/hyperlink" Target="consultantplus://offline/ref=B5EB3CA61CE07F521D293BBFDDB3A3A63346C10245E333FBED1F42BC3BFBC7265E1AEAF8AA3AF82A2DD0F8C9C39D267592EDDA4353T5d1C" TargetMode="External"/><Relationship Id="rId1018" Type="http://schemas.openxmlformats.org/officeDocument/2006/relationships/hyperlink" Target="consultantplus://offline/ref=B5EB3CA61CE07F521D293BBFDDB3A3A63346C10245E333FBED1F42BC3BFBC7265E1AEAF8AA3AF82A2DD0F8C9C39D267592EDDA4353T5d1C" TargetMode="External"/><Relationship Id="rId1019" Type="http://schemas.openxmlformats.org/officeDocument/2006/relationships/hyperlink" Target="consultantplus://offline/ref=B5EB3CA61CE07F521D293BBFDDB3A3A63346C10245E333FBED1F42BC3BFBC7265E1AEAF8AA3AF82A2DD0F8C9C39D267592EDDA4353T5d1C" TargetMode="External"/><Relationship Id="rId1020" Type="http://schemas.openxmlformats.org/officeDocument/2006/relationships/hyperlink" Target="consultantplus://offline/ref=B5EB3CA61CE07F521D293BBFDDB3A3A63346C10245E333FBED1F42BC3BFBC7265E1AEAF8AA3AF82A2DD0F8C9C39D267592EDDA4353T5d1C" TargetMode="External"/><Relationship Id="rId1021" Type="http://schemas.openxmlformats.org/officeDocument/2006/relationships/hyperlink" Target="consultantplus://offline/ref=B5EB3CA61CE07F521D293BBFDDB3A3A63346C10245E333FBED1F42BC3BFBC7265E1AEAF8AA3AF82A2DD0F8C9C39D267592EDDA4353T5d1C" TargetMode="External"/><Relationship Id="rId1022" Type="http://schemas.openxmlformats.org/officeDocument/2006/relationships/hyperlink" Target="consultantplus://offline/ref=B5EB3CA61CE07F521D293BBFDDB3A3A63346C10245E333FBED1F42BC3BFBC7265E1AEAF8AA3AF82A2DD0F8C9C39D267592EDDA4353T5d1C" TargetMode="External"/><Relationship Id="rId1023" Type="http://schemas.openxmlformats.org/officeDocument/2006/relationships/hyperlink" Target="consultantplus://offline/ref=B5EB3CA61CE07F521D293BBFDDB3A3A63346C10245E333FBED1F42BC3BFBC7265E1AEAF8AA3AF82A2DD0F8C9C39D267592EDDA4353T5d1C" TargetMode="External"/><Relationship Id="rId1024" Type="http://schemas.openxmlformats.org/officeDocument/2006/relationships/hyperlink" Target="consultantplus://offline/ref=B5EB3CA61CE07F521D293BBFDDB3A3A63346C10245E333FBED1F42BC3BFBC7265E1AEAF8AA3AF82A2DD0F8C9C39D267592EDDA4353T5d1C" TargetMode="External"/><Relationship Id="rId1025" Type="http://schemas.openxmlformats.org/officeDocument/2006/relationships/hyperlink" Target="consultantplus://offline/ref=B5EB3CA61CE07F521D293BBFDDB3A3A63346C10245E333FBED1F42BC3BFBC7265E1AEAF8AA3AF82A2DD0F8C9C39D267592EDDA4353T5d1C" TargetMode="External"/><Relationship Id="rId1026" Type="http://schemas.openxmlformats.org/officeDocument/2006/relationships/hyperlink" Target="consultantplus://offline/ref=B5EB3CA61CE07F521D293BBFDDB3A3A63346C10245E333FBED1F42BC3BFBC7265E1AEAF8AA3AF82A2DD0F8C9C39D267592EDDA4353T5d1C" TargetMode="External"/><Relationship Id="rId1027" Type="http://schemas.openxmlformats.org/officeDocument/2006/relationships/hyperlink" Target="consultantplus://offline/ref=B5EB3CA61CE07F521D293BBFDDB3A3A63346C10245E333FBED1F42BC3BFBC7265E1AEAF8AA3AF82A2DD0F8C9C39D267592EDDA4353T5d1C" TargetMode="External"/><Relationship Id="rId1028" Type="http://schemas.openxmlformats.org/officeDocument/2006/relationships/hyperlink" Target="consultantplus://offline/ref=B5EB3CA61CE07F521D293BBFDDB3A3A63346C10245E333FBED1F42BC3BFBC7265E1AEAF8AA3AF82A2DD0F8C9C39D267592EDDA4353T5d1C" TargetMode="External"/><Relationship Id="rId1029" Type="http://schemas.openxmlformats.org/officeDocument/2006/relationships/hyperlink" Target="consultantplus://offline/ref=B5EB3CA61CE07F521D293BBFDDB3A3A63346C10245E333FBED1F42BC3BFBC7265E1AEAF8AA3AF82A2DD0F8C9C39D267592EDDA4353T5d1C" TargetMode="External"/><Relationship Id="rId1030" Type="http://schemas.openxmlformats.org/officeDocument/2006/relationships/hyperlink" Target="consultantplus://offline/ref=B5EB3CA61CE07F521D293BBFDDB3A3A63346C10245E333FBED1F42BC3BFBC7265E1AEAF8AA3AF82A2DD0F8C9C39D267592EDDA4353T5d1C" TargetMode="External"/><Relationship Id="rId1031" Type="http://schemas.openxmlformats.org/officeDocument/2006/relationships/hyperlink" Target="consultantplus://offline/ref=B5EB3CA61CE07F521D293BBFDDB3A3A63346C10245E333FBED1F42BC3BFBC7265E1AEAF8AA3AF82A2DD0F8C9C39D267592EDDA4353T5d1C" TargetMode="External"/><Relationship Id="rId1032" Type="http://schemas.openxmlformats.org/officeDocument/2006/relationships/hyperlink" Target="consultantplus://offline/ref=B5EB3CA61CE07F521D293BBFDDB3A3A63346C10245E333FBED1F42BC3BFBC7265E1AEAF8AA3AF82A2DD0F8C9C39D267592EDDA4353T5d1C" TargetMode="External"/><Relationship Id="rId1033" Type="http://schemas.openxmlformats.org/officeDocument/2006/relationships/hyperlink" Target="consultantplus://offline/ref=B5EB3CA61CE07F521D293BBFDDB3A3A63346C10245E333FBED1F42BC3BFBC7265E1AEAF8AA3AF82A2DD0F8C9C39D267592EDDA4353T5d1C" TargetMode="External"/><Relationship Id="rId1034" Type="http://schemas.openxmlformats.org/officeDocument/2006/relationships/hyperlink" Target="consultantplus://offline/ref=B5EB3CA61CE07F521D293BBFDDB3A3A63346C10245E333FBED1F42BC3BFBC7265E1AEAF8AA3AF82A2DD0F8C9C39D267592EDDA4353T5d1C" TargetMode="External"/><Relationship Id="rId1035" Type="http://schemas.openxmlformats.org/officeDocument/2006/relationships/hyperlink" Target="consultantplus://offline/ref=B5EB3CA61CE07F521D293BBFDDB3A3A63346C10245E333FBED1F42BC3BFBC7265E1AEAF8AA3AF82A2DD0F8C9C39D267592EDDA4353T5d1C" TargetMode="External"/><Relationship Id="rId1036" Type="http://schemas.openxmlformats.org/officeDocument/2006/relationships/hyperlink" Target="consultantplus://offline/ref=B5EB3CA61CE07F521D293BBFDDB3A3A63346C10245E333FBED1F42BC3BFBC7265E1AEAF8AA3AF82A2DD0F8C9C39D267592EDDA4353T5d1C" TargetMode="External"/><Relationship Id="rId1037" Type="http://schemas.openxmlformats.org/officeDocument/2006/relationships/hyperlink" Target="consultantplus://offline/ref=B5EB3CA61CE07F521D293BBFDDB3A3A63346C10245E333FBED1F42BC3BFBC7265E1AEAF8AA3AF82A2DD0F8C9C39D267592EDDA4353T5d1C" TargetMode="External"/><Relationship Id="rId1038" Type="http://schemas.openxmlformats.org/officeDocument/2006/relationships/hyperlink" Target="consultantplus://offline/ref=B5EB3CA61CE07F521D293BBFDDB3A3A63346C10245E333FBED1F42BC3BFBC7265E1AEAF8AA3AF82A2DD0F8C9C39D267592EDDA4353T5d1C" TargetMode="External"/><Relationship Id="rId1039" Type="http://schemas.openxmlformats.org/officeDocument/2006/relationships/hyperlink" Target="consultantplus://offline/ref=B5EB3CA61CE07F521D293BBFDDB3A3A63346C10245E333FBED1F42BC3BFBC7265E1AEAF8AA3AF82A2DD0F8C9C39D267592EDDA4353T5d1C" TargetMode="External"/><Relationship Id="rId1040" Type="http://schemas.openxmlformats.org/officeDocument/2006/relationships/hyperlink" Target="consultantplus://offline/ref=B5EB3CA61CE07F521D293BBFDDB3A3A63346C10245E333FBED1F42BC3BFBC7265E1AEAF8AA3AF82A2DD0F8C9C39D267592EDDA4353T5d1C" TargetMode="External"/><Relationship Id="rId1041" Type="http://schemas.openxmlformats.org/officeDocument/2006/relationships/hyperlink" Target="consultantplus://offline/ref=B5EB3CA61CE07F521D293BBFDDB3A3A63346C10245E333FBED1F42BC3BFBC7265E1AEAF8AA3AF82A2DD0F8C9C39D267592EDDA4353T5d1C" TargetMode="External"/><Relationship Id="rId1042" Type="http://schemas.openxmlformats.org/officeDocument/2006/relationships/hyperlink" Target="consultantplus://offline/ref=B5EB3CA61CE07F521D293BBFDDB3A3A63346C10245E333FBED1F42BC3BFBC7265E1AEAF8AA3AF82A2DD0F8C9C39D267592EDDA4353T5d1C" TargetMode="External"/><Relationship Id="rId1043" Type="http://schemas.openxmlformats.org/officeDocument/2006/relationships/hyperlink" Target="consultantplus://offline/ref=B5EB3CA61CE07F521D293BBFDDB3A3A63346C10245E333FBED1F42BC3BFBC7265E1AEAF8AA3AF82A2DD0F8C9C39D267592EDDA4353T5d1C" TargetMode="External"/><Relationship Id="rId1044" Type="http://schemas.openxmlformats.org/officeDocument/2006/relationships/hyperlink" Target="consultantplus://offline/ref=B5EB3CA61CE07F521D293BBFDDB3A3A63346C10245E333FBED1F42BC3BFBC7265E1AEAF8AA3AF82A2DD0F8C9C39D267592EDDA4353T5d1C" TargetMode="External"/><Relationship Id="rId1045" Type="http://schemas.openxmlformats.org/officeDocument/2006/relationships/hyperlink" Target="consultantplus://offline/ref=B5EB3CA61CE07F521D293BBFDDB3A3A63346C10245E333FBED1F42BC3BFBC7265E1AEAF8AA3AF82A2DD0F8C9C39D267592EDDA4353T5d1C" TargetMode="External"/><Relationship Id="rId1046" Type="http://schemas.openxmlformats.org/officeDocument/2006/relationships/hyperlink" Target="consultantplus://offline/ref=B5EB3CA61CE07F521D293BBFDDB3A3A63346C10245E333FBED1F42BC3BFBC7265E1AEAF8AA3AF82A2DD0F8C9C39D267592EDDA4353T5d1C" TargetMode="External"/><Relationship Id="rId1047" Type="http://schemas.openxmlformats.org/officeDocument/2006/relationships/hyperlink" Target="consultantplus://offline/ref=B5EB3CA61CE07F521D293BBFDDB3A3A63346C10245E333FBED1F42BC3BFBC7265E1AEAF8AA3AF82A2DD0F8C9C39D267592EDDA4353T5d1C" TargetMode="External"/><Relationship Id="rId1048" Type="http://schemas.openxmlformats.org/officeDocument/2006/relationships/hyperlink" Target="consultantplus://offline/ref=B5EB3CA61CE07F521D293BBFDDB3A3A63346C10245E333FBED1F42BC3BFBC7265E1AEAF8AA3AF82A2DD0F8C9C39D267592EDDA4353T5d1C" TargetMode="External"/><Relationship Id="rId1049" Type="http://schemas.openxmlformats.org/officeDocument/2006/relationships/hyperlink" Target="consultantplus://offline/ref=B5EB3CA61CE07F521D293BBFDDB3A3A63346C10245E333FBED1F42BC3BFBC7265E1AEAF8AA3AF82A2DD0F8C9C39D267592EDDA4353T5d1C" TargetMode="External"/><Relationship Id="rId1050" Type="http://schemas.openxmlformats.org/officeDocument/2006/relationships/numbering" Target="numbering.xml"/><Relationship Id="rId1051" Type="http://schemas.openxmlformats.org/officeDocument/2006/relationships/fontTable" Target="fontTable.xml"/><Relationship Id="rId1052" Type="http://schemas.openxmlformats.org/officeDocument/2006/relationships/settings" Target="settings.xml"/><Relationship Id="rId1053" Type="http://schemas.openxmlformats.org/officeDocument/2006/relationships/theme" Target="theme/theme1.xml"/><Relationship Id="rId10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38BD-49CB-449F-99EC-981473E5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Application>LibreOffice/7.6.4.1$Windows_X86_64 LibreOffice_project/e19e193f88cd6c0525a17fb7a176ed8e6a3e2aa1</Application>
  <AppVersion>15.0000</AppVersion>
  <Pages>84</Pages>
  <Words>18410</Words>
  <Characters>143457</Characters>
  <CharactersWithSpaces>160960</CharactersWithSpaces>
  <Paragraphs>1152</Paragraphs>
  <Company>КонсультантПлюс Версия 4021.00.65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2022-07-18T09:29:00Z</dcterms:created>
  <dc:creator>Пользователь</dc:creator>
  <dc:description/>
  <dc:language>ru-RU</dc:language>
  <cp:lastModifiedBy>G2604</cp:lastModifiedBy>
  <cp:lastPrinted>2022-08-24T14:44:00Z</cp:lastPrinted>
  <dcterms:modified xsi:type="dcterms:W3CDTF">2024-08-07T08:17:00Z</dcterms:modified>
  <cp:revision>59</cp:revision>
  <dc:subject/>
  <dc:title>"Градостроительный кодекс Российской Федерации" от 29.12.2004 N 190-ФЗ(ред. от 14.07.2022)</dc:title>
</cp:coreProperties>
</file>

<file path=docProps/custom.xml><?xml version="1.0" encoding="utf-8"?>
<Properties xmlns="http://schemas.openxmlformats.org/officeDocument/2006/custom-properties" xmlns:vt="http://schemas.openxmlformats.org/officeDocument/2006/docPropsVTypes"/>
</file>