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Приложение №2</w:t>
      </w:r>
    </w:p>
    <w:p>
      <w:pPr>
        <w:pStyle w:val="Normal"/>
        <w:jc w:val="right"/>
        <w:rPr/>
      </w:pPr>
      <w:r>
        <w:rPr/>
        <w:t>к приказу №26  от  16.05.2024 года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Indent"/>
        <w:keepNext w:val="true"/>
        <w:keepLines/>
        <w:suppressAutoHyphens w:val="true"/>
        <w:ind w:left="0" w:right="0"/>
        <w:jc w:val="center"/>
        <w:rPr>
          <w:b/>
        </w:rPr>
      </w:pPr>
      <w:r>
        <w:rPr>
          <w:b/>
        </w:rPr>
        <w:t>Состав   аукционной комиссии</w:t>
      </w:r>
    </w:p>
    <w:p>
      <w:pPr>
        <w:pStyle w:val="BodyTextIndent"/>
        <w:keepNext w:val="true"/>
        <w:keepLines/>
        <w:suppressAutoHyphens w:val="true"/>
        <w:ind w:left="0" w:right="0"/>
        <w:jc w:val="center"/>
        <w:rPr>
          <w:b/>
        </w:rPr>
      </w:pPr>
      <w:r>
        <w:rPr>
          <w:b/>
        </w:rPr>
      </w:r>
    </w:p>
    <w:p>
      <w:pPr>
        <w:pStyle w:val="Normal"/>
        <w:autoSpaceDE w:val="false"/>
        <w:jc w:val="center"/>
        <w:rPr>
          <w:b/>
        </w:rPr>
      </w:pPr>
      <w:r>
        <w:rPr>
          <w:b/>
        </w:rPr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>
          <w:b/>
        </w:rPr>
      </w:pPr>
      <w:r>
        <w:rPr>
          <w:b/>
        </w:rPr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Андриянова О.Г. </w:t>
      </w:r>
      <w:r>
        <w:rPr/>
        <w:t xml:space="preserve">-           Руководитель КУМИ Администрации города Шарыпово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>
          <w:b/>
        </w:rPr>
      </w:pPr>
      <w:r>
        <w:rPr>
          <w:b/>
        </w:rPr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>
          <w:b/>
        </w:rPr>
      </w:pPr>
      <w:r>
        <w:rPr>
          <w:b/>
        </w:rPr>
        <w:t>Члены комиссии: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>
          <w:b/>
        </w:rPr>
      </w:pPr>
      <w:r>
        <w:rPr>
          <w:b/>
        </w:rPr>
      </w:r>
    </w:p>
    <w:p>
      <w:pPr>
        <w:pStyle w:val="Normal"/>
        <w:keepNext w:val="true"/>
        <w:keepLines/>
        <w:suppressAutoHyphens w:val="true"/>
        <w:jc w:val="both"/>
        <w:rPr/>
      </w:pPr>
      <w:r>
        <w:rPr>
          <w:b/>
        </w:rPr>
        <w:t>Шевченко К.В.</w:t>
      </w:r>
      <w:r>
        <w:rPr/>
        <w:t xml:space="preserve">  –           Главный специалист по земельно-имущественным отношениям                               </w:t>
      </w:r>
    </w:p>
    <w:p>
      <w:pPr>
        <w:pStyle w:val="Normal"/>
        <w:keepNext w:val="true"/>
        <w:keepLines/>
        <w:suppressAutoHyphens w:val="true"/>
        <w:jc w:val="both"/>
        <w:rPr/>
      </w:pPr>
      <w:r>
        <w:rPr/>
        <w:t xml:space="preserve">                                            </w:t>
      </w:r>
      <w:r>
        <w:rPr/>
        <w:t xml:space="preserve">Комитета по управлению муниципальным </w:t>
      </w:r>
    </w:p>
    <w:p>
      <w:pPr>
        <w:pStyle w:val="Normal"/>
        <w:keepNext w:val="true"/>
        <w:keepLines/>
        <w:suppressAutoHyphens w:val="true"/>
        <w:jc w:val="both"/>
        <w:rPr/>
      </w:pPr>
      <w:r>
        <w:rPr/>
        <w:t xml:space="preserve">                                            </w:t>
      </w:r>
      <w:r>
        <w:rPr/>
        <w:t xml:space="preserve">имуществом и земельными отношениями Администрации </w:t>
      </w:r>
    </w:p>
    <w:p>
      <w:pPr>
        <w:pStyle w:val="Normal"/>
        <w:keepNext w:val="true"/>
        <w:keepLines/>
        <w:suppressAutoHyphens w:val="true"/>
        <w:jc w:val="both"/>
        <w:rPr/>
      </w:pPr>
      <w:r>
        <w:rPr/>
        <w:t xml:space="preserve">                                            </w:t>
      </w:r>
      <w:r>
        <w:rPr/>
        <w:t>города Шарыпово.</w:t>
      </w:r>
    </w:p>
    <w:p>
      <w:pPr>
        <w:pStyle w:val="Normal"/>
        <w:keepNext w:val="true"/>
        <w:keepLines/>
        <w:suppressAutoHyphens w:val="true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Смагина Т.А.         </w:t>
      </w:r>
      <w:r>
        <w:rPr/>
        <w:t xml:space="preserve">-         Начальник отдела по учету жилищного фонда и работе с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</w:t>
      </w:r>
      <w:r>
        <w:rPr/>
        <w:t xml:space="preserve">должниками Комитета по управлению муниципальным 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</w:t>
      </w:r>
      <w:r>
        <w:rPr/>
        <w:t xml:space="preserve">имуществом и земельными отношениями Администрации 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</w:t>
      </w:r>
      <w:r>
        <w:rPr/>
        <w:t>города Шарыпово - контрактный управляющий.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Бачукина О.Н.     </w:t>
      </w:r>
      <w:r>
        <w:rPr/>
        <w:t xml:space="preserve">-            Главный специалист по учету жилищного фонда и работе с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  <w:r>
        <w:rPr/>
        <w:t xml:space="preserve">должниками Комитета по управлению муниципальным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  <w:r>
        <w:rPr/>
        <w:t xml:space="preserve">имуществом и земельными отношениями Администрации              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  <w:r>
        <w:rPr/>
        <w:t>города Шарыпово.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Пилимонкина Т.В.     -    </w:t>
      </w:r>
      <w:r>
        <w:rPr/>
        <w:t xml:space="preserve">Главный специалист по имущественным отношениям 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  <w:r>
        <w:rPr/>
        <w:t xml:space="preserve">Комитета  по  управлению муниципальным имуществом  и 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/>
      </w:pPr>
      <w:r>
        <w:rPr/>
        <w:t xml:space="preserve">                                             </w:t>
      </w:r>
      <w:r>
        <w:rPr/>
        <w:t>земельными  отношениями  Администрации города Шарыпово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Иванова И.А.        -         </w:t>
      </w:r>
      <w:r>
        <w:rPr/>
        <w:t xml:space="preserve">Начальник отдела земельно-имущественных отношений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</w:t>
      </w:r>
      <w:r>
        <w:rPr/>
        <w:t xml:space="preserve">Комитета по управлению муниципальным  имуществом и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</w:t>
      </w:r>
      <w:r>
        <w:rPr/>
        <w:t>земельными  отношениями Администрации города Шарыпово.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Style17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Normal1">
    <w:name w:val="normal1"/>
    <w:basedOn w:val="Normal"/>
    <w:qFormat/>
    <w:pPr>
      <w:spacing w:before="0" w:after="13"/>
    </w:pPr>
    <w:rPr/>
  </w:style>
  <w:style w:type="paragraph" w:styleId="Style18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87</TotalTime>
  <Application>LibreOffice/7.6.4.1$Windows_X86_64 LibreOffice_project/e19e193f88cd6c0525a17fb7a176ed8e6a3e2aa1</Application>
  <AppVersion>15.0000</AppVersion>
  <Pages>1</Pages>
  <Words>129</Words>
  <Characters>958</Characters>
  <CharactersWithSpaces>1836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2012-12-12T09:56:00Z</dcterms:created>
  <dc:creator>Пользователь</dc:creator>
  <dc:description/>
  <cp:keywords/>
  <dc:language>ru-RU</dc:language>
  <cp:lastModifiedBy>Пилимонкина</cp:lastModifiedBy>
  <cp:lastPrinted>2024-05-16T11:15:00Z</cp:lastPrinted>
  <dcterms:modified xsi:type="dcterms:W3CDTF">2024-05-16T11:15:00Z</dcterms:modified>
  <cp:revision>51</cp:revision>
  <dc:subject/>
  <dc:title/>
</cp:coreProperties>
</file>